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6EBD" w14:textId="77777777" w:rsidR="00C95C2D" w:rsidRPr="00A9634D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                </w:t>
      </w:r>
      <w:r w:rsidR="00A72B5B" w:rsidRPr="00A9634D">
        <w:rPr>
          <w:rFonts w:ascii="Arial" w:hAnsi="Arial" w:cs="Arial"/>
          <w:sz w:val="24"/>
          <w:szCs w:val="24"/>
        </w:rPr>
        <w:t>«</w:t>
      </w:r>
      <w:r w:rsidR="00C95C2D" w:rsidRPr="00A9634D">
        <w:rPr>
          <w:rFonts w:ascii="Arial" w:hAnsi="Arial" w:cs="Arial"/>
          <w:sz w:val="24"/>
          <w:szCs w:val="24"/>
        </w:rPr>
        <w:t>УТВЕРЖДАЮ</w:t>
      </w:r>
      <w:r w:rsidR="00A72B5B" w:rsidRPr="00A9634D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A9634D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З</w:t>
      </w:r>
      <w:r w:rsidR="005774C4" w:rsidRPr="00A9634D">
        <w:rPr>
          <w:rFonts w:ascii="Arial" w:hAnsi="Arial" w:cs="Arial"/>
          <w:sz w:val="24"/>
          <w:szCs w:val="24"/>
        </w:rPr>
        <w:t>аместител</w:t>
      </w:r>
      <w:r w:rsidR="00D134C2" w:rsidRPr="00A9634D">
        <w:rPr>
          <w:rFonts w:ascii="Arial" w:hAnsi="Arial" w:cs="Arial"/>
          <w:sz w:val="24"/>
          <w:szCs w:val="24"/>
        </w:rPr>
        <w:t>ь</w:t>
      </w:r>
      <w:r w:rsidR="00C95C2D" w:rsidRPr="00A9634D">
        <w:rPr>
          <w:rFonts w:ascii="Arial" w:hAnsi="Arial" w:cs="Arial"/>
          <w:sz w:val="24"/>
          <w:szCs w:val="24"/>
        </w:rPr>
        <w:t xml:space="preserve"> Главы</w:t>
      </w:r>
    </w:p>
    <w:p w14:paraId="69963FE1" w14:textId="77777777" w:rsidR="00765874" w:rsidRPr="00A9634D" w:rsidRDefault="00765874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</w:p>
    <w:p w14:paraId="398ACE29" w14:textId="3AD1A5A4" w:rsidR="00C95C2D" w:rsidRPr="00A9634D" w:rsidRDefault="0036558E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____________________</w:t>
      </w:r>
      <w:r w:rsidR="001A0A13" w:rsidRPr="00A9634D">
        <w:rPr>
          <w:rFonts w:ascii="Arial" w:hAnsi="Arial" w:cs="Arial"/>
          <w:sz w:val="24"/>
          <w:szCs w:val="24"/>
        </w:rPr>
        <w:t>А</w:t>
      </w:r>
      <w:r w:rsidR="00C2691F" w:rsidRPr="00A9634D">
        <w:rPr>
          <w:rFonts w:ascii="Arial" w:hAnsi="Arial" w:cs="Arial"/>
          <w:sz w:val="24"/>
          <w:szCs w:val="24"/>
        </w:rPr>
        <w:t>.</w:t>
      </w:r>
      <w:r w:rsidR="001A0A13" w:rsidRPr="00A9634D">
        <w:rPr>
          <w:rFonts w:ascii="Arial" w:hAnsi="Arial" w:cs="Arial"/>
          <w:sz w:val="24"/>
          <w:szCs w:val="24"/>
        </w:rPr>
        <w:t>Н</w:t>
      </w:r>
      <w:r w:rsidR="00C2691F" w:rsidRPr="00A9634D">
        <w:rPr>
          <w:rFonts w:ascii="Arial" w:hAnsi="Arial" w:cs="Arial"/>
          <w:sz w:val="24"/>
          <w:szCs w:val="24"/>
        </w:rPr>
        <w:t xml:space="preserve">. </w:t>
      </w:r>
      <w:r w:rsidR="00DB7CA1" w:rsidRPr="00A9634D">
        <w:rPr>
          <w:rFonts w:ascii="Arial" w:hAnsi="Arial" w:cs="Arial"/>
          <w:sz w:val="24"/>
          <w:szCs w:val="24"/>
        </w:rPr>
        <w:t>С</w:t>
      </w:r>
      <w:r w:rsidR="001A0A13" w:rsidRPr="00A9634D">
        <w:rPr>
          <w:rFonts w:ascii="Arial" w:hAnsi="Arial" w:cs="Arial"/>
          <w:sz w:val="24"/>
          <w:szCs w:val="24"/>
        </w:rPr>
        <w:t>ыров</w:t>
      </w:r>
    </w:p>
    <w:p w14:paraId="1D13DB54" w14:textId="65E43F71" w:rsidR="00C95C2D" w:rsidRPr="00A9634D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  <w:u w:val="single"/>
        </w:rPr>
        <w:t>«</w:t>
      </w:r>
      <w:r w:rsidR="00765874" w:rsidRPr="00A9634D">
        <w:rPr>
          <w:rFonts w:ascii="Arial" w:hAnsi="Arial" w:cs="Arial"/>
          <w:sz w:val="24"/>
          <w:szCs w:val="24"/>
          <w:u w:val="single"/>
        </w:rPr>
        <w:t>25</w:t>
      </w:r>
      <w:r w:rsidRPr="00A9634D">
        <w:rPr>
          <w:rFonts w:ascii="Arial" w:hAnsi="Arial" w:cs="Arial"/>
          <w:sz w:val="24"/>
          <w:szCs w:val="24"/>
          <w:u w:val="single"/>
        </w:rPr>
        <w:t>»</w:t>
      </w:r>
      <w:r w:rsidR="00765874" w:rsidRPr="00A9634D">
        <w:rPr>
          <w:rFonts w:ascii="Arial" w:hAnsi="Arial" w:cs="Arial"/>
          <w:sz w:val="24"/>
          <w:szCs w:val="24"/>
        </w:rPr>
        <w:t xml:space="preserve"> </w:t>
      </w:r>
      <w:r w:rsidR="00765874" w:rsidRPr="00A9634D">
        <w:rPr>
          <w:rFonts w:ascii="Arial" w:hAnsi="Arial" w:cs="Arial"/>
          <w:sz w:val="24"/>
          <w:szCs w:val="24"/>
          <w:u w:val="single"/>
        </w:rPr>
        <w:t xml:space="preserve">сентября </w:t>
      </w:r>
      <w:r w:rsidRPr="00A9634D">
        <w:rPr>
          <w:rFonts w:ascii="Arial" w:hAnsi="Arial" w:cs="Arial"/>
          <w:sz w:val="24"/>
          <w:szCs w:val="24"/>
        </w:rPr>
        <w:t>20</w:t>
      </w:r>
      <w:r w:rsidR="00E72683" w:rsidRPr="00A9634D">
        <w:rPr>
          <w:rFonts w:ascii="Arial" w:hAnsi="Arial" w:cs="Arial"/>
          <w:sz w:val="24"/>
          <w:szCs w:val="24"/>
        </w:rPr>
        <w:t>25</w:t>
      </w:r>
      <w:r w:rsidR="00FD3E08" w:rsidRPr="00A9634D">
        <w:rPr>
          <w:rFonts w:ascii="Arial" w:hAnsi="Arial" w:cs="Arial"/>
          <w:sz w:val="24"/>
          <w:szCs w:val="24"/>
        </w:rPr>
        <w:t xml:space="preserve"> </w:t>
      </w:r>
      <w:r w:rsidR="00C95C2D" w:rsidRPr="00A9634D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A9634D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A9634D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A9634D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6BB36CB1" w:rsidR="001316BD" w:rsidRPr="00A9634D" w:rsidRDefault="00C95E34" w:rsidP="003D6910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A9634D">
        <w:rPr>
          <w:rFonts w:ascii="Arial" w:hAnsi="Arial" w:cs="Arial"/>
          <w:b w:val="0"/>
          <w:sz w:val="24"/>
        </w:rPr>
        <w:t xml:space="preserve">о результатах общественных обсуждений </w:t>
      </w:r>
      <w:r w:rsidR="000B7280" w:rsidRPr="00A9634D">
        <w:rPr>
          <w:rFonts w:ascii="Arial" w:hAnsi="Arial" w:cs="Arial"/>
          <w:b w:val="0"/>
          <w:sz w:val="24"/>
        </w:rPr>
        <w:t xml:space="preserve">по вопросу </w:t>
      </w:r>
      <w:r w:rsidR="00432699" w:rsidRPr="00A9634D">
        <w:rPr>
          <w:rFonts w:ascii="Arial" w:hAnsi="Arial" w:cs="Arial"/>
          <w:b w:val="0"/>
          <w:sz w:val="24"/>
        </w:rPr>
        <w:t xml:space="preserve">рассмотрения 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проекта схемы расположения земельного участка на кадастровом плане территории под многоквартирным домом, расположенн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>о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 xml:space="preserve">м 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по адресу: Московская область, Городской округ Люберцы, пгт. Октябрьский,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ул. Первомайская, д. 18</w:t>
      </w:r>
    </w:p>
    <w:p w14:paraId="0FE0F6D2" w14:textId="77777777" w:rsidR="003C0EC7" w:rsidRPr="00A9634D" w:rsidRDefault="003C0EC7" w:rsidP="003D691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A9634D" w:rsidRDefault="00E72683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1.</w:t>
      </w:r>
      <w:r w:rsidR="00333ED6" w:rsidRPr="00A9634D">
        <w:rPr>
          <w:rFonts w:ascii="Arial" w:eastAsia="Calibri" w:hAnsi="Arial" w:cs="Arial"/>
          <w:sz w:val="24"/>
          <w:szCs w:val="24"/>
        </w:rPr>
        <w:t> 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A9634D">
        <w:rPr>
          <w:rFonts w:ascii="Arial" w:eastAsia="Calibri" w:hAnsi="Arial" w:cs="Arial"/>
          <w:sz w:val="24"/>
          <w:szCs w:val="24"/>
        </w:rPr>
        <w:t>:</w:t>
      </w:r>
    </w:p>
    <w:p w14:paraId="79BF0609" w14:textId="3879710B" w:rsidR="00432699" w:rsidRPr="00A9634D" w:rsidRDefault="00432699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На общественные обсуждения представлена схема расположения земельного участка на кадастровом плане территории под многоквартирным домом, расположенн</w:t>
      </w:r>
      <w:r w:rsidR="00470360" w:rsidRPr="00A9634D">
        <w:rPr>
          <w:rFonts w:ascii="Arial" w:hAnsi="Arial" w:cs="Arial"/>
          <w:sz w:val="24"/>
          <w:szCs w:val="24"/>
        </w:rPr>
        <w:t>о</w:t>
      </w:r>
      <w:r w:rsidRPr="00A9634D">
        <w:rPr>
          <w:rFonts w:ascii="Arial" w:hAnsi="Arial" w:cs="Arial"/>
          <w:sz w:val="24"/>
          <w:szCs w:val="24"/>
        </w:rPr>
        <w:t xml:space="preserve">м по адресу: Московская область, Городской округ </w:t>
      </w:r>
      <w:proofErr w:type="gramStart"/>
      <w:r w:rsidRPr="00A9634D">
        <w:rPr>
          <w:rFonts w:ascii="Arial" w:hAnsi="Arial" w:cs="Arial"/>
          <w:sz w:val="24"/>
          <w:szCs w:val="24"/>
        </w:rPr>
        <w:t xml:space="preserve">Люберцы, </w:t>
      </w:r>
      <w:r w:rsidR="00470360" w:rsidRPr="00A9634D">
        <w:rPr>
          <w:rFonts w:ascii="Arial" w:hAnsi="Arial" w:cs="Arial"/>
          <w:sz w:val="24"/>
          <w:szCs w:val="24"/>
        </w:rPr>
        <w:t xml:space="preserve">  </w:t>
      </w:r>
      <w:proofErr w:type="gramEnd"/>
      <w:r w:rsidR="00470360" w:rsidRPr="00A9634D">
        <w:rPr>
          <w:rFonts w:ascii="Arial" w:hAnsi="Arial" w:cs="Arial"/>
          <w:sz w:val="24"/>
          <w:szCs w:val="24"/>
        </w:rPr>
        <w:t xml:space="preserve">                  </w:t>
      </w:r>
      <w:r w:rsidRPr="00A9634D">
        <w:rPr>
          <w:rFonts w:ascii="Arial" w:hAnsi="Arial" w:cs="Arial"/>
          <w:sz w:val="24"/>
          <w:szCs w:val="24"/>
        </w:rPr>
        <w:t xml:space="preserve">пгт. Октябрьский, ул. Первомайская, дом 18. </w:t>
      </w:r>
      <w:r w:rsidRPr="00A9634D">
        <w:rPr>
          <w:rFonts w:ascii="Arial" w:eastAsia="Calibri" w:hAnsi="Arial" w:cs="Arial"/>
          <w:sz w:val="24"/>
          <w:szCs w:val="24"/>
        </w:rPr>
        <w:t xml:space="preserve">Площадь </w:t>
      </w:r>
      <w:r w:rsidR="00635AFB" w:rsidRPr="00A9634D">
        <w:rPr>
          <w:rFonts w:ascii="Arial" w:eastAsia="Calibri" w:hAnsi="Arial" w:cs="Arial"/>
          <w:sz w:val="24"/>
          <w:szCs w:val="24"/>
        </w:rPr>
        <w:t>образ</w:t>
      </w:r>
      <w:r w:rsidRPr="00A9634D">
        <w:rPr>
          <w:rFonts w:ascii="Arial" w:eastAsia="Calibri" w:hAnsi="Arial" w:cs="Arial"/>
          <w:sz w:val="24"/>
          <w:szCs w:val="24"/>
        </w:rPr>
        <w:t xml:space="preserve">уемого земельного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участка  составляет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 5 555 кв.м.</w:t>
      </w:r>
    </w:p>
    <w:p w14:paraId="2591AAF0" w14:textId="551C8AF9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В соответствии с Правилами землепользования и застройки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территории  (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части территории) городского округа Люберцы Московской области, утвержденными Постановлением администрации городского округа Люберцы                      от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04.06.2021  №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 1818-ПА (в ред. от 10.04.2025 № 1183-ПА), </w:t>
      </w:r>
      <w:r w:rsidR="00635AFB" w:rsidRPr="00A9634D">
        <w:rPr>
          <w:rFonts w:ascii="Arial" w:eastAsia="Calibri" w:hAnsi="Arial" w:cs="Arial"/>
          <w:sz w:val="24"/>
          <w:szCs w:val="24"/>
        </w:rPr>
        <w:t xml:space="preserve">образуемый земельный участок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расположен  в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 зоне Ж1.</w:t>
      </w:r>
    </w:p>
    <w:p w14:paraId="60578F0E" w14:textId="23D75528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Согласно проведенному осмотру на </w:t>
      </w:r>
      <w:r w:rsidR="009020BA" w:rsidRPr="00A9634D">
        <w:rPr>
          <w:rFonts w:ascii="Arial" w:eastAsia="Calibri" w:hAnsi="Arial" w:cs="Arial"/>
          <w:sz w:val="24"/>
          <w:szCs w:val="24"/>
        </w:rPr>
        <w:t>образуемом</w:t>
      </w:r>
      <w:r w:rsidRPr="00A9634D">
        <w:rPr>
          <w:rFonts w:ascii="Arial" w:eastAsia="Calibri" w:hAnsi="Arial" w:cs="Arial"/>
          <w:sz w:val="24"/>
          <w:szCs w:val="24"/>
        </w:rPr>
        <w:t xml:space="preserve"> </w:t>
      </w:r>
      <w:r w:rsidR="009020BA" w:rsidRPr="00A9634D">
        <w:rPr>
          <w:rFonts w:ascii="Arial" w:eastAsia="Calibri" w:hAnsi="Arial" w:cs="Arial"/>
          <w:sz w:val="24"/>
          <w:szCs w:val="24"/>
        </w:rPr>
        <w:t xml:space="preserve">земельном </w:t>
      </w:r>
      <w:r w:rsidRPr="00A9634D">
        <w:rPr>
          <w:rFonts w:ascii="Arial" w:eastAsia="Calibri" w:hAnsi="Arial" w:cs="Arial"/>
          <w:sz w:val="24"/>
          <w:szCs w:val="24"/>
        </w:rPr>
        <w:t>участке расположен объект недвижимости</w:t>
      </w:r>
      <w:r w:rsidR="009020BA" w:rsidRPr="00A9634D">
        <w:rPr>
          <w:rFonts w:ascii="Arial" w:eastAsia="Calibri" w:hAnsi="Arial" w:cs="Arial"/>
          <w:sz w:val="24"/>
          <w:szCs w:val="24"/>
        </w:rPr>
        <w:t xml:space="preserve"> – многоквартирный дом</w:t>
      </w:r>
      <w:r w:rsidR="00635AFB" w:rsidRPr="00A9634D">
        <w:rPr>
          <w:rFonts w:ascii="Arial" w:eastAsia="Calibri" w:hAnsi="Arial" w:cs="Arial"/>
          <w:sz w:val="24"/>
          <w:szCs w:val="24"/>
        </w:rPr>
        <w:t>.</w:t>
      </w:r>
    </w:p>
    <w:p w14:paraId="27EED5D4" w14:textId="08E7CBCB" w:rsidR="00635AFB" w:rsidRPr="00A9634D" w:rsidRDefault="00635AFB" w:rsidP="00635AFB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2. 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A9634D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 Люберцы Московской области.</w:t>
      </w:r>
    </w:p>
    <w:p w14:paraId="36E9BDE0" w14:textId="3E3F92C8" w:rsidR="00635AFB" w:rsidRPr="00A9634D" w:rsidRDefault="00635AFB" w:rsidP="00635AFB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3. 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Организация разработчик</w:t>
      </w:r>
      <w:r w:rsidRPr="00A9634D">
        <w:rPr>
          <w:rFonts w:ascii="Arial" w:eastAsia="Calibri" w:hAnsi="Arial" w:cs="Arial"/>
          <w:sz w:val="24"/>
          <w:szCs w:val="24"/>
        </w:rPr>
        <w:t xml:space="preserve"> – ООО «Контур-1».</w:t>
      </w:r>
    </w:p>
    <w:p w14:paraId="6403FBA1" w14:textId="70D3626B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4. </w:t>
      </w:r>
      <w:r w:rsidRPr="00A9634D">
        <w:rPr>
          <w:rFonts w:ascii="Arial" w:hAnsi="Arial" w:cs="Arial"/>
          <w:sz w:val="24"/>
          <w:szCs w:val="24"/>
          <w:u w:val="single"/>
        </w:rPr>
        <w:t>Сроки проведения общественных обсуждений</w:t>
      </w:r>
      <w:r w:rsidRPr="00A9634D">
        <w:rPr>
          <w:rFonts w:ascii="Arial" w:hAnsi="Arial" w:cs="Arial"/>
          <w:sz w:val="24"/>
          <w:szCs w:val="24"/>
        </w:rPr>
        <w:t xml:space="preserve">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40EFD4A5" w14:textId="4194B09C" w:rsidR="00635AFB" w:rsidRPr="00A9634D" w:rsidRDefault="00635AFB" w:rsidP="00635AFB">
      <w:pPr>
        <w:spacing w:after="0" w:line="276" w:lineRule="auto"/>
        <w:ind w:right="140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A9634D">
        <w:rPr>
          <w:rFonts w:ascii="Arial" w:hAnsi="Arial" w:cs="Arial"/>
          <w:sz w:val="24"/>
          <w:szCs w:val="24"/>
          <w:u w:val="single"/>
        </w:rPr>
        <w:t>Дата проведения общественных обсуждений</w:t>
      </w:r>
      <w:r w:rsidRPr="00A9634D">
        <w:rPr>
          <w:rFonts w:ascii="Arial" w:hAnsi="Arial" w:cs="Arial"/>
          <w:sz w:val="24"/>
          <w:szCs w:val="24"/>
        </w:rPr>
        <w:t xml:space="preserve"> – с 11 </w:t>
      </w:r>
      <w:r w:rsidR="00765874" w:rsidRPr="00A9634D">
        <w:rPr>
          <w:rFonts w:ascii="Arial" w:hAnsi="Arial" w:cs="Arial"/>
          <w:sz w:val="24"/>
          <w:szCs w:val="24"/>
        </w:rPr>
        <w:t>сентября</w:t>
      </w:r>
      <w:r w:rsidRPr="00A9634D">
        <w:rPr>
          <w:rFonts w:ascii="Arial" w:hAnsi="Arial" w:cs="Arial"/>
          <w:sz w:val="24"/>
          <w:szCs w:val="24"/>
        </w:rPr>
        <w:t xml:space="preserve"> 2025 года  </w:t>
      </w:r>
      <w:r w:rsidR="00765874" w:rsidRPr="00A9634D">
        <w:rPr>
          <w:rFonts w:ascii="Arial" w:hAnsi="Arial" w:cs="Arial"/>
          <w:sz w:val="24"/>
          <w:szCs w:val="24"/>
        </w:rPr>
        <w:t xml:space="preserve">                     </w:t>
      </w:r>
      <w:r w:rsidRPr="00A9634D">
        <w:rPr>
          <w:rFonts w:ascii="Arial" w:hAnsi="Arial" w:cs="Arial"/>
          <w:sz w:val="24"/>
          <w:szCs w:val="24"/>
        </w:rPr>
        <w:t xml:space="preserve">по </w:t>
      </w:r>
      <w:r w:rsidR="00E82540" w:rsidRPr="00A9634D">
        <w:rPr>
          <w:rFonts w:ascii="Arial" w:hAnsi="Arial" w:cs="Arial"/>
          <w:sz w:val="24"/>
          <w:szCs w:val="24"/>
        </w:rPr>
        <w:t xml:space="preserve">  </w:t>
      </w:r>
      <w:r w:rsidRPr="00A9634D">
        <w:rPr>
          <w:rFonts w:ascii="Arial" w:hAnsi="Arial" w:cs="Arial"/>
          <w:sz w:val="24"/>
          <w:szCs w:val="24"/>
        </w:rPr>
        <w:t>2</w:t>
      </w:r>
      <w:r w:rsidR="00765874" w:rsidRPr="00A9634D">
        <w:rPr>
          <w:rFonts w:ascii="Arial" w:hAnsi="Arial" w:cs="Arial"/>
          <w:sz w:val="24"/>
          <w:szCs w:val="24"/>
        </w:rPr>
        <w:t>4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765874" w:rsidRPr="00A9634D">
        <w:rPr>
          <w:rFonts w:ascii="Arial" w:hAnsi="Arial" w:cs="Arial"/>
          <w:sz w:val="24"/>
          <w:szCs w:val="24"/>
        </w:rPr>
        <w:t>сентября</w:t>
      </w:r>
      <w:r w:rsidRPr="00A9634D">
        <w:rPr>
          <w:rFonts w:ascii="Arial" w:hAnsi="Arial" w:cs="Arial"/>
          <w:sz w:val="24"/>
          <w:szCs w:val="24"/>
        </w:rPr>
        <w:t xml:space="preserve"> 2025 года.</w:t>
      </w:r>
    </w:p>
    <w:p w14:paraId="31248C6A" w14:textId="189EF6E2" w:rsidR="00470360" w:rsidRPr="00A9634D" w:rsidRDefault="009020BA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5</w:t>
      </w:r>
      <w:r w:rsidR="00470360" w:rsidRPr="00A9634D">
        <w:rPr>
          <w:rFonts w:ascii="Arial" w:eastAsia="Calibri" w:hAnsi="Arial" w:cs="Arial"/>
          <w:sz w:val="24"/>
          <w:szCs w:val="24"/>
        </w:rPr>
        <w:t>. </w:t>
      </w:r>
      <w:r w:rsidR="00470360" w:rsidRPr="00A9634D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22B7F2B" w14:textId="77777777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A9634D">
        <w:rPr>
          <w:rFonts w:ascii="Arial" w:hAnsi="Arial" w:cs="Arial"/>
          <w:sz w:val="24"/>
          <w:szCs w:val="24"/>
          <w:lang w:val="en-US"/>
        </w:rPr>
        <w:t>http</w:t>
      </w:r>
      <w:r w:rsidRPr="00A9634D">
        <w:rPr>
          <w:rFonts w:ascii="Arial" w:hAnsi="Arial" w:cs="Arial"/>
          <w:sz w:val="24"/>
          <w:szCs w:val="24"/>
        </w:rPr>
        <w:t>:/</w:t>
      </w:r>
      <w:proofErr w:type="spellStart"/>
      <w:r w:rsidRPr="00A9634D">
        <w:rPr>
          <w:rFonts w:ascii="Arial" w:hAnsi="Arial" w:cs="Arial"/>
          <w:sz w:val="24"/>
          <w:szCs w:val="24"/>
        </w:rPr>
        <w:t>люберцы.рф</w:t>
      </w:r>
      <w:proofErr w:type="spellEnd"/>
      <w:r w:rsidRPr="00A9634D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39BA8B75" w14:textId="1F5FAE2C" w:rsidR="00470360" w:rsidRPr="00A9634D" w:rsidRDefault="009020BA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6</w:t>
      </w:r>
      <w:r w:rsidR="00470360" w:rsidRPr="00A9634D">
        <w:rPr>
          <w:rFonts w:ascii="Arial" w:eastAsia="Calibri" w:hAnsi="Arial" w:cs="Arial"/>
          <w:sz w:val="24"/>
          <w:szCs w:val="24"/>
        </w:rPr>
        <w:t>. </w:t>
      </w:r>
      <w:r w:rsidR="00470360" w:rsidRPr="00A9634D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4484E47D" w14:textId="77777777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материалы предоставлялись по адресу: Московская область, г. Люберцы, Октябрьский пр-т, д.190, </w:t>
      </w:r>
      <w:proofErr w:type="spellStart"/>
      <w:r w:rsidRPr="00A9634D">
        <w:rPr>
          <w:rFonts w:ascii="Arial" w:hAnsi="Arial" w:cs="Arial"/>
          <w:sz w:val="24"/>
          <w:szCs w:val="24"/>
        </w:rPr>
        <w:t>каб</w:t>
      </w:r>
      <w:proofErr w:type="spellEnd"/>
      <w:r w:rsidRPr="00A9634D">
        <w:rPr>
          <w:rFonts w:ascii="Arial" w:hAnsi="Arial" w:cs="Arial"/>
          <w:sz w:val="24"/>
          <w:szCs w:val="24"/>
        </w:rPr>
        <w:t>. 101.</w:t>
      </w:r>
    </w:p>
    <w:p w14:paraId="393E7936" w14:textId="5AA0F1F8" w:rsidR="00470360" w:rsidRPr="00A9634D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Время работы экспозиции с 11 </w:t>
      </w:r>
      <w:r w:rsidR="00765874" w:rsidRPr="00A9634D">
        <w:rPr>
          <w:rFonts w:ascii="Arial" w:hAnsi="Arial" w:cs="Arial"/>
          <w:sz w:val="24"/>
          <w:szCs w:val="24"/>
        </w:rPr>
        <w:t>сентября</w:t>
      </w:r>
      <w:r w:rsidRPr="00A9634D">
        <w:rPr>
          <w:rFonts w:ascii="Arial" w:hAnsi="Arial" w:cs="Arial"/>
          <w:sz w:val="24"/>
          <w:szCs w:val="24"/>
        </w:rPr>
        <w:t xml:space="preserve"> 2025 года по 2</w:t>
      </w:r>
      <w:r w:rsidR="00765874" w:rsidRPr="00A9634D">
        <w:rPr>
          <w:rFonts w:ascii="Arial" w:hAnsi="Arial" w:cs="Arial"/>
          <w:sz w:val="24"/>
          <w:szCs w:val="24"/>
        </w:rPr>
        <w:t>4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765874" w:rsidRPr="00A9634D">
        <w:rPr>
          <w:rFonts w:ascii="Arial" w:hAnsi="Arial" w:cs="Arial"/>
          <w:sz w:val="24"/>
          <w:szCs w:val="24"/>
        </w:rPr>
        <w:t>сентября</w:t>
      </w:r>
      <w:r w:rsidRPr="00A9634D">
        <w:rPr>
          <w:rFonts w:ascii="Arial" w:hAnsi="Arial" w:cs="Arial"/>
          <w:sz w:val="24"/>
          <w:szCs w:val="24"/>
        </w:rPr>
        <w:t xml:space="preserve"> 2025 года: понедельник-четверг с 10.00 до 17.00, обед с 13.00 до 13.45, пятница с 10.00 до 15.45 обед с 13.00 до 13.45.</w:t>
      </w:r>
    </w:p>
    <w:p w14:paraId="2CBCD260" w14:textId="77777777" w:rsidR="00470360" w:rsidRPr="00A9634D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62DF8AD5" w14:textId="77777777" w:rsidR="00470360" w:rsidRPr="00A9634D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Контактный телефон: 8(498)732-80-08 доб. 323.</w:t>
      </w:r>
    </w:p>
    <w:p w14:paraId="34DE050A" w14:textId="2C36CF2D" w:rsidR="00470360" w:rsidRPr="00A9634D" w:rsidRDefault="00470360" w:rsidP="00470360">
      <w:pPr>
        <w:spacing w:after="0" w:line="276" w:lineRule="auto"/>
        <w:ind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r w:rsidR="009020BA" w:rsidRPr="00A9634D">
        <w:rPr>
          <w:rFonts w:ascii="Arial" w:hAnsi="Arial" w:cs="Arial"/>
          <w:sz w:val="24"/>
          <w:szCs w:val="24"/>
        </w:rPr>
        <w:t>5032487</w:t>
      </w:r>
      <w:r w:rsidR="00E82540" w:rsidRPr="00A9634D">
        <w:rPr>
          <w:rFonts w:ascii="Arial" w:hAnsi="Arial" w:cs="Arial"/>
          <w:sz w:val="24"/>
          <w:szCs w:val="24"/>
        </w:rPr>
        <w:t>@</w:t>
      </w:r>
      <w:r w:rsidR="00E82540" w:rsidRPr="00A9634D">
        <w:rPr>
          <w:rFonts w:ascii="Arial" w:hAnsi="Arial" w:cs="Arial"/>
          <w:sz w:val="24"/>
          <w:szCs w:val="24"/>
          <w:lang w:val="en-US"/>
        </w:rPr>
        <w:t>mail</w:t>
      </w:r>
      <w:r w:rsidR="00E82540" w:rsidRPr="00A9634D">
        <w:rPr>
          <w:rFonts w:ascii="Arial" w:hAnsi="Arial" w:cs="Arial"/>
          <w:sz w:val="24"/>
          <w:szCs w:val="24"/>
        </w:rPr>
        <w:t>.</w:t>
      </w:r>
      <w:proofErr w:type="spellStart"/>
      <w:r w:rsidR="00E82540" w:rsidRPr="00A9634D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14:paraId="63BAA9ED" w14:textId="4377A9F2" w:rsidR="00E72683" w:rsidRPr="00A9634D" w:rsidRDefault="009020BA" w:rsidP="004960E8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A9634D">
        <w:rPr>
          <w:rFonts w:ascii="Arial" w:eastAsia="Calibri" w:hAnsi="Arial" w:cs="Arial"/>
          <w:b w:val="0"/>
          <w:sz w:val="24"/>
        </w:rPr>
        <w:t>7</w:t>
      </w:r>
      <w:r w:rsidR="00E72683" w:rsidRPr="00A9634D">
        <w:rPr>
          <w:rFonts w:ascii="Arial" w:eastAsia="Calibri" w:hAnsi="Arial" w:cs="Arial"/>
          <w:b w:val="0"/>
          <w:sz w:val="24"/>
        </w:rPr>
        <w:t xml:space="preserve">. </w:t>
      </w:r>
      <w:r w:rsidR="00E72683" w:rsidRPr="00A9634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83CE6B2" w14:textId="78FE1C9B" w:rsidR="00943DF4" w:rsidRPr="00A9634D" w:rsidRDefault="00943DF4" w:rsidP="00E82540">
      <w:pPr>
        <w:spacing w:after="0" w:line="276" w:lineRule="auto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A9634D">
        <w:rPr>
          <w:rFonts w:ascii="Arial" w:eastAsia="Calibri" w:hAnsi="Arial" w:cs="Arial"/>
          <w:bCs/>
          <w:sz w:val="24"/>
          <w:szCs w:val="24"/>
        </w:rPr>
        <w:t xml:space="preserve">В ходе проведения общественных обсуждений, по вопросу рассмотрения проекта схемы расположения земельного участка на кадастровом плане территории </w:t>
      </w:r>
      <w:r w:rsidR="00A9634D">
        <w:rPr>
          <w:rFonts w:ascii="Arial" w:eastAsia="Calibri" w:hAnsi="Arial" w:cs="Arial"/>
          <w:bCs/>
          <w:sz w:val="24"/>
          <w:szCs w:val="24"/>
        </w:rPr>
        <w:t xml:space="preserve">                                    </w:t>
      </w:r>
      <w:r w:rsidRPr="00A9634D">
        <w:rPr>
          <w:rFonts w:ascii="Arial" w:eastAsia="Calibri" w:hAnsi="Arial" w:cs="Arial"/>
          <w:bCs/>
          <w:sz w:val="24"/>
          <w:szCs w:val="24"/>
        </w:rPr>
        <w:t>под многоквартирным домом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,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р</w:t>
      </w:r>
      <w:r w:rsidRPr="00A9634D">
        <w:rPr>
          <w:rFonts w:ascii="Arial" w:eastAsia="Calibri" w:hAnsi="Arial" w:cs="Arial"/>
          <w:bCs/>
          <w:sz w:val="24"/>
          <w:szCs w:val="24"/>
        </w:rPr>
        <w:t>асположенн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о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м по адресу: Московская область, Городской округ Люберцы, пгт. Октябрьский, ул. Первомайская, дом 18, в </w:t>
      </w:r>
      <w:proofErr w:type="gramStart"/>
      <w:r w:rsidRPr="00A9634D">
        <w:rPr>
          <w:rFonts w:ascii="Arial" w:eastAsia="Calibri" w:hAnsi="Arial" w:cs="Arial"/>
          <w:bCs/>
          <w:sz w:val="24"/>
          <w:szCs w:val="24"/>
        </w:rPr>
        <w:t xml:space="preserve">Комиссию </w:t>
      </w:r>
      <w:r w:rsidR="00B75DBE" w:rsidRPr="00A9634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9634D">
        <w:rPr>
          <w:rFonts w:ascii="Arial" w:eastAsia="Calibri" w:hAnsi="Arial" w:cs="Arial"/>
          <w:bCs/>
          <w:sz w:val="24"/>
          <w:szCs w:val="24"/>
        </w:rPr>
        <w:t>по</w:t>
      </w:r>
      <w:proofErr w:type="gramEnd"/>
      <w:r w:rsidRPr="00A9634D">
        <w:rPr>
          <w:rFonts w:ascii="Arial" w:eastAsia="Calibri" w:hAnsi="Arial" w:cs="Arial"/>
          <w:bCs/>
          <w:sz w:val="24"/>
          <w:szCs w:val="24"/>
        </w:rPr>
        <w:t xml:space="preserve"> проведению общественных обсуждений поступили следующие предложения и замечания.</w:t>
      </w:r>
    </w:p>
    <w:tbl>
      <w:tblPr>
        <w:tblpPr w:leftFromText="180" w:rightFromText="180" w:bottomFromText="160" w:vertAnchor="text" w:horzAnchor="margin" w:tblpX="39" w:tblpY="156"/>
        <w:tblW w:w="498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1"/>
        <w:gridCol w:w="1703"/>
        <w:gridCol w:w="4079"/>
      </w:tblGrid>
      <w:tr w:rsidR="00765874" w:rsidRPr="00A9634D" w14:paraId="1F6DFDE0" w14:textId="77777777" w:rsidTr="00765874">
        <w:trPr>
          <w:trHeight w:val="739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1D117246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80F" w14:textId="77777777" w:rsidR="00765874" w:rsidRPr="00A9634D" w:rsidRDefault="00765874" w:rsidP="00765874">
            <w:pPr>
              <w:autoSpaceDE w:val="0"/>
              <w:autoSpaceDN w:val="0"/>
              <w:adjustRightInd w:val="0"/>
              <w:spacing w:line="276" w:lineRule="auto"/>
              <w:ind w:firstLine="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3CC1057F" w14:textId="77777777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0930BD30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65874" w:rsidRPr="00A9634D" w14:paraId="6E823EC1" w14:textId="77777777" w:rsidTr="00765874">
        <w:trPr>
          <w:trHeight w:val="49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EC9" w14:textId="1CEF2616" w:rsidR="00765874" w:rsidRPr="00A9634D" w:rsidRDefault="00765874" w:rsidP="00765874">
            <w:pPr>
              <w:shd w:val="clear" w:color="auto" w:fill="FFFFFF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34D">
              <w:rPr>
                <w:rFonts w:ascii="Arial" w:hAnsi="Arial" w:cs="Arial"/>
                <w:sz w:val="24"/>
                <w:szCs w:val="24"/>
              </w:rPr>
              <w:t xml:space="preserve">Поступило предложение от гр. </w:t>
            </w:r>
            <w:proofErr w:type="spellStart"/>
            <w:r w:rsidRPr="00A9634D">
              <w:rPr>
                <w:rFonts w:ascii="Arial" w:hAnsi="Arial" w:cs="Arial"/>
                <w:sz w:val="24"/>
                <w:szCs w:val="24"/>
              </w:rPr>
              <w:t>Матора</w:t>
            </w:r>
            <w:proofErr w:type="spellEnd"/>
            <w:r w:rsidRPr="00A9634D">
              <w:rPr>
                <w:rFonts w:ascii="Arial" w:hAnsi="Arial" w:cs="Arial"/>
                <w:sz w:val="24"/>
                <w:szCs w:val="24"/>
              </w:rPr>
              <w:t xml:space="preserve"> А.Т. по вопросу изменения конфигурации земельного участка в части исключения т.11 из схемы расположения земельного участка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8A3" w14:textId="70E32308" w:rsidR="00765874" w:rsidRPr="00A9634D" w:rsidRDefault="00765874" w:rsidP="00765874">
            <w:pPr>
              <w:shd w:val="clear" w:color="auto" w:fill="FFFFFF"/>
              <w:spacing w:after="0" w:line="276" w:lineRule="auto"/>
              <w:ind w:hanging="6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A53" w14:textId="76F6D429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ind w:hanging="65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Администрация внесет изменения в схему расположения земельного участка</w:t>
            </w:r>
          </w:p>
        </w:tc>
      </w:tr>
    </w:tbl>
    <w:p w14:paraId="15AE74F1" w14:textId="77777777" w:rsidR="002A373E" w:rsidRPr="00A9634D" w:rsidRDefault="002A373E" w:rsidP="004960E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39" w:tblpY="156"/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404"/>
        <w:gridCol w:w="2800"/>
      </w:tblGrid>
      <w:tr w:rsidR="00470360" w:rsidRPr="00A9634D" w14:paraId="431A1A75" w14:textId="77777777" w:rsidTr="00470360">
        <w:trPr>
          <w:trHeight w:val="886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FAB8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12E7B8A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60A38A0F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4960E8" w:rsidRPr="00A9634D" w14:paraId="4928AC98" w14:textId="77777777" w:rsidTr="00470360">
        <w:trPr>
          <w:trHeight w:val="494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D73" w14:textId="30B292ED" w:rsidR="0080582F" w:rsidRPr="00A9634D" w:rsidRDefault="004960E8" w:rsidP="00470360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634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007" w14:textId="3CBF0AF1" w:rsidR="0080582F" w:rsidRPr="00A9634D" w:rsidRDefault="004960E8" w:rsidP="00470360">
            <w:pPr>
              <w:spacing w:after="0" w:line="276" w:lineRule="auto"/>
              <w:ind w:firstLine="7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EAB" w14:textId="0813A562" w:rsidR="0080582F" w:rsidRPr="00A9634D" w:rsidRDefault="004960E8" w:rsidP="00470360">
            <w:pPr>
              <w:autoSpaceDE w:val="0"/>
              <w:autoSpaceDN w:val="0"/>
              <w:adjustRightInd w:val="0"/>
              <w:spacing w:after="0" w:line="276" w:lineRule="auto"/>
              <w:ind w:firstLine="7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2C028F11" w:rsidR="00F0691D" w:rsidRPr="00A9634D" w:rsidRDefault="009020BA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8</w:t>
      </w:r>
      <w:r w:rsidR="00F0691D" w:rsidRPr="00A9634D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A9634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A9634D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283C8142" w:rsidR="0058135F" w:rsidRPr="00A9634D" w:rsidRDefault="00F0691D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Прот</w:t>
      </w:r>
      <w:r w:rsidR="00E52C7E" w:rsidRPr="00A9634D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A9634D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A9634D">
        <w:rPr>
          <w:rFonts w:ascii="Arial" w:eastAsia="Calibri" w:hAnsi="Arial" w:cs="Arial"/>
          <w:sz w:val="24"/>
          <w:szCs w:val="24"/>
        </w:rPr>
        <w:t xml:space="preserve"> </w:t>
      </w:r>
      <w:r w:rsidR="00597811" w:rsidRPr="00A9634D">
        <w:rPr>
          <w:rFonts w:ascii="Arial" w:eastAsia="Calibri" w:hAnsi="Arial" w:cs="Arial"/>
          <w:sz w:val="24"/>
          <w:szCs w:val="24"/>
        </w:rPr>
        <w:t>1</w:t>
      </w:r>
      <w:r w:rsidR="0076723F" w:rsidRPr="00A9634D">
        <w:rPr>
          <w:rFonts w:ascii="Arial" w:eastAsia="Calibri" w:hAnsi="Arial" w:cs="Arial"/>
          <w:sz w:val="24"/>
          <w:szCs w:val="24"/>
        </w:rPr>
        <w:t xml:space="preserve"> от </w:t>
      </w:r>
      <w:r w:rsidR="00597811" w:rsidRPr="00A9634D">
        <w:rPr>
          <w:rFonts w:ascii="Arial" w:eastAsia="Calibri" w:hAnsi="Arial" w:cs="Arial"/>
          <w:sz w:val="24"/>
          <w:szCs w:val="24"/>
        </w:rPr>
        <w:t>2</w:t>
      </w:r>
      <w:r w:rsidR="00A9634D">
        <w:rPr>
          <w:rFonts w:ascii="Arial" w:eastAsia="Calibri" w:hAnsi="Arial" w:cs="Arial"/>
          <w:sz w:val="24"/>
          <w:szCs w:val="24"/>
        </w:rPr>
        <w:t>5</w:t>
      </w:r>
      <w:r w:rsidR="0076723F" w:rsidRPr="00A9634D">
        <w:rPr>
          <w:rFonts w:ascii="Arial" w:eastAsia="Calibri" w:hAnsi="Arial" w:cs="Arial"/>
          <w:sz w:val="24"/>
          <w:szCs w:val="24"/>
        </w:rPr>
        <w:t>.</w:t>
      </w:r>
      <w:r w:rsidR="00BA69CF" w:rsidRPr="00A9634D">
        <w:rPr>
          <w:rFonts w:ascii="Arial" w:eastAsia="Calibri" w:hAnsi="Arial" w:cs="Arial"/>
          <w:sz w:val="24"/>
          <w:szCs w:val="24"/>
        </w:rPr>
        <w:t>0</w:t>
      </w:r>
      <w:r w:rsidR="00A9634D">
        <w:rPr>
          <w:rFonts w:ascii="Arial" w:eastAsia="Calibri" w:hAnsi="Arial" w:cs="Arial"/>
          <w:sz w:val="24"/>
          <w:szCs w:val="24"/>
        </w:rPr>
        <w:t>9</w:t>
      </w:r>
      <w:r w:rsidR="0076723F" w:rsidRPr="00A9634D">
        <w:rPr>
          <w:rFonts w:ascii="Arial" w:eastAsia="Calibri" w:hAnsi="Arial" w:cs="Arial"/>
          <w:sz w:val="24"/>
          <w:szCs w:val="24"/>
        </w:rPr>
        <w:t>.202</w:t>
      </w:r>
      <w:r w:rsidR="00BA69CF" w:rsidRPr="00A9634D">
        <w:rPr>
          <w:rFonts w:ascii="Arial" w:eastAsia="Calibri" w:hAnsi="Arial" w:cs="Arial"/>
          <w:sz w:val="24"/>
          <w:szCs w:val="24"/>
        </w:rPr>
        <w:t>5</w:t>
      </w:r>
      <w:r w:rsidR="00FC5FDB" w:rsidRPr="00A9634D">
        <w:rPr>
          <w:rFonts w:ascii="Arial" w:eastAsia="Calibri" w:hAnsi="Arial" w:cs="Arial"/>
          <w:sz w:val="24"/>
          <w:szCs w:val="24"/>
        </w:rPr>
        <w:t>.</w:t>
      </w:r>
    </w:p>
    <w:p w14:paraId="1784FA5F" w14:textId="7E975238" w:rsidR="00C45319" w:rsidRPr="00A9634D" w:rsidRDefault="009020BA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9</w:t>
      </w:r>
      <w:r w:rsidR="0026371B" w:rsidRPr="00A9634D">
        <w:rPr>
          <w:rFonts w:ascii="Arial" w:eastAsia="Calibri" w:hAnsi="Arial" w:cs="Arial"/>
          <w:sz w:val="24"/>
          <w:szCs w:val="24"/>
        </w:rPr>
        <w:t>.</w:t>
      </w:r>
      <w:r w:rsidR="009668BE" w:rsidRPr="00A9634D">
        <w:rPr>
          <w:rFonts w:ascii="Arial" w:eastAsia="Calibri" w:hAnsi="Arial" w:cs="Arial"/>
          <w:sz w:val="24"/>
          <w:szCs w:val="24"/>
        </w:rPr>
        <w:t> </w:t>
      </w:r>
      <w:r w:rsidR="0026371B" w:rsidRPr="00A9634D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</w:t>
      </w:r>
      <w:r w:rsidR="00A9634D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26371B" w:rsidRPr="00A9634D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A9634D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0AED1C46" w:rsidR="003D6910" w:rsidRPr="00A9634D" w:rsidRDefault="003D6910" w:rsidP="004960E8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9634D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рассмотрения проекта схемы расположения земельного участка на кадастровом плане </w:t>
      </w:r>
      <w:proofErr w:type="gramStart"/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территории </w:t>
      </w:r>
      <w:r w:rsidR="00B75DBE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под</w:t>
      </w:r>
      <w:proofErr w:type="gramEnd"/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 многоквартирным домом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>, расположен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н</w:t>
      </w:r>
      <w:r w:rsidR="00B75DBE" w:rsidRPr="00A9634D">
        <w:rPr>
          <w:rFonts w:ascii="Arial" w:hAnsi="Arial" w:cs="Arial"/>
          <w:b w:val="0"/>
          <w:color w:val="000000" w:themeColor="text1"/>
          <w:sz w:val="24"/>
        </w:rPr>
        <w:t>о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м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 xml:space="preserve"> по адресу: Московская область,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Городской округ </w:t>
      </w:r>
      <w:proofErr w:type="gramStart"/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Люберцы,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9634D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proofErr w:type="gramEnd"/>
      <w:r w:rsidR="00A9634D">
        <w:rPr>
          <w:rFonts w:ascii="Arial" w:hAnsi="Arial" w:cs="Arial"/>
          <w:b w:val="0"/>
          <w:color w:val="000000" w:themeColor="text1"/>
          <w:sz w:val="24"/>
        </w:rPr>
        <w:t xml:space="preserve">                                  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 xml:space="preserve">пгт.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Октябрьский, ул. Первомайская, д. 18</w:t>
      </w:r>
      <w:r w:rsidRPr="00A9634D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67EF54D5" w:rsidR="00213245" w:rsidRPr="00A9634D" w:rsidRDefault="00B806A4" w:rsidP="004960E8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Согласовать</w:t>
      </w:r>
      <w:r w:rsidR="00213245" w:rsidRPr="00A9634D">
        <w:rPr>
          <w:rFonts w:ascii="Arial" w:hAnsi="Arial" w:cs="Arial"/>
          <w:sz w:val="24"/>
          <w:szCs w:val="24"/>
        </w:rPr>
        <w:t xml:space="preserve"> </w:t>
      </w:r>
      <w:r w:rsidR="002E4951" w:rsidRPr="00A9634D">
        <w:rPr>
          <w:rFonts w:ascii="Arial" w:hAnsi="Arial" w:cs="Arial"/>
          <w:sz w:val="24"/>
          <w:szCs w:val="24"/>
        </w:rPr>
        <w:t>проект схемы расположения земельного участка на кадастровом плане территории под многоквартирным домом, расположен</w:t>
      </w:r>
      <w:r w:rsidR="00B75DBE" w:rsidRPr="00A9634D">
        <w:rPr>
          <w:rFonts w:ascii="Arial" w:hAnsi="Arial" w:cs="Arial"/>
          <w:sz w:val="24"/>
          <w:szCs w:val="24"/>
        </w:rPr>
        <w:t>ном</w:t>
      </w:r>
      <w:r w:rsidR="002E4951" w:rsidRPr="00A9634D">
        <w:rPr>
          <w:rFonts w:ascii="Arial" w:hAnsi="Arial" w:cs="Arial"/>
          <w:sz w:val="24"/>
          <w:szCs w:val="24"/>
        </w:rPr>
        <w:t xml:space="preserve"> по адресу: Московская область, Городской округ Люберцы, пгт. Октябрьский,</w:t>
      </w:r>
      <w:r w:rsidR="00B75DBE" w:rsidRPr="00A9634D">
        <w:rPr>
          <w:rFonts w:ascii="Arial" w:hAnsi="Arial" w:cs="Arial"/>
          <w:sz w:val="24"/>
          <w:szCs w:val="24"/>
        </w:rPr>
        <w:t xml:space="preserve"> </w:t>
      </w:r>
      <w:r w:rsidR="002E4951" w:rsidRPr="00A9634D">
        <w:rPr>
          <w:rFonts w:ascii="Arial" w:hAnsi="Arial" w:cs="Arial"/>
          <w:sz w:val="24"/>
          <w:szCs w:val="24"/>
        </w:rPr>
        <w:t>ул. Первомайская, д. 18.</w:t>
      </w:r>
    </w:p>
    <w:p w14:paraId="6A4C0D0E" w14:textId="7AF01ACA" w:rsidR="003D6910" w:rsidRPr="00A9634D" w:rsidRDefault="003D6910" w:rsidP="004960E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5745C7" w14:textId="77777777" w:rsidR="004960E8" w:rsidRPr="00A9634D" w:rsidRDefault="004960E8" w:rsidP="00AE49D5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B2DEFF2" w14:textId="4B5FC6B7" w:rsidR="00AE49D5" w:rsidRPr="00A9634D" w:rsidRDefault="00AE49D5" w:rsidP="00AE49D5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Подписи членов уполномоченного органа:</w:t>
      </w:r>
    </w:p>
    <w:p w14:paraId="2C5B10D3" w14:textId="77777777" w:rsidR="00AE49D5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CA141E6" w14:textId="38750961" w:rsidR="00AE49D5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– </w:t>
      </w:r>
      <w:r w:rsidR="001A0A13">
        <w:rPr>
          <w:rFonts w:ascii="Times New Roman" w:hAnsi="Times New Roman" w:cs="Times New Roman"/>
          <w:sz w:val="28"/>
          <w:szCs w:val="28"/>
        </w:rPr>
        <w:t>председатель комитета по управлению имуществом 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A13">
        <w:rPr>
          <w:rFonts w:ascii="Times New Roman" w:hAnsi="Times New Roman" w:cs="Times New Roman"/>
          <w:sz w:val="28"/>
          <w:szCs w:val="28"/>
        </w:rPr>
        <w:t>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1169E6D4" w14:textId="3ECC9107" w:rsidR="00AE49D5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1A0A1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="001A0A13">
        <w:rPr>
          <w:rFonts w:ascii="Times New Roman" w:hAnsi="Times New Roman" w:cs="Times New Roman"/>
          <w:sz w:val="28"/>
          <w:szCs w:val="28"/>
        </w:rPr>
        <w:t>Мусатова</w:t>
      </w:r>
    </w:p>
    <w:p w14:paraId="26C9176D" w14:textId="77777777" w:rsidR="00AE49D5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B948439" w14:textId="77777777" w:rsidR="00AE49D5" w:rsidRPr="00411930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B608E88" w14:textId="77777777" w:rsidR="00A9634D" w:rsidRDefault="00A9634D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9042F73" w14:textId="77777777" w:rsidR="00A9634D" w:rsidRDefault="00A9634D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BA12718" w14:textId="6248AC3B" w:rsidR="00AE49D5" w:rsidRPr="00411930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1930"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14:paraId="506599E3" w14:textId="77777777" w:rsidR="00AE49D5" w:rsidRPr="00411930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4CD6EF5" w14:textId="77777777" w:rsidR="00AE49D5" w:rsidRPr="00411930" w:rsidRDefault="00AE49D5" w:rsidP="00AE49D5">
      <w:pPr>
        <w:spacing w:after="0"/>
        <w:ind w:firstLine="567"/>
        <w:jc w:val="both"/>
        <w:rPr>
          <w:rFonts w:ascii="Arial" w:hAnsi="Arial" w:cs="Arial"/>
        </w:rPr>
      </w:pPr>
    </w:p>
    <w:p w14:paraId="38269082" w14:textId="77777777" w:rsidR="00AE49D5" w:rsidRPr="00411930" w:rsidRDefault="00AE49D5" w:rsidP="00AE4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411930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ового управления администрации Г</w:t>
      </w:r>
      <w:r w:rsidRPr="00411930">
        <w:rPr>
          <w:rFonts w:ascii="Times New Roman" w:hAnsi="Times New Roman" w:cs="Times New Roman"/>
          <w:sz w:val="28"/>
          <w:szCs w:val="28"/>
        </w:rPr>
        <w:t>ородского округа Люберцы</w:t>
      </w:r>
    </w:p>
    <w:p w14:paraId="3A82AD75" w14:textId="4B5C9CEA" w:rsidR="00AE49D5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1930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А.В. Трубников</w:t>
      </w:r>
    </w:p>
    <w:p w14:paraId="4245405D" w14:textId="77777777" w:rsidR="00AE49D5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5C307F9" w14:textId="77777777" w:rsidR="00AE49D5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615D3A4" w14:textId="696A34D0" w:rsidR="00AE49D5" w:rsidRPr="006463C5" w:rsidRDefault="001A0A13" w:rsidP="00AE49D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комитета по управлению имуществом администрации Городского округа Люберцы</w:t>
      </w:r>
    </w:p>
    <w:p w14:paraId="1E6521E8" w14:textId="1F099998" w:rsidR="00AE49D5" w:rsidRPr="00411930" w:rsidRDefault="00AE49D5" w:rsidP="00AE49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19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 </w:t>
      </w:r>
      <w:r w:rsidRPr="004A303C">
        <w:rPr>
          <w:rFonts w:ascii="Times New Roman" w:hAnsi="Times New Roman" w:cs="Times New Roman"/>
          <w:sz w:val="28"/>
          <w:szCs w:val="28"/>
        </w:rPr>
        <w:t>В.</w:t>
      </w:r>
      <w:r w:rsidR="001A0A13">
        <w:rPr>
          <w:rFonts w:ascii="Times New Roman" w:hAnsi="Times New Roman" w:cs="Times New Roman"/>
          <w:sz w:val="28"/>
          <w:szCs w:val="28"/>
        </w:rPr>
        <w:t>А</w:t>
      </w:r>
      <w:r w:rsidRPr="004A30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A0A13">
        <w:rPr>
          <w:rFonts w:ascii="Times New Roman" w:hAnsi="Times New Roman" w:cs="Times New Roman"/>
          <w:sz w:val="28"/>
          <w:szCs w:val="28"/>
        </w:rPr>
        <w:t>ихеев</w:t>
      </w:r>
    </w:p>
    <w:p w14:paraId="28D28744" w14:textId="77777777" w:rsidR="00AE49D5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F9C0835" w14:textId="77777777" w:rsidR="00AE49D5" w:rsidRPr="00411930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FF39E31" w14:textId="26764BF7" w:rsidR="00AE49D5" w:rsidRPr="00AF7301" w:rsidRDefault="00AE49D5" w:rsidP="00AE49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01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A0A13">
        <w:rPr>
          <w:rFonts w:ascii="Times New Roman" w:hAnsi="Times New Roman" w:cs="Times New Roman"/>
          <w:sz w:val="28"/>
          <w:szCs w:val="28"/>
        </w:rPr>
        <w:t>– начальник управления имущественным комплексом МУ «</w:t>
      </w:r>
      <w:proofErr w:type="gramStart"/>
      <w:r w:rsidR="001A0A13">
        <w:rPr>
          <w:rFonts w:ascii="Times New Roman" w:hAnsi="Times New Roman" w:cs="Times New Roman"/>
          <w:sz w:val="28"/>
          <w:szCs w:val="28"/>
        </w:rPr>
        <w:t>ДЦО»</w:t>
      </w:r>
      <w:r w:rsidRPr="00AF7301">
        <w:rPr>
          <w:rFonts w:ascii="Times New Roman" w:hAnsi="Times New Roman" w:cs="Times New Roman"/>
          <w:sz w:val="28"/>
          <w:szCs w:val="28"/>
        </w:rPr>
        <w:t xml:space="preserve">  </w:t>
      </w:r>
      <w:r w:rsidRPr="00AF7301">
        <w:rPr>
          <w:rFonts w:ascii="Times New Roman" w:hAnsi="Times New Roman" w:cs="Times New Roman"/>
          <w:sz w:val="28"/>
          <w:szCs w:val="28"/>
        </w:rPr>
        <w:softHyphen/>
      </w:r>
      <w:proofErr w:type="gramEnd"/>
    </w:p>
    <w:p w14:paraId="1008757A" w14:textId="77777777" w:rsidR="00AE49D5" w:rsidRPr="00AF7301" w:rsidRDefault="00AE49D5" w:rsidP="00AE49D5">
      <w:pPr>
        <w:tabs>
          <w:tab w:val="left" w:pos="865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7301">
        <w:rPr>
          <w:rFonts w:ascii="Times New Roman" w:hAnsi="Times New Roman" w:cs="Times New Roman"/>
          <w:sz w:val="28"/>
          <w:szCs w:val="28"/>
        </w:rPr>
        <w:tab/>
      </w:r>
    </w:p>
    <w:p w14:paraId="2F8F7B39" w14:textId="55919CC6" w:rsidR="00AE49D5" w:rsidRPr="00411930" w:rsidRDefault="00AE49D5" w:rsidP="00AE49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730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______________________ </w:t>
      </w:r>
      <w:r w:rsidR="002E4951">
        <w:rPr>
          <w:rFonts w:ascii="Times New Roman" w:hAnsi="Times New Roman" w:cs="Times New Roman"/>
          <w:sz w:val="28"/>
          <w:szCs w:val="28"/>
        </w:rPr>
        <w:t>Н</w:t>
      </w:r>
      <w:r w:rsidRPr="00AF7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7301">
        <w:rPr>
          <w:rFonts w:ascii="Times New Roman" w:hAnsi="Times New Roman" w:cs="Times New Roman"/>
          <w:sz w:val="28"/>
          <w:szCs w:val="28"/>
        </w:rPr>
        <w:t xml:space="preserve">. </w:t>
      </w:r>
      <w:r w:rsidR="002E4951">
        <w:rPr>
          <w:rFonts w:ascii="Times New Roman" w:hAnsi="Times New Roman" w:cs="Times New Roman"/>
          <w:sz w:val="28"/>
          <w:szCs w:val="28"/>
        </w:rPr>
        <w:t>Дымов</w:t>
      </w:r>
    </w:p>
    <w:p w14:paraId="2E771280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290D7558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045B7755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43FD9A7F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731CD0D3" w14:textId="77777777" w:rsidR="00AE49D5" w:rsidRPr="00C653EF" w:rsidRDefault="00AE49D5" w:rsidP="00AE49D5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14:paraId="338434ED" w14:textId="77777777" w:rsidR="00AE49D5" w:rsidRPr="00AA14B7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07642D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59AF208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443F506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E1BB208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789C85B" w14:textId="77777777" w:rsidR="00347830" w:rsidRPr="00212C95" w:rsidRDefault="00347830" w:rsidP="00BD179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BD810D1" w14:textId="77777777" w:rsidR="006B2C7D" w:rsidRPr="00212C95" w:rsidRDefault="006B2C7D" w:rsidP="00BD179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2C7D" w:rsidRPr="00212C95" w:rsidSect="0059781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957581">
    <w:abstractNumId w:val="1"/>
  </w:num>
  <w:num w:numId="2" w16cid:durableId="520170877">
    <w:abstractNumId w:val="0"/>
  </w:num>
  <w:num w:numId="3" w16cid:durableId="1470518283">
    <w:abstractNumId w:val="2"/>
  </w:num>
  <w:num w:numId="4" w16cid:durableId="1084766789">
    <w:abstractNumId w:val="5"/>
  </w:num>
  <w:num w:numId="5" w16cid:durableId="955217590">
    <w:abstractNumId w:val="3"/>
  </w:num>
  <w:num w:numId="6" w16cid:durableId="1166476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567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2D29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5F6"/>
    <w:rsid w:val="00187FCC"/>
    <w:rsid w:val="00191906"/>
    <w:rsid w:val="00191F2A"/>
    <w:rsid w:val="00193CA5"/>
    <w:rsid w:val="0019611F"/>
    <w:rsid w:val="001A0A13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2E4951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49C1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27B10"/>
    <w:rsid w:val="00431C36"/>
    <w:rsid w:val="00432699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0360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960E8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19C0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97811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35AFB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874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582F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E535B"/>
    <w:rsid w:val="008F13FC"/>
    <w:rsid w:val="008F15E1"/>
    <w:rsid w:val="008F33B9"/>
    <w:rsid w:val="009015BA"/>
    <w:rsid w:val="009020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3DF4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27B61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9634D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265E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426D"/>
    <w:rsid w:val="00B4052E"/>
    <w:rsid w:val="00B47176"/>
    <w:rsid w:val="00B47FAF"/>
    <w:rsid w:val="00B5512F"/>
    <w:rsid w:val="00B5785E"/>
    <w:rsid w:val="00B6181E"/>
    <w:rsid w:val="00B621EA"/>
    <w:rsid w:val="00B63725"/>
    <w:rsid w:val="00B719C7"/>
    <w:rsid w:val="00B74662"/>
    <w:rsid w:val="00B75DBE"/>
    <w:rsid w:val="00B806A4"/>
    <w:rsid w:val="00B8350A"/>
    <w:rsid w:val="00B927D1"/>
    <w:rsid w:val="00B94EFA"/>
    <w:rsid w:val="00B96B40"/>
    <w:rsid w:val="00BA105D"/>
    <w:rsid w:val="00BA69CF"/>
    <w:rsid w:val="00BB1C43"/>
    <w:rsid w:val="00BB5539"/>
    <w:rsid w:val="00BB6BF3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5E34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55FC1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23F0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2540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970BE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8559FED7-DFB8-4F06-9087-6D919E30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2EEC-C3E4-4669-B0F4-9D501DB9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2025-08-20T12:29:00Z</cp:lastPrinted>
  <dcterms:created xsi:type="dcterms:W3CDTF">2025-09-25T13:01:00Z</dcterms:created>
  <dcterms:modified xsi:type="dcterms:W3CDTF">2025-09-25T13:04:00Z</dcterms:modified>
</cp:coreProperties>
</file>