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-341078</wp:posOffset>
            </wp:positionV>
            <wp:extent cx="895350" cy="1104900"/>
            <wp:effectExtent l="0" t="0" r="0" b="0"/>
            <wp:wrapNone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АДМИНИСТРАЦИЯ</w:t>
      </w: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3523C" w:rsidRDefault="0053523C" w:rsidP="005352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523C" w:rsidRDefault="0053523C" w:rsidP="005352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От 22.02.19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</w:rPr>
        <w:t>1093-ПА</w:t>
      </w:r>
    </w:p>
    <w:p w:rsidR="0053523C" w:rsidRDefault="0053523C" w:rsidP="0053523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6A15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г. Люберцы</w:t>
      </w:r>
    </w:p>
    <w:p w:rsidR="0053523C" w:rsidRPr="0053523C" w:rsidRDefault="0053523C" w:rsidP="0053523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22CA3" w:rsidRPr="00AF6A15" w:rsidRDefault="0012761B" w:rsidP="00AF6A15">
      <w:pPr>
        <w:widowControl w:val="0"/>
        <w:tabs>
          <w:tab w:val="left" w:pos="1134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</w:p>
    <w:p w:rsidR="00B22CA3" w:rsidRPr="00AF6A15" w:rsidRDefault="0012761B" w:rsidP="00AF6A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22CA3" w:rsidRPr="00AF6A15" w:rsidRDefault="0012761B" w:rsidP="00AF6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131-Ф3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 Московской области,</w:t>
      </w:r>
      <w:r w:rsidR="00AF6A15" w:rsidRPr="00AF6A15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округа Люберцы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</w:t>
      </w:r>
      <w:r w:rsidR="00AF6A15" w:rsidRPr="00AF6A15">
        <w:rPr>
          <w:rFonts w:ascii="Times New Roman" w:hAnsi="Times New Roman" w:cs="Times New Roman"/>
          <w:sz w:val="28"/>
          <w:szCs w:val="28"/>
        </w:rPr>
        <w:t xml:space="preserve">07.06.2017 № 52/7 </w:t>
      </w:r>
      <w:r w:rsidR="00AF6A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A15" w:rsidRPr="00AF6A15">
        <w:rPr>
          <w:rFonts w:ascii="Times New Roman" w:hAnsi="Times New Roman" w:cs="Times New Roman"/>
          <w:sz w:val="28"/>
          <w:szCs w:val="28"/>
        </w:rPr>
        <w:t>«О вопросах правопреемства»</w:t>
      </w:r>
      <w:r w:rsidR="00AF6A15">
        <w:rPr>
          <w:rFonts w:ascii="Times New Roman" w:hAnsi="Times New Roman" w:cs="Times New Roman"/>
          <w:sz w:val="28"/>
          <w:szCs w:val="28"/>
        </w:rPr>
        <w:t>,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AF6A15">
        <w:rPr>
          <w:rFonts w:ascii="Times New Roman" w:hAnsi="Times New Roman" w:cs="Times New Roman"/>
          <w:bCs/>
          <w:sz w:val="28"/>
          <w:szCs w:val="28"/>
        </w:rPr>
        <w:t>м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</w:t>
      </w:r>
      <w:r w:rsidR="00AF6A15">
        <w:rPr>
          <w:rFonts w:ascii="Times New Roman" w:hAnsi="Times New Roman" w:cs="Times New Roman"/>
          <w:bCs/>
          <w:sz w:val="28"/>
          <w:szCs w:val="28"/>
        </w:rPr>
        <w:t xml:space="preserve">вания городской округ Люберцы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AF6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 xml:space="preserve">от 31.01.2018 </w:t>
      </w:r>
      <w:r w:rsidR="00AF6A15">
        <w:rPr>
          <w:rFonts w:ascii="Times New Roman" w:hAnsi="Times New Roman" w:cs="Times New Roman"/>
          <w:bCs/>
          <w:sz w:val="28"/>
          <w:szCs w:val="28"/>
        </w:rPr>
        <w:t>№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 xml:space="preserve"> 228-ПА</w:t>
      </w:r>
      <w:r w:rsidR="00AF6A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</w:t>
      </w:r>
      <w:r w:rsidR="00AF6A15">
        <w:rPr>
          <w:rFonts w:ascii="Times New Roman" w:hAnsi="Times New Roman" w:cs="Times New Roman"/>
          <w:bCs/>
          <w:sz w:val="28"/>
          <w:szCs w:val="28"/>
        </w:rPr>
        <w:t>«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>одного окна</w:t>
      </w:r>
      <w:r w:rsidR="00AF6A15">
        <w:rPr>
          <w:rFonts w:ascii="Times New Roman" w:hAnsi="Times New Roman" w:cs="Times New Roman"/>
          <w:bCs/>
          <w:sz w:val="28"/>
          <w:szCs w:val="28"/>
        </w:rPr>
        <w:t>»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>, в том числе на базе многофункционального центра предоставления госуда</w:t>
      </w:r>
      <w:r w:rsidR="00AF6A15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="00AF6A15" w:rsidRPr="00AF6A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6A15" w:rsidRPr="00AF6A15">
        <w:rPr>
          <w:rFonts w:ascii="Times New Roman" w:hAnsi="Times New Roman" w:cs="Times New Roman"/>
          <w:sz w:val="28"/>
          <w:szCs w:val="28"/>
        </w:rPr>
        <w:t>Постановление</w:t>
      </w:r>
      <w:r w:rsidR="00AF6A15">
        <w:rPr>
          <w:rFonts w:ascii="Times New Roman" w:hAnsi="Times New Roman" w:cs="Times New Roman"/>
          <w:sz w:val="28"/>
          <w:szCs w:val="28"/>
        </w:rPr>
        <w:t>м</w:t>
      </w:r>
      <w:r w:rsidR="00AF6A15" w:rsidRPr="00AF6A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Люберецкий муници</w:t>
      </w:r>
      <w:r w:rsidR="00AF6A15">
        <w:rPr>
          <w:rFonts w:ascii="Times New Roman" w:hAnsi="Times New Roman" w:cs="Times New Roman"/>
          <w:sz w:val="28"/>
          <w:szCs w:val="28"/>
        </w:rPr>
        <w:t xml:space="preserve">пальный район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AF6A15">
        <w:rPr>
          <w:rFonts w:ascii="Times New Roman" w:hAnsi="Times New Roman" w:cs="Times New Roman"/>
          <w:sz w:val="28"/>
          <w:szCs w:val="28"/>
        </w:rPr>
        <w:t>от 24.04.2014 №</w:t>
      </w:r>
      <w:r w:rsidR="00AF6A15" w:rsidRPr="00AF6A15">
        <w:rPr>
          <w:rFonts w:ascii="Times New Roman" w:hAnsi="Times New Roman" w:cs="Times New Roman"/>
          <w:sz w:val="28"/>
          <w:szCs w:val="28"/>
        </w:rPr>
        <w:t xml:space="preserve"> 951-ПА</w:t>
      </w:r>
      <w:r w:rsidR="00AF6A15">
        <w:rPr>
          <w:rFonts w:ascii="Times New Roman" w:hAnsi="Times New Roman" w:cs="Times New Roman"/>
          <w:sz w:val="28"/>
          <w:szCs w:val="28"/>
        </w:rPr>
        <w:t xml:space="preserve"> «</w:t>
      </w:r>
      <w:r w:rsidR="00AF6A15" w:rsidRPr="00AF6A1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</w:t>
      </w:r>
      <w:r w:rsidR="00AF6A15">
        <w:rPr>
          <w:rFonts w:ascii="Times New Roman" w:hAnsi="Times New Roman" w:cs="Times New Roman"/>
          <w:sz w:val="28"/>
          <w:szCs w:val="28"/>
        </w:rPr>
        <w:t xml:space="preserve">пальных (государственных) услуг»,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Главы городского округа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Люберцы Московской области от 21.06.2017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№ 1-РГ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>«О наделении полномочиями Первого заместителя Главы администрации»,  постановляю:</w:t>
      </w:r>
    </w:p>
    <w:p w:rsidR="00B22CA3" w:rsidRPr="00AF6A15" w:rsidRDefault="0012761B" w:rsidP="00AF6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государственной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(прилагается).</w:t>
      </w:r>
    </w:p>
    <w:p w:rsidR="00B22CA3" w:rsidRPr="00AF6A15" w:rsidRDefault="0012761B" w:rsidP="00AF6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B22CA3" w:rsidRPr="00AF6A15" w:rsidRDefault="0012761B" w:rsidP="00AF6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Сигалова Э.С.</w:t>
      </w:r>
    </w:p>
    <w:p w:rsidR="00B22CA3" w:rsidRPr="00AF6A15" w:rsidRDefault="00B22CA3" w:rsidP="00AF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B22CA3" w:rsidRPr="00AF6A15" w:rsidRDefault="00B22CA3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CA3" w:rsidRPr="00AF6A15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B22CA3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15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ab/>
      </w:r>
      <w:r w:rsidRPr="00AF6A15">
        <w:rPr>
          <w:rFonts w:ascii="Times New Roman" w:eastAsia="Times New Roman" w:hAnsi="Times New Roman" w:cs="Times New Roman"/>
          <w:sz w:val="28"/>
          <w:szCs w:val="28"/>
        </w:rPr>
        <w:tab/>
      </w:r>
      <w:r w:rsidRPr="00AF6A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AF6A1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6A15">
        <w:rPr>
          <w:rFonts w:ascii="Times New Roman" w:eastAsia="Times New Roman" w:hAnsi="Times New Roman" w:cs="Times New Roman"/>
          <w:sz w:val="28"/>
          <w:szCs w:val="28"/>
        </w:rPr>
        <w:t>И.Г. Назарьева</w:t>
      </w:r>
    </w:p>
    <w:p w:rsidR="0012761B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61B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61B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61B" w:rsidRDefault="0012761B" w:rsidP="00AF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761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2761B" w:rsidRPr="0012761B" w:rsidRDefault="0012761B" w:rsidP="00127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2761B" w:rsidRPr="0012761B" w:rsidRDefault="0012761B" w:rsidP="0012761B">
      <w:pPr>
        <w:widowControl w:val="0"/>
        <w:tabs>
          <w:tab w:val="left" w:pos="1134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Pr="0012761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</w:p>
    <w:p w:rsidR="0012761B" w:rsidRPr="0012761B" w:rsidRDefault="0012761B" w:rsidP="00127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61B">
        <w:rPr>
          <w:rFonts w:ascii="Times New Roman" w:hAnsi="Times New Roman" w:cs="Times New Roman"/>
          <w:sz w:val="28"/>
          <w:szCs w:val="28"/>
          <w:u w:val="single"/>
        </w:rPr>
        <w:t xml:space="preserve"> Проект представил: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 xml:space="preserve">Начальник управления транспорта и ОДД                                    С.П. </w:t>
      </w:r>
      <w:proofErr w:type="spellStart"/>
      <w:r w:rsidRPr="0012761B">
        <w:rPr>
          <w:rFonts w:ascii="Times New Roman" w:hAnsi="Times New Roman" w:cs="Times New Roman"/>
          <w:sz w:val="28"/>
          <w:szCs w:val="28"/>
        </w:rPr>
        <w:t>Плитов</w:t>
      </w:r>
      <w:proofErr w:type="spellEnd"/>
      <w:r w:rsidRPr="0012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761B">
        <w:rPr>
          <w:rFonts w:ascii="Times New Roman" w:hAnsi="Times New Roman" w:cs="Times New Roman"/>
          <w:sz w:val="28"/>
          <w:szCs w:val="28"/>
          <w:u w:val="single"/>
        </w:rPr>
        <w:t>Проект согласовали: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  <w:t xml:space="preserve">     Э.С. Сигалов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  <w:t xml:space="preserve">    В.В. </w:t>
      </w:r>
      <w:proofErr w:type="spellStart"/>
      <w:r w:rsidRPr="0012761B">
        <w:rPr>
          <w:rFonts w:ascii="Times New Roman" w:hAnsi="Times New Roman" w:cs="Times New Roman"/>
          <w:sz w:val="28"/>
          <w:szCs w:val="28"/>
        </w:rPr>
        <w:t>Езерский</w:t>
      </w:r>
      <w:proofErr w:type="spellEnd"/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</w:r>
      <w:r w:rsidRPr="001276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2761B">
        <w:rPr>
          <w:rFonts w:ascii="Times New Roman" w:hAnsi="Times New Roman" w:cs="Times New Roman"/>
          <w:sz w:val="28"/>
          <w:szCs w:val="28"/>
        </w:rPr>
        <w:tab/>
        <w:t xml:space="preserve">  Е.Н. Гундарева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tabs>
          <w:tab w:val="left" w:pos="7371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ВРИО Начальника правового управления                            М.В. Криворучко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tabs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В.Г. </w:t>
      </w:r>
      <w:proofErr w:type="spellStart"/>
      <w:r w:rsidRPr="0012761B">
        <w:rPr>
          <w:rFonts w:ascii="Times New Roman" w:hAnsi="Times New Roman" w:cs="Times New Roman"/>
          <w:sz w:val="28"/>
          <w:szCs w:val="28"/>
        </w:rPr>
        <w:t>Акаевич</w:t>
      </w:r>
      <w:proofErr w:type="spellEnd"/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      А.Э. Пак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по реализации административной реформы                                  Н.В. Левина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61B">
        <w:rPr>
          <w:rFonts w:ascii="Times New Roman" w:hAnsi="Times New Roman" w:cs="Times New Roman"/>
          <w:sz w:val="28"/>
          <w:szCs w:val="28"/>
        </w:rPr>
        <w:t>_________________2019 г.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61B">
        <w:rPr>
          <w:rFonts w:ascii="Times New Roman" w:hAnsi="Times New Roman" w:cs="Times New Roman"/>
          <w:sz w:val="20"/>
          <w:szCs w:val="20"/>
        </w:rPr>
        <w:t>Исполнитель: А.А. Матвеев</w:t>
      </w:r>
    </w:p>
    <w:p w:rsidR="0012761B" w:rsidRPr="0012761B" w:rsidRDefault="0012761B" w:rsidP="001276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61B">
        <w:rPr>
          <w:rFonts w:ascii="Times New Roman" w:hAnsi="Times New Roman" w:cs="Times New Roman"/>
          <w:sz w:val="20"/>
          <w:szCs w:val="20"/>
        </w:rPr>
        <w:t>8(495)503-44-00</w:t>
      </w:r>
    </w:p>
    <w:p w:rsidR="0012761B" w:rsidRPr="00AF6A15" w:rsidRDefault="0012761B" w:rsidP="00127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2761B" w:rsidRPr="00AF6A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CA3"/>
    <w:rsid w:val="0012761B"/>
    <w:rsid w:val="0053523C"/>
    <w:rsid w:val="00AF6A15"/>
    <w:rsid w:val="00B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CC5B"/>
  <w15:docId w15:val="{0A397012-ACF0-47BC-BDE1-B4A9F1D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F41F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D177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ddt</cp:lastModifiedBy>
  <cp:revision>4</cp:revision>
  <cp:lastPrinted>2019-03-05T11:56:00Z</cp:lastPrinted>
  <dcterms:created xsi:type="dcterms:W3CDTF">2019-03-05T11:52:00Z</dcterms:created>
  <dcterms:modified xsi:type="dcterms:W3CDTF">2019-03-22T13:15:00Z</dcterms:modified>
</cp:coreProperties>
</file>