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B9" w:rsidRPr="00AB56F2" w:rsidRDefault="008F71B9" w:rsidP="00496980">
      <w:pPr>
        <w:rPr>
          <w:rFonts w:ascii="Times New Roman" w:hAnsi="Times New Roman" w:cs="Times New Roman"/>
          <w:sz w:val="28"/>
          <w:szCs w:val="28"/>
        </w:rPr>
      </w:pPr>
    </w:p>
    <w:p w:rsidR="00B40F1D" w:rsidRPr="00496980" w:rsidRDefault="00B40F1D" w:rsidP="008F71B9">
      <w:pPr>
        <w:jc w:val="center"/>
        <w:rPr>
          <w:rFonts w:ascii="Arial" w:hAnsi="Arial" w:cs="Arial"/>
          <w:b/>
          <w:sz w:val="24"/>
          <w:szCs w:val="24"/>
        </w:rPr>
      </w:pPr>
      <w:r w:rsidRPr="00496980">
        <w:rPr>
          <w:rFonts w:ascii="Arial" w:hAnsi="Arial" w:cs="Arial"/>
          <w:b/>
          <w:sz w:val="24"/>
          <w:szCs w:val="24"/>
        </w:rPr>
        <w:t>Оповещение о начале общественных обсуждений</w:t>
      </w:r>
    </w:p>
    <w:p w:rsidR="00DC43DD" w:rsidRPr="00496980" w:rsidRDefault="00B40F1D" w:rsidP="00DC43DD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496980">
        <w:rPr>
          <w:rFonts w:ascii="Arial" w:hAnsi="Arial" w:cs="Arial"/>
          <w:b w:val="0"/>
          <w:sz w:val="24"/>
        </w:rPr>
        <w:t xml:space="preserve">На общественные обсуждения </w:t>
      </w:r>
      <w:r w:rsidR="00CF0D78" w:rsidRPr="00496980">
        <w:rPr>
          <w:rFonts w:ascii="Arial" w:hAnsi="Arial" w:cs="Arial"/>
          <w:b w:val="0"/>
          <w:sz w:val="24"/>
        </w:rPr>
        <w:t>выносится</w:t>
      </w:r>
      <w:r w:rsidRPr="00496980">
        <w:rPr>
          <w:rFonts w:ascii="Arial" w:hAnsi="Arial" w:cs="Arial"/>
          <w:b w:val="0"/>
          <w:sz w:val="24"/>
        </w:rPr>
        <w:t xml:space="preserve"> </w:t>
      </w:r>
      <w:r w:rsidR="00CF0D78" w:rsidRPr="00496980">
        <w:rPr>
          <w:rFonts w:ascii="Arial" w:hAnsi="Arial" w:cs="Arial"/>
          <w:b w:val="0"/>
          <w:sz w:val="24"/>
        </w:rPr>
        <w:t xml:space="preserve">вопрос </w:t>
      </w:r>
      <w:r w:rsidR="00AB7DB1" w:rsidRPr="00496980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F55B4C" w:rsidRPr="00496980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2D6AFD" w:rsidRPr="00496980">
        <w:rPr>
          <w:rFonts w:ascii="Arial" w:hAnsi="Arial" w:cs="Arial"/>
          <w:b w:val="0"/>
          <w:color w:val="000000" w:themeColor="text1"/>
          <w:sz w:val="24"/>
        </w:rPr>
        <w:t>для объекта капита</w:t>
      </w:r>
      <w:r w:rsidR="00891314" w:rsidRPr="00496980">
        <w:rPr>
          <w:rFonts w:ascii="Arial" w:hAnsi="Arial" w:cs="Arial"/>
          <w:b w:val="0"/>
          <w:color w:val="000000" w:themeColor="text1"/>
          <w:sz w:val="24"/>
        </w:rPr>
        <w:t>льного строительства с кадастровым номером 50:22:0030401:3438</w:t>
      </w:r>
      <w:r w:rsidR="00F55B4C" w:rsidRPr="00496980">
        <w:rPr>
          <w:rFonts w:ascii="Arial" w:hAnsi="Arial" w:cs="Arial"/>
          <w:b w:val="0"/>
          <w:color w:val="000000" w:themeColor="text1"/>
          <w:sz w:val="24"/>
        </w:rPr>
        <w:t xml:space="preserve">, расположенного по адресу: Московская область, </w:t>
      </w:r>
      <w:proofErr w:type="gramStart"/>
      <w:r w:rsidR="00F55B4C" w:rsidRPr="00496980">
        <w:rPr>
          <w:rFonts w:ascii="Arial" w:hAnsi="Arial" w:cs="Arial"/>
          <w:b w:val="0"/>
          <w:color w:val="000000" w:themeColor="text1"/>
          <w:sz w:val="24"/>
        </w:rPr>
        <w:t>г</w:t>
      </w:r>
      <w:proofErr w:type="gramEnd"/>
      <w:r w:rsidR="00F55B4C" w:rsidRPr="00496980">
        <w:rPr>
          <w:rFonts w:ascii="Arial" w:hAnsi="Arial" w:cs="Arial"/>
          <w:b w:val="0"/>
          <w:color w:val="000000" w:themeColor="text1"/>
          <w:sz w:val="24"/>
        </w:rPr>
        <w:t xml:space="preserve">.о. Люберцы, р.п. </w:t>
      </w:r>
      <w:proofErr w:type="spellStart"/>
      <w:r w:rsidR="00F55B4C" w:rsidRPr="00496980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F55B4C" w:rsidRPr="00496980">
        <w:rPr>
          <w:rFonts w:ascii="Arial" w:hAnsi="Arial" w:cs="Arial"/>
          <w:b w:val="0"/>
          <w:color w:val="000000" w:themeColor="text1"/>
          <w:sz w:val="24"/>
        </w:rPr>
        <w:t xml:space="preserve">, ул. </w:t>
      </w:r>
      <w:proofErr w:type="spellStart"/>
      <w:r w:rsidR="00F55B4C" w:rsidRPr="00496980">
        <w:rPr>
          <w:rFonts w:ascii="Arial" w:hAnsi="Arial" w:cs="Arial"/>
          <w:b w:val="0"/>
          <w:color w:val="000000" w:themeColor="text1"/>
          <w:sz w:val="24"/>
        </w:rPr>
        <w:t>Красковский</w:t>
      </w:r>
      <w:proofErr w:type="spellEnd"/>
      <w:r w:rsidR="00F55B4C" w:rsidRPr="00496980">
        <w:rPr>
          <w:rFonts w:ascii="Arial" w:hAnsi="Arial" w:cs="Arial"/>
          <w:b w:val="0"/>
          <w:color w:val="000000" w:themeColor="text1"/>
          <w:sz w:val="24"/>
        </w:rPr>
        <w:t xml:space="preserve"> Обрыв, д. 7</w:t>
      </w:r>
      <w:r w:rsidR="00DC43DD" w:rsidRPr="00496980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287653" w:rsidRPr="00496980" w:rsidRDefault="00287653" w:rsidP="00287653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proofErr w:type="gramStart"/>
      <w:r w:rsidRPr="00496980">
        <w:rPr>
          <w:rFonts w:ascii="Arial" w:hAnsi="Arial" w:cs="Arial"/>
          <w:b w:val="0"/>
          <w:sz w:val="24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Федерации, </w:t>
      </w:r>
      <w:r w:rsidRPr="00496980">
        <w:rPr>
          <w:rFonts w:ascii="Arial" w:hAnsi="Arial" w:cs="Arial"/>
          <w:b w:val="0"/>
          <w:color w:val="000000" w:themeColor="text1"/>
          <w:sz w:val="24"/>
        </w:rPr>
        <w:t>Положением об организации и проведении общественных обсуждений по вопросам градостроительной деятельности на территории городского округа Люберцы Московской области, утвержденным Решением Совета депутатов городского округа Люберцы Московской области от 12.04.2023 № 62/10</w:t>
      </w:r>
      <w:r w:rsidRPr="00496980">
        <w:rPr>
          <w:rFonts w:ascii="Arial" w:hAnsi="Arial" w:cs="Arial"/>
          <w:b w:val="0"/>
          <w:sz w:val="24"/>
        </w:rPr>
        <w:t>,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</w:t>
      </w:r>
      <w:proofErr w:type="gramEnd"/>
      <w:r w:rsidRPr="00496980">
        <w:rPr>
          <w:rFonts w:ascii="Arial" w:hAnsi="Arial" w:cs="Arial"/>
          <w:b w:val="0"/>
          <w:sz w:val="24"/>
        </w:rPr>
        <w:t xml:space="preserve"> в сфере градостроительной деятельности», </w:t>
      </w:r>
      <w:r w:rsidRPr="00496980">
        <w:rPr>
          <w:rFonts w:ascii="Arial" w:hAnsi="Arial" w:cs="Arial"/>
          <w:b w:val="0"/>
          <w:color w:val="000000" w:themeColor="text1"/>
          <w:sz w:val="24"/>
        </w:rPr>
        <w:t>утвержденным Постановлением администрации городского округа Люберцы Московской области</w:t>
      </w:r>
      <w:r w:rsidR="00496980">
        <w:rPr>
          <w:rFonts w:ascii="Arial" w:hAnsi="Arial" w:cs="Arial"/>
          <w:b w:val="0"/>
          <w:sz w:val="24"/>
        </w:rPr>
        <w:t xml:space="preserve"> от 15.03.2023 № </w:t>
      </w:r>
      <w:r w:rsidRPr="00496980">
        <w:rPr>
          <w:rFonts w:ascii="Arial" w:hAnsi="Arial" w:cs="Arial"/>
          <w:b w:val="0"/>
          <w:sz w:val="24"/>
        </w:rPr>
        <w:t>941-ПА</w:t>
      </w:r>
      <w:r w:rsidRPr="00496980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B40F1D" w:rsidRPr="00496980" w:rsidRDefault="00B40F1D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 xml:space="preserve">Орган, уполномоченный на проведение общественных обсуждений – Администрация </w:t>
      </w:r>
      <w:r w:rsidR="00706E38" w:rsidRPr="00496980">
        <w:rPr>
          <w:rFonts w:ascii="Arial" w:hAnsi="Arial" w:cs="Arial"/>
          <w:sz w:val="24"/>
          <w:szCs w:val="24"/>
        </w:rPr>
        <w:t>городского</w:t>
      </w:r>
      <w:r w:rsidRPr="00496980">
        <w:rPr>
          <w:rFonts w:ascii="Arial" w:hAnsi="Arial" w:cs="Arial"/>
          <w:sz w:val="24"/>
          <w:szCs w:val="24"/>
        </w:rPr>
        <w:t xml:space="preserve"> округ</w:t>
      </w:r>
      <w:r w:rsidR="00706E38" w:rsidRPr="00496980">
        <w:rPr>
          <w:rFonts w:ascii="Arial" w:hAnsi="Arial" w:cs="Arial"/>
          <w:sz w:val="24"/>
          <w:szCs w:val="24"/>
        </w:rPr>
        <w:t>а</w:t>
      </w:r>
      <w:r w:rsidRPr="00496980">
        <w:rPr>
          <w:rFonts w:ascii="Arial" w:hAnsi="Arial" w:cs="Arial"/>
          <w:sz w:val="24"/>
          <w:szCs w:val="24"/>
        </w:rPr>
        <w:t xml:space="preserve"> Люберцы.</w:t>
      </w:r>
    </w:p>
    <w:p w:rsidR="00AB7DB1" w:rsidRPr="00496980" w:rsidRDefault="00D25045" w:rsidP="00287653">
      <w:pPr>
        <w:pStyle w:val="3"/>
        <w:ind w:firstLine="567"/>
        <w:jc w:val="both"/>
        <w:rPr>
          <w:rFonts w:ascii="Arial" w:hAnsi="Arial" w:cs="Arial"/>
          <w:b w:val="0"/>
          <w:color w:val="000000"/>
          <w:sz w:val="24"/>
        </w:rPr>
      </w:pPr>
      <w:r w:rsidRPr="00496980">
        <w:rPr>
          <w:rFonts w:ascii="Arial" w:hAnsi="Arial" w:cs="Arial"/>
          <w:b w:val="0"/>
          <w:color w:val="000000" w:themeColor="text1"/>
          <w:sz w:val="24"/>
        </w:rPr>
        <w:t xml:space="preserve">Дата проведения общественных обсуждений – </w:t>
      </w:r>
      <w:r w:rsidR="00891314" w:rsidRPr="00496980">
        <w:rPr>
          <w:rFonts w:ascii="Arial" w:hAnsi="Arial" w:cs="Arial"/>
          <w:b w:val="0"/>
          <w:color w:val="000000" w:themeColor="text1"/>
          <w:sz w:val="24"/>
        </w:rPr>
        <w:t>с 05 июля 2024 года по 19 июля 2024 года.</w:t>
      </w:r>
    </w:p>
    <w:p w:rsidR="00D25045" w:rsidRPr="00496980" w:rsidRDefault="00D25045" w:rsidP="00287653">
      <w:pPr>
        <w:pStyle w:val="3"/>
        <w:ind w:firstLine="567"/>
        <w:jc w:val="both"/>
        <w:rPr>
          <w:rFonts w:ascii="Arial" w:hAnsi="Arial" w:cs="Arial"/>
          <w:b w:val="0"/>
          <w:sz w:val="24"/>
        </w:rPr>
      </w:pPr>
      <w:r w:rsidRPr="00496980">
        <w:rPr>
          <w:rFonts w:ascii="Arial" w:hAnsi="Arial" w:cs="Arial"/>
          <w:b w:val="0"/>
          <w:color w:val="000000"/>
          <w:sz w:val="24"/>
        </w:rPr>
        <w:t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подготовки заключения о результатах общественных обсуждений.</w:t>
      </w:r>
    </w:p>
    <w:p w:rsidR="00D25045" w:rsidRPr="00496980" w:rsidRDefault="00D25045" w:rsidP="00287653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В период действия режима повышенной готовности с экспозицией можно ознакомиться на сайте https://люберцы</w:t>
      </w:r>
      <w:proofErr w:type="gramStart"/>
      <w:r w:rsidRPr="00496980">
        <w:rPr>
          <w:rFonts w:ascii="Arial" w:hAnsi="Arial" w:cs="Arial"/>
          <w:sz w:val="24"/>
          <w:szCs w:val="24"/>
        </w:rPr>
        <w:t>.р</w:t>
      </w:r>
      <w:proofErr w:type="gramEnd"/>
      <w:r w:rsidRPr="00496980">
        <w:rPr>
          <w:rFonts w:ascii="Arial" w:hAnsi="Arial" w:cs="Arial"/>
          <w:sz w:val="24"/>
          <w:szCs w:val="24"/>
        </w:rPr>
        <w:t>ф/ в разделе «Публичные слушания».</w:t>
      </w:r>
    </w:p>
    <w:p w:rsidR="00D25045" w:rsidRPr="00496980" w:rsidRDefault="00D25045" w:rsidP="00287653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с экспозицией можно ознакомиться по адресу: </w:t>
      </w:r>
    </w:p>
    <w:p w:rsidR="00D25045" w:rsidRPr="00496980" w:rsidRDefault="00D25045" w:rsidP="00287653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 xml:space="preserve">1. </w:t>
      </w:r>
      <w:r w:rsidRPr="00496980">
        <w:rPr>
          <w:rFonts w:ascii="Arial" w:hAnsi="Arial" w:cs="Arial"/>
          <w:color w:val="000000"/>
          <w:sz w:val="24"/>
          <w:szCs w:val="24"/>
        </w:rPr>
        <w:t xml:space="preserve">Московская область, г. Люберцы, </w:t>
      </w:r>
      <w:proofErr w:type="gramStart"/>
      <w:r w:rsidRPr="00496980">
        <w:rPr>
          <w:rFonts w:ascii="Arial" w:hAnsi="Arial" w:cs="Arial"/>
          <w:color w:val="000000"/>
          <w:sz w:val="24"/>
          <w:szCs w:val="24"/>
        </w:rPr>
        <w:t>Октябрьский</w:t>
      </w:r>
      <w:proofErr w:type="gramEnd"/>
      <w:r w:rsidRPr="00496980">
        <w:rPr>
          <w:rFonts w:ascii="Arial" w:hAnsi="Arial" w:cs="Arial"/>
          <w:color w:val="000000"/>
          <w:sz w:val="24"/>
          <w:szCs w:val="24"/>
        </w:rPr>
        <w:t xml:space="preserve"> пр-т, д.190, каб.206.</w:t>
      </w:r>
      <w:r w:rsidR="00DC43DD" w:rsidRPr="0049698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25045" w:rsidRPr="00496980" w:rsidRDefault="00AB7DB1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 xml:space="preserve">Экспозиция открыта с </w:t>
      </w:r>
      <w:r w:rsidR="00891314" w:rsidRPr="00496980">
        <w:rPr>
          <w:rFonts w:ascii="Arial" w:hAnsi="Arial" w:cs="Arial"/>
          <w:sz w:val="24"/>
          <w:szCs w:val="24"/>
        </w:rPr>
        <w:t>05.07</w:t>
      </w:r>
      <w:r w:rsidR="00482718" w:rsidRPr="00496980">
        <w:rPr>
          <w:rFonts w:ascii="Arial" w:hAnsi="Arial" w:cs="Arial"/>
          <w:sz w:val="24"/>
          <w:szCs w:val="24"/>
        </w:rPr>
        <w:t>.2024</w:t>
      </w:r>
      <w:r w:rsidR="00D25045" w:rsidRPr="00496980">
        <w:rPr>
          <w:rFonts w:ascii="Arial" w:hAnsi="Arial" w:cs="Arial"/>
          <w:sz w:val="24"/>
          <w:szCs w:val="24"/>
        </w:rPr>
        <w:t xml:space="preserve"> по </w:t>
      </w:r>
      <w:r w:rsidR="00891314" w:rsidRPr="00496980">
        <w:rPr>
          <w:rFonts w:ascii="Arial" w:hAnsi="Arial" w:cs="Arial"/>
          <w:sz w:val="24"/>
          <w:szCs w:val="24"/>
        </w:rPr>
        <w:t>19.07</w:t>
      </w:r>
      <w:r w:rsidR="00482718" w:rsidRPr="00496980">
        <w:rPr>
          <w:rFonts w:ascii="Arial" w:hAnsi="Arial" w:cs="Arial"/>
          <w:sz w:val="24"/>
          <w:szCs w:val="24"/>
        </w:rPr>
        <w:t>.2024</w:t>
      </w:r>
      <w:r w:rsidR="00D25045" w:rsidRPr="00496980">
        <w:rPr>
          <w:rFonts w:ascii="Arial" w:hAnsi="Arial" w:cs="Arial"/>
          <w:sz w:val="24"/>
          <w:szCs w:val="24"/>
        </w:rPr>
        <w:t xml:space="preserve">. </w:t>
      </w:r>
    </w:p>
    <w:p w:rsidR="00D25045" w:rsidRPr="00496980" w:rsidRDefault="00D25045" w:rsidP="0028765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980">
        <w:rPr>
          <w:rFonts w:ascii="Arial" w:hAnsi="Arial" w:cs="Arial"/>
          <w:color w:val="000000" w:themeColor="text1"/>
          <w:sz w:val="24"/>
          <w:szCs w:val="24"/>
        </w:rPr>
        <w:t xml:space="preserve">Часы работы экспозиции: Понедельник-четверг с 9.00 до 18.00, обед с 13.00 до 13.45, пятница с 9.00 </w:t>
      </w:r>
      <w:proofErr w:type="gramStart"/>
      <w:r w:rsidRPr="00496980">
        <w:rPr>
          <w:rFonts w:ascii="Arial" w:hAnsi="Arial" w:cs="Arial"/>
          <w:color w:val="000000" w:themeColor="text1"/>
          <w:sz w:val="24"/>
          <w:szCs w:val="24"/>
        </w:rPr>
        <w:t>до</w:t>
      </w:r>
      <w:proofErr w:type="gramEnd"/>
      <w:r w:rsidRPr="00496980">
        <w:rPr>
          <w:rFonts w:ascii="Arial" w:hAnsi="Arial" w:cs="Arial"/>
          <w:color w:val="000000" w:themeColor="text1"/>
          <w:sz w:val="24"/>
          <w:szCs w:val="24"/>
        </w:rPr>
        <w:t xml:space="preserve"> 16.45 обед с 13.00 до 13.45.</w:t>
      </w:r>
    </w:p>
    <w:p w:rsidR="00D25045" w:rsidRPr="00496980" w:rsidRDefault="00D25045" w:rsidP="0028765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980">
        <w:rPr>
          <w:rFonts w:ascii="Arial" w:hAnsi="Arial" w:cs="Arial"/>
          <w:color w:val="000000" w:themeColor="text1"/>
          <w:sz w:val="24"/>
          <w:szCs w:val="24"/>
        </w:rPr>
        <w:t>В выходные и праздничные дни экспозиция не работает.</w:t>
      </w:r>
    </w:p>
    <w:p w:rsidR="00D25045" w:rsidRPr="00496980" w:rsidRDefault="00D25045" w:rsidP="00287653">
      <w:pPr>
        <w:spacing w:after="0"/>
        <w:ind w:firstLine="567"/>
        <w:jc w:val="both"/>
        <w:rPr>
          <w:rStyle w:val="a6"/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5" w:history="1">
        <w:r w:rsidRPr="00496980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lubarx@mail.ru</w:t>
        </w:r>
      </w:hyperlink>
    </w:p>
    <w:p w:rsidR="00287653" w:rsidRPr="0049698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lastRenderedPageBreak/>
        <w:t xml:space="preserve">В период действия режима повышенной готовности участники общественных обсуждений имеют право представить свои предложения и замечания в срок </w:t>
      </w:r>
      <w:r w:rsidR="00891314" w:rsidRPr="00496980">
        <w:rPr>
          <w:rFonts w:ascii="Arial" w:hAnsi="Arial" w:cs="Arial"/>
          <w:color w:val="000000" w:themeColor="text1"/>
          <w:sz w:val="24"/>
          <w:szCs w:val="24"/>
        </w:rPr>
        <w:t>с 05 июля 2024 года по 19 июля 2024 года</w:t>
      </w:r>
      <w:r w:rsidR="00891314" w:rsidRPr="00496980">
        <w:rPr>
          <w:rFonts w:ascii="Arial" w:hAnsi="Arial" w:cs="Arial"/>
          <w:sz w:val="24"/>
          <w:szCs w:val="24"/>
        </w:rPr>
        <w:t xml:space="preserve"> </w:t>
      </w:r>
      <w:r w:rsidRPr="00496980">
        <w:rPr>
          <w:rFonts w:ascii="Arial" w:hAnsi="Arial" w:cs="Arial"/>
          <w:sz w:val="24"/>
          <w:szCs w:val="24"/>
        </w:rPr>
        <w:t>по обсуждаемому проекту посредством:</w:t>
      </w:r>
    </w:p>
    <w:p w:rsidR="00287653" w:rsidRPr="0049698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- почтового отправления в адрес уполномоченного органа;</w:t>
      </w:r>
    </w:p>
    <w:p w:rsidR="00287653" w:rsidRPr="0049698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- 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287653" w:rsidRPr="0049698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- электронной почты, указанной в решении о назначении общественных обсуждений;</w:t>
      </w:r>
    </w:p>
    <w:p w:rsidR="00287653" w:rsidRPr="0049698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- официального сайта администрации муниципального образования городской округ Люберцы.</w:t>
      </w:r>
    </w:p>
    <w:p w:rsidR="00287653" w:rsidRPr="0049698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891314" w:rsidRPr="00496980">
        <w:rPr>
          <w:rFonts w:ascii="Arial" w:hAnsi="Arial" w:cs="Arial"/>
          <w:color w:val="000000" w:themeColor="text1"/>
          <w:sz w:val="24"/>
          <w:szCs w:val="24"/>
        </w:rPr>
        <w:t>с 05 июля 2024 года по 19 июля 2024 года</w:t>
      </w:r>
      <w:r w:rsidRPr="00496980">
        <w:rPr>
          <w:rFonts w:ascii="Arial" w:hAnsi="Arial" w:cs="Arial"/>
          <w:sz w:val="24"/>
          <w:szCs w:val="24"/>
        </w:rPr>
        <w:t xml:space="preserve"> по обсуждаемому проекту посредством:</w:t>
      </w:r>
    </w:p>
    <w:p w:rsidR="00287653" w:rsidRPr="0049698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- в письменной форме или в форме электронного документа при личном обращении в адрес организатора общественных обсуждений;</w:t>
      </w:r>
    </w:p>
    <w:p w:rsidR="00287653" w:rsidRPr="0049698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- официального сайта администрации муниципального образования городской округ Люберцы или информационных систем;</w:t>
      </w:r>
    </w:p>
    <w:p w:rsidR="00287653" w:rsidRPr="0049698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287653" w:rsidRPr="00496980" w:rsidRDefault="00287653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- записи в книге (журнале) учета посетителей экспозиции проекта, подлежащего рассмотрению на общественных обсуждениях.</w:t>
      </w:r>
    </w:p>
    <w:p w:rsidR="00287653" w:rsidRPr="00496980" w:rsidRDefault="00287653" w:rsidP="00386BDE">
      <w:pPr>
        <w:pStyle w:val="3"/>
        <w:ind w:firstLine="567"/>
        <w:jc w:val="both"/>
        <w:rPr>
          <w:rFonts w:ascii="Arial" w:hAnsi="Arial" w:cs="Arial"/>
          <w:b w:val="0"/>
          <w:sz w:val="24"/>
          <w:u w:val="single"/>
        </w:rPr>
      </w:pPr>
      <w:r w:rsidRPr="00496980">
        <w:rPr>
          <w:rFonts w:ascii="Arial" w:hAnsi="Arial" w:cs="Arial"/>
          <w:b w:val="0"/>
          <w:sz w:val="24"/>
        </w:rPr>
        <w:t xml:space="preserve">Участниками общественных обсуждений по вопросу </w:t>
      </w:r>
      <w:r w:rsidR="00AB7DB1" w:rsidRPr="00496980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F55B4C" w:rsidRPr="00496980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2D6AFD" w:rsidRPr="00496980">
        <w:rPr>
          <w:rFonts w:ascii="Arial" w:hAnsi="Arial" w:cs="Arial"/>
          <w:b w:val="0"/>
          <w:color w:val="000000" w:themeColor="text1"/>
          <w:sz w:val="24"/>
        </w:rPr>
        <w:t>для объекта капита</w:t>
      </w:r>
      <w:r w:rsidR="00891314" w:rsidRPr="00496980">
        <w:rPr>
          <w:rFonts w:ascii="Arial" w:hAnsi="Arial" w:cs="Arial"/>
          <w:b w:val="0"/>
          <w:color w:val="000000" w:themeColor="text1"/>
          <w:sz w:val="24"/>
        </w:rPr>
        <w:t>льного строительства с кадастровым номером 50:22:0030401:3438</w:t>
      </w:r>
      <w:r w:rsidR="00F55B4C" w:rsidRPr="00496980">
        <w:rPr>
          <w:rFonts w:ascii="Arial" w:hAnsi="Arial" w:cs="Arial"/>
          <w:b w:val="0"/>
          <w:color w:val="000000" w:themeColor="text1"/>
          <w:sz w:val="24"/>
        </w:rPr>
        <w:t xml:space="preserve">, расположенного по адресу: Московская область, </w:t>
      </w:r>
      <w:proofErr w:type="gramStart"/>
      <w:r w:rsidR="00F55B4C" w:rsidRPr="00496980">
        <w:rPr>
          <w:rFonts w:ascii="Arial" w:hAnsi="Arial" w:cs="Arial"/>
          <w:b w:val="0"/>
          <w:color w:val="000000" w:themeColor="text1"/>
          <w:sz w:val="24"/>
        </w:rPr>
        <w:t>г</w:t>
      </w:r>
      <w:proofErr w:type="gramEnd"/>
      <w:r w:rsidR="00F55B4C" w:rsidRPr="00496980">
        <w:rPr>
          <w:rFonts w:ascii="Arial" w:hAnsi="Arial" w:cs="Arial"/>
          <w:b w:val="0"/>
          <w:color w:val="000000" w:themeColor="text1"/>
          <w:sz w:val="24"/>
        </w:rPr>
        <w:t xml:space="preserve">.о. Люберцы, р.п. </w:t>
      </w:r>
      <w:proofErr w:type="spellStart"/>
      <w:r w:rsidR="00F55B4C" w:rsidRPr="00496980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F55B4C" w:rsidRPr="00496980">
        <w:rPr>
          <w:rFonts w:ascii="Arial" w:hAnsi="Arial" w:cs="Arial"/>
          <w:b w:val="0"/>
          <w:color w:val="000000" w:themeColor="text1"/>
          <w:sz w:val="24"/>
        </w:rPr>
        <w:t xml:space="preserve">, ул. </w:t>
      </w:r>
      <w:proofErr w:type="spellStart"/>
      <w:r w:rsidR="00F55B4C" w:rsidRPr="00496980">
        <w:rPr>
          <w:rFonts w:ascii="Arial" w:hAnsi="Arial" w:cs="Arial"/>
          <w:b w:val="0"/>
          <w:color w:val="000000" w:themeColor="text1"/>
          <w:sz w:val="24"/>
        </w:rPr>
        <w:t>Красковский</w:t>
      </w:r>
      <w:proofErr w:type="spellEnd"/>
      <w:r w:rsidR="00F55B4C" w:rsidRPr="00496980">
        <w:rPr>
          <w:rFonts w:ascii="Arial" w:hAnsi="Arial" w:cs="Arial"/>
          <w:b w:val="0"/>
          <w:color w:val="000000" w:themeColor="text1"/>
          <w:sz w:val="24"/>
        </w:rPr>
        <w:t xml:space="preserve"> Обрыв, д. 7</w:t>
      </w:r>
      <w:r w:rsidRPr="00496980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Pr="00496980">
        <w:rPr>
          <w:rFonts w:ascii="Arial" w:hAnsi="Arial" w:cs="Arial"/>
          <w:b w:val="0"/>
          <w:sz w:val="24"/>
        </w:rPr>
        <w:t>являются: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 xml:space="preserve"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</w:t>
      </w:r>
      <w:r w:rsidRPr="00496980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496980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49698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 xml:space="preserve">- правообладатели находящихся в границах этой территориальной зоны земельных участков и (или) расположенных на них объектов капитального строительства, в отношении которого </w:t>
      </w:r>
      <w:r w:rsidRPr="00496980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496980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49698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 xml:space="preserve">- граждане, постоянно проживающие в границах земельных участков, прилегающих к земельному участку,  в отношении которого </w:t>
      </w:r>
      <w:r w:rsidRPr="00496980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496980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49698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lastRenderedPageBreak/>
        <w:t xml:space="preserve"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</w:t>
      </w:r>
      <w:r w:rsidRPr="00496980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496980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49698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- 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общественных обсуждений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рассмотрения предложений и замечаний по вопросу </w:t>
      </w:r>
      <w:r w:rsidRPr="00496980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 xml:space="preserve">«гостиничное обслуживание» </w:t>
      </w:r>
      <w:r w:rsidR="00891314" w:rsidRPr="00496980">
        <w:rPr>
          <w:rFonts w:ascii="Arial" w:hAnsi="Arial" w:cs="Arial"/>
          <w:color w:val="000000" w:themeColor="text1"/>
          <w:sz w:val="24"/>
          <w:szCs w:val="24"/>
        </w:rPr>
        <w:t>для объекта капительного строительства с кадастровым номером 50:22:0030401:3438</w:t>
      </w:r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расположенного по адресу: Московская область, </w:t>
      </w:r>
      <w:proofErr w:type="gramStart"/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>.о. Люберцы, р.п. </w:t>
      </w:r>
      <w:proofErr w:type="spellStart"/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>Малаховка</w:t>
      </w:r>
      <w:proofErr w:type="spellEnd"/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 xml:space="preserve">, ул. </w:t>
      </w:r>
      <w:proofErr w:type="spellStart"/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>Красковский</w:t>
      </w:r>
      <w:proofErr w:type="spellEnd"/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 xml:space="preserve"> Обрыв, д. 7</w:t>
      </w:r>
      <w:r w:rsidRPr="00496980">
        <w:rPr>
          <w:rFonts w:ascii="Arial" w:hAnsi="Arial" w:cs="Arial"/>
          <w:sz w:val="24"/>
          <w:szCs w:val="24"/>
        </w:rPr>
        <w:t xml:space="preserve">: 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Для физических лиц: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1. Заявление, подписанное непосредственно самим Заявителем, по установленной форме.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2. Документ, удостоверяющий личность Заявителя, в том числе копия страниц паспорта со сведениями о регистрации по месту жительства.</w:t>
      </w:r>
    </w:p>
    <w:p w:rsidR="00386BDE" w:rsidRPr="00496980" w:rsidRDefault="00386BDE" w:rsidP="00386BDE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496980">
        <w:rPr>
          <w:rFonts w:ascii="Arial" w:hAnsi="Arial" w:cs="Arial"/>
          <w:b w:val="0"/>
          <w:sz w:val="24"/>
        </w:rPr>
        <w:t>3. Правоустанавливающие (</w:t>
      </w:r>
      <w:proofErr w:type="spellStart"/>
      <w:r w:rsidRPr="00496980">
        <w:rPr>
          <w:rFonts w:ascii="Arial" w:hAnsi="Arial" w:cs="Arial"/>
          <w:b w:val="0"/>
          <w:sz w:val="24"/>
        </w:rPr>
        <w:t>правоудостоверяющие</w:t>
      </w:r>
      <w:proofErr w:type="spellEnd"/>
      <w:r w:rsidRPr="00496980">
        <w:rPr>
          <w:rFonts w:ascii="Arial" w:hAnsi="Arial" w:cs="Arial"/>
          <w:b w:val="0"/>
          <w:sz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496980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использования.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Для юридических лиц: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1. Заявление, подписанное непосредственно самим Заявителем, по установленной форме.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2. Документ, удостоверяющий личность лица, имеющего право действовать без доверенности от имени юридического лица.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3. Документы, подтверждающие полномочия лица действовать от имени юридического лица.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4. Правоустанавливающие (</w:t>
      </w:r>
      <w:proofErr w:type="spellStart"/>
      <w:r w:rsidRPr="00496980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496980">
        <w:rPr>
          <w:rFonts w:ascii="Arial" w:hAnsi="Arial" w:cs="Arial"/>
          <w:sz w:val="24"/>
          <w:szCs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496980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 условно разрешенный вид использования</w:t>
      </w:r>
      <w:r w:rsidRPr="00496980">
        <w:rPr>
          <w:rFonts w:ascii="Arial" w:hAnsi="Arial" w:cs="Arial"/>
          <w:sz w:val="24"/>
          <w:szCs w:val="24"/>
        </w:rPr>
        <w:t>.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в дополнение к обязательным документам предоставляются: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lastRenderedPageBreak/>
        <w:t>1. 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замечаний.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>2. 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 доверенность за подписью руководителя юридического лица или иного уполномоченного лица, для представителя физического лица – доверенность, удостоверенная в порядке, установленном законодательством Российской Федерации.</w:t>
      </w:r>
    </w:p>
    <w:p w:rsidR="00386BDE" w:rsidRPr="0049698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6980">
        <w:rPr>
          <w:rFonts w:ascii="Arial" w:hAnsi="Arial" w:cs="Arial"/>
          <w:sz w:val="24"/>
          <w:szCs w:val="24"/>
        </w:rPr>
        <w:t xml:space="preserve">Информационные материалы по вопросу </w:t>
      </w:r>
      <w:r w:rsidRPr="00496980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 xml:space="preserve">«гостиничное обслуживание» </w:t>
      </w:r>
      <w:r w:rsidR="002D6AFD" w:rsidRPr="00496980">
        <w:rPr>
          <w:rFonts w:ascii="Arial" w:hAnsi="Arial" w:cs="Arial"/>
          <w:color w:val="000000" w:themeColor="text1"/>
          <w:sz w:val="24"/>
          <w:szCs w:val="24"/>
        </w:rPr>
        <w:t>для объекта капита</w:t>
      </w:r>
      <w:r w:rsidR="00891314" w:rsidRPr="00496980">
        <w:rPr>
          <w:rFonts w:ascii="Arial" w:hAnsi="Arial" w:cs="Arial"/>
          <w:color w:val="000000" w:themeColor="text1"/>
          <w:sz w:val="24"/>
          <w:szCs w:val="24"/>
        </w:rPr>
        <w:t>льного строительства с кадастровым номером 50:22:0030401:3438</w:t>
      </w:r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расположенного по адресу: Московская область, </w:t>
      </w:r>
      <w:proofErr w:type="gramStart"/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>.о. Люберцы, р.п. </w:t>
      </w:r>
      <w:proofErr w:type="spellStart"/>
      <w:r w:rsidR="00496980">
        <w:rPr>
          <w:rFonts w:ascii="Arial" w:hAnsi="Arial" w:cs="Arial"/>
          <w:color w:val="000000" w:themeColor="text1"/>
          <w:sz w:val="24"/>
          <w:szCs w:val="24"/>
        </w:rPr>
        <w:t>Малаховка</w:t>
      </w:r>
      <w:proofErr w:type="spellEnd"/>
      <w:r w:rsidR="00496980">
        <w:rPr>
          <w:rFonts w:ascii="Arial" w:hAnsi="Arial" w:cs="Arial"/>
          <w:color w:val="000000" w:themeColor="text1"/>
          <w:sz w:val="24"/>
          <w:szCs w:val="24"/>
        </w:rPr>
        <w:t>, ул. </w:t>
      </w:r>
      <w:proofErr w:type="spellStart"/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>Красковский</w:t>
      </w:r>
      <w:proofErr w:type="spellEnd"/>
      <w:r w:rsidR="00F55B4C" w:rsidRPr="00496980">
        <w:rPr>
          <w:rFonts w:ascii="Arial" w:hAnsi="Arial" w:cs="Arial"/>
          <w:color w:val="000000" w:themeColor="text1"/>
          <w:sz w:val="24"/>
          <w:szCs w:val="24"/>
        </w:rPr>
        <w:t xml:space="preserve"> Обрыв, д. 7</w:t>
      </w:r>
      <w:r w:rsidRPr="00496980">
        <w:rPr>
          <w:rFonts w:ascii="Arial" w:hAnsi="Arial" w:cs="Arial"/>
          <w:sz w:val="24"/>
          <w:szCs w:val="24"/>
        </w:rPr>
        <w:t xml:space="preserve">, размещены на сайте: </w:t>
      </w:r>
      <w:hyperlink r:id="rId6" w:history="1">
        <w:r w:rsidRPr="00496980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http://люберцы.рф/</w:t>
        </w:r>
      </w:hyperlink>
      <w:r w:rsidRPr="0049698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96980">
        <w:rPr>
          <w:rFonts w:ascii="Arial" w:hAnsi="Arial" w:cs="Arial"/>
          <w:sz w:val="24"/>
          <w:szCs w:val="24"/>
        </w:rPr>
        <w:t>в разделе «Публичные слушания».</w:t>
      </w:r>
    </w:p>
    <w:p w:rsidR="00AB7DB1" w:rsidRPr="00AB7DB1" w:rsidRDefault="00AB7DB1" w:rsidP="00AB7DB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DB1" w:rsidRPr="00AB7DB1" w:rsidRDefault="00AB7DB1" w:rsidP="00AB7D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24D" w:rsidRPr="00AB7DB1" w:rsidRDefault="0054624D" w:rsidP="00AB7DB1">
      <w:pPr>
        <w:pStyle w:val="a8"/>
        <w:ind w:firstLine="567"/>
        <w:jc w:val="both"/>
        <w:rPr>
          <w:sz w:val="28"/>
          <w:szCs w:val="28"/>
        </w:rPr>
      </w:pPr>
    </w:p>
    <w:sectPr w:rsidR="0054624D" w:rsidRPr="00AB7DB1" w:rsidSect="0008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B18"/>
    <w:multiLevelType w:val="hybridMultilevel"/>
    <w:tmpl w:val="386852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557A7"/>
    <w:multiLevelType w:val="hybridMultilevel"/>
    <w:tmpl w:val="3518459C"/>
    <w:lvl w:ilvl="0" w:tplc="EFBEF6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BD2"/>
    <w:multiLevelType w:val="hybridMultilevel"/>
    <w:tmpl w:val="79E8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F1D"/>
    <w:rsid w:val="0001348D"/>
    <w:rsid w:val="00072C95"/>
    <w:rsid w:val="000874ED"/>
    <w:rsid w:val="000C6CDB"/>
    <w:rsid w:val="000D6C73"/>
    <w:rsid w:val="000F3BE8"/>
    <w:rsid w:val="00127C38"/>
    <w:rsid w:val="001A2439"/>
    <w:rsid w:val="001F7DDE"/>
    <w:rsid w:val="002076FD"/>
    <w:rsid w:val="0023178A"/>
    <w:rsid w:val="00234D7B"/>
    <w:rsid w:val="00270C14"/>
    <w:rsid w:val="00287653"/>
    <w:rsid w:val="002B4775"/>
    <w:rsid w:val="002D6AFD"/>
    <w:rsid w:val="00364A96"/>
    <w:rsid w:val="00380766"/>
    <w:rsid w:val="003821EC"/>
    <w:rsid w:val="00386BDE"/>
    <w:rsid w:val="003B606C"/>
    <w:rsid w:val="003F7ED2"/>
    <w:rsid w:val="004012A6"/>
    <w:rsid w:val="00414DD1"/>
    <w:rsid w:val="00472B8A"/>
    <w:rsid w:val="00482718"/>
    <w:rsid w:val="00496980"/>
    <w:rsid w:val="004A68BA"/>
    <w:rsid w:val="004B22E6"/>
    <w:rsid w:val="004F7024"/>
    <w:rsid w:val="00501E18"/>
    <w:rsid w:val="00510E66"/>
    <w:rsid w:val="0054157D"/>
    <w:rsid w:val="0054624D"/>
    <w:rsid w:val="005652F5"/>
    <w:rsid w:val="005C4D7C"/>
    <w:rsid w:val="005D4395"/>
    <w:rsid w:val="006A3B56"/>
    <w:rsid w:val="00700EE6"/>
    <w:rsid w:val="00705596"/>
    <w:rsid w:val="00706E38"/>
    <w:rsid w:val="00724772"/>
    <w:rsid w:val="0074644D"/>
    <w:rsid w:val="00794F57"/>
    <w:rsid w:val="007C237F"/>
    <w:rsid w:val="007D5CAE"/>
    <w:rsid w:val="008115DA"/>
    <w:rsid w:val="00830913"/>
    <w:rsid w:val="00891314"/>
    <w:rsid w:val="008E54E0"/>
    <w:rsid w:val="008F71B9"/>
    <w:rsid w:val="00907858"/>
    <w:rsid w:val="00961A85"/>
    <w:rsid w:val="009959F0"/>
    <w:rsid w:val="00996959"/>
    <w:rsid w:val="009B1669"/>
    <w:rsid w:val="00A07540"/>
    <w:rsid w:val="00A17781"/>
    <w:rsid w:val="00A93DD0"/>
    <w:rsid w:val="00AB56F2"/>
    <w:rsid w:val="00AB7DB1"/>
    <w:rsid w:val="00AE1094"/>
    <w:rsid w:val="00B00A6F"/>
    <w:rsid w:val="00B03990"/>
    <w:rsid w:val="00B21D26"/>
    <w:rsid w:val="00B40F1D"/>
    <w:rsid w:val="00B57F26"/>
    <w:rsid w:val="00B76ABF"/>
    <w:rsid w:val="00B83CD9"/>
    <w:rsid w:val="00BA22E9"/>
    <w:rsid w:val="00BB2B14"/>
    <w:rsid w:val="00BB5F45"/>
    <w:rsid w:val="00BE506E"/>
    <w:rsid w:val="00BF0EA7"/>
    <w:rsid w:val="00C05E47"/>
    <w:rsid w:val="00C617EB"/>
    <w:rsid w:val="00C64E83"/>
    <w:rsid w:val="00C83982"/>
    <w:rsid w:val="00C95313"/>
    <w:rsid w:val="00CB0C25"/>
    <w:rsid w:val="00CC5922"/>
    <w:rsid w:val="00CF0D78"/>
    <w:rsid w:val="00D25045"/>
    <w:rsid w:val="00D72F63"/>
    <w:rsid w:val="00D942E2"/>
    <w:rsid w:val="00DC43DD"/>
    <w:rsid w:val="00DE1780"/>
    <w:rsid w:val="00DE31AD"/>
    <w:rsid w:val="00E2772E"/>
    <w:rsid w:val="00E44AF4"/>
    <w:rsid w:val="00E45C52"/>
    <w:rsid w:val="00E62510"/>
    <w:rsid w:val="00E64AD5"/>
    <w:rsid w:val="00E653B9"/>
    <w:rsid w:val="00EB74C6"/>
    <w:rsid w:val="00EC351B"/>
    <w:rsid w:val="00EC58C0"/>
    <w:rsid w:val="00F20326"/>
    <w:rsid w:val="00F43C37"/>
    <w:rsid w:val="00F55B4C"/>
    <w:rsid w:val="00FA1589"/>
    <w:rsid w:val="00FC71A6"/>
    <w:rsid w:val="00FE3C4D"/>
    <w:rsid w:val="00FE5C9E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F5"/>
  </w:style>
  <w:style w:type="paragraph" w:styleId="3">
    <w:name w:val="heading 3"/>
    <w:basedOn w:val="a"/>
    <w:next w:val="a"/>
    <w:link w:val="30"/>
    <w:qFormat/>
    <w:rsid w:val="00CF0D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109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F0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0D78"/>
    <w:rPr>
      <w:rFonts w:ascii="Times New Roman" w:hAnsi="Times New Roman" w:cs="Times New Roman"/>
    </w:rPr>
  </w:style>
  <w:style w:type="paragraph" w:styleId="a8">
    <w:name w:val="No Spacing"/>
    <w:link w:val="a7"/>
    <w:qFormat/>
    <w:rsid w:val="00CF0D78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0D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109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F0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0D78"/>
    <w:rPr>
      <w:rFonts w:ascii="Times New Roman" w:hAnsi="Times New Roman" w:cs="Times New Roman"/>
    </w:rPr>
  </w:style>
  <w:style w:type="paragraph" w:styleId="a8">
    <w:name w:val="No Spacing"/>
    <w:link w:val="a7"/>
    <w:qFormat/>
    <w:rsid w:val="00CF0D78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3;&#1102;&#1073;&#1077;&#1088;&#1094;&#1099;.&#1088;&#1092;/" TargetMode="External"/><Relationship Id="rId5" Type="http://schemas.openxmlformats.org/officeDocument/2006/relationships/hyperlink" Target="mailto:lubarx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User</cp:lastModifiedBy>
  <cp:revision>3</cp:revision>
  <cp:lastPrinted>2024-05-07T14:56:00Z</cp:lastPrinted>
  <dcterms:created xsi:type="dcterms:W3CDTF">2024-07-05T09:36:00Z</dcterms:created>
  <dcterms:modified xsi:type="dcterms:W3CDTF">2024-07-05T09:36:00Z</dcterms:modified>
</cp:coreProperties>
</file>