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9930A2">
      <w:pPr>
        <w:rPr>
          <w:rFonts w:ascii="Times New Roman" w:hAnsi="Times New Roman" w:cs="Times New Roman"/>
          <w:sz w:val="28"/>
          <w:szCs w:val="28"/>
        </w:rPr>
      </w:pPr>
    </w:p>
    <w:p w:rsidR="00B40F1D" w:rsidRPr="009930A2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930A2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9930A2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930A2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930A2">
        <w:rPr>
          <w:rFonts w:ascii="Arial" w:hAnsi="Arial" w:cs="Arial"/>
          <w:b w:val="0"/>
          <w:sz w:val="24"/>
        </w:rPr>
        <w:t>выносится</w:t>
      </w:r>
      <w:r w:rsidRPr="009930A2">
        <w:rPr>
          <w:rFonts w:ascii="Arial" w:hAnsi="Arial" w:cs="Arial"/>
          <w:b w:val="0"/>
          <w:sz w:val="24"/>
        </w:rPr>
        <w:t xml:space="preserve"> </w:t>
      </w:r>
      <w:r w:rsidR="00CF0D78" w:rsidRPr="009930A2">
        <w:rPr>
          <w:rFonts w:ascii="Arial" w:hAnsi="Arial" w:cs="Arial"/>
          <w:b w:val="0"/>
          <w:sz w:val="24"/>
        </w:rPr>
        <w:t xml:space="preserve">вопрос </w:t>
      </w:r>
      <w:r w:rsidR="00AE37AE" w:rsidRPr="009930A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«пищевая промышленность»  для земельного участка с кадастровым номером 50:22:0060611:51,     </w:t>
      </w:r>
      <w:r w:rsidR="0036244F">
        <w:rPr>
          <w:rFonts w:ascii="Arial" w:hAnsi="Arial" w:cs="Arial"/>
          <w:b w:val="0"/>
          <w:color w:val="000000" w:themeColor="text1"/>
          <w:sz w:val="24"/>
        </w:rPr>
        <w:t>    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 расположенного    </w:t>
      </w:r>
      <w:r w:rsidR="0036244F">
        <w:rPr>
          <w:rFonts w:ascii="Arial" w:hAnsi="Arial" w:cs="Arial"/>
          <w:b w:val="0"/>
          <w:color w:val="000000" w:themeColor="text1"/>
          <w:sz w:val="24"/>
        </w:rPr>
        <w:t>  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 по    </w:t>
      </w:r>
      <w:r w:rsidR="0036244F">
        <w:rPr>
          <w:rFonts w:ascii="Arial" w:hAnsi="Arial" w:cs="Arial"/>
          <w:b w:val="0"/>
          <w:color w:val="000000" w:themeColor="text1"/>
          <w:sz w:val="24"/>
        </w:rPr>
        <w:t>  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 xml:space="preserve"> адресу:    Московская   область, г.о. Люберцы, д.п. </w:t>
      </w:r>
      <w:proofErr w:type="spellStart"/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DC43DD" w:rsidRPr="009930A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9930A2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930A2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9930A2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9930A2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9930A2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9930A2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9930A2">
        <w:rPr>
          <w:rFonts w:ascii="Arial" w:hAnsi="Arial" w:cs="Arial"/>
          <w:b w:val="0"/>
          <w:sz w:val="24"/>
        </w:rPr>
        <w:t xml:space="preserve"> от 15.03.2023 № </w:t>
      </w:r>
      <w:r w:rsidRPr="009930A2">
        <w:rPr>
          <w:rFonts w:ascii="Arial" w:hAnsi="Arial" w:cs="Arial"/>
          <w:b w:val="0"/>
          <w:sz w:val="24"/>
        </w:rPr>
        <w:t>941-ПА</w:t>
      </w:r>
      <w:r w:rsidRPr="009930A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930A2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930A2">
        <w:rPr>
          <w:rFonts w:ascii="Arial" w:hAnsi="Arial" w:cs="Arial"/>
          <w:sz w:val="24"/>
          <w:szCs w:val="24"/>
        </w:rPr>
        <w:t>городского</w:t>
      </w:r>
      <w:r w:rsidRPr="009930A2">
        <w:rPr>
          <w:rFonts w:ascii="Arial" w:hAnsi="Arial" w:cs="Arial"/>
          <w:sz w:val="24"/>
          <w:szCs w:val="24"/>
        </w:rPr>
        <w:t xml:space="preserve"> округ</w:t>
      </w:r>
      <w:r w:rsidR="00706E38" w:rsidRPr="009930A2">
        <w:rPr>
          <w:rFonts w:ascii="Arial" w:hAnsi="Arial" w:cs="Arial"/>
          <w:sz w:val="24"/>
          <w:szCs w:val="24"/>
        </w:rPr>
        <w:t>а</w:t>
      </w:r>
      <w:r w:rsidRPr="009930A2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9930A2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930A2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0C3901" w:rsidRPr="009930A2">
        <w:rPr>
          <w:rFonts w:ascii="Arial" w:hAnsi="Arial" w:cs="Arial"/>
          <w:b w:val="0"/>
          <w:sz w:val="24"/>
        </w:rPr>
        <w:t>с 27 октября 2023 года по 10 ноября 2023 года</w:t>
      </w:r>
      <w:r w:rsidR="00AE37AE" w:rsidRPr="009930A2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9930A2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930A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9930A2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930A2">
        <w:rPr>
          <w:rFonts w:ascii="Arial" w:hAnsi="Arial" w:cs="Arial"/>
          <w:sz w:val="24"/>
          <w:szCs w:val="24"/>
        </w:rPr>
        <w:t>.р</w:t>
      </w:r>
      <w:proofErr w:type="gramEnd"/>
      <w:r w:rsidRPr="009930A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9930A2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9930A2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1. </w:t>
      </w:r>
      <w:r w:rsidRPr="009930A2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9930A2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9930A2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9930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Экспозиция открыта с </w:t>
      </w:r>
      <w:r w:rsidR="000C3901" w:rsidRPr="009930A2">
        <w:rPr>
          <w:rFonts w:ascii="Arial" w:hAnsi="Arial" w:cs="Arial"/>
          <w:sz w:val="24"/>
          <w:szCs w:val="24"/>
        </w:rPr>
        <w:t>27.10.2023 по 10.11</w:t>
      </w:r>
      <w:r w:rsidRPr="009930A2">
        <w:rPr>
          <w:rFonts w:ascii="Arial" w:hAnsi="Arial" w:cs="Arial"/>
          <w:sz w:val="24"/>
          <w:szCs w:val="24"/>
        </w:rPr>
        <w:t xml:space="preserve">.2023. </w:t>
      </w:r>
    </w:p>
    <w:p w:rsidR="00D25045" w:rsidRPr="009930A2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930A2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9930A2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9930A2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9930A2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9930A2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930A2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C3901" w:rsidRPr="009930A2">
        <w:rPr>
          <w:rFonts w:ascii="Arial" w:hAnsi="Arial" w:cs="Arial"/>
          <w:b w:val="0"/>
          <w:sz w:val="24"/>
        </w:rPr>
        <w:t xml:space="preserve">с 27 октября 2023 года по 10 ноября 2023 года </w:t>
      </w:r>
      <w:r w:rsidRPr="009930A2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9930A2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 </w:t>
      </w:r>
      <w:r w:rsidR="00AE37AE" w:rsidRPr="009930A2">
        <w:rPr>
          <w:rFonts w:ascii="Arial" w:hAnsi="Arial" w:cs="Arial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</w:t>
      </w:r>
      <w:r w:rsidR="000C3901" w:rsidRPr="009930A2">
        <w:rPr>
          <w:rFonts w:ascii="Arial" w:hAnsi="Arial" w:cs="Arial"/>
          <w:sz w:val="24"/>
          <w:szCs w:val="24"/>
        </w:rPr>
        <w:t> </w:t>
      </w:r>
      <w:r w:rsidRPr="009930A2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Люберцы.</w:t>
      </w:r>
    </w:p>
    <w:p w:rsidR="00DC43DD" w:rsidRPr="009930A2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930A2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9930A2">
        <w:rPr>
          <w:rFonts w:ascii="Arial" w:hAnsi="Arial" w:cs="Arial"/>
          <w:b w:val="0"/>
          <w:sz w:val="24"/>
        </w:rPr>
        <w:lastRenderedPageBreak/>
        <w:t xml:space="preserve">предложения и замечания в срок </w:t>
      </w:r>
      <w:r w:rsidR="000C3901" w:rsidRPr="009930A2">
        <w:rPr>
          <w:rFonts w:ascii="Arial" w:hAnsi="Arial" w:cs="Arial"/>
          <w:b w:val="0"/>
          <w:sz w:val="24"/>
        </w:rPr>
        <w:t xml:space="preserve">с 27 октября 2023 года по 10 ноября 2023 года </w:t>
      </w:r>
      <w:r w:rsidRPr="009930A2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9930A2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9930A2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9930A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«пищевая промышленность»  для земельного участка с кадастровым номером 50:22:0060611:51,      расположенного     по     адресу</w:t>
      </w:r>
      <w:r w:rsidR="009930A2">
        <w:rPr>
          <w:rFonts w:ascii="Arial" w:hAnsi="Arial" w:cs="Arial"/>
          <w:b w:val="0"/>
          <w:color w:val="000000" w:themeColor="text1"/>
          <w:sz w:val="24"/>
        </w:rPr>
        <w:t>:  </w:t>
      </w:r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Московская       область, </w:t>
      </w:r>
      <w:r w:rsidR="009930A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C3901" w:rsidRPr="009930A2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0C3901" w:rsidRPr="009930A2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9930A2">
        <w:rPr>
          <w:rFonts w:ascii="Arial" w:hAnsi="Arial" w:cs="Arial"/>
          <w:b w:val="0"/>
          <w:sz w:val="24"/>
        </w:rPr>
        <w:t>,</w:t>
      </w:r>
      <w:r w:rsidRPr="009930A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9930A2">
        <w:rPr>
          <w:rFonts w:ascii="Arial" w:hAnsi="Arial" w:cs="Arial"/>
          <w:b w:val="0"/>
          <w:sz w:val="24"/>
        </w:rPr>
        <w:t>являются:</w:t>
      </w:r>
    </w:p>
    <w:p w:rsidR="000C3901" w:rsidRPr="009930A2" w:rsidRDefault="00AE37AE" w:rsidP="00AE37AE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9930A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9930A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9930A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9930A2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промышленность»;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  для земельного участка с кадастровым номером 50:22:0060611:51,   расположенного     по     адресу:    Московская      область,</w:t>
      </w:r>
      <w:r w:rsidR="009930A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9930A2">
        <w:rPr>
          <w:rFonts w:ascii="Arial" w:hAnsi="Arial" w:cs="Arial"/>
          <w:sz w:val="24"/>
          <w:szCs w:val="24"/>
        </w:rPr>
        <w:t xml:space="preserve">: 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Для физических лиц: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37AE" w:rsidRPr="009930A2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930A2">
        <w:rPr>
          <w:rFonts w:ascii="Arial" w:hAnsi="Arial" w:cs="Arial"/>
          <w:b w:val="0"/>
          <w:sz w:val="24"/>
        </w:rPr>
        <w:lastRenderedPageBreak/>
        <w:t>3. Правоустанавливающие (</w:t>
      </w:r>
      <w:proofErr w:type="spellStart"/>
      <w:r w:rsidRPr="009930A2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9930A2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930A2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9930A2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Для юридических лиц:</w:t>
      </w:r>
    </w:p>
    <w:p w:rsidR="00AE37AE" w:rsidRPr="009930A2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1. </w:t>
      </w:r>
      <w:r w:rsidR="00AE37AE" w:rsidRPr="009930A2">
        <w:rPr>
          <w:rFonts w:ascii="Arial" w:hAnsi="Arial" w:cs="Arial"/>
          <w:sz w:val="24"/>
          <w:szCs w:val="24"/>
        </w:rPr>
        <w:t>Заявление, подписанное непосредственно самим Заявителем, по установленной форме.</w:t>
      </w:r>
    </w:p>
    <w:p w:rsidR="00AE37AE" w:rsidRPr="009930A2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2. </w:t>
      </w:r>
      <w:r w:rsidR="00AE37AE" w:rsidRPr="009930A2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9930A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930A2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 xml:space="preserve">«пищевая промышленность», </w:t>
      </w:r>
      <w:r w:rsidRPr="009930A2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E37AE" w:rsidRPr="009930A2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1. </w:t>
      </w:r>
      <w:r w:rsidR="00AE37AE" w:rsidRPr="009930A2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A2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9930A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«пищевая промышленность»  для земельного участка с кадастровым номером 50:22:0060611:51,      расположенного     </w:t>
      </w:r>
      <w:r w:rsidR="009930A2">
        <w:rPr>
          <w:rFonts w:ascii="Arial" w:hAnsi="Arial" w:cs="Arial"/>
          <w:color w:val="000000" w:themeColor="text1"/>
          <w:sz w:val="24"/>
          <w:szCs w:val="24"/>
        </w:rPr>
        <w:t>  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по     адресу:    </w:t>
      </w:r>
      <w:r w:rsidR="009930A2">
        <w:rPr>
          <w:rFonts w:ascii="Arial" w:hAnsi="Arial" w:cs="Arial"/>
          <w:color w:val="000000" w:themeColor="text1"/>
          <w:sz w:val="24"/>
          <w:szCs w:val="24"/>
        </w:rPr>
        <w:t>  </w:t>
      </w:r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Московская       область, </w:t>
      </w:r>
      <w:proofErr w:type="gramStart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="000C3901" w:rsidRPr="009930A2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9930A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930A2">
        <w:rPr>
          <w:rFonts w:ascii="Arial" w:hAnsi="Arial" w:cs="Arial"/>
          <w:sz w:val="24"/>
          <w:szCs w:val="24"/>
        </w:rPr>
        <w:t>размещены</w:t>
      </w:r>
      <w:proofErr w:type="gramEnd"/>
      <w:r w:rsidRPr="009930A2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9930A2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9930A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37AE" w:rsidRPr="009930A2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9930A2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3901"/>
    <w:rsid w:val="000C6CDB"/>
    <w:rsid w:val="000F3BE8"/>
    <w:rsid w:val="001B0274"/>
    <w:rsid w:val="001F7DDE"/>
    <w:rsid w:val="002076FD"/>
    <w:rsid w:val="0023178A"/>
    <w:rsid w:val="002522C3"/>
    <w:rsid w:val="00282307"/>
    <w:rsid w:val="002B4775"/>
    <w:rsid w:val="0036244F"/>
    <w:rsid w:val="00364A96"/>
    <w:rsid w:val="00380766"/>
    <w:rsid w:val="003821EC"/>
    <w:rsid w:val="003B606C"/>
    <w:rsid w:val="003D259D"/>
    <w:rsid w:val="003F7ED2"/>
    <w:rsid w:val="00414DD1"/>
    <w:rsid w:val="00472B8A"/>
    <w:rsid w:val="004920D3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30A2"/>
    <w:rsid w:val="009959F0"/>
    <w:rsid w:val="00996959"/>
    <w:rsid w:val="009B1669"/>
    <w:rsid w:val="00A07540"/>
    <w:rsid w:val="00A17781"/>
    <w:rsid w:val="00A93DD0"/>
    <w:rsid w:val="00AB56F2"/>
    <w:rsid w:val="00AE1094"/>
    <w:rsid w:val="00AE37AE"/>
    <w:rsid w:val="00B00A6F"/>
    <w:rsid w:val="00B03990"/>
    <w:rsid w:val="00B40F1D"/>
    <w:rsid w:val="00B76ABF"/>
    <w:rsid w:val="00BA0548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2022-01-26T14:25:00Z</cp:lastPrinted>
  <dcterms:created xsi:type="dcterms:W3CDTF">2023-10-25T07:38:00Z</dcterms:created>
  <dcterms:modified xsi:type="dcterms:W3CDTF">2023-10-25T09:07:00Z</dcterms:modified>
</cp:coreProperties>
</file>