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46" w:rsidRPr="004F0C46" w:rsidRDefault="004F0C46" w:rsidP="004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46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4F0C46" w:rsidRPr="004F0C46" w:rsidRDefault="004F0C46" w:rsidP="004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C46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4F0C46">
        <w:rPr>
          <w:rFonts w:ascii="Times New Roman" w:hAnsi="Times New Roman" w:cs="Times New Roman"/>
          <w:b/>
          <w:sz w:val="28"/>
          <w:szCs w:val="28"/>
        </w:rPr>
        <w:t xml:space="preserve"> округ Люберцы Московской области </w:t>
      </w:r>
    </w:p>
    <w:p w:rsidR="004F0C46" w:rsidRPr="004F0C46" w:rsidRDefault="004F0C46" w:rsidP="004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34/4</w:t>
      </w:r>
      <w:bookmarkStart w:id="0" w:name="_GoBack"/>
      <w:bookmarkEnd w:id="0"/>
      <w:r w:rsidRPr="004F0C46">
        <w:rPr>
          <w:rFonts w:ascii="Times New Roman" w:hAnsi="Times New Roman" w:cs="Times New Roman"/>
          <w:b/>
          <w:sz w:val="28"/>
          <w:szCs w:val="28"/>
        </w:rPr>
        <w:t xml:space="preserve">  от 04.05.2017 </w:t>
      </w:r>
    </w:p>
    <w:p w:rsidR="001B2C1F" w:rsidRPr="004F0C46" w:rsidRDefault="001B2C1F" w:rsidP="004F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9" w:rsidRPr="001B2C1F" w:rsidRDefault="00A87F69" w:rsidP="001B2C1F">
      <w:pPr>
        <w:spacing w:after="0" w:line="240" w:lineRule="auto"/>
        <w:rPr>
          <w:rFonts w:ascii="Times New Roman" w:hAnsi="Times New Roman" w:cs="Times New Roman"/>
        </w:rPr>
      </w:pPr>
    </w:p>
    <w:p w:rsidR="00A87F69" w:rsidRPr="001B2C1F" w:rsidRDefault="009E092A" w:rsidP="001B2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1F">
        <w:rPr>
          <w:rFonts w:ascii="Times New Roman" w:hAnsi="Times New Roman" w:cs="Times New Roman"/>
          <w:b/>
          <w:sz w:val="28"/>
          <w:szCs w:val="28"/>
        </w:rPr>
        <w:t>О принятии за основу п</w:t>
      </w:r>
      <w:r w:rsidR="00A87F69" w:rsidRPr="001B2C1F">
        <w:rPr>
          <w:rFonts w:ascii="Times New Roman" w:hAnsi="Times New Roman" w:cs="Times New Roman"/>
          <w:b/>
          <w:sz w:val="28"/>
          <w:szCs w:val="28"/>
        </w:rPr>
        <w:t xml:space="preserve">роекта решения </w:t>
      </w:r>
      <w:r w:rsidR="00A8038D" w:rsidRPr="001B2C1F">
        <w:rPr>
          <w:rFonts w:ascii="Times New Roman" w:hAnsi="Times New Roman" w:cs="Times New Roman"/>
          <w:b/>
          <w:sz w:val="28"/>
          <w:szCs w:val="28"/>
        </w:rPr>
        <w:t>о</w:t>
      </w:r>
      <w:r w:rsidR="00A87F69" w:rsidRPr="001B2C1F">
        <w:rPr>
          <w:rFonts w:ascii="Times New Roman" w:hAnsi="Times New Roman" w:cs="Times New Roman"/>
          <w:b/>
          <w:sz w:val="28"/>
          <w:szCs w:val="28"/>
        </w:rPr>
        <w:t>б исполнении бюджета муниципального образования городское</w:t>
      </w:r>
      <w:r w:rsidR="00A8038D" w:rsidRPr="001B2C1F">
        <w:rPr>
          <w:rFonts w:ascii="Times New Roman" w:hAnsi="Times New Roman" w:cs="Times New Roman"/>
          <w:b/>
          <w:sz w:val="28"/>
          <w:szCs w:val="28"/>
        </w:rPr>
        <w:t xml:space="preserve"> поселение Томилино за 2016 год</w:t>
      </w:r>
    </w:p>
    <w:p w:rsidR="00EC6B0D" w:rsidRPr="001B2C1F" w:rsidRDefault="00EC6B0D" w:rsidP="001B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C1F" w:rsidRPr="009C6696" w:rsidRDefault="00A8038D" w:rsidP="001B2C1F">
      <w:pPr>
        <w:pStyle w:val="2"/>
        <w:tabs>
          <w:tab w:val="left" w:pos="1260"/>
        </w:tabs>
        <w:spacing w:line="240" w:lineRule="auto"/>
        <w:ind w:firstLine="900"/>
        <w:jc w:val="both"/>
        <w:rPr>
          <w:sz w:val="28"/>
          <w:szCs w:val="28"/>
        </w:rPr>
      </w:pPr>
      <w:r w:rsidRPr="001B2C1F">
        <w:rPr>
          <w:sz w:val="28"/>
          <w:szCs w:val="28"/>
        </w:rPr>
        <w:tab/>
      </w:r>
      <w:r w:rsidR="001B2C1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B2C1F" w:rsidRPr="00B000BB">
        <w:rPr>
          <w:sz w:val="28"/>
          <w:szCs w:val="28"/>
        </w:rPr>
        <w:t>Законом Московской области от 28.12.2016 №183/2016-ОЗ  «Об организации местного самоуправления на территории Люберецкого муниципального района»</w:t>
      </w:r>
      <w:r w:rsidR="001B2C1F">
        <w:rPr>
          <w:sz w:val="28"/>
          <w:szCs w:val="28"/>
        </w:rPr>
        <w:t xml:space="preserve">, </w:t>
      </w:r>
      <w:r w:rsidR="001B2C1F" w:rsidRPr="008C4FB3">
        <w:rPr>
          <w:sz w:val="28"/>
          <w:szCs w:val="28"/>
        </w:rPr>
        <w:t>Устав</w:t>
      </w:r>
      <w:r w:rsidR="001B2C1F">
        <w:rPr>
          <w:sz w:val="28"/>
          <w:szCs w:val="28"/>
        </w:rPr>
        <w:t>ом</w:t>
      </w:r>
      <w:r w:rsidR="001B2C1F" w:rsidRPr="008C4FB3">
        <w:rPr>
          <w:sz w:val="28"/>
          <w:szCs w:val="28"/>
        </w:rPr>
        <w:t xml:space="preserve"> муниципального образования Люберецкий муниципальный район Московской области, </w:t>
      </w:r>
      <w:r w:rsidR="001B2C1F" w:rsidRPr="00970304">
        <w:rPr>
          <w:sz w:val="28"/>
          <w:szCs w:val="28"/>
        </w:rPr>
        <w:t xml:space="preserve">Решением Совета депутатов муниципального образования городской округ Люберцы Московской области от 30.03.2017 № 8/1 «Об утверждении </w:t>
      </w:r>
      <w:hyperlink r:id="rId6" w:history="1">
        <w:r w:rsidR="001B2C1F" w:rsidRPr="00A9627A">
          <w:rPr>
            <w:rStyle w:val="a6"/>
            <w:color w:val="auto"/>
            <w:sz w:val="28"/>
            <w:szCs w:val="28"/>
            <w:u w:val="none"/>
          </w:rPr>
          <w:t>Положени</w:t>
        </w:r>
      </w:hyperlink>
      <w:r w:rsidR="001B2C1F" w:rsidRPr="00A9627A">
        <w:rPr>
          <w:sz w:val="28"/>
          <w:szCs w:val="28"/>
        </w:rPr>
        <w:t>я</w:t>
      </w:r>
      <w:r w:rsidR="001B2C1F" w:rsidRPr="00970304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городской округ Люберцы Московской области»,</w:t>
      </w:r>
      <w:r w:rsidR="001B2C1F">
        <w:rPr>
          <w:sz w:val="28"/>
          <w:szCs w:val="28"/>
        </w:rPr>
        <w:t xml:space="preserve"> </w:t>
      </w:r>
      <w:r w:rsidR="001B2C1F" w:rsidRPr="007D3F11">
        <w:rPr>
          <w:sz w:val="28"/>
          <w:szCs w:val="28"/>
        </w:rPr>
        <w:t>Совет депутатов муниципального образования городской округ Люберцы Московской области</w:t>
      </w:r>
      <w:r w:rsidR="001B2C1F" w:rsidRPr="009C6696">
        <w:rPr>
          <w:sz w:val="28"/>
          <w:szCs w:val="28"/>
        </w:rPr>
        <w:t xml:space="preserve"> решил: </w:t>
      </w:r>
    </w:p>
    <w:p w:rsidR="00D111B8" w:rsidRPr="001B2C1F" w:rsidRDefault="00105EA6" w:rsidP="001B2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038D"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92A"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 основу проект решения об исполнении бюджета муниципального образования городское</w:t>
      </w:r>
      <w:r w:rsidR="00A8038D"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Томилино за 2016 год</w:t>
      </w:r>
      <w:r w:rsidR="0054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F01988"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8D" w:rsidRPr="001B2C1F" w:rsidRDefault="00A8038D" w:rsidP="001B2C1F">
      <w:pPr>
        <w:pStyle w:val="21"/>
        <w:shd w:val="clear" w:color="auto" w:fill="FFFFFF"/>
        <w:tabs>
          <w:tab w:val="left" w:pos="1260"/>
        </w:tabs>
        <w:spacing w:after="0" w:line="240" w:lineRule="auto"/>
        <w:ind w:left="0" w:firstLine="902"/>
        <w:jc w:val="both"/>
        <w:rPr>
          <w:sz w:val="28"/>
          <w:szCs w:val="28"/>
        </w:rPr>
      </w:pPr>
      <w:r w:rsidRPr="001B2C1F">
        <w:rPr>
          <w:sz w:val="28"/>
          <w:szCs w:val="28"/>
        </w:rPr>
        <w:t>2.</w:t>
      </w:r>
      <w:r w:rsidRPr="001B2C1F">
        <w:rPr>
          <w:sz w:val="28"/>
          <w:szCs w:val="28"/>
        </w:rPr>
        <w:tab/>
        <w:t xml:space="preserve">Провести публичные слушания по проекту решения об исполнении бюджета муниципального образования городское поселение </w:t>
      </w:r>
      <w:r w:rsidR="0068796D" w:rsidRPr="001B2C1F">
        <w:rPr>
          <w:sz w:val="28"/>
          <w:szCs w:val="28"/>
        </w:rPr>
        <w:t>Томилино за 2016 год</w:t>
      </w:r>
      <w:r w:rsidRPr="001B2C1F">
        <w:rPr>
          <w:sz w:val="28"/>
          <w:szCs w:val="28"/>
        </w:rPr>
        <w:t xml:space="preserve"> </w:t>
      </w:r>
      <w:r w:rsidR="007217CF">
        <w:rPr>
          <w:sz w:val="28"/>
          <w:szCs w:val="28"/>
        </w:rPr>
        <w:t>25</w:t>
      </w:r>
      <w:r w:rsidR="005078C8">
        <w:rPr>
          <w:sz w:val="28"/>
          <w:szCs w:val="28"/>
        </w:rPr>
        <w:t xml:space="preserve"> </w:t>
      </w:r>
      <w:r w:rsidR="00A9627A">
        <w:rPr>
          <w:sz w:val="28"/>
          <w:szCs w:val="28"/>
        </w:rPr>
        <w:t xml:space="preserve">мая </w:t>
      </w:r>
      <w:r w:rsidR="0068796D" w:rsidRPr="001B2C1F">
        <w:rPr>
          <w:sz w:val="28"/>
          <w:szCs w:val="28"/>
        </w:rPr>
        <w:t>2017</w:t>
      </w:r>
      <w:r w:rsidRPr="001B2C1F">
        <w:rPr>
          <w:sz w:val="28"/>
          <w:szCs w:val="28"/>
        </w:rPr>
        <w:t xml:space="preserve"> года в </w:t>
      </w:r>
      <w:r w:rsidR="007217CF">
        <w:rPr>
          <w:sz w:val="28"/>
          <w:szCs w:val="28"/>
        </w:rPr>
        <w:t>15</w:t>
      </w:r>
      <w:r w:rsidR="0068796D" w:rsidRPr="001B2C1F">
        <w:rPr>
          <w:sz w:val="28"/>
          <w:szCs w:val="28"/>
        </w:rPr>
        <w:t>:</w:t>
      </w:r>
      <w:r w:rsidR="007217CF">
        <w:rPr>
          <w:sz w:val="28"/>
          <w:szCs w:val="28"/>
        </w:rPr>
        <w:t>00</w:t>
      </w:r>
      <w:r w:rsidRPr="001B2C1F">
        <w:rPr>
          <w:sz w:val="28"/>
          <w:szCs w:val="28"/>
        </w:rPr>
        <w:t xml:space="preserve"> по московскому времени по адресу: </w:t>
      </w:r>
      <w:r w:rsidR="007217CF">
        <w:rPr>
          <w:sz w:val="28"/>
          <w:szCs w:val="28"/>
        </w:rPr>
        <w:t xml:space="preserve">Московская область, </w:t>
      </w:r>
      <w:proofErr w:type="spellStart"/>
      <w:r w:rsidR="007217CF">
        <w:rPr>
          <w:sz w:val="28"/>
          <w:szCs w:val="28"/>
        </w:rPr>
        <w:t>п.Томилино</w:t>
      </w:r>
      <w:proofErr w:type="spellEnd"/>
      <w:r w:rsidR="007217CF">
        <w:rPr>
          <w:sz w:val="28"/>
          <w:szCs w:val="28"/>
        </w:rPr>
        <w:t>, ул. Гоголя, д.19</w:t>
      </w:r>
      <w:r w:rsidRPr="001B2C1F">
        <w:rPr>
          <w:sz w:val="28"/>
          <w:szCs w:val="28"/>
        </w:rPr>
        <w:t>.</w:t>
      </w:r>
    </w:p>
    <w:p w:rsidR="00A8038D" w:rsidRPr="001B2C1F" w:rsidRDefault="00A8038D" w:rsidP="001B2C1F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Комиссию по организации и проведению публичных слушаний муниципального образования городской округ Люберцы Московской области и утвердить ее состав (прилагается).</w:t>
      </w:r>
    </w:p>
    <w:p w:rsidR="002D2B80" w:rsidRPr="003041B0" w:rsidRDefault="002D2B80" w:rsidP="002D2B80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письменные обращения (предложения, замечания) жителей муниципального образования городской округ Люберцы Московской области принимаются в срок до 22 мая 2017 года по адресу: </w:t>
      </w:r>
      <w:proofErr w:type="spellStart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г.Люберцы</w:t>
      </w:r>
      <w:proofErr w:type="spellEnd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Октябрьский проспект, д.190, </w:t>
      </w:r>
      <w:proofErr w:type="spellStart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6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. 227.</w:t>
      </w:r>
    </w:p>
    <w:p w:rsidR="002D2B80" w:rsidRPr="003041B0" w:rsidRDefault="002D2B80" w:rsidP="002D2B80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уведомления от лиц, желающих принять участие в публичных слушаниях, принимаются в срок </w:t>
      </w:r>
      <w:r w:rsidR="00D6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2017 года по адресу: </w:t>
      </w:r>
      <w:proofErr w:type="spellStart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г.Люберцы</w:t>
      </w:r>
      <w:proofErr w:type="spellEnd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Октябрьский проспект, д.190, к</w:t>
      </w:r>
      <w:r w:rsidR="00A96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.227.</w:t>
      </w:r>
    </w:p>
    <w:p w:rsidR="001B2C1F" w:rsidRPr="009C6696" w:rsidRDefault="001B2C1F" w:rsidP="007217CF">
      <w:pPr>
        <w:pStyle w:val="21"/>
        <w:shd w:val="clear" w:color="auto" w:fill="FFFFFF"/>
        <w:tabs>
          <w:tab w:val="left" w:pos="1260"/>
        </w:tabs>
        <w:spacing w:after="0" w:line="24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9C6696">
        <w:rPr>
          <w:sz w:val="28"/>
          <w:szCs w:val="28"/>
        </w:rPr>
        <w:t>Опубликовать настоящее Решение в средствах массовой информации</w:t>
      </w:r>
      <w:r>
        <w:rPr>
          <w:sz w:val="28"/>
          <w:szCs w:val="28"/>
        </w:rPr>
        <w:t xml:space="preserve"> и разместить на официальном Интернет - сайте </w:t>
      </w:r>
      <w:hyperlink r:id="rId7" w:history="1">
        <w:r w:rsidRPr="00970304">
          <w:rPr>
            <w:rStyle w:val="a6"/>
            <w:sz w:val="28"/>
            <w:szCs w:val="28"/>
            <w:lang w:val="en-US"/>
          </w:rPr>
          <w:t>www</w:t>
        </w:r>
        <w:r w:rsidRPr="00970304">
          <w:rPr>
            <w:rStyle w:val="a6"/>
            <w:sz w:val="28"/>
            <w:szCs w:val="28"/>
          </w:rPr>
          <w:t>.</w:t>
        </w:r>
        <w:proofErr w:type="spellStart"/>
        <w:r w:rsidRPr="00970304">
          <w:rPr>
            <w:rStyle w:val="a6"/>
            <w:sz w:val="28"/>
            <w:szCs w:val="28"/>
            <w:lang w:val="en-US"/>
          </w:rPr>
          <w:t>lubreg</w:t>
        </w:r>
        <w:proofErr w:type="spellEnd"/>
        <w:r w:rsidRPr="00970304">
          <w:rPr>
            <w:rStyle w:val="a6"/>
            <w:sz w:val="28"/>
            <w:szCs w:val="28"/>
          </w:rPr>
          <w:t>.</w:t>
        </w:r>
        <w:proofErr w:type="spellStart"/>
        <w:r w:rsidRPr="0097030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C6696">
        <w:rPr>
          <w:sz w:val="28"/>
          <w:szCs w:val="28"/>
        </w:rPr>
        <w:t>.</w:t>
      </w:r>
    </w:p>
    <w:p w:rsidR="001B2C1F" w:rsidRDefault="001B2C1F" w:rsidP="001B2C1F">
      <w:pPr>
        <w:pStyle w:val="21"/>
        <w:tabs>
          <w:tab w:val="left" w:pos="1260"/>
        </w:tabs>
        <w:spacing w:after="0" w:line="24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69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C6696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официального опубликования.</w:t>
      </w:r>
      <w:r w:rsidRPr="009C6696">
        <w:rPr>
          <w:sz w:val="28"/>
          <w:szCs w:val="28"/>
        </w:rPr>
        <w:t xml:space="preserve"> </w:t>
      </w:r>
    </w:p>
    <w:p w:rsidR="001B2C1F" w:rsidRDefault="001B2C1F" w:rsidP="001B2C1F">
      <w:pPr>
        <w:pStyle w:val="21"/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69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EA1229">
        <w:rPr>
          <w:sz w:val="28"/>
          <w:szCs w:val="28"/>
        </w:rPr>
        <w:t>Контроль за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EA1229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ую</w:t>
      </w:r>
      <w:r w:rsidRPr="00EA12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EA1229">
        <w:rPr>
          <w:sz w:val="28"/>
          <w:szCs w:val="28"/>
        </w:rPr>
        <w:t xml:space="preserve"> </w:t>
      </w:r>
      <w:r w:rsidRPr="005E68C8">
        <w:rPr>
          <w:sz w:val="28"/>
          <w:szCs w:val="28"/>
        </w:rPr>
        <w:t>по вопросам бюджета, экономической и финансовой политике, экономике и муниципальной собственности</w:t>
      </w:r>
      <w:r w:rsidRPr="00EA1229">
        <w:rPr>
          <w:sz w:val="28"/>
          <w:szCs w:val="28"/>
        </w:rPr>
        <w:t xml:space="preserve">. </w:t>
      </w:r>
    </w:p>
    <w:p w:rsidR="001B2C1F" w:rsidRDefault="001B2C1F" w:rsidP="001B2C1F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</w:p>
    <w:p w:rsidR="001B2C1F" w:rsidRPr="009C6696" w:rsidRDefault="001B2C1F" w:rsidP="001B2C1F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</w:p>
    <w:p w:rsidR="001B2C1F" w:rsidRPr="001B2C1F" w:rsidRDefault="001B2C1F" w:rsidP="001B2C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1B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С.Н.Антонов</w:t>
      </w:r>
      <w:proofErr w:type="spellEnd"/>
    </w:p>
    <w:p w:rsidR="001B2C1F" w:rsidRDefault="001B2C1F" w:rsidP="001B2C1F">
      <w:pPr>
        <w:jc w:val="center"/>
        <w:rPr>
          <w:sz w:val="28"/>
        </w:rPr>
      </w:pPr>
    </w:p>
    <w:p w:rsidR="007F3A33" w:rsidRPr="001B2C1F" w:rsidRDefault="007F3A33" w:rsidP="001B2C1F">
      <w:pPr>
        <w:pStyle w:val="21"/>
        <w:tabs>
          <w:tab w:val="left" w:pos="1260"/>
        </w:tabs>
        <w:spacing w:after="0" w:line="240" w:lineRule="auto"/>
        <w:ind w:left="0" w:firstLine="902"/>
        <w:jc w:val="both"/>
        <w:rPr>
          <w:sz w:val="28"/>
          <w:szCs w:val="28"/>
        </w:rPr>
      </w:pPr>
    </w:p>
    <w:sectPr w:rsidR="007F3A33" w:rsidRPr="001B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36AC2"/>
    <w:multiLevelType w:val="hybridMultilevel"/>
    <w:tmpl w:val="18420D28"/>
    <w:lvl w:ilvl="0" w:tplc="210C543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9"/>
    <w:rsid w:val="00105EA6"/>
    <w:rsid w:val="001B2C1F"/>
    <w:rsid w:val="002D2B80"/>
    <w:rsid w:val="003A5270"/>
    <w:rsid w:val="00447B43"/>
    <w:rsid w:val="00485F26"/>
    <w:rsid w:val="004F0C46"/>
    <w:rsid w:val="005078C8"/>
    <w:rsid w:val="00541B82"/>
    <w:rsid w:val="005D02DE"/>
    <w:rsid w:val="0068796D"/>
    <w:rsid w:val="006A7532"/>
    <w:rsid w:val="007217CF"/>
    <w:rsid w:val="00747D8B"/>
    <w:rsid w:val="007617B5"/>
    <w:rsid w:val="00783445"/>
    <w:rsid w:val="007F3A33"/>
    <w:rsid w:val="009E092A"/>
    <w:rsid w:val="00A118DF"/>
    <w:rsid w:val="00A45CD4"/>
    <w:rsid w:val="00A8038D"/>
    <w:rsid w:val="00A87F69"/>
    <w:rsid w:val="00A9627A"/>
    <w:rsid w:val="00B96F7D"/>
    <w:rsid w:val="00CB3C45"/>
    <w:rsid w:val="00D111B8"/>
    <w:rsid w:val="00D2011F"/>
    <w:rsid w:val="00D63A1A"/>
    <w:rsid w:val="00EC6B0D"/>
    <w:rsid w:val="00F01988"/>
    <w:rsid w:val="00F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DB728-600F-4AA3-B985-73C65C7B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8"/>
    <w:pPr>
      <w:ind w:left="720"/>
      <w:contextualSpacing/>
    </w:pPr>
  </w:style>
  <w:style w:type="paragraph" w:styleId="2">
    <w:name w:val="Body Text 2"/>
    <w:basedOn w:val="a"/>
    <w:link w:val="20"/>
    <w:rsid w:val="00A8038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0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803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8D"/>
    <w:rPr>
      <w:rFonts w:ascii="Segoe UI" w:hAnsi="Segoe UI" w:cs="Segoe UI"/>
      <w:sz w:val="18"/>
      <w:szCs w:val="18"/>
    </w:rPr>
  </w:style>
  <w:style w:type="character" w:styleId="a6">
    <w:name w:val="Hyperlink"/>
    <w:rsid w:val="001B2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2620500930C665CD9BA384989BD89D262EB0F6F0AE3A961F2933F9BE33034DCD4E8C9F95E7C938n5u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E3B-4369-4DD6-9716-FDA418A4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Галина Михайловна</dc:creator>
  <cp:lastModifiedBy>Г Л. Канубрикова</cp:lastModifiedBy>
  <cp:revision>16</cp:revision>
  <cp:lastPrinted>2017-05-02T08:54:00Z</cp:lastPrinted>
  <dcterms:created xsi:type="dcterms:W3CDTF">2017-02-10T06:42:00Z</dcterms:created>
  <dcterms:modified xsi:type="dcterms:W3CDTF">2017-05-04T11:00:00Z</dcterms:modified>
</cp:coreProperties>
</file>