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8B" w:rsidRPr="001A738B" w:rsidRDefault="001A738B" w:rsidP="001A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8B">
        <w:rPr>
          <w:rFonts w:ascii="Times New Roman" w:hAnsi="Times New Roman" w:cs="Times New Roman"/>
          <w:b/>
          <w:sz w:val="28"/>
          <w:szCs w:val="28"/>
        </w:rPr>
        <w:t>Решение Совета депутатов муниципального образования</w:t>
      </w:r>
    </w:p>
    <w:p w:rsidR="001A738B" w:rsidRPr="001A738B" w:rsidRDefault="001A738B" w:rsidP="001A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8B">
        <w:rPr>
          <w:rFonts w:ascii="Times New Roman" w:hAnsi="Times New Roman" w:cs="Times New Roman"/>
          <w:b/>
          <w:sz w:val="28"/>
          <w:szCs w:val="28"/>
        </w:rPr>
        <w:t>городской округ Люберцы Московской области</w:t>
      </w:r>
    </w:p>
    <w:p w:rsidR="002B1B82" w:rsidRDefault="001A738B" w:rsidP="001A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44</w:t>
      </w:r>
      <w:r w:rsidRPr="001A738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738B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1A738B">
        <w:rPr>
          <w:rFonts w:ascii="Times New Roman" w:hAnsi="Times New Roman" w:cs="Times New Roman"/>
          <w:b/>
          <w:sz w:val="28"/>
          <w:szCs w:val="28"/>
        </w:rPr>
        <w:t>.2017</w:t>
      </w:r>
    </w:p>
    <w:p w:rsidR="001A738B" w:rsidRPr="001A738B" w:rsidRDefault="001A738B" w:rsidP="001A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9" w:rsidRPr="00747D8B" w:rsidRDefault="009E092A" w:rsidP="004D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8B">
        <w:rPr>
          <w:rFonts w:ascii="Times New Roman" w:hAnsi="Times New Roman" w:cs="Times New Roman"/>
          <w:b/>
          <w:sz w:val="28"/>
          <w:szCs w:val="28"/>
        </w:rPr>
        <w:t>О</w:t>
      </w:r>
      <w:r w:rsidR="00321E78">
        <w:rPr>
          <w:rFonts w:ascii="Times New Roman" w:hAnsi="Times New Roman" w:cs="Times New Roman"/>
          <w:b/>
          <w:sz w:val="28"/>
          <w:szCs w:val="28"/>
        </w:rPr>
        <w:t>б</w:t>
      </w:r>
      <w:r w:rsidRPr="00747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78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2D2B58">
        <w:rPr>
          <w:rFonts w:ascii="Times New Roman" w:hAnsi="Times New Roman" w:cs="Times New Roman"/>
          <w:b/>
          <w:sz w:val="28"/>
          <w:szCs w:val="28"/>
        </w:rPr>
        <w:t>городского поселения Люберцы Люберецкого муниципального района Московской области</w:t>
      </w:r>
      <w:r w:rsidR="00321E78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EC6B0D" w:rsidRDefault="00EC6B0D" w:rsidP="004D3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0D" w:rsidRDefault="002D2B58" w:rsidP="004D33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000BB">
        <w:rPr>
          <w:sz w:val="28"/>
          <w:szCs w:val="28"/>
        </w:rPr>
        <w:t>Законом Московской области от 28.12.2016 №183/2016-О</w:t>
      </w:r>
      <w:bookmarkStart w:id="0" w:name="_GoBack"/>
      <w:bookmarkEnd w:id="0"/>
      <w:r w:rsidRPr="00B000BB">
        <w:rPr>
          <w:sz w:val="28"/>
          <w:szCs w:val="28"/>
        </w:rPr>
        <w:t>З  «Об организации местного самоуправления на территории Люберецкого муниципального района»</w:t>
      </w:r>
      <w:r>
        <w:rPr>
          <w:sz w:val="28"/>
          <w:szCs w:val="28"/>
        </w:rPr>
        <w:t xml:space="preserve">, </w:t>
      </w:r>
      <w:r w:rsidRPr="008C4FB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C4FB3">
        <w:rPr>
          <w:sz w:val="28"/>
          <w:szCs w:val="28"/>
        </w:rPr>
        <w:t xml:space="preserve"> муниципального образования </w:t>
      </w:r>
      <w:r w:rsidR="002757F0">
        <w:rPr>
          <w:sz w:val="28"/>
          <w:szCs w:val="28"/>
        </w:rPr>
        <w:t>городской округ Люберцы</w:t>
      </w:r>
      <w:r w:rsidRPr="008C4FB3">
        <w:rPr>
          <w:sz w:val="28"/>
          <w:szCs w:val="28"/>
        </w:rPr>
        <w:t xml:space="preserve"> Московской области</w:t>
      </w:r>
      <w:r w:rsidR="000E5E68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заслушав и обсудив информацию об исполнении бюджета муниципального образования</w:t>
      </w:r>
      <w:r w:rsidR="002E2C70">
        <w:rPr>
          <w:sz w:val="28"/>
          <w:szCs w:val="28"/>
        </w:rPr>
        <w:t xml:space="preserve"> городское поселение Люберцы Люберецкого</w:t>
      </w:r>
      <w:r>
        <w:rPr>
          <w:sz w:val="28"/>
          <w:szCs w:val="28"/>
        </w:rPr>
        <w:t xml:space="preserve"> муниципаль</w:t>
      </w:r>
      <w:r w:rsidR="002E2C70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2E2C7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Московской области за 2016 год, </w:t>
      </w:r>
      <w:r w:rsidRPr="007D3F11">
        <w:rPr>
          <w:sz w:val="28"/>
          <w:szCs w:val="28"/>
        </w:rPr>
        <w:t>Совет депутатов муниципального образования городской округ Люберцы Московской области</w:t>
      </w:r>
      <w:r>
        <w:rPr>
          <w:sz w:val="28"/>
          <w:szCs w:val="28"/>
        </w:rPr>
        <w:t xml:space="preserve"> решил</w:t>
      </w:r>
      <w:r w:rsidR="002B1B82">
        <w:rPr>
          <w:sz w:val="28"/>
          <w:szCs w:val="28"/>
        </w:rPr>
        <w:t>:</w:t>
      </w:r>
    </w:p>
    <w:p w:rsidR="00406166" w:rsidRDefault="00406166" w:rsidP="004D33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111B8" w:rsidRPr="002B1B82" w:rsidRDefault="002B1B82" w:rsidP="004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73E6C" w:rsidRPr="00973E6C">
        <w:rPr>
          <w:rFonts w:ascii="Times New Roman" w:hAnsi="Times New Roman" w:cs="Times New Roman"/>
          <w:sz w:val="28"/>
          <w:szCs w:val="28"/>
        </w:rPr>
        <w:t>городского поселения Люберцы Люберецкого муниципального района Московской области за 2016 год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973E6C">
        <w:rPr>
          <w:rFonts w:ascii="Times New Roman" w:hAnsi="Times New Roman" w:cs="Times New Roman"/>
          <w:sz w:val="28"/>
          <w:szCs w:val="28"/>
        </w:rPr>
        <w:t xml:space="preserve">1 014 586,81 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тыс. рублей и по расходам в </w:t>
      </w:r>
      <w:r w:rsidR="00DB171E" w:rsidRPr="002B1B8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73E6C">
        <w:rPr>
          <w:rFonts w:ascii="Times New Roman" w:hAnsi="Times New Roman" w:cs="Times New Roman"/>
          <w:sz w:val="28"/>
          <w:szCs w:val="28"/>
        </w:rPr>
        <w:t>1 132 815,21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</w:t>
      </w:r>
      <w:r>
        <w:rPr>
          <w:rFonts w:ascii="Times New Roman" w:hAnsi="Times New Roman" w:cs="Times New Roman"/>
          <w:sz w:val="28"/>
          <w:szCs w:val="28"/>
        </w:rPr>
        <w:t xml:space="preserve">(дефицит) 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3E6C">
        <w:rPr>
          <w:rFonts w:ascii="Times New Roman" w:hAnsi="Times New Roman" w:cs="Times New Roman"/>
          <w:sz w:val="28"/>
          <w:szCs w:val="28"/>
        </w:rPr>
        <w:t>118 228,4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1988" w:rsidRPr="002B1B82" w:rsidRDefault="00D17BC5" w:rsidP="004D33EF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Утвердить:</w:t>
      </w:r>
    </w:p>
    <w:p w:rsidR="00D17BC5" w:rsidRPr="002B1B82" w:rsidRDefault="00D17BC5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F6308E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="00C92349">
        <w:rPr>
          <w:rFonts w:ascii="Times New Roman" w:hAnsi="Times New Roman" w:cs="Times New Roman"/>
          <w:sz w:val="28"/>
          <w:szCs w:val="28"/>
        </w:rPr>
        <w:t>и</w:t>
      </w:r>
      <w:r w:rsidR="00C92349" w:rsidRPr="00C92349">
        <w:rPr>
          <w:rFonts w:ascii="Times New Roman" w:hAnsi="Times New Roman" w:cs="Times New Roman"/>
          <w:sz w:val="28"/>
          <w:szCs w:val="28"/>
        </w:rPr>
        <w:t>сполнение бюджета города Люберцы за 2016 год п</w:t>
      </w:r>
      <w:r w:rsidR="00C92349">
        <w:rPr>
          <w:rFonts w:ascii="Times New Roman" w:hAnsi="Times New Roman" w:cs="Times New Roman"/>
          <w:sz w:val="28"/>
          <w:szCs w:val="28"/>
        </w:rPr>
        <w:t xml:space="preserve">о основным доходным источникам </w:t>
      </w:r>
      <w:r w:rsidR="00DB17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87359" w:rsidRPr="002B1B82">
        <w:rPr>
          <w:rFonts w:ascii="Times New Roman" w:hAnsi="Times New Roman" w:cs="Times New Roman"/>
          <w:sz w:val="28"/>
          <w:szCs w:val="28"/>
        </w:rPr>
        <w:t>1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87359" w:rsidRPr="002B1B82">
        <w:rPr>
          <w:rFonts w:ascii="Times New Roman" w:hAnsi="Times New Roman" w:cs="Times New Roman"/>
          <w:sz w:val="28"/>
          <w:szCs w:val="28"/>
        </w:rPr>
        <w:t>;</w:t>
      </w:r>
    </w:p>
    <w:p w:rsidR="00B87359" w:rsidRPr="002B1B82" w:rsidRDefault="00B87359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F6308E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Pr="002B1B8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бюджета города Люберцы по расходам за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DB17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6308E" w:rsidRPr="002B1B82">
        <w:rPr>
          <w:rFonts w:ascii="Times New Roman" w:hAnsi="Times New Roman" w:cs="Times New Roman"/>
          <w:sz w:val="28"/>
          <w:szCs w:val="28"/>
        </w:rPr>
        <w:t>2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6308E" w:rsidRPr="002B1B82">
        <w:rPr>
          <w:rFonts w:ascii="Times New Roman" w:hAnsi="Times New Roman" w:cs="Times New Roman"/>
          <w:sz w:val="28"/>
          <w:szCs w:val="28"/>
        </w:rPr>
        <w:t>;</w:t>
      </w:r>
    </w:p>
    <w:p w:rsidR="00F6308E" w:rsidRPr="002B1B82" w:rsidRDefault="00F6308E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бюджета города Люберцы за 2016 год по ведомственной структуре расходов </w:t>
      </w:r>
      <w:r w:rsidR="00DB17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2B1B82">
        <w:rPr>
          <w:rFonts w:ascii="Times New Roman" w:hAnsi="Times New Roman" w:cs="Times New Roman"/>
          <w:sz w:val="28"/>
          <w:szCs w:val="28"/>
        </w:rPr>
        <w:t>3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D67464" w:rsidRPr="002B1B82" w:rsidRDefault="00D67464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754440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Pr="002B1B8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бюджета города Люберцы </w:t>
      </w:r>
      <w:r w:rsidR="00C92349">
        <w:rPr>
          <w:rFonts w:ascii="Times New Roman" w:hAnsi="Times New Roman" w:cs="Times New Roman"/>
          <w:sz w:val="28"/>
          <w:szCs w:val="28"/>
        </w:rPr>
        <w:t>по расходам за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 2016 год по муниципальным программам, группам и подгруппам видов расходов классификации расходов бюджетов </w:t>
      </w:r>
      <w:r w:rsidR="00C92349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2B1B82">
        <w:rPr>
          <w:rFonts w:ascii="Times New Roman" w:hAnsi="Times New Roman" w:cs="Times New Roman"/>
          <w:sz w:val="28"/>
          <w:szCs w:val="28"/>
        </w:rPr>
        <w:t>4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FA4B12" w:rsidRDefault="00FA4B12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</w:t>
      </w:r>
      <w:r w:rsidR="00C92349">
        <w:rPr>
          <w:rFonts w:ascii="Times New Roman" w:hAnsi="Times New Roman" w:cs="Times New Roman"/>
          <w:sz w:val="28"/>
          <w:szCs w:val="28"/>
        </w:rPr>
        <w:t>и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сточники внутреннего финансирования дефицита бюджета города Люберцы </w:t>
      </w:r>
      <w:r w:rsidR="00DF3B75">
        <w:rPr>
          <w:rFonts w:ascii="Times New Roman" w:hAnsi="Times New Roman" w:cs="Times New Roman"/>
          <w:sz w:val="28"/>
          <w:szCs w:val="28"/>
        </w:rPr>
        <w:t>за</w:t>
      </w:r>
      <w:r w:rsidR="00C92349" w:rsidRPr="00C92349">
        <w:rPr>
          <w:rFonts w:ascii="Times New Roman" w:hAnsi="Times New Roman" w:cs="Times New Roman"/>
          <w:sz w:val="28"/>
          <w:szCs w:val="28"/>
        </w:rPr>
        <w:t xml:space="preserve"> 2016 год </w:t>
      </w:r>
      <w:r w:rsidR="00DB17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55CAF" w:rsidRPr="002B1B82">
        <w:rPr>
          <w:rFonts w:ascii="Times New Roman" w:hAnsi="Times New Roman" w:cs="Times New Roman"/>
          <w:sz w:val="28"/>
          <w:szCs w:val="28"/>
        </w:rPr>
        <w:t>5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55CAF" w:rsidRPr="002B1B82">
        <w:rPr>
          <w:rFonts w:ascii="Times New Roman" w:hAnsi="Times New Roman" w:cs="Times New Roman"/>
          <w:sz w:val="28"/>
          <w:szCs w:val="28"/>
        </w:rPr>
        <w:t>;</w:t>
      </w:r>
    </w:p>
    <w:p w:rsidR="00712473" w:rsidRDefault="00712473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12473">
        <w:rPr>
          <w:rFonts w:ascii="Times New Roman" w:hAnsi="Times New Roman" w:cs="Times New Roman"/>
          <w:sz w:val="28"/>
          <w:szCs w:val="28"/>
        </w:rPr>
        <w:t>полнение программы муниципальных внутренних заимствований города Люберцы за 2016 год</w:t>
      </w:r>
      <w:r w:rsidRPr="00C9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712473" w:rsidRDefault="00712473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2473">
        <w:rPr>
          <w:rFonts w:ascii="Times New Roman" w:hAnsi="Times New Roman" w:cs="Times New Roman"/>
          <w:sz w:val="28"/>
          <w:szCs w:val="28"/>
        </w:rPr>
        <w:t>сполнение программы муниципальных гарантий города Люберцы в валюте Российской Федерации за 2016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2B1B82" w:rsidRPr="002B1B82" w:rsidRDefault="002B1B82" w:rsidP="004D3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</w:t>
      </w:r>
      <w:r w:rsidR="00DB171E">
        <w:rPr>
          <w:rFonts w:ascii="Times New Roman" w:hAnsi="Times New Roman" w:cs="Times New Roman"/>
          <w:sz w:val="28"/>
          <w:szCs w:val="28"/>
        </w:rPr>
        <w:t>сведению</w:t>
      </w:r>
      <w:r w:rsidR="0071247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CAF" w:rsidRDefault="00F55CAF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</w:t>
      </w:r>
      <w:r w:rsidR="00712473">
        <w:rPr>
          <w:rFonts w:ascii="Times New Roman" w:hAnsi="Times New Roman" w:cs="Times New Roman"/>
          <w:sz w:val="28"/>
          <w:szCs w:val="28"/>
        </w:rPr>
        <w:t>муниципальный долг города Люберцы на 1 января 2017 года отсутствует;</w:t>
      </w:r>
    </w:p>
    <w:p w:rsidR="00712473" w:rsidRDefault="00712473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из резервного фонда администрации города Люберцы в 2016 году не выделялись;</w:t>
      </w:r>
    </w:p>
    <w:p w:rsidR="00712473" w:rsidRPr="002B1B82" w:rsidRDefault="00712473" w:rsidP="004D33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объем средств, направленных на исполнение публично</w:t>
      </w:r>
      <w:r w:rsidR="00C17F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обязательств, составил 4 597,47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B82" w:rsidRDefault="002B1B82" w:rsidP="004D33E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712473" w:rsidRPr="003041B0" w:rsidRDefault="002B1B82" w:rsidP="004D33E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12473" w:rsidRPr="003041B0">
        <w:rPr>
          <w:sz w:val="28"/>
          <w:szCs w:val="28"/>
        </w:rPr>
        <w:t>Контроль за</w:t>
      </w:r>
      <w:proofErr w:type="gramEnd"/>
      <w:r w:rsidR="00712473" w:rsidRPr="003041B0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</w:t>
      </w:r>
      <w:r w:rsidR="00996CF2">
        <w:rPr>
          <w:sz w:val="28"/>
          <w:szCs w:val="28"/>
        </w:rPr>
        <w:t xml:space="preserve"> (Уханов А.И.)</w:t>
      </w:r>
      <w:r w:rsidR="00712473" w:rsidRPr="003041B0">
        <w:rPr>
          <w:sz w:val="28"/>
          <w:szCs w:val="28"/>
        </w:rPr>
        <w:t xml:space="preserve">. </w:t>
      </w:r>
    </w:p>
    <w:p w:rsidR="00712473" w:rsidRPr="003041B0" w:rsidRDefault="00712473" w:rsidP="004D33EF">
      <w:pPr>
        <w:pStyle w:val="21"/>
        <w:spacing w:after="0" w:line="240" w:lineRule="auto"/>
        <w:ind w:left="0" w:firstLine="900"/>
        <w:jc w:val="both"/>
        <w:rPr>
          <w:sz w:val="28"/>
          <w:szCs w:val="28"/>
        </w:rPr>
      </w:pPr>
    </w:p>
    <w:p w:rsidR="00672B33" w:rsidRDefault="00672B33" w:rsidP="004D33E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12473" w:rsidRDefault="00672B33" w:rsidP="004D33E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72B33" w:rsidRDefault="00672B33" w:rsidP="004D33E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672B33" w:rsidRPr="003041B0" w:rsidRDefault="00672B33" w:rsidP="004D33E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712473" w:rsidRPr="003041B0" w:rsidRDefault="00712473" w:rsidP="004D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30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С.Н.Антонов</w:t>
      </w:r>
      <w:proofErr w:type="spellEnd"/>
    </w:p>
    <w:p w:rsidR="007F3A33" w:rsidRPr="002B1B82" w:rsidRDefault="007F3A33" w:rsidP="004D33EF">
      <w:pPr>
        <w:pStyle w:val="21"/>
        <w:spacing w:after="0" w:line="240" w:lineRule="auto"/>
        <w:ind w:left="0" w:firstLine="708"/>
        <w:jc w:val="both"/>
        <w:rPr>
          <w:rFonts w:eastAsia="Arial Unicode MS"/>
          <w:sz w:val="28"/>
        </w:rPr>
      </w:pPr>
    </w:p>
    <w:sectPr w:rsidR="007F3A33" w:rsidRPr="002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B41"/>
    <w:multiLevelType w:val="hybridMultilevel"/>
    <w:tmpl w:val="3BF0C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AC2"/>
    <w:multiLevelType w:val="multilevel"/>
    <w:tmpl w:val="6E08BE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9"/>
    <w:rsid w:val="000278F4"/>
    <w:rsid w:val="000E5E68"/>
    <w:rsid w:val="001A738B"/>
    <w:rsid w:val="002757F0"/>
    <w:rsid w:val="002B1B82"/>
    <w:rsid w:val="002D2B58"/>
    <w:rsid w:val="002E2C70"/>
    <w:rsid w:val="00321E78"/>
    <w:rsid w:val="00323D74"/>
    <w:rsid w:val="003A5270"/>
    <w:rsid w:val="003F09B3"/>
    <w:rsid w:val="00406166"/>
    <w:rsid w:val="00447B43"/>
    <w:rsid w:val="00485F26"/>
    <w:rsid w:val="00497316"/>
    <w:rsid w:val="004A68DF"/>
    <w:rsid w:val="004D33EF"/>
    <w:rsid w:val="005E0A8E"/>
    <w:rsid w:val="00672B33"/>
    <w:rsid w:val="00712473"/>
    <w:rsid w:val="00747D8B"/>
    <w:rsid w:val="00754440"/>
    <w:rsid w:val="00783445"/>
    <w:rsid w:val="007A3D24"/>
    <w:rsid w:val="007F3A33"/>
    <w:rsid w:val="00817FD5"/>
    <w:rsid w:val="009502C6"/>
    <w:rsid w:val="00973E6C"/>
    <w:rsid w:val="0098522B"/>
    <w:rsid w:val="00996CF2"/>
    <w:rsid w:val="009E092A"/>
    <w:rsid w:val="00A13BFB"/>
    <w:rsid w:val="00A87F69"/>
    <w:rsid w:val="00B87359"/>
    <w:rsid w:val="00B96F7D"/>
    <w:rsid w:val="00BA63EC"/>
    <w:rsid w:val="00BB0995"/>
    <w:rsid w:val="00C17FC4"/>
    <w:rsid w:val="00C92349"/>
    <w:rsid w:val="00CB3C45"/>
    <w:rsid w:val="00CE79DB"/>
    <w:rsid w:val="00D111B8"/>
    <w:rsid w:val="00D17BC5"/>
    <w:rsid w:val="00D60D10"/>
    <w:rsid w:val="00D6615B"/>
    <w:rsid w:val="00D67464"/>
    <w:rsid w:val="00DB171E"/>
    <w:rsid w:val="00DF3B75"/>
    <w:rsid w:val="00EC6B0D"/>
    <w:rsid w:val="00F01988"/>
    <w:rsid w:val="00F0278E"/>
    <w:rsid w:val="00F55CAF"/>
    <w:rsid w:val="00F6308E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8"/>
    <w:pPr>
      <w:ind w:left="720"/>
      <w:contextualSpacing/>
    </w:pPr>
  </w:style>
  <w:style w:type="paragraph" w:styleId="2">
    <w:name w:val="Body Text 2"/>
    <w:basedOn w:val="a"/>
    <w:link w:val="20"/>
    <w:rsid w:val="002B1B8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B1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C6"/>
    <w:rPr>
      <w:rFonts w:ascii="Segoe UI" w:hAnsi="Segoe UI" w:cs="Segoe UI"/>
      <w:sz w:val="18"/>
      <w:szCs w:val="18"/>
    </w:rPr>
  </w:style>
  <w:style w:type="character" w:styleId="a6">
    <w:name w:val="Hyperlink"/>
    <w:rsid w:val="00712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8"/>
    <w:pPr>
      <w:ind w:left="720"/>
      <w:contextualSpacing/>
    </w:pPr>
  </w:style>
  <w:style w:type="paragraph" w:styleId="2">
    <w:name w:val="Body Text 2"/>
    <w:basedOn w:val="a"/>
    <w:link w:val="20"/>
    <w:rsid w:val="002B1B8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B1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C6"/>
    <w:rPr>
      <w:rFonts w:ascii="Segoe UI" w:hAnsi="Segoe UI" w:cs="Segoe UI"/>
      <w:sz w:val="18"/>
      <w:szCs w:val="18"/>
    </w:rPr>
  </w:style>
  <w:style w:type="character" w:styleId="a6">
    <w:name w:val="Hyperlink"/>
    <w:rsid w:val="00712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Галина Михайловна</dc:creator>
  <cp:lastModifiedBy>Н Р. Абрамова</cp:lastModifiedBy>
  <cp:revision>30</cp:revision>
  <cp:lastPrinted>2017-06-02T12:09:00Z</cp:lastPrinted>
  <dcterms:created xsi:type="dcterms:W3CDTF">2017-02-10T06:42:00Z</dcterms:created>
  <dcterms:modified xsi:type="dcterms:W3CDTF">2017-06-08T08:38:00Z</dcterms:modified>
</cp:coreProperties>
</file>