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8F" w:rsidRDefault="00B2318F" w:rsidP="00AB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318F" w:rsidRDefault="00B2318F" w:rsidP="00AB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318F" w:rsidRPr="00B2318F" w:rsidRDefault="00B2318F" w:rsidP="00B2318F">
      <w:pPr>
        <w:spacing w:after="0" w:line="240" w:lineRule="auto"/>
        <w:ind w:left="-1701" w:right="-850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B2318F">
        <w:rPr>
          <w:rFonts w:ascii="Calibri" w:eastAsia="Calibri" w:hAnsi="Calibri" w:cs="Times New Roman"/>
          <w:b/>
          <w:noProof/>
        </w:rPr>
        <w:drawing>
          <wp:inline distT="0" distB="0" distL="0" distR="0">
            <wp:extent cx="895350" cy="1104900"/>
            <wp:effectExtent l="0" t="0" r="0" b="0"/>
            <wp:docPr id="3" name="Рисунок 3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18F" w:rsidRPr="00B2318F" w:rsidRDefault="00B2318F" w:rsidP="00B2318F">
      <w:pPr>
        <w:spacing w:after="0" w:line="240" w:lineRule="auto"/>
        <w:ind w:left="-1701" w:right="-85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2318F" w:rsidRPr="00B2318F" w:rsidRDefault="00B2318F" w:rsidP="00B2318F">
      <w:pPr>
        <w:spacing w:after="0" w:line="240" w:lineRule="auto"/>
        <w:ind w:left="-1701" w:right="-850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proofErr w:type="gramStart"/>
      <w:r w:rsidRPr="00B2318F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СОВЕТ  ДЕПУТАТОВ</w:t>
      </w:r>
      <w:proofErr w:type="gramEnd"/>
    </w:p>
    <w:p w:rsidR="00B2318F" w:rsidRPr="00B2318F" w:rsidRDefault="00B2318F" w:rsidP="00B2318F">
      <w:pPr>
        <w:spacing w:after="0" w:line="240" w:lineRule="auto"/>
        <w:ind w:left="-1701" w:right="-850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B2318F" w:rsidRPr="00B2318F" w:rsidRDefault="00B2318F" w:rsidP="00B2318F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28"/>
          <w:szCs w:val="28"/>
        </w:rPr>
      </w:pPr>
      <w:r w:rsidRPr="00B2318F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</w:rPr>
        <w:t>МУНИЦИПАЛЬНОГО ОБРАЗОВАНИЯ</w:t>
      </w:r>
    </w:p>
    <w:p w:rsidR="00B2318F" w:rsidRPr="00B2318F" w:rsidRDefault="00B2318F" w:rsidP="00B2318F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</w:rPr>
      </w:pPr>
      <w:r w:rsidRPr="00B2318F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</w:rPr>
        <w:t>ГОРОДСКОЙ ОКРУГ ЛЮБЕРЦЫ</w:t>
      </w:r>
      <w:r w:rsidRPr="00B2318F">
        <w:rPr>
          <w:rFonts w:ascii="Times New Roman" w:eastAsia="Times New Roman" w:hAnsi="Times New Roman" w:cs="Times New Roman"/>
          <w:b/>
          <w:bCs/>
          <w:spacing w:val="10"/>
          <w:w w:val="115"/>
          <w:sz w:val="28"/>
          <w:szCs w:val="28"/>
        </w:rPr>
        <w:br/>
      </w:r>
      <w:r w:rsidRPr="00B2318F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</w:rPr>
        <w:t>МОСКОВСКОЙ ОБЛАСТИ</w:t>
      </w:r>
    </w:p>
    <w:p w:rsidR="00B2318F" w:rsidRPr="00B2318F" w:rsidRDefault="00B2318F" w:rsidP="00B2318F">
      <w:pPr>
        <w:spacing w:after="0" w:line="240" w:lineRule="auto"/>
        <w:ind w:left="-1701" w:right="-85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318F" w:rsidRPr="00B2318F" w:rsidRDefault="00B2318F" w:rsidP="00B2318F">
      <w:pPr>
        <w:spacing w:after="0" w:line="240" w:lineRule="auto"/>
        <w:ind w:left="-1701" w:right="-85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B2318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РЕШЕНИЕ</w:t>
      </w:r>
    </w:p>
    <w:p w:rsidR="00B2318F" w:rsidRPr="00B2318F" w:rsidRDefault="00B2318F" w:rsidP="00B23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2318F" w:rsidRPr="00B2318F" w:rsidRDefault="00B2318F" w:rsidP="00B23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2318F">
        <w:rPr>
          <w:rFonts w:ascii="Times New Roman" w:eastAsia="Times New Roman" w:hAnsi="Times New Roman" w:cs="Times New Roman"/>
          <w:b/>
          <w:sz w:val="28"/>
          <w:szCs w:val="20"/>
        </w:rPr>
        <w:t xml:space="preserve">06.02.2019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№ 269</w:t>
      </w:r>
      <w:r w:rsidRPr="00B2318F">
        <w:rPr>
          <w:rFonts w:ascii="Times New Roman" w:eastAsia="Times New Roman" w:hAnsi="Times New Roman" w:cs="Times New Roman"/>
          <w:b/>
          <w:sz w:val="28"/>
          <w:szCs w:val="20"/>
        </w:rPr>
        <w:t xml:space="preserve">/31 </w:t>
      </w:r>
    </w:p>
    <w:p w:rsidR="00B2318F" w:rsidRDefault="00B2318F" w:rsidP="00AB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7E2" w:rsidRDefault="009217E2" w:rsidP="00923AEE">
      <w:pPr>
        <w:spacing w:after="0" w:line="240" w:lineRule="auto"/>
        <w:jc w:val="both"/>
      </w:pPr>
    </w:p>
    <w:p w:rsidR="009217E2" w:rsidRDefault="009217E2" w:rsidP="00E74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AEE" w:rsidRPr="00AB35A3" w:rsidRDefault="0034448B" w:rsidP="00E74E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E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hyperlink w:anchor="P44" w:history="1">
        <w:r w:rsidR="00E74EB7" w:rsidRPr="00AB35A3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E74EB7" w:rsidRPr="00AB35A3">
        <w:rPr>
          <w:rFonts w:ascii="Times New Roman" w:hAnsi="Times New Roman" w:cs="Times New Roman"/>
          <w:b/>
          <w:sz w:val="28"/>
          <w:szCs w:val="28"/>
        </w:rPr>
        <w:t xml:space="preserve"> о порядке </w:t>
      </w:r>
      <w:r w:rsidR="00BE5356" w:rsidRPr="00AB35A3">
        <w:rPr>
          <w:rFonts w:ascii="Times New Roman" w:hAnsi="Times New Roman" w:cs="Times New Roman"/>
          <w:b/>
          <w:sz w:val="28"/>
          <w:szCs w:val="28"/>
        </w:rPr>
        <w:t>отчуждения недвижимого имущества</w:t>
      </w:r>
      <w:r w:rsidR="00E74EB7" w:rsidRPr="00AB35A3">
        <w:rPr>
          <w:rFonts w:ascii="Times New Roman" w:hAnsi="Times New Roman" w:cs="Times New Roman"/>
          <w:b/>
          <w:sz w:val="28"/>
          <w:szCs w:val="28"/>
        </w:rPr>
        <w:t>, находящ</w:t>
      </w:r>
      <w:r w:rsidR="00BE5356" w:rsidRPr="00AB35A3">
        <w:rPr>
          <w:rFonts w:ascii="Times New Roman" w:hAnsi="Times New Roman" w:cs="Times New Roman"/>
          <w:b/>
          <w:sz w:val="28"/>
          <w:szCs w:val="28"/>
        </w:rPr>
        <w:t>его</w:t>
      </w:r>
      <w:r w:rsidR="00E74EB7" w:rsidRPr="00AB35A3">
        <w:rPr>
          <w:rFonts w:ascii="Times New Roman" w:hAnsi="Times New Roman" w:cs="Times New Roman"/>
          <w:b/>
          <w:sz w:val="28"/>
          <w:szCs w:val="28"/>
        </w:rPr>
        <w:t xml:space="preserve">ся в </w:t>
      </w:r>
      <w:r w:rsidR="00BE5356" w:rsidRPr="00AB35A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E74EB7" w:rsidRPr="00AB35A3">
        <w:rPr>
          <w:rFonts w:ascii="Times New Roman" w:hAnsi="Times New Roman" w:cs="Times New Roman"/>
          <w:b/>
          <w:sz w:val="28"/>
          <w:szCs w:val="28"/>
        </w:rPr>
        <w:t>собственности муниципального образования городской округ Люберцы Московской области</w:t>
      </w:r>
      <w:r w:rsidR="00BE5356" w:rsidRPr="00AB35A3">
        <w:rPr>
          <w:rFonts w:ascii="Times New Roman" w:hAnsi="Times New Roman" w:cs="Times New Roman"/>
          <w:b/>
          <w:sz w:val="28"/>
          <w:szCs w:val="28"/>
        </w:rPr>
        <w:t xml:space="preserve"> и арендуемого субъектами малого и среднего предпринимательства</w:t>
      </w:r>
    </w:p>
    <w:p w:rsidR="00670ED0" w:rsidRPr="00AB35A3" w:rsidRDefault="00670ED0" w:rsidP="00F04F1C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</w:rPr>
      </w:pPr>
    </w:p>
    <w:p w:rsidR="00670ED0" w:rsidRDefault="00670ED0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5A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B35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537D6" w:rsidRPr="00AB35A3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BE5356" w:rsidRPr="00AB35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37D6" w:rsidRPr="00AB35A3">
        <w:rPr>
          <w:rFonts w:ascii="Times New Roman" w:hAnsi="Times New Roman" w:cs="Times New Roman"/>
          <w:sz w:val="28"/>
          <w:szCs w:val="28"/>
        </w:rPr>
        <w:t>«</w:t>
      </w:r>
      <w:r w:rsidRPr="00AB35A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537D6" w:rsidRPr="00AB35A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B35A3">
        <w:rPr>
          <w:rFonts w:ascii="Times New Roman" w:hAnsi="Times New Roman" w:cs="Times New Roman"/>
          <w:sz w:val="28"/>
          <w:szCs w:val="28"/>
        </w:rPr>
        <w:t xml:space="preserve">, </w:t>
      </w:r>
      <w:r w:rsidR="00BE5356" w:rsidRPr="00AB35A3">
        <w:rPr>
          <w:rFonts w:ascii="Times New Roman" w:hAnsi="Times New Roman" w:cs="Times New Roman"/>
          <w:sz w:val="28"/>
          <w:szCs w:val="28"/>
        </w:rPr>
        <w:t xml:space="preserve">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hyperlink r:id="rId7" w:history="1">
        <w:r w:rsidRPr="00AB35A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41923" w:rsidRPr="00AB35A3">
        <w:rPr>
          <w:rFonts w:ascii="Times New Roman" w:hAnsi="Times New Roman" w:cs="Times New Roman"/>
          <w:sz w:val="28"/>
          <w:szCs w:val="28"/>
        </w:rPr>
        <w:t xml:space="preserve"> городского округа Люберцы</w:t>
      </w:r>
      <w:r w:rsidR="00A96D60" w:rsidRPr="00AB35A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A5A1E" w:rsidRPr="00AB35A3">
        <w:rPr>
          <w:rFonts w:ascii="Times New Roman" w:hAnsi="Times New Roman" w:cs="Times New Roman"/>
          <w:sz w:val="28"/>
          <w:szCs w:val="28"/>
        </w:rPr>
        <w:t>,</w:t>
      </w:r>
      <w:r w:rsidR="00BE5356" w:rsidRPr="00AB35A3">
        <w:rPr>
          <w:rFonts w:ascii="Times New Roman" w:hAnsi="Times New Roman" w:cs="Times New Roman"/>
          <w:sz w:val="28"/>
          <w:szCs w:val="28"/>
        </w:rPr>
        <w:t xml:space="preserve"> в целях реализации п</w:t>
      </w:r>
      <w:r w:rsidR="00BE5356">
        <w:rPr>
          <w:rFonts w:ascii="Times New Roman" w:hAnsi="Times New Roman" w:cs="Times New Roman"/>
          <w:sz w:val="28"/>
          <w:szCs w:val="28"/>
        </w:rPr>
        <w:t>реимущественного права на приобретение субъектами малого и среднего предпринимательства арендуемого имущества, находящегося в муниципальной собственности муниципального образования городской округ Люберцы Московской области,</w:t>
      </w:r>
      <w:r w:rsidR="00C41923" w:rsidRPr="00A76702">
        <w:rPr>
          <w:rFonts w:ascii="Times New Roman" w:hAnsi="Times New Roman" w:cs="Times New Roman"/>
          <w:sz w:val="28"/>
          <w:szCs w:val="28"/>
        </w:rPr>
        <w:t xml:space="preserve"> Совет депутатов городского округа</w:t>
      </w:r>
      <w:r w:rsidRPr="00A76702">
        <w:rPr>
          <w:rFonts w:ascii="Times New Roman" w:hAnsi="Times New Roman" w:cs="Times New Roman"/>
          <w:sz w:val="28"/>
          <w:szCs w:val="28"/>
        </w:rPr>
        <w:t xml:space="preserve"> Люберцы решил:</w:t>
      </w:r>
    </w:p>
    <w:p w:rsidR="000F6C35" w:rsidRPr="00A76702" w:rsidRDefault="000F6C35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A1E" w:rsidRDefault="00670ED0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702">
        <w:rPr>
          <w:rFonts w:ascii="Times New Roman" w:hAnsi="Times New Roman" w:cs="Times New Roman"/>
          <w:sz w:val="28"/>
          <w:szCs w:val="28"/>
        </w:rPr>
        <w:t xml:space="preserve">1. </w:t>
      </w:r>
      <w:r w:rsidR="00EA5A1E">
        <w:rPr>
          <w:rFonts w:ascii="Times New Roman" w:hAnsi="Times New Roman" w:cs="Times New Roman"/>
          <w:sz w:val="28"/>
          <w:szCs w:val="28"/>
        </w:rPr>
        <w:t>Внести</w:t>
      </w:r>
      <w:r w:rsidR="00F205E1">
        <w:rPr>
          <w:rFonts w:ascii="Times New Roman" w:hAnsi="Times New Roman" w:cs="Times New Roman"/>
          <w:sz w:val="28"/>
          <w:szCs w:val="28"/>
        </w:rPr>
        <w:t xml:space="preserve"> в</w:t>
      </w:r>
      <w:r w:rsidR="001704B8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" w:history="1">
        <w:r w:rsidR="00E74EB7" w:rsidRPr="00B2318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E74EB7" w:rsidRPr="00E74EB7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BE5356">
        <w:rPr>
          <w:rFonts w:ascii="Times New Roman" w:hAnsi="Times New Roman" w:cs="Times New Roman"/>
          <w:sz w:val="28"/>
          <w:szCs w:val="28"/>
        </w:rPr>
        <w:t>отчуждения недвижимого имущества</w:t>
      </w:r>
      <w:r w:rsidR="00E74EB7" w:rsidRPr="001B27FB">
        <w:rPr>
          <w:rFonts w:ascii="Times New Roman" w:hAnsi="Times New Roman" w:cs="Times New Roman"/>
          <w:sz w:val="28"/>
          <w:szCs w:val="28"/>
        </w:rPr>
        <w:t>, находящ</w:t>
      </w:r>
      <w:r w:rsidR="00BE5356">
        <w:rPr>
          <w:rFonts w:ascii="Times New Roman" w:hAnsi="Times New Roman" w:cs="Times New Roman"/>
          <w:sz w:val="28"/>
          <w:szCs w:val="28"/>
        </w:rPr>
        <w:t>его</w:t>
      </w:r>
      <w:r w:rsidR="00E74EB7" w:rsidRPr="001B27FB">
        <w:rPr>
          <w:rFonts w:ascii="Times New Roman" w:hAnsi="Times New Roman" w:cs="Times New Roman"/>
          <w:sz w:val="28"/>
          <w:szCs w:val="28"/>
        </w:rPr>
        <w:t>ся в</w:t>
      </w:r>
      <w:r w:rsidR="00BE5356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E74EB7" w:rsidRPr="001B27FB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 городской округ Люберцы Московской области</w:t>
      </w:r>
      <w:r w:rsidR="00BE5356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</w:t>
      </w:r>
      <w:r w:rsidR="00BE18EF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9868DE">
        <w:rPr>
          <w:rFonts w:ascii="Times New Roman" w:hAnsi="Times New Roman" w:cs="Times New Roman"/>
          <w:sz w:val="28"/>
          <w:szCs w:val="28"/>
        </w:rPr>
        <w:t>Р</w:t>
      </w:r>
      <w:r w:rsidR="00BE18EF">
        <w:rPr>
          <w:rFonts w:ascii="Times New Roman" w:hAnsi="Times New Roman" w:cs="Times New Roman"/>
          <w:sz w:val="28"/>
          <w:szCs w:val="28"/>
        </w:rPr>
        <w:t>ешением С</w:t>
      </w:r>
      <w:r w:rsidR="007E2758">
        <w:rPr>
          <w:rFonts w:ascii="Times New Roman" w:hAnsi="Times New Roman" w:cs="Times New Roman"/>
          <w:sz w:val="28"/>
          <w:szCs w:val="28"/>
        </w:rPr>
        <w:t>о</w:t>
      </w:r>
      <w:r w:rsidR="00BE18EF">
        <w:rPr>
          <w:rFonts w:ascii="Times New Roman" w:hAnsi="Times New Roman" w:cs="Times New Roman"/>
          <w:sz w:val="28"/>
          <w:szCs w:val="28"/>
        </w:rPr>
        <w:t xml:space="preserve">вета </w:t>
      </w:r>
      <w:r w:rsidR="00BE18EF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городского округа Люберцы Московской области </w:t>
      </w:r>
      <w:r w:rsidR="00E74EB7" w:rsidRPr="001B27FB">
        <w:rPr>
          <w:rFonts w:ascii="Times New Roman" w:hAnsi="Times New Roman" w:cs="Times New Roman"/>
          <w:sz w:val="28"/>
          <w:szCs w:val="28"/>
        </w:rPr>
        <w:t xml:space="preserve">от </w:t>
      </w:r>
      <w:r w:rsidR="00BE5356">
        <w:rPr>
          <w:rFonts w:ascii="Times New Roman" w:hAnsi="Times New Roman" w:cs="Times New Roman"/>
          <w:sz w:val="28"/>
          <w:szCs w:val="28"/>
        </w:rPr>
        <w:t>30</w:t>
      </w:r>
      <w:r w:rsidR="00E74EB7" w:rsidRPr="001B27FB">
        <w:rPr>
          <w:rFonts w:ascii="Times New Roman" w:hAnsi="Times New Roman" w:cs="Times New Roman"/>
          <w:sz w:val="28"/>
          <w:szCs w:val="28"/>
        </w:rPr>
        <w:t>.</w:t>
      </w:r>
      <w:r w:rsidR="00BE5356">
        <w:rPr>
          <w:rFonts w:ascii="Times New Roman" w:hAnsi="Times New Roman" w:cs="Times New Roman"/>
          <w:sz w:val="28"/>
          <w:szCs w:val="28"/>
        </w:rPr>
        <w:t>08</w:t>
      </w:r>
      <w:r w:rsidR="00E74EB7" w:rsidRPr="001B27FB">
        <w:rPr>
          <w:rFonts w:ascii="Times New Roman" w:hAnsi="Times New Roman" w:cs="Times New Roman"/>
          <w:sz w:val="28"/>
          <w:szCs w:val="28"/>
        </w:rPr>
        <w:t>.2017</w:t>
      </w:r>
      <w:r w:rsidR="001328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4EB7" w:rsidRPr="001B27FB">
        <w:rPr>
          <w:rFonts w:ascii="Times New Roman" w:hAnsi="Times New Roman" w:cs="Times New Roman"/>
          <w:sz w:val="28"/>
          <w:szCs w:val="28"/>
        </w:rPr>
        <w:t>№ 1</w:t>
      </w:r>
      <w:r w:rsidR="00BE5356">
        <w:rPr>
          <w:rFonts w:ascii="Times New Roman" w:hAnsi="Times New Roman" w:cs="Times New Roman"/>
          <w:sz w:val="28"/>
          <w:szCs w:val="28"/>
        </w:rPr>
        <w:t>03</w:t>
      </w:r>
      <w:r w:rsidR="00E74EB7" w:rsidRPr="001B27FB">
        <w:rPr>
          <w:rFonts w:ascii="Times New Roman" w:hAnsi="Times New Roman" w:cs="Times New Roman"/>
          <w:sz w:val="28"/>
          <w:szCs w:val="28"/>
        </w:rPr>
        <w:t>/1</w:t>
      </w:r>
      <w:r w:rsidR="00BE5356">
        <w:rPr>
          <w:rFonts w:ascii="Times New Roman" w:hAnsi="Times New Roman" w:cs="Times New Roman"/>
          <w:sz w:val="28"/>
          <w:szCs w:val="28"/>
        </w:rPr>
        <w:t>0</w:t>
      </w:r>
      <w:r w:rsidR="00F205E1" w:rsidRPr="001B27FB">
        <w:rPr>
          <w:rFonts w:ascii="Times New Roman" w:hAnsi="Times New Roman" w:cs="Times New Roman"/>
          <w:sz w:val="28"/>
          <w:szCs w:val="28"/>
        </w:rPr>
        <w:t xml:space="preserve">, </w:t>
      </w:r>
      <w:r w:rsidR="00EA5A1E" w:rsidRPr="001B27F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205E1" w:rsidRPr="001B27FB">
        <w:rPr>
          <w:rFonts w:ascii="Times New Roman" w:hAnsi="Times New Roman" w:cs="Times New Roman"/>
          <w:sz w:val="28"/>
          <w:szCs w:val="28"/>
        </w:rPr>
        <w:t>:</w:t>
      </w:r>
    </w:p>
    <w:p w:rsidR="00350114" w:rsidRDefault="00350114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</w:t>
      </w:r>
      <w:r w:rsidR="00A96D60">
        <w:rPr>
          <w:rFonts w:ascii="Times New Roman" w:hAnsi="Times New Roman" w:cs="Times New Roman"/>
          <w:sz w:val="28"/>
          <w:szCs w:val="28"/>
        </w:rPr>
        <w:t xml:space="preserve"> подпунктом 1.2.5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F4FE4">
        <w:rPr>
          <w:rFonts w:ascii="Times New Roman" w:hAnsi="Times New Roman" w:cs="Times New Roman"/>
          <w:sz w:val="28"/>
          <w:szCs w:val="28"/>
        </w:rPr>
        <w:t xml:space="preserve">1.2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BF4FE4">
        <w:rPr>
          <w:rFonts w:ascii="Times New Roman" w:hAnsi="Times New Roman" w:cs="Times New Roman"/>
          <w:sz w:val="28"/>
          <w:szCs w:val="28"/>
        </w:rPr>
        <w:t>я следующего содержания:</w:t>
      </w:r>
    </w:p>
    <w:p w:rsidR="00BF4FE4" w:rsidRDefault="00BF4FE4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«1.2.5. 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предприятием.».</w:t>
      </w:r>
    </w:p>
    <w:p w:rsidR="001D31C5" w:rsidRDefault="001D31C5" w:rsidP="00E74EB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BF4FE4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50114">
        <w:rPr>
          <w:rFonts w:ascii="Times New Roman" w:eastAsia="Calibri" w:hAnsi="Times New Roman" w:cs="Times New Roman"/>
          <w:sz w:val="28"/>
          <w:szCs w:val="28"/>
        </w:rPr>
        <w:t>П</w:t>
      </w:r>
      <w:r w:rsidR="00BB7DF9">
        <w:rPr>
          <w:rFonts w:ascii="Times New Roman" w:eastAsia="Calibri" w:hAnsi="Times New Roman" w:cs="Times New Roman"/>
          <w:sz w:val="28"/>
          <w:szCs w:val="28"/>
        </w:rPr>
        <w:t>одп</w:t>
      </w:r>
      <w:r w:rsidR="00350114">
        <w:rPr>
          <w:rFonts w:ascii="Times New Roman" w:eastAsia="Calibri" w:hAnsi="Times New Roman" w:cs="Times New Roman"/>
          <w:sz w:val="28"/>
          <w:szCs w:val="28"/>
        </w:rPr>
        <w:t>ункт</w:t>
      </w:r>
      <w:r w:rsidR="00BF4FE4">
        <w:rPr>
          <w:rFonts w:ascii="Times New Roman" w:eastAsia="Calibri" w:hAnsi="Times New Roman" w:cs="Times New Roman"/>
          <w:sz w:val="28"/>
          <w:szCs w:val="28"/>
        </w:rPr>
        <w:t>ы</w:t>
      </w:r>
      <w:r w:rsidR="00350114">
        <w:rPr>
          <w:rFonts w:ascii="Times New Roman" w:eastAsia="Calibri" w:hAnsi="Times New Roman" w:cs="Times New Roman"/>
          <w:sz w:val="28"/>
          <w:szCs w:val="28"/>
        </w:rPr>
        <w:t xml:space="preserve"> 2.2.1</w:t>
      </w:r>
      <w:r w:rsidR="00BF4FE4">
        <w:rPr>
          <w:rFonts w:ascii="Times New Roman" w:eastAsia="Calibri" w:hAnsi="Times New Roman" w:cs="Times New Roman"/>
          <w:sz w:val="28"/>
          <w:szCs w:val="28"/>
        </w:rPr>
        <w:t xml:space="preserve"> и 2.2.2</w:t>
      </w:r>
      <w:r w:rsidR="006746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BF4FE4" w:rsidRDefault="001D31C5" w:rsidP="001D31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0114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0114">
        <w:rPr>
          <w:rFonts w:ascii="Times New Roman" w:hAnsi="Times New Roman" w:cs="Times New Roman"/>
          <w:sz w:val="28"/>
          <w:szCs w:val="28"/>
        </w:rPr>
        <w:t xml:space="preserve"> </w:t>
      </w:r>
      <w:r w:rsidR="00BF4FE4">
        <w:rPr>
          <w:rFonts w:ascii="Times New Roman" w:hAnsi="Times New Roman" w:cs="Times New Roman"/>
          <w:sz w:val="28"/>
          <w:szCs w:val="28"/>
        </w:rPr>
        <w:t>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пунктом 2.3 Положения.</w:t>
      </w:r>
    </w:p>
    <w:p w:rsidR="001D31C5" w:rsidRDefault="00BF4FE4" w:rsidP="001D31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или на день подачи субъектом малого или среднего предпринимательства заявления.</w:t>
      </w:r>
      <w:r w:rsidR="001D31C5">
        <w:rPr>
          <w:rFonts w:ascii="Times New Roman" w:hAnsi="Times New Roman" w:cs="Times New Roman"/>
          <w:sz w:val="28"/>
          <w:szCs w:val="28"/>
        </w:rPr>
        <w:t>».</w:t>
      </w:r>
    </w:p>
    <w:p w:rsidR="00BB7DF9" w:rsidRDefault="00BB7DF9" w:rsidP="001D31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Подпункт 2.3.1 изложить в следующей редакции:</w:t>
      </w:r>
    </w:p>
    <w:p w:rsidR="00BB7DF9" w:rsidRDefault="00BB7DF9" w:rsidP="001D31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«2.3.1.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</w:t>
      </w:r>
      <w:r w:rsidR="00872D09">
        <w:rPr>
          <w:rFonts w:ascii="Times New Roman" w:hAnsi="Times New Roman" w:cs="Times New Roman"/>
          <w:sz w:val="28"/>
          <w:szCs w:val="28"/>
        </w:rPr>
        <w:t>непрерывно в течение трех и более лет в соответствии с договором или договорами аренды такого имущества.».</w:t>
      </w:r>
    </w:p>
    <w:p w:rsidR="00670ED0" w:rsidRPr="00A76702" w:rsidRDefault="00BB7DF9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6E1F">
        <w:rPr>
          <w:rFonts w:ascii="Times New Roman" w:hAnsi="Times New Roman" w:cs="Times New Roman"/>
          <w:sz w:val="28"/>
          <w:szCs w:val="28"/>
        </w:rPr>
        <w:t>. Опубликовать настоящее Р</w:t>
      </w:r>
      <w:r w:rsidR="00670ED0" w:rsidRPr="00A76702">
        <w:rPr>
          <w:rFonts w:ascii="Times New Roman" w:hAnsi="Times New Roman" w:cs="Times New Roman"/>
          <w:sz w:val="28"/>
          <w:szCs w:val="28"/>
        </w:rPr>
        <w:t>ешение в средствах массовой информации.</w:t>
      </w:r>
    </w:p>
    <w:p w:rsidR="00670ED0" w:rsidRPr="00A76702" w:rsidRDefault="00BB7DF9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6E1F">
        <w:rPr>
          <w:rFonts w:ascii="Times New Roman" w:hAnsi="Times New Roman" w:cs="Times New Roman"/>
          <w:sz w:val="28"/>
          <w:szCs w:val="28"/>
        </w:rPr>
        <w:t>. Настоящее Р</w:t>
      </w:r>
      <w:r w:rsidR="00670ED0" w:rsidRPr="00A76702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A96D60">
        <w:rPr>
          <w:rFonts w:ascii="Times New Roman" w:hAnsi="Times New Roman" w:cs="Times New Roman"/>
          <w:sz w:val="28"/>
          <w:szCs w:val="28"/>
        </w:rPr>
        <w:t xml:space="preserve">вступает в силу с момента издания и </w:t>
      </w:r>
      <w:r>
        <w:rPr>
          <w:rFonts w:ascii="Times New Roman" w:hAnsi="Times New Roman" w:cs="Times New Roman"/>
          <w:sz w:val="28"/>
          <w:szCs w:val="28"/>
        </w:rPr>
        <w:t>распространяет сво</w:t>
      </w:r>
      <w:r w:rsidR="00A96D60">
        <w:rPr>
          <w:rFonts w:ascii="Times New Roman" w:hAnsi="Times New Roman" w:cs="Times New Roman"/>
          <w:sz w:val="28"/>
          <w:szCs w:val="28"/>
        </w:rPr>
        <w:t>е</w:t>
      </w:r>
      <w:r w:rsidR="00670ED0" w:rsidRPr="00A76702">
        <w:rPr>
          <w:rFonts w:ascii="Times New Roman" w:hAnsi="Times New Roman" w:cs="Times New Roman"/>
          <w:sz w:val="28"/>
          <w:szCs w:val="28"/>
        </w:rPr>
        <w:t xml:space="preserve"> </w:t>
      </w:r>
      <w:r w:rsidR="00A96D60">
        <w:rPr>
          <w:rFonts w:ascii="Times New Roman" w:hAnsi="Times New Roman" w:cs="Times New Roman"/>
          <w:sz w:val="28"/>
          <w:szCs w:val="28"/>
        </w:rPr>
        <w:t>действие</w:t>
      </w:r>
      <w:r w:rsidR="00670ED0" w:rsidRPr="00A76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правоотношения</w:t>
      </w:r>
      <w:r w:rsidR="00B338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возникшие с 01.07.2018</w:t>
      </w:r>
      <w:r w:rsidR="00670ED0" w:rsidRPr="00A76702">
        <w:rPr>
          <w:rFonts w:ascii="Times New Roman" w:hAnsi="Times New Roman" w:cs="Times New Roman"/>
          <w:sz w:val="28"/>
          <w:szCs w:val="28"/>
        </w:rPr>
        <w:t>.</w:t>
      </w:r>
    </w:p>
    <w:p w:rsidR="00670ED0" w:rsidRPr="00A76702" w:rsidRDefault="00BB7DF9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0ED0" w:rsidRPr="00A76702">
        <w:rPr>
          <w:rFonts w:ascii="Times New Roman" w:hAnsi="Times New Roman" w:cs="Times New Roman"/>
          <w:sz w:val="28"/>
          <w:szCs w:val="28"/>
        </w:rPr>
        <w:t>. Конт</w:t>
      </w:r>
      <w:r w:rsidR="00046E1F"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="00670ED0" w:rsidRPr="00A76702">
        <w:rPr>
          <w:rFonts w:ascii="Times New Roman" w:hAnsi="Times New Roman" w:cs="Times New Roman"/>
          <w:sz w:val="28"/>
          <w:szCs w:val="28"/>
        </w:rPr>
        <w:t>ешения возложить на постоянную депутатскую комиссию по вопросам бюджета, экономической и финансовой политике, экономике и муниципальной собственн</w:t>
      </w:r>
      <w:r w:rsidR="00F1392B">
        <w:rPr>
          <w:rFonts w:ascii="Times New Roman" w:hAnsi="Times New Roman" w:cs="Times New Roman"/>
          <w:sz w:val="28"/>
          <w:szCs w:val="28"/>
        </w:rPr>
        <w:t>ости (</w:t>
      </w:r>
      <w:r w:rsidR="005537D6" w:rsidRPr="00A76702">
        <w:rPr>
          <w:rFonts w:ascii="Times New Roman" w:hAnsi="Times New Roman" w:cs="Times New Roman"/>
          <w:sz w:val="28"/>
          <w:szCs w:val="28"/>
        </w:rPr>
        <w:t>Уханов А.И.</w:t>
      </w:r>
      <w:r w:rsidR="00670ED0" w:rsidRPr="00A76702">
        <w:rPr>
          <w:rFonts w:ascii="Times New Roman" w:hAnsi="Times New Roman" w:cs="Times New Roman"/>
          <w:sz w:val="28"/>
          <w:szCs w:val="28"/>
        </w:rPr>
        <w:t>).</w:t>
      </w:r>
    </w:p>
    <w:p w:rsidR="00670ED0" w:rsidRDefault="00670E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923E5B" w:rsidRDefault="00923E5B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410217" w:rsidRPr="002C78C5" w:rsidRDefault="00410217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670ED0" w:rsidRDefault="00670ED0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A76702">
        <w:rPr>
          <w:rFonts w:ascii="Times New Roman" w:hAnsi="Times New Roman" w:cs="Times New Roman"/>
          <w:sz w:val="28"/>
          <w:szCs w:val="28"/>
        </w:rPr>
        <w:t>Глава горо</w:t>
      </w:r>
      <w:r w:rsidR="00923AEE" w:rsidRPr="00A76702">
        <w:rPr>
          <w:rFonts w:ascii="Times New Roman" w:hAnsi="Times New Roman" w:cs="Times New Roman"/>
          <w:sz w:val="28"/>
          <w:szCs w:val="28"/>
        </w:rPr>
        <w:t>дского округа</w:t>
      </w:r>
      <w:r w:rsidR="009217E2">
        <w:rPr>
          <w:rFonts w:ascii="Times New Roman" w:hAnsi="Times New Roman" w:cs="Times New Roman"/>
          <w:sz w:val="28"/>
          <w:szCs w:val="28"/>
        </w:rPr>
        <w:t xml:space="preserve"> </w:t>
      </w:r>
      <w:r w:rsidR="009868DE">
        <w:rPr>
          <w:rFonts w:ascii="Times New Roman" w:hAnsi="Times New Roman" w:cs="Times New Roman"/>
          <w:sz w:val="28"/>
          <w:szCs w:val="28"/>
        </w:rPr>
        <w:t>Люберцы</w:t>
      </w:r>
      <w:r w:rsidR="009217E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76702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A76702"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:rsidR="003725D4" w:rsidRDefault="003725D4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3725D4" w:rsidRPr="00A76702" w:rsidRDefault="003725D4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</w:t>
      </w:r>
      <w:r w:rsidR="00A21E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С.Н. Антонов</w:t>
      </w:r>
    </w:p>
    <w:p w:rsidR="004771A4" w:rsidRDefault="004771A4" w:rsidP="00923E5B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71A4" w:rsidSect="006746E1">
      <w:pgSz w:w="11906" w:h="16838"/>
      <w:pgMar w:top="1134" w:right="68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D0"/>
    <w:rsid w:val="0001071C"/>
    <w:rsid w:val="00014B80"/>
    <w:rsid w:val="00046E1F"/>
    <w:rsid w:val="00083EDE"/>
    <w:rsid w:val="000E295D"/>
    <w:rsid w:val="000F6C35"/>
    <w:rsid w:val="00105014"/>
    <w:rsid w:val="0013281E"/>
    <w:rsid w:val="001563F8"/>
    <w:rsid w:val="001704B8"/>
    <w:rsid w:val="001A2D4A"/>
    <w:rsid w:val="001B27FB"/>
    <w:rsid w:val="001D31C5"/>
    <w:rsid w:val="00207799"/>
    <w:rsid w:val="0021636A"/>
    <w:rsid w:val="0021728D"/>
    <w:rsid w:val="002315CA"/>
    <w:rsid w:val="00255851"/>
    <w:rsid w:val="0028296F"/>
    <w:rsid w:val="002C78C5"/>
    <w:rsid w:val="002E3B92"/>
    <w:rsid w:val="002F6B26"/>
    <w:rsid w:val="0030415B"/>
    <w:rsid w:val="0034448B"/>
    <w:rsid w:val="00347933"/>
    <w:rsid w:val="00350114"/>
    <w:rsid w:val="003514BD"/>
    <w:rsid w:val="00354E21"/>
    <w:rsid w:val="003725D4"/>
    <w:rsid w:val="003C10C4"/>
    <w:rsid w:val="003D1C8C"/>
    <w:rsid w:val="003F7E06"/>
    <w:rsid w:val="00403F18"/>
    <w:rsid w:val="00407953"/>
    <w:rsid w:val="00410217"/>
    <w:rsid w:val="00441DBF"/>
    <w:rsid w:val="004459DE"/>
    <w:rsid w:val="00445FE8"/>
    <w:rsid w:val="004606A7"/>
    <w:rsid w:val="0046670E"/>
    <w:rsid w:val="004771A4"/>
    <w:rsid w:val="00480DD8"/>
    <w:rsid w:val="00491DF2"/>
    <w:rsid w:val="004A6E5D"/>
    <w:rsid w:val="004B7FBA"/>
    <w:rsid w:val="004E0501"/>
    <w:rsid w:val="004E1E2D"/>
    <w:rsid w:val="004F1DAE"/>
    <w:rsid w:val="00501840"/>
    <w:rsid w:val="0054161F"/>
    <w:rsid w:val="005537D6"/>
    <w:rsid w:val="005C418F"/>
    <w:rsid w:val="005D3139"/>
    <w:rsid w:val="005E0779"/>
    <w:rsid w:val="005E0B23"/>
    <w:rsid w:val="005F27C3"/>
    <w:rsid w:val="005F4B55"/>
    <w:rsid w:val="006005FE"/>
    <w:rsid w:val="006428A0"/>
    <w:rsid w:val="00670ED0"/>
    <w:rsid w:val="006746E1"/>
    <w:rsid w:val="006D0BBA"/>
    <w:rsid w:val="006F05D7"/>
    <w:rsid w:val="007353D5"/>
    <w:rsid w:val="0073643B"/>
    <w:rsid w:val="00742AE0"/>
    <w:rsid w:val="00777C16"/>
    <w:rsid w:val="007B684C"/>
    <w:rsid w:val="007E2758"/>
    <w:rsid w:val="007F7BC1"/>
    <w:rsid w:val="00821063"/>
    <w:rsid w:val="008339B8"/>
    <w:rsid w:val="008535EC"/>
    <w:rsid w:val="00872D09"/>
    <w:rsid w:val="00876942"/>
    <w:rsid w:val="0087722D"/>
    <w:rsid w:val="00896571"/>
    <w:rsid w:val="008B47E2"/>
    <w:rsid w:val="009217E2"/>
    <w:rsid w:val="00923AEE"/>
    <w:rsid w:val="00923E5B"/>
    <w:rsid w:val="00937759"/>
    <w:rsid w:val="00956E5E"/>
    <w:rsid w:val="00957C96"/>
    <w:rsid w:val="0096096E"/>
    <w:rsid w:val="009868DE"/>
    <w:rsid w:val="009A13B0"/>
    <w:rsid w:val="009B1334"/>
    <w:rsid w:val="009D4473"/>
    <w:rsid w:val="00A21ED1"/>
    <w:rsid w:val="00A23D09"/>
    <w:rsid w:val="00A76702"/>
    <w:rsid w:val="00A82067"/>
    <w:rsid w:val="00A96D60"/>
    <w:rsid w:val="00AB35A3"/>
    <w:rsid w:val="00AC581F"/>
    <w:rsid w:val="00B02792"/>
    <w:rsid w:val="00B12396"/>
    <w:rsid w:val="00B2318F"/>
    <w:rsid w:val="00B338B1"/>
    <w:rsid w:val="00B63332"/>
    <w:rsid w:val="00B744C6"/>
    <w:rsid w:val="00B94296"/>
    <w:rsid w:val="00B960C6"/>
    <w:rsid w:val="00BB7DF9"/>
    <w:rsid w:val="00BC1E7F"/>
    <w:rsid w:val="00BE18EF"/>
    <w:rsid w:val="00BE5356"/>
    <w:rsid w:val="00BF4FE4"/>
    <w:rsid w:val="00C10CA5"/>
    <w:rsid w:val="00C41923"/>
    <w:rsid w:val="00C73717"/>
    <w:rsid w:val="00CD0458"/>
    <w:rsid w:val="00CE0D19"/>
    <w:rsid w:val="00D203A6"/>
    <w:rsid w:val="00DA2119"/>
    <w:rsid w:val="00DB115E"/>
    <w:rsid w:val="00DC216E"/>
    <w:rsid w:val="00DD08B7"/>
    <w:rsid w:val="00E03B94"/>
    <w:rsid w:val="00E3583B"/>
    <w:rsid w:val="00E52E7B"/>
    <w:rsid w:val="00E576E2"/>
    <w:rsid w:val="00E74EB7"/>
    <w:rsid w:val="00E82F35"/>
    <w:rsid w:val="00E832AC"/>
    <w:rsid w:val="00E93870"/>
    <w:rsid w:val="00EA5A1E"/>
    <w:rsid w:val="00EC3345"/>
    <w:rsid w:val="00F04F1C"/>
    <w:rsid w:val="00F1392B"/>
    <w:rsid w:val="00F205E1"/>
    <w:rsid w:val="00F254BE"/>
    <w:rsid w:val="00F51033"/>
    <w:rsid w:val="00F63342"/>
    <w:rsid w:val="00F648CD"/>
    <w:rsid w:val="00FA0566"/>
    <w:rsid w:val="00FB56FF"/>
    <w:rsid w:val="00FF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33078-B35C-4811-99A6-B0A2BB44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3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23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7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05E1"/>
    <w:pPr>
      <w:ind w:left="720"/>
      <w:contextualSpacing/>
    </w:pPr>
  </w:style>
  <w:style w:type="paragraph" w:customStyle="1" w:styleId="ConsPlusNormal">
    <w:name w:val="ConsPlusNormal"/>
    <w:rsid w:val="00207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unhideWhenUsed/>
    <w:rsid w:val="00957C9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5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28EAB8D92F2E4FE7EC76BE6452A7BA18631F0F16DE0921824E2A72EDz7a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28EAB8D92F2E4FE7EC77B07152A7BA18621A0912DC0921824E2A72EDz7a5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6D01-A3C6-496E-93DE-7690ED64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smev-2</dc:creator>
  <cp:lastModifiedBy>PC</cp:lastModifiedBy>
  <cp:revision>2</cp:revision>
  <cp:lastPrinted>2019-01-28T11:35:00Z</cp:lastPrinted>
  <dcterms:created xsi:type="dcterms:W3CDTF">2019-03-25T07:12:00Z</dcterms:created>
  <dcterms:modified xsi:type="dcterms:W3CDTF">2019-03-25T07:12:00Z</dcterms:modified>
</cp:coreProperties>
</file>