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74" w:rsidRDefault="00113574" w:rsidP="0011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113574" w:rsidRDefault="00113574" w:rsidP="0011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3574" w:rsidRDefault="00113574" w:rsidP="0011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городской округ Люберцы </w:t>
      </w:r>
    </w:p>
    <w:p w:rsidR="00113574" w:rsidRDefault="00113574" w:rsidP="0011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113574" w:rsidRDefault="00113574" w:rsidP="00113574">
      <w:pPr>
        <w:jc w:val="center"/>
        <w:rPr>
          <w:rFonts w:ascii="Arial" w:hAnsi="Arial" w:cs="Arial"/>
        </w:rPr>
      </w:pPr>
    </w:p>
    <w:p w:rsidR="00113574" w:rsidRDefault="00113574" w:rsidP="0011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13574" w:rsidRDefault="00113574" w:rsidP="00113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от 12.03.2019                                                                                          № 893-ПА</w:t>
      </w:r>
    </w:p>
    <w:p w:rsidR="00113574" w:rsidRDefault="00113574" w:rsidP="00113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113574" w:rsidRDefault="00113574" w:rsidP="00113574">
      <w:pPr>
        <w:pStyle w:val="a4"/>
        <w:rPr>
          <w:rFonts w:ascii="Arial" w:hAnsi="Arial" w:cs="Arial"/>
          <w:b/>
          <w:szCs w:val="24"/>
        </w:rPr>
      </w:pPr>
    </w:p>
    <w:p w:rsidR="00113574" w:rsidRDefault="00113574" w:rsidP="00113574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113574" w:rsidRDefault="00113574" w:rsidP="00113574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«Культура городского округа Люберцы Московской области», </w:t>
      </w:r>
      <w:proofErr w:type="gramStart"/>
      <w:r>
        <w:rPr>
          <w:rFonts w:ascii="Arial" w:hAnsi="Arial" w:cs="Arial"/>
          <w:b/>
          <w:szCs w:val="24"/>
        </w:rPr>
        <w:t>утвержденную</w:t>
      </w:r>
      <w:proofErr w:type="gramEnd"/>
      <w:r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24.01.2018 № 128-ПА</w:t>
      </w:r>
    </w:p>
    <w:p w:rsidR="00113574" w:rsidRDefault="00113574" w:rsidP="00113574">
      <w:pPr>
        <w:pStyle w:val="a4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113574" w:rsidRDefault="00113574" w:rsidP="00113574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В соответствии с Федеральным 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  <w:lang w:eastAsia="ru-RU"/>
          </w:rPr>
          <w:t>законом</w:t>
        </w:r>
      </w:hyperlink>
      <w:r>
        <w:rPr>
          <w:rFonts w:ascii="Arial" w:hAnsi="Arial" w:cs="Arial"/>
          <w:color w:val="000000"/>
          <w:lang w:eastAsia="ru-RU"/>
        </w:rPr>
        <w:t> 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Постановлением Правительства Московской области от 25.10.2016 № 787/39             «Об утверждении государственной программы Московской области «Культура Подмосковья» на 2017-2021 годы», Уставом муниципального образования городской округ Люберцы Московской области,</w:t>
      </w:r>
      <w:r>
        <w:rPr>
          <w:rFonts w:ascii="Arial" w:hAnsi="Arial" w:cs="Arial"/>
          <w:color w:val="000000"/>
          <w:lang w:eastAsia="ru-RU"/>
        </w:rPr>
        <w:t xml:space="preserve"> Решением Совета депутатов муниципального образования городской округ Люберцы Московской области от 13.02.2019 № 276/32     «</w:t>
      </w:r>
      <w:r>
        <w:rPr>
          <w:rFonts w:ascii="Arial" w:hAnsi="Arial" w:cs="Arial"/>
        </w:rPr>
        <w:t>О внесении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изменений в Решение Совета депутатов муниципального образования городской округ Люберцы Московской области от 05.12.2018 № 250/19 «О бюджете муниципального образования городской округ Люберцы Московской области на 2019 год и на плановый период 2020 и 2021 годов», </w:t>
      </w:r>
      <w:r>
        <w:rPr>
          <w:rFonts w:ascii="Arial" w:hAnsi="Arial" w:cs="Arial"/>
          <w:color w:val="000000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</w:t>
      </w:r>
      <w:proofErr w:type="gramEnd"/>
      <w:r>
        <w:rPr>
          <w:rFonts w:ascii="Arial" w:hAnsi="Arial" w:cs="Arial"/>
          <w:color w:val="000000"/>
          <w:lang w:eastAsia="ru-RU"/>
        </w:rPr>
        <w:t>, их формирования и 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113574" w:rsidRDefault="00113574" w:rsidP="00113574">
      <w:pPr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113574" w:rsidRDefault="00113574" w:rsidP="00113574">
      <w:pPr>
        <w:pStyle w:val="a4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1. Внести изменения в </w:t>
      </w:r>
      <w:r>
        <w:rPr>
          <w:rFonts w:ascii="Arial" w:hAnsi="Arial" w:cs="Arial"/>
          <w:szCs w:val="24"/>
        </w:rPr>
        <w:t>муниципальную программу «Культура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</w:t>
      </w:r>
      <w:r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от 24.01.2018 № 128-ПА, утвердив ее в новой редакции (прилагается). </w:t>
      </w:r>
    </w:p>
    <w:p w:rsidR="00113574" w:rsidRDefault="00113574" w:rsidP="00113574">
      <w:pPr>
        <w:pStyle w:val="a4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2. </w:t>
      </w:r>
      <w:r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113574" w:rsidRDefault="00113574" w:rsidP="00113574">
      <w:pPr>
        <w:pStyle w:val="a4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3.</w:t>
      </w:r>
      <w:r>
        <w:rPr>
          <w:rFonts w:ascii="Arial" w:hAnsi="Arial" w:cs="Arial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Cs w:val="24"/>
        </w:rPr>
        <w:t>Езерского</w:t>
      </w:r>
      <w:proofErr w:type="spellEnd"/>
      <w:r>
        <w:rPr>
          <w:rFonts w:ascii="Arial" w:hAnsi="Arial" w:cs="Arial"/>
          <w:szCs w:val="24"/>
        </w:rPr>
        <w:t xml:space="preserve"> В.В.</w:t>
      </w:r>
    </w:p>
    <w:p w:rsidR="00113574" w:rsidRDefault="00113574" w:rsidP="00113574">
      <w:pPr>
        <w:pStyle w:val="a4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ab/>
      </w:r>
    </w:p>
    <w:p w:rsidR="00113574" w:rsidRDefault="00113574" w:rsidP="00113574">
      <w:pPr>
        <w:pStyle w:val="a4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113574" w:rsidRDefault="00113574" w:rsidP="00113574">
      <w:pPr>
        <w:pStyle w:val="a4"/>
        <w:tabs>
          <w:tab w:val="left" w:pos="3000"/>
        </w:tabs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  <w:r>
        <w:rPr>
          <w:rFonts w:ascii="Arial" w:hAnsi="Arial" w:cs="Arial"/>
          <w:szCs w:val="24"/>
        </w:rPr>
        <w:tab/>
      </w:r>
    </w:p>
    <w:p w:rsidR="0078235E" w:rsidRDefault="00113574" w:rsidP="00113574">
      <w:pPr>
        <w:pStyle w:val="a4"/>
        <w:ind w:right="-143"/>
      </w:pPr>
      <w:r>
        <w:rPr>
          <w:rFonts w:ascii="Arial" w:hAnsi="Arial" w:cs="Arial"/>
          <w:szCs w:val="24"/>
        </w:rPr>
        <w:t xml:space="preserve">Главы администрации    </w:t>
      </w:r>
      <w:r>
        <w:rPr>
          <w:rFonts w:ascii="Arial" w:hAnsi="Arial" w:cs="Arial"/>
          <w:szCs w:val="24"/>
        </w:rPr>
        <w:t xml:space="preserve">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</w:t>
      </w:r>
      <w:r>
        <w:rPr>
          <w:rFonts w:ascii="Arial" w:hAnsi="Arial" w:cs="Arial"/>
          <w:szCs w:val="24"/>
        </w:rPr>
        <w:t xml:space="preserve">   И.Г. Назарьева</w:t>
      </w:r>
    </w:p>
    <w:sectPr w:rsidR="0078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5E"/>
    <w:rsid w:val="00113574"/>
    <w:rsid w:val="007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574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113574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574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113574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2019-03-27T06:58:00Z</dcterms:created>
  <dcterms:modified xsi:type="dcterms:W3CDTF">2019-03-27T06:59:00Z</dcterms:modified>
</cp:coreProperties>
</file>