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76" w:rsidRPr="00C63576" w:rsidRDefault="00C63576" w:rsidP="00C63576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6357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63576" w:rsidRPr="00C63576" w:rsidRDefault="00C63576" w:rsidP="00C63576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6357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63576" w:rsidRPr="00C63576" w:rsidRDefault="00C63576" w:rsidP="00C63576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C6357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6357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6357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63576" w:rsidRPr="00C63576" w:rsidRDefault="00C63576" w:rsidP="00C63576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bookmarkEnd w:id="0"/>
    </w:p>
    <w:p w:rsidR="00C63576" w:rsidRPr="00C63576" w:rsidRDefault="00C63576" w:rsidP="00C63576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63576">
        <w:rPr>
          <w:rFonts w:ascii="Arial" w:hAnsi="Arial" w:cs="Arial"/>
          <w:bCs/>
          <w:noProof/>
          <w:w w:val="115"/>
          <w:sz w:val="24"/>
          <w:szCs w:val="24"/>
        </w:rPr>
        <w:t>ПОСТАНОВЛЕНИЕ</w:t>
      </w:r>
    </w:p>
    <w:p w:rsidR="00C63576" w:rsidRPr="00C63576" w:rsidRDefault="00C63576" w:rsidP="00C63576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</w:p>
    <w:p w:rsidR="00C63576" w:rsidRPr="00C63576" w:rsidRDefault="00C63576" w:rsidP="00C63576">
      <w:pPr>
        <w:tabs>
          <w:tab w:val="left" w:pos="3315"/>
        </w:tabs>
        <w:spacing w:after="0" w:line="240" w:lineRule="auto"/>
        <w:rPr>
          <w:rFonts w:ascii="Arial" w:hAnsi="Arial" w:cs="Arial"/>
          <w:bCs/>
          <w:noProof/>
          <w:w w:val="115"/>
          <w:sz w:val="24"/>
          <w:szCs w:val="24"/>
        </w:rPr>
      </w:pPr>
      <w:r w:rsidRPr="00C63576">
        <w:rPr>
          <w:rFonts w:ascii="Arial" w:hAnsi="Arial" w:cs="Arial"/>
          <w:bCs/>
          <w:noProof/>
          <w:w w:val="115"/>
          <w:sz w:val="24"/>
          <w:szCs w:val="24"/>
        </w:rPr>
        <w:t>07</w:t>
      </w:r>
      <w:r w:rsidRPr="00C63576">
        <w:rPr>
          <w:rFonts w:ascii="Arial" w:hAnsi="Arial" w:cs="Arial"/>
          <w:bCs/>
          <w:noProof/>
          <w:w w:val="115"/>
          <w:sz w:val="24"/>
          <w:szCs w:val="24"/>
        </w:rPr>
        <w:t>.11.2018                                                                         № 43</w:t>
      </w:r>
      <w:r w:rsidRPr="00C63576">
        <w:rPr>
          <w:rFonts w:ascii="Arial" w:hAnsi="Arial" w:cs="Arial"/>
          <w:bCs/>
          <w:noProof/>
          <w:w w:val="115"/>
          <w:sz w:val="24"/>
          <w:szCs w:val="24"/>
        </w:rPr>
        <w:t>21</w:t>
      </w:r>
      <w:r w:rsidRPr="00C63576">
        <w:rPr>
          <w:rFonts w:ascii="Arial" w:hAnsi="Arial" w:cs="Arial"/>
          <w:bCs/>
          <w:noProof/>
          <w:w w:val="115"/>
          <w:sz w:val="24"/>
          <w:szCs w:val="24"/>
        </w:rPr>
        <w:t xml:space="preserve">-ПА     </w:t>
      </w:r>
    </w:p>
    <w:p w:rsidR="00C63576" w:rsidRPr="00C63576" w:rsidRDefault="00C63576" w:rsidP="00C63576">
      <w:pPr>
        <w:tabs>
          <w:tab w:val="left" w:pos="30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576" w:rsidRPr="00C63576" w:rsidRDefault="00C63576" w:rsidP="00C63576">
      <w:pPr>
        <w:tabs>
          <w:tab w:val="left" w:pos="30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г. Люберцы</w:t>
      </w:r>
    </w:p>
    <w:p w:rsidR="002C651D" w:rsidRPr="00C63576" w:rsidRDefault="002C651D" w:rsidP="00C63576">
      <w:pPr>
        <w:spacing w:after="0" w:line="240" w:lineRule="auto"/>
        <w:ind w:right="-2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651D" w:rsidRPr="00C63576" w:rsidRDefault="002C651D" w:rsidP="002C651D">
      <w:pPr>
        <w:spacing w:after="0" w:line="240" w:lineRule="auto"/>
        <w:ind w:right="-2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576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Положение о ведомственном контроле соблюдения трудового законодательства в муниципальных организациях муниципального образования городской о</w:t>
      </w:r>
      <w:r w:rsidR="001B2AEE" w:rsidRPr="00C63576">
        <w:rPr>
          <w:rFonts w:ascii="Arial" w:eastAsia="Times New Roman" w:hAnsi="Arial" w:cs="Arial"/>
          <w:b/>
          <w:sz w:val="24"/>
          <w:szCs w:val="24"/>
          <w:lang w:eastAsia="ru-RU"/>
        </w:rPr>
        <w:t>круг Люберцы Московской области</w:t>
      </w:r>
    </w:p>
    <w:p w:rsidR="002C651D" w:rsidRPr="00C63576" w:rsidRDefault="002C651D" w:rsidP="002C651D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651D" w:rsidRPr="00C63576" w:rsidRDefault="002C651D" w:rsidP="002C651D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357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5F43FF" w:rsidRPr="00C63576">
        <w:rPr>
          <w:rFonts w:ascii="Arial" w:eastAsia="Times New Roman" w:hAnsi="Arial" w:cs="Arial"/>
          <w:sz w:val="24"/>
          <w:szCs w:val="24"/>
          <w:lang w:eastAsia="ru-RU"/>
        </w:rPr>
        <w:t>о статьей 353.1 Трудового кодекса Российской Федерации,</w:t>
      </w:r>
      <w:r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Московской области от 06.11.2001 № 170/2001-ОЗ «Об охране труда в Московской области»,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 № 1-РГ «О наделении полномочиями Первого заместителя Главы</w:t>
      </w:r>
      <w:proofErr w:type="gramEnd"/>
      <w:r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администрации», с целью проведения ведомственного контроля соблюдения трудового законодательства в муниципальных организациях, постановляю:</w:t>
      </w:r>
    </w:p>
    <w:p w:rsidR="002C651D" w:rsidRPr="00C63576" w:rsidRDefault="002C651D" w:rsidP="002C651D">
      <w:pPr>
        <w:spacing w:after="0" w:line="240" w:lineRule="auto"/>
        <w:ind w:right="-2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576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Положение о ведомственном контроле соблюдения трудового законодательства в муниципальных организациях муниципального образования городской округ Люберцы Московской области, утверждённое Постановлением администрации городского округа Люберцы от 20.03.2018 № 862-ПА, утвердив его в новой редакции (прилагается).</w:t>
      </w:r>
    </w:p>
    <w:p w:rsidR="002C651D" w:rsidRPr="00C63576" w:rsidRDefault="002C651D" w:rsidP="002C651D">
      <w:pPr>
        <w:spacing w:after="0" w:line="240" w:lineRule="auto"/>
        <w:ind w:right="-2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Постановление в средствах массовой информации и </w:t>
      </w:r>
      <w:r w:rsidR="001B2AEE"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Pr="00C63576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«Интернет».</w:t>
      </w:r>
    </w:p>
    <w:p w:rsidR="002C651D" w:rsidRPr="00C63576" w:rsidRDefault="002C651D" w:rsidP="002C651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635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63576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2C651D" w:rsidRPr="00C63576" w:rsidRDefault="002C651D" w:rsidP="002C651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51D" w:rsidRPr="00C63576" w:rsidRDefault="002C651D" w:rsidP="002C651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0E65BE" w:rsidRPr="00C63576" w:rsidRDefault="002C651D" w:rsidP="001B2AE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63576">
        <w:rPr>
          <w:rFonts w:ascii="Arial" w:eastAsia="Times New Roman" w:hAnsi="Arial" w:cs="Arial"/>
          <w:sz w:val="24"/>
          <w:szCs w:val="24"/>
          <w:lang w:eastAsia="ru-RU"/>
        </w:rPr>
        <w:t xml:space="preserve">Главы  администрации                                                                     И.Г. Назарьева </w:t>
      </w:r>
    </w:p>
    <w:p w:rsidR="00C63576" w:rsidRPr="00C63576" w:rsidRDefault="00C63576" w:rsidP="001B2AE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C63576" w:rsidRPr="00C63576" w:rsidTr="00D55958">
        <w:tc>
          <w:tcPr>
            <w:tcW w:w="5040" w:type="dxa"/>
          </w:tcPr>
          <w:p w:rsidR="00C63576" w:rsidRPr="00C63576" w:rsidRDefault="00C63576" w:rsidP="00D55958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576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</w:tr>
      <w:tr w:rsidR="00C63576" w:rsidRPr="00C63576" w:rsidTr="00D55958">
        <w:tc>
          <w:tcPr>
            <w:tcW w:w="5040" w:type="dxa"/>
          </w:tcPr>
          <w:p w:rsidR="00C63576" w:rsidRPr="00C63576" w:rsidRDefault="00C63576" w:rsidP="00D55958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576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</w:tc>
      </w:tr>
      <w:tr w:rsidR="00C63576" w:rsidRPr="00C63576" w:rsidTr="00D55958">
        <w:tc>
          <w:tcPr>
            <w:tcW w:w="5040" w:type="dxa"/>
          </w:tcPr>
          <w:p w:rsidR="00C63576" w:rsidRPr="00C63576" w:rsidRDefault="00C63576" w:rsidP="00D55958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576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</w:tc>
      </w:tr>
      <w:tr w:rsidR="00C63576" w:rsidRPr="00C63576" w:rsidTr="00D55958">
        <w:tc>
          <w:tcPr>
            <w:tcW w:w="5040" w:type="dxa"/>
          </w:tcPr>
          <w:p w:rsidR="00C63576" w:rsidRPr="00C63576" w:rsidRDefault="00C63576" w:rsidP="00C63576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57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07.11.2018 № 4321-ПА</w:t>
            </w:r>
          </w:p>
        </w:tc>
      </w:tr>
    </w:tbl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>Положение о ведомственном контроле соблюдения трудового законодательства в муниципальных организациях муниципального образования городской округ Люберцы Московской области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ab/>
      </w:r>
      <w:r w:rsidRPr="00C63576">
        <w:rPr>
          <w:rFonts w:ascii="Arial" w:hAnsi="Arial" w:cs="Arial"/>
          <w:sz w:val="24"/>
          <w:szCs w:val="24"/>
        </w:rPr>
        <w:t xml:space="preserve">Положение о ведомственном контроле соблюдения трудового законодательства в муниципальных образованиях (далее – Положение) </w:t>
      </w:r>
      <w:r w:rsidRPr="00C63576">
        <w:rPr>
          <w:rFonts w:ascii="Arial" w:hAnsi="Arial" w:cs="Arial"/>
          <w:sz w:val="24"/>
          <w:szCs w:val="24"/>
        </w:rPr>
        <w:lastRenderedPageBreak/>
        <w:t>разработано на основании статьи 353.1 Трудового кодекса Российской Федерации.</w:t>
      </w:r>
    </w:p>
    <w:p w:rsidR="00C63576" w:rsidRPr="00C63576" w:rsidRDefault="00C63576" w:rsidP="00C63576">
      <w:pPr>
        <w:pStyle w:val="a4"/>
        <w:numPr>
          <w:ilvl w:val="0"/>
          <w:numId w:val="1"/>
        </w:numPr>
        <w:tabs>
          <w:tab w:val="left" w:pos="426"/>
        </w:tabs>
        <w:ind w:left="142" w:hanging="218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C63576" w:rsidRPr="00C63576" w:rsidRDefault="00C63576" w:rsidP="00C63576">
      <w:pPr>
        <w:pStyle w:val="a4"/>
        <w:ind w:left="1920"/>
        <w:rPr>
          <w:rFonts w:ascii="Arial" w:hAnsi="Arial" w:cs="Arial"/>
          <w:b/>
          <w:sz w:val="24"/>
          <w:szCs w:val="24"/>
        </w:rPr>
      </w:pPr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3576">
        <w:rPr>
          <w:rFonts w:ascii="Arial" w:hAnsi="Arial" w:cs="Arial"/>
          <w:sz w:val="24"/>
          <w:szCs w:val="24"/>
        </w:rPr>
        <w:t>Настоящее Положение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 городской округ Люберцы Московской области (далее – подведомственные организации), учредителем которых от имени муниципального образования городской округ Люберцы Московской области выступает администрация городского округа Люберцы Московской области (далее - администрация).</w:t>
      </w:r>
      <w:proofErr w:type="gramEnd"/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Проведение ведомственного контроля соблюдения трудового законодательства и иных нормативных правовых актов, содержащих нормы трудового права, в подведомственных организациях осуществляется службой социально-трудовых отношений управления предпринимательства и инвестиций администрации городского округа Люберцы Московской области (далее – служба социально – трудовых отношений) </w:t>
      </w:r>
      <w:proofErr w:type="gramStart"/>
      <w:r w:rsidRPr="00C63576">
        <w:rPr>
          <w:rFonts w:ascii="Arial" w:hAnsi="Arial" w:cs="Arial"/>
          <w:sz w:val="24"/>
          <w:szCs w:val="24"/>
        </w:rPr>
        <w:t>по</w:t>
      </w:r>
      <w:proofErr w:type="gramEnd"/>
      <w:r w:rsidRPr="00C635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576">
        <w:rPr>
          <w:rFonts w:ascii="Arial" w:hAnsi="Arial" w:cs="Arial"/>
          <w:sz w:val="24"/>
          <w:szCs w:val="24"/>
        </w:rPr>
        <w:t>следующим</w:t>
      </w:r>
      <w:proofErr w:type="gramEnd"/>
      <w:r w:rsidRPr="00C63576">
        <w:rPr>
          <w:rFonts w:ascii="Arial" w:hAnsi="Arial" w:cs="Arial"/>
          <w:sz w:val="24"/>
          <w:szCs w:val="24"/>
        </w:rPr>
        <w:t xml:space="preserve"> направлениям:</w:t>
      </w:r>
    </w:p>
    <w:p w:rsidR="00C63576" w:rsidRPr="00C63576" w:rsidRDefault="00C63576" w:rsidP="00C6357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трудовой распорядок, дисциплина труда;</w:t>
      </w:r>
    </w:p>
    <w:p w:rsidR="00C63576" w:rsidRPr="00C63576" w:rsidRDefault="00C63576" w:rsidP="00C6357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проведение обязательных предварительных и периодических медицинских осмотров;</w:t>
      </w:r>
    </w:p>
    <w:p w:rsidR="00C63576" w:rsidRPr="00C63576" w:rsidRDefault="00C63576" w:rsidP="00C6357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оплата труда (минимальная, средняя, сроки выплаты, задолженность по выплате заработной платы);</w:t>
      </w:r>
    </w:p>
    <w:p w:rsidR="00C63576" w:rsidRPr="00C63576" w:rsidRDefault="00C63576" w:rsidP="00C6357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профессиональная подготовка, переподготовка и повышение квалификации работников;</w:t>
      </w:r>
    </w:p>
    <w:p w:rsidR="00C63576" w:rsidRPr="00C63576" w:rsidRDefault="00C63576" w:rsidP="00C6357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охрана труда (в том числе специальная оценка условий труда);</w:t>
      </w:r>
    </w:p>
    <w:p w:rsidR="00C63576" w:rsidRPr="00C63576" w:rsidRDefault="00C63576" w:rsidP="00C6357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регламентация и порядок оформления трудовых отношений;</w:t>
      </w:r>
    </w:p>
    <w:p w:rsidR="00C63576" w:rsidRPr="00C63576" w:rsidRDefault="00C63576" w:rsidP="00C6357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особенности регулирования труда отдельных категорий работников;</w:t>
      </w:r>
    </w:p>
    <w:p w:rsidR="00C63576" w:rsidRPr="00C63576" w:rsidRDefault="00C63576" w:rsidP="00C6357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социальное партнерство в сфере труда.</w:t>
      </w:r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При осуществлении ведомственного контроля трудового законодательства осуществляется взаимодействие с иными органами администрации, в подведомственном подчинении которых находятся муниципальные организации.</w:t>
      </w:r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В целях осуществления ведомственного контроля в администрации функционирует «горячая линия» (тел.: (495)503-40-55) по вопросам трудового законодательства. </w:t>
      </w:r>
    </w:p>
    <w:p w:rsidR="00C63576" w:rsidRPr="00C63576" w:rsidRDefault="00C63576" w:rsidP="00C63576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>Цели осуществления ведомственного контроля</w:t>
      </w:r>
    </w:p>
    <w:p w:rsidR="00C63576" w:rsidRPr="00C63576" w:rsidRDefault="00C63576" w:rsidP="00C63576">
      <w:pPr>
        <w:pStyle w:val="a4"/>
        <w:ind w:left="1920"/>
        <w:rPr>
          <w:rFonts w:ascii="Arial" w:hAnsi="Arial" w:cs="Arial"/>
          <w:b/>
          <w:sz w:val="24"/>
          <w:szCs w:val="24"/>
        </w:rPr>
      </w:pPr>
    </w:p>
    <w:p w:rsidR="00C63576" w:rsidRPr="00C63576" w:rsidRDefault="00C63576" w:rsidP="00C63576">
      <w:pPr>
        <w:pStyle w:val="a4"/>
        <w:ind w:left="1572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Основными целями ведомственного контроля является:</w:t>
      </w:r>
    </w:p>
    <w:p w:rsidR="00C63576" w:rsidRPr="00C63576" w:rsidRDefault="00C63576" w:rsidP="00C635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2.1. Контроль соблюдения работодателями и работниками подведомственных организаций требований трудового законодательства (в том числе в сфере охраны труда), а также нормативных правовых актов органов местного самоуправления по соблюдению трудового законодательства;</w:t>
      </w:r>
    </w:p>
    <w:p w:rsidR="00C63576" w:rsidRPr="00C63576" w:rsidRDefault="00C63576" w:rsidP="00C635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2.2. Организация профилактической работы по предупреждению производственного травматизма, профессиональной заболеваемости, случаев неформальной занятости и задолженности по выплате заработной платы работникам.</w:t>
      </w:r>
    </w:p>
    <w:p w:rsidR="00C63576" w:rsidRPr="00C63576" w:rsidRDefault="00C63576" w:rsidP="00C635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>Порядок осуществления ведомственного контроля</w:t>
      </w:r>
    </w:p>
    <w:p w:rsidR="00C63576" w:rsidRPr="00C63576" w:rsidRDefault="00C63576" w:rsidP="00C63576">
      <w:pPr>
        <w:pStyle w:val="a4"/>
        <w:ind w:left="1920"/>
        <w:rPr>
          <w:rFonts w:ascii="Arial" w:hAnsi="Arial" w:cs="Arial"/>
          <w:b/>
          <w:sz w:val="24"/>
          <w:szCs w:val="24"/>
        </w:rPr>
      </w:pPr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lastRenderedPageBreak/>
        <w:t>Ведомственный контроль осуществляется посредством проведения плановых и внеплановых проверок, проводимых в документарной и (или) выездной форме, в случаях: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- по поручению Первого заместителя Главы администрации городского округа Люберцы, заместителя Главы администрации городского округа Люберцы, курирующего направления деятельности службы социально-трудовых отношений; 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по заявлениям граждан о фактах нарушения трудового законодательства;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в ходе подготовки к приемке муниципальных учреждений к новому учебному году;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в иных случаях, предусмотренных законодательством РФ, иными нормативными правовыми актами Российской Федерации и Московской области, а также муниципальными правовыми актами.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3.2. Проверки проводятся на основании распоряжения администрации городского округа Люберцы.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3.3. План проведения плановых (выездных, документарных) проверок (приложение 1 к настоящему Положению) устанавливается в соответствии с распоряжением администрации, изданным за месяц до начала проведения проверок.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3.4. В муниципальных организациях плановые (выездные, документарные) проверки проводятся не чаще чем один раз в три года.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3.5. План проведения плановых (выездных или документарных) проверок доводится до руководителей подведомственных организаций и органов администрации, в ведении которых находятся соответствующие муниципальные организации, не позднее, чем за 14 дней до начала проверок.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3.7. Выездные (плановые или внеплановые) проверки проводятся сотрудниками администрации городского округа Люберцы в соответствии с пунктом 1.2 настоящего Положения</w:t>
      </w:r>
      <w:r w:rsidRPr="00C63576">
        <w:rPr>
          <w:rFonts w:ascii="Arial" w:hAnsi="Arial" w:cs="Arial"/>
          <w:i/>
          <w:sz w:val="24"/>
          <w:szCs w:val="24"/>
        </w:rPr>
        <w:t xml:space="preserve">. </w:t>
      </w:r>
      <w:r w:rsidRPr="00C63576">
        <w:rPr>
          <w:rFonts w:ascii="Arial" w:hAnsi="Arial" w:cs="Arial"/>
          <w:sz w:val="24"/>
          <w:szCs w:val="24"/>
        </w:rPr>
        <w:t>Уполномоченные на проведение проверки лица определяются распоряжением администрации.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3.8. Уполномоченные на проведение проверки должностные лица вправе: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3.8.1. При предъявлении соответствующих документов (удостоверений) входить на территорию, в здания и другие служебные помещения проверяемой организации (её филиалов).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3.8.2. Запрашивать и получать от руководителя и работников проверяемой организации все необходимые для достижения целей проверки документы (информацию), указанные в приложении 2 к настоящему Положению.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3.9. Уполномоченные на проведение проверки должностные лица обязаны: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руководствоваться при проведении проверок требованиями действующего законодательства;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соблюдать график и сроки проведения проверки;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обеспечивать сохранность конфиденциальных сведений (личные, персональные данные работников, сведения, отнесенные в соответствии с законодательством  к коммерческой, производственной тайне), ставших им известными в процессе проведения проверки.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3.10. Руководитель подведомственной организации (его уполномоченный представитель) вправе: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присутствовать при проведении проверки;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получать разъяснения и консультации трудового законодательства;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обжаловать действия (бездействие) должностных лиц при проведении мероприятий по контролю в порядке, установленном действующим законодательством.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3.11. Руководитель подведомственной организации (его уполномоченный представитель) обязан: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lastRenderedPageBreak/>
        <w:t>- представить проверяющим документы и информацию, необходимые для проведения проверки;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в случае необходимости давать разъяснения по предоставленным документам.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3.12.Уполномоченные на проведение проверки должностные лица в случае ненадлежащего исполнения своих функций, служебных обязанностей, совершения противоправных действий (бездействий) несут персональную ответственность в соответствии с законодательством Российской Федерации.</w:t>
      </w: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numPr>
          <w:ilvl w:val="0"/>
          <w:numId w:val="1"/>
        </w:num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>Оформление результатов осуществления ведомственного контроля</w:t>
      </w:r>
    </w:p>
    <w:p w:rsidR="00C63576" w:rsidRPr="00C63576" w:rsidRDefault="00C63576" w:rsidP="00C63576">
      <w:pPr>
        <w:pStyle w:val="a4"/>
        <w:ind w:left="720"/>
        <w:rPr>
          <w:rFonts w:ascii="Arial" w:hAnsi="Arial" w:cs="Arial"/>
          <w:b/>
          <w:sz w:val="24"/>
          <w:szCs w:val="24"/>
        </w:rPr>
      </w:pPr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По результатам проверки в течение 10 рабочих дней с момента её окончания уполномоченными на проведение проверки должностными лицами составляется акт проверки (приложение 3 к настоящему Положению) в двух экземплярах, который представляется на утверждение заместителя Главы администрации.</w:t>
      </w:r>
    </w:p>
    <w:p w:rsidR="00C63576" w:rsidRPr="00C63576" w:rsidRDefault="00C63576" w:rsidP="00C635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Один экземпляр акта проверки вручается руководителю подведомственной организации (его уполномоченному представителю).</w:t>
      </w:r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По итогам проверки в случае выявления нарушений трудового законодательства заместителем Главы администрации может быть вынесено предложение Главе городского округа Люберцы о привлечении руководителя подведомственной организации к дисциплинарной ответственности за ненадлежащее исполнение трудовых обязанностей в порядке, установленном статьями 192, 193 Трудового кодекса Российской Федерации. Соответствующие материалы при необходимости направляются в течение 5 рабочих дней в органы государственного контроля и надзора.</w:t>
      </w:r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Руководитель подведомственной организации (его уполномоченный представитель) обязан устранить выявленные в результате проверки нарушения в сроки, указанные в акте, и представить сведения об устранении недостатков в службу социально – трудовых отношений в течение 10 рабочих дней после устранения нарушений.</w:t>
      </w:r>
    </w:p>
    <w:p w:rsidR="00C63576" w:rsidRPr="00C63576" w:rsidRDefault="00C63576" w:rsidP="00C63576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По итогам проведения </w:t>
      </w:r>
      <w:proofErr w:type="gramStart"/>
      <w:r w:rsidRPr="00C63576">
        <w:rPr>
          <w:rFonts w:ascii="Arial" w:hAnsi="Arial" w:cs="Arial"/>
          <w:sz w:val="24"/>
          <w:szCs w:val="24"/>
        </w:rPr>
        <w:t>проверок</w:t>
      </w:r>
      <w:proofErr w:type="gramEnd"/>
      <w:r w:rsidRPr="00C63576">
        <w:rPr>
          <w:rFonts w:ascii="Arial" w:hAnsi="Arial" w:cs="Arial"/>
          <w:sz w:val="24"/>
          <w:szCs w:val="24"/>
        </w:rPr>
        <w:t xml:space="preserve"> уполномоченные на проведение проверки должностные лица представляют заместителю Главы администрации отчет о проведении ведомственного контроля трудового законодательства в подведомственных организациях.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Приложение 1</w:t>
      </w:r>
    </w:p>
    <w:p w:rsidR="00C63576" w:rsidRPr="00C63576" w:rsidRDefault="00C63576" w:rsidP="00C63576">
      <w:pPr>
        <w:pStyle w:val="a4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к Положению о ведомственном контроле соблюдения трудового законодательства в муниципальных организациях муниципального образования городской округ Люберцы Московской области</w:t>
      </w:r>
    </w:p>
    <w:p w:rsidR="00C63576" w:rsidRPr="00C63576" w:rsidRDefault="00C63576" w:rsidP="00C6357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ind w:left="4956"/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>ТИПОВАЯ ФОРМА</w:t>
      </w:r>
    </w:p>
    <w:p w:rsidR="00C63576" w:rsidRPr="00C63576" w:rsidRDefault="00C63576" w:rsidP="00C635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 xml:space="preserve">ежегодного плана проведения плановых проверок при осуществлении ведомственного </w:t>
      </w:r>
      <w:proofErr w:type="gramStart"/>
      <w:r w:rsidRPr="00C6357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63576">
        <w:rPr>
          <w:rFonts w:ascii="Arial" w:hAnsi="Arial" w:cs="Arial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35" w:type="dxa"/>
        <w:tblInd w:w="-318" w:type="dxa"/>
        <w:tblLook w:val="04A0" w:firstRow="1" w:lastRow="0" w:firstColumn="1" w:lastColumn="0" w:noHBand="0" w:noVBand="1"/>
      </w:tblPr>
      <w:tblGrid>
        <w:gridCol w:w="1764"/>
        <w:gridCol w:w="1764"/>
        <w:gridCol w:w="1488"/>
        <w:gridCol w:w="1176"/>
        <w:gridCol w:w="1176"/>
        <w:gridCol w:w="1176"/>
        <w:gridCol w:w="1345"/>
      </w:tblGrid>
      <w:tr w:rsidR="00C63576" w:rsidRPr="00C63576" w:rsidTr="00D55958">
        <w:tc>
          <w:tcPr>
            <w:tcW w:w="1729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t xml:space="preserve">Полное </w:t>
            </w: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подведомственной  организации</w:t>
            </w:r>
          </w:p>
        </w:tc>
        <w:tc>
          <w:tcPr>
            <w:tcW w:w="1729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Фамилия, </w:t>
            </w: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имя, отчество директора подведомственной  организации </w:t>
            </w:r>
          </w:p>
        </w:tc>
        <w:tc>
          <w:tcPr>
            <w:tcW w:w="1527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Вид </w:t>
            </w: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проверки (выездная, документарная)</w:t>
            </w: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Цель </w:t>
            </w: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проведения проверки</w:t>
            </w: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Основа</w:t>
            </w: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ние проведения проверки</w:t>
            </w: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Срок </w:t>
            </w: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проведения проверки*</w:t>
            </w:r>
          </w:p>
        </w:tc>
        <w:tc>
          <w:tcPr>
            <w:tcW w:w="1361" w:type="dxa"/>
          </w:tcPr>
          <w:p w:rsidR="00C63576" w:rsidRPr="00C63576" w:rsidRDefault="00C63576" w:rsidP="00D55958">
            <w:pPr>
              <w:pStyle w:val="a4"/>
              <w:ind w:hanging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Проверя</w:t>
            </w: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емый период</w:t>
            </w:r>
          </w:p>
        </w:tc>
      </w:tr>
      <w:tr w:rsidR="00C63576" w:rsidRPr="00C63576" w:rsidTr="00D55958">
        <w:tc>
          <w:tcPr>
            <w:tcW w:w="1729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63576" w:rsidRPr="00C63576" w:rsidRDefault="00C63576" w:rsidP="00D5595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7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63576" w:rsidRPr="00C63576" w:rsidTr="00D55958">
        <w:tc>
          <w:tcPr>
            <w:tcW w:w="1729" w:type="dxa"/>
          </w:tcPr>
          <w:p w:rsidR="00C63576" w:rsidRPr="00C63576" w:rsidRDefault="00C63576" w:rsidP="00D5595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C63576" w:rsidRPr="00C63576" w:rsidRDefault="00C63576" w:rsidP="00D5595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C63576" w:rsidRPr="00C63576" w:rsidRDefault="00C63576" w:rsidP="00D5595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C63576" w:rsidRPr="00C63576" w:rsidRDefault="00C63576" w:rsidP="00D5595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C63576" w:rsidRPr="00C63576" w:rsidRDefault="00C63576" w:rsidP="00D5595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* Дата начала и окончания проведения проверки определяется распоряжением администрации городского округа Люберцы Московской области о проведении плановой выездной (плановой документарной) проверки.</w:t>
      </w:r>
    </w:p>
    <w:p w:rsidR="00C63576" w:rsidRPr="00C63576" w:rsidRDefault="00C63576" w:rsidP="001B2AE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63576" w:rsidRPr="00C63576" w:rsidRDefault="00C63576" w:rsidP="001B2AE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Приложение 2</w:t>
      </w:r>
    </w:p>
    <w:p w:rsidR="00C63576" w:rsidRPr="00C63576" w:rsidRDefault="00C63576" w:rsidP="00C63576">
      <w:pPr>
        <w:pStyle w:val="a4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к Положению о ведомственном контроле соблюдения трудового законодательства в муниципальных организациях муниципального образования городской округ Люберцы Московской области</w:t>
      </w:r>
    </w:p>
    <w:p w:rsidR="00C63576" w:rsidRPr="00C63576" w:rsidRDefault="00C63576" w:rsidP="00C6357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>Перечень локальных нормативных актов, документов, запрашиваемых при проведении проверки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Коллективный договор (уведомительная регистрация в Министерстве социального развития Московской области, наличие раздела по охране труда).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Правила внутреннего трудового распорядка. Табель учета рабочего времени.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Положения об оплате труда, о премировании, о компенсационных и стимулирующих выплатах.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 Штатное расписание.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Приказы по основной деятельности, по личному составу, об отпусках и командировках. Журнал регистрации приказов.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График отпусков.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Трудовые договоры работников, гражданско-правовые договоры (количество, профессии). Журнал регистрации трудовых договоров.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 Трудовые книжки. Журнал учета движения трудовых книжек и вкладышей в них. Личные карточки работников.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Должностные инструкции.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Наличие иностранной рабочей силы (страна, профессия, оформление).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Положение о порядке проведения аттестации работников.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Соблюдение законодательства о квотировании рабочих мест для инвалидов (при численности более 30 чел. – отчетность в центр занятости).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 Платежные документы. Ведомости на выдачу заработной платы. Расчетные листки.  Минимальный уровень заработной платы работников низкооплачиваемых профессий (при полной занятости) (руб.). Численность, фонд заработной платы, средняя заработная плата в организации (руб.).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Положение о системе управления охраной труда.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lastRenderedPageBreak/>
        <w:t>Журналы регистрации вводного инструктажа по охране труда, по пожарной безопасности.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 Журналы регистрации инструктажа на рабочем месте (по охране труда, по пожарной безопасности).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 Материалы проведения специальной оценки условий труда.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spacing w:after="0" w:line="240" w:lineRule="auto"/>
        <w:ind w:left="-426" w:right="-284" w:firstLine="42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Перечень рабочих ме</w:t>
      </w:r>
      <w:proofErr w:type="gramStart"/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ст с вр</w:t>
      </w:r>
      <w:proofErr w:type="gramEnd"/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едными и (или) опасными условиями труда. 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spacing w:after="0" w:line="240" w:lineRule="auto"/>
        <w:ind w:left="-426" w:right="-284" w:firstLine="42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Перечень профессий и работ, для которых необходимо пройти медицинский осмотр. 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Наличие в штатном расписании (при численности более 50 чел.) должности специалиста по охране труда, протокол проверки знаний требований по охране труда в учебном центре.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spacing w:after="0" w:line="240" w:lineRule="auto"/>
        <w:ind w:left="-426" w:right="-284" w:firstLine="42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Приказы: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        О назначении ответственных лиц: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        за организацию работы по охране труда;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        </w:t>
      </w:r>
      <w:r w:rsidRPr="00C63576">
        <w:rPr>
          <w:rFonts w:ascii="Arial" w:hAnsi="Arial" w:cs="Arial"/>
          <w:sz w:val="24"/>
          <w:szCs w:val="24"/>
        </w:rPr>
        <w:t>за обеспечение безопасных условий и охраны труда;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        за пожарную безопасность;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        за электрохозяйство;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   за организацию проведения предварительных и периодических медицинских осмотров (обследований) и др.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-        О создании Комиссии по проверке </w:t>
      </w:r>
      <w:proofErr w:type="gramStart"/>
      <w:r w:rsidRPr="00C63576">
        <w:rPr>
          <w:rFonts w:ascii="Arial" w:hAnsi="Arial" w:cs="Arial"/>
          <w:sz w:val="24"/>
          <w:szCs w:val="24"/>
        </w:rPr>
        <w:t>знаний требований охраны труда работников</w:t>
      </w:r>
      <w:proofErr w:type="gramEnd"/>
      <w:r w:rsidRPr="00C63576">
        <w:rPr>
          <w:rFonts w:ascii="Arial" w:hAnsi="Arial" w:cs="Arial"/>
          <w:sz w:val="24"/>
          <w:szCs w:val="24"/>
        </w:rPr>
        <w:t>.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       О создании комитета по охране труда (на паритетной основе).</w:t>
      </w:r>
    </w:p>
    <w:p w:rsidR="00C63576" w:rsidRPr="00C63576" w:rsidRDefault="00C63576" w:rsidP="00C63576">
      <w:pPr>
        <w:pStyle w:val="a5"/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-        Об утверждении и вводе инструкций по охране труда и др.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spacing w:after="0" w:line="240" w:lineRule="auto"/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Протоколы </w:t>
      </w:r>
      <w:proofErr w:type="gramStart"/>
      <w:r w:rsidRPr="00C63576">
        <w:rPr>
          <w:rFonts w:ascii="Arial" w:hAnsi="Arial" w:cs="Arial"/>
          <w:sz w:val="24"/>
          <w:szCs w:val="24"/>
        </w:rPr>
        <w:t>проверки знаний требований охраны труда</w:t>
      </w:r>
      <w:proofErr w:type="gramEnd"/>
      <w:r w:rsidRPr="00C63576">
        <w:rPr>
          <w:rFonts w:ascii="Arial" w:hAnsi="Arial" w:cs="Arial"/>
          <w:sz w:val="24"/>
          <w:szCs w:val="24"/>
        </w:rPr>
        <w:t xml:space="preserve"> работников (учебный центр, комиссия организации).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spacing w:after="0" w:line="240" w:lineRule="auto"/>
        <w:ind w:left="-426" w:right="-284" w:firstLine="42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35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Инструкции по охране труда по профессиям и видам работ. </w:t>
      </w:r>
    </w:p>
    <w:p w:rsidR="00C63576" w:rsidRPr="00C63576" w:rsidRDefault="00C63576" w:rsidP="00C63576">
      <w:pPr>
        <w:pStyle w:val="a5"/>
        <w:numPr>
          <w:ilvl w:val="0"/>
          <w:numId w:val="2"/>
        </w:numPr>
        <w:ind w:left="-426" w:right="-284" w:firstLine="426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Иные локальные нормативные акты и документы, необходимые для проведения проверки.</w:t>
      </w:r>
    </w:p>
    <w:p w:rsidR="00C63576" w:rsidRPr="00C63576" w:rsidRDefault="00C63576" w:rsidP="00C635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1B2AE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Приложение 3</w:t>
      </w:r>
    </w:p>
    <w:p w:rsidR="00C63576" w:rsidRPr="00C63576" w:rsidRDefault="00C63576" w:rsidP="00C63576">
      <w:pPr>
        <w:pStyle w:val="a4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к Положению о ведомственном контроле соблюдения трудового законодательства в муниципальных организациях муниципального образования городской округ Люберцы Московской области</w:t>
      </w:r>
    </w:p>
    <w:p w:rsidR="00C63576" w:rsidRPr="00C63576" w:rsidRDefault="00C63576" w:rsidP="00C6357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>ТИПОВАЯ ФОРМА АКТА</w:t>
      </w:r>
    </w:p>
    <w:p w:rsidR="00C63576" w:rsidRPr="00C63576" w:rsidRDefault="00C63576" w:rsidP="00C635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 xml:space="preserve">проверки при осуществлении ведомственного </w:t>
      </w:r>
      <w:proofErr w:type="gramStart"/>
      <w:r w:rsidRPr="00C6357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63576">
        <w:rPr>
          <w:rFonts w:ascii="Arial" w:hAnsi="Arial" w:cs="Arial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b/>
          <w:sz w:val="24"/>
          <w:szCs w:val="24"/>
        </w:rPr>
        <w:t xml:space="preserve">в </w:t>
      </w:r>
      <w:r w:rsidRPr="00C6357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3576" w:rsidRPr="00C63576" w:rsidRDefault="00C63576" w:rsidP="00C63576">
      <w:pPr>
        <w:pStyle w:val="a4"/>
        <w:ind w:left="708" w:firstLine="708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                            (полное наименование подведомственной муниципальной организации)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«_____»________________ 20____г.                                                   г.  Люберцы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 xml:space="preserve">             (дата составления) 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На основании ________________________________________________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</w:r>
      <w:r w:rsidRPr="00C63576">
        <w:rPr>
          <w:rFonts w:ascii="Arial" w:hAnsi="Arial" w:cs="Arial"/>
          <w:sz w:val="24"/>
          <w:szCs w:val="24"/>
        </w:rPr>
        <w:tab/>
      </w:r>
      <w:r w:rsidRPr="00C63576">
        <w:rPr>
          <w:rFonts w:ascii="Arial" w:hAnsi="Arial" w:cs="Arial"/>
          <w:sz w:val="24"/>
          <w:szCs w:val="24"/>
        </w:rPr>
        <w:tab/>
      </w:r>
      <w:r w:rsidRPr="00C63576">
        <w:rPr>
          <w:rFonts w:ascii="Arial" w:hAnsi="Arial" w:cs="Arial"/>
          <w:sz w:val="24"/>
          <w:szCs w:val="24"/>
        </w:rPr>
        <w:tab/>
      </w:r>
      <w:proofErr w:type="gramStart"/>
      <w:r w:rsidRPr="00C63576">
        <w:rPr>
          <w:rFonts w:ascii="Arial" w:hAnsi="Arial" w:cs="Arial"/>
          <w:sz w:val="24"/>
          <w:szCs w:val="24"/>
        </w:rPr>
        <w:t>(реквизиты ежегодного плана проведения плановых проверок,</w:t>
      </w:r>
      <w:proofErr w:type="gramEnd"/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jc w:val="center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                                      распоряжения о проведении проверки, основания проведения внеплановой проверки)</w:t>
      </w:r>
    </w:p>
    <w:p w:rsidR="00C63576" w:rsidRPr="00C63576" w:rsidRDefault="00C63576" w:rsidP="00C6357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C63576">
        <w:rPr>
          <w:rFonts w:ascii="Arial" w:hAnsi="Arial" w:cs="Arial"/>
          <w:sz w:val="24"/>
          <w:szCs w:val="24"/>
        </w:rPr>
        <w:t>проведена</w:t>
      </w:r>
      <w:proofErr w:type="gramEnd"/>
      <w:r w:rsidRPr="00C63576">
        <w:rPr>
          <w:rFonts w:ascii="Arial" w:hAnsi="Arial" w:cs="Arial"/>
          <w:sz w:val="24"/>
          <w:szCs w:val="24"/>
        </w:rPr>
        <w:t>__________________________________________________________    (вид проверки: плановая выездная, плановая документарная, внеплановая выездная, внеплановая документарная)</w:t>
      </w:r>
    </w:p>
    <w:p w:rsidR="00C63576" w:rsidRPr="00C63576" w:rsidRDefault="00C63576" w:rsidP="00C63576">
      <w:pPr>
        <w:pStyle w:val="a4"/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проверка соблюдения трудового законодательства и иных нормативных правовых актов, содержащих нормы трудового права, в отношении __________________________________________________________________</w:t>
      </w:r>
    </w:p>
    <w:p w:rsidR="00C63576" w:rsidRPr="00C63576" w:rsidRDefault="00C63576" w:rsidP="00C6357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(полное наименование подведомственная муниципальная организация)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Проверка проводилась с «_______»_____________________20____г. по «_____»____________________20____ г. уполномоченными должностными лицами администрации городского округа Люберцы Московской области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3576" w:rsidRPr="00C63576" w:rsidRDefault="00C63576" w:rsidP="00C6357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(ФИО, должности)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В ходе проверки: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Выявлены нарушения (с указанием положений нормативных правовых актов или иных документов, требования которых были нарушены и предложения по их устранению, если в ходе проверки нарушений не выявлено, делается запись «Нарушений не выявлено»): 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Срок устранения выявленных нарушений:________________________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</w:r>
      <w:proofErr w:type="gramStart"/>
      <w:r w:rsidRPr="00C6357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C63576">
        <w:rPr>
          <w:rFonts w:ascii="Arial" w:hAnsi="Arial" w:cs="Arial"/>
          <w:sz w:val="24"/>
          <w:szCs w:val="24"/>
        </w:rPr>
        <w:t xml:space="preserve"> за проведение проверки: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 ______________________       ______________________   ________________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 xml:space="preserve">                   (должность)                                                                          (подпись)                            </w:t>
      </w:r>
      <w:r w:rsidRPr="00C63576">
        <w:rPr>
          <w:rFonts w:ascii="Arial" w:hAnsi="Arial" w:cs="Arial"/>
          <w:sz w:val="24"/>
          <w:szCs w:val="24"/>
        </w:rPr>
        <w:tab/>
      </w:r>
      <w:r w:rsidRPr="00C63576">
        <w:rPr>
          <w:rFonts w:ascii="Arial" w:hAnsi="Arial" w:cs="Arial"/>
          <w:sz w:val="24"/>
          <w:szCs w:val="24"/>
        </w:rPr>
        <w:tab/>
        <w:t xml:space="preserve">       (инициалы, фамилия)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  <w:t>Уполномоченные на проведение проверки: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lastRenderedPageBreak/>
        <w:t>______________________       ______________________    ________________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(инициалы, фамилия)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(инициалы, фамилия)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 (инициалы, фамилия)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 (инициалы, фамилия)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 (инициалы, фамилия)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С Актом ознакомлен, один экземпляр получен</w:t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______________________       ______________________   ________________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  (подпись)                                                                    (инициалы, фамилия)</w:t>
      </w:r>
    </w:p>
    <w:p w:rsidR="00C63576" w:rsidRPr="00C63576" w:rsidRDefault="00C63576" w:rsidP="00C63576">
      <w:pPr>
        <w:pStyle w:val="a4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ab/>
      </w:r>
    </w:p>
    <w:p w:rsidR="00C63576" w:rsidRPr="00C63576" w:rsidRDefault="00C63576" w:rsidP="00C63576">
      <w:pPr>
        <w:jc w:val="both"/>
        <w:rPr>
          <w:rFonts w:ascii="Arial" w:hAnsi="Arial" w:cs="Arial"/>
          <w:sz w:val="24"/>
          <w:szCs w:val="24"/>
        </w:rPr>
      </w:pPr>
      <w:r w:rsidRPr="00C63576">
        <w:rPr>
          <w:rFonts w:ascii="Arial" w:hAnsi="Arial" w:cs="Arial"/>
          <w:sz w:val="24"/>
          <w:szCs w:val="24"/>
        </w:rPr>
        <w:t>«______»____________________20_____г.</w:t>
      </w:r>
    </w:p>
    <w:p w:rsidR="00C63576" w:rsidRPr="00C63576" w:rsidRDefault="00C63576" w:rsidP="001B2AE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63576" w:rsidRPr="00C63576" w:rsidRDefault="00C63576" w:rsidP="001B2AE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63576" w:rsidRPr="00C63576" w:rsidRDefault="00C63576" w:rsidP="001B2AE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sectPr w:rsidR="00C63576" w:rsidRPr="00C63576" w:rsidSect="00740C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850"/>
    <w:multiLevelType w:val="hybridMultilevel"/>
    <w:tmpl w:val="301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03E3"/>
    <w:multiLevelType w:val="multilevel"/>
    <w:tmpl w:val="A2CA92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D"/>
    <w:rsid w:val="000E65BE"/>
    <w:rsid w:val="001B2AEE"/>
    <w:rsid w:val="002C651D"/>
    <w:rsid w:val="005F43FF"/>
    <w:rsid w:val="00740C82"/>
    <w:rsid w:val="00C63576"/>
    <w:rsid w:val="00D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5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5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Шифратор01</dc:creator>
  <cp:lastModifiedBy>Yuristi2</cp:lastModifiedBy>
  <cp:revision>2</cp:revision>
  <dcterms:created xsi:type="dcterms:W3CDTF">2018-11-13T08:36:00Z</dcterms:created>
  <dcterms:modified xsi:type="dcterms:W3CDTF">2018-11-13T08:36:00Z</dcterms:modified>
</cp:coreProperties>
</file>