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3B" w:rsidRPr="00F15C49" w:rsidRDefault="000A4F3B" w:rsidP="000A4F3B">
      <w:pPr>
        <w:pStyle w:val="af4"/>
        <w:rPr>
          <w:rFonts w:ascii="Arial" w:hAnsi="Arial" w:cs="Arial"/>
          <w:sz w:val="20"/>
          <w:lang w:val="en-US"/>
        </w:rPr>
      </w:pPr>
      <w:r w:rsidRPr="00F15C49">
        <w:rPr>
          <w:rFonts w:ascii="Arial" w:hAnsi="Arial" w:cs="Arial"/>
          <w:sz w:val="20"/>
        </w:rPr>
        <w:drawing>
          <wp:inline distT="0" distB="0" distL="0" distR="0" wp14:anchorId="3297A0DA" wp14:editId="7E02966B">
            <wp:extent cx="733425" cy="1009650"/>
            <wp:effectExtent l="0" t="0" r="9525" b="0"/>
            <wp:docPr id="2" name="Рисунок 1" descr="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3B" w:rsidRPr="00F15C49" w:rsidRDefault="000A4F3B" w:rsidP="000A4F3B">
      <w:pPr>
        <w:pStyle w:val="af5"/>
        <w:rPr>
          <w:rFonts w:ascii="Arial" w:hAnsi="Arial" w:cs="Arial"/>
          <w:sz w:val="20"/>
          <w:lang w:val="en-US"/>
        </w:rPr>
      </w:pPr>
    </w:p>
    <w:p w:rsidR="000A4F3B" w:rsidRPr="00F15C49" w:rsidRDefault="000A4F3B" w:rsidP="000A4F3B">
      <w:pPr>
        <w:pStyle w:val="af4"/>
        <w:rPr>
          <w:rFonts w:ascii="Arial" w:hAnsi="Arial" w:cs="Arial"/>
          <w:w w:val="115"/>
          <w:sz w:val="20"/>
        </w:rPr>
      </w:pPr>
      <w:r w:rsidRPr="00F15C49">
        <w:rPr>
          <w:rFonts w:ascii="Arial" w:hAnsi="Arial" w:cs="Arial"/>
          <w:w w:val="115"/>
          <w:sz w:val="20"/>
        </w:rPr>
        <w:t>АДМИНИСТРАЦИЯ</w:t>
      </w:r>
    </w:p>
    <w:p w:rsidR="000A4F3B" w:rsidRPr="00F15C49" w:rsidRDefault="000A4F3B" w:rsidP="000A4F3B">
      <w:pPr>
        <w:pStyle w:val="af5"/>
        <w:rPr>
          <w:rFonts w:ascii="Arial" w:hAnsi="Arial" w:cs="Arial"/>
          <w:sz w:val="20"/>
        </w:rPr>
      </w:pPr>
    </w:p>
    <w:p w:rsidR="000A4F3B" w:rsidRPr="00F15C49" w:rsidRDefault="000A4F3B" w:rsidP="000A4F3B">
      <w:pPr>
        <w:pStyle w:val="af5"/>
        <w:spacing w:before="0"/>
        <w:rPr>
          <w:rFonts w:ascii="Arial" w:hAnsi="Arial" w:cs="Arial"/>
          <w:noProof w:val="0"/>
          <w:sz w:val="20"/>
        </w:rPr>
      </w:pPr>
      <w:r w:rsidRPr="00F15C49">
        <w:rPr>
          <w:rFonts w:ascii="Arial" w:hAnsi="Arial" w:cs="Arial"/>
          <w:sz w:val="20"/>
        </w:rPr>
        <w:t>МУНИЦИПАЛЬНОГО ОБРАЗОВАНИЯ</w:t>
      </w:r>
    </w:p>
    <w:p w:rsidR="000A4F3B" w:rsidRPr="00F15C49" w:rsidRDefault="000A4F3B" w:rsidP="000A4F3B">
      <w:pPr>
        <w:pStyle w:val="af5"/>
        <w:spacing w:before="0"/>
        <w:rPr>
          <w:rFonts w:ascii="Arial" w:hAnsi="Arial" w:cs="Arial"/>
          <w:sz w:val="20"/>
        </w:rPr>
      </w:pPr>
      <w:r w:rsidRPr="00F15C49">
        <w:rPr>
          <w:rFonts w:ascii="Arial" w:hAnsi="Arial" w:cs="Arial"/>
          <w:sz w:val="20"/>
        </w:rPr>
        <w:t>ЛЮБЕРЕЦК</w:t>
      </w:r>
      <w:r w:rsidRPr="00F15C49">
        <w:rPr>
          <w:rFonts w:ascii="Arial" w:hAnsi="Arial" w:cs="Arial"/>
          <w:noProof w:val="0"/>
          <w:sz w:val="20"/>
        </w:rPr>
        <w:t>ИЙ</w:t>
      </w:r>
      <w:r w:rsidRPr="00F15C49">
        <w:rPr>
          <w:rFonts w:ascii="Arial" w:hAnsi="Arial" w:cs="Arial"/>
          <w:sz w:val="20"/>
        </w:rPr>
        <w:t xml:space="preserve"> МУНИЦИПАЛЬНЫЙ РАЙОН</w:t>
      </w:r>
      <w:r w:rsidRPr="00F15C49">
        <w:rPr>
          <w:rFonts w:ascii="Arial" w:hAnsi="Arial" w:cs="Arial"/>
          <w:noProof w:val="0"/>
          <w:sz w:val="20"/>
        </w:rPr>
        <w:br/>
      </w:r>
      <w:r w:rsidRPr="00F15C49">
        <w:rPr>
          <w:rFonts w:ascii="Arial" w:hAnsi="Arial" w:cs="Arial"/>
          <w:sz w:val="20"/>
        </w:rPr>
        <w:t>МОСКОВСКОЙ ОБЛАСТИ</w:t>
      </w:r>
    </w:p>
    <w:p w:rsidR="000A4F3B" w:rsidRPr="00F15C49" w:rsidRDefault="000A4F3B" w:rsidP="000A4F3B">
      <w:pPr>
        <w:pStyle w:val="af5"/>
        <w:rPr>
          <w:rFonts w:ascii="Arial" w:hAnsi="Arial" w:cs="Arial"/>
          <w:noProof w:val="0"/>
          <w:sz w:val="20"/>
        </w:rPr>
      </w:pPr>
      <w:r w:rsidRPr="00F15C49">
        <w:rPr>
          <w:rFonts w:ascii="Arial" w:hAnsi="Arial" w:cs="Arial"/>
          <w:sz w:val="20"/>
        </w:rPr>
        <w:t>ПОСТАНОВЛЕНИЕ</w:t>
      </w:r>
    </w:p>
    <w:p w:rsidR="000A4F3B" w:rsidRPr="00F15C49" w:rsidRDefault="000A4F3B" w:rsidP="000A4F3B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F15C49">
        <w:rPr>
          <w:rFonts w:ascii="Arial" w:hAnsi="Arial" w:cs="Arial"/>
          <w:b/>
          <w:color w:val="FFFFFF" w:themeColor="background1"/>
          <w:sz w:val="20"/>
          <w:szCs w:val="20"/>
        </w:rPr>
        <w:t>ГОРОДСКО</w:t>
      </w:r>
    </w:p>
    <w:p w:rsidR="000A4F3B" w:rsidRPr="00F15C49" w:rsidRDefault="000A4F3B" w:rsidP="000A4F3B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F15C49">
        <w:rPr>
          <w:rFonts w:ascii="Arial" w:hAnsi="Arial" w:cs="Arial"/>
          <w:b/>
          <w:color w:val="FFFFFF" w:themeColor="background1"/>
          <w:sz w:val="20"/>
          <w:szCs w:val="20"/>
        </w:rPr>
        <w:t>ГО ПОСЕЛЕНИЯ ЛЮБЕРЦЫ</w:t>
      </w:r>
    </w:p>
    <w:p w:rsidR="000A4F3B" w:rsidRPr="00F15C49" w:rsidRDefault="000A4F3B" w:rsidP="000A4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F15C49">
        <w:rPr>
          <w:rFonts w:ascii="Arial" w:hAnsi="Arial" w:cs="Arial"/>
          <w:sz w:val="20"/>
          <w:szCs w:val="20"/>
          <w:u w:val="single"/>
        </w:rPr>
        <w:t>2</w:t>
      </w:r>
      <w:r w:rsidRPr="00A917AE">
        <w:rPr>
          <w:rFonts w:ascii="Arial" w:hAnsi="Arial" w:cs="Arial"/>
          <w:sz w:val="20"/>
          <w:szCs w:val="20"/>
          <w:u w:val="single"/>
        </w:rPr>
        <w:t>8</w:t>
      </w:r>
      <w:r w:rsidRPr="00F15C49">
        <w:rPr>
          <w:rFonts w:ascii="Arial" w:hAnsi="Arial" w:cs="Arial"/>
          <w:sz w:val="20"/>
          <w:szCs w:val="20"/>
          <w:u w:val="single"/>
        </w:rPr>
        <w:t>.0</w:t>
      </w:r>
      <w:r w:rsidRPr="00A917AE">
        <w:rPr>
          <w:rFonts w:ascii="Arial" w:hAnsi="Arial" w:cs="Arial"/>
          <w:sz w:val="20"/>
          <w:szCs w:val="20"/>
          <w:u w:val="single"/>
        </w:rPr>
        <w:t>4</w:t>
      </w:r>
      <w:r w:rsidRPr="00F15C49">
        <w:rPr>
          <w:rFonts w:ascii="Arial" w:hAnsi="Arial" w:cs="Arial"/>
          <w:sz w:val="20"/>
          <w:szCs w:val="20"/>
          <w:u w:val="single"/>
        </w:rPr>
        <w:t>.2017</w:t>
      </w:r>
      <w:r w:rsidRPr="00F15C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F15C49">
        <w:rPr>
          <w:rFonts w:ascii="Arial" w:hAnsi="Arial" w:cs="Arial"/>
          <w:sz w:val="20"/>
          <w:szCs w:val="20"/>
        </w:rPr>
        <w:t>№</w:t>
      </w:r>
      <w:r w:rsidRPr="00F15C49">
        <w:rPr>
          <w:rFonts w:ascii="Arial" w:hAnsi="Arial" w:cs="Arial"/>
          <w:sz w:val="20"/>
          <w:szCs w:val="20"/>
          <w:u w:val="single"/>
        </w:rPr>
        <w:t xml:space="preserve"> </w:t>
      </w:r>
      <w:r w:rsidRPr="00A917AE">
        <w:rPr>
          <w:rFonts w:ascii="Arial" w:hAnsi="Arial" w:cs="Arial"/>
          <w:sz w:val="20"/>
          <w:szCs w:val="20"/>
          <w:u w:val="single"/>
        </w:rPr>
        <w:t>1831</w:t>
      </w:r>
      <w:r w:rsidRPr="00F15C49">
        <w:rPr>
          <w:rFonts w:ascii="Arial" w:hAnsi="Arial" w:cs="Arial"/>
          <w:sz w:val="20"/>
          <w:szCs w:val="20"/>
          <w:u w:val="single"/>
        </w:rPr>
        <w:t>-ПА</w:t>
      </w:r>
    </w:p>
    <w:p w:rsidR="000A4F3B" w:rsidRPr="00F15C49" w:rsidRDefault="000A4F3B" w:rsidP="000A4F3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F15C49">
        <w:rPr>
          <w:rFonts w:ascii="Arial" w:hAnsi="Arial" w:cs="Arial"/>
          <w:sz w:val="20"/>
          <w:szCs w:val="20"/>
        </w:rPr>
        <w:t>г. Люберцы</w:t>
      </w:r>
    </w:p>
    <w:p w:rsidR="003D14F0" w:rsidRPr="00D67B56" w:rsidRDefault="003D14F0" w:rsidP="003D14F0">
      <w:pPr>
        <w:ind w:left="-539"/>
        <w:jc w:val="center"/>
        <w:rPr>
          <w:b/>
          <w:bCs/>
          <w:sz w:val="16"/>
          <w:szCs w:val="16"/>
        </w:rPr>
      </w:pPr>
    </w:p>
    <w:p w:rsidR="00EC5181" w:rsidRDefault="00EC5181" w:rsidP="00F71775">
      <w:pPr>
        <w:jc w:val="center"/>
        <w:rPr>
          <w:b/>
          <w:sz w:val="28"/>
          <w:szCs w:val="28"/>
        </w:rPr>
      </w:pPr>
    </w:p>
    <w:p w:rsidR="003D14F0" w:rsidRPr="00F71775" w:rsidRDefault="003D14F0" w:rsidP="00F71775">
      <w:pPr>
        <w:jc w:val="center"/>
        <w:rPr>
          <w:b/>
          <w:sz w:val="28"/>
          <w:szCs w:val="28"/>
        </w:rPr>
      </w:pPr>
      <w:r w:rsidRPr="00F71775">
        <w:rPr>
          <w:b/>
          <w:sz w:val="28"/>
          <w:szCs w:val="28"/>
        </w:rPr>
        <w:t>О внесении изменений в постановление администрации</w:t>
      </w:r>
    </w:p>
    <w:p w:rsidR="003D14F0" w:rsidRPr="00F71775" w:rsidRDefault="003D14F0" w:rsidP="00F71775">
      <w:pPr>
        <w:jc w:val="center"/>
        <w:rPr>
          <w:b/>
          <w:bCs/>
        </w:rPr>
      </w:pPr>
      <w:r w:rsidRPr="00F71775">
        <w:rPr>
          <w:b/>
          <w:sz w:val="28"/>
          <w:szCs w:val="28"/>
        </w:rPr>
        <w:t xml:space="preserve">города Люберцы от </w:t>
      </w:r>
      <w:r w:rsidRPr="00F71775">
        <w:rPr>
          <w:b/>
          <w:bCs/>
          <w:sz w:val="28"/>
          <w:szCs w:val="28"/>
        </w:rPr>
        <w:t>10.11.2016 № 1214-ПА</w:t>
      </w:r>
    </w:p>
    <w:p w:rsidR="003D14F0" w:rsidRPr="00F71775" w:rsidRDefault="003D14F0" w:rsidP="00F71775">
      <w:pPr>
        <w:jc w:val="center"/>
        <w:rPr>
          <w:b/>
          <w:sz w:val="28"/>
          <w:szCs w:val="28"/>
        </w:rPr>
      </w:pPr>
      <w:r w:rsidRPr="00F71775">
        <w:rPr>
          <w:b/>
          <w:sz w:val="28"/>
          <w:szCs w:val="28"/>
        </w:rPr>
        <w:t>«Об утверждении муниципальной программы</w:t>
      </w:r>
    </w:p>
    <w:p w:rsidR="003D14F0" w:rsidRPr="00F71775" w:rsidRDefault="003D14F0" w:rsidP="00F71775">
      <w:pPr>
        <w:jc w:val="center"/>
        <w:rPr>
          <w:b/>
          <w:sz w:val="28"/>
          <w:szCs w:val="28"/>
        </w:rPr>
      </w:pPr>
      <w:r w:rsidRPr="00F71775">
        <w:rPr>
          <w:b/>
          <w:sz w:val="28"/>
          <w:szCs w:val="28"/>
        </w:rPr>
        <w:t>города Люберцы «Благоустройство</w:t>
      </w:r>
    </w:p>
    <w:p w:rsidR="003D14F0" w:rsidRPr="00F71775" w:rsidRDefault="003D14F0" w:rsidP="00F71775">
      <w:pPr>
        <w:jc w:val="center"/>
        <w:rPr>
          <w:b/>
          <w:sz w:val="28"/>
          <w:szCs w:val="28"/>
        </w:rPr>
      </w:pPr>
      <w:r w:rsidRPr="00F71775">
        <w:rPr>
          <w:b/>
          <w:sz w:val="28"/>
          <w:szCs w:val="28"/>
        </w:rPr>
        <w:t>и озеленение территорий города Люберцы»</w:t>
      </w:r>
    </w:p>
    <w:p w:rsidR="003D14F0" w:rsidRPr="00F71775" w:rsidRDefault="003D14F0" w:rsidP="00F71775">
      <w:pPr>
        <w:ind w:right="4959"/>
        <w:jc w:val="center"/>
        <w:rPr>
          <w:b/>
          <w:sz w:val="28"/>
          <w:szCs w:val="28"/>
        </w:rPr>
      </w:pPr>
    </w:p>
    <w:p w:rsidR="003D14F0" w:rsidRPr="00154871" w:rsidRDefault="003D14F0" w:rsidP="003D14F0">
      <w:pPr>
        <w:ind w:firstLine="708"/>
        <w:jc w:val="both"/>
        <w:rPr>
          <w:sz w:val="28"/>
          <w:szCs w:val="28"/>
        </w:rPr>
      </w:pPr>
      <w:proofErr w:type="gramStart"/>
      <w:r w:rsidRPr="0081244D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 xml:space="preserve">                 </w:t>
      </w:r>
      <w:r w:rsidRPr="0081244D">
        <w:rPr>
          <w:sz w:val="28"/>
          <w:szCs w:val="28"/>
        </w:rPr>
        <w:t xml:space="preserve">Федеральным законом от 06.10.2003 № 131-ФЗ «Об общих принципах </w:t>
      </w:r>
      <w:r>
        <w:rPr>
          <w:sz w:val="28"/>
          <w:szCs w:val="28"/>
        </w:rPr>
        <w:t xml:space="preserve">            </w:t>
      </w:r>
      <w:r w:rsidRPr="0081244D">
        <w:rPr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</w:t>
      </w:r>
      <w:r w:rsidRPr="0081244D">
        <w:rPr>
          <w:sz w:val="28"/>
          <w:szCs w:val="28"/>
        </w:rPr>
        <w:t>постановлением Правительства Московской области от 25.03.2013</w:t>
      </w:r>
      <w:r w:rsidR="00A917AE" w:rsidRPr="00A917AE">
        <w:rPr>
          <w:sz w:val="28"/>
          <w:szCs w:val="28"/>
        </w:rPr>
        <w:t xml:space="preserve"> </w:t>
      </w:r>
      <w:r w:rsidRPr="0081244D">
        <w:rPr>
          <w:sz w:val="28"/>
          <w:szCs w:val="28"/>
        </w:rPr>
        <w:t>№ 208/8</w:t>
      </w:r>
      <w:r>
        <w:rPr>
          <w:sz w:val="28"/>
          <w:szCs w:val="28"/>
        </w:rPr>
        <w:t xml:space="preserve"> </w:t>
      </w:r>
      <w:r w:rsidRPr="0081244D">
        <w:rPr>
          <w:sz w:val="28"/>
          <w:szCs w:val="28"/>
        </w:rPr>
        <w:t xml:space="preserve">«Об утверждении порядка разработки и реализации государственных программ </w:t>
      </w:r>
      <w:r>
        <w:rPr>
          <w:sz w:val="28"/>
          <w:szCs w:val="28"/>
        </w:rPr>
        <w:t xml:space="preserve"> </w:t>
      </w:r>
      <w:r w:rsidRPr="0081244D">
        <w:rPr>
          <w:sz w:val="28"/>
          <w:szCs w:val="28"/>
        </w:rPr>
        <w:t>Московской области»,</w:t>
      </w:r>
      <w:r>
        <w:rPr>
          <w:sz w:val="28"/>
          <w:szCs w:val="28"/>
        </w:rPr>
        <w:t xml:space="preserve"> </w:t>
      </w:r>
      <w:r w:rsidR="00F910F2">
        <w:rPr>
          <w:sz w:val="28"/>
          <w:szCs w:val="28"/>
        </w:rPr>
        <w:t xml:space="preserve">Законом Московской области от 28.12.2016 </w:t>
      </w:r>
      <w:r w:rsidR="00EC5181">
        <w:rPr>
          <w:sz w:val="28"/>
          <w:szCs w:val="28"/>
        </w:rPr>
        <w:t xml:space="preserve"> </w:t>
      </w:r>
      <w:r w:rsidR="00F910F2">
        <w:rPr>
          <w:sz w:val="28"/>
          <w:szCs w:val="28"/>
        </w:rPr>
        <w:t xml:space="preserve">№ 183/2016-ОЗ «Об организации местного самоуправления на территории Люберецкого муниципального района», </w:t>
      </w:r>
      <w:r w:rsidRPr="0081244D">
        <w:rPr>
          <w:sz w:val="28"/>
          <w:szCs w:val="28"/>
        </w:rPr>
        <w:t xml:space="preserve">Уставом </w:t>
      </w:r>
      <w:r w:rsidR="00447F5B">
        <w:rPr>
          <w:sz w:val="28"/>
          <w:szCs w:val="28"/>
        </w:rPr>
        <w:t>Люб</w:t>
      </w:r>
      <w:r w:rsidR="000D6E83">
        <w:rPr>
          <w:sz w:val="28"/>
          <w:szCs w:val="28"/>
        </w:rPr>
        <w:t>ерецкого муниципального района М</w:t>
      </w:r>
      <w:r w:rsidR="00447F5B">
        <w:rPr>
          <w:sz w:val="28"/>
          <w:szCs w:val="28"/>
        </w:rPr>
        <w:t>осковской</w:t>
      </w:r>
      <w:proofErr w:type="gramEnd"/>
      <w:r w:rsidR="00447F5B">
        <w:rPr>
          <w:sz w:val="28"/>
          <w:szCs w:val="28"/>
        </w:rPr>
        <w:t xml:space="preserve"> области</w:t>
      </w:r>
      <w:r w:rsidRPr="0081244D">
        <w:rPr>
          <w:sz w:val="28"/>
          <w:szCs w:val="28"/>
        </w:rPr>
        <w:t xml:space="preserve">, </w:t>
      </w:r>
      <w:r w:rsidR="00F910F2">
        <w:rPr>
          <w:sz w:val="28"/>
          <w:szCs w:val="28"/>
        </w:rPr>
        <w:t xml:space="preserve">Постановлением </w:t>
      </w:r>
      <w:proofErr w:type="gramStart"/>
      <w:r w:rsidR="00F910F2">
        <w:rPr>
          <w:sz w:val="28"/>
          <w:szCs w:val="28"/>
        </w:rPr>
        <w:t xml:space="preserve">администрации Люберецкого муниципального района Московской области от 29.12.2016 № 3309-ПА                «Об организации местного самоуправления в переходный период на территории городского округа Люберцы Московской области, Решением Совета депутатов Люберецкого муниципального района Московской области </w:t>
      </w:r>
      <w:r w:rsidR="000D6E83">
        <w:rPr>
          <w:sz w:val="28"/>
          <w:szCs w:val="28"/>
        </w:rPr>
        <w:t xml:space="preserve"> </w:t>
      </w:r>
      <w:r w:rsidR="00F910F2">
        <w:rPr>
          <w:sz w:val="28"/>
          <w:szCs w:val="28"/>
        </w:rPr>
        <w:t>от 30.12.2016 № 174/27 «Об организации местного самоуправления в переходный период на территории городского округа Люберцы Московской области»</w:t>
      </w:r>
      <w:r w:rsidR="00EC5181">
        <w:rPr>
          <w:sz w:val="28"/>
          <w:szCs w:val="28"/>
        </w:rPr>
        <w:t xml:space="preserve">, </w:t>
      </w:r>
      <w:r w:rsidRPr="0081244D">
        <w:rPr>
          <w:sz w:val="28"/>
          <w:szCs w:val="28"/>
        </w:rPr>
        <w:t xml:space="preserve">решением Совета депутатов города Люберцы </w:t>
      </w:r>
      <w:r w:rsidRPr="0057598B">
        <w:rPr>
          <w:sz w:val="28"/>
          <w:szCs w:val="28"/>
        </w:rPr>
        <w:t xml:space="preserve">от </w:t>
      </w:r>
      <w:r w:rsidRPr="003D14F0">
        <w:rPr>
          <w:sz w:val="28"/>
          <w:szCs w:val="28"/>
        </w:rPr>
        <w:t>30</w:t>
      </w:r>
      <w:r w:rsidRPr="0057598B">
        <w:rPr>
          <w:sz w:val="28"/>
          <w:szCs w:val="28"/>
        </w:rPr>
        <w:t>.</w:t>
      </w:r>
      <w:r w:rsidRPr="003D14F0">
        <w:rPr>
          <w:sz w:val="28"/>
          <w:szCs w:val="28"/>
        </w:rPr>
        <w:t>11</w:t>
      </w:r>
      <w:r w:rsidRPr="0057598B">
        <w:rPr>
          <w:sz w:val="28"/>
          <w:szCs w:val="28"/>
        </w:rPr>
        <w:t>.2016 № 1</w:t>
      </w:r>
      <w:r w:rsidRPr="003D14F0">
        <w:rPr>
          <w:sz w:val="28"/>
          <w:szCs w:val="28"/>
        </w:rPr>
        <w:t>83</w:t>
      </w:r>
      <w:r w:rsidRPr="0057598B">
        <w:rPr>
          <w:sz w:val="28"/>
          <w:szCs w:val="28"/>
        </w:rPr>
        <w:t>/</w:t>
      </w:r>
      <w:r w:rsidRPr="003D14F0">
        <w:rPr>
          <w:sz w:val="28"/>
          <w:szCs w:val="28"/>
        </w:rPr>
        <w:t>9</w:t>
      </w:r>
      <w:r w:rsidR="00EC5181">
        <w:rPr>
          <w:sz w:val="28"/>
          <w:szCs w:val="28"/>
        </w:rPr>
        <w:t xml:space="preserve"> </w:t>
      </w:r>
      <w:r w:rsidRPr="0057598B">
        <w:rPr>
          <w:sz w:val="28"/>
          <w:szCs w:val="28"/>
        </w:rPr>
        <w:t>«</w:t>
      </w:r>
      <w:r w:rsidRPr="0081244D">
        <w:rPr>
          <w:sz w:val="28"/>
          <w:szCs w:val="28"/>
        </w:rPr>
        <w:t>О бюджете</w:t>
      </w:r>
      <w:proofErr w:type="gramEnd"/>
      <w:r w:rsidRPr="0081244D">
        <w:rPr>
          <w:sz w:val="28"/>
          <w:szCs w:val="28"/>
        </w:rPr>
        <w:t xml:space="preserve"> </w:t>
      </w:r>
      <w:proofErr w:type="gramStart"/>
      <w:r w:rsidRPr="0081244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81244D">
        <w:rPr>
          <w:sz w:val="28"/>
          <w:szCs w:val="28"/>
        </w:rPr>
        <w:t>Люберцы Люберецкого муниципального района</w:t>
      </w:r>
      <w:r>
        <w:rPr>
          <w:sz w:val="28"/>
          <w:szCs w:val="28"/>
        </w:rPr>
        <w:t xml:space="preserve"> </w:t>
      </w:r>
      <w:r w:rsidRPr="0081244D">
        <w:rPr>
          <w:sz w:val="28"/>
          <w:szCs w:val="28"/>
        </w:rPr>
        <w:t>Московской области на 201</w:t>
      </w:r>
      <w:r w:rsidRPr="003D14F0">
        <w:rPr>
          <w:sz w:val="28"/>
          <w:szCs w:val="28"/>
        </w:rPr>
        <w:t>7</w:t>
      </w:r>
      <w:r w:rsidRPr="0081244D">
        <w:rPr>
          <w:sz w:val="28"/>
          <w:szCs w:val="28"/>
        </w:rPr>
        <w:t xml:space="preserve"> год и на плановый период 201</w:t>
      </w:r>
      <w:r w:rsidRPr="003D14F0">
        <w:rPr>
          <w:sz w:val="28"/>
          <w:szCs w:val="28"/>
        </w:rPr>
        <w:t>8</w:t>
      </w:r>
      <w:r w:rsidRPr="0081244D">
        <w:rPr>
          <w:sz w:val="28"/>
          <w:szCs w:val="28"/>
        </w:rPr>
        <w:t xml:space="preserve"> и 201</w:t>
      </w:r>
      <w:r w:rsidRPr="003D14F0">
        <w:rPr>
          <w:sz w:val="28"/>
          <w:szCs w:val="28"/>
        </w:rPr>
        <w:t>9</w:t>
      </w:r>
      <w:r w:rsidRPr="0081244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3D14F0">
        <w:rPr>
          <w:sz w:val="28"/>
          <w:szCs w:val="28"/>
        </w:rPr>
        <w:t xml:space="preserve"> </w:t>
      </w:r>
      <w:r w:rsidR="007776F2">
        <w:rPr>
          <w:sz w:val="28"/>
          <w:szCs w:val="28"/>
        </w:rPr>
        <w:t xml:space="preserve">Распоряжением администрации Люберецкого муниципального района Московской области от 13.04.2017 № 40-РА «О наделении полномочиями заместителя Руководителя администрации Люберецкого муниципального района Московской области </w:t>
      </w:r>
      <w:proofErr w:type="spellStart"/>
      <w:r w:rsidR="007776F2">
        <w:rPr>
          <w:sz w:val="28"/>
          <w:szCs w:val="28"/>
        </w:rPr>
        <w:t>Проворова</w:t>
      </w:r>
      <w:proofErr w:type="spellEnd"/>
      <w:r w:rsidR="007776F2">
        <w:rPr>
          <w:sz w:val="28"/>
          <w:szCs w:val="28"/>
        </w:rPr>
        <w:t xml:space="preserve"> Александра Михайловича», </w:t>
      </w:r>
      <w:r w:rsidRPr="00154871">
        <w:rPr>
          <w:color w:val="000000"/>
          <w:sz w:val="28"/>
          <w:szCs w:val="28"/>
          <w:shd w:val="clear" w:color="auto" w:fill="FFFFFF"/>
        </w:rPr>
        <w:t>постановлением</w:t>
      </w:r>
      <w:r w:rsidR="007776F2">
        <w:rPr>
          <w:color w:val="000000"/>
          <w:sz w:val="28"/>
          <w:szCs w:val="28"/>
          <w:shd w:val="clear" w:color="auto" w:fill="FFFFFF"/>
        </w:rPr>
        <w:t xml:space="preserve"> </w:t>
      </w:r>
      <w:r w:rsidRPr="00154871">
        <w:rPr>
          <w:color w:val="000000"/>
          <w:sz w:val="28"/>
          <w:szCs w:val="28"/>
          <w:shd w:val="clear" w:color="auto" w:fill="FFFFFF"/>
        </w:rPr>
        <w:t>администрации города Люберцы от 29.08.2014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4871">
        <w:rPr>
          <w:color w:val="000000"/>
          <w:sz w:val="28"/>
          <w:szCs w:val="28"/>
          <w:shd w:val="clear" w:color="auto" w:fill="FFFFFF"/>
        </w:rPr>
        <w:t>№ 1505-ПА «Об утверждении Порядка разработки и контроля за реализацией муниципальных программ</w:t>
      </w:r>
      <w:proofErr w:type="gramEnd"/>
      <w:r w:rsidRPr="00154871">
        <w:rPr>
          <w:color w:val="000000"/>
          <w:sz w:val="28"/>
          <w:szCs w:val="28"/>
          <w:shd w:val="clear" w:color="auto" w:fill="FFFFFF"/>
        </w:rPr>
        <w:t xml:space="preserve"> города Люберцы» (в </w:t>
      </w:r>
      <w:r w:rsidRPr="00154871">
        <w:rPr>
          <w:color w:val="000000"/>
          <w:sz w:val="28"/>
          <w:szCs w:val="28"/>
          <w:shd w:val="clear" w:color="auto" w:fill="FFFFFF"/>
        </w:rPr>
        <w:lastRenderedPageBreak/>
        <w:t xml:space="preserve">редакции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постановления администрации города Люберцы </w:t>
      </w:r>
      <w:r w:rsidRPr="00154871">
        <w:rPr>
          <w:color w:val="000000"/>
          <w:sz w:val="28"/>
          <w:szCs w:val="28"/>
          <w:shd w:val="clear" w:color="auto" w:fill="FFFFFF"/>
        </w:rPr>
        <w:t>от 31.12.2015 № 1675-ПА)</w:t>
      </w:r>
      <w:r w:rsidR="00F71775">
        <w:rPr>
          <w:color w:val="000000"/>
          <w:sz w:val="28"/>
          <w:szCs w:val="28"/>
          <w:shd w:val="clear" w:color="auto" w:fill="FFFFFF"/>
        </w:rPr>
        <w:t>, постановляю:</w:t>
      </w:r>
    </w:p>
    <w:p w:rsidR="00F71775" w:rsidRDefault="00F71775" w:rsidP="00F717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4F0" w:rsidRDefault="003D14F0" w:rsidP="003D14F0">
      <w:pPr>
        <w:jc w:val="both"/>
        <w:rPr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1</w:t>
      </w:r>
      <w:r w:rsidRPr="00154871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1244D">
        <w:rPr>
          <w:sz w:val="28"/>
          <w:szCs w:val="28"/>
        </w:rPr>
        <w:t xml:space="preserve">Внести изменения в постановление администрации города Люберцы  </w:t>
      </w:r>
      <w:r w:rsidRPr="003D14F0">
        <w:rPr>
          <w:bCs/>
          <w:sz w:val="28"/>
          <w:szCs w:val="28"/>
        </w:rPr>
        <w:t>от 10.11.2016 № 1214-ПА</w:t>
      </w:r>
      <w:r w:rsidRPr="003D14F0">
        <w:rPr>
          <w:sz w:val="28"/>
          <w:szCs w:val="28"/>
        </w:rPr>
        <w:t xml:space="preserve">  «Об утверждении муниципальной программ</w:t>
      </w:r>
      <w:r w:rsidRPr="0081244D">
        <w:rPr>
          <w:sz w:val="28"/>
          <w:szCs w:val="28"/>
        </w:rPr>
        <w:t>ы «</w:t>
      </w:r>
      <w:r w:rsidRPr="00F2645F">
        <w:rPr>
          <w:sz w:val="28"/>
          <w:szCs w:val="28"/>
        </w:rPr>
        <w:t xml:space="preserve">Благоустройство и озеленение </w:t>
      </w:r>
      <w:r>
        <w:rPr>
          <w:sz w:val="28"/>
          <w:szCs w:val="28"/>
        </w:rPr>
        <w:t>территорий</w:t>
      </w:r>
      <w:r w:rsidRPr="00F2645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Люберцы</w:t>
      </w:r>
      <w:r w:rsidRPr="008124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1244D">
        <w:rPr>
          <w:sz w:val="28"/>
          <w:szCs w:val="28"/>
        </w:rPr>
        <w:t>(далее – Постановление), изложив Приложение «Муниципальная программа «</w:t>
      </w:r>
      <w:r w:rsidRPr="00F2645F">
        <w:rPr>
          <w:sz w:val="28"/>
          <w:szCs w:val="28"/>
        </w:rPr>
        <w:t xml:space="preserve">Благоустройство и озеленение </w:t>
      </w:r>
      <w:r>
        <w:rPr>
          <w:sz w:val="28"/>
          <w:szCs w:val="28"/>
        </w:rPr>
        <w:t>территорий</w:t>
      </w:r>
      <w:r w:rsidRPr="00F2645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Люберцы</w:t>
      </w:r>
      <w:r w:rsidRPr="0081244D">
        <w:rPr>
          <w:sz w:val="28"/>
          <w:szCs w:val="28"/>
        </w:rPr>
        <w:t xml:space="preserve">» к Постановлению в новой редакции (прилагается). </w:t>
      </w:r>
    </w:p>
    <w:p w:rsidR="003D14F0" w:rsidRPr="00C759C5" w:rsidRDefault="003D14F0" w:rsidP="003D14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</w:t>
      </w:r>
      <w:r>
        <w:rPr>
          <w:sz w:val="28"/>
          <w:szCs w:val="28"/>
        </w:rPr>
        <w:t xml:space="preserve">      2. </w:t>
      </w:r>
      <w:r w:rsidRPr="00C759C5">
        <w:rPr>
          <w:sz w:val="28"/>
          <w:szCs w:val="28"/>
        </w:rPr>
        <w:t xml:space="preserve">Управлению </w:t>
      </w:r>
      <w:r w:rsidR="00F71775">
        <w:rPr>
          <w:sz w:val="28"/>
          <w:szCs w:val="28"/>
        </w:rPr>
        <w:t>делами</w:t>
      </w:r>
      <w:r w:rsidRPr="00C759C5">
        <w:rPr>
          <w:sz w:val="28"/>
          <w:szCs w:val="28"/>
        </w:rPr>
        <w:t xml:space="preserve"> администрации</w:t>
      </w:r>
      <w:r w:rsidR="00F71775">
        <w:rPr>
          <w:sz w:val="28"/>
          <w:szCs w:val="28"/>
        </w:rPr>
        <w:t xml:space="preserve"> Люберецкого муниципального района</w:t>
      </w:r>
      <w:r>
        <w:rPr>
          <w:sz w:val="28"/>
          <w:szCs w:val="28"/>
        </w:rPr>
        <w:t xml:space="preserve"> </w:t>
      </w:r>
      <w:r w:rsidRPr="00C759C5">
        <w:rPr>
          <w:sz w:val="28"/>
          <w:szCs w:val="28"/>
        </w:rPr>
        <w:t>(</w:t>
      </w:r>
      <w:proofErr w:type="spellStart"/>
      <w:r w:rsidR="00F71775">
        <w:rPr>
          <w:sz w:val="28"/>
          <w:szCs w:val="28"/>
        </w:rPr>
        <w:t>Акаевич</w:t>
      </w:r>
      <w:proofErr w:type="spellEnd"/>
      <w:r w:rsidR="00F71775">
        <w:rPr>
          <w:sz w:val="28"/>
          <w:szCs w:val="28"/>
        </w:rPr>
        <w:t xml:space="preserve"> В.Г.</w:t>
      </w:r>
      <w:r w:rsidRPr="00C759C5">
        <w:rPr>
          <w:sz w:val="28"/>
          <w:szCs w:val="28"/>
        </w:rPr>
        <w:t>) опубликовать  настоящее постановление в средствах массовой информации и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="00F71775">
        <w:rPr>
          <w:sz w:val="28"/>
          <w:szCs w:val="28"/>
        </w:rPr>
        <w:t>Люберецкого муниципального района</w:t>
      </w:r>
      <w:r w:rsidR="00C5023C">
        <w:rPr>
          <w:sz w:val="28"/>
          <w:szCs w:val="28"/>
        </w:rPr>
        <w:t xml:space="preserve"> </w:t>
      </w:r>
      <w:r w:rsidRPr="00C759C5">
        <w:rPr>
          <w:sz w:val="28"/>
          <w:szCs w:val="28"/>
        </w:rPr>
        <w:t xml:space="preserve"> в сети «Интернет».</w:t>
      </w:r>
    </w:p>
    <w:p w:rsidR="003D14F0" w:rsidRPr="00C759C5" w:rsidRDefault="000D6E83" w:rsidP="003D14F0">
      <w:pPr>
        <w:tabs>
          <w:tab w:val="left" w:pos="0"/>
          <w:tab w:val="left" w:pos="426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</w:t>
      </w:r>
      <w:r w:rsidR="003D14F0">
        <w:rPr>
          <w:sz w:val="28"/>
          <w:szCs w:val="28"/>
        </w:rPr>
        <w:t xml:space="preserve">. </w:t>
      </w:r>
      <w:proofErr w:type="gramStart"/>
      <w:r w:rsidR="003D14F0" w:rsidRPr="00C759C5">
        <w:rPr>
          <w:sz w:val="28"/>
          <w:szCs w:val="28"/>
        </w:rPr>
        <w:t>Контроль за</w:t>
      </w:r>
      <w:proofErr w:type="gramEnd"/>
      <w:r w:rsidR="003D14F0" w:rsidRPr="00C759C5">
        <w:rPr>
          <w:sz w:val="28"/>
          <w:szCs w:val="28"/>
        </w:rPr>
        <w:t xml:space="preserve"> исполнением настоящего постановления </w:t>
      </w:r>
      <w:r w:rsidR="003D14F0">
        <w:rPr>
          <w:sz w:val="28"/>
          <w:szCs w:val="28"/>
        </w:rPr>
        <w:t>оставляю за  собой.</w:t>
      </w:r>
    </w:p>
    <w:p w:rsidR="003D14F0" w:rsidRDefault="003D14F0" w:rsidP="003D14F0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sz w:val="28"/>
          <w:szCs w:val="28"/>
        </w:rPr>
      </w:pPr>
    </w:p>
    <w:p w:rsidR="003D14F0" w:rsidRDefault="003D14F0" w:rsidP="003D14F0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sz w:val="28"/>
          <w:szCs w:val="28"/>
        </w:rPr>
      </w:pPr>
    </w:p>
    <w:p w:rsidR="00260F24" w:rsidRPr="00E91CBD" w:rsidRDefault="00F71775" w:rsidP="003D14F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D14F0">
        <w:rPr>
          <w:sz w:val="28"/>
          <w:szCs w:val="28"/>
        </w:rPr>
        <w:t>Руководител</w:t>
      </w:r>
      <w:r>
        <w:rPr>
          <w:sz w:val="28"/>
          <w:szCs w:val="28"/>
        </w:rPr>
        <w:t>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F24" w:rsidRPr="00260F24">
        <w:rPr>
          <w:sz w:val="28"/>
          <w:szCs w:val="28"/>
        </w:rPr>
        <w:tab/>
      </w:r>
      <w:r w:rsidR="003D14F0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="003D14F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Проворов</w:t>
      </w:r>
      <w:proofErr w:type="spellEnd"/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260F24" w:rsidRPr="00E91CBD" w:rsidRDefault="00260F24" w:rsidP="003D14F0">
      <w:pPr>
        <w:rPr>
          <w:sz w:val="28"/>
          <w:szCs w:val="28"/>
        </w:rPr>
      </w:pPr>
    </w:p>
    <w:p w:rsidR="003D14F0" w:rsidRDefault="003D14F0" w:rsidP="003D14F0">
      <w:pPr>
        <w:rPr>
          <w:sz w:val="20"/>
          <w:szCs w:val="20"/>
        </w:rPr>
        <w:sectPr w:rsidR="003D14F0" w:rsidSect="00A917AE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D14F0" w:rsidRDefault="003D14F0" w:rsidP="00A810DC">
      <w:pPr>
        <w:ind w:left="4956" w:firstLine="708"/>
      </w:pPr>
      <w:r>
        <w:lastRenderedPageBreak/>
        <w:t xml:space="preserve">Приложение </w:t>
      </w:r>
    </w:p>
    <w:p w:rsidR="003D14F0" w:rsidRDefault="003D14F0" w:rsidP="00A810DC">
      <w:pPr>
        <w:ind w:left="4956" w:firstLine="708"/>
      </w:pPr>
      <w:r>
        <w:t xml:space="preserve">к постановлению администрации </w:t>
      </w:r>
    </w:p>
    <w:p w:rsidR="003D14F0" w:rsidRPr="00260511" w:rsidRDefault="00A810DC" w:rsidP="00A810DC">
      <w:pPr>
        <w:ind w:left="5664"/>
      </w:pPr>
      <w:r>
        <w:t>Люберецкого муниципального района</w:t>
      </w:r>
    </w:p>
    <w:p w:rsidR="003D14F0" w:rsidRPr="00BD1CF7" w:rsidRDefault="003D14F0" w:rsidP="003D14F0">
      <w:pPr>
        <w:ind w:left="5664" w:firstLine="432"/>
        <w:rPr>
          <w:bCs/>
        </w:rPr>
      </w:pPr>
      <w:r w:rsidRPr="00BD1CF7">
        <w:rPr>
          <w:bCs/>
        </w:rPr>
        <w:t xml:space="preserve">От </w:t>
      </w:r>
      <w:r>
        <w:rPr>
          <w:bCs/>
        </w:rPr>
        <w:tab/>
      </w:r>
      <w:r>
        <w:rPr>
          <w:bCs/>
        </w:rPr>
        <w:tab/>
      </w:r>
      <w:r w:rsidRPr="00BD1CF7">
        <w:rPr>
          <w:bCs/>
        </w:rPr>
        <w:t>№</w:t>
      </w:r>
    </w:p>
    <w:p w:rsidR="003D14F0" w:rsidRDefault="003D14F0" w:rsidP="003D14F0">
      <w:pPr>
        <w:ind w:left="5664" w:firstLine="432"/>
      </w:pPr>
      <w:r w:rsidRPr="00EB49AF">
        <w:rPr>
          <w:color w:val="FFFFFF" w:themeColor="background1"/>
        </w:rPr>
        <w:t>ПА</w:t>
      </w:r>
    </w:p>
    <w:p w:rsidR="003D14F0" w:rsidRDefault="003D14F0" w:rsidP="003D14F0">
      <w:pPr>
        <w:ind w:left="5664" w:firstLine="432"/>
      </w:pPr>
      <w:r>
        <w:t>УТВЕРЖДЕНА</w:t>
      </w:r>
    </w:p>
    <w:p w:rsidR="003D14F0" w:rsidRPr="0086431F" w:rsidRDefault="00A810DC" w:rsidP="003D14F0">
      <w:pPr>
        <w:ind w:left="5664" w:firstLine="432"/>
      </w:pPr>
      <w:r>
        <w:t>П</w:t>
      </w:r>
      <w:r w:rsidR="003D14F0" w:rsidRPr="0086431F">
        <w:t>остановлением администрации</w:t>
      </w:r>
    </w:p>
    <w:p w:rsidR="003D14F0" w:rsidRPr="00CE775F" w:rsidRDefault="003D14F0" w:rsidP="003D14F0">
      <w:pPr>
        <w:ind w:left="5664" w:firstLine="432"/>
      </w:pPr>
      <w:r w:rsidRPr="0086431F">
        <w:t>города Люберцы</w:t>
      </w:r>
    </w:p>
    <w:p w:rsidR="003D14F0" w:rsidRPr="00A810DC" w:rsidRDefault="00A810DC" w:rsidP="003D14F0">
      <w:pPr>
        <w:ind w:left="5664" w:firstLine="432"/>
      </w:pPr>
      <w:r w:rsidRPr="00A810DC">
        <w:t>о</w:t>
      </w:r>
      <w:r w:rsidR="003D14F0" w:rsidRPr="00A810DC">
        <w:t>т</w:t>
      </w:r>
      <w:r w:rsidRPr="00A810DC">
        <w:t xml:space="preserve"> 10.11.2016</w:t>
      </w:r>
      <w:r w:rsidR="003D14F0" w:rsidRPr="00A810DC">
        <w:t xml:space="preserve">  №</w:t>
      </w:r>
      <w:r w:rsidRPr="00A810DC">
        <w:t>1214-ПА</w:t>
      </w:r>
      <w:r w:rsidR="003D14F0" w:rsidRPr="00A810DC">
        <w:t xml:space="preserve"> </w:t>
      </w:r>
    </w:p>
    <w:p w:rsidR="003D14F0" w:rsidRPr="00260511" w:rsidRDefault="003D14F0" w:rsidP="003D14F0">
      <w:pPr>
        <w:ind w:left="5664"/>
        <w:rPr>
          <w:sz w:val="16"/>
          <w:szCs w:val="16"/>
        </w:rPr>
      </w:pPr>
    </w:p>
    <w:p w:rsidR="003D14F0" w:rsidRPr="00B04D1E" w:rsidRDefault="003D14F0" w:rsidP="003D14F0">
      <w:pPr>
        <w:jc w:val="center"/>
      </w:pPr>
      <w:r w:rsidRPr="00B04D1E">
        <w:t>МУНИЦИПАЛЬНАЯ  ПРОГРАММА</w:t>
      </w:r>
    </w:p>
    <w:p w:rsidR="003D14F0" w:rsidRPr="0086431F" w:rsidRDefault="003D14F0" w:rsidP="003D14F0">
      <w:pPr>
        <w:widowControl w:val="0"/>
        <w:autoSpaceDE w:val="0"/>
        <w:autoSpaceDN w:val="0"/>
        <w:adjustRightInd w:val="0"/>
        <w:jc w:val="center"/>
      </w:pPr>
      <w:r w:rsidRPr="0086431F">
        <w:t xml:space="preserve"> «Благоустройство и озеленение территории города Люберцы</w:t>
      </w:r>
      <w:r>
        <w:t>»</w:t>
      </w:r>
    </w:p>
    <w:p w:rsidR="003D14F0" w:rsidRPr="00260511" w:rsidRDefault="003D14F0" w:rsidP="003D14F0">
      <w:pPr>
        <w:widowControl w:val="0"/>
        <w:autoSpaceDE w:val="0"/>
        <w:autoSpaceDN w:val="0"/>
        <w:adjustRightInd w:val="0"/>
        <w:jc w:val="center"/>
      </w:pPr>
    </w:p>
    <w:p w:rsidR="003D14F0" w:rsidRDefault="003D14F0" w:rsidP="003D14F0">
      <w:pPr>
        <w:widowControl w:val="0"/>
        <w:autoSpaceDE w:val="0"/>
        <w:autoSpaceDN w:val="0"/>
        <w:adjustRightInd w:val="0"/>
        <w:jc w:val="center"/>
      </w:pPr>
      <w:r w:rsidRPr="0086431F">
        <w:t xml:space="preserve"> </w:t>
      </w:r>
      <w:r w:rsidRPr="00B04D1E">
        <w:t xml:space="preserve">ПАСПОРТ </w:t>
      </w:r>
    </w:p>
    <w:p w:rsidR="003D14F0" w:rsidRPr="00B04D1E" w:rsidRDefault="003D14F0" w:rsidP="003D14F0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3D14F0" w:rsidRPr="0086431F" w:rsidRDefault="003D14F0" w:rsidP="003D14F0">
      <w:pPr>
        <w:widowControl w:val="0"/>
        <w:autoSpaceDE w:val="0"/>
        <w:autoSpaceDN w:val="0"/>
        <w:adjustRightInd w:val="0"/>
        <w:jc w:val="center"/>
      </w:pPr>
      <w:r w:rsidRPr="0086431F">
        <w:t>«Благоустройство и озеленение территории города Люберцы»</w:t>
      </w:r>
    </w:p>
    <w:p w:rsidR="003D14F0" w:rsidRPr="00260511" w:rsidRDefault="003D14F0" w:rsidP="003D14F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134"/>
        <w:gridCol w:w="1276"/>
        <w:gridCol w:w="1276"/>
        <w:gridCol w:w="1418"/>
        <w:gridCol w:w="1417"/>
      </w:tblGrid>
      <w:tr w:rsidR="003D14F0" w:rsidRPr="0086431F" w:rsidTr="00C2571F">
        <w:trPr>
          <w:trHeight w:val="32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муниципальной программы                   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368DA">
              <w:rPr>
                <w:sz w:val="23"/>
                <w:szCs w:val="23"/>
              </w:rPr>
              <w:t>«Благоустройство и озеле</w:t>
            </w:r>
            <w:r>
              <w:rPr>
                <w:sz w:val="23"/>
                <w:szCs w:val="23"/>
              </w:rPr>
              <w:t>нение территории города Люберцы</w:t>
            </w:r>
            <w:r w:rsidRPr="007368DA">
              <w:rPr>
                <w:sz w:val="23"/>
                <w:szCs w:val="23"/>
              </w:rPr>
              <w:t>» (далее – Программа).</w:t>
            </w:r>
          </w:p>
        </w:tc>
      </w:tr>
      <w:tr w:rsidR="003D14F0" w:rsidRPr="0086431F" w:rsidTr="00C2571F">
        <w:trPr>
          <w:trHeight w:val="32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D60E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60E1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14F0" w:rsidRPr="00DD60E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60E1">
              <w:rPr>
                <w:sz w:val="22"/>
                <w:szCs w:val="22"/>
              </w:rPr>
              <w:t>Закон Московской области № 191/2014-ОЗ от 30.12.2014 «О благоустройстве в Московской области»;</w:t>
            </w:r>
          </w:p>
          <w:p w:rsidR="003D14F0" w:rsidRPr="00DD60E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60E1">
              <w:rPr>
                <w:bCs/>
                <w:kern w:val="36"/>
                <w:sz w:val="22"/>
                <w:szCs w:val="22"/>
              </w:rPr>
              <w:t xml:space="preserve">Распоряжением Министерства жилищно-коммунального хозяйства Московской области от 07.08.2015 № 180-РВ «Об утверждении </w:t>
            </w:r>
            <w:proofErr w:type="gramStart"/>
            <w:r w:rsidRPr="00DD60E1">
              <w:rPr>
                <w:bCs/>
                <w:kern w:val="36"/>
                <w:sz w:val="22"/>
                <w:szCs w:val="22"/>
              </w:rPr>
              <w:t>П</w:t>
            </w:r>
            <w:r w:rsidRPr="00DD60E1">
              <w:rPr>
                <w:sz w:val="22"/>
                <w:szCs w:val="22"/>
              </w:rPr>
              <w:t>равил благоустройства территории Люберецкого муниципального района Московской области</w:t>
            </w:r>
            <w:proofErr w:type="gramEnd"/>
            <w:r w:rsidRPr="00DD60E1">
              <w:rPr>
                <w:sz w:val="22"/>
                <w:szCs w:val="22"/>
              </w:rPr>
              <w:t>»;</w:t>
            </w:r>
          </w:p>
          <w:p w:rsidR="003D14F0" w:rsidRPr="00DD60E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60E1">
              <w:rPr>
                <w:sz w:val="22"/>
                <w:szCs w:val="22"/>
              </w:rPr>
              <w:t xml:space="preserve">Постановление Правительства Московской области от 25.03.2013 №208/8 «Об утверждение порядка разработки и реализации государственных программ Московской области» </w:t>
            </w:r>
            <w:proofErr w:type="gramStart"/>
            <w:r w:rsidRPr="00DD60E1">
              <w:rPr>
                <w:sz w:val="22"/>
                <w:szCs w:val="22"/>
              </w:rPr>
              <w:t xml:space="preserve">( </w:t>
            </w:r>
            <w:proofErr w:type="gramEnd"/>
            <w:r w:rsidRPr="00DD60E1">
              <w:rPr>
                <w:sz w:val="22"/>
                <w:szCs w:val="22"/>
              </w:rPr>
              <w:t>в редакции Правительства Московской области от 06.009.2016 №649/32);</w:t>
            </w:r>
          </w:p>
          <w:p w:rsidR="003D14F0" w:rsidRPr="00DD60E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60E1">
              <w:rPr>
                <w:sz w:val="22"/>
                <w:szCs w:val="22"/>
              </w:rPr>
              <w:t>Устав города Люберцы;</w:t>
            </w:r>
          </w:p>
          <w:p w:rsidR="003D14F0" w:rsidRPr="007368DA" w:rsidRDefault="003D14F0" w:rsidP="00C2571F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0E1">
              <w:rPr>
                <w:rFonts w:ascii="Times New Roman" w:hAnsi="Times New Roman" w:cs="Times New Roman"/>
              </w:rPr>
              <w:t xml:space="preserve">Постановление администрации города Люберцы от 29.08.2014 №1505- ПА «Об утверждении Порядка разработки и контроля за реализацией муниципальных программ города Люберцы» </w:t>
            </w:r>
            <w:proofErr w:type="gramStart"/>
            <w:r w:rsidRPr="00DD60E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D60E1">
              <w:rPr>
                <w:rFonts w:ascii="Times New Roman" w:hAnsi="Times New Roman" w:cs="Times New Roman"/>
              </w:rPr>
              <w:t>в редакции от 31.12.2015 №1675-ПА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0619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D14F0" w:rsidRPr="0086431F" w:rsidTr="00C2571F">
        <w:trPr>
          <w:trHeight w:val="32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>Заказчик 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Люберцы.</w:t>
            </w:r>
          </w:p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14F0" w:rsidRPr="0086431F" w:rsidTr="00C2571F">
        <w:trPr>
          <w:trHeight w:val="624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Разработчик Программы   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Управление благоустройства администрации  города Люберцы</w:t>
            </w: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D14F0" w:rsidRPr="0086431F" w:rsidTr="00C2571F">
        <w:trPr>
          <w:trHeight w:val="32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368DA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proofErr w:type="gramEnd"/>
            <w:r w:rsidRPr="007368DA">
              <w:rPr>
                <w:rFonts w:ascii="Times New Roman" w:hAnsi="Times New Roman" w:cs="Times New Roman"/>
                <w:sz w:val="23"/>
                <w:szCs w:val="23"/>
              </w:rPr>
              <w:t xml:space="preserve">   за   выполнение   мероприятия Программы   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Управление благоустройства администрации  города Люберцы</w:t>
            </w: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>Управление по координации торговой деятельности администрации города Люберцы.</w:t>
            </w:r>
          </w:p>
        </w:tc>
      </w:tr>
      <w:tr w:rsidR="003D14F0" w:rsidRPr="0086431F" w:rsidTr="00C2571F">
        <w:trPr>
          <w:trHeight w:val="32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 xml:space="preserve">Цели Программы                  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7368DA">
              <w:rPr>
                <w:sz w:val="23"/>
                <w:szCs w:val="23"/>
              </w:rPr>
              <w:t xml:space="preserve">1. Повышение эстетической привлекательности территории города Люберцы.                       </w:t>
            </w:r>
            <w:r w:rsidRPr="007368DA">
              <w:rPr>
                <w:sz w:val="23"/>
                <w:szCs w:val="23"/>
              </w:rPr>
              <w:br/>
              <w:t>2. Создание благоприятн</w:t>
            </w:r>
            <w:r>
              <w:rPr>
                <w:sz w:val="23"/>
                <w:szCs w:val="23"/>
              </w:rPr>
              <w:t xml:space="preserve">ых условий для проживания </w:t>
            </w:r>
            <w:r w:rsidRPr="007368DA">
              <w:rPr>
                <w:sz w:val="23"/>
                <w:szCs w:val="23"/>
              </w:rPr>
              <w:t xml:space="preserve">населения.                                           </w:t>
            </w:r>
            <w:r w:rsidRPr="007368DA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3. Приведение в порядок городских территорий.</w:t>
            </w:r>
          </w:p>
          <w:p w:rsidR="003D14F0" w:rsidRPr="007368DA" w:rsidRDefault="003D14F0" w:rsidP="00C2571F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Создание пешеходных улиц и общественных пространств.</w:t>
            </w:r>
          </w:p>
        </w:tc>
      </w:tr>
      <w:tr w:rsidR="003D14F0" w:rsidRPr="0086431F" w:rsidTr="00C2571F">
        <w:trPr>
          <w:trHeight w:val="699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 xml:space="preserve">Задачи       </w:t>
            </w:r>
            <w:r w:rsidRPr="007368D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Программы                  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0571C" w:rsidRDefault="003D14F0" w:rsidP="00C257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0571C">
              <w:rPr>
                <w:sz w:val="22"/>
                <w:szCs w:val="22"/>
              </w:rPr>
              <w:t>1. Организация благоустройства территорий города Люберцы.</w:t>
            </w:r>
          </w:p>
          <w:p w:rsidR="003D14F0" w:rsidRPr="00B0571C" w:rsidRDefault="003D14F0" w:rsidP="00C257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0571C">
              <w:rPr>
                <w:sz w:val="22"/>
                <w:szCs w:val="22"/>
              </w:rPr>
              <w:t>2. Благоустройство неосвоенных территорий  города Люберцы.</w:t>
            </w:r>
          </w:p>
          <w:p w:rsidR="003D14F0" w:rsidRPr="00B0571C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0571C">
              <w:rPr>
                <w:rFonts w:ascii="Times New Roman" w:hAnsi="Times New Roman" w:cs="Times New Roman"/>
              </w:rPr>
              <w:t>3. Улучшение эстетичного вида территорий города Люберцы.</w:t>
            </w:r>
          </w:p>
          <w:p w:rsidR="003D14F0" w:rsidRPr="00B0571C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0571C">
              <w:rPr>
                <w:rFonts w:ascii="Times New Roman" w:hAnsi="Times New Roman" w:cs="Times New Roman"/>
              </w:rPr>
              <w:t>4. Улучшение содержания объектов благоустройства, зеленых насаждений.</w:t>
            </w:r>
          </w:p>
          <w:p w:rsidR="003D14F0" w:rsidRPr="00B0571C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0571C">
              <w:rPr>
                <w:rFonts w:ascii="Times New Roman" w:hAnsi="Times New Roman" w:cs="Times New Roman"/>
              </w:rPr>
              <w:t xml:space="preserve">5. Разработка проектов их реализация по реновации или формированию общественных пространств, пешеходных улиц и зон с учётом предложенных </w:t>
            </w:r>
            <w:r w:rsidRPr="00B0571C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="00D96D81">
              <w:rPr>
                <w:rFonts w:ascii="Times New Roman" w:hAnsi="Times New Roman" w:cs="Times New Roman"/>
              </w:rPr>
              <w:t>а</w:t>
            </w:r>
            <w:r w:rsidRPr="00B0571C">
              <w:rPr>
                <w:rFonts w:ascii="Times New Roman" w:hAnsi="Times New Roman" w:cs="Times New Roman"/>
              </w:rPr>
              <w:t>рхитектурой МО территорий и объектов.</w:t>
            </w:r>
          </w:p>
          <w:p w:rsidR="003D14F0" w:rsidRPr="00B0571C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0571C">
              <w:rPr>
                <w:rFonts w:ascii="Times New Roman" w:hAnsi="Times New Roman" w:cs="Times New Roman"/>
              </w:rPr>
              <w:t xml:space="preserve">6. Разработка концепций и реализация мероприятий по приведению в порядок </w:t>
            </w:r>
            <w:proofErr w:type="spellStart"/>
            <w:r w:rsidRPr="00B0571C">
              <w:rPr>
                <w:rFonts w:ascii="Times New Roman" w:hAnsi="Times New Roman" w:cs="Times New Roman"/>
              </w:rPr>
              <w:t>вылетных</w:t>
            </w:r>
            <w:proofErr w:type="spellEnd"/>
            <w:r w:rsidRPr="00B0571C">
              <w:rPr>
                <w:rFonts w:ascii="Times New Roman" w:hAnsi="Times New Roman" w:cs="Times New Roman"/>
              </w:rPr>
              <w:t xml:space="preserve"> магистралей, главных улиц и пристанционных территорий.</w:t>
            </w:r>
          </w:p>
        </w:tc>
      </w:tr>
      <w:tr w:rsidR="003D14F0" w:rsidRPr="0086431F" w:rsidTr="00C2571F">
        <w:trPr>
          <w:trHeight w:val="32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Сроки реализации            </w:t>
            </w:r>
            <w:r w:rsidRPr="007368D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Программы   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 xml:space="preserve"> годы.</w:t>
            </w:r>
          </w:p>
        </w:tc>
      </w:tr>
      <w:tr w:rsidR="003D14F0" w:rsidRPr="0086431F" w:rsidTr="00C2571F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подпрограмм   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66" w:firstLine="294"/>
              <w:jc w:val="both"/>
              <w:rPr>
                <w:sz w:val="23"/>
                <w:szCs w:val="23"/>
              </w:rPr>
            </w:pPr>
            <w:r w:rsidRPr="007368DA">
              <w:rPr>
                <w:sz w:val="23"/>
                <w:szCs w:val="23"/>
              </w:rPr>
              <w:t xml:space="preserve"> «Благоустройство и содержание территорий города Люберцы».</w:t>
            </w:r>
          </w:p>
          <w:p w:rsidR="003D14F0" w:rsidRPr="00032819" w:rsidRDefault="003D14F0" w:rsidP="00C2571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66" w:firstLine="294"/>
              <w:jc w:val="both"/>
              <w:rPr>
                <w:sz w:val="23"/>
                <w:szCs w:val="23"/>
              </w:rPr>
            </w:pPr>
            <w:r w:rsidRPr="00032819">
              <w:rPr>
                <w:sz w:val="23"/>
                <w:szCs w:val="23"/>
              </w:rPr>
              <w:t>«</w:t>
            </w:r>
            <w:r w:rsidR="00D96D81">
              <w:rPr>
                <w:sz w:val="23"/>
                <w:szCs w:val="23"/>
              </w:rPr>
              <w:t>Р</w:t>
            </w:r>
            <w:r w:rsidRPr="00032819">
              <w:rPr>
                <w:sz w:val="23"/>
                <w:szCs w:val="23"/>
              </w:rPr>
              <w:t>емонт памятников города Люберцы».</w:t>
            </w:r>
          </w:p>
          <w:p w:rsidR="003D14F0" w:rsidRPr="00032819" w:rsidRDefault="003D14F0" w:rsidP="00C2571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66" w:firstLine="294"/>
              <w:jc w:val="both"/>
              <w:rPr>
                <w:sz w:val="23"/>
                <w:szCs w:val="23"/>
              </w:rPr>
            </w:pPr>
            <w:r w:rsidRPr="00032819">
              <w:rPr>
                <w:sz w:val="23"/>
                <w:szCs w:val="23"/>
              </w:rPr>
              <w:t xml:space="preserve"> «Озеленение территорий города Люберцы». </w:t>
            </w:r>
          </w:p>
          <w:p w:rsidR="003D14F0" w:rsidRPr="00032819" w:rsidRDefault="003D14F0" w:rsidP="00C2571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66" w:firstLine="294"/>
              <w:jc w:val="both"/>
              <w:rPr>
                <w:sz w:val="23"/>
                <w:szCs w:val="23"/>
              </w:rPr>
            </w:pPr>
            <w:r w:rsidRPr="00032819">
              <w:rPr>
                <w:sz w:val="23"/>
                <w:szCs w:val="23"/>
              </w:rPr>
              <w:t>«Благоустройство неосвоенных территорий города Люберцы»</w:t>
            </w:r>
          </w:p>
          <w:p w:rsidR="003D14F0" w:rsidRPr="007368DA" w:rsidRDefault="003D14F0" w:rsidP="00C2571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66" w:firstLine="294"/>
              <w:jc w:val="both"/>
              <w:rPr>
                <w:sz w:val="23"/>
                <w:szCs w:val="23"/>
              </w:rPr>
            </w:pPr>
            <w:r w:rsidRPr="00032819">
              <w:rPr>
                <w:sz w:val="23"/>
                <w:szCs w:val="23"/>
              </w:rPr>
              <w:t xml:space="preserve">  «Обеспечивающая подпрограмма».</w:t>
            </w:r>
            <w:r w:rsidRPr="007368DA">
              <w:rPr>
                <w:sz w:val="23"/>
                <w:szCs w:val="23"/>
              </w:rPr>
              <w:t xml:space="preserve"> </w:t>
            </w:r>
          </w:p>
        </w:tc>
      </w:tr>
      <w:tr w:rsidR="003D14F0" w:rsidRPr="0086431F" w:rsidTr="00C2571F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1D91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1D9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 w:rsidRPr="00201D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 </w:t>
            </w:r>
            <w:r w:rsidRPr="00201D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>Расходы (тыс. рублей)</w:t>
            </w:r>
          </w:p>
        </w:tc>
      </w:tr>
      <w:tr w:rsidR="003D14F0" w:rsidRPr="0086431F" w:rsidTr="00C2571F">
        <w:trPr>
          <w:trHeight w:val="85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1D91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7368DA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</w:tr>
      <w:tr w:rsidR="003D14F0" w:rsidRPr="0086431F" w:rsidTr="00C2571F">
        <w:trPr>
          <w:trHeight w:val="48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1D91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1D9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  <w:t>_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3D14F0" w:rsidRPr="0086431F" w:rsidTr="00C2571F">
        <w:trPr>
          <w:trHeight w:val="32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1D91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1D9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        </w:t>
            </w:r>
            <w:r w:rsidRPr="00201D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области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368D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3D14F0" w:rsidRPr="0086431F" w:rsidTr="00C2571F">
        <w:trPr>
          <w:trHeight w:val="32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1D91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1D9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города Люберцы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E500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917</w:t>
            </w: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1532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58807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1532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227566,0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8005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301795,0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E5000" w:rsidRDefault="003D14F0" w:rsidP="00C2571F">
            <w:pPr>
              <w:rPr>
                <w:sz w:val="22"/>
                <w:szCs w:val="22"/>
              </w:rPr>
            </w:pPr>
            <w:r w:rsidRPr="00EE5000">
              <w:rPr>
                <w:sz w:val="22"/>
                <w:szCs w:val="22"/>
              </w:rPr>
              <w:t>301795,0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E5000" w:rsidRDefault="003D14F0" w:rsidP="00C2571F">
            <w:pPr>
              <w:rPr>
                <w:sz w:val="22"/>
                <w:szCs w:val="22"/>
              </w:rPr>
            </w:pPr>
            <w:r w:rsidRPr="00EE5000">
              <w:rPr>
                <w:sz w:val="22"/>
                <w:szCs w:val="22"/>
              </w:rPr>
              <w:t>301795,0</w:t>
            </w:r>
          </w:p>
        </w:tc>
      </w:tr>
      <w:tr w:rsidR="003D14F0" w:rsidRPr="0086431F" w:rsidTr="00C2571F">
        <w:trPr>
          <w:trHeight w:val="373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1D91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1D91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1532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1532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1532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/>
        </w:tc>
      </w:tr>
      <w:tr w:rsidR="003D14F0" w:rsidRPr="0086431F" w:rsidTr="00C2571F">
        <w:trPr>
          <w:trHeight w:val="1674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1D91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1D9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     </w:t>
            </w:r>
            <w:r w:rsidRPr="00201D91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1D9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1D91">
              <w:rPr>
                <w:sz w:val="20"/>
                <w:szCs w:val="20"/>
              </w:rPr>
              <w:t>1. Комплексная уборка территорий города Люберцы на площади</w:t>
            </w:r>
          </w:p>
          <w:p w:rsidR="003D14F0" w:rsidRPr="00531F79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1D91">
              <w:rPr>
                <w:sz w:val="20"/>
                <w:szCs w:val="20"/>
              </w:rPr>
              <w:t xml:space="preserve"> </w:t>
            </w:r>
            <w:r w:rsidRPr="00531F79">
              <w:rPr>
                <w:sz w:val="20"/>
                <w:szCs w:val="20"/>
              </w:rPr>
              <w:t>367256,55 м</w:t>
            </w:r>
            <w:proofErr w:type="gramStart"/>
            <w:r w:rsidRPr="00531F79">
              <w:rPr>
                <w:sz w:val="20"/>
                <w:szCs w:val="20"/>
              </w:rPr>
              <w:t>2</w:t>
            </w:r>
            <w:proofErr w:type="gramEnd"/>
            <w:r w:rsidRPr="00531F79">
              <w:rPr>
                <w:sz w:val="20"/>
                <w:szCs w:val="20"/>
              </w:rPr>
              <w:t>.</w:t>
            </w:r>
          </w:p>
          <w:p w:rsidR="003D14F0" w:rsidRPr="00531F79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1F79">
              <w:rPr>
                <w:sz w:val="20"/>
                <w:szCs w:val="20"/>
              </w:rPr>
              <w:t>2. Ремонт и содержание памятников в количестве 13 шт.</w:t>
            </w:r>
          </w:p>
          <w:p w:rsidR="003D14F0" w:rsidRPr="00531F79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1F79">
              <w:rPr>
                <w:sz w:val="20"/>
                <w:szCs w:val="20"/>
              </w:rPr>
              <w:t>3. Содержание цветников, площадь цветочного оформления -  4131,34 м</w:t>
            </w:r>
            <w:proofErr w:type="gramStart"/>
            <w:r w:rsidRPr="00531F79">
              <w:rPr>
                <w:sz w:val="20"/>
                <w:szCs w:val="20"/>
              </w:rPr>
              <w:t>2</w:t>
            </w:r>
            <w:proofErr w:type="gramEnd"/>
            <w:r w:rsidRPr="00531F79">
              <w:rPr>
                <w:sz w:val="20"/>
                <w:szCs w:val="20"/>
              </w:rPr>
              <w:t>.</w:t>
            </w:r>
          </w:p>
          <w:p w:rsidR="003D14F0" w:rsidRPr="00531F79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1F79">
              <w:rPr>
                <w:sz w:val="20"/>
                <w:szCs w:val="20"/>
              </w:rPr>
              <w:t>4. Количество незаконно установленных объектов, подлежащих демонтажу – 6091 ед.</w:t>
            </w:r>
          </w:p>
          <w:p w:rsidR="003D14F0" w:rsidRPr="00531F79" w:rsidRDefault="003D14F0" w:rsidP="00C2571F">
            <w:pPr>
              <w:widowControl w:val="0"/>
              <w:autoSpaceDE w:val="0"/>
              <w:autoSpaceDN w:val="0"/>
              <w:adjustRightInd w:val="0"/>
              <w:ind w:hanging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31F79">
              <w:rPr>
                <w:sz w:val="20"/>
                <w:szCs w:val="20"/>
              </w:rPr>
              <w:t>.Создание безопасных и комфортных условий для проживания граждан.</w:t>
            </w:r>
          </w:p>
          <w:p w:rsidR="003D14F0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31F79">
              <w:rPr>
                <w:sz w:val="20"/>
                <w:szCs w:val="20"/>
              </w:rPr>
              <w:t xml:space="preserve">. Комплексное благоустройство </w:t>
            </w:r>
            <w:r>
              <w:rPr>
                <w:sz w:val="20"/>
                <w:szCs w:val="20"/>
              </w:rPr>
              <w:t xml:space="preserve">не менее </w:t>
            </w:r>
            <w:r w:rsidRPr="00531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00 </w:t>
            </w:r>
            <w:r w:rsidRPr="00531F79">
              <w:rPr>
                <w:sz w:val="20"/>
                <w:szCs w:val="20"/>
              </w:rPr>
              <w:t>дворовых территорий</w:t>
            </w:r>
          </w:p>
          <w:p w:rsidR="003D14F0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Благоустройство городских территорий ул. </w:t>
            </w:r>
            <w:proofErr w:type="spellStart"/>
            <w:r>
              <w:rPr>
                <w:sz w:val="20"/>
                <w:szCs w:val="20"/>
              </w:rPr>
              <w:t>Волковская</w:t>
            </w:r>
            <w:proofErr w:type="spellEnd"/>
            <w:r>
              <w:rPr>
                <w:sz w:val="20"/>
                <w:szCs w:val="20"/>
              </w:rPr>
              <w:t>, Октябрьский проспект, Смирновская;</w:t>
            </w:r>
          </w:p>
          <w:p w:rsidR="003D14F0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Благоустройство зоны отдыха у д. 34 по ул. 3-е почтовое отделение.</w:t>
            </w:r>
          </w:p>
          <w:p w:rsidR="003D14F0" w:rsidRPr="007368DA" w:rsidRDefault="003D14F0" w:rsidP="00C2571F">
            <w:pPr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9. Мероприятия по проектной документации.    </w:t>
            </w:r>
          </w:p>
        </w:tc>
      </w:tr>
      <w:tr w:rsidR="003D14F0" w:rsidTr="00C257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2126" w:type="dxa"/>
          </w:tcPr>
          <w:p w:rsidR="003D14F0" w:rsidRPr="00554655" w:rsidRDefault="003D14F0" w:rsidP="00C2571F">
            <w:pPr>
              <w:outlineLvl w:val="0"/>
              <w:rPr>
                <w:sz w:val="20"/>
                <w:szCs w:val="20"/>
              </w:rPr>
            </w:pPr>
            <w:proofErr w:type="gramStart"/>
            <w:r w:rsidRPr="00554655">
              <w:rPr>
                <w:sz w:val="20"/>
                <w:szCs w:val="20"/>
              </w:rPr>
              <w:t>Контроль за</w:t>
            </w:r>
            <w:proofErr w:type="gramEnd"/>
            <w:r w:rsidRPr="00554655">
              <w:rPr>
                <w:sz w:val="20"/>
                <w:szCs w:val="20"/>
              </w:rPr>
              <w:t xml:space="preserve"> реализацией муниципальной программы.</w:t>
            </w:r>
          </w:p>
        </w:tc>
        <w:tc>
          <w:tcPr>
            <w:tcW w:w="7797" w:type="dxa"/>
            <w:gridSpan w:val="6"/>
          </w:tcPr>
          <w:p w:rsidR="003D14F0" w:rsidRPr="00BB2A22" w:rsidRDefault="003D14F0" w:rsidP="00C2571F">
            <w:pPr>
              <w:outlineLvl w:val="0"/>
              <w:rPr>
                <w:sz w:val="20"/>
                <w:szCs w:val="20"/>
              </w:rPr>
            </w:pPr>
            <w:proofErr w:type="gramStart"/>
            <w:r w:rsidRPr="00BB2A22">
              <w:rPr>
                <w:sz w:val="20"/>
                <w:szCs w:val="20"/>
              </w:rPr>
              <w:t>Контроль за</w:t>
            </w:r>
            <w:proofErr w:type="gramEnd"/>
            <w:r w:rsidRPr="00BB2A22">
              <w:rPr>
                <w:sz w:val="20"/>
                <w:szCs w:val="20"/>
              </w:rPr>
              <w:t xml:space="preserve"> реализацией программы осуществляет Руководитель администрации города Люберцы или уполномоченное им должностное лицо.</w:t>
            </w:r>
          </w:p>
        </w:tc>
      </w:tr>
    </w:tbl>
    <w:p w:rsidR="003D14F0" w:rsidRDefault="003D14F0" w:rsidP="003D14F0">
      <w:pPr>
        <w:ind w:left="-142"/>
        <w:outlineLvl w:val="0"/>
        <w:rPr>
          <w:b/>
          <w:sz w:val="28"/>
          <w:szCs w:val="28"/>
        </w:rPr>
      </w:pPr>
    </w:p>
    <w:p w:rsidR="003D14F0" w:rsidRPr="0086431F" w:rsidRDefault="003D14F0" w:rsidP="003D14F0">
      <w:pPr>
        <w:ind w:left="-142"/>
        <w:outlineLvl w:val="0"/>
        <w:rPr>
          <w:b/>
          <w:sz w:val="28"/>
          <w:szCs w:val="28"/>
        </w:rPr>
      </w:pPr>
    </w:p>
    <w:p w:rsidR="003D14F0" w:rsidRDefault="003D14F0" w:rsidP="003D14F0">
      <w:pPr>
        <w:jc w:val="center"/>
        <w:outlineLvl w:val="0"/>
        <w:rPr>
          <w:b/>
          <w:sz w:val="28"/>
          <w:szCs w:val="28"/>
        </w:rPr>
      </w:pPr>
      <w:r w:rsidRPr="0086431F">
        <w:rPr>
          <w:b/>
          <w:sz w:val="28"/>
          <w:szCs w:val="28"/>
        </w:rPr>
        <w:t>1. Характеристика проблемы, на решение которой направлена Программа.</w:t>
      </w:r>
    </w:p>
    <w:p w:rsidR="003D14F0" w:rsidRPr="0086431F" w:rsidRDefault="003D14F0" w:rsidP="003D14F0">
      <w:pPr>
        <w:jc w:val="center"/>
        <w:outlineLvl w:val="0"/>
        <w:rPr>
          <w:b/>
          <w:sz w:val="28"/>
          <w:szCs w:val="28"/>
        </w:rPr>
      </w:pPr>
    </w:p>
    <w:p w:rsidR="003D14F0" w:rsidRPr="0086431F" w:rsidRDefault="003D14F0" w:rsidP="003D14F0">
      <w:pPr>
        <w:widowControl w:val="0"/>
        <w:autoSpaceDE w:val="0"/>
        <w:autoSpaceDN w:val="0"/>
        <w:adjustRightInd w:val="0"/>
        <w:ind w:firstLine="540"/>
        <w:jc w:val="both"/>
      </w:pPr>
      <w:r w:rsidRPr="0086431F">
        <w:t>В последние годы благоустройству территории города Люберцы придается большое значение. Однако существуют факторы, сдерживающие превращение города в многофункциональный, комфортный, эстетически привлекательный город. К некоторым из них следует отнести уровень благоустройства городских территорий.</w:t>
      </w:r>
    </w:p>
    <w:p w:rsidR="003D14F0" w:rsidRPr="0086431F" w:rsidRDefault="003D14F0" w:rsidP="003D14F0">
      <w:pPr>
        <w:widowControl w:val="0"/>
        <w:autoSpaceDE w:val="0"/>
        <w:autoSpaceDN w:val="0"/>
        <w:adjustRightInd w:val="0"/>
        <w:ind w:firstLine="540"/>
        <w:jc w:val="both"/>
      </w:pPr>
      <w:r w:rsidRPr="0086431F">
        <w:t>Город уже сегодня начинает радовать горожан удачным архитектурно-</w:t>
      </w:r>
      <w:proofErr w:type="gramStart"/>
      <w:r w:rsidRPr="0086431F">
        <w:t>планировочным решением</w:t>
      </w:r>
      <w:proofErr w:type="gramEnd"/>
      <w:r w:rsidRPr="0086431F">
        <w:t xml:space="preserve"> отдельных территорий. Но встречаются участки городской территории, которые имеют очень неприглядный вид.</w:t>
      </w:r>
    </w:p>
    <w:p w:rsidR="003D14F0" w:rsidRPr="0086431F" w:rsidRDefault="003D14F0" w:rsidP="003D14F0">
      <w:pPr>
        <w:widowControl w:val="0"/>
        <w:autoSpaceDE w:val="0"/>
        <w:autoSpaceDN w:val="0"/>
        <w:adjustRightInd w:val="0"/>
        <w:ind w:firstLine="540"/>
        <w:jc w:val="both"/>
      </w:pPr>
      <w:r w:rsidRPr="0086431F">
        <w:t>Зон отдыха, созданных на территории города Люберцы, явно недостаточно.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скамеек, диванов и урн.</w:t>
      </w:r>
    </w:p>
    <w:p w:rsidR="003D14F0" w:rsidRPr="0086431F" w:rsidRDefault="003D14F0" w:rsidP="003D14F0">
      <w:pPr>
        <w:widowControl w:val="0"/>
        <w:autoSpaceDE w:val="0"/>
        <w:autoSpaceDN w:val="0"/>
        <w:adjustRightInd w:val="0"/>
        <w:ind w:firstLine="540"/>
        <w:jc w:val="both"/>
      </w:pPr>
      <w:r w:rsidRPr="0086431F"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3D14F0" w:rsidRPr="0086431F" w:rsidRDefault="003D14F0" w:rsidP="003D14F0">
      <w:pPr>
        <w:widowControl w:val="0"/>
        <w:autoSpaceDE w:val="0"/>
        <w:autoSpaceDN w:val="0"/>
        <w:adjustRightInd w:val="0"/>
        <w:ind w:firstLine="540"/>
        <w:jc w:val="both"/>
      </w:pPr>
      <w:r w:rsidRPr="0086431F">
        <w:t>Особого внимания требуют детские и спортивные площадки.</w:t>
      </w:r>
    </w:p>
    <w:p w:rsidR="003D14F0" w:rsidRPr="00ED5C4A" w:rsidRDefault="003D14F0" w:rsidP="003D14F0">
      <w:pPr>
        <w:widowControl w:val="0"/>
        <w:autoSpaceDE w:val="0"/>
        <w:autoSpaceDN w:val="0"/>
        <w:adjustRightInd w:val="0"/>
        <w:ind w:firstLine="540"/>
        <w:jc w:val="both"/>
      </w:pPr>
      <w:r w:rsidRPr="0086431F">
        <w:lastRenderedPageBreak/>
        <w:t>Для разрешения обозначенных проблем необходимо не ограничиваться рамками мес</w:t>
      </w:r>
      <w:r>
        <w:t>тного</w:t>
      </w:r>
      <w:r w:rsidRPr="0086431F">
        <w:t xml:space="preserve"> бюджета, но и привлекать средства предприятий и организаций и внебюджетных источников.</w:t>
      </w:r>
    </w:p>
    <w:p w:rsidR="003D14F0" w:rsidRDefault="003D14F0" w:rsidP="003D14F0">
      <w:pPr>
        <w:jc w:val="center"/>
        <w:outlineLvl w:val="0"/>
        <w:rPr>
          <w:b/>
          <w:sz w:val="28"/>
          <w:szCs w:val="28"/>
        </w:rPr>
      </w:pPr>
    </w:p>
    <w:p w:rsidR="003D14F0" w:rsidRDefault="003D14F0" w:rsidP="003D14F0">
      <w:pPr>
        <w:jc w:val="center"/>
        <w:outlineLvl w:val="0"/>
        <w:rPr>
          <w:b/>
          <w:sz w:val="28"/>
          <w:szCs w:val="28"/>
        </w:rPr>
      </w:pPr>
      <w:r w:rsidRPr="0086431F">
        <w:rPr>
          <w:b/>
          <w:sz w:val="28"/>
          <w:szCs w:val="28"/>
        </w:rPr>
        <w:t>2. Основные цели и задачи Программы.</w:t>
      </w:r>
    </w:p>
    <w:p w:rsidR="003D14F0" w:rsidRPr="0086431F" w:rsidRDefault="003D14F0" w:rsidP="003D14F0">
      <w:pPr>
        <w:jc w:val="center"/>
        <w:outlineLvl w:val="0"/>
        <w:rPr>
          <w:b/>
          <w:sz w:val="28"/>
          <w:szCs w:val="28"/>
        </w:rPr>
      </w:pPr>
    </w:p>
    <w:p w:rsidR="003D14F0" w:rsidRDefault="003D14F0" w:rsidP="003D14F0">
      <w:pPr>
        <w:widowControl w:val="0"/>
        <w:autoSpaceDE w:val="0"/>
        <w:autoSpaceDN w:val="0"/>
        <w:adjustRightInd w:val="0"/>
        <w:ind w:firstLine="540"/>
        <w:jc w:val="both"/>
      </w:pPr>
      <w:r w:rsidRPr="0086431F">
        <w:t>Основными целями разработки данной Программы являются</w:t>
      </w:r>
      <w:r>
        <w:t>:</w:t>
      </w:r>
    </w:p>
    <w:p w:rsidR="003D14F0" w:rsidRDefault="003D14F0" w:rsidP="003D14F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</w:pPr>
      <w:r>
        <w:t xml:space="preserve">     1. П</w:t>
      </w:r>
      <w:r w:rsidRPr="0086431F">
        <w:t xml:space="preserve">овышение эстетической привлекательности территории города Люберцы.                       </w:t>
      </w:r>
      <w:r w:rsidRPr="0086431F">
        <w:br/>
      </w:r>
      <w:r>
        <w:t xml:space="preserve">      2</w:t>
      </w:r>
      <w:r w:rsidRPr="0086431F">
        <w:t>.</w:t>
      </w:r>
      <w:r>
        <w:t xml:space="preserve"> Со</w:t>
      </w:r>
      <w:r w:rsidRPr="0086431F">
        <w:t>здание благоприятных условий для проживания</w:t>
      </w:r>
      <w:r>
        <w:t xml:space="preserve"> </w:t>
      </w:r>
      <w:r w:rsidRPr="0086431F">
        <w:t xml:space="preserve">населения.                                           </w:t>
      </w:r>
      <w:r w:rsidRPr="0086431F">
        <w:br/>
      </w:r>
      <w:r>
        <w:t xml:space="preserve">      3</w:t>
      </w:r>
      <w:r w:rsidRPr="0086431F">
        <w:t>.</w:t>
      </w:r>
      <w:r>
        <w:t xml:space="preserve"> У</w:t>
      </w:r>
      <w:r w:rsidRPr="0086431F">
        <w:t>лучшение  состояния городских территорий.</w:t>
      </w:r>
    </w:p>
    <w:p w:rsidR="003D14F0" w:rsidRPr="0086431F" w:rsidRDefault="003D14F0" w:rsidP="003D14F0">
      <w:pPr>
        <w:widowControl w:val="0"/>
        <w:autoSpaceDE w:val="0"/>
        <w:autoSpaceDN w:val="0"/>
        <w:adjustRightInd w:val="0"/>
        <w:ind w:left="480" w:firstLine="60"/>
        <w:jc w:val="both"/>
      </w:pPr>
      <w:r w:rsidRPr="0086431F">
        <w:t>Для достижения целей необходимо решить следующие задачи:</w:t>
      </w:r>
    </w:p>
    <w:p w:rsidR="003D14F0" w:rsidRPr="00404A54" w:rsidRDefault="003D14F0" w:rsidP="003D14F0">
      <w:pPr>
        <w:pStyle w:val="a3"/>
        <w:spacing w:before="0" w:beforeAutospacing="0" w:after="0" w:afterAutospacing="0"/>
        <w:ind w:left="708"/>
      </w:pPr>
      <w:r>
        <w:t xml:space="preserve">   </w:t>
      </w:r>
      <w:r w:rsidRPr="00404A54">
        <w:t>1.</w:t>
      </w:r>
      <w:r>
        <w:t xml:space="preserve"> </w:t>
      </w:r>
      <w:r w:rsidRPr="00404A54">
        <w:t>Организация благоустройства территорий города Люберцы.</w:t>
      </w:r>
    </w:p>
    <w:p w:rsidR="003D14F0" w:rsidRPr="00404A54" w:rsidRDefault="003D14F0" w:rsidP="003D14F0">
      <w:pPr>
        <w:pStyle w:val="a3"/>
        <w:spacing w:before="0" w:beforeAutospacing="0" w:after="0" w:afterAutospacing="0"/>
        <w:ind w:left="708"/>
      </w:pPr>
      <w:r>
        <w:t xml:space="preserve">   </w:t>
      </w:r>
      <w:r w:rsidRPr="00404A54">
        <w:t>2.</w:t>
      </w:r>
      <w:r>
        <w:t xml:space="preserve"> </w:t>
      </w:r>
      <w:r w:rsidRPr="00404A54">
        <w:t>Благоустройство неосвоенных территорий  города Люберцы.</w:t>
      </w:r>
    </w:p>
    <w:p w:rsidR="003D14F0" w:rsidRPr="00404A54" w:rsidRDefault="003D14F0" w:rsidP="003D14F0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4A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54">
        <w:rPr>
          <w:rFonts w:ascii="Times New Roman" w:hAnsi="Times New Roman" w:cs="Times New Roman"/>
          <w:sz w:val="24"/>
          <w:szCs w:val="24"/>
        </w:rPr>
        <w:t>Улучшение эстетичного вида территорий города Люберцы.</w:t>
      </w:r>
    </w:p>
    <w:p w:rsidR="003D14F0" w:rsidRDefault="003D14F0" w:rsidP="003D14F0">
      <w:pPr>
        <w:widowControl w:val="0"/>
        <w:autoSpaceDE w:val="0"/>
        <w:autoSpaceDN w:val="0"/>
        <w:adjustRightInd w:val="0"/>
        <w:ind w:firstLine="708"/>
      </w:pPr>
      <w:r>
        <w:t xml:space="preserve">   </w:t>
      </w:r>
      <w:r w:rsidRPr="00404A54">
        <w:t>4.</w:t>
      </w:r>
      <w:r>
        <w:t xml:space="preserve"> </w:t>
      </w:r>
      <w:r w:rsidRPr="00404A54">
        <w:t>Улучшение содержания объектов благоустройства, зеленых насаждений.</w:t>
      </w:r>
    </w:p>
    <w:p w:rsidR="003D14F0" w:rsidRDefault="003D14F0" w:rsidP="003D14F0">
      <w:pPr>
        <w:widowControl w:val="0"/>
        <w:autoSpaceDE w:val="0"/>
        <w:autoSpaceDN w:val="0"/>
        <w:adjustRightInd w:val="0"/>
        <w:ind w:firstLine="708"/>
      </w:pPr>
    </w:p>
    <w:p w:rsidR="003D14F0" w:rsidRPr="0086431F" w:rsidRDefault="003D14F0" w:rsidP="003D14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реализации Программы.</w:t>
      </w:r>
    </w:p>
    <w:p w:rsidR="003D14F0" w:rsidRDefault="003D14F0" w:rsidP="003D14F0">
      <w:pPr>
        <w:jc w:val="center"/>
        <w:outlineLvl w:val="0"/>
      </w:pPr>
    </w:p>
    <w:p w:rsidR="003D14F0" w:rsidRPr="0086431F" w:rsidRDefault="003D14F0" w:rsidP="003D14F0">
      <w:pPr>
        <w:jc w:val="center"/>
        <w:outlineLvl w:val="0"/>
      </w:pPr>
      <w:r w:rsidRPr="0086431F">
        <w:t xml:space="preserve">Программа рассчитана на период </w:t>
      </w:r>
      <w:r>
        <w:t>с 2017 по 2021 годы</w:t>
      </w:r>
      <w:r w:rsidRPr="0086431F">
        <w:t>.</w:t>
      </w:r>
    </w:p>
    <w:p w:rsidR="003D14F0" w:rsidRDefault="003D14F0" w:rsidP="003D14F0">
      <w:pPr>
        <w:jc w:val="center"/>
        <w:outlineLvl w:val="0"/>
        <w:rPr>
          <w:b/>
          <w:sz w:val="28"/>
          <w:szCs w:val="28"/>
        </w:rPr>
      </w:pPr>
    </w:p>
    <w:p w:rsidR="003D14F0" w:rsidRPr="0086431F" w:rsidRDefault="003D14F0" w:rsidP="003D14F0">
      <w:pPr>
        <w:jc w:val="center"/>
        <w:outlineLvl w:val="0"/>
        <w:rPr>
          <w:b/>
          <w:sz w:val="28"/>
          <w:szCs w:val="28"/>
        </w:rPr>
      </w:pPr>
      <w:r w:rsidRPr="0086431F">
        <w:rPr>
          <w:b/>
          <w:sz w:val="28"/>
          <w:szCs w:val="28"/>
        </w:rPr>
        <w:t>4. Характеристика основных мероприятий Программы.</w:t>
      </w:r>
    </w:p>
    <w:p w:rsidR="003D14F0" w:rsidRDefault="003D14F0" w:rsidP="003D14F0">
      <w:pPr>
        <w:pStyle w:val="a3"/>
        <w:spacing w:before="0" w:beforeAutospacing="0" w:after="0" w:afterAutospacing="0"/>
        <w:jc w:val="both"/>
      </w:pPr>
      <w:r w:rsidRPr="0086431F">
        <w:t xml:space="preserve">      </w:t>
      </w:r>
    </w:p>
    <w:p w:rsidR="003D14F0" w:rsidRPr="0086431F" w:rsidRDefault="003D14F0" w:rsidP="003D14F0">
      <w:pPr>
        <w:pStyle w:val="a3"/>
        <w:spacing w:before="0" w:beforeAutospacing="0" w:after="0" w:afterAutospacing="0"/>
        <w:ind w:firstLine="360"/>
        <w:jc w:val="both"/>
      </w:pPr>
      <w:r w:rsidRPr="0086431F">
        <w:t>Мероприятия Программы будут реализовываться в рамках следующих подпрограмм:</w:t>
      </w:r>
    </w:p>
    <w:p w:rsidR="003D14F0" w:rsidRPr="0086431F" w:rsidRDefault="003D14F0" w:rsidP="003D14F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6431F">
        <w:t xml:space="preserve"> «Благоустройство и содержание территорий города Люберцы</w:t>
      </w:r>
      <w:r>
        <w:t>».</w:t>
      </w:r>
    </w:p>
    <w:p w:rsidR="003D14F0" w:rsidRPr="00032819" w:rsidRDefault="003D14F0" w:rsidP="003D14F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032819">
        <w:t>«</w:t>
      </w:r>
      <w:r w:rsidR="005900CA">
        <w:t>Р</w:t>
      </w:r>
      <w:r w:rsidRPr="00032819">
        <w:t>емонт памятников города Люберцы».</w:t>
      </w:r>
    </w:p>
    <w:p w:rsidR="003D14F0" w:rsidRPr="0086431F" w:rsidRDefault="003D14F0" w:rsidP="003D14F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6431F">
        <w:t>«Озеленение территорий города Люберцы</w:t>
      </w:r>
      <w:r>
        <w:t>»</w:t>
      </w:r>
    </w:p>
    <w:p w:rsidR="003D14F0" w:rsidRPr="0086431F" w:rsidRDefault="003D14F0" w:rsidP="003D14F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6431F">
        <w:t>«Благоустройство неосвоенных территорий города Люберцы</w:t>
      </w:r>
      <w:r>
        <w:t>».</w:t>
      </w:r>
    </w:p>
    <w:p w:rsidR="003D14F0" w:rsidRDefault="003D14F0" w:rsidP="003D14F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6431F">
        <w:t xml:space="preserve"> </w:t>
      </w:r>
      <w:r>
        <w:t>«Обеспечивающая подпрограмма».</w:t>
      </w:r>
      <w:r w:rsidRPr="0086431F">
        <w:t xml:space="preserve">       </w:t>
      </w:r>
    </w:p>
    <w:p w:rsidR="003D14F0" w:rsidRPr="0086431F" w:rsidRDefault="003D14F0" w:rsidP="003D14F0">
      <w:pPr>
        <w:pStyle w:val="a3"/>
        <w:spacing w:before="0" w:beforeAutospacing="0" w:after="0" w:afterAutospacing="0"/>
        <w:ind w:firstLine="360"/>
        <w:jc w:val="both"/>
      </w:pPr>
      <w:r w:rsidRPr="0086431F">
        <w:t xml:space="preserve">Расчет производился по ценам на материалы и по текущим расценкам на выполняемые работы и услуги, действующим в </w:t>
      </w:r>
      <w:r>
        <w:t>2016</w:t>
      </w:r>
      <w:r w:rsidRPr="0086431F">
        <w:t xml:space="preserve"> году. Для приведения результатов расчетов к плановым объемам по годам использовались индексы–дефляторы.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 xml:space="preserve">      </w:t>
      </w:r>
      <w:r w:rsidRPr="0086431F">
        <w:t xml:space="preserve">Мероприятия Программы будут проводиться в объемах, обеспеченных </w:t>
      </w:r>
      <w:r>
        <w:t xml:space="preserve">      </w:t>
      </w:r>
      <w:r w:rsidRPr="0086431F">
        <w:t>финансированием.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</w:p>
    <w:p w:rsidR="003D14F0" w:rsidRDefault="003D14F0" w:rsidP="003D14F0">
      <w:pPr>
        <w:pStyle w:val="a5"/>
        <w:ind w:left="360"/>
        <w:jc w:val="center"/>
        <w:outlineLvl w:val="0"/>
        <w:rPr>
          <w:b/>
          <w:sz w:val="28"/>
          <w:szCs w:val="28"/>
        </w:rPr>
      </w:pPr>
      <w:r w:rsidRPr="0086431F">
        <w:rPr>
          <w:b/>
          <w:sz w:val="28"/>
          <w:szCs w:val="28"/>
        </w:rPr>
        <w:t>5. Ресурсное обеспечение Программы.</w:t>
      </w:r>
    </w:p>
    <w:p w:rsidR="003D14F0" w:rsidRPr="00807440" w:rsidRDefault="003D14F0" w:rsidP="003D14F0">
      <w:pPr>
        <w:pStyle w:val="a5"/>
        <w:ind w:left="360"/>
        <w:jc w:val="center"/>
        <w:outlineLvl w:val="0"/>
        <w:rPr>
          <w:b/>
          <w:sz w:val="28"/>
          <w:szCs w:val="28"/>
        </w:rPr>
      </w:pPr>
    </w:p>
    <w:p w:rsidR="003D14F0" w:rsidRPr="0086431F" w:rsidRDefault="003D14F0" w:rsidP="003D14F0">
      <w:pPr>
        <w:ind w:firstLine="360"/>
        <w:jc w:val="both"/>
      </w:pPr>
      <w:r w:rsidRPr="0086431F">
        <w:t>Финансирование программных мероприятий предусматривается осуществлять за счет средств бюджета города Люберцы</w:t>
      </w:r>
      <w:r>
        <w:t xml:space="preserve"> и бюджета Московской области, финансирование мероприятий по ремонту детских игровых и спортивных площадок, и устройству детских игровых и спортивных площадок предусматривает </w:t>
      </w:r>
      <w:proofErr w:type="spellStart"/>
      <w:r>
        <w:t>софинансирование</w:t>
      </w:r>
      <w:proofErr w:type="spellEnd"/>
      <w:r w:rsidRPr="0086431F">
        <w:t xml:space="preserve">. 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 w:rsidRPr="00D23F54">
        <w:t>1</w:t>
      </w:r>
      <w:r>
        <w:rPr>
          <w:sz w:val="28"/>
          <w:szCs w:val="28"/>
        </w:rPr>
        <w:t xml:space="preserve">. </w:t>
      </w:r>
      <w:r w:rsidRPr="0086431F">
        <w:t>Финансирование мероприятий подпрограммы</w:t>
      </w:r>
      <w:r w:rsidRPr="0086431F">
        <w:rPr>
          <w:sz w:val="28"/>
          <w:szCs w:val="28"/>
        </w:rPr>
        <w:t xml:space="preserve"> </w:t>
      </w:r>
      <w:r w:rsidRPr="0086431F">
        <w:t xml:space="preserve">«Благоустройство и содержание территории города Люберцы» - </w:t>
      </w:r>
      <w:r>
        <w:rPr>
          <w:sz w:val="22"/>
          <w:szCs w:val="19"/>
        </w:rPr>
        <w:t>10</w:t>
      </w:r>
      <w:r w:rsidRPr="001C23E1">
        <w:rPr>
          <w:sz w:val="22"/>
          <w:szCs w:val="19"/>
        </w:rPr>
        <w:t>78095</w:t>
      </w:r>
      <w:r>
        <w:rPr>
          <w:sz w:val="22"/>
          <w:szCs w:val="19"/>
        </w:rPr>
        <w:t>,0</w:t>
      </w:r>
      <w:r w:rsidRPr="005600B2">
        <w:rPr>
          <w:sz w:val="22"/>
          <w:szCs w:val="19"/>
        </w:rPr>
        <w:t xml:space="preserve"> </w:t>
      </w:r>
      <w:r w:rsidRPr="0086431F">
        <w:t>тыс. руб., в том числе по годам: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>2017 год</w:t>
      </w:r>
      <w:r w:rsidRPr="0086431F">
        <w:t xml:space="preserve"> – </w:t>
      </w:r>
      <w:r>
        <w:t>2</w:t>
      </w:r>
      <w:r w:rsidRPr="003D14F0">
        <w:t>76</w:t>
      </w:r>
      <w:r>
        <w:t xml:space="preserve">043,0 </w:t>
      </w:r>
      <w:r w:rsidRPr="0086431F">
        <w:t>тыс. руб.</w:t>
      </w:r>
      <w:r>
        <w:t>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>2018 год</w:t>
      </w:r>
      <w:r w:rsidRPr="0086431F">
        <w:t xml:space="preserve"> –</w:t>
      </w:r>
      <w:r>
        <w:t xml:space="preserve"> 136667,0</w:t>
      </w:r>
      <w:r>
        <w:rPr>
          <w:sz w:val="20"/>
          <w:szCs w:val="20"/>
        </w:rPr>
        <w:t xml:space="preserve"> </w:t>
      </w:r>
      <w:r w:rsidRPr="0086431F">
        <w:t>тыс. руб.</w:t>
      </w:r>
      <w:r>
        <w:t>;</w:t>
      </w:r>
    </w:p>
    <w:p w:rsidR="003D14F0" w:rsidRDefault="003D14F0" w:rsidP="003D14F0">
      <w:pPr>
        <w:pStyle w:val="a3"/>
        <w:spacing w:before="0" w:beforeAutospacing="0" w:after="0" w:afterAutospacing="0"/>
        <w:jc w:val="both"/>
      </w:pPr>
      <w:r>
        <w:t>2019 год</w:t>
      </w:r>
      <w:r w:rsidRPr="0086431F">
        <w:t xml:space="preserve"> –</w:t>
      </w:r>
      <w:r>
        <w:t xml:space="preserve"> 221795,0 </w:t>
      </w:r>
      <w:r w:rsidRPr="0086431F">
        <w:t>тыс. руб.</w:t>
      </w:r>
      <w:r>
        <w:t>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 xml:space="preserve">2020 </w:t>
      </w:r>
      <w:r w:rsidRPr="0086431F">
        <w:t xml:space="preserve">год – </w:t>
      </w:r>
      <w:r>
        <w:t xml:space="preserve">221795,0 </w:t>
      </w:r>
      <w:r w:rsidRPr="0086431F">
        <w:t>тыс. руб.</w:t>
      </w:r>
      <w:r>
        <w:t>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>2021 год</w:t>
      </w:r>
      <w:r w:rsidRPr="0086431F">
        <w:t xml:space="preserve"> –</w:t>
      </w:r>
      <w:r>
        <w:t xml:space="preserve"> 221795,0 </w:t>
      </w:r>
      <w:r w:rsidRPr="0086431F">
        <w:t>тыс. руб.</w:t>
      </w:r>
      <w:r>
        <w:t>;</w:t>
      </w:r>
    </w:p>
    <w:p w:rsidR="003D14F0" w:rsidRDefault="003D14F0" w:rsidP="003D14F0">
      <w:pPr>
        <w:pStyle w:val="a3"/>
        <w:spacing w:before="0" w:beforeAutospacing="0" w:after="0" w:afterAutospacing="0"/>
        <w:jc w:val="both"/>
      </w:pPr>
    </w:p>
    <w:p w:rsidR="003D14F0" w:rsidRPr="00032819" w:rsidRDefault="003D14F0" w:rsidP="003D14F0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032819">
        <w:t>2. Финансирование мероприятий подпрограммы «</w:t>
      </w:r>
      <w:r w:rsidR="005900CA">
        <w:t>Р</w:t>
      </w:r>
      <w:r w:rsidRPr="00032819">
        <w:t xml:space="preserve">емонт памятников города Люберцы».  -  </w:t>
      </w:r>
      <w:r>
        <w:t>17410,0</w:t>
      </w:r>
      <w:r w:rsidRPr="00032819">
        <w:t xml:space="preserve"> тыс. руб., в том числе по годам: </w:t>
      </w:r>
    </w:p>
    <w:p w:rsidR="003D14F0" w:rsidRPr="00032819" w:rsidRDefault="003D14F0" w:rsidP="003D14F0">
      <w:pPr>
        <w:pStyle w:val="a3"/>
        <w:spacing w:before="0" w:beforeAutospacing="0" w:after="0" w:afterAutospacing="0"/>
        <w:jc w:val="both"/>
      </w:pPr>
      <w:r>
        <w:t>2017 год</w:t>
      </w:r>
      <w:r w:rsidRPr="00032819">
        <w:t xml:space="preserve"> – </w:t>
      </w:r>
      <w:r>
        <w:t>1000,0</w:t>
      </w:r>
      <w:r w:rsidRPr="00032819">
        <w:t xml:space="preserve"> тыс. руб.;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lastRenderedPageBreak/>
        <w:t>2018 год</w:t>
      </w:r>
      <w:r w:rsidRPr="00032819">
        <w:t xml:space="preserve"> – </w:t>
      </w:r>
      <w:r>
        <w:t>4110,0</w:t>
      </w:r>
      <w:r w:rsidRPr="00032819">
        <w:t xml:space="preserve"> тыс. руб.;</w:t>
      </w:r>
    </w:p>
    <w:p w:rsidR="003D14F0" w:rsidRDefault="003D14F0" w:rsidP="003D14F0">
      <w:pPr>
        <w:pStyle w:val="a3"/>
        <w:spacing w:before="0" w:beforeAutospacing="0" w:after="0" w:afterAutospacing="0"/>
        <w:jc w:val="both"/>
      </w:pPr>
      <w:r>
        <w:t>2019 год</w:t>
      </w:r>
      <w:r w:rsidRPr="0086431F">
        <w:t xml:space="preserve"> – </w:t>
      </w:r>
      <w:r>
        <w:t>4100,0</w:t>
      </w:r>
      <w:r w:rsidRPr="0086431F">
        <w:t xml:space="preserve"> тыс. руб.</w:t>
      </w:r>
      <w:r>
        <w:t>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 xml:space="preserve">2020 </w:t>
      </w:r>
      <w:r w:rsidRPr="0086431F">
        <w:t xml:space="preserve">год – </w:t>
      </w:r>
      <w:r>
        <w:t>4100,0</w:t>
      </w:r>
      <w:r w:rsidRPr="0086431F">
        <w:t xml:space="preserve"> тыс. руб.</w:t>
      </w:r>
      <w:r>
        <w:t>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>2021 год</w:t>
      </w:r>
      <w:r w:rsidRPr="0086431F">
        <w:t xml:space="preserve"> –</w:t>
      </w:r>
      <w:r>
        <w:t xml:space="preserve"> 4100,0 </w:t>
      </w:r>
      <w:r w:rsidRPr="0086431F">
        <w:t>тыс. руб.</w:t>
      </w:r>
      <w:r>
        <w:t>;</w:t>
      </w:r>
    </w:p>
    <w:p w:rsidR="003D14F0" w:rsidRDefault="003D14F0" w:rsidP="003D14F0">
      <w:pPr>
        <w:pStyle w:val="a3"/>
        <w:spacing w:before="0" w:beforeAutospacing="0" w:after="0" w:afterAutospacing="0"/>
        <w:jc w:val="both"/>
      </w:pP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 xml:space="preserve">     3</w:t>
      </w:r>
      <w:r w:rsidRPr="0086431F">
        <w:t>.</w:t>
      </w:r>
      <w:r>
        <w:t xml:space="preserve"> </w:t>
      </w:r>
      <w:r w:rsidRPr="0086431F">
        <w:t>Финансирование мероприятий подпрограммы «Озеле</w:t>
      </w:r>
      <w:r>
        <w:t>нение территорий города Люберцы</w:t>
      </w:r>
      <w:r w:rsidRPr="0086431F">
        <w:t xml:space="preserve">» - </w:t>
      </w:r>
      <w:r>
        <w:t>122</w:t>
      </w:r>
      <w:r w:rsidRPr="001C23E1">
        <w:t>8</w:t>
      </w:r>
      <w:r>
        <w:t xml:space="preserve">14,0 тыс. </w:t>
      </w:r>
      <w:r w:rsidRPr="0086431F">
        <w:t>руб., в том числе по годам: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>2017 год</w:t>
      </w:r>
      <w:r w:rsidRPr="0086431F">
        <w:t xml:space="preserve"> –</w:t>
      </w:r>
      <w:r>
        <w:t>13</w:t>
      </w:r>
      <w:r w:rsidRPr="003D14F0">
        <w:t>8</w:t>
      </w:r>
      <w:r>
        <w:t>14,0</w:t>
      </w:r>
      <w:r w:rsidRPr="0086431F">
        <w:t xml:space="preserve"> тыс. руб.</w:t>
      </w:r>
      <w:r>
        <w:t>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>2018 год</w:t>
      </w:r>
      <w:r w:rsidRPr="0086431F">
        <w:t xml:space="preserve"> –</w:t>
      </w:r>
      <w:r>
        <w:t xml:space="preserve"> 28000,0 </w:t>
      </w:r>
      <w:r w:rsidRPr="0086431F">
        <w:t>тыс. руб.</w:t>
      </w:r>
      <w:r>
        <w:t>;</w:t>
      </w:r>
    </w:p>
    <w:p w:rsidR="003D14F0" w:rsidRDefault="003D14F0" w:rsidP="003D14F0">
      <w:pPr>
        <w:pStyle w:val="a3"/>
        <w:spacing w:before="0" w:beforeAutospacing="0" w:after="0" w:afterAutospacing="0"/>
        <w:jc w:val="both"/>
      </w:pPr>
      <w:r>
        <w:t>2019 год</w:t>
      </w:r>
      <w:r w:rsidRPr="0086431F">
        <w:t xml:space="preserve"> – </w:t>
      </w:r>
      <w:r>
        <w:t>27000,0</w:t>
      </w:r>
      <w:r w:rsidRPr="0086431F">
        <w:t xml:space="preserve"> тыс. руб.</w:t>
      </w:r>
      <w:r>
        <w:t>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 xml:space="preserve">2020 </w:t>
      </w:r>
      <w:r w:rsidRPr="0086431F">
        <w:t xml:space="preserve">год – </w:t>
      </w:r>
      <w:r>
        <w:t>27000,0</w:t>
      </w:r>
      <w:r w:rsidRPr="0086431F">
        <w:t xml:space="preserve"> тыс. руб.</w:t>
      </w:r>
      <w:r>
        <w:t>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>2021 год</w:t>
      </w:r>
      <w:r w:rsidRPr="0086431F">
        <w:t xml:space="preserve"> –</w:t>
      </w:r>
      <w:r>
        <w:t xml:space="preserve"> 27000,0 </w:t>
      </w:r>
      <w:r w:rsidRPr="0086431F">
        <w:t>тыс. руб.</w:t>
      </w:r>
      <w:r>
        <w:t>;</w:t>
      </w:r>
    </w:p>
    <w:p w:rsidR="003D14F0" w:rsidRDefault="003D14F0" w:rsidP="003D14F0">
      <w:pPr>
        <w:pStyle w:val="a3"/>
        <w:spacing w:before="0" w:beforeAutospacing="0" w:after="0" w:afterAutospacing="0"/>
        <w:jc w:val="both"/>
      </w:pP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 xml:space="preserve">    4. </w:t>
      </w:r>
      <w:r w:rsidRPr="0086431F">
        <w:t xml:space="preserve">Финансирование мероприятий подпрограммы «Благоустройство неосвоенных территорий города Люберцы» - </w:t>
      </w:r>
      <w:r>
        <w:t>40508,0</w:t>
      </w:r>
      <w:r w:rsidRPr="00EF6CE7">
        <w:t xml:space="preserve"> </w:t>
      </w:r>
      <w:r w:rsidRPr="0086431F">
        <w:t xml:space="preserve"> тыс. руб., в том числе по годам:</w:t>
      </w:r>
    </w:p>
    <w:p w:rsidR="003D14F0" w:rsidRDefault="003D14F0" w:rsidP="003D14F0">
      <w:pPr>
        <w:pStyle w:val="ConsPlusCell"/>
        <w:jc w:val="both"/>
      </w:pPr>
      <w:r>
        <w:rPr>
          <w:rFonts w:ascii="Times New Roman" w:hAnsi="Times New Roman" w:cs="Times New Roman"/>
          <w:sz w:val="24"/>
          <w:szCs w:val="24"/>
        </w:rPr>
        <w:t>2017 год</w:t>
      </w:r>
      <w:r w:rsidRPr="006C0ADB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8000,0 </w:t>
      </w:r>
      <w:r w:rsidRPr="00834D7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D14F0" w:rsidRDefault="003D14F0" w:rsidP="003D14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–  8127,0 </w:t>
      </w:r>
      <w:r w:rsidRPr="00834D79">
        <w:rPr>
          <w:rFonts w:ascii="Times New Roman" w:hAnsi="Times New Roman" w:cs="Times New Roman"/>
          <w:sz w:val="24"/>
          <w:szCs w:val="24"/>
        </w:rPr>
        <w:t>тыс. руб.;</w:t>
      </w:r>
    </w:p>
    <w:p w:rsidR="003D14F0" w:rsidRDefault="003D14F0" w:rsidP="003D14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 8127,0 </w:t>
      </w:r>
      <w:r w:rsidRPr="00834D79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4F0" w:rsidRDefault="003D14F0" w:rsidP="003D14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8127,0 </w:t>
      </w:r>
      <w:r w:rsidRPr="00834D79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4F0" w:rsidRDefault="003D14F0" w:rsidP="003D14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8127,0 </w:t>
      </w:r>
      <w:r w:rsidRPr="00834D79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4F0" w:rsidRDefault="003D14F0" w:rsidP="003D14F0">
      <w:pPr>
        <w:pStyle w:val="a3"/>
        <w:spacing w:before="0" w:beforeAutospacing="0" w:after="0" w:afterAutospacing="0"/>
        <w:jc w:val="both"/>
      </w:pPr>
    </w:p>
    <w:p w:rsidR="003D14F0" w:rsidRDefault="003D14F0" w:rsidP="003D14F0">
      <w:pPr>
        <w:pStyle w:val="a3"/>
        <w:spacing w:before="0" w:beforeAutospacing="0" w:after="0" w:afterAutospacing="0"/>
        <w:jc w:val="both"/>
      </w:pP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 xml:space="preserve">    5</w:t>
      </w:r>
      <w:r w:rsidRPr="0086431F">
        <w:t>.</w:t>
      </w:r>
      <w:r>
        <w:t xml:space="preserve"> </w:t>
      </w:r>
      <w:r w:rsidRPr="0086431F">
        <w:t xml:space="preserve">Финансирование мероприятий подпрограммы </w:t>
      </w:r>
      <w:r>
        <w:t xml:space="preserve">«Обеспечивающая подпрограмма» </w:t>
      </w:r>
      <w:r w:rsidRPr="0086431F">
        <w:t xml:space="preserve">- </w:t>
      </w:r>
      <w:r>
        <w:rPr>
          <w:sz w:val="22"/>
          <w:szCs w:val="22"/>
        </w:rPr>
        <w:t>232931</w:t>
      </w:r>
      <w:r w:rsidRPr="00CF2393">
        <w:rPr>
          <w:sz w:val="22"/>
          <w:szCs w:val="22"/>
        </w:rPr>
        <w:t>,0</w:t>
      </w:r>
      <w:r>
        <w:rPr>
          <w:sz w:val="18"/>
          <w:szCs w:val="18"/>
        </w:rPr>
        <w:t xml:space="preserve"> </w:t>
      </w:r>
      <w:r w:rsidRPr="0086431F">
        <w:t xml:space="preserve"> тыс. руб., в том числе по годам: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>2017 год</w:t>
      </w:r>
      <w:r w:rsidRPr="0086431F">
        <w:t xml:space="preserve"> –</w:t>
      </w:r>
      <w:r>
        <w:t xml:space="preserve">59950,0 </w:t>
      </w:r>
      <w:r w:rsidRPr="0086431F">
        <w:t>тыс. руб.</w:t>
      </w:r>
      <w:r>
        <w:t>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>2018 год</w:t>
      </w:r>
      <w:r w:rsidRPr="0086431F">
        <w:t xml:space="preserve"> –</w:t>
      </w:r>
      <w:r>
        <w:t xml:space="preserve"> 50662,0 </w:t>
      </w:r>
      <w:r w:rsidRPr="0086431F">
        <w:t>тыс. руб.</w:t>
      </w:r>
      <w:r>
        <w:t>;</w:t>
      </w:r>
    </w:p>
    <w:p w:rsidR="003D14F0" w:rsidRDefault="003D14F0" w:rsidP="003D14F0">
      <w:pPr>
        <w:pStyle w:val="a3"/>
        <w:spacing w:before="0" w:beforeAutospacing="0" w:after="0" w:afterAutospacing="0"/>
        <w:jc w:val="both"/>
      </w:pPr>
      <w:r>
        <w:t>2019 год</w:t>
      </w:r>
      <w:r w:rsidRPr="0086431F">
        <w:t xml:space="preserve"> – </w:t>
      </w:r>
      <w:r>
        <w:t>40773,0</w:t>
      </w:r>
      <w:r w:rsidRPr="0086431F">
        <w:t xml:space="preserve"> тыс. руб.</w:t>
      </w:r>
      <w:r>
        <w:t>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 xml:space="preserve">2020 </w:t>
      </w:r>
      <w:r w:rsidRPr="0086431F">
        <w:t xml:space="preserve">год – </w:t>
      </w:r>
      <w:r>
        <w:t>40773,0</w:t>
      </w:r>
      <w:r w:rsidRPr="0086431F">
        <w:t xml:space="preserve"> тыс. руб.</w:t>
      </w:r>
      <w:r>
        <w:t>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>
        <w:t>2021 год</w:t>
      </w:r>
      <w:r w:rsidRPr="0086431F">
        <w:t xml:space="preserve"> –</w:t>
      </w:r>
      <w:r>
        <w:t xml:space="preserve">40773,0 </w:t>
      </w:r>
      <w:r w:rsidRPr="0086431F">
        <w:t>тыс. руб.</w:t>
      </w:r>
      <w:r>
        <w:t>;</w:t>
      </w:r>
    </w:p>
    <w:p w:rsidR="003D14F0" w:rsidRDefault="003D14F0" w:rsidP="003D14F0">
      <w:pPr>
        <w:pStyle w:val="a3"/>
        <w:spacing w:before="0" w:beforeAutospacing="0" w:after="0" w:afterAutospacing="0"/>
        <w:jc w:val="both"/>
      </w:pPr>
    </w:p>
    <w:p w:rsidR="003D14F0" w:rsidRPr="001370D1" w:rsidRDefault="003D14F0" w:rsidP="003D14F0">
      <w:pPr>
        <w:jc w:val="center"/>
        <w:outlineLvl w:val="0"/>
        <w:rPr>
          <w:b/>
          <w:sz w:val="28"/>
          <w:szCs w:val="28"/>
        </w:rPr>
      </w:pPr>
      <w:r w:rsidRPr="001370D1">
        <w:rPr>
          <w:b/>
          <w:sz w:val="28"/>
          <w:szCs w:val="28"/>
        </w:rPr>
        <w:t>6. Ожидаемые результаты реализации Программы.</w:t>
      </w:r>
    </w:p>
    <w:p w:rsidR="003D14F0" w:rsidRPr="001370D1" w:rsidRDefault="003D14F0" w:rsidP="003D14F0">
      <w:pPr>
        <w:jc w:val="center"/>
        <w:outlineLvl w:val="0"/>
        <w:rPr>
          <w:b/>
          <w:sz w:val="28"/>
          <w:szCs w:val="28"/>
        </w:rPr>
      </w:pPr>
    </w:p>
    <w:p w:rsidR="003D14F0" w:rsidRPr="00531F79" w:rsidRDefault="003D14F0" w:rsidP="003D14F0">
      <w:pPr>
        <w:pStyle w:val="a3"/>
        <w:spacing w:before="0" w:beforeAutospacing="0" w:after="0" w:afterAutospacing="0"/>
        <w:jc w:val="both"/>
      </w:pPr>
      <w:r w:rsidRPr="00531F79">
        <w:t>1. Комплексная уборка территорий города Люберцы на площади</w:t>
      </w:r>
    </w:p>
    <w:p w:rsidR="003D14F0" w:rsidRPr="00531F79" w:rsidRDefault="003D14F0" w:rsidP="003D14F0">
      <w:pPr>
        <w:pStyle w:val="a3"/>
        <w:spacing w:before="0" w:beforeAutospacing="0" w:after="0" w:afterAutospacing="0"/>
        <w:jc w:val="both"/>
      </w:pPr>
      <w:r w:rsidRPr="00531F79">
        <w:t>367256,55 м</w:t>
      </w:r>
      <w:proofErr w:type="gramStart"/>
      <w:r w:rsidRPr="00531F79">
        <w:t>2</w:t>
      </w:r>
      <w:proofErr w:type="gramEnd"/>
      <w:r w:rsidRPr="00531F79">
        <w:t>.</w:t>
      </w:r>
    </w:p>
    <w:p w:rsidR="003D14F0" w:rsidRPr="00531F79" w:rsidRDefault="003D14F0" w:rsidP="003D14F0">
      <w:pPr>
        <w:pStyle w:val="a3"/>
        <w:spacing w:before="0" w:beforeAutospacing="0" w:after="0" w:afterAutospacing="0"/>
        <w:jc w:val="both"/>
      </w:pPr>
      <w:r w:rsidRPr="00531F79">
        <w:t>2. Ремонт памятников в количестве 13 шт.</w:t>
      </w:r>
    </w:p>
    <w:p w:rsidR="003D14F0" w:rsidRPr="00531F79" w:rsidRDefault="003D14F0" w:rsidP="003D14F0">
      <w:pPr>
        <w:pStyle w:val="a3"/>
        <w:spacing w:before="0" w:beforeAutospacing="0" w:after="0" w:afterAutospacing="0"/>
        <w:jc w:val="both"/>
      </w:pPr>
      <w:r w:rsidRPr="00531F79">
        <w:t>3. Содержание цветников, площадь цветочного оформления -  4131,34</w:t>
      </w:r>
      <w:r w:rsidRPr="00531F79">
        <w:rPr>
          <w:sz w:val="20"/>
          <w:szCs w:val="20"/>
        </w:rPr>
        <w:t xml:space="preserve"> </w:t>
      </w:r>
      <w:r w:rsidRPr="00531F79">
        <w:t>м</w:t>
      </w:r>
      <w:proofErr w:type="gramStart"/>
      <w:r w:rsidRPr="00531F79">
        <w:t>2</w:t>
      </w:r>
      <w:proofErr w:type="gramEnd"/>
      <w:r w:rsidRPr="00531F79">
        <w:t>.</w:t>
      </w:r>
    </w:p>
    <w:p w:rsidR="003D14F0" w:rsidRPr="00531F79" w:rsidRDefault="003D14F0" w:rsidP="003D14F0">
      <w:pPr>
        <w:pStyle w:val="a3"/>
        <w:spacing w:before="0" w:beforeAutospacing="0" w:after="0" w:afterAutospacing="0"/>
        <w:jc w:val="both"/>
      </w:pPr>
      <w:r w:rsidRPr="00531F79">
        <w:t>4. Количество незаконно установленных объектов, подлежащих демонтажу – 6091 ед.</w:t>
      </w:r>
    </w:p>
    <w:p w:rsidR="003D14F0" w:rsidRDefault="003D14F0" w:rsidP="003D14F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D14F0" w:rsidRPr="007A585C" w:rsidRDefault="003D14F0" w:rsidP="003D14F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D14F0" w:rsidRDefault="003D14F0" w:rsidP="003D14F0">
      <w:pPr>
        <w:jc w:val="center"/>
        <w:outlineLvl w:val="0"/>
        <w:rPr>
          <w:b/>
          <w:sz w:val="28"/>
          <w:szCs w:val="28"/>
        </w:rPr>
      </w:pPr>
      <w:r w:rsidRPr="0086431F">
        <w:rPr>
          <w:b/>
          <w:sz w:val="28"/>
          <w:szCs w:val="28"/>
        </w:rPr>
        <w:t xml:space="preserve">7. Система управления и </w:t>
      </w:r>
      <w:proofErr w:type="gramStart"/>
      <w:r w:rsidRPr="0086431F">
        <w:rPr>
          <w:b/>
          <w:sz w:val="28"/>
          <w:szCs w:val="28"/>
        </w:rPr>
        <w:t>контроля за</w:t>
      </w:r>
      <w:proofErr w:type="gramEnd"/>
      <w:r w:rsidRPr="0086431F">
        <w:rPr>
          <w:b/>
          <w:sz w:val="28"/>
          <w:szCs w:val="28"/>
        </w:rPr>
        <w:t xml:space="preserve"> реализацией Программы.</w:t>
      </w:r>
    </w:p>
    <w:p w:rsidR="003D14F0" w:rsidRPr="005838D4" w:rsidRDefault="003D14F0" w:rsidP="003D14F0">
      <w:pPr>
        <w:jc w:val="center"/>
        <w:outlineLvl w:val="0"/>
        <w:rPr>
          <w:b/>
          <w:sz w:val="28"/>
          <w:szCs w:val="28"/>
        </w:rPr>
      </w:pPr>
    </w:p>
    <w:p w:rsidR="003D14F0" w:rsidRPr="0086431F" w:rsidRDefault="003D14F0" w:rsidP="003D14F0">
      <w:pPr>
        <w:pStyle w:val="a3"/>
        <w:spacing w:before="0" w:beforeAutospacing="0" w:after="0" w:afterAutospacing="0"/>
        <w:ind w:firstLine="708"/>
        <w:jc w:val="both"/>
      </w:pPr>
      <w:r w:rsidRPr="0086431F">
        <w:t xml:space="preserve">Администрация города Люберцы в целях обеспечения управления и </w:t>
      </w:r>
      <w:proofErr w:type="gramStart"/>
      <w:r w:rsidRPr="0086431F">
        <w:t>контроля за</w:t>
      </w:r>
      <w:proofErr w:type="gramEnd"/>
      <w:r w:rsidRPr="0086431F">
        <w:t xml:space="preserve"> реализацией Программы: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 w:rsidRPr="0086431F">
        <w:t xml:space="preserve">     -</w:t>
      </w:r>
      <w:r>
        <w:t xml:space="preserve"> </w:t>
      </w:r>
      <w:r w:rsidRPr="0086431F">
        <w:t>обеспечивает контроль за целевым и рациональным  использованием  бюджетных средств, направляемых на финансирование   мероприятий Программы;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 w:rsidRPr="0086431F">
        <w:t xml:space="preserve">      -</w:t>
      </w:r>
      <w:r>
        <w:t xml:space="preserve"> </w:t>
      </w:r>
      <w:r w:rsidRPr="0086431F">
        <w:t>осуществляет мониторинг реализации программных мероприятий и планируемых показателей результативности Программы.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  <w:r w:rsidRPr="0086431F">
        <w:rPr>
          <w:bCs/>
        </w:rPr>
        <w:t xml:space="preserve">     </w:t>
      </w:r>
      <w:proofErr w:type="gramStart"/>
      <w:r w:rsidRPr="0086431F">
        <w:rPr>
          <w:bCs/>
        </w:rPr>
        <w:t>Контроль за</w:t>
      </w:r>
      <w:proofErr w:type="gramEnd"/>
      <w:r w:rsidRPr="0086431F">
        <w:rPr>
          <w:bCs/>
        </w:rPr>
        <w:t xml:space="preserve"> реализацией </w:t>
      </w:r>
      <w:r>
        <w:rPr>
          <w:bCs/>
        </w:rPr>
        <w:t>П</w:t>
      </w:r>
      <w:r w:rsidRPr="0086431F">
        <w:rPr>
          <w:bCs/>
        </w:rPr>
        <w:t xml:space="preserve">рограммы осуществляет </w:t>
      </w:r>
      <w:r>
        <w:rPr>
          <w:bCs/>
        </w:rPr>
        <w:t>Руководитель</w:t>
      </w:r>
      <w:r w:rsidRPr="0086431F">
        <w:rPr>
          <w:bCs/>
        </w:rPr>
        <w:t xml:space="preserve"> администрации</w:t>
      </w:r>
      <w:r>
        <w:rPr>
          <w:bCs/>
        </w:rPr>
        <w:t xml:space="preserve"> города Люберцы</w:t>
      </w:r>
      <w:r w:rsidRPr="0086431F">
        <w:rPr>
          <w:bCs/>
        </w:rPr>
        <w:t>.</w:t>
      </w:r>
    </w:p>
    <w:p w:rsidR="003D14F0" w:rsidRPr="0086431F" w:rsidRDefault="003D14F0" w:rsidP="003D14F0">
      <w:pPr>
        <w:pStyle w:val="a3"/>
        <w:spacing w:before="0" w:beforeAutospacing="0" w:after="0" w:afterAutospacing="0"/>
        <w:jc w:val="both"/>
      </w:pPr>
    </w:p>
    <w:p w:rsidR="003D14F0" w:rsidRPr="0086431F" w:rsidRDefault="003D14F0" w:rsidP="003D14F0">
      <w:pPr>
        <w:jc w:val="both"/>
        <w:sectPr w:rsidR="003D14F0" w:rsidRPr="0086431F" w:rsidSect="00C2571F">
          <w:head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86431F">
        <w:t>*С 201</w:t>
      </w:r>
      <w:r>
        <w:t>7</w:t>
      </w:r>
      <w:r w:rsidRPr="0086431F">
        <w:t xml:space="preserve"> по 20</w:t>
      </w:r>
      <w:r>
        <w:t>21</w:t>
      </w:r>
      <w:r w:rsidRPr="0086431F">
        <w:t xml:space="preserve"> год  адресный  перечень по цветочному оформлению, устройству детских и спортивных площадок, благоустройству городских территорий,  формируется и уточняется </w:t>
      </w:r>
      <w:r w:rsidRPr="0086431F">
        <w:lastRenderedPageBreak/>
        <w:t>ежегодно на основании анализа за период предыдущего года: обращений жителей города Люберцы,  заявок жилищных организаций, обследований городских территорий сотрудн</w:t>
      </w:r>
      <w:r>
        <w:t>и</w:t>
      </w:r>
      <w:r w:rsidRPr="0086431F">
        <w:t xml:space="preserve">ками администрации города Люберцы </w:t>
      </w:r>
      <w:r>
        <w:t>совместно с  МКУ «ОКБ   «Люберцы»</w:t>
      </w:r>
      <w:r w:rsidRPr="0086431F">
        <w:t>.</w:t>
      </w:r>
    </w:p>
    <w:p w:rsidR="003D14F0" w:rsidRDefault="003D14F0" w:rsidP="003D14F0">
      <w:pPr>
        <w:ind w:left="5954"/>
      </w:pPr>
    </w:p>
    <w:p w:rsidR="003D14F0" w:rsidRPr="0086431F" w:rsidRDefault="003D14F0" w:rsidP="003D14F0">
      <w:pPr>
        <w:ind w:left="4956" w:firstLine="708"/>
      </w:pPr>
      <w:r>
        <w:t>Приложение №1</w:t>
      </w:r>
    </w:p>
    <w:p w:rsidR="003D14F0" w:rsidRPr="002F257E" w:rsidRDefault="003D14F0" w:rsidP="003D14F0">
      <w:pPr>
        <w:ind w:left="4956" w:firstLine="708"/>
      </w:pPr>
      <w:r w:rsidRPr="002F257E">
        <w:t xml:space="preserve">к муниципальной программе </w:t>
      </w:r>
    </w:p>
    <w:p w:rsidR="003D14F0" w:rsidRPr="001152A4" w:rsidRDefault="003D14F0" w:rsidP="003D14F0">
      <w:pPr>
        <w:ind w:left="5246" w:firstLine="418"/>
      </w:pPr>
      <w:r w:rsidRPr="001152A4">
        <w:t xml:space="preserve">«Благоустройство и озеленение территорий </w:t>
      </w:r>
    </w:p>
    <w:p w:rsidR="003D14F0" w:rsidRPr="003526AE" w:rsidRDefault="003D14F0" w:rsidP="003D14F0">
      <w:pPr>
        <w:ind w:left="4956" w:firstLine="708"/>
      </w:pPr>
      <w:r>
        <w:t>города Люберцы</w:t>
      </w:r>
      <w:r w:rsidRPr="001152A4">
        <w:t>»</w:t>
      </w:r>
    </w:p>
    <w:p w:rsidR="003D14F0" w:rsidRDefault="003D14F0" w:rsidP="003D14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14F0" w:rsidRPr="004F23B7" w:rsidRDefault="003D14F0" w:rsidP="003D14F0">
      <w:pPr>
        <w:widowControl w:val="0"/>
        <w:autoSpaceDE w:val="0"/>
        <w:autoSpaceDN w:val="0"/>
        <w:adjustRightInd w:val="0"/>
        <w:jc w:val="center"/>
      </w:pPr>
      <w:r w:rsidRPr="004F23B7">
        <w:t>Муниципальная подпрограмма</w:t>
      </w:r>
    </w:p>
    <w:p w:rsidR="003D14F0" w:rsidRPr="004F23B7" w:rsidRDefault="003D14F0" w:rsidP="003D14F0">
      <w:pPr>
        <w:widowControl w:val="0"/>
        <w:autoSpaceDE w:val="0"/>
        <w:autoSpaceDN w:val="0"/>
        <w:adjustRightInd w:val="0"/>
        <w:jc w:val="center"/>
      </w:pPr>
      <w:r w:rsidRPr="004F23B7">
        <w:t>«Благоустройство и содержание территории города Люберцы»</w:t>
      </w:r>
    </w:p>
    <w:p w:rsidR="003D14F0" w:rsidRPr="004F23B7" w:rsidRDefault="003D14F0" w:rsidP="003D14F0">
      <w:pPr>
        <w:widowControl w:val="0"/>
        <w:autoSpaceDE w:val="0"/>
        <w:autoSpaceDN w:val="0"/>
        <w:adjustRightInd w:val="0"/>
        <w:jc w:val="center"/>
      </w:pPr>
    </w:p>
    <w:p w:rsidR="003D14F0" w:rsidRDefault="003D14F0" w:rsidP="003D14F0">
      <w:pPr>
        <w:widowControl w:val="0"/>
        <w:autoSpaceDE w:val="0"/>
        <w:autoSpaceDN w:val="0"/>
        <w:adjustRightInd w:val="0"/>
        <w:jc w:val="center"/>
      </w:pPr>
      <w:r w:rsidRPr="004F23B7">
        <w:t xml:space="preserve">ПАСПОРТ </w:t>
      </w:r>
    </w:p>
    <w:p w:rsidR="003D14F0" w:rsidRPr="004F23B7" w:rsidRDefault="003D14F0" w:rsidP="003D14F0">
      <w:pPr>
        <w:widowControl w:val="0"/>
        <w:autoSpaceDE w:val="0"/>
        <w:autoSpaceDN w:val="0"/>
        <w:adjustRightInd w:val="0"/>
        <w:jc w:val="center"/>
      </w:pPr>
      <w:r>
        <w:t>м</w:t>
      </w:r>
      <w:r w:rsidRPr="004F23B7">
        <w:t>униципальной подпрограммы</w:t>
      </w:r>
      <w:r>
        <w:t xml:space="preserve"> </w:t>
      </w:r>
      <w:r w:rsidRPr="004F23B7">
        <w:t>«Благоустройство и содер</w:t>
      </w:r>
      <w:r>
        <w:t>жание территории города Люберцы</w:t>
      </w:r>
      <w:r w:rsidRPr="004F23B7">
        <w:t>»</w:t>
      </w:r>
    </w:p>
    <w:p w:rsidR="003D14F0" w:rsidRPr="00FC3C34" w:rsidRDefault="003D14F0" w:rsidP="003D14F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1134"/>
        <w:gridCol w:w="993"/>
        <w:gridCol w:w="1134"/>
        <w:gridCol w:w="1134"/>
        <w:gridCol w:w="1275"/>
        <w:gridCol w:w="1134"/>
        <w:gridCol w:w="1276"/>
      </w:tblGrid>
      <w:tr w:rsidR="003D14F0" w:rsidRPr="001847C7" w:rsidTr="00C2571F">
        <w:trPr>
          <w:trHeight w:val="91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«Благоустройство и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территории города Люберцы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одпрограмма).</w:t>
            </w:r>
          </w:p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F0" w:rsidRPr="001847C7" w:rsidTr="00C2571F">
        <w:trPr>
          <w:trHeight w:val="39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Люберцы.</w:t>
            </w:r>
          </w:p>
        </w:tc>
      </w:tr>
      <w:tr w:rsidR="003D14F0" w:rsidRPr="001847C7" w:rsidTr="00C2571F">
        <w:trPr>
          <w:trHeight w:val="60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6431F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подп</w:t>
            </w:r>
            <w:r w:rsidRPr="0086431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6431F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 города Люберцы.</w:t>
            </w:r>
          </w:p>
        </w:tc>
      </w:tr>
      <w:tr w:rsidR="003D14F0" w:rsidRPr="001847C7" w:rsidTr="00C2571F">
        <w:trPr>
          <w:trHeight w:val="385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6431F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3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643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 выполнение   мероприятия Подп</w:t>
            </w:r>
            <w:r w:rsidRPr="0086431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6431F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 города Люберцы</w:t>
            </w:r>
            <w:r w:rsidRPr="008643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4F0" w:rsidRPr="0086431F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431F">
              <w:rPr>
                <w:rFonts w:ascii="Times New Roman" w:hAnsi="Times New Roman" w:cs="Times New Roman"/>
                <w:sz w:val="24"/>
                <w:szCs w:val="24"/>
              </w:rPr>
              <w:t>Управление по координации торговой деятельности администрации города Люберцы.</w:t>
            </w:r>
          </w:p>
        </w:tc>
      </w:tr>
      <w:tr w:rsidR="003D14F0" w:rsidRPr="001847C7" w:rsidTr="00C2571F">
        <w:trPr>
          <w:trHeight w:val="54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a3"/>
              <w:spacing w:before="0" w:beforeAutospacing="0" w:after="0" w:afterAutospacing="0"/>
              <w:jc w:val="both"/>
            </w:pPr>
            <w:r w:rsidRPr="001847C7">
              <w:t>Улучшение внешнего облика города Люберцы.</w:t>
            </w:r>
          </w:p>
        </w:tc>
      </w:tr>
      <w:tr w:rsidR="003D14F0" w:rsidRPr="001847C7" w:rsidTr="00C2571F">
        <w:trPr>
          <w:trHeight w:val="66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6431F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</w:t>
            </w:r>
            <w:r w:rsidRPr="0086431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6431F" w:rsidRDefault="003D14F0" w:rsidP="00C2571F">
            <w:pPr>
              <w:pStyle w:val="a3"/>
              <w:spacing w:before="0" w:beforeAutospacing="0" w:after="0" w:afterAutospacing="0"/>
              <w:jc w:val="both"/>
            </w:pPr>
            <w:r w:rsidRPr="0086431F">
              <w:t>1.</w:t>
            </w:r>
            <w:r>
              <w:t xml:space="preserve"> О</w:t>
            </w:r>
            <w:r w:rsidRPr="0086431F">
              <w:t>рганизация благоустройства территорий города Люберцы.</w:t>
            </w:r>
          </w:p>
          <w:p w:rsidR="003D14F0" w:rsidRPr="0086431F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3D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D7B">
              <w:rPr>
                <w:rFonts w:ascii="Times New Roman" w:hAnsi="Times New Roman" w:cs="Times New Roman"/>
                <w:sz w:val="24"/>
                <w:szCs w:val="24"/>
              </w:rPr>
              <w:t>лучшение эстетичного вида территорий города Люберцы.</w:t>
            </w:r>
            <w:r w:rsidRPr="00864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D14F0" w:rsidRPr="001847C7" w:rsidTr="00C2571F">
        <w:trPr>
          <w:trHeight w:val="70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3D14F0" w:rsidRPr="001847C7" w:rsidTr="00C2571F">
        <w:trPr>
          <w:trHeight w:val="54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41E38" w:rsidRDefault="003D14F0" w:rsidP="00C2571F">
            <w:pPr>
              <w:pStyle w:val="a3"/>
              <w:tabs>
                <w:tab w:val="left" w:pos="48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1E38">
              <w:rPr>
                <w:sz w:val="22"/>
                <w:szCs w:val="22"/>
              </w:rPr>
              <w:t>1.    Обеспечение комфортной среды проживания в городе Люберцы.</w:t>
            </w:r>
          </w:p>
          <w:p w:rsidR="003D14F0" w:rsidRPr="00941E38" w:rsidRDefault="003D14F0" w:rsidP="00C2571F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1E38">
              <w:rPr>
                <w:sz w:val="22"/>
                <w:szCs w:val="22"/>
              </w:rPr>
              <w:t>содержание территорий города Люберцы;</w:t>
            </w:r>
          </w:p>
          <w:p w:rsidR="003D14F0" w:rsidRPr="00941E38" w:rsidRDefault="003D14F0" w:rsidP="00C2571F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</w:t>
            </w:r>
            <w:r w:rsidRPr="00941E38">
              <w:rPr>
                <w:sz w:val="22"/>
                <w:szCs w:val="22"/>
              </w:rPr>
              <w:t>агоустройство территории города Люберцы;</w:t>
            </w:r>
          </w:p>
          <w:p w:rsidR="003D14F0" w:rsidRPr="00941E38" w:rsidRDefault="003D14F0" w:rsidP="00C2571F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1E38">
              <w:rPr>
                <w:sz w:val="22"/>
                <w:szCs w:val="22"/>
              </w:rPr>
              <w:t>вырубка аварийных и сухостойных деревьев;</w:t>
            </w:r>
          </w:p>
          <w:p w:rsidR="003D14F0" w:rsidRPr="00941E38" w:rsidRDefault="003D14F0" w:rsidP="00C2571F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1E38">
              <w:rPr>
                <w:sz w:val="22"/>
                <w:szCs w:val="22"/>
              </w:rPr>
              <w:t>ликвидация несанкционированных свалок на территории города Люберцы</w:t>
            </w:r>
            <w:proofErr w:type="gramStart"/>
            <w:r w:rsidRPr="00941E38">
              <w:rPr>
                <w:sz w:val="22"/>
                <w:szCs w:val="22"/>
              </w:rPr>
              <w:t>;.</w:t>
            </w:r>
            <w:proofErr w:type="gramEnd"/>
          </w:p>
          <w:p w:rsidR="003D14F0" w:rsidRDefault="003D14F0" w:rsidP="00C2571F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1E38">
              <w:rPr>
                <w:sz w:val="22"/>
                <w:szCs w:val="22"/>
              </w:rPr>
              <w:t xml:space="preserve"> новогоднее оформление города Люберцы.</w:t>
            </w:r>
          </w:p>
          <w:p w:rsidR="003D14F0" w:rsidRPr="005C34B2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34B2">
              <w:rPr>
                <w:sz w:val="22"/>
                <w:szCs w:val="22"/>
              </w:rPr>
              <w:t>2.    Ремонт детских игровых и спортивных площадок.</w:t>
            </w:r>
          </w:p>
          <w:p w:rsidR="003D14F0" w:rsidRPr="00941E38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41E38">
              <w:rPr>
                <w:sz w:val="22"/>
                <w:szCs w:val="22"/>
              </w:rPr>
              <w:t>.   Благоустройство территории муниципального образования городское поселение Люберцы Люберецкого муниципального района Московской области в части защиты территорий от неблагоприятного воздействия безнадзорных животных.</w:t>
            </w:r>
          </w:p>
          <w:p w:rsidR="003D14F0" w:rsidRPr="00941E38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41E38">
              <w:rPr>
                <w:sz w:val="22"/>
                <w:szCs w:val="22"/>
              </w:rPr>
              <w:t>.    Затраты УК</w:t>
            </w:r>
            <w:proofErr w:type="gramStart"/>
            <w:r w:rsidRPr="00941E38">
              <w:rPr>
                <w:sz w:val="22"/>
                <w:szCs w:val="22"/>
              </w:rPr>
              <w:t>,Т</w:t>
            </w:r>
            <w:proofErr w:type="gramEnd"/>
            <w:r w:rsidRPr="00941E38">
              <w:rPr>
                <w:sz w:val="22"/>
                <w:szCs w:val="22"/>
              </w:rPr>
              <w:t>СЖ,ЖСК,ПЖСК связанные с благоустройством придомовых территорий.</w:t>
            </w:r>
          </w:p>
          <w:p w:rsidR="003D14F0" w:rsidRPr="00941E3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41E38">
              <w:rPr>
                <w:sz w:val="22"/>
                <w:szCs w:val="22"/>
              </w:rPr>
              <w:t xml:space="preserve">. Комплексное благоустройство дворовых территорий. </w:t>
            </w:r>
          </w:p>
          <w:p w:rsidR="003D14F0" w:rsidRPr="00B84336" w:rsidRDefault="003D14F0" w:rsidP="00C2571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3D14F0" w:rsidRPr="001847C7" w:rsidTr="00C2571F">
        <w:trPr>
          <w:trHeight w:val="345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рограммы, 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D14F0" w:rsidRPr="001847C7" w:rsidTr="00C2571F">
        <w:trPr>
          <w:trHeight w:val="248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D14F0" w:rsidRPr="001847C7" w:rsidTr="00C2571F">
        <w:trPr>
          <w:trHeight w:val="603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4F0" w:rsidRPr="001847C7" w:rsidTr="00C2571F">
        <w:trPr>
          <w:trHeight w:val="53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427E5C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D73F38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035BA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8B042F" w:rsidRDefault="003D14F0" w:rsidP="00C2571F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8B042F" w:rsidRDefault="003D14F0" w:rsidP="00C2571F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8B042F" w:rsidRDefault="003D14F0" w:rsidP="00C2571F">
            <w:pPr>
              <w:pStyle w:val="ConsPlusCell"/>
              <w:jc w:val="center"/>
            </w:pPr>
          </w:p>
        </w:tc>
      </w:tr>
      <w:tr w:rsidR="003D14F0" w:rsidRPr="001847C7" w:rsidTr="00C2571F">
        <w:trPr>
          <w:trHeight w:val="412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A03E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223164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043,0,0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38005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ED481C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r w:rsidRPr="00E407C0">
              <w:rPr>
                <w:sz w:val="20"/>
                <w:szCs w:val="20"/>
              </w:rPr>
              <w:t>221795,0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r w:rsidRPr="00E407C0">
              <w:rPr>
                <w:sz w:val="20"/>
                <w:szCs w:val="20"/>
              </w:rPr>
              <w:t>221795,0</w:t>
            </w:r>
          </w:p>
        </w:tc>
      </w:tr>
      <w:tr w:rsidR="003D14F0" w:rsidRPr="001847C7" w:rsidTr="00C2571F">
        <w:trPr>
          <w:trHeight w:val="246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1847C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06762D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06762D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06762D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/>
        </w:tc>
      </w:tr>
      <w:tr w:rsidR="003D14F0" w:rsidRPr="001847C7" w:rsidTr="00C2571F">
        <w:trPr>
          <w:trHeight w:val="819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847C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нируемые результаты реализации П</w:t>
            </w:r>
            <w:r w:rsidRPr="001847C7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ind w:hanging="33"/>
              <w:jc w:val="both"/>
            </w:pPr>
            <w:r w:rsidRPr="0004605E">
              <w:t>Комплексная уборка территорий города Люберцы на площади 367256,55 кв. м</w:t>
            </w:r>
          </w:p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ind w:hanging="33"/>
              <w:jc w:val="both"/>
            </w:pPr>
            <w:r w:rsidRPr="0004605E">
              <w:t>Вывоз ТБО с несанкционированных свалок объемом 3629,8 м3.</w:t>
            </w:r>
          </w:p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ind w:hanging="33"/>
              <w:jc w:val="both"/>
            </w:pPr>
            <w:r w:rsidRPr="0004605E">
              <w:t xml:space="preserve"> </w:t>
            </w:r>
            <w:r>
              <w:t xml:space="preserve">Ремонт </w:t>
            </w:r>
            <w:r w:rsidRPr="0004605E">
              <w:t xml:space="preserve">детских игровых и спортивных площадок </w:t>
            </w:r>
          </w:p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ind w:hanging="33"/>
              <w:jc w:val="both"/>
            </w:pPr>
            <w:r w:rsidRPr="0004605E">
              <w:t>Благоустройство мест отдыха  на  площади 9423,4 кв. м</w:t>
            </w:r>
          </w:p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ind w:hanging="33"/>
              <w:jc w:val="both"/>
            </w:pPr>
            <w:r w:rsidRPr="0004605E">
              <w:t>Создание безопасных и комфортных условий для проживания граждан.</w:t>
            </w: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05E">
              <w:t>Комплексное благоустройство 2</w:t>
            </w:r>
            <w:r>
              <w:t>11</w:t>
            </w:r>
            <w:r w:rsidRPr="0004605E">
              <w:t xml:space="preserve"> дворовых территорий </w:t>
            </w:r>
          </w:p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D14F0" w:rsidRDefault="003D14F0" w:rsidP="003D14F0">
      <w:pPr>
        <w:ind w:right="547"/>
        <w:sectPr w:rsidR="003D14F0" w:rsidSect="00C2571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720" w:bottom="720" w:left="720" w:header="709" w:footer="709" w:gutter="0"/>
          <w:pgNumType w:start="6"/>
          <w:cols w:space="708"/>
          <w:docGrid w:linePitch="360"/>
        </w:sectPr>
      </w:pPr>
    </w:p>
    <w:p w:rsidR="003D14F0" w:rsidRDefault="003D14F0" w:rsidP="003D14F0">
      <w:pPr>
        <w:ind w:left="9639"/>
      </w:pPr>
    </w:p>
    <w:p w:rsidR="003D14F0" w:rsidRDefault="003D14F0" w:rsidP="003D14F0">
      <w:pPr>
        <w:ind w:left="9639"/>
      </w:pPr>
      <w:r>
        <w:t>Приложение № 1</w:t>
      </w:r>
    </w:p>
    <w:p w:rsidR="003D14F0" w:rsidRDefault="003D14F0" w:rsidP="003D14F0">
      <w:pPr>
        <w:ind w:left="9639"/>
      </w:pPr>
      <w:r w:rsidRPr="00FC3C34">
        <w:t>к муниципальной подпрограмме</w:t>
      </w:r>
      <w:r w:rsidRPr="0086431F">
        <w:t xml:space="preserve"> </w:t>
      </w:r>
    </w:p>
    <w:p w:rsidR="003D14F0" w:rsidRPr="00FC3C34" w:rsidRDefault="003D14F0" w:rsidP="003D14F0">
      <w:pPr>
        <w:ind w:left="9639"/>
      </w:pPr>
      <w:r w:rsidRPr="00FC3C34">
        <w:t xml:space="preserve">«Благоустройство и содержание территории </w:t>
      </w:r>
    </w:p>
    <w:p w:rsidR="003D14F0" w:rsidRDefault="003D14F0" w:rsidP="003D14F0">
      <w:pPr>
        <w:ind w:left="9639"/>
      </w:pPr>
      <w:r w:rsidRPr="00FC3C34">
        <w:t>города Люберцы»</w:t>
      </w:r>
    </w:p>
    <w:p w:rsidR="003D14F0" w:rsidRPr="0086431F" w:rsidRDefault="003D14F0" w:rsidP="003D14F0">
      <w:pPr>
        <w:ind w:left="9639"/>
      </w:pPr>
    </w:p>
    <w:p w:rsidR="003D14F0" w:rsidRDefault="003D14F0" w:rsidP="003D14F0">
      <w:pPr>
        <w:widowControl w:val="0"/>
        <w:autoSpaceDE w:val="0"/>
        <w:autoSpaceDN w:val="0"/>
        <w:adjustRightInd w:val="0"/>
      </w:pPr>
    </w:p>
    <w:p w:rsidR="003D14F0" w:rsidRPr="003B6DD1" w:rsidRDefault="003D14F0" w:rsidP="003D14F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B6DD1">
        <w:t xml:space="preserve">Перечень мероприятий подпрограммы                         </w:t>
      </w:r>
      <w:r>
        <w:t xml:space="preserve">                               </w:t>
      </w:r>
      <w:r w:rsidRPr="003B6DD1">
        <w:t xml:space="preserve">                                                                                                  </w:t>
      </w:r>
      <w:r w:rsidRPr="003B6DD1">
        <w:rPr>
          <w:sz w:val="28"/>
          <w:szCs w:val="28"/>
        </w:rPr>
        <w:t>«</w:t>
      </w:r>
      <w:r w:rsidRPr="003B6DD1">
        <w:t>Благоустройство и содержание территории города Люберцы</w:t>
      </w:r>
      <w:r w:rsidRPr="003B6DD1">
        <w:rPr>
          <w:sz w:val="28"/>
          <w:szCs w:val="28"/>
        </w:rPr>
        <w:t>».</w:t>
      </w:r>
    </w:p>
    <w:tbl>
      <w:tblPr>
        <w:tblpPr w:leftFromText="180" w:rightFromText="180" w:vertAnchor="page" w:horzAnchor="margin" w:tblpX="-969" w:tblpY="4762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134"/>
        <w:gridCol w:w="1134"/>
        <w:gridCol w:w="850"/>
        <w:gridCol w:w="992"/>
        <w:gridCol w:w="926"/>
        <w:gridCol w:w="917"/>
        <w:gridCol w:w="851"/>
        <w:gridCol w:w="838"/>
        <w:gridCol w:w="12"/>
        <w:gridCol w:w="925"/>
        <w:gridCol w:w="993"/>
        <w:gridCol w:w="264"/>
        <w:gridCol w:w="19"/>
        <w:gridCol w:w="1134"/>
        <w:gridCol w:w="284"/>
      </w:tblGrid>
      <w:tr w:rsidR="003D14F0" w:rsidRPr="00A0276B" w:rsidTr="00C2571F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№ </w:t>
            </w:r>
            <w:r w:rsidRPr="00A0276B">
              <w:rPr>
                <w:sz w:val="19"/>
                <w:szCs w:val="19"/>
              </w:rPr>
              <w:br/>
            </w:r>
            <w:proofErr w:type="gramStart"/>
            <w:r w:rsidRPr="00A0276B">
              <w:rPr>
                <w:sz w:val="19"/>
                <w:szCs w:val="19"/>
              </w:rPr>
              <w:t>п</w:t>
            </w:r>
            <w:proofErr w:type="gramEnd"/>
            <w:r w:rsidRPr="00A0276B">
              <w:rPr>
                <w:sz w:val="19"/>
                <w:szCs w:val="19"/>
              </w:rPr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Мероприятия </w:t>
            </w:r>
            <w:r w:rsidRPr="00A0276B">
              <w:rPr>
                <w:sz w:val="19"/>
                <w:szCs w:val="19"/>
              </w:rPr>
              <w:br/>
              <w:t xml:space="preserve">по          </w:t>
            </w:r>
            <w:r w:rsidRPr="00A0276B">
              <w:rPr>
                <w:sz w:val="19"/>
                <w:szCs w:val="19"/>
              </w:rPr>
              <w:br/>
              <w:t xml:space="preserve">реализации  </w:t>
            </w:r>
            <w:r w:rsidRPr="00A0276B">
              <w:rPr>
                <w:sz w:val="19"/>
                <w:szCs w:val="19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Перечень      </w:t>
            </w:r>
            <w:r w:rsidRPr="00A0276B">
              <w:rPr>
                <w:sz w:val="19"/>
                <w:szCs w:val="19"/>
              </w:rPr>
              <w:br/>
              <w:t xml:space="preserve">стандартных   </w:t>
            </w:r>
            <w:r w:rsidRPr="00A0276B">
              <w:rPr>
                <w:sz w:val="19"/>
                <w:szCs w:val="19"/>
              </w:rPr>
              <w:br/>
              <w:t xml:space="preserve">процедур,     </w:t>
            </w:r>
            <w:r w:rsidRPr="00A0276B">
              <w:rPr>
                <w:sz w:val="19"/>
                <w:szCs w:val="19"/>
              </w:rPr>
              <w:br/>
              <w:t>обеспечивающих</w:t>
            </w:r>
            <w:r w:rsidRPr="00A0276B">
              <w:rPr>
                <w:sz w:val="19"/>
                <w:szCs w:val="19"/>
              </w:rPr>
              <w:br/>
              <w:t xml:space="preserve">выполнение    </w:t>
            </w:r>
            <w:r w:rsidRPr="00A0276B">
              <w:rPr>
                <w:sz w:val="19"/>
                <w:szCs w:val="19"/>
              </w:rPr>
              <w:br/>
              <w:t>мероприятия, с</w:t>
            </w:r>
            <w:r w:rsidRPr="00A0276B">
              <w:rPr>
                <w:sz w:val="19"/>
                <w:szCs w:val="19"/>
              </w:rPr>
              <w:br/>
              <w:t xml:space="preserve">указанием     </w:t>
            </w:r>
            <w:r w:rsidRPr="00A0276B">
              <w:rPr>
                <w:sz w:val="19"/>
                <w:szCs w:val="19"/>
              </w:rPr>
              <w:br/>
              <w:t xml:space="preserve">предельных    </w:t>
            </w:r>
            <w:r w:rsidRPr="00A0276B">
              <w:rPr>
                <w:sz w:val="19"/>
                <w:szCs w:val="19"/>
              </w:rPr>
              <w:br/>
              <w:t xml:space="preserve">сроков их     </w:t>
            </w:r>
            <w:r w:rsidRPr="00A0276B">
              <w:rPr>
                <w:sz w:val="19"/>
                <w:szCs w:val="19"/>
              </w:rPr>
              <w:br/>
              <w:t xml:space="preserve">исполнения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Источники     </w:t>
            </w:r>
            <w:r w:rsidRPr="009263BC">
              <w:rPr>
                <w:sz w:val="19"/>
                <w:szCs w:val="19"/>
              </w:rPr>
              <w:br/>
            </w:r>
            <w:proofErr w:type="spellStart"/>
            <w:proofErr w:type="gramStart"/>
            <w:r w:rsidRPr="009263BC">
              <w:rPr>
                <w:sz w:val="19"/>
                <w:szCs w:val="19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Срок       </w:t>
            </w:r>
            <w:r w:rsidRPr="009263BC">
              <w:rPr>
                <w:sz w:val="19"/>
                <w:szCs w:val="19"/>
              </w:rPr>
              <w:br/>
              <w:t xml:space="preserve">исполнения </w:t>
            </w:r>
            <w:r w:rsidRPr="009263BC">
              <w:rPr>
                <w:sz w:val="19"/>
                <w:szCs w:val="19"/>
              </w:rPr>
              <w:br/>
            </w:r>
            <w:proofErr w:type="spellStart"/>
            <w:proofErr w:type="gramStart"/>
            <w:r w:rsidRPr="009263BC">
              <w:rPr>
                <w:sz w:val="19"/>
                <w:szCs w:val="19"/>
              </w:rPr>
              <w:t>меро</w:t>
            </w:r>
            <w:proofErr w:type="spellEnd"/>
            <w:r w:rsidRPr="009263BC">
              <w:rPr>
                <w:sz w:val="19"/>
                <w:szCs w:val="19"/>
              </w:rPr>
              <w:t>-приятия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A41A6">
              <w:rPr>
                <w:sz w:val="19"/>
                <w:szCs w:val="19"/>
              </w:rPr>
              <w:t xml:space="preserve">Объем          </w:t>
            </w:r>
            <w:r w:rsidRPr="001A41A6">
              <w:rPr>
                <w:sz w:val="19"/>
                <w:szCs w:val="19"/>
              </w:rPr>
              <w:br/>
              <w:t xml:space="preserve">финансирования </w:t>
            </w:r>
            <w:r w:rsidRPr="001A41A6">
              <w:rPr>
                <w:sz w:val="19"/>
                <w:szCs w:val="19"/>
              </w:rPr>
              <w:br/>
              <w:t>мероприятия в  2016 году</w:t>
            </w:r>
            <w:proofErr w:type="gramStart"/>
            <w:r w:rsidRPr="001A41A6">
              <w:rPr>
                <w:sz w:val="19"/>
                <w:szCs w:val="19"/>
              </w:rPr>
              <w:t>.</w:t>
            </w:r>
            <w:proofErr w:type="gramEnd"/>
            <w:r w:rsidRPr="001A41A6">
              <w:rPr>
                <w:sz w:val="19"/>
                <w:szCs w:val="19"/>
              </w:rPr>
              <w:br/>
              <w:t>(</w:t>
            </w:r>
            <w:proofErr w:type="gramStart"/>
            <w:r w:rsidRPr="001A41A6">
              <w:rPr>
                <w:sz w:val="19"/>
                <w:szCs w:val="19"/>
              </w:rPr>
              <w:t>т</w:t>
            </w:r>
            <w:proofErr w:type="gramEnd"/>
            <w:r w:rsidRPr="001A41A6">
              <w:rPr>
                <w:sz w:val="19"/>
                <w:szCs w:val="19"/>
              </w:rPr>
              <w:t>ыс. руб.)</w:t>
            </w:r>
            <w:hyperlink r:id="rId23" w:anchor="Par611" w:history="1">
              <w:r w:rsidRPr="001A41A6">
                <w:rPr>
                  <w:rStyle w:val="a6"/>
                  <w:sz w:val="19"/>
                  <w:szCs w:val="19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Всего </w:t>
            </w:r>
            <w:r w:rsidRPr="009263BC">
              <w:rPr>
                <w:sz w:val="19"/>
                <w:szCs w:val="19"/>
              </w:rPr>
              <w:br/>
              <w:t xml:space="preserve">(тыс. </w:t>
            </w:r>
            <w:r w:rsidRPr="009263BC">
              <w:rPr>
                <w:sz w:val="19"/>
                <w:szCs w:val="19"/>
              </w:rPr>
              <w:br/>
              <w:t xml:space="preserve">руб.) </w:t>
            </w:r>
          </w:p>
        </w:tc>
        <w:tc>
          <w:tcPr>
            <w:tcW w:w="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 w:rsidRPr="00A0276B">
              <w:rPr>
                <w:sz w:val="19"/>
                <w:szCs w:val="19"/>
              </w:rPr>
              <w:t>Ответственный</w:t>
            </w:r>
            <w:proofErr w:type="gramEnd"/>
            <w:r w:rsidRPr="00A0276B">
              <w:rPr>
                <w:sz w:val="19"/>
                <w:szCs w:val="19"/>
              </w:rPr>
              <w:t xml:space="preserve"> за выполнение</w:t>
            </w:r>
            <w:r w:rsidRPr="00A0276B">
              <w:rPr>
                <w:sz w:val="19"/>
                <w:szCs w:val="19"/>
              </w:rPr>
              <w:br/>
              <w:t xml:space="preserve">мероприятия  </w:t>
            </w:r>
            <w:r w:rsidRPr="00A0276B">
              <w:rPr>
                <w:sz w:val="19"/>
                <w:szCs w:val="19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Результаты  </w:t>
            </w:r>
            <w:r w:rsidRPr="00A0276B">
              <w:rPr>
                <w:sz w:val="19"/>
                <w:szCs w:val="19"/>
              </w:rPr>
              <w:br/>
              <w:t xml:space="preserve">выполнения  </w:t>
            </w:r>
            <w:r w:rsidRPr="00A0276B">
              <w:rPr>
                <w:sz w:val="19"/>
                <w:szCs w:val="19"/>
              </w:rPr>
              <w:br/>
              <w:t xml:space="preserve">мероприятий </w:t>
            </w:r>
            <w:r w:rsidRPr="00A0276B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подпрограм</w:t>
            </w:r>
            <w:r w:rsidRPr="00A0276B">
              <w:rPr>
                <w:sz w:val="19"/>
                <w:szCs w:val="19"/>
              </w:rPr>
              <w:t>мы</w:t>
            </w:r>
          </w:p>
        </w:tc>
      </w:tr>
      <w:tr w:rsidR="003D14F0" w:rsidRPr="00A0276B" w:rsidTr="00C2571F">
        <w:trPr>
          <w:trHeight w:val="19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год</w:t>
            </w:r>
            <w:r w:rsidRPr="009263B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263BC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 w:rsidRPr="009263BC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21</w:t>
            </w:r>
            <w:r w:rsidRPr="009263BC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trHeight w:val="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 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     2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      3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      4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     5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       6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  7   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    8     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    9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   10   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  11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   12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     14      </w:t>
            </w:r>
          </w:p>
        </w:tc>
        <w:tc>
          <w:tcPr>
            <w:tcW w:w="1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bookmarkStart w:id="1" w:name="Par488"/>
            <w:bookmarkEnd w:id="1"/>
            <w:r w:rsidRPr="00A0276B">
              <w:rPr>
                <w:sz w:val="19"/>
                <w:szCs w:val="19"/>
              </w:rPr>
              <w:t xml:space="preserve">     15     </w:t>
            </w:r>
          </w:p>
        </w:tc>
      </w:tr>
      <w:tr w:rsidR="003D14F0" w:rsidRPr="00A0276B" w:rsidTr="00C2571F">
        <w:trPr>
          <w:trHeight w:val="24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E66B8">
              <w:rPr>
                <w:sz w:val="19"/>
                <w:szCs w:val="19"/>
              </w:rPr>
              <w:t>Обеспечение комфортной среды проживания в городе Люберцы</w:t>
            </w:r>
          </w:p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E66B8">
              <w:rPr>
                <w:sz w:val="19"/>
                <w:szCs w:val="19"/>
              </w:rPr>
              <w:t xml:space="preserve">     1.1 Содержание территорий города Люберцы.</w:t>
            </w:r>
          </w:p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E66B8">
              <w:rPr>
                <w:sz w:val="19"/>
                <w:szCs w:val="19"/>
              </w:rPr>
              <w:t xml:space="preserve">     1.2  Вырубка аварийных и сухостойных деревьев</w:t>
            </w:r>
          </w:p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E66B8">
              <w:rPr>
                <w:sz w:val="19"/>
                <w:szCs w:val="19"/>
              </w:rPr>
              <w:t xml:space="preserve">     1.3 </w:t>
            </w:r>
            <w:r w:rsidRPr="007E66B8">
              <w:rPr>
                <w:sz w:val="18"/>
                <w:szCs w:val="18"/>
              </w:rPr>
              <w:t>Благоустройство</w:t>
            </w:r>
            <w:r w:rsidRPr="007E66B8">
              <w:rPr>
                <w:sz w:val="19"/>
                <w:szCs w:val="19"/>
              </w:rPr>
              <w:t xml:space="preserve"> территории города Люберцы</w:t>
            </w:r>
          </w:p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E66B8">
              <w:rPr>
                <w:sz w:val="19"/>
                <w:szCs w:val="19"/>
              </w:rPr>
              <w:lastRenderedPageBreak/>
              <w:t xml:space="preserve">    1.4 Ликвидация несанкционированных свалок на территории города Люберцы.</w:t>
            </w:r>
          </w:p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E66B8">
              <w:rPr>
                <w:sz w:val="19"/>
                <w:szCs w:val="19"/>
              </w:rPr>
              <w:t>1.5 Новогоднее оформление города Люберцы</w:t>
            </w:r>
          </w:p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Ежегодно с 1 января по  31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Управление </w:t>
            </w:r>
            <w:r w:rsidRPr="00E2435A">
              <w:rPr>
                <w:sz w:val="18"/>
                <w:szCs w:val="18"/>
              </w:rPr>
              <w:t xml:space="preserve">благоустройства </w:t>
            </w:r>
            <w:r w:rsidRPr="00A0276B">
              <w:rPr>
                <w:sz w:val="19"/>
                <w:szCs w:val="19"/>
              </w:rPr>
              <w:t xml:space="preserve">и дорожного хозяйства </w:t>
            </w:r>
          </w:p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д</w:t>
            </w:r>
            <w:r w:rsidRPr="00A0276B">
              <w:rPr>
                <w:sz w:val="19"/>
                <w:szCs w:val="19"/>
              </w:rPr>
              <w:t>министрации города Любе</w:t>
            </w:r>
            <w:r>
              <w:rPr>
                <w:sz w:val="19"/>
                <w:szCs w:val="19"/>
              </w:rPr>
              <w:t>р</w:t>
            </w:r>
            <w:r w:rsidRPr="00A0276B">
              <w:rPr>
                <w:sz w:val="19"/>
                <w:szCs w:val="19"/>
              </w:rPr>
              <w:t xml:space="preserve">цы 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>Содержание  территорий города Люберцы в соответствии</w:t>
            </w:r>
          </w:p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 с требованиями нормативных документов по комплексной уборке. </w:t>
            </w:r>
          </w:p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 </w:t>
            </w:r>
          </w:p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Средства бюджета города Люберцы</w:t>
            </w: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5</w:t>
            </w:r>
            <w:r w:rsidRPr="009263BC">
              <w:rPr>
                <w:sz w:val="19"/>
                <w:szCs w:val="19"/>
                <w:lang w:val="en-US"/>
              </w:rPr>
              <w:t>5320</w:t>
            </w:r>
            <w:r w:rsidRPr="009263BC">
              <w:rPr>
                <w:sz w:val="19"/>
                <w:szCs w:val="19"/>
              </w:rPr>
              <w:t>,0</w:t>
            </w:r>
          </w:p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252505,0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61325,0</w:t>
            </w: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  <w:lang w:val="en-US"/>
              </w:rPr>
              <w:t>7795</w:t>
            </w:r>
            <w:r w:rsidRPr="009263BC">
              <w:rPr>
                <w:sz w:val="19"/>
                <w:szCs w:val="19"/>
              </w:rPr>
              <w:t>,0</w:t>
            </w: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r w:rsidRPr="0090289D">
              <w:rPr>
                <w:sz w:val="19"/>
                <w:szCs w:val="19"/>
              </w:rPr>
              <w:t>4</w:t>
            </w:r>
            <w:r w:rsidRPr="0090289D">
              <w:rPr>
                <w:sz w:val="19"/>
                <w:szCs w:val="19"/>
                <w:lang w:val="en-US"/>
              </w:rPr>
              <w:t>7795</w:t>
            </w:r>
            <w:r w:rsidRPr="0090289D">
              <w:rPr>
                <w:sz w:val="19"/>
                <w:szCs w:val="19"/>
              </w:rPr>
              <w:t>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r w:rsidRPr="0090289D">
              <w:rPr>
                <w:sz w:val="19"/>
                <w:szCs w:val="19"/>
              </w:rPr>
              <w:t>4</w:t>
            </w:r>
            <w:r w:rsidRPr="0090289D">
              <w:rPr>
                <w:sz w:val="19"/>
                <w:szCs w:val="19"/>
                <w:lang w:val="en-US"/>
              </w:rPr>
              <w:t>7795</w:t>
            </w:r>
            <w:r w:rsidRPr="0090289D">
              <w:rPr>
                <w:sz w:val="19"/>
                <w:szCs w:val="19"/>
              </w:rPr>
              <w:t>,0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r w:rsidRPr="0090289D">
              <w:rPr>
                <w:sz w:val="19"/>
                <w:szCs w:val="19"/>
              </w:rPr>
              <w:t>4</w:t>
            </w:r>
            <w:r w:rsidRPr="0090289D">
              <w:rPr>
                <w:sz w:val="19"/>
                <w:szCs w:val="19"/>
                <w:lang w:val="en-US"/>
              </w:rPr>
              <w:t>7795</w:t>
            </w:r>
            <w:r w:rsidRPr="0090289D">
              <w:rPr>
                <w:sz w:val="19"/>
                <w:szCs w:val="19"/>
              </w:rPr>
              <w:t>,0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trHeight w:val="5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 w:rsidRPr="009263BC">
              <w:rPr>
                <w:sz w:val="20"/>
                <w:szCs w:val="20"/>
              </w:rPr>
              <w:t>1</w:t>
            </w:r>
            <w:r w:rsidRPr="009263BC">
              <w:rPr>
                <w:sz w:val="20"/>
                <w:szCs w:val="20"/>
                <w:lang w:val="en-US"/>
              </w:rPr>
              <w:t>51</w:t>
            </w:r>
            <w:r w:rsidRPr="009263BC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342D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68180,0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380053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11500</w:t>
            </w:r>
            <w:r w:rsidRPr="00380053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11500</w:t>
            </w:r>
            <w:r w:rsidRPr="009263BC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11500</w:t>
            </w:r>
            <w:r w:rsidRPr="009263BC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trHeight w:val="6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 w:rsidRPr="009263BC">
              <w:rPr>
                <w:sz w:val="19"/>
                <w:szCs w:val="19"/>
                <w:lang w:val="en-US"/>
              </w:rPr>
              <w:t>2244</w:t>
            </w:r>
            <w:r w:rsidRPr="009263BC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11795,0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2359</w:t>
            </w:r>
            <w:r w:rsidRPr="009263BC">
              <w:rPr>
                <w:sz w:val="19"/>
                <w:szCs w:val="19"/>
              </w:rPr>
              <w:t>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2359</w:t>
            </w:r>
            <w:r w:rsidRPr="009263BC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380053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80053">
              <w:rPr>
                <w:sz w:val="19"/>
                <w:szCs w:val="19"/>
              </w:rPr>
              <w:t>2359,0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2359,0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2359,0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trHeight w:val="2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bookmarkStart w:id="2" w:name="Par611"/>
            <w:bookmarkEnd w:id="2"/>
            <w:r w:rsidRPr="00A0276B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7E66B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val="en-US"/>
              </w:rPr>
            </w:pPr>
          </w:p>
          <w:p w:rsidR="003D14F0" w:rsidRPr="009E67A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val="en-US"/>
              </w:rPr>
            </w:pPr>
            <w:r w:rsidRPr="009263BC">
              <w:rPr>
                <w:sz w:val="18"/>
                <w:szCs w:val="18"/>
              </w:rPr>
              <w:t>2</w:t>
            </w:r>
            <w:r w:rsidRPr="009263BC">
              <w:rPr>
                <w:sz w:val="18"/>
                <w:szCs w:val="18"/>
                <w:lang w:val="en-US"/>
              </w:rPr>
              <w:t>079</w:t>
            </w:r>
            <w:r w:rsidRPr="009263BC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136997,0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20873,0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9031</w:t>
            </w:r>
            <w:r w:rsidRPr="009263B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380053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053">
              <w:rPr>
                <w:sz w:val="18"/>
                <w:szCs w:val="18"/>
              </w:rPr>
              <w:t>29031,0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29031,0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29031,0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trHeight w:val="6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val="en-US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val="en-US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val="en-US"/>
              </w:rPr>
            </w:pPr>
          </w:p>
          <w:p w:rsidR="003D14F0" w:rsidRPr="009E67A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val="en-US"/>
              </w:rPr>
            </w:pPr>
            <w:r w:rsidRPr="009263BC">
              <w:rPr>
                <w:sz w:val="19"/>
                <w:szCs w:val="19"/>
              </w:rPr>
              <w:t>1</w:t>
            </w:r>
            <w:r w:rsidRPr="009263BC">
              <w:rPr>
                <w:sz w:val="19"/>
                <w:szCs w:val="19"/>
                <w:lang w:val="en-US"/>
              </w:rPr>
              <w:t>4</w:t>
            </w:r>
            <w:r w:rsidRPr="009263BC">
              <w:rPr>
                <w:sz w:val="19"/>
                <w:szCs w:val="19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0878D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6194,0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1394</w:t>
            </w:r>
            <w:r w:rsidRPr="009263BC">
              <w:rPr>
                <w:sz w:val="19"/>
                <w:szCs w:val="19"/>
              </w:rPr>
              <w:t>,0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20</w:t>
            </w:r>
            <w:r w:rsidRPr="009263BC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380053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380053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380053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380053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80053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200</w:t>
            </w:r>
            <w:r w:rsidRPr="00380053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200</w:t>
            </w:r>
            <w:r w:rsidRPr="009263BC">
              <w:rPr>
                <w:sz w:val="19"/>
                <w:szCs w:val="19"/>
              </w:rPr>
              <w:t>,0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9263B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200</w:t>
            </w:r>
            <w:r w:rsidRPr="009263BC">
              <w:rPr>
                <w:sz w:val="19"/>
                <w:szCs w:val="19"/>
              </w:rPr>
              <w:t>,</w:t>
            </w:r>
            <w:r w:rsidRPr="009263BC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trHeight w:val="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380053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gridAfter w:val="1"/>
          <w:wAfter w:w="284" w:type="dxa"/>
          <w:trHeight w:val="15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7E66B8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val="en-US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val="en-US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val="en-US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3000,0</w:t>
            </w:r>
          </w:p>
          <w:p w:rsidR="003D14F0" w:rsidRPr="009E67A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14314,0</w:t>
            </w: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3514</w:t>
            </w:r>
            <w:r w:rsidRPr="009263BC">
              <w:rPr>
                <w:sz w:val="19"/>
                <w:szCs w:val="19"/>
              </w:rPr>
              <w:t>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2700</w:t>
            </w:r>
            <w:r w:rsidRPr="009263BC">
              <w:rPr>
                <w:sz w:val="19"/>
                <w:szCs w:val="19"/>
              </w:rPr>
              <w:t>,0</w:t>
            </w: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380053" w:rsidRDefault="003D14F0" w:rsidP="00C2571F">
            <w:pPr>
              <w:rPr>
                <w:sz w:val="19"/>
                <w:szCs w:val="19"/>
              </w:rPr>
            </w:pPr>
          </w:p>
          <w:p w:rsidR="003D14F0" w:rsidRPr="00380053" w:rsidRDefault="003D14F0" w:rsidP="00C2571F">
            <w:pPr>
              <w:rPr>
                <w:sz w:val="19"/>
                <w:szCs w:val="19"/>
              </w:rPr>
            </w:pPr>
          </w:p>
          <w:p w:rsidR="003D14F0" w:rsidRPr="00380053" w:rsidRDefault="003D14F0" w:rsidP="00C2571F">
            <w:pPr>
              <w:rPr>
                <w:sz w:val="19"/>
                <w:szCs w:val="19"/>
              </w:rPr>
            </w:pPr>
          </w:p>
          <w:p w:rsidR="003D14F0" w:rsidRPr="00380053" w:rsidRDefault="003D14F0" w:rsidP="00C2571F">
            <w:pPr>
              <w:rPr>
                <w:sz w:val="19"/>
                <w:szCs w:val="19"/>
              </w:rPr>
            </w:pPr>
          </w:p>
          <w:p w:rsidR="003D14F0" w:rsidRPr="00380053" w:rsidRDefault="003D14F0" w:rsidP="00C257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2700</w:t>
            </w:r>
            <w:r w:rsidRPr="00380053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2700</w:t>
            </w:r>
            <w:r w:rsidRPr="009263BC">
              <w:rPr>
                <w:sz w:val="19"/>
                <w:szCs w:val="19"/>
              </w:rPr>
              <w:t>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  <w:p w:rsidR="003D14F0" w:rsidRPr="009263BC" w:rsidRDefault="003D14F0" w:rsidP="00C257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2700</w:t>
            </w:r>
            <w:r w:rsidRPr="009263BC">
              <w:rPr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gridAfter w:val="1"/>
          <w:wAfter w:w="284" w:type="dxa"/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651CD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.6 </w:t>
            </w:r>
            <w:r w:rsidRPr="00A0276B">
              <w:rPr>
                <w:sz w:val="19"/>
                <w:szCs w:val="19"/>
              </w:rPr>
              <w:t>Ремонт детских игровых и спортивных площадок.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>В соответствии с действующим законодательством.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Ежегодно с 01 января по 31 декабря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1</w:t>
            </w:r>
            <w:r w:rsidRPr="009263BC">
              <w:rPr>
                <w:sz w:val="19"/>
                <w:szCs w:val="19"/>
                <w:lang w:val="en-US"/>
              </w:rPr>
              <w:t>2</w:t>
            </w:r>
            <w:r w:rsidRPr="009263BC">
              <w:rPr>
                <w:sz w:val="19"/>
                <w:szCs w:val="19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0000</w:t>
            </w:r>
            <w:r w:rsidRPr="009263BC">
              <w:rPr>
                <w:sz w:val="19"/>
                <w:szCs w:val="19"/>
              </w:rPr>
              <w:t>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 xml:space="preserve">Управление </w:t>
            </w:r>
            <w:r w:rsidRPr="00410D28">
              <w:rPr>
                <w:sz w:val="18"/>
                <w:szCs w:val="18"/>
              </w:rPr>
              <w:t>благоустройства и дорожного</w:t>
            </w:r>
            <w:r w:rsidRPr="00410D28">
              <w:rPr>
                <w:sz w:val="20"/>
                <w:szCs w:val="19"/>
              </w:rPr>
              <w:t xml:space="preserve"> </w:t>
            </w:r>
            <w:r w:rsidRPr="00A0276B">
              <w:rPr>
                <w:sz w:val="19"/>
                <w:szCs w:val="19"/>
              </w:rPr>
              <w:t>хозяйства администрации города Люберцы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>Ремонт детских игровых и спортивных площадок города Люберцы</w:t>
            </w: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>в соответствии с требованиями нормативных документов</w:t>
            </w: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gridAfter w:val="1"/>
          <w:wAfter w:w="284" w:type="dxa"/>
          <w:trHeight w:val="9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Средства бюджета города Люберцы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gridAfter w:val="1"/>
          <w:wAfter w:w="284" w:type="dxa"/>
          <w:trHeight w:val="8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4314,0</w:t>
            </w: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gridAfter w:val="1"/>
          <w:wAfter w:w="284" w:type="dxa"/>
          <w:trHeight w:val="4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gridAfter w:val="1"/>
          <w:wAfter w:w="284" w:type="dxa"/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1.7 </w:t>
            </w:r>
            <w:r w:rsidRPr="00A0276B">
              <w:rPr>
                <w:sz w:val="19"/>
                <w:szCs w:val="19"/>
              </w:rPr>
              <w:t xml:space="preserve">Благоустройство территории муниципального образования городское поселение Люберцы Люберецкого муниципального района Московской области в части защиты территорий от неблагоприятного воздействия </w:t>
            </w:r>
            <w:r w:rsidRPr="00A0276B">
              <w:rPr>
                <w:sz w:val="19"/>
                <w:szCs w:val="19"/>
              </w:rPr>
              <w:lastRenderedPageBreak/>
              <w:t>безнадзорных животных</w:t>
            </w:r>
            <w:r>
              <w:rPr>
                <w:sz w:val="19"/>
                <w:szCs w:val="19"/>
              </w:rPr>
              <w:t>.</w:t>
            </w:r>
          </w:p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lastRenderedPageBreak/>
              <w:t>В соответствии с действующим законодательством.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Средства бюджета города Люберцы</w:t>
            </w: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rPr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Ежегодно с 15 сентября по  31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 w:rsidRPr="009263BC">
              <w:rPr>
                <w:sz w:val="19"/>
                <w:szCs w:val="19"/>
              </w:rPr>
              <w:t>700</w:t>
            </w:r>
            <w:r w:rsidRPr="009263B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878D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4019EB">
              <w:rPr>
                <w:sz w:val="17"/>
                <w:szCs w:val="17"/>
              </w:rPr>
              <w:t>1005,0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4019EB">
              <w:rPr>
                <w:sz w:val="17"/>
                <w:szCs w:val="17"/>
              </w:rPr>
              <w:t>1005,0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4019EB">
              <w:rPr>
                <w:sz w:val="17"/>
                <w:szCs w:val="17"/>
              </w:rPr>
              <w:t>1005,0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4019EB">
              <w:rPr>
                <w:sz w:val="17"/>
                <w:szCs w:val="17"/>
              </w:rPr>
              <w:t>1005,0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  <w:r w:rsidRPr="00410D28">
              <w:rPr>
                <w:sz w:val="18"/>
                <w:szCs w:val="18"/>
              </w:rPr>
              <w:t xml:space="preserve">Управление благоустройства и </w:t>
            </w:r>
            <w:r w:rsidRPr="00A0276B">
              <w:rPr>
                <w:sz w:val="19"/>
                <w:szCs w:val="19"/>
              </w:rPr>
              <w:t>дорожного хозяйства администрации города Люберцы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>Обеспечение безопасных и комфортных условий проживания граждан</w:t>
            </w:r>
          </w:p>
        </w:tc>
      </w:tr>
      <w:tr w:rsidR="003D14F0" w:rsidRPr="00A0276B" w:rsidTr="00C2571F">
        <w:trPr>
          <w:gridAfter w:val="1"/>
          <w:wAfter w:w="284" w:type="dxa"/>
          <w:trHeight w:val="9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Комплексное благоустройство дворовых территорий</w:t>
            </w: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Pr="003C15B1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6DD">
              <w:rPr>
                <w:sz w:val="19"/>
                <w:szCs w:val="19"/>
              </w:rPr>
              <w:t xml:space="preserve"> </w:t>
            </w:r>
            <w:r w:rsidRPr="001056D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BF1B43">
              <w:rPr>
                <w:sz w:val="18"/>
                <w:szCs w:val="18"/>
              </w:rPr>
              <w:t>2</w:t>
            </w:r>
            <w:r w:rsidRPr="003C15B1">
              <w:rPr>
                <w:sz w:val="18"/>
                <w:szCs w:val="18"/>
              </w:rPr>
              <w:t xml:space="preserve">.1 </w:t>
            </w:r>
            <w:r w:rsidRPr="001056DD">
              <w:rPr>
                <w:sz w:val="18"/>
                <w:szCs w:val="18"/>
              </w:rPr>
              <w:t xml:space="preserve"> </w:t>
            </w:r>
            <w:r w:rsidRPr="003C15B1">
              <w:rPr>
                <w:sz w:val="18"/>
                <w:szCs w:val="18"/>
              </w:rPr>
              <w:t>Устройство детских игровых и спортивных площадок.</w:t>
            </w:r>
          </w:p>
          <w:p w:rsidR="003D14F0" w:rsidRPr="003C15B1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15B1">
              <w:rPr>
                <w:sz w:val="18"/>
                <w:szCs w:val="18"/>
              </w:rPr>
              <w:t xml:space="preserve">     </w:t>
            </w:r>
            <w:r w:rsidRPr="00BF1B43">
              <w:rPr>
                <w:sz w:val="18"/>
                <w:szCs w:val="18"/>
              </w:rPr>
              <w:t>2</w:t>
            </w:r>
            <w:r w:rsidRPr="003C15B1">
              <w:rPr>
                <w:sz w:val="18"/>
                <w:szCs w:val="18"/>
              </w:rPr>
              <w:t>.2 Освещение дворовых территорий многоквартирных жилых домов, проездов к дворовым территориям многоквартирных жилых домов</w:t>
            </w:r>
          </w:p>
          <w:p w:rsidR="003D14F0" w:rsidRPr="003C15B1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3C15B1">
              <w:rPr>
                <w:sz w:val="18"/>
                <w:szCs w:val="18"/>
              </w:rPr>
              <w:t xml:space="preserve"> </w:t>
            </w:r>
            <w:r w:rsidRPr="00BF1B43">
              <w:rPr>
                <w:sz w:val="18"/>
                <w:szCs w:val="18"/>
              </w:rPr>
              <w:t>2</w:t>
            </w:r>
            <w:r w:rsidRPr="003C15B1">
              <w:rPr>
                <w:sz w:val="18"/>
                <w:szCs w:val="18"/>
              </w:rPr>
              <w:t>.3  Ремонт придомовых территорий многоквартирных жилых домов</w:t>
            </w:r>
            <w:r>
              <w:rPr>
                <w:sz w:val="18"/>
                <w:szCs w:val="18"/>
              </w:rPr>
              <w:t>, в том числе с устройством парковок</w:t>
            </w:r>
            <w:r w:rsidRPr="003C15B1">
              <w:rPr>
                <w:sz w:val="18"/>
                <w:szCs w:val="18"/>
              </w:rPr>
              <w:t xml:space="preserve">. </w:t>
            </w:r>
          </w:p>
          <w:p w:rsidR="003D14F0" w:rsidRPr="00A0276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B06ED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EDC">
              <w:rPr>
                <w:sz w:val="16"/>
                <w:szCs w:val="16"/>
              </w:rPr>
              <w:t>Средства бюджета города Люберцы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</w:t>
            </w:r>
            <w:r w:rsidRPr="00A0276B">
              <w:rPr>
                <w:sz w:val="19"/>
                <w:szCs w:val="19"/>
              </w:rPr>
              <w:t xml:space="preserve">но до с 1 </w:t>
            </w:r>
            <w:proofErr w:type="spellStart"/>
            <w:proofErr w:type="gramStart"/>
            <w:r w:rsidRPr="00A0276B">
              <w:rPr>
                <w:sz w:val="19"/>
                <w:szCs w:val="19"/>
              </w:rPr>
              <w:t>апрел</w:t>
            </w:r>
            <w:proofErr w:type="spellEnd"/>
            <w:r w:rsidRPr="00A0276B">
              <w:rPr>
                <w:sz w:val="19"/>
                <w:szCs w:val="19"/>
              </w:rPr>
              <w:t xml:space="preserve"> я</w:t>
            </w:r>
            <w:proofErr w:type="gramEnd"/>
            <w:r w:rsidRPr="00A0276B">
              <w:rPr>
                <w:sz w:val="19"/>
                <w:szCs w:val="19"/>
              </w:rPr>
              <w:t xml:space="preserve"> по 31 </w:t>
            </w:r>
            <w:r>
              <w:rPr>
                <w:sz w:val="19"/>
                <w:szCs w:val="19"/>
              </w:rPr>
              <w:t>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>
              <w:rPr>
                <w:sz w:val="18"/>
                <w:szCs w:val="18"/>
                <w:lang w:val="en-US"/>
              </w:rPr>
              <w:t>285152,0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431D1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C23E1">
              <w:rPr>
                <w:sz w:val="19"/>
                <w:szCs w:val="19"/>
                <w:lang w:val="en-US"/>
              </w:rPr>
              <w:t>825590</w:t>
            </w:r>
            <w:r w:rsidRPr="001C23E1">
              <w:rPr>
                <w:sz w:val="19"/>
                <w:szCs w:val="19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214718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13C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88872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13C0C" w:rsidRDefault="003D14F0" w:rsidP="00C2571F">
            <w:pPr>
              <w:rPr>
                <w:sz w:val="18"/>
                <w:szCs w:val="18"/>
              </w:rPr>
            </w:pPr>
            <w:r w:rsidRPr="00213C0C">
              <w:rPr>
                <w:sz w:val="18"/>
                <w:szCs w:val="18"/>
              </w:rPr>
              <w:t>174000,0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ED6BBD">
              <w:rPr>
                <w:sz w:val="18"/>
                <w:szCs w:val="18"/>
              </w:rPr>
              <w:t>174000,0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ED6BBD">
              <w:rPr>
                <w:sz w:val="18"/>
                <w:szCs w:val="18"/>
              </w:rPr>
              <w:t>174000,0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  <w:r w:rsidRPr="00A0276B">
              <w:rPr>
                <w:sz w:val="19"/>
                <w:szCs w:val="19"/>
              </w:rPr>
              <w:t>Обеспечение условий для комфортного проживания жителей.</w:t>
            </w:r>
          </w:p>
        </w:tc>
      </w:tr>
      <w:tr w:rsidR="003D14F0" w:rsidRPr="00A0276B" w:rsidTr="00C2571F">
        <w:trPr>
          <w:gridAfter w:val="1"/>
          <w:wAfter w:w="284" w:type="dxa"/>
          <w:trHeight w:val="6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06ED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14F0" w:rsidRPr="00B06ED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  <w:lang w:val="en-US"/>
              </w:rPr>
              <w:t>53000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30338" w:rsidRDefault="003D14F0" w:rsidP="00C257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48263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48263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Default="003D14F0" w:rsidP="00C2571F">
            <w:pPr>
              <w:rPr>
                <w:sz w:val="19"/>
                <w:szCs w:val="19"/>
              </w:rPr>
            </w:pPr>
          </w:p>
        </w:tc>
      </w:tr>
      <w:tr w:rsidR="003D14F0" w:rsidRPr="00A0276B" w:rsidTr="00C2571F">
        <w:trPr>
          <w:gridAfter w:val="1"/>
          <w:wAfter w:w="284" w:type="dxa"/>
          <w:trHeight w:val="21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06ED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D48BA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6000,0</w:t>
            </w: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  <w:p w:rsidR="003D14F0" w:rsidRPr="003A68A2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55718,0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3D14F0" w:rsidRPr="002B4CF7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3D14F0" w:rsidRPr="003C15B1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88872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  <w:lang w:val="en-US"/>
              </w:rPr>
            </w:pPr>
          </w:p>
          <w:p w:rsidR="003D14F0" w:rsidRDefault="003D14F0" w:rsidP="00C2571F">
            <w:pPr>
              <w:rPr>
                <w:sz w:val="18"/>
                <w:szCs w:val="18"/>
                <w:lang w:val="en-US"/>
              </w:rPr>
            </w:pPr>
          </w:p>
          <w:p w:rsidR="003D14F0" w:rsidRPr="002B4CF7" w:rsidRDefault="003D14F0" w:rsidP="00C2571F">
            <w:pPr>
              <w:rPr>
                <w:sz w:val="18"/>
                <w:szCs w:val="18"/>
                <w:lang w:val="en-US"/>
              </w:rPr>
            </w:pPr>
          </w:p>
          <w:p w:rsidR="003D14F0" w:rsidRPr="00315E1B" w:rsidRDefault="003D14F0" w:rsidP="00C2571F">
            <w:pPr>
              <w:rPr>
                <w:sz w:val="18"/>
                <w:szCs w:val="18"/>
              </w:rPr>
            </w:pPr>
            <w:r w:rsidRPr="00213C0C">
              <w:rPr>
                <w:sz w:val="18"/>
                <w:szCs w:val="18"/>
              </w:rPr>
              <w:t>174000,0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  <w:lang w:val="en-US"/>
              </w:rPr>
            </w:pPr>
          </w:p>
          <w:p w:rsidR="003D14F0" w:rsidRDefault="003D14F0" w:rsidP="00C2571F">
            <w:pPr>
              <w:rPr>
                <w:sz w:val="18"/>
                <w:szCs w:val="18"/>
                <w:lang w:val="en-US"/>
              </w:rPr>
            </w:pPr>
          </w:p>
          <w:p w:rsidR="003D14F0" w:rsidRPr="0048263F" w:rsidRDefault="003D14F0" w:rsidP="00C2571F">
            <w:pPr>
              <w:rPr>
                <w:sz w:val="18"/>
                <w:szCs w:val="18"/>
              </w:rPr>
            </w:pPr>
            <w:r w:rsidRPr="00213C0C">
              <w:rPr>
                <w:sz w:val="18"/>
                <w:szCs w:val="18"/>
              </w:rPr>
              <w:t>174000,0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</w:rPr>
            </w:pPr>
          </w:p>
          <w:p w:rsidR="003D14F0" w:rsidRDefault="003D14F0" w:rsidP="00C2571F">
            <w:pPr>
              <w:rPr>
                <w:sz w:val="18"/>
                <w:szCs w:val="18"/>
                <w:lang w:val="en-US"/>
              </w:rPr>
            </w:pPr>
          </w:p>
          <w:p w:rsidR="003D14F0" w:rsidRDefault="003D14F0" w:rsidP="00C2571F">
            <w:pPr>
              <w:rPr>
                <w:sz w:val="18"/>
                <w:szCs w:val="18"/>
                <w:lang w:val="en-US"/>
              </w:rPr>
            </w:pPr>
          </w:p>
          <w:p w:rsidR="003D14F0" w:rsidRPr="002B4CF7" w:rsidRDefault="003D14F0" w:rsidP="00C2571F">
            <w:pPr>
              <w:rPr>
                <w:sz w:val="18"/>
                <w:szCs w:val="18"/>
                <w:lang w:val="en-US"/>
              </w:rPr>
            </w:pPr>
          </w:p>
          <w:p w:rsidR="003D14F0" w:rsidRPr="0048263F" w:rsidRDefault="003D14F0" w:rsidP="00C2571F">
            <w:pPr>
              <w:rPr>
                <w:sz w:val="18"/>
                <w:szCs w:val="18"/>
              </w:rPr>
            </w:pPr>
            <w:r w:rsidRPr="00213C0C">
              <w:rPr>
                <w:sz w:val="18"/>
                <w:szCs w:val="18"/>
              </w:rPr>
              <w:t>174000,0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A0276B" w:rsidRDefault="003D14F0" w:rsidP="00C2571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Default="003D14F0" w:rsidP="00C2571F">
            <w:pPr>
              <w:rPr>
                <w:sz w:val="19"/>
                <w:szCs w:val="19"/>
              </w:rPr>
            </w:pPr>
          </w:p>
        </w:tc>
      </w:tr>
    </w:tbl>
    <w:p w:rsidR="003D14F0" w:rsidRPr="0086431F" w:rsidRDefault="003D14F0" w:rsidP="003D14F0">
      <w:pPr>
        <w:sectPr w:rsidR="003D14F0" w:rsidRPr="0086431F" w:rsidSect="00C2571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D14F0" w:rsidRPr="00FC3C34" w:rsidRDefault="003D14F0" w:rsidP="003D14F0">
      <w:pPr>
        <w:ind w:left="9639"/>
      </w:pPr>
      <w:r w:rsidRPr="00FC3C34">
        <w:lastRenderedPageBreak/>
        <w:t xml:space="preserve">Приложение №2 </w:t>
      </w:r>
    </w:p>
    <w:p w:rsidR="003D14F0" w:rsidRPr="00FC3C34" w:rsidRDefault="003D14F0" w:rsidP="003D14F0">
      <w:pPr>
        <w:ind w:left="9639"/>
      </w:pPr>
      <w:r w:rsidRPr="00FC3C34">
        <w:t>к муниципальной подпрограмме</w:t>
      </w:r>
    </w:p>
    <w:p w:rsidR="003D14F0" w:rsidRPr="00FC3C34" w:rsidRDefault="003D14F0" w:rsidP="003D14F0">
      <w:pPr>
        <w:ind w:left="9639"/>
      </w:pPr>
      <w:r w:rsidRPr="00FC3C34">
        <w:t>«Благоустройство и содержание территории</w:t>
      </w:r>
    </w:p>
    <w:p w:rsidR="003D14F0" w:rsidRPr="00FC3C34" w:rsidRDefault="003D14F0" w:rsidP="003D14F0">
      <w:pPr>
        <w:ind w:left="9639"/>
      </w:pPr>
      <w:r w:rsidRPr="00FC3C34">
        <w:t xml:space="preserve"> города Люберцы»</w:t>
      </w:r>
    </w:p>
    <w:p w:rsidR="003D14F0" w:rsidRPr="00834D79" w:rsidRDefault="003D14F0" w:rsidP="003D14F0">
      <w:pPr>
        <w:autoSpaceDE w:val="0"/>
        <w:autoSpaceDN w:val="0"/>
        <w:adjustRightInd w:val="0"/>
        <w:jc w:val="center"/>
        <w:outlineLvl w:val="0"/>
      </w:pPr>
      <w:r w:rsidRPr="00834D79">
        <w:t xml:space="preserve">Планируемые результаты реализации подпрограммы </w:t>
      </w:r>
    </w:p>
    <w:p w:rsidR="003D14F0" w:rsidRPr="00ED481C" w:rsidRDefault="003D14F0" w:rsidP="003D14F0">
      <w:pPr>
        <w:pStyle w:val="ConsPlusTitle"/>
        <w:widowControl/>
        <w:tabs>
          <w:tab w:val="left" w:pos="8280"/>
          <w:tab w:val="left" w:pos="9000"/>
          <w:tab w:val="left" w:pos="9180"/>
        </w:tabs>
        <w:ind w:right="547"/>
        <w:jc w:val="center"/>
        <w:rPr>
          <w:b w:val="0"/>
        </w:rPr>
      </w:pPr>
      <w:r w:rsidRPr="00834D79">
        <w:rPr>
          <w:b w:val="0"/>
          <w:sz w:val="28"/>
          <w:szCs w:val="28"/>
        </w:rPr>
        <w:t>«</w:t>
      </w:r>
      <w:r w:rsidRPr="00834D79">
        <w:rPr>
          <w:b w:val="0"/>
        </w:rPr>
        <w:t>Благоустройство и</w:t>
      </w:r>
      <w:r w:rsidRPr="00834D79">
        <w:rPr>
          <w:b w:val="0"/>
          <w:sz w:val="28"/>
          <w:szCs w:val="28"/>
        </w:rPr>
        <w:t xml:space="preserve"> с</w:t>
      </w:r>
      <w:r w:rsidRPr="00834D79">
        <w:rPr>
          <w:b w:val="0"/>
        </w:rPr>
        <w:t>одержание территории города Люберцы</w:t>
      </w:r>
      <w:r w:rsidRPr="00834D79">
        <w:rPr>
          <w:b w:val="0"/>
          <w:sz w:val="28"/>
          <w:szCs w:val="28"/>
        </w:rPr>
        <w:t>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971"/>
        <w:gridCol w:w="1131"/>
        <w:gridCol w:w="992"/>
        <w:gridCol w:w="1292"/>
        <w:gridCol w:w="851"/>
        <w:gridCol w:w="992"/>
        <w:gridCol w:w="992"/>
        <w:gridCol w:w="1276"/>
        <w:gridCol w:w="1134"/>
        <w:gridCol w:w="1276"/>
        <w:gridCol w:w="567"/>
        <w:gridCol w:w="992"/>
      </w:tblGrid>
      <w:tr w:rsidR="003D14F0" w:rsidRPr="00014978" w:rsidTr="00C2571F">
        <w:trPr>
          <w:trHeight w:val="80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№ </w:t>
            </w:r>
            <w:r w:rsidRPr="00200750">
              <w:rPr>
                <w:sz w:val="18"/>
                <w:szCs w:val="18"/>
              </w:rPr>
              <w:br/>
            </w:r>
            <w:proofErr w:type="gramStart"/>
            <w:r w:rsidRPr="00200750">
              <w:rPr>
                <w:sz w:val="18"/>
                <w:szCs w:val="18"/>
              </w:rPr>
              <w:t>п</w:t>
            </w:r>
            <w:proofErr w:type="gramEnd"/>
            <w:r w:rsidRPr="00200750">
              <w:rPr>
                <w:sz w:val="18"/>
                <w:szCs w:val="18"/>
              </w:rPr>
              <w:t>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Планируемый объем    </w:t>
            </w:r>
            <w:r w:rsidRPr="00200750">
              <w:rPr>
                <w:sz w:val="18"/>
                <w:szCs w:val="18"/>
              </w:rPr>
              <w:br/>
              <w:t xml:space="preserve">финансирования       </w:t>
            </w:r>
            <w:r w:rsidRPr="00200750">
              <w:rPr>
                <w:sz w:val="18"/>
                <w:szCs w:val="18"/>
              </w:rPr>
              <w:br/>
              <w:t xml:space="preserve">на решение данной    </w:t>
            </w:r>
            <w:r w:rsidRPr="00200750">
              <w:rPr>
                <w:sz w:val="18"/>
                <w:szCs w:val="18"/>
              </w:rPr>
              <w:br/>
              <w:t xml:space="preserve">задачи (тыс. руб.)  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Количественные и/или          </w:t>
            </w:r>
            <w:r w:rsidRPr="00200750">
              <w:rPr>
                <w:sz w:val="18"/>
                <w:szCs w:val="18"/>
              </w:rPr>
              <w:br/>
              <w:t xml:space="preserve">качественные   </w:t>
            </w:r>
            <w:r w:rsidRPr="00200750">
              <w:rPr>
                <w:sz w:val="18"/>
                <w:szCs w:val="18"/>
              </w:rPr>
              <w:br/>
              <w:t xml:space="preserve">целевые        </w:t>
            </w:r>
            <w:r w:rsidRPr="00200750">
              <w:rPr>
                <w:sz w:val="18"/>
                <w:szCs w:val="18"/>
              </w:rPr>
              <w:br/>
              <w:t xml:space="preserve">показатели,    </w:t>
            </w:r>
            <w:r w:rsidRPr="00200750">
              <w:rPr>
                <w:sz w:val="18"/>
                <w:szCs w:val="18"/>
              </w:rPr>
              <w:br/>
              <w:t xml:space="preserve">характеризующие достижение     </w:t>
            </w:r>
            <w:r w:rsidRPr="00200750">
              <w:rPr>
                <w:sz w:val="18"/>
                <w:szCs w:val="18"/>
              </w:rPr>
              <w:br/>
              <w:t>целей и решение</w:t>
            </w:r>
            <w:r w:rsidRPr="00200750">
              <w:rPr>
                <w:sz w:val="18"/>
                <w:szCs w:val="18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Единица  </w:t>
            </w:r>
            <w:r w:rsidRPr="00200750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2007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Планируемое значение показателя по годам           </w:t>
            </w:r>
            <w:r w:rsidRPr="00200750">
              <w:rPr>
                <w:sz w:val="18"/>
                <w:szCs w:val="18"/>
              </w:rPr>
              <w:br/>
              <w:t>реализации</w:t>
            </w:r>
          </w:p>
        </w:tc>
      </w:tr>
      <w:tr w:rsidR="003D14F0" w:rsidRPr="00737A28" w:rsidTr="00C2571F">
        <w:trPr>
          <w:trHeight w:val="129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Бюджет     </w:t>
            </w:r>
            <w:r w:rsidRPr="00200750">
              <w:rPr>
                <w:sz w:val="18"/>
                <w:szCs w:val="18"/>
              </w:rPr>
              <w:br/>
              <w:t xml:space="preserve">города Люберцы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Другие   </w:t>
            </w:r>
            <w:r w:rsidRPr="00200750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007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2007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3D14F0" w:rsidRPr="006735D0" w:rsidTr="00C2571F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1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05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05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05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14F0" w:rsidRPr="006735D0" w:rsidTr="00C2571F">
        <w:trPr>
          <w:trHeight w:val="465"/>
          <w:tblCellSpacing w:w="5" w:type="nil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Содержание территорий города Люберцы.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68180,0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Уборка территорий</w:t>
            </w:r>
          </w:p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  <w:p w:rsidR="003D14F0" w:rsidRPr="009263BC" w:rsidRDefault="003D14F0" w:rsidP="00C2571F">
            <w:pPr>
              <w:rPr>
                <w:sz w:val="18"/>
                <w:szCs w:val="18"/>
              </w:rPr>
            </w:pPr>
            <w:proofErr w:type="spellStart"/>
            <w:r w:rsidRPr="009263BC">
              <w:rPr>
                <w:sz w:val="18"/>
                <w:szCs w:val="18"/>
              </w:rPr>
              <w:t>Флаговые</w:t>
            </w:r>
            <w:proofErr w:type="spellEnd"/>
            <w:r w:rsidRPr="009263BC">
              <w:rPr>
                <w:sz w:val="18"/>
                <w:szCs w:val="18"/>
              </w:rPr>
              <w:t xml:space="preserve"> конструкции, баннеры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605E">
              <w:rPr>
                <w:sz w:val="18"/>
                <w:szCs w:val="18"/>
              </w:rPr>
              <w:t xml:space="preserve">      м</w:t>
            </w:r>
            <w:proofErr w:type="gramStart"/>
            <w:r w:rsidRPr="0004605E">
              <w:rPr>
                <w:sz w:val="18"/>
                <w:szCs w:val="18"/>
              </w:rPr>
              <w:t>2</w:t>
            </w:r>
            <w:proofErr w:type="gramEnd"/>
          </w:p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275 801,44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226615,6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226615,6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226615,6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226615,6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226615,6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14F0" w:rsidRPr="006735D0" w:rsidTr="00C2571F">
        <w:trPr>
          <w:trHeight w:val="76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05E">
              <w:rPr>
                <w:sz w:val="18"/>
                <w:szCs w:val="18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186</w:t>
            </w:r>
          </w:p>
          <w:p w:rsidR="003D14F0" w:rsidRPr="00834D79" w:rsidRDefault="003D14F0" w:rsidP="00C2571F">
            <w:pPr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178</w:t>
            </w:r>
          </w:p>
        </w:tc>
      </w:tr>
      <w:tr w:rsidR="003D14F0" w:rsidRPr="006735D0" w:rsidTr="00C2571F">
        <w:trPr>
          <w:trHeight w:val="32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Вырубка аварийных и сухостойных деревьев.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11795,0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Количество деревьев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4605E">
              <w:rPr>
                <w:sz w:val="18"/>
                <w:szCs w:val="18"/>
              </w:rPr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1210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1054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968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1069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1028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968</w:t>
            </w:r>
          </w:p>
        </w:tc>
      </w:tr>
      <w:tr w:rsidR="003D14F0" w:rsidRPr="006735D0" w:rsidTr="00C2571F">
        <w:trPr>
          <w:trHeight w:val="32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Ремонт детских игровых и спортивных площадок.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 xml:space="preserve">Количеств детских площадок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05E">
              <w:rPr>
                <w:sz w:val="18"/>
                <w:szCs w:val="18"/>
              </w:rPr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В соответствии с заявками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В соответствии с заявками.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В соответствии с заявками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r w:rsidRPr="00834D79">
              <w:rPr>
                <w:sz w:val="18"/>
                <w:szCs w:val="18"/>
              </w:rPr>
              <w:t>В соответствии с заявками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r w:rsidRPr="00834D79">
              <w:rPr>
                <w:sz w:val="18"/>
                <w:szCs w:val="18"/>
              </w:rPr>
              <w:t>В соответствии с заявками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r w:rsidRPr="00834D79">
              <w:rPr>
                <w:sz w:val="18"/>
                <w:szCs w:val="18"/>
              </w:rPr>
              <w:t>В соответствии с заявками</w:t>
            </w:r>
          </w:p>
        </w:tc>
      </w:tr>
      <w:tr w:rsidR="003D14F0" w:rsidRPr="006735D0" w:rsidTr="00C2571F">
        <w:trPr>
          <w:trHeight w:val="32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2D9F">
              <w:rPr>
                <w:sz w:val="18"/>
                <w:szCs w:val="18"/>
              </w:rPr>
              <w:t>Благоустройство территории</w:t>
            </w:r>
            <w:r w:rsidRPr="009263BC">
              <w:rPr>
                <w:sz w:val="19"/>
                <w:szCs w:val="19"/>
              </w:rPr>
              <w:t xml:space="preserve"> города Люберцы</w:t>
            </w:r>
            <w:proofErr w:type="gramStart"/>
            <w:r w:rsidRPr="009263BC">
              <w:rPr>
                <w:sz w:val="19"/>
                <w:szCs w:val="19"/>
              </w:rPr>
              <w:t>.(</w:t>
            </w:r>
            <w:proofErr w:type="gramEnd"/>
            <w:r w:rsidRPr="009263BC">
              <w:rPr>
                <w:sz w:val="19"/>
                <w:szCs w:val="19"/>
              </w:rPr>
              <w:t xml:space="preserve"> в </w:t>
            </w:r>
            <w:proofErr w:type="spellStart"/>
            <w:r w:rsidRPr="009263BC">
              <w:rPr>
                <w:sz w:val="19"/>
                <w:szCs w:val="19"/>
              </w:rPr>
              <w:t>т.ч</w:t>
            </w:r>
            <w:proofErr w:type="spellEnd"/>
            <w:r w:rsidRPr="009263BC">
              <w:rPr>
                <w:sz w:val="19"/>
                <w:szCs w:val="19"/>
              </w:rPr>
              <w:t>. благоустройство зон массового отдыха граждан (скверов, аллей и бульваров)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136997,0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Благоустройство:</w:t>
            </w: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 xml:space="preserve">- объект </w:t>
            </w: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 xml:space="preserve">- </w:t>
            </w:r>
            <w:proofErr w:type="spellStart"/>
            <w:r w:rsidRPr="009263BC">
              <w:rPr>
                <w:sz w:val="18"/>
                <w:szCs w:val="18"/>
              </w:rPr>
              <w:t>флаговые</w:t>
            </w:r>
            <w:proofErr w:type="spellEnd"/>
            <w:r w:rsidRPr="009263BC">
              <w:rPr>
                <w:sz w:val="18"/>
                <w:szCs w:val="18"/>
              </w:rPr>
              <w:t xml:space="preserve"> конструкции,  баннеры</w:t>
            </w: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05E">
              <w:rPr>
                <w:sz w:val="18"/>
                <w:szCs w:val="18"/>
              </w:rPr>
              <w:t>кв. м</w:t>
            </w:r>
          </w:p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05E">
              <w:rPr>
                <w:sz w:val="18"/>
                <w:szCs w:val="18"/>
              </w:rPr>
              <w:t>штуки</w:t>
            </w:r>
          </w:p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14F0" w:rsidRPr="0004605E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05E">
              <w:rPr>
                <w:sz w:val="18"/>
                <w:szCs w:val="18"/>
              </w:rPr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 xml:space="preserve">6348 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3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8954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4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10564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5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100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12458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3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9687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4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130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7964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3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178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14F0" w:rsidRPr="006735D0" w:rsidTr="00C2571F">
        <w:trPr>
          <w:trHeight w:val="32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Ликвидация несанкционированных свалок.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F2F55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 xml:space="preserve">Количество вывезенного </w:t>
            </w:r>
            <w:r w:rsidRPr="009263BC">
              <w:rPr>
                <w:sz w:val="18"/>
                <w:szCs w:val="18"/>
              </w:rPr>
              <w:lastRenderedPageBreak/>
              <w:t xml:space="preserve">мусора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CE513A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513A">
              <w:rPr>
                <w:sz w:val="18"/>
                <w:szCs w:val="18"/>
              </w:rPr>
              <w:lastRenderedPageBreak/>
              <w:t xml:space="preserve">     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3717,3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3454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3365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3629,8</w:t>
            </w:r>
          </w:p>
        </w:tc>
      </w:tr>
      <w:tr w:rsidR="003D14F0" w:rsidRPr="00200750" w:rsidTr="00C2571F">
        <w:trPr>
          <w:trHeight w:val="1399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0075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200750">
              <w:rPr>
                <w:sz w:val="18"/>
                <w:szCs w:val="18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Благоустройство территории муниципального образования городское поселение Люберцы Люберецкого муниципального района Московской области в части защиты территорий от неблагоприятного воздействия безнадзорных животных.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5025,0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 xml:space="preserve">Количество </w:t>
            </w: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отловленных собак</w:t>
            </w: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CE513A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513A">
              <w:rPr>
                <w:sz w:val="18"/>
                <w:szCs w:val="18"/>
              </w:rPr>
              <w:t>особь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34D79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 xml:space="preserve">      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3D14F0" w:rsidRPr="00200750" w:rsidTr="00C2571F">
        <w:trPr>
          <w:trHeight w:val="85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9"/>
                <w:szCs w:val="19"/>
              </w:rPr>
              <w:t>Комплексное благоустройство дворовых территорий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825590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Количество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CE513A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834D7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34D79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D14F0" w:rsidRDefault="003D14F0" w:rsidP="003D14F0">
      <w:pPr>
        <w:ind w:right="547" w:firstLine="12"/>
        <w:jc w:val="both"/>
      </w:pPr>
      <w:r>
        <w:t xml:space="preserve">Примечание: целевые показатели рассчитываются по факту реализации мероприятий </w:t>
      </w:r>
      <w:proofErr w:type="spellStart"/>
      <w:r>
        <w:t>Подрограммы</w:t>
      </w:r>
      <w:proofErr w:type="spellEnd"/>
      <w:r>
        <w:t xml:space="preserve">. </w:t>
      </w:r>
    </w:p>
    <w:p w:rsidR="003D14F0" w:rsidRDefault="003D14F0" w:rsidP="003D14F0">
      <w:pPr>
        <w:ind w:right="547" w:firstLine="12"/>
        <w:jc w:val="both"/>
      </w:pPr>
      <w:r>
        <w:t xml:space="preserve">Учет ведется по каждому году реализации Подпрограммы. </w:t>
      </w:r>
    </w:p>
    <w:p w:rsidR="003D14F0" w:rsidRDefault="003D14F0" w:rsidP="003D14F0">
      <w:pPr>
        <w:ind w:right="547" w:firstLine="12"/>
        <w:jc w:val="both"/>
      </w:pPr>
      <w:r>
        <w:t>Источники получения информации: отчеты об исполнении муниципальных контрактов на выполнение работ в соответствии с мероприятиями Подпрограммы.</w:t>
      </w: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Pr="00651CDC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Pr="00651CDC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Pr="00651CDC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Pr="00651CDC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Pr="00651CDC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Pr="00651CDC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Pr="00651CDC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</w:p>
    <w:p w:rsidR="003D14F0" w:rsidRPr="00A91C09" w:rsidRDefault="003D14F0" w:rsidP="003D14F0">
      <w:pPr>
        <w:widowControl w:val="0"/>
        <w:tabs>
          <w:tab w:val="left" w:pos="9923"/>
        </w:tabs>
        <w:autoSpaceDE w:val="0"/>
        <w:autoSpaceDN w:val="0"/>
        <w:adjustRightInd w:val="0"/>
        <w:ind w:left="8931" w:firstLine="708"/>
        <w:outlineLvl w:val="1"/>
      </w:pPr>
      <w:r>
        <w:t xml:space="preserve">     </w:t>
      </w:r>
      <w:r w:rsidRPr="00A91C09">
        <w:t xml:space="preserve">Приложение </w:t>
      </w:r>
      <w:r>
        <w:t>№</w:t>
      </w:r>
      <w:r w:rsidRPr="00A91C09">
        <w:t xml:space="preserve"> </w:t>
      </w:r>
      <w:r>
        <w:t>3</w:t>
      </w:r>
    </w:p>
    <w:p w:rsidR="003D14F0" w:rsidRPr="00FC3C34" w:rsidRDefault="003D14F0" w:rsidP="003D14F0">
      <w:pPr>
        <w:ind w:left="9639"/>
      </w:pPr>
      <w:r>
        <w:t xml:space="preserve"> </w:t>
      </w:r>
      <w:r>
        <w:tab/>
        <w:t xml:space="preserve"> </w:t>
      </w:r>
      <w:r w:rsidRPr="00FC3C34">
        <w:t>к муниципальной подпрограмме</w:t>
      </w:r>
    </w:p>
    <w:p w:rsidR="003D14F0" w:rsidRPr="00FC3C34" w:rsidRDefault="003D14F0" w:rsidP="003D14F0">
      <w:pPr>
        <w:ind w:left="9639" w:firstLine="273"/>
      </w:pPr>
      <w:r w:rsidRPr="00FC3C34">
        <w:t>«Благоустройство и содержание территории</w:t>
      </w:r>
    </w:p>
    <w:p w:rsidR="003D14F0" w:rsidRPr="00FC3C34" w:rsidRDefault="003D14F0" w:rsidP="003D14F0">
      <w:pPr>
        <w:ind w:left="9639"/>
      </w:pPr>
      <w:r w:rsidRPr="00FC3C34">
        <w:t xml:space="preserve"> </w:t>
      </w:r>
      <w:r>
        <w:t xml:space="preserve">    </w:t>
      </w:r>
      <w:r w:rsidRPr="00FC3C34">
        <w:t>города Люберцы»</w:t>
      </w:r>
    </w:p>
    <w:p w:rsidR="003D14F0" w:rsidRPr="00A91C09" w:rsidRDefault="003D14F0" w:rsidP="003D14F0">
      <w:pPr>
        <w:widowControl w:val="0"/>
        <w:autoSpaceDE w:val="0"/>
        <w:autoSpaceDN w:val="0"/>
        <w:adjustRightInd w:val="0"/>
        <w:jc w:val="center"/>
      </w:pPr>
    </w:p>
    <w:p w:rsidR="003D14F0" w:rsidRPr="00A91C09" w:rsidRDefault="003D14F0" w:rsidP="003D14F0">
      <w:pPr>
        <w:widowControl w:val="0"/>
        <w:autoSpaceDE w:val="0"/>
        <w:autoSpaceDN w:val="0"/>
        <w:adjustRightInd w:val="0"/>
        <w:jc w:val="both"/>
      </w:pPr>
    </w:p>
    <w:p w:rsidR="003D14F0" w:rsidRDefault="003D14F0" w:rsidP="003D14F0">
      <w:pPr>
        <w:widowControl w:val="0"/>
        <w:autoSpaceDE w:val="0"/>
        <w:autoSpaceDN w:val="0"/>
        <w:adjustRightInd w:val="0"/>
        <w:jc w:val="center"/>
      </w:pPr>
      <w:bookmarkStart w:id="3" w:name="Par431"/>
      <w:bookmarkEnd w:id="3"/>
      <w:r w:rsidRPr="00A91C09">
        <w:t>ФОРМА</w:t>
      </w:r>
    </w:p>
    <w:p w:rsidR="003D14F0" w:rsidRPr="00A91C09" w:rsidRDefault="003D14F0" w:rsidP="003D14F0">
      <w:pPr>
        <w:widowControl w:val="0"/>
        <w:autoSpaceDE w:val="0"/>
        <w:autoSpaceDN w:val="0"/>
        <w:adjustRightInd w:val="0"/>
        <w:jc w:val="center"/>
      </w:pPr>
      <w:r>
        <w:t>Предоставления обоснования финансовых ресурсов, необходимых для реализации мероприятий муниципальной программы (подпрограммы)</w:t>
      </w:r>
    </w:p>
    <w:p w:rsidR="003D14F0" w:rsidRPr="00A91C09" w:rsidRDefault="003D14F0" w:rsidP="003D14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2520"/>
        <w:gridCol w:w="3120"/>
        <w:gridCol w:w="2994"/>
      </w:tblGrid>
      <w:tr w:rsidR="003D14F0" w:rsidRPr="00A91C09" w:rsidTr="00C2571F"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  <w:hyperlink w:anchor="Par457" w:history="1">
              <w:r w:rsidRPr="00E173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A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 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hyperlink w:anchor="Par458" w:history="1">
              <w:r w:rsidRPr="00E173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A7">
              <w:rPr>
                <w:rFonts w:ascii="Times New Roman" w:hAnsi="Times New Roman" w:cs="Times New Roman"/>
                <w:sz w:val="24"/>
                <w:szCs w:val="24"/>
              </w:rPr>
              <w:t xml:space="preserve">Расчет необходимых 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     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hyperlink w:anchor="Par459" w:history="1">
              <w:r w:rsidRPr="00E173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***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A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 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ресурсов, необходимых   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         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в том числе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  <w:hyperlink w:anchor="Par460" w:history="1">
              <w:r w:rsidRPr="00E173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****</w:t>
              </w:r>
            </w:hyperlink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ind w:right="-409"/>
              <w:rPr>
                <w:rFonts w:ascii="Times New Roman" w:hAnsi="Times New Roman" w:cs="Times New Roman"/>
                <w:sz w:val="24"/>
                <w:szCs w:val="24"/>
              </w:rPr>
            </w:pPr>
            <w:r w:rsidRPr="00E173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     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>расходы, возникаю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в 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реализации </w:t>
            </w:r>
            <w:r w:rsidRPr="00E173A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hyperlink w:anchor="Par461" w:history="1">
              <w:r w:rsidRPr="00E173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*****</w:t>
              </w:r>
            </w:hyperlink>
          </w:p>
        </w:tc>
      </w:tr>
      <w:tr w:rsidR="003D14F0" w:rsidRPr="00A91C09" w:rsidTr="00C2571F">
        <w:trPr>
          <w:trHeight w:val="12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B2EC2" w:rsidRDefault="003D14F0" w:rsidP="00C2571F">
            <w:pPr>
              <w:widowControl w:val="0"/>
              <w:autoSpaceDE w:val="0"/>
              <w:autoSpaceDN w:val="0"/>
              <w:adjustRightInd w:val="0"/>
            </w:pPr>
            <w:r w:rsidRPr="00DB2EC2">
              <w:t>Содержание территорий города Люберцы</w:t>
            </w:r>
            <w:r>
              <w:t xml:space="preserve">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4245F" w:rsidRDefault="003D14F0" w:rsidP="00C2571F">
            <w:pPr>
              <w:widowControl w:val="0"/>
              <w:autoSpaceDE w:val="0"/>
              <w:autoSpaceDN w:val="0"/>
              <w:adjustRightInd w:val="0"/>
            </w:pPr>
            <w:r w:rsidRPr="00A4245F">
              <w:t>Средства бюджета города Люберцы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4245F" w:rsidRDefault="003D14F0" w:rsidP="00C2571F">
            <w:pPr>
              <w:widowControl w:val="0"/>
              <w:autoSpaceDE w:val="0"/>
              <w:autoSpaceDN w:val="0"/>
              <w:adjustRightInd w:val="0"/>
            </w:pPr>
            <w:r w:rsidRPr="00A4245F">
              <w:t xml:space="preserve">Согласно сметам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 w:rsidRPr="00B7131F">
              <w:rPr>
                <w:sz w:val="22"/>
                <w:szCs w:val="22"/>
              </w:rPr>
              <w:t xml:space="preserve"> </w:t>
            </w:r>
            <w:r w:rsidRPr="0086431F">
              <w:t xml:space="preserve">– </w:t>
            </w:r>
            <w:r>
              <w:rPr>
                <w:sz w:val="20"/>
                <w:szCs w:val="20"/>
              </w:rPr>
              <w:t>22180,0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11500,0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11500,0 </w:t>
            </w:r>
            <w:r w:rsidRPr="006B7E51">
              <w:rPr>
                <w:sz w:val="20"/>
                <w:szCs w:val="20"/>
              </w:rPr>
              <w:t>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11500,0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11500,0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E173A7" w:rsidRDefault="003D14F0" w:rsidP="00C2571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F0" w:rsidRPr="00A91C09" w:rsidTr="00C2571F">
        <w:trPr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B2EC2" w:rsidRDefault="003D14F0" w:rsidP="00C2571F">
            <w:pPr>
              <w:widowControl w:val="0"/>
              <w:autoSpaceDE w:val="0"/>
              <w:autoSpaceDN w:val="0"/>
              <w:adjustRightInd w:val="0"/>
            </w:pPr>
            <w:r w:rsidRPr="00DB2EC2">
              <w:t>Вырубка аварийных и сухостойных деревьев</w:t>
            </w:r>
            <w:r>
              <w:t>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4245F" w:rsidRDefault="003D14F0" w:rsidP="00C2571F">
            <w:pPr>
              <w:widowControl w:val="0"/>
              <w:autoSpaceDE w:val="0"/>
              <w:autoSpaceDN w:val="0"/>
              <w:adjustRightInd w:val="0"/>
            </w:pPr>
            <w:r w:rsidRPr="00A4245F">
              <w:t>Средства бюджета города Люберцы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4245F" w:rsidRDefault="003D14F0" w:rsidP="00C2571F">
            <w:pPr>
              <w:widowControl w:val="0"/>
              <w:autoSpaceDE w:val="0"/>
              <w:autoSpaceDN w:val="0"/>
              <w:adjustRightInd w:val="0"/>
            </w:pPr>
            <w:r w:rsidRPr="00A4245F">
              <w:t xml:space="preserve">Согласно сметам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 w:rsidRPr="00B7131F">
              <w:rPr>
                <w:sz w:val="22"/>
                <w:szCs w:val="22"/>
              </w:rPr>
              <w:t xml:space="preserve"> </w:t>
            </w:r>
            <w:r w:rsidRPr="0086431F">
              <w:t xml:space="preserve">– </w:t>
            </w:r>
            <w:r>
              <w:rPr>
                <w:sz w:val="20"/>
                <w:szCs w:val="20"/>
              </w:rPr>
              <w:t>2359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2359</w:t>
            </w:r>
            <w:r w:rsidRPr="00DD5C5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6B7E51">
              <w:rPr>
                <w:sz w:val="20"/>
                <w:szCs w:val="20"/>
              </w:rPr>
              <w:t>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2359</w:t>
            </w:r>
            <w:r w:rsidRPr="00DD5C5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6B7E51">
              <w:rPr>
                <w:sz w:val="20"/>
                <w:szCs w:val="20"/>
              </w:rPr>
              <w:t>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7E5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B7E5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2359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2359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E173A7" w:rsidRDefault="003D14F0" w:rsidP="00C2571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F0" w:rsidRPr="00A91C09" w:rsidTr="00C2571F">
        <w:trPr>
          <w:trHeight w:val="535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B2EC2" w:rsidRDefault="003D14F0" w:rsidP="00C2571F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DB2EC2">
              <w:t>емонт детских игровых и спортивных площадок</w:t>
            </w:r>
            <w:r>
              <w:t>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4245F" w:rsidRDefault="003D14F0" w:rsidP="00C2571F">
            <w:pPr>
              <w:widowControl w:val="0"/>
              <w:autoSpaceDE w:val="0"/>
              <w:autoSpaceDN w:val="0"/>
              <w:adjustRightInd w:val="0"/>
            </w:pPr>
            <w:r w:rsidRPr="00A4245F">
              <w:t>Средства бюджета города Люберцы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4245F" w:rsidRDefault="003D14F0" w:rsidP="00C2571F">
            <w:pPr>
              <w:widowControl w:val="0"/>
              <w:autoSpaceDE w:val="0"/>
              <w:autoSpaceDN w:val="0"/>
              <w:adjustRightInd w:val="0"/>
            </w:pPr>
            <w:r w:rsidRPr="00A4245F">
              <w:t xml:space="preserve">Согласно сметам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 w:rsidRPr="00B7131F">
              <w:rPr>
                <w:sz w:val="22"/>
                <w:szCs w:val="22"/>
              </w:rPr>
              <w:t xml:space="preserve"> </w:t>
            </w:r>
            <w:r w:rsidRPr="0086431F">
              <w:t xml:space="preserve">– </w:t>
            </w:r>
            <w:r>
              <w:rPr>
                <w:sz w:val="20"/>
                <w:szCs w:val="20"/>
              </w:rPr>
              <w:t>10000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F70DB3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F0" w:rsidRPr="00A91C09" w:rsidTr="00C2571F">
        <w:trPr>
          <w:trHeight w:val="135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>Благоустройство территории города Люберцы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>Средства бюджета города Люберцы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 xml:space="preserve">Согласно сметам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 w:rsidRPr="00B7131F">
              <w:rPr>
                <w:sz w:val="22"/>
                <w:szCs w:val="22"/>
              </w:rPr>
              <w:t xml:space="preserve"> </w:t>
            </w:r>
            <w:r w:rsidRPr="0086431F">
              <w:t xml:space="preserve">– </w:t>
            </w:r>
            <w:r>
              <w:rPr>
                <w:sz w:val="20"/>
                <w:szCs w:val="20"/>
              </w:rPr>
              <w:t>20873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29031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29031</w:t>
            </w:r>
            <w:r w:rsidRPr="00DD5C5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6B7E51">
              <w:rPr>
                <w:sz w:val="20"/>
                <w:szCs w:val="20"/>
              </w:rPr>
              <w:t>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7E5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B7E5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29031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29031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7A09EC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F0" w:rsidRPr="00A91C09" w:rsidTr="00C2571F">
        <w:trPr>
          <w:trHeight w:val="451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lastRenderedPageBreak/>
              <w:t xml:space="preserve"> Новогоднее оформление города Люберцы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>Средства бюджета города Люберцы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 xml:space="preserve">Согласно сметам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 w:rsidRPr="00B7131F">
              <w:rPr>
                <w:sz w:val="22"/>
                <w:szCs w:val="22"/>
              </w:rPr>
              <w:t xml:space="preserve"> </w:t>
            </w:r>
            <w:r w:rsidRPr="0086431F">
              <w:t xml:space="preserve">– </w:t>
            </w:r>
            <w:r>
              <w:rPr>
                <w:sz w:val="20"/>
                <w:szCs w:val="20"/>
              </w:rPr>
              <w:t>3514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2700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2700</w:t>
            </w:r>
            <w:r w:rsidRPr="00DD5C5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6B7E51">
              <w:rPr>
                <w:sz w:val="20"/>
                <w:szCs w:val="20"/>
              </w:rPr>
              <w:t>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7E5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B7E5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2700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2700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7A09EC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F0" w:rsidRPr="00A91C09" w:rsidTr="00C2571F"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>Ликвидация несанкционированных свалок.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>Средства бюджета города Люберцы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 xml:space="preserve">Согласно сметам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 w:rsidRPr="00B7131F">
              <w:rPr>
                <w:sz w:val="22"/>
                <w:szCs w:val="22"/>
              </w:rPr>
              <w:t xml:space="preserve"> </w:t>
            </w:r>
            <w:r w:rsidRPr="0086431F">
              <w:t xml:space="preserve">– </w:t>
            </w:r>
            <w:r>
              <w:rPr>
                <w:sz w:val="20"/>
                <w:szCs w:val="20"/>
              </w:rPr>
              <w:t>1394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1200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1200</w:t>
            </w:r>
            <w:r w:rsidRPr="00DD5C5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6B7E51">
              <w:rPr>
                <w:sz w:val="20"/>
                <w:szCs w:val="20"/>
              </w:rPr>
              <w:t>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7E5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B7E5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1200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1200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7A09EC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F0" w:rsidRPr="00A91C09" w:rsidTr="00C2571F">
        <w:trPr>
          <w:trHeight w:val="145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>Благоустройство территории муниципального образования городское поселение Люберцы Люберецкого муниципального района Московской области в части защиты территорий от неблагоприятного воздействия безнадзорных животных.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>Средства бюджета города Люберцы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 xml:space="preserve">Согласно сметам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 w:rsidRPr="00B7131F">
              <w:rPr>
                <w:sz w:val="22"/>
                <w:szCs w:val="22"/>
              </w:rPr>
              <w:t xml:space="preserve"> </w:t>
            </w:r>
            <w:r w:rsidRPr="0086431F">
              <w:t xml:space="preserve">– </w:t>
            </w:r>
            <w:r>
              <w:rPr>
                <w:sz w:val="20"/>
                <w:szCs w:val="20"/>
              </w:rPr>
              <w:t>1005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1005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1005</w:t>
            </w:r>
            <w:r w:rsidRPr="00DD5C5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6B7E51">
              <w:rPr>
                <w:sz w:val="20"/>
                <w:szCs w:val="20"/>
              </w:rPr>
              <w:t>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7E5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B7E5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1005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1005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7A09EC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F0" w:rsidRPr="00A91C09" w:rsidTr="00C2571F">
        <w:trPr>
          <w:trHeight w:val="707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>Комплексное благоустройство дворовых территорий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>Средства бюджета города Люберцы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A09E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EC">
              <w:rPr>
                <w:sz w:val="21"/>
                <w:szCs w:val="21"/>
              </w:rPr>
              <w:t xml:space="preserve">Согласно сметам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 w:rsidRPr="00B7131F">
              <w:rPr>
                <w:sz w:val="22"/>
                <w:szCs w:val="22"/>
              </w:rPr>
              <w:t xml:space="preserve"> </w:t>
            </w:r>
            <w:r w:rsidRPr="0086431F">
              <w:t xml:space="preserve">– </w:t>
            </w:r>
            <w:r w:rsidRPr="003D14F0">
              <w:rPr>
                <w:sz w:val="20"/>
                <w:szCs w:val="20"/>
              </w:rPr>
              <w:t>214718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88872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174000</w:t>
            </w:r>
            <w:r w:rsidRPr="00DD5C5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6B7E51">
              <w:rPr>
                <w:sz w:val="20"/>
                <w:szCs w:val="20"/>
              </w:rPr>
              <w:t>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7E5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B7E5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174000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6B7E51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  <w:r w:rsidRPr="006B7E5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174000</w:t>
            </w:r>
            <w:r w:rsidRPr="00DD5C58">
              <w:rPr>
                <w:sz w:val="20"/>
                <w:szCs w:val="20"/>
              </w:rPr>
              <w:t>,0</w:t>
            </w:r>
            <w:r w:rsidRPr="006B7E51">
              <w:rPr>
                <w:sz w:val="20"/>
                <w:szCs w:val="20"/>
              </w:rPr>
              <w:t xml:space="preserve"> тыс. руб.</w:t>
            </w:r>
          </w:p>
          <w:p w:rsidR="003D14F0" w:rsidRPr="007A09EC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173A7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F0" w:rsidRDefault="003D14F0" w:rsidP="003D14F0">
      <w:pPr>
        <w:ind w:right="547"/>
        <w:sectPr w:rsidR="003D14F0" w:rsidSect="00C2571F">
          <w:footerReference w:type="default" r:id="rId24"/>
          <w:pgSz w:w="16838" w:h="11906" w:orient="landscape"/>
          <w:pgMar w:top="1701" w:right="1134" w:bottom="719" w:left="1134" w:header="708" w:footer="708" w:gutter="0"/>
          <w:cols w:space="708"/>
          <w:docGrid w:linePitch="360"/>
        </w:sectPr>
      </w:pPr>
    </w:p>
    <w:p w:rsidR="003D14F0" w:rsidRDefault="003D14F0" w:rsidP="003D14F0">
      <w:pPr>
        <w:ind w:left="6521"/>
      </w:pPr>
      <w:r>
        <w:lastRenderedPageBreak/>
        <w:t>Приложение № 2</w:t>
      </w:r>
    </w:p>
    <w:p w:rsidR="003D14F0" w:rsidRDefault="003D14F0" w:rsidP="003D14F0">
      <w:pPr>
        <w:ind w:left="6521"/>
      </w:pPr>
      <w:r>
        <w:t xml:space="preserve"> к муниципальной программе </w:t>
      </w:r>
    </w:p>
    <w:p w:rsidR="003D14F0" w:rsidRDefault="003D14F0" w:rsidP="003D14F0">
      <w:pPr>
        <w:ind w:left="6521"/>
      </w:pPr>
      <w:r>
        <w:t xml:space="preserve">«Благоустройство  и озеленение </w:t>
      </w:r>
    </w:p>
    <w:p w:rsidR="003D14F0" w:rsidRPr="00774985" w:rsidRDefault="003D14F0" w:rsidP="003D14F0">
      <w:pPr>
        <w:ind w:left="6521"/>
      </w:pPr>
      <w:r>
        <w:t>территории города Люберцы»</w:t>
      </w:r>
    </w:p>
    <w:p w:rsidR="003D14F0" w:rsidRPr="006A2264" w:rsidRDefault="003D14F0" w:rsidP="003D14F0">
      <w:pPr>
        <w:ind w:left="5400"/>
        <w:rPr>
          <w:sz w:val="28"/>
          <w:szCs w:val="28"/>
        </w:rPr>
      </w:pPr>
    </w:p>
    <w:p w:rsidR="003D14F0" w:rsidRPr="00C736A4" w:rsidRDefault="003D14F0" w:rsidP="003D14F0">
      <w:pPr>
        <w:autoSpaceDE w:val="0"/>
        <w:autoSpaceDN w:val="0"/>
        <w:adjustRightInd w:val="0"/>
        <w:jc w:val="center"/>
        <w:outlineLvl w:val="0"/>
      </w:pPr>
      <w:r w:rsidRPr="00C736A4">
        <w:t>Муниципальная подпрограмма</w:t>
      </w:r>
    </w:p>
    <w:p w:rsidR="003D14F0" w:rsidRPr="00032819" w:rsidRDefault="003D14F0" w:rsidP="003D14F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1C9E">
        <w:rPr>
          <w:rFonts w:ascii="Times New Roman" w:hAnsi="Times New Roman" w:cs="Times New Roman"/>
          <w:b w:val="0"/>
          <w:color w:val="auto"/>
          <w:sz w:val="24"/>
          <w:szCs w:val="24"/>
        </w:rPr>
        <w:t>«Р</w:t>
      </w:r>
      <w:r w:rsidRPr="000328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емонт памятников города Люберцы» </w:t>
      </w:r>
    </w:p>
    <w:p w:rsidR="003D14F0" w:rsidRPr="00032819" w:rsidRDefault="003D14F0" w:rsidP="003D14F0">
      <w:pPr>
        <w:autoSpaceDE w:val="0"/>
        <w:autoSpaceDN w:val="0"/>
        <w:adjustRightInd w:val="0"/>
        <w:jc w:val="center"/>
        <w:outlineLvl w:val="0"/>
      </w:pPr>
    </w:p>
    <w:p w:rsidR="003D14F0" w:rsidRPr="00032819" w:rsidRDefault="003D14F0" w:rsidP="003D14F0">
      <w:pPr>
        <w:autoSpaceDE w:val="0"/>
        <w:autoSpaceDN w:val="0"/>
        <w:adjustRightInd w:val="0"/>
        <w:jc w:val="center"/>
        <w:outlineLvl w:val="0"/>
      </w:pPr>
      <w:r w:rsidRPr="00032819">
        <w:t>ПАСПОРТ</w:t>
      </w:r>
    </w:p>
    <w:p w:rsidR="003D14F0" w:rsidRPr="00032819" w:rsidRDefault="003D14F0" w:rsidP="003D14F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28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подпрограммы</w:t>
      </w:r>
      <w:r w:rsidRPr="00032819">
        <w:rPr>
          <w:rFonts w:ascii="Times New Roman" w:hAnsi="Times New Roman" w:cs="Times New Roman"/>
          <w:b w:val="0"/>
          <w:color w:val="auto"/>
        </w:rPr>
        <w:t xml:space="preserve"> </w:t>
      </w:r>
      <w:r w:rsidRPr="00032819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5900CA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0328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емонт памятников города Люберцы» </w:t>
      </w:r>
    </w:p>
    <w:p w:rsidR="003D14F0" w:rsidRPr="00032819" w:rsidRDefault="003D14F0" w:rsidP="003D14F0"/>
    <w:p w:rsidR="003D14F0" w:rsidRPr="00032819" w:rsidRDefault="003D14F0" w:rsidP="003D14F0">
      <w:pPr>
        <w:pStyle w:val="2"/>
        <w:pBdr>
          <w:bottom w:val="single" w:sz="4" w:space="1" w:color="auto"/>
        </w:pBdr>
        <w:spacing w:before="0"/>
        <w:jc w:val="center"/>
        <w:rPr>
          <w:b w:val="0"/>
          <w:color w:val="auto"/>
          <w:sz w:val="24"/>
          <w:szCs w:val="24"/>
        </w:rPr>
      </w:pPr>
    </w:p>
    <w:tbl>
      <w:tblPr>
        <w:tblW w:w="4999" w:type="pct"/>
        <w:tblCellSpacing w:w="0" w:type="dxa"/>
        <w:tblInd w:w="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D14F0" w:rsidRPr="00774985" w:rsidTr="00C2571F">
        <w:trPr>
          <w:trHeight w:val="1353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6"/>
              <w:gridCol w:w="1470"/>
              <w:gridCol w:w="1128"/>
              <w:gridCol w:w="1134"/>
              <w:gridCol w:w="1134"/>
              <w:gridCol w:w="1276"/>
              <w:gridCol w:w="1559"/>
            </w:tblGrid>
            <w:tr w:rsidR="003D14F0" w:rsidRPr="00032819" w:rsidTr="00C2571F">
              <w:trPr>
                <w:trHeight w:val="653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муниципальной подпрограммы </w:t>
                  </w:r>
                </w:p>
                <w:p w:rsidR="003D14F0" w:rsidRPr="00032819" w:rsidRDefault="003D14F0" w:rsidP="00C257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01" w:type="dxa"/>
                  <w:gridSpan w:val="6"/>
                  <w:tcBorders>
                    <w:top w:val="single" w:sz="4" w:space="0" w:color="auto"/>
                  </w:tcBorders>
                </w:tcPr>
                <w:p w:rsidR="003D14F0" w:rsidRPr="00032819" w:rsidRDefault="003D14F0" w:rsidP="00C2571F">
                  <w:r w:rsidRPr="00032819">
                    <w:t>«</w:t>
                  </w:r>
                  <w:r>
                    <w:t>Р</w:t>
                  </w:r>
                  <w:r w:rsidRPr="00032819">
                    <w:t>емонт памятников города Люберцы» (далее - Подпрограмма).</w:t>
                  </w:r>
                </w:p>
              </w:tc>
            </w:tr>
            <w:tr w:rsidR="003D14F0" w:rsidRPr="00032819" w:rsidTr="00C2571F">
              <w:trPr>
                <w:trHeight w:val="1275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Основание для разработки Подпрограммы </w:t>
                  </w:r>
                </w:p>
              </w:tc>
              <w:tc>
                <w:tcPr>
                  <w:tcW w:w="7701" w:type="dxa"/>
                  <w:gridSpan w:val="6"/>
                </w:tcPr>
                <w:p w:rsidR="003D14F0" w:rsidRPr="00032819" w:rsidRDefault="003D14F0" w:rsidP="00C2571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Бюджетный кодекс Российской Федерации;</w:t>
                  </w:r>
                </w:p>
                <w:p w:rsidR="003D14F0" w:rsidRPr="00032819" w:rsidRDefault="003D14F0" w:rsidP="00C2571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06.10.2003 № 131-Ф3 «Об общих принципах организации местного самоуправления в Российской Федерации»;</w:t>
                  </w:r>
                </w:p>
                <w:p w:rsidR="003D14F0" w:rsidRPr="00032819" w:rsidRDefault="003D14F0" w:rsidP="00C2571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администрации города Люберцы от 29.08.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№ 1505-ПА «Об утверждении Порядка разработки и </w:t>
                  </w:r>
                  <w:proofErr w:type="gramStart"/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реализацией муниципальных программ города Люберцы».</w:t>
                  </w:r>
                </w:p>
              </w:tc>
            </w:tr>
            <w:tr w:rsidR="003D14F0" w:rsidRPr="00032819" w:rsidTr="00C2571F">
              <w:trPr>
                <w:trHeight w:val="563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Подпрограммы</w:t>
                  </w:r>
                </w:p>
              </w:tc>
              <w:tc>
                <w:tcPr>
                  <w:tcW w:w="7701" w:type="dxa"/>
                  <w:gridSpan w:val="6"/>
                </w:tcPr>
                <w:p w:rsidR="003D14F0" w:rsidRPr="00032819" w:rsidRDefault="003D14F0" w:rsidP="00C2571F">
                  <w:pPr>
                    <w:pStyle w:val="21"/>
                    <w:shd w:val="clear" w:color="auto" w:fill="auto"/>
                    <w:spacing w:line="240" w:lineRule="auto"/>
                    <w:jc w:val="both"/>
                    <w:rPr>
                      <w:rStyle w:val="11"/>
                      <w:rFonts w:eastAsia="Calibri"/>
                    </w:rPr>
                  </w:pPr>
                  <w:r w:rsidRPr="00032819">
                    <w:rPr>
                      <w:rStyle w:val="11"/>
                      <w:rFonts w:eastAsia="Calibri"/>
                    </w:rPr>
                    <w:t>Администрация города Люберцы Люберецкого района Московской области.</w:t>
                  </w:r>
                </w:p>
                <w:p w:rsidR="003D14F0" w:rsidRPr="00032819" w:rsidRDefault="003D14F0" w:rsidP="00C2571F">
                  <w:pPr>
                    <w:pStyle w:val="21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D14F0" w:rsidRPr="00032819" w:rsidTr="00C2571F">
              <w:trPr>
                <w:trHeight w:val="1125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выполнение мероприятия Подпрограммы   </w:t>
                  </w:r>
                </w:p>
              </w:tc>
              <w:tc>
                <w:tcPr>
                  <w:tcW w:w="7701" w:type="dxa"/>
                  <w:gridSpan w:val="6"/>
                </w:tcPr>
                <w:p w:rsidR="003D14F0" w:rsidRPr="00032819" w:rsidRDefault="003D14F0" w:rsidP="00C2571F">
                  <w:pPr>
                    <w:rPr>
                      <w:sz w:val="28"/>
                      <w:szCs w:val="28"/>
                    </w:rPr>
                  </w:pPr>
                  <w:r>
                    <w:t>Управление благоустройства администрации  города Люберцы</w:t>
                  </w:r>
                  <w:r w:rsidRPr="00032819">
                    <w:t>.</w:t>
                  </w:r>
                  <w:r w:rsidRPr="00032819">
                    <w:rPr>
                      <w:sz w:val="28"/>
                      <w:szCs w:val="28"/>
                    </w:rPr>
                    <w:t xml:space="preserve"> </w:t>
                  </w:r>
                </w:p>
                <w:p w:rsidR="003D14F0" w:rsidRPr="00032819" w:rsidRDefault="003D14F0" w:rsidP="00C2571F">
                  <w:pPr>
                    <w:jc w:val="center"/>
                  </w:pPr>
                </w:p>
              </w:tc>
            </w:tr>
            <w:tr w:rsidR="003D14F0" w:rsidRPr="00032819" w:rsidTr="00C2571F">
              <w:trPr>
                <w:trHeight w:val="649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Исполнители Подпрограммы </w:t>
                  </w:r>
                </w:p>
              </w:tc>
              <w:tc>
                <w:tcPr>
                  <w:tcW w:w="7701" w:type="dxa"/>
                  <w:gridSpan w:val="6"/>
                </w:tcPr>
                <w:p w:rsidR="003D14F0" w:rsidRPr="00032819" w:rsidRDefault="003D14F0" w:rsidP="00C2571F">
                  <w:r w:rsidRPr="00032819">
                    <w:t>Подрядные организации, выигравшие тендер.</w:t>
                  </w:r>
                </w:p>
              </w:tc>
            </w:tr>
            <w:tr w:rsidR="003D14F0" w:rsidRPr="00032819" w:rsidTr="00C2571F">
              <w:trPr>
                <w:trHeight w:val="700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Цели Подпрограммы </w:t>
                  </w:r>
                </w:p>
                <w:p w:rsidR="003D14F0" w:rsidRPr="00032819" w:rsidRDefault="003D14F0" w:rsidP="00C257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01" w:type="dxa"/>
                  <w:gridSpan w:val="6"/>
                </w:tcPr>
                <w:p w:rsidR="003D14F0" w:rsidRPr="00032819" w:rsidRDefault="003D14F0" w:rsidP="00C2571F">
                  <w:pPr>
                    <w:jc w:val="both"/>
                  </w:pPr>
                  <w:r w:rsidRPr="00032819">
                    <w:t>Содержание памятников в надлежащем состоянии.</w:t>
                  </w:r>
                </w:p>
              </w:tc>
            </w:tr>
            <w:tr w:rsidR="003D14F0" w:rsidRPr="00032819" w:rsidTr="00C2571F">
              <w:trPr>
                <w:trHeight w:val="996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Задачи Подпрограммы </w:t>
                  </w:r>
                </w:p>
                <w:p w:rsidR="003D14F0" w:rsidRPr="00032819" w:rsidRDefault="003D14F0" w:rsidP="00C2571F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01" w:type="dxa"/>
                  <w:gridSpan w:val="6"/>
                </w:tcPr>
                <w:p w:rsidR="003D14F0" w:rsidRPr="00032819" w:rsidRDefault="003D14F0" w:rsidP="00C2571F">
                  <w:r w:rsidRPr="00032819">
                    <w:t>Организация содержания  и ремонта памятников, расположенных на территории города Люберцы.</w:t>
                  </w:r>
                </w:p>
                <w:p w:rsidR="003D14F0" w:rsidRPr="00032819" w:rsidRDefault="003D14F0" w:rsidP="00C2571F"/>
              </w:tc>
            </w:tr>
            <w:tr w:rsidR="003D14F0" w:rsidRPr="00032819" w:rsidTr="00C2571F">
              <w:trPr>
                <w:trHeight w:val="1123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мероприятия Подпрограммы </w:t>
                  </w:r>
                </w:p>
                <w:p w:rsidR="003D14F0" w:rsidRPr="00032819" w:rsidRDefault="003D14F0" w:rsidP="00C257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01" w:type="dxa"/>
                  <w:gridSpan w:val="6"/>
                </w:tcPr>
                <w:p w:rsidR="003D14F0" w:rsidRPr="00032819" w:rsidRDefault="003D14F0" w:rsidP="00C2571F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32819">
                    <w:t xml:space="preserve">Сохранение объектов культурного наследия </w:t>
                  </w:r>
                </w:p>
              </w:tc>
            </w:tr>
            <w:tr w:rsidR="003D14F0" w:rsidRPr="00032819" w:rsidTr="00C2571F">
              <w:trPr>
                <w:trHeight w:val="576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реализации Подпрограммы</w:t>
                  </w:r>
                </w:p>
              </w:tc>
              <w:tc>
                <w:tcPr>
                  <w:tcW w:w="7701" w:type="dxa"/>
                  <w:gridSpan w:val="6"/>
                  <w:tcBorders>
                    <w:bottom w:val="single" w:sz="4" w:space="0" w:color="auto"/>
                  </w:tcBorders>
                </w:tcPr>
                <w:p w:rsidR="003D14F0" w:rsidRPr="00032819" w:rsidRDefault="003D14F0" w:rsidP="00C2571F">
                  <w:r>
                    <w:t>2017-2021 годы</w:t>
                  </w:r>
                  <w:proofErr w:type="gramStart"/>
                  <w:r>
                    <w:t>.</w:t>
                  </w:r>
                  <w:r w:rsidRPr="00032819">
                    <w:t>.</w:t>
                  </w:r>
                  <w:proofErr w:type="gramEnd"/>
                </w:p>
                <w:p w:rsidR="003D14F0" w:rsidRPr="00032819" w:rsidRDefault="003D14F0" w:rsidP="00C2571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D14F0" w:rsidRPr="00032819" w:rsidTr="00C2571F">
              <w:trPr>
                <w:trHeight w:val="1119"/>
              </w:trPr>
              <w:tc>
                <w:tcPr>
                  <w:tcW w:w="2216" w:type="dxa"/>
                  <w:tcBorders>
                    <w:right w:val="single" w:sz="4" w:space="0" w:color="auto"/>
                  </w:tcBorders>
                </w:tcPr>
                <w:p w:rsidR="003D14F0" w:rsidRPr="00032819" w:rsidRDefault="003D14F0" w:rsidP="00C257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и объемы финансирования Подпрограммы</w:t>
                  </w:r>
                </w:p>
              </w:tc>
              <w:tc>
                <w:tcPr>
                  <w:tcW w:w="77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4F0" w:rsidRPr="00032819" w:rsidRDefault="003D14F0" w:rsidP="00C2571F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32819">
                    <w:t>Средства бюджета города Люберцы.</w:t>
                  </w:r>
                </w:p>
              </w:tc>
            </w:tr>
            <w:tr w:rsidR="003D14F0" w:rsidRPr="00032819" w:rsidTr="00C2571F">
              <w:trPr>
                <w:trHeight w:val="855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финансирования Подпрограммы, в </w:t>
                  </w: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том числе по год</w:t>
                  </w: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proofErr w:type="gramStart"/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01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(тыс. рублей)</w:t>
                  </w:r>
                </w:p>
              </w:tc>
            </w:tr>
            <w:tr w:rsidR="003D14F0" w:rsidRPr="00032819" w:rsidTr="00C2571F">
              <w:trPr>
                <w:trHeight w:val="534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a5"/>
                    <w:ind w:left="0"/>
                    <w:jc w:val="both"/>
                  </w:pPr>
                  <w:r w:rsidRPr="00032819">
                    <w:lastRenderedPageBreak/>
                    <w:t>Средства федерального бюджета.</w:t>
                  </w:r>
                </w:p>
              </w:tc>
              <w:tc>
                <w:tcPr>
                  <w:tcW w:w="1470" w:type="dxa"/>
                  <w:vAlign w:val="center"/>
                </w:tcPr>
                <w:p w:rsidR="003D14F0" w:rsidRPr="00032819" w:rsidRDefault="003D14F0" w:rsidP="00C2571F">
                  <w:pPr>
                    <w:pStyle w:val="a5"/>
                    <w:ind w:left="0"/>
                    <w:jc w:val="center"/>
                  </w:pPr>
                  <w:r w:rsidRPr="00032819">
                    <w:t>Всего</w:t>
                  </w:r>
                </w:p>
              </w:tc>
              <w:tc>
                <w:tcPr>
                  <w:tcW w:w="1128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3D14F0" w:rsidRPr="00032819" w:rsidTr="00C2571F">
              <w:trPr>
                <w:trHeight w:val="348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a5"/>
                    <w:ind w:left="0"/>
                    <w:jc w:val="both"/>
                  </w:pPr>
                  <w:r w:rsidRPr="00032819">
                    <w:t xml:space="preserve">Средства бюджета Московской области. </w:t>
                  </w:r>
                </w:p>
              </w:tc>
              <w:tc>
                <w:tcPr>
                  <w:tcW w:w="1470" w:type="dxa"/>
                  <w:vAlign w:val="center"/>
                </w:tcPr>
                <w:p w:rsidR="003D14F0" w:rsidRPr="00032819" w:rsidRDefault="003D14F0" w:rsidP="00C2571F">
                  <w:pPr>
                    <w:pStyle w:val="a5"/>
                    <w:ind w:left="0"/>
                    <w:jc w:val="center"/>
                  </w:pPr>
                  <w:r w:rsidRPr="00032819">
                    <w:t>_</w:t>
                  </w:r>
                </w:p>
              </w:tc>
              <w:tc>
                <w:tcPr>
                  <w:tcW w:w="1128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134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134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276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559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</w:tr>
            <w:tr w:rsidR="003D14F0" w:rsidRPr="00032819" w:rsidTr="00C2571F">
              <w:trPr>
                <w:trHeight w:val="343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города Люберцы</w:t>
                  </w:r>
                </w:p>
              </w:tc>
              <w:tc>
                <w:tcPr>
                  <w:tcW w:w="1470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17410</w:t>
                  </w: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8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D14F0" w:rsidRPr="00032819" w:rsidRDefault="003D14F0" w:rsidP="00C2571F">
                  <w:pPr>
                    <w:jc w:val="center"/>
                  </w:pPr>
                  <w:r>
                    <w:t>4110</w:t>
                  </w:r>
                  <w:r w:rsidRPr="00032819"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D14F0" w:rsidRPr="00032819" w:rsidRDefault="003D14F0" w:rsidP="00C2571F">
                  <w:pPr>
                    <w:jc w:val="center"/>
                  </w:pPr>
                  <w:r w:rsidRPr="00032819">
                    <w:t>4100,0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Align w:val="center"/>
                </w:tcPr>
                <w:p w:rsidR="003D14F0" w:rsidRPr="00032819" w:rsidRDefault="003D14F0" w:rsidP="00C2571F">
                  <w:pPr>
                    <w:jc w:val="center"/>
                  </w:pPr>
                  <w:r w:rsidRPr="00032819">
                    <w:t>4100,0</w:t>
                  </w:r>
                </w:p>
              </w:tc>
            </w:tr>
            <w:tr w:rsidR="003D14F0" w:rsidRPr="00032819" w:rsidTr="00C2571F">
              <w:trPr>
                <w:trHeight w:val="533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70" w:type="dxa"/>
                  <w:vAlign w:val="center"/>
                </w:tcPr>
                <w:p w:rsidR="003D14F0" w:rsidRPr="00032819" w:rsidRDefault="003D14F0" w:rsidP="00C257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3D14F0" w:rsidRPr="00032819" w:rsidRDefault="003D14F0" w:rsidP="00C2571F">
                  <w:pPr>
                    <w:jc w:val="center"/>
                  </w:pPr>
                  <w:r w:rsidRPr="00032819">
                    <w:t>_</w:t>
                  </w:r>
                </w:p>
              </w:tc>
              <w:tc>
                <w:tcPr>
                  <w:tcW w:w="1134" w:type="dxa"/>
                </w:tcPr>
                <w:p w:rsidR="003D14F0" w:rsidRPr="00032819" w:rsidRDefault="003D14F0" w:rsidP="00C2571F">
                  <w:pPr>
                    <w:jc w:val="center"/>
                  </w:pPr>
                  <w:r w:rsidRPr="00032819">
                    <w:t>_</w:t>
                  </w:r>
                </w:p>
              </w:tc>
              <w:tc>
                <w:tcPr>
                  <w:tcW w:w="1134" w:type="dxa"/>
                </w:tcPr>
                <w:p w:rsidR="003D14F0" w:rsidRPr="00032819" w:rsidRDefault="003D14F0" w:rsidP="00C2571F">
                  <w:pPr>
                    <w:jc w:val="center"/>
                  </w:pPr>
                  <w:r w:rsidRPr="00032819">
                    <w:t>_</w:t>
                  </w:r>
                </w:p>
              </w:tc>
              <w:tc>
                <w:tcPr>
                  <w:tcW w:w="1276" w:type="dxa"/>
                </w:tcPr>
                <w:p w:rsidR="003D14F0" w:rsidRPr="00032819" w:rsidRDefault="003D14F0" w:rsidP="00C2571F">
                  <w:pPr>
                    <w:jc w:val="center"/>
                  </w:pPr>
                  <w:r w:rsidRPr="00032819">
                    <w:t>_</w:t>
                  </w:r>
                </w:p>
              </w:tc>
              <w:tc>
                <w:tcPr>
                  <w:tcW w:w="1559" w:type="dxa"/>
                </w:tcPr>
                <w:p w:rsidR="003D14F0" w:rsidRPr="00032819" w:rsidRDefault="003D14F0" w:rsidP="00C2571F">
                  <w:pPr>
                    <w:jc w:val="center"/>
                  </w:pPr>
                  <w:r w:rsidRPr="00032819">
                    <w:t>_</w:t>
                  </w:r>
                </w:p>
              </w:tc>
            </w:tr>
            <w:tr w:rsidR="003D14F0" w:rsidRPr="00032819" w:rsidTr="00C2571F">
              <w:trPr>
                <w:trHeight w:val="998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Планируемые результаты реализации Подпрограммы </w:t>
                  </w:r>
                </w:p>
              </w:tc>
              <w:tc>
                <w:tcPr>
                  <w:tcW w:w="7701" w:type="dxa"/>
                  <w:gridSpan w:val="6"/>
                </w:tcPr>
                <w:p w:rsidR="003D14F0" w:rsidRPr="00834D79" w:rsidRDefault="003D14F0" w:rsidP="00C2571F">
                  <w:r w:rsidRPr="00834D79">
                    <w:t>2017 год: Ремонт памятников в количестве 3 шт.</w:t>
                  </w:r>
                </w:p>
                <w:p w:rsidR="003D14F0" w:rsidRPr="00834D79" w:rsidRDefault="003D14F0" w:rsidP="00C2571F">
                  <w:r w:rsidRPr="00834D79">
                    <w:t>2018 год: Ремонт памятников в количестве 4 шт.</w:t>
                  </w:r>
                </w:p>
                <w:p w:rsidR="003D14F0" w:rsidRPr="00834D79" w:rsidRDefault="003D14F0" w:rsidP="00C2571F">
                  <w:r w:rsidRPr="00834D79">
                    <w:t>2019 год: Ремонт памятников в количестве 6 шт.</w:t>
                  </w:r>
                </w:p>
                <w:p w:rsidR="003D14F0" w:rsidRPr="00834D79" w:rsidRDefault="003D14F0" w:rsidP="00C2571F">
                  <w:r w:rsidRPr="00834D79">
                    <w:t>2020 год: Ремонт памятников в количестве 3 шт.</w:t>
                  </w:r>
                </w:p>
                <w:p w:rsidR="003D14F0" w:rsidRPr="00834D79" w:rsidRDefault="003D14F0" w:rsidP="00C2571F">
                  <w:r w:rsidRPr="00834D79">
                    <w:t>2021 год: Ремонт памятников в количестве 4 шт.</w:t>
                  </w:r>
                </w:p>
                <w:p w:rsidR="003D14F0" w:rsidRPr="00032819" w:rsidRDefault="003D14F0" w:rsidP="00C2571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D14F0" w:rsidRPr="00774985" w:rsidTr="00C2571F">
              <w:trPr>
                <w:trHeight w:val="815"/>
              </w:trPr>
              <w:tc>
                <w:tcPr>
                  <w:tcW w:w="2216" w:type="dxa"/>
                </w:tcPr>
                <w:p w:rsidR="003D14F0" w:rsidRPr="00032819" w:rsidRDefault="003D14F0" w:rsidP="00C257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03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реализацией Подпрограммы.</w:t>
                  </w:r>
                </w:p>
              </w:tc>
              <w:tc>
                <w:tcPr>
                  <w:tcW w:w="7701" w:type="dxa"/>
                  <w:gridSpan w:val="6"/>
                </w:tcPr>
                <w:p w:rsidR="003D14F0" w:rsidRPr="00774985" w:rsidRDefault="003D14F0" w:rsidP="00C2571F">
                  <w:proofErr w:type="gramStart"/>
                  <w:r w:rsidRPr="00032819">
                    <w:t>Контроль за</w:t>
                  </w:r>
                  <w:proofErr w:type="gramEnd"/>
                  <w:r w:rsidRPr="00032819">
                    <w:t xml:space="preserve"> реализацией Подпрограммы осуществляет руководитель администрации или уполномоченное им лицо.</w:t>
                  </w:r>
                  <w:r w:rsidRPr="00774985">
                    <w:t xml:space="preserve"> </w:t>
                  </w:r>
                </w:p>
              </w:tc>
            </w:tr>
          </w:tbl>
          <w:p w:rsidR="003D14F0" w:rsidRPr="00774985" w:rsidRDefault="003D14F0" w:rsidP="00C2571F">
            <w:pPr>
              <w:jc w:val="center"/>
            </w:pPr>
          </w:p>
        </w:tc>
      </w:tr>
    </w:tbl>
    <w:p w:rsidR="003D14F0" w:rsidRDefault="003D14F0" w:rsidP="003D14F0">
      <w:pPr>
        <w:ind w:left="360"/>
        <w:jc w:val="center"/>
        <w:outlineLvl w:val="0"/>
        <w:rPr>
          <w:b/>
        </w:rPr>
      </w:pPr>
    </w:p>
    <w:p w:rsidR="003D14F0" w:rsidRPr="00774985" w:rsidRDefault="003D14F0" w:rsidP="003D14F0">
      <w:pPr>
        <w:ind w:left="360"/>
        <w:jc w:val="center"/>
        <w:outlineLvl w:val="0"/>
        <w:rPr>
          <w:b/>
        </w:rPr>
      </w:pPr>
      <w:r>
        <w:rPr>
          <w:b/>
        </w:rPr>
        <w:t xml:space="preserve">1. </w:t>
      </w:r>
      <w:r w:rsidRPr="00774985">
        <w:rPr>
          <w:b/>
        </w:rPr>
        <w:t xml:space="preserve">Характеристика проблемы, на решение которой направлена </w:t>
      </w:r>
      <w:r>
        <w:rPr>
          <w:b/>
        </w:rPr>
        <w:t>Подп</w:t>
      </w:r>
      <w:r w:rsidRPr="00774985">
        <w:rPr>
          <w:b/>
        </w:rPr>
        <w:t>рограмма.</w:t>
      </w:r>
    </w:p>
    <w:p w:rsidR="003D14F0" w:rsidRDefault="003D14F0" w:rsidP="003D14F0">
      <w:pPr>
        <w:ind w:left="720"/>
        <w:jc w:val="both"/>
      </w:pPr>
    </w:p>
    <w:p w:rsidR="003D14F0" w:rsidRPr="00774985" w:rsidRDefault="003D14F0" w:rsidP="003D14F0">
      <w:pPr>
        <w:ind w:firstLine="708"/>
        <w:jc w:val="both"/>
      </w:pPr>
      <w:r w:rsidRPr="00774985">
        <w:t>В последние годы благоустройству территории города Люберцы придается большое значение. Однако существуют факторы, сдерживающие превращение города в многофункциональный, комфортный, эстетически привлекательный город. К некоторым из них следует отнести уровень внешнего вида памятников</w:t>
      </w:r>
      <w:r>
        <w:t>,</w:t>
      </w:r>
      <w:r w:rsidRPr="00774985">
        <w:t xml:space="preserve"> расположенных на территории городского поселения Люберцы. На территории города Люберцы </w:t>
      </w:r>
      <w:r>
        <w:t>находятся</w:t>
      </w:r>
      <w:r w:rsidRPr="00774985">
        <w:t xml:space="preserve"> памятники в кол-ве 21 объект</w:t>
      </w:r>
      <w:r>
        <w:t>а</w:t>
      </w:r>
      <w:r w:rsidRPr="00774985">
        <w:t>, из</w:t>
      </w:r>
      <w:r>
        <w:t xml:space="preserve"> них в казне города  13</w:t>
      </w:r>
      <w:r w:rsidRPr="00774985">
        <w:t>.</w:t>
      </w:r>
    </w:p>
    <w:p w:rsidR="003D14F0" w:rsidRPr="00774985" w:rsidRDefault="003D14F0" w:rsidP="003D14F0">
      <w:pPr>
        <w:jc w:val="both"/>
      </w:pPr>
      <w:r w:rsidRPr="00774985">
        <w:t xml:space="preserve">    </w:t>
      </w:r>
      <w:r>
        <w:tab/>
        <w:t>П</w:t>
      </w:r>
      <w:r w:rsidRPr="00774985">
        <w:t xml:space="preserve">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3D14F0" w:rsidRPr="00774985" w:rsidRDefault="003D14F0" w:rsidP="003D14F0">
      <w:pPr>
        <w:jc w:val="both"/>
      </w:pPr>
      <w:r w:rsidRPr="00774985">
        <w:t xml:space="preserve">     </w:t>
      </w:r>
      <w:r>
        <w:tab/>
      </w:r>
      <w:r w:rsidRPr="00774985">
        <w:t>В соответствии с Федеральным</w:t>
      </w:r>
      <w:r>
        <w:t xml:space="preserve"> законом от 06.10.2003 № 131-ФЗ «</w:t>
      </w:r>
      <w:r w:rsidRPr="00774985">
        <w:t>Об общих принципах организации местного самоуп</w:t>
      </w:r>
      <w:r>
        <w:t>равления в Российской Федерации»</w:t>
      </w:r>
      <w:r w:rsidRPr="00774985">
        <w:t>, к вопросам местного значения относится с</w:t>
      </w:r>
      <w:r>
        <w:t xml:space="preserve">охранение, ремонт и содержание </w:t>
      </w:r>
      <w:r w:rsidRPr="00774985">
        <w:t>памятников, находящихся в муниципальной собственности.</w:t>
      </w:r>
    </w:p>
    <w:p w:rsidR="003D14F0" w:rsidRPr="00774985" w:rsidRDefault="003D14F0" w:rsidP="003D14F0">
      <w:pPr>
        <w:jc w:val="both"/>
      </w:pPr>
      <w:r w:rsidRPr="00774985">
        <w:t xml:space="preserve">    </w:t>
      </w:r>
      <w:r>
        <w:tab/>
      </w:r>
      <w:r w:rsidRPr="00774985">
        <w:t>Для разрешения обозначенных проблем необходимо не ограничиваться рамками местного бюджета, но и привлекать средства предприятий и организаций и внебюджетных источников.</w:t>
      </w:r>
    </w:p>
    <w:p w:rsidR="003D14F0" w:rsidRPr="00774985" w:rsidRDefault="003D14F0" w:rsidP="003D14F0">
      <w:pPr>
        <w:jc w:val="center"/>
        <w:outlineLvl w:val="0"/>
        <w:rPr>
          <w:b/>
        </w:rPr>
      </w:pPr>
      <w:r w:rsidRPr="00774985">
        <w:rPr>
          <w:b/>
        </w:rPr>
        <w:t xml:space="preserve">2. Основные цели и задачи </w:t>
      </w:r>
      <w:r>
        <w:rPr>
          <w:b/>
        </w:rPr>
        <w:t>Подп</w:t>
      </w:r>
      <w:r w:rsidRPr="00774985">
        <w:rPr>
          <w:b/>
        </w:rPr>
        <w:t>рограммы.</w:t>
      </w:r>
    </w:p>
    <w:p w:rsidR="003D14F0" w:rsidRDefault="003D14F0" w:rsidP="003D14F0">
      <w:pPr>
        <w:jc w:val="both"/>
        <w:outlineLvl w:val="0"/>
      </w:pPr>
    </w:p>
    <w:p w:rsidR="003D14F0" w:rsidRPr="00774985" w:rsidRDefault="003D14F0" w:rsidP="003D14F0">
      <w:pPr>
        <w:jc w:val="both"/>
      </w:pPr>
      <w:r w:rsidRPr="00774985">
        <w:t xml:space="preserve">    </w:t>
      </w:r>
      <w:r>
        <w:tab/>
      </w:r>
      <w:r w:rsidRPr="00774985">
        <w:t xml:space="preserve"> </w:t>
      </w:r>
      <w:r>
        <w:t>Целями Подп</w:t>
      </w:r>
      <w:r w:rsidRPr="00774985">
        <w:t>рограммы являются:</w:t>
      </w:r>
    </w:p>
    <w:p w:rsidR="003D14F0" w:rsidRDefault="003D14F0" w:rsidP="003D14F0">
      <w:pPr>
        <w:ind w:firstLine="720"/>
        <w:jc w:val="both"/>
      </w:pPr>
      <w:r w:rsidRPr="00774985">
        <w:t>-</w:t>
      </w:r>
      <w:r>
        <w:t xml:space="preserve"> с</w:t>
      </w:r>
      <w:r w:rsidRPr="007F23DD">
        <w:t>одержание памятников в надлежащем состоянии</w:t>
      </w:r>
      <w:r w:rsidRPr="00774985">
        <w:t xml:space="preserve"> </w:t>
      </w:r>
    </w:p>
    <w:p w:rsidR="003D14F0" w:rsidRPr="00774985" w:rsidRDefault="003D14F0" w:rsidP="003D14F0">
      <w:pPr>
        <w:ind w:firstLine="720"/>
        <w:jc w:val="both"/>
        <w:rPr>
          <w:b/>
        </w:rPr>
      </w:pPr>
      <w:r w:rsidRPr="00774985">
        <w:t>Для достижения целей необходимо решить следующие задачи:</w:t>
      </w:r>
    </w:p>
    <w:p w:rsidR="003D14F0" w:rsidRDefault="003D14F0" w:rsidP="003D14F0">
      <w:pPr>
        <w:ind w:firstLine="708"/>
      </w:pPr>
      <w:r>
        <w:t xml:space="preserve">  о</w:t>
      </w:r>
      <w:r w:rsidRPr="00774985">
        <w:t xml:space="preserve">рганизация содержания </w:t>
      </w:r>
      <w:r>
        <w:t xml:space="preserve"> и ремонта </w:t>
      </w:r>
      <w:r w:rsidRPr="00774985">
        <w:t>памятников</w:t>
      </w:r>
      <w:r>
        <w:t>,</w:t>
      </w:r>
      <w:r w:rsidRPr="00774985">
        <w:t xml:space="preserve"> расположенных на территории города Люберцы;</w:t>
      </w:r>
    </w:p>
    <w:p w:rsidR="003D14F0" w:rsidRPr="00774985" w:rsidRDefault="003D14F0" w:rsidP="003D14F0">
      <w:pPr>
        <w:ind w:firstLine="708"/>
      </w:pPr>
    </w:p>
    <w:p w:rsidR="003D14F0" w:rsidRPr="00774985" w:rsidRDefault="003D14F0" w:rsidP="003D14F0">
      <w:pPr>
        <w:ind w:firstLine="720"/>
        <w:jc w:val="center"/>
        <w:rPr>
          <w:b/>
        </w:rPr>
      </w:pPr>
      <w:r>
        <w:rPr>
          <w:b/>
        </w:rPr>
        <w:t>3</w:t>
      </w:r>
      <w:r w:rsidRPr="00774985">
        <w:rPr>
          <w:b/>
        </w:rPr>
        <w:t>. Сроки р</w:t>
      </w:r>
      <w:r>
        <w:rPr>
          <w:b/>
        </w:rPr>
        <w:t>еализации муниципальной Подп</w:t>
      </w:r>
      <w:r w:rsidRPr="00774985">
        <w:rPr>
          <w:b/>
        </w:rPr>
        <w:t>рограммы.</w:t>
      </w:r>
    </w:p>
    <w:p w:rsidR="003D14F0" w:rsidRDefault="003D14F0" w:rsidP="003D14F0">
      <w:pPr>
        <w:ind w:firstLine="708"/>
        <w:outlineLvl w:val="0"/>
      </w:pPr>
    </w:p>
    <w:p w:rsidR="003D14F0" w:rsidRPr="00774985" w:rsidRDefault="003D14F0" w:rsidP="003D14F0">
      <w:pPr>
        <w:ind w:firstLine="708"/>
        <w:outlineLvl w:val="0"/>
      </w:pPr>
      <w:r>
        <w:t>Сроки реализации Программы 2017-2021 годы.</w:t>
      </w:r>
    </w:p>
    <w:p w:rsidR="003D14F0" w:rsidRPr="00774985" w:rsidRDefault="003D14F0" w:rsidP="003D14F0">
      <w:pPr>
        <w:jc w:val="both"/>
      </w:pPr>
    </w:p>
    <w:p w:rsidR="003D14F0" w:rsidRPr="00774985" w:rsidRDefault="003D14F0" w:rsidP="003D14F0">
      <w:pPr>
        <w:jc w:val="center"/>
        <w:outlineLvl w:val="0"/>
        <w:rPr>
          <w:b/>
        </w:rPr>
      </w:pPr>
      <w:r>
        <w:rPr>
          <w:b/>
        </w:rPr>
        <w:t>4</w:t>
      </w:r>
      <w:r w:rsidRPr="00774985">
        <w:rPr>
          <w:b/>
        </w:rPr>
        <w:t>.</w:t>
      </w:r>
      <w:r>
        <w:rPr>
          <w:b/>
        </w:rPr>
        <w:t xml:space="preserve"> Ресурсное обеспечение Подпрограммы</w:t>
      </w:r>
      <w:r w:rsidRPr="00774985">
        <w:rPr>
          <w:b/>
        </w:rPr>
        <w:t>.</w:t>
      </w:r>
    </w:p>
    <w:p w:rsidR="003D14F0" w:rsidRDefault="003D14F0" w:rsidP="003D14F0">
      <w:pPr>
        <w:pStyle w:val="a3"/>
        <w:spacing w:before="0" w:beforeAutospacing="0" w:after="0" w:afterAutospacing="0"/>
        <w:jc w:val="center"/>
      </w:pPr>
    </w:p>
    <w:p w:rsidR="003D14F0" w:rsidRPr="0071080C" w:rsidRDefault="003D14F0" w:rsidP="003D14F0">
      <w:pPr>
        <w:pStyle w:val="a3"/>
        <w:spacing w:before="0" w:beforeAutospacing="0" w:after="0" w:afterAutospacing="0"/>
        <w:ind w:left="720" w:hanging="720"/>
      </w:pPr>
      <w:r>
        <w:t xml:space="preserve">                 </w:t>
      </w:r>
      <w:r>
        <w:tab/>
        <w:t xml:space="preserve">Источником финансирования мероприятий Подпрограммы являются средства </w:t>
      </w:r>
      <w:r w:rsidRPr="0071080C">
        <w:t xml:space="preserve">бюджета города Люберцы в размере </w:t>
      </w:r>
      <w:r>
        <w:t>17410</w:t>
      </w:r>
      <w:r w:rsidRPr="00032819">
        <w:t>,0</w:t>
      </w:r>
      <w:r w:rsidRPr="0071080C">
        <w:t xml:space="preserve"> тыс. руб., в том числе с разбивкой по годам:</w:t>
      </w:r>
    </w:p>
    <w:p w:rsidR="003D14F0" w:rsidRPr="0071080C" w:rsidRDefault="003D14F0" w:rsidP="003D14F0">
      <w:pPr>
        <w:pStyle w:val="a3"/>
        <w:spacing w:before="0" w:beforeAutospacing="0" w:after="0" w:afterAutospacing="0"/>
        <w:ind w:firstLine="720"/>
      </w:pPr>
      <w:r>
        <w:t>2017 год</w:t>
      </w:r>
      <w:r w:rsidRPr="0071080C">
        <w:t xml:space="preserve"> –  </w:t>
      </w:r>
      <w:r>
        <w:t>1000</w:t>
      </w:r>
      <w:r w:rsidRPr="0071080C">
        <w:rPr>
          <w:sz w:val="20"/>
          <w:szCs w:val="20"/>
        </w:rPr>
        <w:t>,0</w:t>
      </w:r>
      <w:r w:rsidRPr="0071080C">
        <w:t xml:space="preserve"> тыс. руб.;</w:t>
      </w:r>
    </w:p>
    <w:p w:rsidR="003D14F0" w:rsidRPr="0071080C" w:rsidRDefault="003D14F0" w:rsidP="003D14F0">
      <w:pPr>
        <w:pStyle w:val="a3"/>
        <w:spacing w:before="0" w:beforeAutospacing="0" w:after="0" w:afterAutospacing="0"/>
        <w:ind w:firstLine="720"/>
      </w:pPr>
      <w:r>
        <w:t>2018 год</w:t>
      </w:r>
      <w:r w:rsidRPr="0071080C">
        <w:t xml:space="preserve"> –  </w:t>
      </w:r>
      <w:r>
        <w:t>4110</w:t>
      </w:r>
      <w:r w:rsidRPr="0071080C">
        <w:rPr>
          <w:sz w:val="20"/>
          <w:szCs w:val="20"/>
        </w:rPr>
        <w:t>,0</w:t>
      </w:r>
      <w:r w:rsidRPr="0071080C">
        <w:t xml:space="preserve"> тыс. руб.;</w:t>
      </w:r>
    </w:p>
    <w:p w:rsidR="003D14F0" w:rsidRPr="0071080C" w:rsidRDefault="003D14F0" w:rsidP="003D14F0">
      <w:pPr>
        <w:pStyle w:val="a3"/>
        <w:spacing w:before="0" w:beforeAutospacing="0" w:after="0" w:afterAutospacing="0"/>
        <w:ind w:firstLine="720"/>
      </w:pPr>
      <w:r>
        <w:t>2019 год</w:t>
      </w:r>
      <w:r w:rsidRPr="0071080C">
        <w:t xml:space="preserve"> –  4100</w:t>
      </w:r>
      <w:r w:rsidRPr="0071080C">
        <w:rPr>
          <w:sz w:val="20"/>
          <w:szCs w:val="20"/>
        </w:rPr>
        <w:t>,0</w:t>
      </w:r>
      <w:r w:rsidRPr="0071080C">
        <w:t xml:space="preserve"> тыс. руб.;</w:t>
      </w:r>
    </w:p>
    <w:p w:rsidR="003D14F0" w:rsidRPr="0071080C" w:rsidRDefault="003D14F0" w:rsidP="003D14F0">
      <w:pPr>
        <w:pStyle w:val="a3"/>
        <w:spacing w:before="0" w:beforeAutospacing="0" w:after="0" w:afterAutospacing="0"/>
        <w:ind w:firstLine="720"/>
      </w:pPr>
      <w:r w:rsidRPr="0071080C">
        <w:t>20</w:t>
      </w:r>
      <w:r>
        <w:t>20</w:t>
      </w:r>
      <w:r w:rsidRPr="0071080C">
        <w:t xml:space="preserve"> год –  41</w:t>
      </w:r>
      <w:r>
        <w:t>0</w:t>
      </w:r>
      <w:r w:rsidRPr="0071080C">
        <w:t>0</w:t>
      </w:r>
      <w:r w:rsidRPr="0071080C">
        <w:rPr>
          <w:sz w:val="20"/>
          <w:szCs w:val="20"/>
        </w:rPr>
        <w:t>,0</w:t>
      </w:r>
      <w:r w:rsidRPr="0071080C">
        <w:t xml:space="preserve"> тыс. руб.;</w:t>
      </w:r>
    </w:p>
    <w:p w:rsidR="003D14F0" w:rsidRPr="0071080C" w:rsidRDefault="003D14F0" w:rsidP="003D14F0">
      <w:pPr>
        <w:pStyle w:val="a3"/>
        <w:spacing w:before="0" w:beforeAutospacing="0" w:after="0" w:afterAutospacing="0"/>
        <w:ind w:firstLine="720"/>
      </w:pPr>
      <w:r>
        <w:t>2021 год</w:t>
      </w:r>
      <w:r w:rsidRPr="0071080C">
        <w:t xml:space="preserve"> –  4100</w:t>
      </w:r>
      <w:r w:rsidRPr="0071080C">
        <w:rPr>
          <w:sz w:val="20"/>
          <w:szCs w:val="20"/>
        </w:rPr>
        <w:t>,0</w:t>
      </w:r>
      <w:r w:rsidRPr="0071080C">
        <w:t xml:space="preserve"> тыс. руб.;</w:t>
      </w:r>
    </w:p>
    <w:p w:rsidR="003D14F0" w:rsidRDefault="003D14F0" w:rsidP="003D14F0">
      <w:pPr>
        <w:pStyle w:val="a3"/>
        <w:spacing w:before="0" w:beforeAutospacing="0" w:after="0" w:afterAutospacing="0"/>
        <w:ind w:firstLine="720"/>
      </w:pPr>
    </w:p>
    <w:p w:rsidR="003D14F0" w:rsidRPr="0071080C" w:rsidRDefault="003D14F0" w:rsidP="003D14F0">
      <w:pPr>
        <w:pStyle w:val="a3"/>
        <w:spacing w:before="0" w:beforeAutospacing="0" w:after="0" w:afterAutospacing="0"/>
        <w:ind w:firstLine="720"/>
      </w:pPr>
    </w:p>
    <w:p w:rsidR="003D14F0" w:rsidRPr="0071080C" w:rsidRDefault="003D14F0" w:rsidP="003D14F0">
      <w:pPr>
        <w:jc w:val="center"/>
        <w:outlineLvl w:val="0"/>
        <w:rPr>
          <w:b/>
        </w:rPr>
      </w:pPr>
      <w:r w:rsidRPr="0071080C">
        <w:rPr>
          <w:b/>
        </w:rPr>
        <w:t xml:space="preserve">5. Планируемые результаты реализации Подпрограммы </w:t>
      </w:r>
    </w:p>
    <w:p w:rsidR="003D14F0" w:rsidRPr="0071080C" w:rsidRDefault="003D14F0" w:rsidP="003D14F0">
      <w:pPr>
        <w:pStyle w:val="a3"/>
        <w:spacing w:before="0" w:beforeAutospacing="0" w:after="0" w:afterAutospacing="0"/>
        <w:ind w:firstLine="709"/>
        <w:jc w:val="both"/>
      </w:pPr>
    </w:p>
    <w:p w:rsidR="003D14F0" w:rsidRPr="0071080C" w:rsidRDefault="003D14F0" w:rsidP="003D14F0">
      <w:pPr>
        <w:ind w:left="708" w:firstLine="708"/>
        <w:jc w:val="both"/>
      </w:pPr>
      <w:r w:rsidRPr="0071080C">
        <w:t>Ожидаемые конечные результаты реализации Подпрограммы:</w:t>
      </w:r>
    </w:p>
    <w:p w:rsidR="003D14F0" w:rsidRPr="0071080C" w:rsidRDefault="003D14F0" w:rsidP="003D14F0">
      <w:pPr>
        <w:ind w:firstLine="720"/>
        <w:jc w:val="both"/>
      </w:pPr>
      <w:r w:rsidRPr="0071080C">
        <w:t xml:space="preserve">- создание условий для сохранения объектов внешнего благоустройства </w:t>
      </w:r>
      <w:proofErr w:type="gramStart"/>
      <w:r w:rsidRPr="0071080C">
        <w:t xml:space="preserve">( </w:t>
      </w:r>
      <w:proofErr w:type="gramEnd"/>
      <w:r w:rsidRPr="0071080C">
        <w:t>памятников);</w:t>
      </w:r>
    </w:p>
    <w:p w:rsidR="003D14F0" w:rsidRPr="0071080C" w:rsidRDefault="003D14F0" w:rsidP="003D14F0">
      <w:pPr>
        <w:ind w:left="720"/>
        <w:jc w:val="both"/>
      </w:pPr>
      <w:r w:rsidRPr="0071080C">
        <w:t>- осуществление сбора необходимых документов для постановки памятников на учет в качестве бесхозяйного имущества в количестве 10 объектов;</w:t>
      </w:r>
    </w:p>
    <w:p w:rsidR="003D14F0" w:rsidRPr="0071080C" w:rsidRDefault="003D14F0" w:rsidP="003D14F0">
      <w:pPr>
        <w:ind w:left="720"/>
        <w:jc w:val="both"/>
      </w:pPr>
      <w:r w:rsidRPr="0071080C">
        <w:t>- оформление права собственности городского поселения Люберцы на 10 объектов, что обеспечит более эффективное использование и сохранность объектов.</w:t>
      </w:r>
    </w:p>
    <w:p w:rsidR="003D14F0" w:rsidRPr="0071080C" w:rsidRDefault="003D14F0" w:rsidP="003D14F0">
      <w:r w:rsidRPr="0071080C">
        <w:t xml:space="preserve">            </w:t>
      </w:r>
      <w:r w:rsidRPr="0071080C">
        <w:tab/>
        <w:t>По итогам реализации Подпрограммы будут достигнуты следующие целевые показатели:</w:t>
      </w:r>
    </w:p>
    <w:p w:rsidR="003D14F0" w:rsidRPr="00834D79" w:rsidRDefault="003D14F0" w:rsidP="003D14F0">
      <w:pPr>
        <w:ind w:left="1418"/>
      </w:pPr>
      <w:r w:rsidRPr="00834D79">
        <w:t xml:space="preserve">2017 год: Ремонт памятников в количестве </w:t>
      </w:r>
      <w:r w:rsidRPr="00834D79">
        <w:rPr>
          <w:color w:val="000000" w:themeColor="text1"/>
        </w:rPr>
        <w:t>3</w:t>
      </w:r>
      <w:r w:rsidRPr="00834D79">
        <w:rPr>
          <w:color w:val="FF0000"/>
        </w:rPr>
        <w:t xml:space="preserve"> </w:t>
      </w:r>
      <w:r w:rsidRPr="00834D79">
        <w:t>шт.</w:t>
      </w:r>
    </w:p>
    <w:p w:rsidR="003D14F0" w:rsidRPr="00834D79" w:rsidRDefault="003D14F0" w:rsidP="003D14F0">
      <w:pPr>
        <w:ind w:left="1418"/>
      </w:pPr>
      <w:r w:rsidRPr="00834D79">
        <w:t>2018 год: Ремонт памятников в количестве 4 шт.</w:t>
      </w:r>
    </w:p>
    <w:p w:rsidR="003D14F0" w:rsidRPr="00834D79" w:rsidRDefault="003D14F0" w:rsidP="003D14F0">
      <w:pPr>
        <w:ind w:left="1418"/>
      </w:pPr>
      <w:r w:rsidRPr="00834D79">
        <w:t>2019 год: Ремонт памятников в количестве 6 шт.</w:t>
      </w:r>
    </w:p>
    <w:p w:rsidR="003D14F0" w:rsidRPr="00834D79" w:rsidRDefault="003D14F0" w:rsidP="003D14F0">
      <w:pPr>
        <w:ind w:left="1418"/>
      </w:pPr>
      <w:r w:rsidRPr="00834D79">
        <w:t>2020 год: Ремонт памятников в количестве 3шт.</w:t>
      </w:r>
    </w:p>
    <w:p w:rsidR="003D14F0" w:rsidRPr="00774985" w:rsidRDefault="003D14F0" w:rsidP="003D14F0">
      <w:pPr>
        <w:ind w:left="1418"/>
      </w:pPr>
      <w:r w:rsidRPr="00834D79">
        <w:t>2021 год: Ремонт памятников в количестве 4 шт.</w:t>
      </w:r>
    </w:p>
    <w:p w:rsidR="003D14F0" w:rsidRPr="00774985" w:rsidRDefault="003D14F0" w:rsidP="003D14F0"/>
    <w:p w:rsidR="003D14F0" w:rsidRPr="00774985" w:rsidRDefault="003D14F0" w:rsidP="003D14F0">
      <w:pPr>
        <w:jc w:val="center"/>
        <w:outlineLvl w:val="0"/>
        <w:rPr>
          <w:b/>
        </w:rPr>
      </w:pPr>
      <w:r w:rsidRPr="00774985">
        <w:rPr>
          <w:b/>
        </w:rPr>
        <w:t>7. Система управления и контроля реализации П</w:t>
      </w:r>
      <w:r>
        <w:rPr>
          <w:b/>
        </w:rPr>
        <w:t>одп</w:t>
      </w:r>
      <w:r w:rsidRPr="00774985">
        <w:rPr>
          <w:b/>
        </w:rPr>
        <w:t>рограммы.</w:t>
      </w:r>
    </w:p>
    <w:p w:rsidR="003D14F0" w:rsidRDefault="003D14F0" w:rsidP="003D14F0">
      <w:pPr>
        <w:pStyle w:val="a3"/>
        <w:spacing w:before="0" w:beforeAutospacing="0" w:after="0" w:afterAutospacing="0"/>
        <w:jc w:val="both"/>
      </w:pPr>
      <w:r w:rsidRPr="00774985">
        <w:t xml:space="preserve">     </w:t>
      </w:r>
    </w:p>
    <w:p w:rsidR="003D14F0" w:rsidRPr="00774985" w:rsidRDefault="003D14F0" w:rsidP="003D14F0">
      <w:pPr>
        <w:pStyle w:val="a3"/>
        <w:spacing w:before="0" w:beforeAutospacing="0" w:after="0" w:afterAutospacing="0"/>
        <w:jc w:val="both"/>
      </w:pPr>
      <w:r>
        <w:t xml:space="preserve">          </w:t>
      </w:r>
      <w:r w:rsidRPr="00774985">
        <w:t xml:space="preserve"> </w:t>
      </w:r>
      <w:r>
        <w:t xml:space="preserve"> </w:t>
      </w:r>
      <w:proofErr w:type="gramStart"/>
      <w:r w:rsidRPr="00774985">
        <w:t>Контроль за</w:t>
      </w:r>
      <w:proofErr w:type="gramEnd"/>
      <w:r w:rsidRPr="00774985">
        <w:t xml:space="preserve"> реализацией муниципальной </w:t>
      </w:r>
      <w:r>
        <w:t>Подп</w:t>
      </w:r>
      <w:r w:rsidRPr="00774985">
        <w:t xml:space="preserve">рограммы </w:t>
      </w:r>
      <w:r>
        <w:t>осуществляет з</w:t>
      </w:r>
      <w:r w:rsidRPr="00774985">
        <w:t xml:space="preserve">аместитель </w:t>
      </w:r>
      <w:r>
        <w:t>Руководителя</w:t>
      </w:r>
      <w:r w:rsidRPr="00774985">
        <w:t xml:space="preserve"> администрации города Люберцы, курирующий  вопросы управления муниципальным имуществом</w:t>
      </w:r>
      <w:r>
        <w:t>.</w:t>
      </w:r>
    </w:p>
    <w:p w:rsidR="003D14F0" w:rsidRPr="00774985" w:rsidRDefault="003D14F0" w:rsidP="003D14F0">
      <w:pPr>
        <w:jc w:val="center"/>
      </w:pPr>
    </w:p>
    <w:p w:rsidR="003D14F0" w:rsidRDefault="003D14F0" w:rsidP="003D14F0">
      <w:pPr>
        <w:sectPr w:rsidR="003D14F0" w:rsidSect="00C2571F">
          <w:headerReference w:type="even" r:id="rId25"/>
          <w:headerReference w:type="default" r:id="rId26"/>
          <w:pgSz w:w="11906" w:h="16838"/>
          <w:pgMar w:top="1134" w:right="720" w:bottom="1134" w:left="1259" w:header="709" w:footer="709" w:gutter="0"/>
          <w:cols w:space="708"/>
          <w:docGrid w:linePitch="360"/>
        </w:sectPr>
      </w:pPr>
    </w:p>
    <w:p w:rsidR="003D14F0" w:rsidRPr="009A0F02" w:rsidRDefault="003D14F0" w:rsidP="003D14F0">
      <w:pPr>
        <w:widowControl w:val="0"/>
        <w:autoSpaceDE w:val="0"/>
        <w:autoSpaceDN w:val="0"/>
        <w:adjustRightInd w:val="0"/>
        <w:ind w:left="11328"/>
        <w:outlineLvl w:val="1"/>
        <w:rPr>
          <w:sz w:val="22"/>
          <w:szCs w:val="22"/>
        </w:rPr>
      </w:pPr>
      <w:r w:rsidRPr="009A0F02">
        <w:rPr>
          <w:sz w:val="22"/>
          <w:szCs w:val="22"/>
        </w:rPr>
        <w:lastRenderedPageBreak/>
        <w:t xml:space="preserve">Приложение №1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9A0F02">
        <w:rPr>
          <w:sz w:val="22"/>
          <w:szCs w:val="22"/>
        </w:rPr>
        <w:t xml:space="preserve">муниципальной подпрограмме  </w:t>
      </w:r>
      <w:r>
        <w:rPr>
          <w:sz w:val="22"/>
          <w:szCs w:val="22"/>
        </w:rPr>
        <w:t xml:space="preserve">«Содержание и ремонт  </w:t>
      </w:r>
      <w:r w:rsidRPr="009A0F02">
        <w:rPr>
          <w:sz w:val="22"/>
          <w:szCs w:val="22"/>
        </w:rPr>
        <w:t>памятников города Люберцы»</w:t>
      </w:r>
    </w:p>
    <w:p w:rsidR="003D14F0" w:rsidRDefault="003D14F0" w:rsidP="003D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14F0" w:rsidRPr="00A91C09" w:rsidRDefault="003D14F0" w:rsidP="003D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подпрограммы</w:t>
      </w:r>
    </w:p>
    <w:p w:rsidR="003D14F0" w:rsidRDefault="003D14F0" w:rsidP="003D14F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D9179A">
        <w:rPr>
          <w:rFonts w:ascii="Times New Roman" w:hAnsi="Times New Roman" w:cs="Times New Roman"/>
          <w:sz w:val="24"/>
          <w:szCs w:val="24"/>
        </w:rPr>
        <w:t>«</w:t>
      </w:r>
      <w:r w:rsidR="005900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емонт памятников города Люберцы</w:t>
      </w:r>
      <w:r w:rsidRPr="00D9179A">
        <w:rPr>
          <w:rFonts w:ascii="Times New Roman" w:hAnsi="Times New Roman" w:cs="Times New Roman"/>
          <w:sz w:val="24"/>
          <w:szCs w:val="24"/>
        </w:rPr>
        <w:t>»</w:t>
      </w:r>
    </w:p>
    <w:p w:rsidR="003D14F0" w:rsidRPr="00D9179A" w:rsidRDefault="003D14F0" w:rsidP="003D14F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1276"/>
        <w:gridCol w:w="1276"/>
        <w:gridCol w:w="992"/>
        <w:gridCol w:w="851"/>
        <w:gridCol w:w="708"/>
        <w:gridCol w:w="851"/>
        <w:gridCol w:w="850"/>
        <w:gridCol w:w="993"/>
        <w:gridCol w:w="1417"/>
        <w:gridCol w:w="1843"/>
      </w:tblGrid>
      <w:tr w:rsidR="003D14F0" w:rsidRPr="00D550AF" w:rsidTr="00C2571F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 xml:space="preserve">№ </w:t>
            </w:r>
            <w:proofErr w:type="gramStart"/>
            <w:r w:rsidRPr="00D550AF">
              <w:rPr>
                <w:sz w:val="19"/>
                <w:szCs w:val="19"/>
              </w:rPr>
              <w:t>п</w:t>
            </w:r>
            <w:proofErr w:type="gramEnd"/>
            <w:r w:rsidRPr="00D550AF">
              <w:rPr>
                <w:sz w:val="19"/>
                <w:szCs w:val="19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232FF1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2FF1">
              <w:rPr>
                <w:sz w:val="18"/>
                <w:szCs w:val="18"/>
              </w:rPr>
              <w:t xml:space="preserve">Мероприятия </w:t>
            </w:r>
            <w:r w:rsidRPr="00232FF1">
              <w:rPr>
                <w:sz w:val="18"/>
                <w:szCs w:val="18"/>
              </w:rPr>
              <w:br/>
              <w:t xml:space="preserve">по </w:t>
            </w:r>
            <w:r w:rsidRPr="00232FF1">
              <w:rPr>
                <w:sz w:val="18"/>
                <w:szCs w:val="18"/>
              </w:rPr>
              <w:br/>
              <w:t xml:space="preserve">реализации  </w:t>
            </w:r>
            <w:r w:rsidRPr="00232FF1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Перечень</w:t>
            </w:r>
            <w:r w:rsidRPr="00D550AF">
              <w:rPr>
                <w:sz w:val="19"/>
                <w:szCs w:val="19"/>
              </w:rPr>
              <w:br/>
              <w:t xml:space="preserve">стандартных   </w:t>
            </w:r>
            <w:r w:rsidRPr="00D550AF">
              <w:rPr>
                <w:sz w:val="19"/>
                <w:szCs w:val="19"/>
              </w:rPr>
              <w:br/>
              <w:t xml:space="preserve">процедур,     </w:t>
            </w:r>
            <w:r w:rsidRPr="00D550AF">
              <w:rPr>
                <w:sz w:val="19"/>
                <w:szCs w:val="19"/>
              </w:rPr>
              <w:br/>
              <w:t>обеспечивающих</w:t>
            </w:r>
            <w:r w:rsidRPr="00D550AF">
              <w:rPr>
                <w:sz w:val="19"/>
                <w:szCs w:val="19"/>
              </w:rPr>
              <w:br/>
              <w:t xml:space="preserve">выполнение    </w:t>
            </w:r>
            <w:r w:rsidRPr="00D550AF">
              <w:rPr>
                <w:sz w:val="19"/>
                <w:szCs w:val="19"/>
              </w:rPr>
              <w:br/>
              <w:t>мероприятия, с</w:t>
            </w:r>
            <w:r w:rsidRPr="00D550AF">
              <w:rPr>
                <w:sz w:val="19"/>
                <w:szCs w:val="19"/>
              </w:rPr>
              <w:br/>
              <w:t xml:space="preserve">указанием     </w:t>
            </w:r>
            <w:r w:rsidRPr="00D550AF">
              <w:rPr>
                <w:sz w:val="19"/>
                <w:szCs w:val="19"/>
              </w:rPr>
              <w:br/>
              <w:t xml:space="preserve">предельных  </w:t>
            </w:r>
            <w:r>
              <w:rPr>
                <w:sz w:val="19"/>
                <w:szCs w:val="19"/>
              </w:rPr>
              <w:t xml:space="preserve">  </w:t>
            </w:r>
            <w:r w:rsidRPr="00D550AF">
              <w:rPr>
                <w:sz w:val="19"/>
                <w:szCs w:val="19"/>
              </w:rPr>
              <w:t xml:space="preserve">сроков их     </w:t>
            </w:r>
            <w:r w:rsidRPr="00D550AF">
              <w:rPr>
                <w:sz w:val="19"/>
                <w:szCs w:val="19"/>
              </w:rPr>
              <w:br/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Источники</w:t>
            </w:r>
            <w:r w:rsidRPr="00D550AF">
              <w:rPr>
                <w:sz w:val="19"/>
                <w:szCs w:val="19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 xml:space="preserve">Срок </w:t>
            </w:r>
            <w:r w:rsidRPr="00D550AF">
              <w:rPr>
                <w:sz w:val="19"/>
                <w:szCs w:val="19"/>
              </w:rPr>
              <w:br/>
              <w:t xml:space="preserve">исполнения </w:t>
            </w:r>
            <w:r w:rsidRPr="00D550AF">
              <w:rPr>
                <w:sz w:val="19"/>
                <w:szCs w:val="19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 xml:space="preserve">Всего </w:t>
            </w:r>
            <w:r w:rsidRPr="00D550AF">
              <w:rPr>
                <w:sz w:val="19"/>
                <w:szCs w:val="19"/>
              </w:rPr>
              <w:br/>
              <w:t xml:space="preserve">(тыс. </w:t>
            </w:r>
            <w:r w:rsidRPr="00D550AF">
              <w:rPr>
                <w:sz w:val="19"/>
                <w:szCs w:val="19"/>
              </w:rPr>
              <w:br/>
              <w:t>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gramStart"/>
            <w:r w:rsidRPr="00D550AF">
              <w:rPr>
                <w:sz w:val="19"/>
                <w:szCs w:val="19"/>
              </w:rPr>
              <w:t>Ответственный</w:t>
            </w:r>
            <w:proofErr w:type="gramEnd"/>
            <w:r w:rsidRPr="00D550AF">
              <w:rPr>
                <w:sz w:val="19"/>
                <w:szCs w:val="19"/>
              </w:rPr>
              <w:br/>
              <w:t>за выполнение</w:t>
            </w:r>
            <w:r w:rsidRPr="00D550AF">
              <w:rPr>
                <w:sz w:val="19"/>
                <w:szCs w:val="19"/>
              </w:rPr>
              <w:br/>
              <w:t xml:space="preserve">мероприятия  </w:t>
            </w:r>
            <w:r w:rsidRPr="00D550AF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програм</w:t>
            </w:r>
            <w:r w:rsidRPr="00D550AF">
              <w:rPr>
                <w:sz w:val="19"/>
                <w:szCs w:val="19"/>
              </w:rPr>
              <w:t>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 xml:space="preserve">Результаты  </w:t>
            </w:r>
            <w:r w:rsidRPr="00D550AF">
              <w:rPr>
                <w:sz w:val="19"/>
                <w:szCs w:val="19"/>
              </w:rPr>
              <w:br/>
              <w:t xml:space="preserve">выполнения  </w:t>
            </w:r>
            <w:r w:rsidRPr="00D550AF">
              <w:rPr>
                <w:sz w:val="19"/>
                <w:szCs w:val="19"/>
              </w:rPr>
              <w:br/>
              <w:t xml:space="preserve">мероприятий </w:t>
            </w:r>
            <w:r w:rsidRPr="00D550AF">
              <w:rPr>
                <w:sz w:val="19"/>
                <w:szCs w:val="19"/>
              </w:rPr>
              <w:br/>
              <w:t>программы</w:t>
            </w:r>
          </w:p>
        </w:tc>
      </w:tr>
      <w:tr w:rsidR="003D14F0" w:rsidRPr="00D550AF" w:rsidTr="00C2571F">
        <w:trPr>
          <w:trHeight w:val="1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 w:rsidRPr="00D550AF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21</w:t>
            </w:r>
          </w:p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D14F0" w:rsidRPr="00D550AF" w:rsidTr="00C2571F">
        <w:trPr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1039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17410</w:t>
            </w:r>
            <w:r w:rsidRPr="0061039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411</w:t>
            </w:r>
            <w:r w:rsidRPr="00D550AF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4100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41</w:t>
            </w:r>
            <w:r>
              <w:rPr>
                <w:sz w:val="19"/>
                <w:szCs w:val="19"/>
              </w:rPr>
              <w:t>0</w:t>
            </w:r>
            <w:r w:rsidRPr="00D550AF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4100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Управление благоустройства и дорожного хозяйства администрации города Люберцы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34D79">
              <w:rPr>
                <w:sz w:val="19"/>
                <w:szCs w:val="19"/>
              </w:rPr>
              <w:t>Ремонт и содержание памятников в количестве 13 шт</w:t>
            </w:r>
            <w:r w:rsidRPr="00D550AF">
              <w:rPr>
                <w:sz w:val="19"/>
                <w:szCs w:val="19"/>
              </w:rPr>
              <w:t>.</w:t>
            </w:r>
          </w:p>
        </w:tc>
      </w:tr>
      <w:tr w:rsidR="003D14F0" w:rsidRPr="00D550AF" w:rsidTr="00C2571F">
        <w:trPr>
          <w:trHeight w:val="58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Основное мероприятие « </w:t>
            </w:r>
            <w:r w:rsidRPr="00315E1B">
              <w:rPr>
                <w:sz w:val="19"/>
                <w:szCs w:val="19"/>
              </w:rPr>
              <w:t>Сохранение объектов культурного наследия»</w:t>
            </w:r>
          </w:p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5E1B">
              <w:rPr>
                <w:sz w:val="19"/>
                <w:szCs w:val="19"/>
              </w:rPr>
              <w:t>1.</w:t>
            </w:r>
            <w:r w:rsidRPr="00A537D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</w:t>
            </w:r>
            <w:r w:rsidRPr="00315E1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</w:t>
            </w:r>
            <w:r w:rsidRPr="00315E1B">
              <w:rPr>
                <w:sz w:val="19"/>
                <w:szCs w:val="19"/>
              </w:rPr>
              <w:t xml:space="preserve">емонт памятников </w:t>
            </w:r>
            <w:proofErr w:type="gramStart"/>
            <w:r w:rsidRPr="00315E1B">
              <w:rPr>
                <w:sz w:val="19"/>
                <w:szCs w:val="19"/>
              </w:rPr>
              <w:t xml:space="preserve">( </w:t>
            </w:r>
            <w:proofErr w:type="gramEnd"/>
            <w:r w:rsidRPr="00315E1B">
              <w:rPr>
                <w:sz w:val="19"/>
                <w:szCs w:val="19"/>
              </w:rPr>
              <w:t xml:space="preserve">в </w:t>
            </w:r>
            <w:proofErr w:type="spellStart"/>
            <w:r w:rsidRPr="00315E1B">
              <w:rPr>
                <w:sz w:val="19"/>
                <w:szCs w:val="19"/>
              </w:rPr>
              <w:t>т.ч</w:t>
            </w:r>
            <w:proofErr w:type="spellEnd"/>
            <w:r w:rsidRPr="00315E1B">
              <w:rPr>
                <w:sz w:val="19"/>
                <w:szCs w:val="19"/>
              </w:rPr>
              <w:t>. поставка и транспортировка газа</w:t>
            </w:r>
            <w:r w:rsidRPr="00D550AF">
              <w:rPr>
                <w:sz w:val="19"/>
                <w:szCs w:val="19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 xml:space="preserve"> В соответствии с действу</w:t>
            </w:r>
            <w:r>
              <w:rPr>
                <w:sz w:val="19"/>
                <w:szCs w:val="19"/>
              </w:rPr>
              <w:t>ющим законода</w:t>
            </w:r>
            <w:r w:rsidRPr="00D550AF">
              <w:rPr>
                <w:sz w:val="19"/>
                <w:szCs w:val="19"/>
              </w:rPr>
              <w:t>тельством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Средст</w:t>
            </w:r>
            <w:r>
              <w:rPr>
                <w:sz w:val="19"/>
                <w:szCs w:val="19"/>
              </w:rPr>
              <w:t>ва бюджета города Любер</w:t>
            </w:r>
            <w:r w:rsidRPr="00D550AF">
              <w:rPr>
                <w:sz w:val="19"/>
                <w:szCs w:val="19"/>
              </w:rPr>
              <w:t>цы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50AF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D550AF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1</w:t>
            </w:r>
            <w:r w:rsidRPr="00D550AF">
              <w:rPr>
                <w:sz w:val="19"/>
                <w:szCs w:val="19"/>
              </w:rPr>
              <w:t xml:space="preserve"> гг.</w:t>
            </w:r>
          </w:p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14F0" w:rsidRPr="00D550AF" w:rsidTr="00C2571F">
        <w:trPr>
          <w:trHeight w:val="5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0F28AB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17410</w:t>
            </w:r>
            <w:r w:rsidRPr="0061039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71080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  <w:r w:rsidRPr="0071080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0F28AB" w:rsidRDefault="003D14F0" w:rsidP="00C2571F">
            <w:pPr>
              <w:rPr>
                <w:sz w:val="18"/>
                <w:szCs w:val="18"/>
              </w:rPr>
            </w:pPr>
            <w:r w:rsidRPr="000F28AB">
              <w:rPr>
                <w:sz w:val="18"/>
                <w:szCs w:val="18"/>
              </w:rPr>
              <w:t>4100,0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0F28A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28AB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0</w:t>
            </w:r>
            <w:r w:rsidRPr="000F28A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0F28A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28AB">
              <w:rPr>
                <w:sz w:val="18"/>
                <w:szCs w:val="18"/>
              </w:rPr>
              <w:t>4100,0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D550A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14F0" w:rsidRPr="00F65A36" w:rsidTr="00C2571F">
        <w:trPr>
          <w:trHeight w:val="2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65A3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65A3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65A3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65A3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65A3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F65A3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F65A3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F65A3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F65A3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F65A3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65A3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D14F0" w:rsidRPr="00F65A36" w:rsidRDefault="003D14F0" w:rsidP="003D14F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3D14F0" w:rsidRPr="00F65A36" w:rsidRDefault="003D14F0" w:rsidP="003D14F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3D14F0" w:rsidRPr="00F65A36" w:rsidRDefault="003D14F0" w:rsidP="003D14F0">
      <w:pPr>
        <w:pStyle w:val="ConsPlusCell"/>
        <w:tabs>
          <w:tab w:val="left" w:pos="2370"/>
        </w:tabs>
        <w:rPr>
          <w:rFonts w:ascii="Times New Roman" w:hAnsi="Times New Roman" w:cs="Times New Roman"/>
          <w:sz w:val="20"/>
          <w:szCs w:val="20"/>
        </w:rPr>
      </w:pPr>
      <w:r w:rsidRPr="00F65A36">
        <w:rPr>
          <w:rFonts w:ascii="Times New Roman" w:hAnsi="Times New Roman" w:cs="Times New Roman"/>
          <w:sz w:val="20"/>
          <w:szCs w:val="20"/>
        </w:rPr>
        <w:tab/>
      </w:r>
    </w:p>
    <w:p w:rsidR="003D14F0" w:rsidRPr="00F65A36" w:rsidRDefault="003D14F0" w:rsidP="003D14F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3D14F0" w:rsidRPr="00F65A36" w:rsidRDefault="003D14F0" w:rsidP="003D14F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3D14F0" w:rsidRDefault="003D14F0" w:rsidP="003D14F0">
      <w:pPr>
        <w:widowControl w:val="0"/>
        <w:autoSpaceDE w:val="0"/>
        <w:autoSpaceDN w:val="0"/>
        <w:adjustRightInd w:val="0"/>
        <w:ind w:left="12036" w:firstLine="708"/>
        <w:jc w:val="center"/>
        <w:outlineLvl w:val="1"/>
        <w:rPr>
          <w:sz w:val="22"/>
          <w:szCs w:val="22"/>
        </w:rPr>
      </w:pPr>
    </w:p>
    <w:p w:rsidR="003D14F0" w:rsidRDefault="003D14F0" w:rsidP="003D14F0">
      <w:pPr>
        <w:widowControl w:val="0"/>
        <w:autoSpaceDE w:val="0"/>
        <w:autoSpaceDN w:val="0"/>
        <w:adjustRightInd w:val="0"/>
        <w:ind w:left="12036" w:firstLine="708"/>
        <w:jc w:val="center"/>
        <w:outlineLvl w:val="1"/>
        <w:rPr>
          <w:sz w:val="22"/>
          <w:szCs w:val="22"/>
        </w:rPr>
      </w:pPr>
    </w:p>
    <w:p w:rsidR="003D14F0" w:rsidRDefault="003D14F0" w:rsidP="003D14F0">
      <w:pPr>
        <w:widowControl w:val="0"/>
        <w:autoSpaceDE w:val="0"/>
        <w:autoSpaceDN w:val="0"/>
        <w:adjustRightInd w:val="0"/>
        <w:ind w:left="7080" w:firstLine="708"/>
        <w:jc w:val="center"/>
        <w:outlineLvl w:val="1"/>
        <w:rPr>
          <w:sz w:val="22"/>
          <w:szCs w:val="22"/>
        </w:rPr>
      </w:pPr>
    </w:p>
    <w:p w:rsidR="003D14F0" w:rsidRDefault="003D14F0" w:rsidP="003D14F0">
      <w:pPr>
        <w:widowControl w:val="0"/>
        <w:autoSpaceDE w:val="0"/>
        <w:autoSpaceDN w:val="0"/>
        <w:adjustRightInd w:val="0"/>
        <w:ind w:left="7080" w:firstLine="708"/>
        <w:jc w:val="center"/>
        <w:outlineLvl w:val="1"/>
        <w:rPr>
          <w:sz w:val="22"/>
          <w:szCs w:val="22"/>
        </w:rPr>
        <w:sectPr w:rsidR="003D14F0" w:rsidSect="00C2571F">
          <w:pgSz w:w="16838" w:h="11906" w:orient="landscape"/>
          <w:pgMar w:top="1259" w:right="1134" w:bottom="720" w:left="1134" w:header="709" w:footer="709" w:gutter="0"/>
          <w:cols w:space="708"/>
          <w:docGrid w:linePitch="360"/>
        </w:sectPr>
      </w:pPr>
    </w:p>
    <w:p w:rsidR="003D14F0" w:rsidRDefault="003D14F0" w:rsidP="003D14F0">
      <w:pPr>
        <w:widowControl w:val="0"/>
        <w:autoSpaceDE w:val="0"/>
        <w:autoSpaceDN w:val="0"/>
        <w:adjustRightInd w:val="0"/>
        <w:ind w:left="7080" w:firstLine="708"/>
        <w:jc w:val="center"/>
        <w:outlineLvl w:val="1"/>
        <w:rPr>
          <w:sz w:val="22"/>
          <w:szCs w:val="22"/>
        </w:rPr>
      </w:pPr>
    </w:p>
    <w:p w:rsidR="003D14F0" w:rsidRDefault="003D14F0" w:rsidP="003D14F0">
      <w:pPr>
        <w:widowControl w:val="0"/>
        <w:autoSpaceDE w:val="0"/>
        <w:autoSpaceDN w:val="0"/>
        <w:adjustRightInd w:val="0"/>
        <w:ind w:left="7080" w:firstLine="708"/>
        <w:jc w:val="center"/>
        <w:outlineLvl w:val="1"/>
        <w:rPr>
          <w:sz w:val="22"/>
          <w:szCs w:val="22"/>
        </w:rPr>
      </w:pPr>
    </w:p>
    <w:p w:rsidR="003D14F0" w:rsidRDefault="003D14F0" w:rsidP="003D14F0">
      <w:pPr>
        <w:widowControl w:val="0"/>
        <w:autoSpaceDE w:val="0"/>
        <w:autoSpaceDN w:val="0"/>
        <w:adjustRightInd w:val="0"/>
        <w:ind w:left="7080" w:firstLine="708"/>
        <w:jc w:val="center"/>
        <w:outlineLvl w:val="1"/>
        <w:rPr>
          <w:sz w:val="22"/>
          <w:szCs w:val="22"/>
        </w:rPr>
      </w:pPr>
    </w:p>
    <w:p w:rsidR="003D14F0" w:rsidRPr="002D5B32" w:rsidRDefault="003D14F0" w:rsidP="003D14F0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5B32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2D5B32">
        <w:rPr>
          <w:sz w:val="22"/>
          <w:szCs w:val="22"/>
        </w:rPr>
        <w:t xml:space="preserve">2  </w:t>
      </w:r>
    </w:p>
    <w:p w:rsidR="003D14F0" w:rsidRDefault="003D14F0" w:rsidP="003D14F0">
      <w:pPr>
        <w:pStyle w:val="ConsPlusNonformat"/>
        <w:ind w:left="849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0F02">
        <w:rPr>
          <w:rFonts w:ascii="Times New Roman" w:hAnsi="Times New Roman" w:cs="Times New Roman"/>
          <w:sz w:val="22"/>
          <w:szCs w:val="22"/>
        </w:rPr>
        <w:t>к муниципальной подпро</w:t>
      </w:r>
      <w:r>
        <w:rPr>
          <w:rFonts w:ascii="Times New Roman" w:hAnsi="Times New Roman" w:cs="Times New Roman"/>
          <w:sz w:val="22"/>
          <w:szCs w:val="22"/>
        </w:rPr>
        <w:t xml:space="preserve">грамме  </w:t>
      </w:r>
    </w:p>
    <w:p w:rsidR="003D14F0" w:rsidRPr="009A0F02" w:rsidRDefault="003D14F0" w:rsidP="003D14F0">
      <w:pPr>
        <w:pStyle w:val="ConsPlusNonformat"/>
        <w:ind w:left="92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«Содержание и ремонт  </w:t>
      </w:r>
      <w:r w:rsidRPr="009A0F02">
        <w:rPr>
          <w:rFonts w:ascii="Times New Roman" w:hAnsi="Times New Roman" w:cs="Times New Roman"/>
          <w:sz w:val="22"/>
          <w:szCs w:val="22"/>
        </w:rPr>
        <w:t>памятников города Люберцы»</w:t>
      </w:r>
    </w:p>
    <w:p w:rsidR="003D14F0" w:rsidRPr="002D5B32" w:rsidRDefault="003D14F0" w:rsidP="003D14F0">
      <w:pPr>
        <w:widowControl w:val="0"/>
        <w:autoSpaceDE w:val="0"/>
        <w:autoSpaceDN w:val="0"/>
        <w:adjustRightInd w:val="0"/>
        <w:ind w:left="12036" w:firstLine="708"/>
        <w:jc w:val="center"/>
        <w:outlineLvl w:val="1"/>
        <w:rPr>
          <w:sz w:val="22"/>
          <w:szCs w:val="22"/>
        </w:rPr>
      </w:pPr>
    </w:p>
    <w:p w:rsidR="003D14F0" w:rsidRPr="00D374F6" w:rsidRDefault="003D14F0" w:rsidP="003D14F0">
      <w:pPr>
        <w:widowControl w:val="0"/>
        <w:autoSpaceDE w:val="0"/>
        <w:autoSpaceDN w:val="0"/>
        <w:adjustRightInd w:val="0"/>
        <w:jc w:val="center"/>
      </w:pPr>
      <w:r w:rsidRPr="00D374F6">
        <w:t>Планируемые результаты реализации  муниципальной п</w:t>
      </w:r>
      <w:r>
        <w:t>одп</w:t>
      </w:r>
      <w:r w:rsidRPr="00D374F6">
        <w:t xml:space="preserve">рограммы </w:t>
      </w:r>
    </w:p>
    <w:p w:rsidR="003D14F0" w:rsidRDefault="003D14F0" w:rsidP="003D14F0">
      <w:pPr>
        <w:widowControl w:val="0"/>
        <w:autoSpaceDE w:val="0"/>
        <w:autoSpaceDN w:val="0"/>
        <w:adjustRightInd w:val="0"/>
        <w:jc w:val="center"/>
        <w:outlineLvl w:val="1"/>
      </w:pPr>
      <w:r>
        <w:t>«</w:t>
      </w:r>
      <w:r w:rsidRPr="003E5C81">
        <w:t>Содержание и ремонт памятников г</w:t>
      </w:r>
      <w:r>
        <w:t>орода Люберцы»</w:t>
      </w:r>
    </w:p>
    <w:p w:rsidR="003D14F0" w:rsidRDefault="003D14F0" w:rsidP="003D14F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505"/>
        <w:gridCol w:w="992"/>
        <w:gridCol w:w="1559"/>
        <w:gridCol w:w="2127"/>
        <w:gridCol w:w="1134"/>
        <w:gridCol w:w="1417"/>
        <w:gridCol w:w="851"/>
        <w:gridCol w:w="992"/>
        <w:gridCol w:w="992"/>
        <w:gridCol w:w="992"/>
        <w:gridCol w:w="1418"/>
      </w:tblGrid>
      <w:tr w:rsidR="003D14F0" w:rsidRPr="000D2038" w:rsidTr="00C2571F">
        <w:trPr>
          <w:trHeight w:val="80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038">
              <w:rPr>
                <w:sz w:val="20"/>
                <w:szCs w:val="20"/>
              </w:rPr>
              <w:t xml:space="preserve">№  </w:t>
            </w:r>
            <w:r w:rsidRPr="000D2038">
              <w:rPr>
                <w:sz w:val="20"/>
                <w:szCs w:val="20"/>
              </w:rPr>
              <w:br/>
            </w:r>
            <w:proofErr w:type="gramStart"/>
            <w:r w:rsidRPr="000D2038">
              <w:rPr>
                <w:sz w:val="20"/>
                <w:szCs w:val="20"/>
              </w:rPr>
              <w:t>п</w:t>
            </w:r>
            <w:proofErr w:type="gramEnd"/>
            <w:r w:rsidRPr="000D2038">
              <w:rPr>
                <w:sz w:val="20"/>
                <w:szCs w:val="20"/>
              </w:rPr>
              <w:t>/п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03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038">
              <w:rPr>
                <w:sz w:val="20"/>
                <w:szCs w:val="20"/>
              </w:rPr>
              <w:t xml:space="preserve">Планируемый объем    </w:t>
            </w:r>
            <w:r w:rsidRPr="000D2038">
              <w:rPr>
                <w:sz w:val="20"/>
                <w:szCs w:val="20"/>
              </w:rPr>
              <w:br/>
              <w:t xml:space="preserve">финансирования       </w:t>
            </w:r>
            <w:r w:rsidRPr="000D2038">
              <w:rPr>
                <w:sz w:val="20"/>
                <w:szCs w:val="20"/>
              </w:rPr>
              <w:br/>
              <w:t xml:space="preserve">на решение данной    </w:t>
            </w:r>
            <w:r w:rsidRPr="000D203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038">
              <w:rPr>
                <w:sz w:val="20"/>
                <w:szCs w:val="20"/>
              </w:rPr>
              <w:t xml:space="preserve">Количественные </w:t>
            </w:r>
            <w:r w:rsidRPr="000D2038">
              <w:rPr>
                <w:sz w:val="20"/>
                <w:szCs w:val="20"/>
              </w:rPr>
              <w:br/>
              <w:t xml:space="preserve">и/или  качественные   </w:t>
            </w:r>
            <w:r w:rsidRPr="000D2038">
              <w:rPr>
                <w:sz w:val="20"/>
                <w:szCs w:val="20"/>
              </w:rPr>
              <w:br/>
              <w:t xml:space="preserve">целевые показатели,    </w:t>
            </w:r>
            <w:r w:rsidRPr="000D2038">
              <w:rPr>
                <w:sz w:val="20"/>
                <w:szCs w:val="20"/>
              </w:rPr>
              <w:br/>
              <w:t>характеризующие</w:t>
            </w:r>
            <w:r w:rsidRPr="000D2038">
              <w:rPr>
                <w:sz w:val="20"/>
                <w:szCs w:val="20"/>
              </w:rPr>
              <w:br/>
              <w:t>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038">
              <w:rPr>
                <w:sz w:val="20"/>
                <w:szCs w:val="20"/>
              </w:rPr>
              <w:t xml:space="preserve">Единица  </w:t>
            </w:r>
            <w:r w:rsidRPr="000D203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038">
              <w:rPr>
                <w:sz w:val="20"/>
                <w:szCs w:val="20"/>
              </w:rPr>
              <w:t xml:space="preserve">Базовое      </w:t>
            </w:r>
            <w:r w:rsidRPr="000D2038">
              <w:rPr>
                <w:sz w:val="20"/>
                <w:szCs w:val="20"/>
              </w:rPr>
              <w:br/>
              <w:t xml:space="preserve">значение     </w:t>
            </w:r>
            <w:r w:rsidRPr="000D2038">
              <w:rPr>
                <w:sz w:val="20"/>
                <w:szCs w:val="20"/>
              </w:rPr>
              <w:br/>
              <w:t>показате</w:t>
            </w:r>
            <w:r>
              <w:rPr>
                <w:sz w:val="20"/>
                <w:szCs w:val="20"/>
              </w:rPr>
              <w:t xml:space="preserve">ля   </w:t>
            </w:r>
            <w:r w:rsidRPr="000D2038">
              <w:rPr>
                <w:sz w:val="20"/>
                <w:szCs w:val="20"/>
              </w:rPr>
              <w:t xml:space="preserve">(на начало   </w:t>
            </w:r>
            <w:r w:rsidRPr="000D2038">
              <w:rPr>
                <w:sz w:val="20"/>
                <w:szCs w:val="20"/>
              </w:rPr>
              <w:br/>
              <w:t xml:space="preserve">реализации   </w:t>
            </w:r>
            <w:r w:rsidRPr="000D2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програм</w:t>
            </w:r>
            <w:r w:rsidRPr="000D2038">
              <w:rPr>
                <w:sz w:val="20"/>
                <w:szCs w:val="20"/>
              </w:rPr>
              <w:t>мы)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038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0D2038">
              <w:rPr>
                <w:sz w:val="20"/>
                <w:szCs w:val="20"/>
              </w:rPr>
              <w:br/>
              <w:t>реализации</w:t>
            </w:r>
          </w:p>
        </w:tc>
      </w:tr>
      <w:tr w:rsidR="003D14F0" w:rsidRPr="000D2038" w:rsidTr="00C2571F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038">
              <w:rPr>
                <w:sz w:val="20"/>
                <w:szCs w:val="20"/>
              </w:rPr>
              <w:t xml:space="preserve">Бюджет     </w:t>
            </w:r>
            <w:r w:rsidRPr="000D2038">
              <w:rPr>
                <w:sz w:val="20"/>
                <w:szCs w:val="20"/>
              </w:rPr>
              <w:br/>
              <w:t>города Люберцы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E1B">
              <w:rPr>
                <w:sz w:val="20"/>
                <w:szCs w:val="20"/>
              </w:rPr>
              <w:t xml:space="preserve">Другие   </w:t>
            </w:r>
            <w:r w:rsidRPr="00315E1B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2017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2020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2021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год</w:t>
            </w:r>
          </w:p>
        </w:tc>
      </w:tr>
      <w:tr w:rsidR="003D14F0" w:rsidRPr="000D2038" w:rsidTr="00C2571F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1080C">
              <w:rPr>
                <w:sz w:val="19"/>
                <w:szCs w:val="19"/>
              </w:rPr>
              <w:t>Основное мероприятие « Сохранение объектов культурного наследия»</w:t>
            </w: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1.1</w:t>
            </w:r>
            <w:r>
              <w:rPr>
                <w:sz w:val="19"/>
                <w:szCs w:val="19"/>
              </w:rPr>
              <w:t xml:space="preserve"> </w:t>
            </w:r>
            <w:r w:rsidRPr="00A537D2">
              <w:rPr>
                <w:sz w:val="18"/>
                <w:szCs w:val="18"/>
              </w:rPr>
              <w:t>Ремонт памятников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17410</w:t>
            </w:r>
            <w:r w:rsidRPr="00610396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ремонт памятников</w:t>
            </w: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Шт.</w:t>
            </w: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ind w:right="492"/>
              <w:jc w:val="center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4D7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4D79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4D79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4D7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4D79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3D14F0" w:rsidRPr="000D2038" w:rsidTr="00C2571F">
        <w:trPr>
          <w:trHeight w:val="4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0D2038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95B3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95B3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95B3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95B3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95B3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D14F0" w:rsidRDefault="003D14F0" w:rsidP="003D14F0">
      <w:pPr>
        <w:widowControl w:val="0"/>
        <w:autoSpaceDE w:val="0"/>
        <w:autoSpaceDN w:val="0"/>
        <w:adjustRightInd w:val="0"/>
        <w:ind w:left="12036" w:firstLine="708"/>
        <w:jc w:val="center"/>
        <w:outlineLvl w:val="1"/>
        <w:rPr>
          <w:sz w:val="22"/>
          <w:szCs w:val="22"/>
        </w:rPr>
      </w:pPr>
    </w:p>
    <w:p w:rsidR="003D14F0" w:rsidRPr="00FA21EC" w:rsidRDefault="003D14F0" w:rsidP="003D14F0">
      <w:pPr>
        <w:widowControl w:val="0"/>
        <w:autoSpaceDE w:val="0"/>
        <w:autoSpaceDN w:val="0"/>
        <w:adjustRightInd w:val="0"/>
        <w:outlineLvl w:val="1"/>
      </w:pPr>
      <w:r w:rsidRPr="00FA21EC">
        <w:t xml:space="preserve">                                                                                                                  </w:t>
      </w:r>
    </w:p>
    <w:p w:rsidR="003D14F0" w:rsidRPr="00FA21EC" w:rsidRDefault="003D14F0" w:rsidP="003D14F0">
      <w:pPr>
        <w:tabs>
          <w:tab w:val="left" w:pos="5954"/>
        </w:tabs>
        <w:ind w:right="-13" w:firstLine="12"/>
        <w:jc w:val="both"/>
        <w:rPr>
          <w:sz w:val="21"/>
          <w:szCs w:val="21"/>
        </w:rPr>
      </w:pPr>
      <w:r w:rsidRPr="00FA21EC">
        <w:rPr>
          <w:sz w:val="21"/>
          <w:szCs w:val="21"/>
        </w:rPr>
        <w:t xml:space="preserve">Примечание: целевые показатели рассчитываются по факту реализации мероприятий </w:t>
      </w:r>
      <w:proofErr w:type="spellStart"/>
      <w:r w:rsidRPr="00FA21EC">
        <w:rPr>
          <w:sz w:val="21"/>
          <w:szCs w:val="21"/>
        </w:rPr>
        <w:t>Подрограммы</w:t>
      </w:r>
      <w:proofErr w:type="spellEnd"/>
      <w:r w:rsidRPr="00FA21EC">
        <w:rPr>
          <w:sz w:val="21"/>
          <w:szCs w:val="21"/>
        </w:rPr>
        <w:t xml:space="preserve">. </w:t>
      </w:r>
    </w:p>
    <w:p w:rsidR="003D14F0" w:rsidRPr="00FA21EC" w:rsidRDefault="003D14F0" w:rsidP="003D14F0">
      <w:pPr>
        <w:ind w:right="547" w:firstLine="12"/>
        <w:jc w:val="both"/>
        <w:rPr>
          <w:sz w:val="21"/>
          <w:szCs w:val="21"/>
        </w:rPr>
      </w:pPr>
      <w:r w:rsidRPr="00FA21EC">
        <w:rPr>
          <w:sz w:val="21"/>
          <w:szCs w:val="21"/>
        </w:rPr>
        <w:t xml:space="preserve">Учет ведется по каждому году реализации Подпрограммы. </w:t>
      </w:r>
    </w:p>
    <w:p w:rsidR="003D14F0" w:rsidRPr="00FA21EC" w:rsidRDefault="003D14F0" w:rsidP="003D14F0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FA21EC">
        <w:rPr>
          <w:sz w:val="21"/>
          <w:szCs w:val="21"/>
        </w:rPr>
        <w:t>Источники получения информации: отчеты об исполнении муниципальных контрактов на выполнение работ в соответствии с мероприятиями Подпрограммы</w:t>
      </w:r>
    </w:p>
    <w:p w:rsidR="003D14F0" w:rsidRDefault="003D14F0" w:rsidP="003D14F0">
      <w:pPr>
        <w:widowControl w:val="0"/>
        <w:autoSpaceDE w:val="0"/>
        <w:autoSpaceDN w:val="0"/>
        <w:adjustRightInd w:val="0"/>
        <w:ind w:left="7080" w:firstLine="708"/>
        <w:jc w:val="center"/>
        <w:outlineLvl w:val="1"/>
        <w:rPr>
          <w:sz w:val="22"/>
          <w:szCs w:val="22"/>
        </w:rPr>
      </w:pPr>
    </w:p>
    <w:p w:rsidR="003D14F0" w:rsidRPr="00136CB3" w:rsidRDefault="003D14F0" w:rsidP="003D14F0">
      <w:pPr>
        <w:sectPr w:rsidR="003D14F0" w:rsidRPr="00136CB3" w:rsidSect="00C2571F">
          <w:pgSz w:w="16838" w:h="11906" w:orient="landscape"/>
          <w:pgMar w:top="1259" w:right="1134" w:bottom="720" w:left="1134" w:header="709" w:footer="709" w:gutter="0"/>
          <w:cols w:space="708"/>
          <w:docGrid w:linePitch="360"/>
        </w:sectPr>
      </w:pPr>
    </w:p>
    <w:p w:rsidR="003D14F0" w:rsidRPr="00F65A36" w:rsidRDefault="003D14F0" w:rsidP="003D14F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3D14F0" w:rsidRPr="00F65A36" w:rsidRDefault="003D14F0" w:rsidP="003D14F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3D14F0" w:rsidRPr="00223D33" w:rsidRDefault="003D14F0" w:rsidP="003D14F0">
      <w:pPr>
        <w:pStyle w:val="ConsPlusCell"/>
        <w:tabs>
          <w:tab w:val="left" w:pos="2370"/>
        </w:tabs>
        <w:rPr>
          <w:rFonts w:ascii="Times New Roman" w:hAnsi="Times New Roman" w:cs="Times New Roman"/>
        </w:rPr>
      </w:pPr>
      <w:r w:rsidRPr="00F65A3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23D33">
        <w:rPr>
          <w:rFonts w:ascii="Times New Roman" w:hAnsi="Times New Roman" w:cs="Times New Roman"/>
        </w:rPr>
        <w:t xml:space="preserve">Приложение № 3  </w:t>
      </w:r>
    </w:p>
    <w:p w:rsidR="003D14F0" w:rsidRPr="009A0F02" w:rsidRDefault="003D14F0" w:rsidP="003D14F0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  <w:r w:rsidRPr="009A0F02">
        <w:rPr>
          <w:rFonts w:ascii="Times New Roman" w:hAnsi="Times New Roman" w:cs="Times New Roman"/>
          <w:sz w:val="22"/>
          <w:szCs w:val="22"/>
        </w:rPr>
        <w:t xml:space="preserve">к муниципальной подпрограмме  «Содержание и ремонт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A0F02">
        <w:rPr>
          <w:rFonts w:ascii="Times New Roman" w:hAnsi="Times New Roman" w:cs="Times New Roman"/>
          <w:sz w:val="22"/>
          <w:szCs w:val="22"/>
        </w:rPr>
        <w:t>памятников города Люберцы»</w:t>
      </w:r>
    </w:p>
    <w:p w:rsidR="003D14F0" w:rsidRDefault="003D14F0" w:rsidP="003D14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D14F0" w:rsidRDefault="003D14F0" w:rsidP="003D14F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14F0" w:rsidRDefault="003D14F0" w:rsidP="003D14F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14F0" w:rsidRPr="00315E1B" w:rsidRDefault="003D14F0" w:rsidP="003D14F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15E1B">
        <w:rPr>
          <w:rFonts w:ascii="Times New Roman" w:hAnsi="Times New Roman"/>
          <w:sz w:val="24"/>
          <w:szCs w:val="24"/>
        </w:rPr>
        <w:t xml:space="preserve">Обоснование финансовых ресурсов, необходимых для реализации мероприятий подпрограммы </w:t>
      </w:r>
    </w:p>
    <w:p w:rsidR="003D14F0" w:rsidRPr="00315E1B" w:rsidRDefault="003D14F0" w:rsidP="003D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E1B">
        <w:rPr>
          <w:rFonts w:ascii="Times New Roman" w:hAnsi="Times New Roman" w:cs="Times New Roman"/>
          <w:sz w:val="24"/>
          <w:szCs w:val="24"/>
        </w:rPr>
        <w:t>«</w:t>
      </w:r>
      <w:r w:rsidR="005900CA">
        <w:rPr>
          <w:rFonts w:ascii="Times New Roman" w:hAnsi="Times New Roman" w:cs="Times New Roman"/>
          <w:sz w:val="24"/>
          <w:szCs w:val="24"/>
        </w:rPr>
        <w:t>Р</w:t>
      </w:r>
      <w:r w:rsidRPr="00315E1B">
        <w:rPr>
          <w:rFonts w:ascii="Times New Roman" w:hAnsi="Times New Roman" w:cs="Times New Roman"/>
          <w:sz w:val="24"/>
          <w:szCs w:val="24"/>
        </w:rPr>
        <w:t>емонт памятников города Люберцы»</w:t>
      </w:r>
    </w:p>
    <w:p w:rsidR="003D14F0" w:rsidRPr="00315E1B" w:rsidRDefault="003D14F0" w:rsidP="003D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3119"/>
        <w:gridCol w:w="1984"/>
      </w:tblGrid>
      <w:tr w:rsidR="003D14F0" w:rsidRPr="0071080C" w:rsidTr="00C2571F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 xml:space="preserve">Наименование   </w:t>
            </w:r>
            <w:r w:rsidRPr="0071080C">
              <w:rPr>
                <w:sz w:val="20"/>
                <w:szCs w:val="20"/>
              </w:rPr>
              <w:br/>
              <w:t xml:space="preserve">мероприятия    </w:t>
            </w:r>
            <w:r w:rsidRPr="0071080C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 xml:space="preserve">Источник        </w:t>
            </w:r>
            <w:r w:rsidRPr="0071080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 xml:space="preserve">Расчет необходимых </w:t>
            </w:r>
            <w:r w:rsidRPr="0071080C">
              <w:rPr>
                <w:sz w:val="20"/>
                <w:szCs w:val="20"/>
              </w:rPr>
              <w:br/>
              <w:t>финансовых ресурсов</w:t>
            </w:r>
            <w:r w:rsidRPr="0071080C">
              <w:rPr>
                <w:sz w:val="20"/>
                <w:szCs w:val="20"/>
              </w:rPr>
              <w:br/>
              <w:t xml:space="preserve">на реализацию      </w:t>
            </w:r>
            <w:r w:rsidRPr="0071080C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 xml:space="preserve">Общий объем финансовых  </w:t>
            </w:r>
            <w:r w:rsidRPr="0071080C">
              <w:rPr>
                <w:sz w:val="20"/>
                <w:szCs w:val="20"/>
              </w:rPr>
              <w:br/>
              <w:t xml:space="preserve">ресурсов, необходимых   </w:t>
            </w:r>
            <w:r w:rsidRPr="0071080C">
              <w:rPr>
                <w:sz w:val="20"/>
                <w:szCs w:val="20"/>
              </w:rPr>
              <w:br/>
              <w:t xml:space="preserve">для реализации          </w:t>
            </w:r>
            <w:r w:rsidRPr="0071080C">
              <w:rPr>
                <w:sz w:val="20"/>
                <w:szCs w:val="20"/>
              </w:rPr>
              <w:br/>
              <w:t>мероприятия, в том числе</w:t>
            </w:r>
            <w:r w:rsidRPr="0071080C">
              <w:rPr>
                <w:sz w:val="20"/>
                <w:szCs w:val="20"/>
              </w:rPr>
              <w:br/>
              <w:t>по годам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 xml:space="preserve">Эксплуатационные      </w:t>
            </w:r>
            <w:r w:rsidRPr="0071080C">
              <w:rPr>
                <w:sz w:val="20"/>
                <w:szCs w:val="20"/>
              </w:rPr>
              <w:br/>
              <w:t>расходы, возникающие в</w:t>
            </w:r>
            <w:r w:rsidRPr="0071080C">
              <w:rPr>
                <w:sz w:val="20"/>
                <w:szCs w:val="20"/>
              </w:rPr>
              <w:br/>
              <w:t xml:space="preserve">результате реализации </w:t>
            </w:r>
            <w:r w:rsidRPr="0071080C">
              <w:rPr>
                <w:sz w:val="20"/>
                <w:szCs w:val="20"/>
              </w:rPr>
              <w:br/>
              <w:t>мероприятия</w:t>
            </w:r>
          </w:p>
        </w:tc>
      </w:tr>
      <w:tr w:rsidR="003D14F0" w:rsidRPr="00A4245F" w:rsidTr="00C2571F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1080C">
              <w:rPr>
                <w:sz w:val="20"/>
                <w:szCs w:val="20"/>
              </w:rPr>
              <w:t>емонт памятников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Средства бюджета города Люберцы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 xml:space="preserve">Согласно сметам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 xml:space="preserve">Всего </w:t>
            </w:r>
            <w:r>
              <w:rPr>
                <w:sz w:val="18"/>
                <w:szCs w:val="18"/>
              </w:rPr>
              <w:t>17410</w:t>
            </w:r>
            <w:r w:rsidRPr="00610396">
              <w:rPr>
                <w:sz w:val="18"/>
                <w:szCs w:val="18"/>
              </w:rPr>
              <w:t>,0</w:t>
            </w:r>
            <w:r w:rsidRPr="00CD1850">
              <w:rPr>
                <w:sz w:val="18"/>
                <w:szCs w:val="18"/>
              </w:rPr>
              <w:t xml:space="preserve"> </w:t>
            </w:r>
            <w:r w:rsidRPr="0071080C">
              <w:rPr>
                <w:sz w:val="20"/>
                <w:szCs w:val="20"/>
              </w:rPr>
              <w:t>тыс. руб., в том числе:</w:t>
            </w: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1080C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>1000</w:t>
            </w:r>
            <w:r w:rsidRPr="0071080C">
              <w:rPr>
                <w:sz w:val="20"/>
                <w:szCs w:val="20"/>
              </w:rPr>
              <w:t>,0  тыс. руб.</w:t>
            </w: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1080C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4110</w:t>
            </w:r>
            <w:r w:rsidRPr="0071080C">
              <w:rPr>
                <w:sz w:val="20"/>
                <w:szCs w:val="20"/>
              </w:rPr>
              <w:t>,0 тыс. руб.</w:t>
            </w: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1080C">
              <w:rPr>
                <w:sz w:val="20"/>
                <w:szCs w:val="20"/>
              </w:rPr>
              <w:t xml:space="preserve"> г. – 4100,0 тыс. руб.</w:t>
            </w: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1080C">
              <w:rPr>
                <w:sz w:val="20"/>
                <w:szCs w:val="20"/>
              </w:rPr>
              <w:t xml:space="preserve"> г. – 41</w:t>
            </w:r>
            <w:r>
              <w:rPr>
                <w:sz w:val="20"/>
                <w:szCs w:val="20"/>
              </w:rPr>
              <w:t>0</w:t>
            </w:r>
            <w:r w:rsidRPr="0071080C">
              <w:rPr>
                <w:sz w:val="20"/>
                <w:szCs w:val="20"/>
              </w:rPr>
              <w:t>0,0  тыс. руб.</w:t>
            </w: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1080C">
              <w:rPr>
                <w:sz w:val="20"/>
                <w:szCs w:val="20"/>
              </w:rPr>
              <w:t xml:space="preserve"> г. – 4100,0 тыс. руб.</w:t>
            </w:r>
          </w:p>
          <w:p w:rsidR="003D14F0" w:rsidRPr="0071080C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2915DB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80C">
              <w:rPr>
                <w:sz w:val="20"/>
                <w:szCs w:val="20"/>
              </w:rPr>
              <w:t>-</w:t>
            </w:r>
          </w:p>
        </w:tc>
      </w:tr>
    </w:tbl>
    <w:p w:rsidR="003D14F0" w:rsidRPr="0040546E" w:rsidRDefault="003D14F0" w:rsidP="003D14F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14F0" w:rsidRDefault="003D14F0" w:rsidP="003D14F0">
      <w:pPr>
        <w:widowControl w:val="0"/>
        <w:autoSpaceDE w:val="0"/>
        <w:autoSpaceDN w:val="0"/>
        <w:adjustRightInd w:val="0"/>
        <w:ind w:left="12036" w:firstLine="708"/>
        <w:jc w:val="center"/>
        <w:outlineLvl w:val="1"/>
        <w:rPr>
          <w:sz w:val="22"/>
          <w:szCs w:val="22"/>
        </w:rPr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>
      <w:pPr>
        <w:ind w:left="3119"/>
      </w:pPr>
    </w:p>
    <w:p w:rsidR="003D14F0" w:rsidRDefault="003D14F0" w:rsidP="003D14F0"/>
    <w:p w:rsidR="003D14F0" w:rsidRPr="00B74D43" w:rsidRDefault="003D14F0" w:rsidP="003D14F0">
      <w:pPr>
        <w:ind w:left="6237"/>
        <w:rPr>
          <w:sz w:val="22"/>
          <w:szCs w:val="22"/>
        </w:rPr>
      </w:pPr>
      <w:r w:rsidRPr="00B74D43">
        <w:rPr>
          <w:sz w:val="22"/>
          <w:szCs w:val="22"/>
        </w:rPr>
        <w:lastRenderedPageBreak/>
        <w:t>Приложение №3</w:t>
      </w:r>
    </w:p>
    <w:p w:rsidR="003D14F0" w:rsidRPr="00B74D43" w:rsidRDefault="003D14F0" w:rsidP="003D14F0">
      <w:pPr>
        <w:ind w:left="6237"/>
        <w:rPr>
          <w:sz w:val="22"/>
          <w:szCs w:val="22"/>
        </w:rPr>
      </w:pPr>
      <w:r w:rsidRPr="00B74D43">
        <w:rPr>
          <w:sz w:val="22"/>
          <w:szCs w:val="22"/>
        </w:rPr>
        <w:t xml:space="preserve">к муниципальной программе </w:t>
      </w:r>
    </w:p>
    <w:p w:rsidR="003D14F0" w:rsidRPr="00B74D43" w:rsidRDefault="003D14F0" w:rsidP="003D14F0">
      <w:pPr>
        <w:ind w:left="6237"/>
        <w:rPr>
          <w:sz w:val="22"/>
          <w:szCs w:val="22"/>
        </w:rPr>
      </w:pPr>
      <w:r w:rsidRPr="00B74D43">
        <w:rPr>
          <w:sz w:val="22"/>
          <w:szCs w:val="22"/>
        </w:rPr>
        <w:t xml:space="preserve">«Благоустройство и озеленение </w:t>
      </w:r>
    </w:p>
    <w:p w:rsidR="003D14F0" w:rsidRPr="00B74D43" w:rsidRDefault="003D14F0" w:rsidP="003D14F0">
      <w:pPr>
        <w:ind w:left="6237"/>
        <w:rPr>
          <w:sz w:val="22"/>
          <w:szCs w:val="22"/>
        </w:rPr>
      </w:pPr>
      <w:r w:rsidRPr="00B74D43">
        <w:rPr>
          <w:sz w:val="22"/>
          <w:szCs w:val="22"/>
        </w:rPr>
        <w:t>территорий города Люберцы»</w:t>
      </w:r>
    </w:p>
    <w:p w:rsidR="003D14F0" w:rsidRPr="00B74D43" w:rsidRDefault="003D14F0" w:rsidP="003D14F0">
      <w:pPr>
        <w:rPr>
          <w:sz w:val="22"/>
          <w:szCs w:val="22"/>
        </w:rPr>
      </w:pPr>
    </w:p>
    <w:p w:rsidR="003D14F0" w:rsidRPr="00B74D43" w:rsidRDefault="003D14F0" w:rsidP="003D14F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4D43">
        <w:rPr>
          <w:sz w:val="22"/>
          <w:szCs w:val="22"/>
        </w:rPr>
        <w:t xml:space="preserve">             Муниципальная подпрограмма</w:t>
      </w:r>
    </w:p>
    <w:p w:rsidR="003D14F0" w:rsidRPr="00B74D43" w:rsidRDefault="003D14F0" w:rsidP="003D14F0">
      <w:pPr>
        <w:pStyle w:val="a3"/>
        <w:spacing w:before="0" w:beforeAutospacing="0" w:after="0" w:afterAutospacing="0"/>
        <w:ind w:left="708" w:firstLine="708"/>
        <w:jc w:val="center"/>
        <w:rPr>
          <w:sz w:val="22"/>
          <w:szCs w:val="22"/>
        </w:rPr>
      </w:pPr>
      <w:r w:rsidRPr="00B74D43">
        <w:rPr>
          <w:sz w:val="22"/>
          <w:szCs w:val="22"/>
        </w:rPr>
        <w:t>«Озеленение территорий города Люберцы»</w:t>
      </w:r>
    </w:p>
    <w:p w:rsidR="003D14F0" w:rsidRPr="00B74D43" w:rsidRDefault="003D14F0" w:rsidP="003D14F0">
      <w:pPr>
        <w:pStyle w:val="a3"/>
        <w:spacing w:before="0" w:beforeAutospacing="0" w:after="0" w:afterAutospacing="0"/>
        <w:ind w:left="708" w:firstLine="708"/>
        <w:jc w:val="center"/>
        <w:rPr>
          <w:sz w:val="22"/>
          <w:szCs w:val="22"/>
        </w:rPr>
      </w:pPr>
    </w:p>
    <w:p w:rsidR="003D14F0" w:rsidRPr="00B74D43" w:rsidRDefault="003D14F0" w:rsidP="003D14F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4D43">
        <w:rPr>
          <w:sz w:val="22"/>
          <w:szCs w:val="22"/>
        </w:rPr>
        <w:t>ПАСПОРТ</w:t>
      </w:r>
    </w:p>
    <w:p w:rsidR="003D14F0" w:rsidRPr="00B74D43" w:rsidRDefault="003D14F0" w:rsidP="003D14F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4D43">
        <w:rPr>
          <w:sz w:val="22"/>
          <w:szCs w:val="22"/>
        </w:rPr>
        <w:t>муниципальной подпрограммы</w:t>
      </w:r>
    </w:p>
    <w:p w:rsidR="003D14F0" w:rsidRPr="00B74D43" w:rsidRDefault="003D14F0" w:rsidP="003D14F0">
      <w:pPr>
        <w:pStyle w:val="a3"/>
        <w:spacing w:before="0" w:beforeAutospacing="0" w:after="0" w:afterAutospacing="0"/>
        <w:ind w:left="720"/>
        <w:jc w:val="center"/>
        <w:rPr>
          <w:sz w:val="22"/>
          <w:szCs w:val="22"/>
        </w:rPr>
      </w:pPr>
      <w:r w:rsidRPr="00B74D43">
        <w:rPr>
          <w:sz w:val="22"/>
          <w:szCs w:val="22"/>
        </w:rPr>
        <w:t>«Озеленение территорий города Люберцы»</w:t>
      </w:r>
    </w:p>
    <w:p w:rsidR="003D14F0" w:rsidRPr="00B74D43" w:rsidRDefault="003D14F0" w:rsidP="003D14F0">
      <w:pPr>
        <w:autoSpaceDE w:val="0"/>
        <w:autoSpaceDN w:val="0"/>
        <w:adjustRightInd w:val="0"/>
        <w:ind w:left="4248" w:firstLine="708"/>
        <w:jc w:val="center"/>
        <w:outlineLvl w:val="0"/>
        <w:rPr>
          <w:b/>
          <w:sz w:val="22"/>
          <w:szCs w:val="22"/>
          <w:u w:val="single"/>
        </w:rPr>
      </w:pPr>
    </w:p>
    <w:tbl>
      <w:tblPr>
        <w:tblW w:w="10247" w:type="dxa"/>
        <w:tblCellSpacing w:w="5" w:type="nil"/>
        <w:tblInd w:w="1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6"/>
        <w:gridCol w:w="1842"/>
        <w:gridCol w:w="993"/>
        <w:gridCol w:w="992"/>
        <w:gridCol w:w="992"/>
        <w:gridCol w:w="992"/>
        <w:gridCol w:w="1134"/>
        <w:gridCol w:w="1276"/>
      </w:tblGrid>
      <w:tr w:rsidR="003D14F0" w:rsidRPr="00B74D43" w:rsidTr="00C2571F">
        <w:trPr>
          <w:trHeight w:val="937"/>
          <w:tblCellSpacing w:w="5" w:type="nil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Наименование муниципальной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4D43">
              <w:rPr>
                <w:sz w:val="22"/>
                <w:szCs w:val="22"/>
              </w:rPr>
              <w:t>«Озеле</w:t>
            </w:r>
            <w:r>
              <w:rPr>
                <w:sz w:val="22"/>
                <w:szCs w:val="22"/>
              </w:rPr>
              <w:t>нение территорий города Люберцы</w:t>
            </w:r>
            <w:r w:rsidRPr="00B74D43">
              <w:rPr>
                <w:sz w:val="22"/>
                <w:szCs w:val="22"/>
              </w:rPr>
              <w:t>»</w:t>
            </w:r>
          </w:p>
          <w:p w:rsidR="003D14F0" w:rsidRPr="00B74D43" w:rsidRDefault="003D14F0" w:rsidP="00C257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4D43">
              <w:rPr>
                <w:sz w:val="22"/>
                <w:szCs w:val="22"/>
              </w:rPr>
              <w:t>(далее – Подпрограмма)</w:t>
            </w:r>
          </w:p>
          <w:p w:rsidR="003D14F0" w:rsidRPr="00B74D43" w:rsidRDefault="003D14F0" w:rsidP="00C257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14F0" w:rsidRPr="00B74D43" w:rsidTr="00C2571F">
        <w:trPr>
          <w:trHeight w:val="477"/>
          <w:tblCellSpacing w:w="5" w:type="nil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Администрация города Люберцы Московской области.</w:t>
            </w:r>
          </w:p>
        </w:tc>
      </w:tr>
      <w:tr w:rsidR="003D14F0" w:rsidRPr="00B74D43" w:rsidTr="00C2571F">
        <w:trPr>
          <w:trHeight w:val="627"/>
          <w:tblCellSpacing w:w="5" w:type="nil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 xml:space="preserve">Разработчик подпрограммы 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благоустройства администрации  города Люберцы</w:t>
            </w:r>
            <w:r w:rsidRPr="00B74D43">
              <w:rPr>
                <w:rFonts w:ascii="Times New Roman" w:hAnsi="Times New Roman" w:cs="Times New Roman"/>
              </w:rPr>
              <w:t>.</w:t>
            </w:r>
          </w:p>
        </w:tc>
      </w:tr>
      <w:tr w:rsidR="003D14F0" w:rsidRPr="00B74D43" w:rsidTr="00C2571F">
        <w:trPr>
          <w:trHeight w:val="54"/>
          <w:tblCellSpacing w:w="5" w:type="nil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74D4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74D43">
              <w:rPr>
                <w:rFonts w:ascii="Times New Roman" w:hAnsi="Times New Roman" w:cs="Times New Roman"/>
              </w:rPr>
              <w:t xml:space="preserve">   за выполнение   мероприятия подпрограммы 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благоустройства администрации  города Люберцы</w:t>
            </w:r>
            <w:r w:rsidRPr="00B74D43">
              <w:rPr>
                <w:rFonts w:ascii="Times New Roman" w:hAnsi="Times New Roman" w:cs="Times New Roman"/>
              </w:rPr>
              <w:t>;</w:t>
            </w:r>
          </w:p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Управление по координации торговой деятельности администрации города Люберцы.</w:t>
            </w:r>
          </w:p>
        </w:tc>
      </w:tr>
      <w:tr w:rsidR="003D14F0" w:rsidRPr="00B74D43" w:rsidTr="00C2571F">
        <w:trPr>
          <w:trHeight w:val="54"/>
          <w:tblCellSpacing w:w="5" w:type="nil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4D43">
              <w:rPr>
                <w:sz w:val="22"/>
                <w:szCs w:val="22"/>
              </w:rPr>
              <w:t>Улучшение внешнего облика города Люберцы.</w:t>
            </w:r>
          </w:p>
        </w:tc>
      </w:tr>
      <w:tr w:rsidR="003D14F0" w:rsidRPr="00B74D43" w:rsidTr="00C2571F">
        <w:trPr>
          <w:trHeight w:val="730"/>
          <w:tblCellSpacing w:w="5" w:type="nil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4D43">
              <w:rPr>
                <w:sz w:val="22"/>
                <w:szCs w:val="22"/>
              </w:rPr>
              <w:t>1. Цветочное оформление территорий города Люберцы.</w:t>
            </w:r>
          </w:p>
          <w:p w:rsidR="003D14F0" w:rsidRPr="00B74D43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4D43">
              <w:rPr>
                <w:sz w:val="22"/>
                <w:szCs w:val="22"/>
              </w:rPr>
              <w:t>2. Проведение компенсационного озеленения.</w:t>
            </w:r>
          </w:p>
        </w:tc>
      </w:tr>
      <w:tr w:rsidR="003D14F0" w:rsidRPr="00B74D43" w:rsidTr="00C2571F">
        <w:trPr>
          <w:trHeight w:val="685"/>
          <w:tblCellSpacing w:w="5" w:type="nil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 годы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74D4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D14F0" w:rsidRPr="00B74D43" w:rsidTr="00C2571F">
        <w:trPr>
          <w:trHeight w:val="735"/>
          <w:tblCellSpacing w:w="5" w:type="nil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Мероприятия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57D5B" w:rsidRDefault="003D14F0" w:rsidP="00C2571F">
            <w:pPr>
              <w:widowControl w:val="0"/>
              <w:autoSpaceDE w:val="0"/>
              <w:autoSpaceDN w:val="0"/>
              <w:adjustRightInd w:val="0"/>
            </w:pPr>
            <w:r w:rsidRPr="00D57D5B">
              <w:t>Основное мероприятие «Зеленый город»</w:t>
            </w:r>
          </w:p>
          <w:p w:rsidR="003D14F0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4D4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B74D43">
              <w:rPr>
                <w:sz w:val="22"/>
                <w:szCs w:val="22"/>
              </w:rPr>
              <w:t xml:space="preserve">Цветочное оформление территорий города </w:t>
            </w:r>
          </w:p>
          <w:p w:rsidR="003D14F0" w:rsidRPr="00B74D43" w:rsidRDefault="003D14F0" w:rsidP="00C257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4D43">
              <w:rPr>
                <w:sz w:val="22"/>
                <w:szCs w:val="22"/>
              </w:rPr>
              <w:t>2. Проведение компенсационного озеленения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D14F0" w:rsidRPr="00B74D43" w:rsidTr="00C2571F">
        <w:trPr>
          <w:trHeight w:val="345"/>
          <w:tblCellSpacing w:w="5" w:type="nil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Источники финансирования подпрограммы, 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 xml:space="preserve">Источники     </w:t>
            </w:r>
            <w:r w:rsidRPr="00B74D4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</w:tr>
      <w:tr w:rsidR="003D14F0" w:rsidRPr="00B74D43" w:rsidTr="00C2571F">
        <w:trPr>
          <w:trHeight w:val="345"/>
          <w:tblCellSpacing w:w="5" w:type="nil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B74D4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71080C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80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1080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B74D4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74D4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74D4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D14F0" w:rsidRPr="00B74D43" w:rsidTr="00C2571F">
        <w:trPr>
          <w:trHeight w:val="414"/>
          <w:tblCellSpacing w:w="5" w:type="nil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71080C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4F0" w:rsidRPr="00B74D43" w:rsidTr="00C2571F">
        <w:trPr>
          <w:trHeight w:val="412"/>
          <w:tblCellSpacing w:w="5" w:type="nil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71080C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4F0" w:rsidRPr="00B74D43" w:rsidTr="00C2571F">
        <w:trPr>
          <w:trHeight w:val="412"/>
          <w:tblCellSpacing w:w="5" w:type="nil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Средства бюджета города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22814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3814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71080C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28000</w:t>
            </w:r>
            <w:r w:rsidRPr="0071080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467F9" w:rsidRDefault="003D14F0" w:rsidP="00C257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467F9" w:rsidRDefault="003D14F0" w:rsidP="00C257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27000</w:t>
            </w:r>
            <w:r w:rsidRPr="006467F9"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467F9" w:rsidRDefault="003D14F0" w:rsidP="00C257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27000</w:t>
            </w:r>
            <w:r w:rsidRPr="006467F9">
              <w:rPr>
                <w:sz w:val="21"/>
                <w:szCs w:val="21"/>
              </w:rPr>
              <w:t>,0</w:t>
            </w:r>
          </w:p>
        </w:tc>
      </w:tr>
      <w:tr w:rsidR="003D14F0" w:rsidRPr="00B74D43" w:rsidTr="00C2571F">
        <w:trPr>
          <w:trHeight w:val="412"/>
          <w:tblCellSpacing w:w="5" w:type="nil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71080C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4F0" w:rsidRPr="00B74D43" w:rsidTr="00C2571F">
        <w:trPr>
          <w:trHeight w:val="412"/>
          <w:tblCellSpacing w:w="5" w:type="nil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74D43" w:rsidRDefault="003D14F0" w:rsidP="00C2571F">
            <w:pPr>
              <w:pStyle w:val="ConsPlusCell"/>
              <w:rPr>
                <w:rFonts w:ascii="Times New Roman" w:hAnsi="Times New Roman" w:cs="Times New Roman"/>
              </w:rPr>
            </w:pPr>
            <w:r w:rsidRPr="00B74D43">
              <w:rPr>
                <w:rFonts w:ascii="Times New Roman" w:hAnsi="Times New Roman" w:cs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B74D43" w:rsidRDefault="003D14F0" w:rsidP="00C2571F">
            <w:pPr>
              <w:widowControl w:val="0"/>
              <w:autoSpaceDE w:val="0"/>
              <w:autoSpaceDN w:val="0"/>
              <w:adjustRightInd w:val="0"/>
              <w:ind w:left="-33" w:firstLine="33"/>
              <w:rPr>
                <w:sz w:val="22"/>
                <w:szCs w:val="22"/>
              </w:rPr>
            </w:pPr>
            <w:r w:rsidRPr="00834D79">
              <w:rPr>
                <w:sz w:val="22"/>
                <w:szCs w:val="22"/>
              </w:rPr>
              <w:t>Ежегодная площадь посадки цветов – 2720  кв. м.</w:t>
            </w:r>
          </w:p>
        </w:tc>
      </w:tr>
      <w:tr w:rsidR="003D14F0" w:rsidRPr="0086431F" w:rsidTr="00C2571F">
        <w:trPr>
          <w:trHeight w:val="412"/>
          <w:tblCellSpacing w:w="5" w:type="nil"/>
        </w:trPr>
        <w:tc>
          <w:tcPr>
            <w:tcW w:w="2026" w:type="dxa"/>
            <w:tcBorders>
              <w:top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D14F0" w:rsidRPr="002915DB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D14F0" w:rsidRPr="0086431F" w:rsidRDefault="003D14F0" w:rsidP="00C2571F">
            <w:pPr>
              <w:widowControl w:val="0"/>
              <w:autoSpaceDE w:val="0"/>
              <w:autoSpaceDN w:val="0"/>
              <w:adjustRightInd w:val="0"/>
              <w:ind w:left="-33" w:firstLine="33"/>
            </w:pPr>
          </w:p>
        </w:tc>
      </w:tr>
    </w:tbl>
    <w:p w:rsidR="003D14F0" w:rsidRDefault="003D14F0" w:rsidP="003D14F0">
      <w:pPr>
        <w:widowControl w:val="0"/>
        <w:autoSpaceDE w:val="0"/>
        <w:autoSpaceDN w:val="0"/>
        <w:adjustRightInd w:val="0"/>
        <w:ind w:right="547"/>
        <w:outlineLvl w:val="1"/>
        <w:sectPr w:rsidR="003D14F0" w:rsidSect="00C2571F">
          <w:pgSz w:w="11906" w:h="16838"/>
          <w:pgMar w:top="1134" w:right="1701" w:bottom="1134" w:left="720" w:header="709" w:footer="709" w:gutter="0"/>
          <w:cols w:space="708"/>
          <w:docGrid w:linePitch="360"/>
        </w:sectPr>
      </w:pPr>
    </w:p>
    <w:p w:rsidR="003D14F0" w:rsidRDefault="003D14F0" w:rsidP="003D14F0">
      <w:pPr>
        <w:widowControl w:val="0"/>
        <w:autoSpaceDE w:val="0"/>
        <w:autoSpaceDN w:val="0"/>
        <w:adjustRightInd w:val="0"/>
        <w:ind w:left="5664" w:right="547" w:firstLine="708"/>
        <w:outlineLvl w:val="1"/>
      </w:pPr>
      <w:r>
        <w:lastRenderedPageBreak/>
        <w:t xml:space="preserve">   </w:t>
      </w:r>
      <w:r>
        <w:tab/>
      </w:r>
      <w:r>
        <w:tab/>
      </w:r>
    </w:p>
    <w:p w:rsidR="003D14F0" w:rsidRPr="0086431F" w:rsidRDefault="003D14F0" w:rsidP="003D1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3D14F0" w:rsidRPr="0086431F" w:rsidRDefault="003D14F0" w:rsidP="003D14F0">
      <w:pPr>
        <w:ind w:left="4956"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431F">
        <w:t>к муниципальной подпрограмме</w:t>
      </w:r>
    </w:p>
    <w:p w:rsidR="003D14F0" w:rsidRPr="00840160" w:rsidRDefault="003D14F0" w:rsidP="003D14F0">
      <w:pPr>
        <w:ind w:left="11328" w:firstLine="708"/>
      </w:pPr>
      <w:r w:rsidRPr="00840160">
        <w:t>«Озеленение территорий</w:t>
      </w:r>
    </w:p>
    <w:p w:rsidR="003D14F0" w:rsidRPr="00840160" w:rsidRDefault="003D14F0" w:rsidP="003D14F0">
      <w:pPr>
        <w:ind w:left="11328" w:firstLine="708"/>
      </w:pPr>
      <w:r w:rsidRPr="00840160">
        <w:t>города Люберцы»</w:t>
      </w:r>
    </w:p>
    <w:p w:rsidR="003D14F0" w:rsidRPr="0086431F" w:rsidRDefault="003D14F0" w:rsidP="003D14F0">
      <w:pPr>
        <w:widowControl w:val="0"/>
        <w:autoSpaceDE w:val="0"/>
        <w:autoSpaceDN w:val="0"/>
        <w:adjustRightInd w:val="0"/>
        <w:jc w:val="right"/>
      </w:pPr>
    </w:p>
    <w:p w:rsidR="003D14F0" w:rsidRPr="00D66A6D" w:rsidRDefault="003D14F0" w:rsidP="003D14F0">
      <w:pPr>
        <w:widowControl w:val="0"/>
        <w:tabs>
          <w:tab w:val="left" w:pos="4923"/>
          <w:tab w:val="center" w:pos="7880"/>
        </w:tabs>
        <w:autoSpaceDE w:val="0"/>
        <w:autoSpaceDN w:val="0"/>
        <w:adjustRightInd w:val="0"/>
      </w:pPr>
      <w:r w:rsidRPr="00D66A6D">
        <w:tab/>
      </w:r>
      <w:r w:rsidRPr="00D66A6D">
        <w:tab/>
        <w:t xml:space="preserve">          Перечень мероприятий подпрограммы</w:t>
      </w:r>
    </w:p>
    <w:p w:rsidR="003D14F0" w:rsidRPr="007708D5" w:rsidRDefault="003D14F0" w:rsidP="003D14F0">
      <w:pPr>
        <w:pStyle w:val="a3"/>
        <w:spacing w:before="0" w:beforeAutospacing="0" w:after="0" w:afterAutospacing="0"/>
        <w:ind w:left="720"/>
        <w:jc w:val="center"/>
      </w:pPr>
      <w:r w:rsidRPr="007708D5">
        <w:rPr>
          <w:sz w:val="28"/>
          <w:szCs w:val="28"/>
        </w:rPr>
        <w:t xml:space="preserve"> </w:t>
      </w:r>
      <w:r w:rsidRPr="007708D5">
        <w:t>«Озеленение территорий города Люберцы»</w:t>
      </w:r>
    </w:p>
    <w:p w:rsidR="003D14F0" w:rsidRPr="0086431F" w:rsidRDefault="003D14F0" w:rsidP="003D14F0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418"/>
        <w:gridCol w:w="1134"/>
        <w:gridCol w:w="1134"/>
        <w:gridCol w:w="850"/>
        <w:gridCol w:w="851"/>
        <w:gridCol w:w="992"/>
        <w:gridCol w:w="851"/>
        <w:gridCol w:w="992"/>
        <w:gridCol w:w="992"/>
        <w:gridCol w:w="1276"/>
        <w:gridCol w:w="1134"/>
        <w:gridCol w:w="1559"/>
      </w:tblGrid>
      <w:tr w:rsidR="003D14F0" w:rsidRPr="00D374CF" w:rsidTr="00C2571F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№ </w:t>
            </w:r>
            <w:r w:rsidRPr="00D374CF">
              <w:rPr>
                <w:sz w:val="18"/>
                <w:szCs w:val="18"/>
              </w:rPr>
              <w:br/>
            </w:r>
            <w:proofErr w:type="gramStart"/>
            <w:r w:rsidRPr="00D374CF">
              <w:rPr>
                <w:sz w:val="18"/>
                <w:szCs w:val="18"/>
              </w:rPr>
              <w:t>п</w:t>
            </w:r>
            <w:proofErr w:type="gramEnd"/>
            <w:r w:rsidRPr="00D374CF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Мероприятия </w:t>
            </w:r>
            <w:r w:rsidRPr="00D374CF">
              <w:rPr>
                <w:sz w:val="18"/>
                <w:szCs w:val="18"/>
              </w:rPr>
              <w:br/>
              <w:t xml:space="preserve">по          </w:t>
            </w:r>
            <w:r w:rsidRPr="00D374CF">
              <w:rPr>
                <w:sz w:val="18"/>
                <w:szCs w:val="18"/>
              </w:rPr>
              <w:br/>
              <w:t xml:space="preserve">реализации  </w:t>
            </w:r>
            <w:r w:rsidRPr="00D374CF">
              <w:rPr>
                <w:sz w:val="18"/>
                <w:szCs w:val="18"/>
              </w:rPr>
              <w:br/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Перечень     стандартных   </w:t>
            </w:r>
            <w:r w:rsidRPr="00D374CF">
              <w:rPr>
                <w:sz w:val="18"/>
                <w:szCs w:val="18"/>
              </w:rPr>
              <w:br/>
              <w:t xml:space="preserve">процедур,     </w:t>
            </w:r>
            <w:r w:rsidRPr="00D374CF">
              <w:rPr>
                <w:sz w:val="18"/>
                <w:szCs w:val="18"/>
              </w:rPr>
              <w:br/>
              <w:t>обеспечивающих</w:t>
            </w:r>
            <w:r w:rsidRPr="00D374CF">
              <w:rPr>
                <w:sz w:val="18"/>
                <w:szCs w:val="18"/>
              </w:rPr>
              <w:br/>
              <w:t xml:space="preserve">выполнение    </w:t>
            </w:r>
            <w:r w:rsidRPr="00D374CF">
              <w:rPr>
                <w:sz w:val="18"/>
                <w:szCs w:val="18"/>
              </w:rPr>
              <w:br/>
              <w:t>мероприятия с</w:t>
            </w:r>
            <w:r w:rsidRPr="00D374CF">
              <w:rPr>
                <w:sz w:val="18"/>
                <w:szCs w:val="18"/>
              </w:rPr>
              <w:br/>
              <w:t xml:space="preserve">указанием     </w:t>
            </w:r>
            <w:r w:rsidRPr="00D374CF">
              <w:rPr>
                <w:sz w:val="18"/>
                <w:szCs w:val="18"/>
              </w:rPr>
              <w:br/>
              <w:t xml:space="preserve">предельных    </w:t>
            </w:r>
            <w:r w:rsidRPr="00D374CF">
              <w:rPr>
                <w:sz w:val="18"/>
                <w:szCs w:val="18"/>
              </w:rPr>
              <w:br/>
              <w:t xml:space="preserve">сроков их     </w:t>
            </w:r>
            <w:r w:rsidRPr="00D374CF">
              <w:rPr>
                <w:sz w:val="18"/>
                <w:szCs w:val="18"/>
              </w:rPr>
              <w:br/>
              <w:t xml:space="preserve">исполнения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Источники     </w:t>
            </w:r>
            <w:r w:rsidRPr="00D374CF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Срок       </w:t>
            </w:r>
            <w:r w:rsidRPr="00D374CF">
              <w:rPr>
                <w:sz w:val="18"/>
                <w:szCs w:val="18"/>
              </w:rPr>
              <w:br/>
              <w:t xml:space="preserve">исполнения </w:t>
            </w:r>
            <w:r w:rsidRPr="00D374CF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374CF"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t>-</w:t>
            </w:r>
            <w:r w:rsidRPr="00D374CF">
              <w:rPr>
                <w:sz w:val="18"/>
                <w:szCs w:val="18"/>
              </w:rPr>
              <w:t>тия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Объем          </w:t>
            </w:r>
            <w:r w:rsidRPr="00D374CF">
              <w:rPr>
                <w:sz w:val="18"/>
                <w:szCs w:val="18"/>
              </w:rPr>
              <w:br/>
              <w:t xml:space="preserve">финансирования </w:t>
            </w:r>
            <w:r w:rsidRPr="00D374CF">
              <w:rPr>
                <w:sz w:val="18"/>
                <w:szCs w:val="18"/>
              </w:rPr>
              <w:br/>
            </w:r>
            <w:proofErr w:type="spellStart"/>
            <w:r w:rsidRPr="00D374CF">
              <w:rPr>
                <w:sz w:val="18"/>
                <w:szCs w:val="18"/>
              </w:rPr>
              <w:t>меро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374CF">
              <w:rPr>
                <w:sz w:val="18"/>
                <w:szCs w:val="18"/>
              </w:rPr>
              <w:t xml:space="preserve">приятия в  </w:t>
            </w:r>
            <w:r w:rsidRPr="00D374C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2016</w:t>
            </w:r>
            <w:r w:rsidRPr="00D374CF">
              <w:rPr>
                <w:sz w:val="18"/>
                <w:szCs w:val="18"/>
              </w:rPr>
              <w:t xml:space="preserve"> году</w:t>
            </w:r>
            <w:proofErr w:type="gramStart"/>
            <w:r w:rsidRPr="00D374CF">
              <w:rPr>
                <w:sz w:val="18"/>
                <w:szCs w:val="18"/>
              </w:rPr>
              <w:t>.</w:t>
            </w:r>
            <w:proofErr w:type="gramEnd"/>
            <w:r w:rsidRPr="00D374CF">
              <w:rPr>
                <w:sz w:val="18"/>
                <w:szCs w:val="18"/>
              </w:rPr>
              <w:br/>
              <w:t>(</w:t>
            </w:r>
            <w:proofErr w:type="gramStart"/>
            <w:r w:rsidRPr="00D374CF">
              <w:rPr>
                <w:sz w:val="18"/>
                <w:szCs w:val="18"/>
              </w:rPr>
              <w:t>т</w:t>
            </w:r>
            <w:proofErr w:type="gramEnd"/>
            <w:r w:rsidRPr="00D374CF">
              <w:rPr>
                <w:sz w:val="18"/>
                <w:szCs w:val="18"/>
              </w:rPr>
              <w:t>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Всего </w:t>
            </w:r>
            <w:r w:rsidRPr="00D374CF">
              <w:rPr>
                <w:sz w:val="18"/>
                <w:szCs w:val="18"/>
              </w:rPr>
              <w:br/>
              <w:t xml:space="preserve">(тыс. </w:t>
            </w:r>
            <w:r w:rsidRPr="00D374CF">
              <w:rPr>
                <w:sz w:val="18"/>
                <w:szCs w:val="18"/>
              </w:rPr>
              <w:br/>
              <w:t xml:space="preserve">руб.)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proofErr w:type="gramStart"/>
            <w:r w:rsidRPr="00D374CF">
              <w:rPr>
                <w:sz w:val="18"/>
                <w:szCs w:val="18"/>
              </w:rPr>
              <w:t>Ответственный</w:t>
            </w:r>
            <w:proofErr w:type="gramEnd"/>
            <w:r w:rsidRPr="00D374CF">
              <w:rPr>
                <w:sz w:val="18"/>
                <w:szCs w:val="18"/>
              </w:rPr>
              <w:br/>
              <w:t>за выполнение</w:t>
            </w:r>
            <w:r w:rsidRPr="00D374CF">
              <w:rPr>
                <w:sz w:val="18"/>
                <w:szCs w:val="18"/>
              </w:rPr>
              <w:br/>
              <w:t xml:space="preserve">мероприятия  </w:t>
            </w:r>
            <w:r w:rsidRPr="00D374CF">
              <w:rPr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Результаты  </w:t>
            </w:r>
            <w:r w:rsidRPr="00D374CF">
              <w:rPr>
                <w:sz w:val="18"/>
                <w:szCs w:val="18"/>
              </w:rPr>
              <w:br/>
              <w:t xml:space="preserve">выполнения  </w:t>
            </w:r>
            <w:r w:rsidRPr="00D374CF">
              <w:rPr>
                <w:sz w:val="18"/>
                <w:szCs w:val="18"/>
              </w:rPr>
              <w:br/>
              <w:t xml:space="preserve">мероприятий </w:t>
            </w:r>
            <w:r w:rsidRPr="00D374CF">
              <w:rPr>
                <w:sz w:val="18"/>
                <w:szCs w:val="18"/>
              </w:rPr>
              <w:br/>
              <w:t>программы</w:t>
            </w:r>
          </w:p>
        </w:tc>
      </w:tr>
      <w:tr w:rsidR="003D14F0" w:rsidRPr="00D374CF" w:rsidTr="00C2571F">
        <w:trPr>
          <w:trHeight w:val="1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  <w:r w:rsidRPr="00315E1B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  <w:r w:rsidRPr="00315E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D374C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</w:tr>
      <w:tr w:rsidR="003D14F0" w:rsidRPr="00D374CF" w:rsidTr="00C2571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 1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     2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      3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      4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    6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  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5E1B">
              <w:rPr>
                <w:sz w:val="18"/>
                <w:szCs w:val="18"/>
              </w:rPr>
              <w:t xml:space="preserve">    8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5E1B">
              <w:rPr>
                <w:sz w:val="18"/>
                <w:szCs w:val="18"/>
              </w:rPr>
              <w:t xml:space="preserve">    9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  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ind w:left="43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ind w:left="43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     12     </w:t>
            </w:r>
          </w:p>
        </w:tc>
      </w:tr>
      <w:tr w:rsidR="003D14F0" w:rsidRPr="00834D79" w:rsidTr="00C2571F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1.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«Зеленый город»</w:t>
            </w:r>
          </w:p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  <w:r w:rsidRPr="00D374CF">
              <w:rPr>
                <w:sz w:val="18"/>
                <w:szCs w:val="18"/>
              </w:rPr>
              <w:t xml:space="preserve">Цветочное оформление территорий города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В соответствии с действующим </w:t>
            </w:r>
            <w:r>
              <w:rPr>
                <w:sz w:val="18"/>
                <w:szCs w:val="18"/>
              </w:rPr>
              <w:t>законода</w:t>
            </w:r>
            <w:r w:rsidRPr="00D374CF">
              <w:rPr>
                <w:sz w:val="18"/>
                <w:szCs w:val="18"/>
              </w:rPr>
              <w:t>тельством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Ежегодно до с 1 января  по 31 декабря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EE6983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>Управление благоустройства и дорожного хозяйства администрации города Люберцы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 xml:space="preserve">Содержание цветников в летний период по 37 адресам, ежегодно в соответствии с                требованиями нормативных 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4D79">
              <w:rPr>
                <w:sz w:val="18"/>
                <w:szCs w:val="18"/>
              </w:rPr>
              <w:t>документов</w:t>
            </w:r>
          </w:p>
        </w:tc>
      </w:tr>
      <w:tr w:rsidR="003D14F0" w:rsidRPr="00834D79" w:rsidTr="00C2571F">
        <w:trPr>
          <w:trHeight w:val="123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>Средства бюджета города Люберцы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8585</w:t>
            </w:r>
            <w:r w:rsidRPr="00EE698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406641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315E1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E6983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EE698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406641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  <w:r w:rsidRPr="0040664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E6983" w:rsidRDefault="003D14F0" w:rsidP="00C257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9000</w:t>
            </w:r>
            <w:r w:rsidRPr="00EE698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E6983" w:rsidRDefault="003D14F0" w:rsidP="00C257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9000</w:t>
            </w:r>
            <w:r w:rsidRPr="00EE698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834D79" w:rsidRDefault="003D14F0" w:rsidP="00C2571F">
            <w:pPr>
              <w:rPr>
                <w:sz w:val="18"/>
                <w:szCs w:val="18"/>
              </w:rPr>
            </w:pPr>
          </w:p>
        </w:tc>
      </w:tr>
      <w:tr w:rsidR="003D14F0" w:rsidRPr="00D374CF" w:rsidTr="00C2571F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D374CF">
              <w:rPr>
                <w:sz w:val="18"/>
                <w:szCs w:val="18"/>
              </w:rPr>
              <w:t xml:space="preserve">Проведение компенсационного озеленения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>В соответствии с действующим законодательством.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 xml:space="preserve">Ежегодно до с 1 января  по 31 декабря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EE6983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406641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EE6983" w:rsidRDefault="003D14F0" w:rsidP="00C257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EE6983" w:rsidRDefault="003D14F0" w:rsidP="00C257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>Управление благоустройства и дорожного хозяйства администрации города Люберцы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>Осуществление мероприятий по компенсационному озеленению.</w:t>
            </w:r>
          </w:p>
        </w:tc>
      </w:tr>
      <w:tr w:rsidR="003D14F0" w:rsidRPr="00D374CF" w:rsidTr="00C2571F">
        <w:trPr>
          <w:trHeight w:val="214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4CF">
              <w:rPr>
                <w:sz w:val="18"/>
                <w:szCs w:val="18"/>
              </w:rPr>
              <w:t>Средства бюджета города Люберцы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47F0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12490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D374C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14</w:t>
            </w:r>
            <w:r w:rsidRPr="00315E1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E6983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  <w:r w:rsidRPr="00EE698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406641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  <w:r w:rsidRPr="0040664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E6983" w:rsidRDefault="003D14F0" w:rsidP="00C2571F">
            <w:pPr>
              <w:rPr>
                <w:color w:val="000000" w:themeColor="text1"/>
                <w:sz w:val="18"/>
                <w:szCs w:val="18"/>
              </w:rPr>
            </w:pPr>
            <w:r w:rsidRPr="00EE6983">
              <w:rPr>
                <w:color w:val="000000" w:themeColor="text1"/>
                <w:sz w:val="18"/>
                <w:szCs w:val="18"/>
              </w:rPr>
              <w:t>18000,0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EE6983" w:rsidRDefault="003D14F0" w:rsidP="00C2571F">
            <w:pPr>
              <w:rPr>
                <w:color w:val="000000" w:themeColor="text1"/>
                <w:sz w:val="18"/>
                <w:szCs w:val="18"/>
              </w:rPr>
            </w:pPr>
            <w:r w:rsidRPr="00EE6983">
              <w:rPr>
                <w:color w:val="000000" w:themeColor="text1"/>
                <w:sz w:val="18"/>
                <w:szCs w:val="18"/>
              </w:rPr>
              <w:t>18000,0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D374CF" w:rsidRDefault="003D14F0" w:rsidP="00C2571F">
            <w:pPr>
              <w:rPr>
                <w:sz w:val="18"/>
                <w:szCs w:val="18"/>
              </w:rPr>
            </w:pPr>
          </w:p>
        </w:tc>
      </w:tr>
    </w:tbl>
    <w:p w:rsidR="003D14F0" w:rsidRPr="00D374CF" w:rsidRDefault="003D14F0" w:rsidP="003D14F0">
      <w:pPr>
        <w:rPr>
          <w:sz w:val="18"/>
          <w:szCs w:val="18"/>
        </w:rPr>
        <w:sectPr w:rsidR="003D14F0" w:rsidRPr="00D374CF" w:rsidSect="00C2571F">
          <w:pgSz w:w="16838" w:h="11906" w:orient="landscape"/>
          <w:pgMar w:top="993" w:right="720" w:bottom="851" w:left="357" w:header="709" w:footer="709" w:gutter="0"/>
          <w:pgNumType w:start="22"/>
          <w:cols w:space="720"/>
          <w:docGrid w:linePitch="326"/>
        </w:sectPr>
      </w:pPr>
      <w:r w:rsidRPr="00D374CF">
        <w:rPr>
          <w:sz w:val="18"/>
          <w:szCs w:val="18"/>
        </w:rPr>
        <w:br w:type="page"/>
      </w:r>
    </w:p>
    <w:p w:rsidR="003D14F0" w:rsidRPr="002D5B32" w:rsidRDefault="003D14F0" w:rsidP="003D14F0">
      <w:pPr>
        <w:widowControl w:val="0"/>
        <w:autoSpaceDE w:val="0"/>
        <w:autoSpaceDN w:val="0"/>
        <w:adjustRightInd w:val="0"/>
        <w:ind w:left="10626" w:firstLine="702"/>
        <w:outlineLvl w:val="1"/>
        <w:rPr>
          <w:sz w:val="22"/>
          <w:szCs w:val="22"/>
        </w:rPr>
      </w:pPr>
      <w:r w:rsidRPr="002D5B32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Pr="002D5B32">
        <w:rPr>
          <w:sz w:val="22"/>
          <w:szCs w:val="22"/>
        </w:rPr>
        <w:t xml:space="preserve">2  </w:t>
      </w:r>
    </w:p>
    <w:p w:rsidR="003D14F0" w:rsidRDefault="003D14F0" w:rsidP="003D14F0">
      <w:pPr>
        <w:pStyle w:val="ConsPlusNonformat"/>
        <w:ind w:left="10626" w:firstLine="702"/>
        <w:rPr>
          <w:rFonts w:ascii="Times New Roman" w:hAnsi="Times New Roman" w:cs="Times New Roman"/>
          <w:sz w:val="22"/>
          <w:szCs w:val="22"/>
        </w:rPr>
      </w:pPr>
      <w:r w:rsidRPr="009A0F02">
        <w:rPr>
          <w:rFonts w:ascii="Times New Roman" w:hAnsi="Times New Roman" w:cs="Times New Roman"/>
          <w:sz w:val="22"/>
          <w:szCs w:val="22"/>
        </w:rPr>
        <w:t>к муниципальной подпро</w:t>
      </w:r>
      <w:r>
        <w:rPr>
          <w:rFonts w:ascii="Times New Roman" w:hAnsi="Times New Roman" w:cs="Times New Roman"/>
          <w:sz w:val="22"/>
          <w:szCs w:val="22"/>
        </w:rPr>
        <w:t>грамме</w:t>
      </w:r>
    </w:p>
    <w:p w:rsidR="003D14F0" w:rsidRPr="00840160" w:rsidRDefault="003D14F0" w:rsidP="003D14F0">
      <w:pPr>
        <w:ind w:left="10620" w:firstLine="708"/>
      </w:pPr>
      <w:r w:rsidRPr="00840160">
        <w:t>«Озеленение территорий</w:t>
      </w:r>
    </w:p>
    <w:p w:rsidR="003D14F0" w:rsidRPr="00840160" w:rsidRDefault="003D14F0" w:rsidP="003D14F0">
      <w:pPr>
        <w:ind w:left="10620" w:firstLine="708"/>
      </w:pPr>
      <w:r w:rsidRPr="00840160">
        <w:t>города Люберцы»</w:t>
      </w:r>
    </w:p>
    <w:p w:rsidR="003D14F0" w:rsidRPr="002D5B32" w:rsidRDefault="003D14F0" w:rsidP="003D14F0">
      <w:pPr>
        <w:widowControl w:val="0"/>
        <w:autoSpaceDE w:val="0"/>
        <w:autoSpaceDN w:val="0"/>
        <w:adjustRightInd w:val="0"/>
        <w:ind w:left="12036" w:firstLine="708"/>
        <w:jc w:val="center"/>
        <w:outlineLvl w:val="1"/>
        <w:rPr>
          <w:sz w:val="22"/>
          <w:szCs w:val="22"/>
        </w:rPr>
      </w:pPr>
    </w:p>
    <w:p w:rsidR="003D14F0" w:rsidRPr="00834D79" w:rsidRDefault="003D14F0" w:rsidP="003D14F0">
      <w:pPr>
        <w:widowControl w:val="0"/>
        <w:autoSpaceDE w:val="0"/>
        <w:autoSpaceDN w:val="0"/>
        <w:adjustRightInd w:val="0"/>
        <w:jc w:val="center"/>
      </w:pPr>
      <w:r w:rsidRPr="00834D79">
        <w:t xml:space="preserve">Планируемые результаты реализации  муниципальной подпрограммы </w:t>
      </w:r>
    </w:p>
    <w:p w:rsidR="003D14F0" w:rsidRDefault="003D14F0" w:rsidP="003D14F0">
      <w:pPr>
        <w:jc w:val="center"/>
      </w:pPr>
      <w:r w:rsidRPr="00834D79">
        <w:t>«Озеленение территорий города Люберцы»</w:t>
      </w:r>
    </w:p>
    <w:p w:rsidR="003D14F0" w:rsidRDefault="003D14F0" w:rsidP="003D14F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981"/>
        <w:gridCol w:w="1135"/>
        <w:gridCol w:w="995"/>
        <w:gridCol w:w="1707"/>
        <w:gridCol w:w="700"/>
        <w:gridCol w:w="992"/>
        <w:gridCol w:w="1134"/>
        <w:gridCol w:w="1134"/>
        <w:gridCol w:w="993"/>
        <w:gridCol w:w="992"/>
        <w:gridCol w:w="1701"/>
      </w:tblGrid>
      <w:tr w:rsidR="003D14F0" w:rsidRPr="005730A9" w:rsidTr="00C2571F">
        <w:trPr>
          <w:trHeight w:val="800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 xml:space="preserve">№ </w:t>
            </w:r>
            <w:r w:rsidRPr="005730A9">
              <w:rPr>
                <w:sz w:val="20"/>
                <w:szCs w:val="20"/>
              </w:rPr>
              <w:br/>
            </w:r>
            <w:proofErr w:type="gramStart"/>
            <w:r w:rsidRPr="005730A9">
              <w:rPr>
                <w:sz w:val="20"/>
                <w:szCs w:val="20"/>
              </w:rPr>
              <w:t>п</w:t>
            </w:r>
            <w:proofErr w:type="gramEnd"/>
            <w:r w:rsidRPr="005730A9">
              <w:rPr>
                <w:sz w:val="20"/>
                <w:szCs w:val="20"/>
              </w:rPr>
              <w:t>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 xml:space="preserve">Планируемый объем    </w:t>
            </w:r>
            <w:r w:rsidRPr="005730A9">
              <w:rPr>
                <w:sz w:val="20"/>
                <w:szCs w:val="20"/>
              </w:rPr>
              <w:br/>
              <w:t xml:space="preserve">финансирования       </w:t>
            </w:r>
            <w:r w:rsidRPr="005730A9">
              <w:rPr>
                <w:sz w:val="20"/>
                <w:szCs w:val="20"/>
              </w:rPr>
              <w:br/>
              <w:t xml:space="preserve">на решение данной    </w:t>
            </w:r>
            <w:r w:rsidRPr="005730A9">
              <w:rPr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 xml:space="preserve">Количественные </w:t>
            </w:r>
            <w:r w:rsidRPr="005730A9">
              <w:rPr>
                <w:sz w:val="20"/>
                <w:szCs w:val="20"/>
              </w:rPr>
              <w:br/>
              <w:t>и/или качественные целевые показатели, характеризующие</w:t>
            </w:r>
            <w:r>
              <w:rPr>
                <w:sz w:val="20"/>
                <w:szCs w:val="20"/>
              </w:rPr>
              <w:t xml:space="preserve"> </w:t>
            </w:r>
            <w:r w:rsidRPr="005730A9">
              <w:rPr>
                <w:sz w:val="20"/>
                <w:szCs w:val="20"/>
              </w:rPr>
              <w:t>достижение целей и решение</w:t>
            </w:r>
            <w:r w:rsidRPr="005730A9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 xml:space="preserve">Единица  </w:t>
            </w:r>
            <w:r w:rsidRPr="005730A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5730A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5730A9">
              <w:rPr>
                <w:sz w:val="20"/>
                <w:szCs w:val="20"/>
              </w:rPr>
              <w:br/>
              <w:t>реализации</w:t>
            </w:r>
          </w:p>
        </w:tc>
      </w:tr>
      <w:tr w:rsidR="003D14F0" w:rsidRPr="005730A9" w:rsidTr="00C2571F">
        <w:trPr>
          <w:trHeight w:val="129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 xml:space="preserve">Бюджет     </w:t>
            </w:r>
            <w:r w:rsidRPr="005730A9">
              <w:rPr>
                <w:sz w:val="20"/>
                <w:szCs w:val="20"/>
              </w:rPr>
              <w:br/>
              <w:t xml:space="preserve">города Люберцы 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 xml:space="preserve">Другие   </w:t>
            </w:r>
            <w:r w:rsidRPr="005730A9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730A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3D14F0" w:rsidRPr="005730A9" w:rsidTr="00C2571F">
        <w:trPr>
          <w:trHeight w:val="268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F0" w:rsidRPr="005730A9" w:rsidTr="00C2571F">
        <w:trPr>
          <w:trHeight w:val="320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730A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Цветочное оформление территорий города.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1294F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47000,0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Ежегодная площадь посадки цветов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730A9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4696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2720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2720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14F0" w:rsidRPr="00834D79" w:rsidRDefault="003D14F0" w:rsidP="00C2571F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2720</w:t>
            </w:r>
          </w:p>
          <w:p w:rsidR="003D14F0" w:rsidRPr="00834D79" w:rsidRDefault="003D14F0" w:rsidP="00C2571F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2720</w:t>
            </w:r>
          </w:p>
          <w:p w:rsidR="003D14F0" w:rsidRPr="00834D79" w:rsidRDefault="003D14F0" w:rsidP="00C2571F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2720</w:t>
            </w:r>
          </w:p>
          <w:p w:rsidR="003D14F0" w:rsidRPr="00834D79" w:rsidRDefault="003D14F0" w:rsidP="00C2571F"/>
        </w:tc>
      </w:tr>
      <w:tr w:rsidR="003D14F0" w:rsidRPr="005730A9" w:rsidTr="00C2571F">
        <w:trPr>
          <w:trHeight w:val="320"/>
          <w:tblCellSpacing w:w="5" w:type="nil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730A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>Проведение компенсационного озеленения.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A9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614E4D" w:rsidRDefault="003D14F0" w:rsidP="00C2571F">
            <w:pPr>
              <w:rPr>
                <w:sz w:val="20"/>
                <w:szCs w:val="20"/>
              </w:rPr>
            </w:pPr>
            <w:r w:rsidRPr="00614E4D">
              <w:rPr>
                <w:sz w:val="20"/>
                <w:szCs w:val="20"/>
              </w:rPr>
              <w:t>Деревья</w:t>
            </w:r>
          </w:p>
          <w:p w:rsidR="003D14F0" w:rsidRPr="00614E4D" w:rsidRDefault="003D14F0" w:rsidP="00C2571F">
            <w:pPr>
              <w:rPr>
                <w:sz w:val="20"/>
                <w:szCs w:val="20"/>
              </w:rPr>
            </w:pPr>
            <w:r w:rsidRPr="00614E4D">
              <w:rPr>
                <w:sz w:val="20"/>
                <w:szCs w:val="20"/>
              </w:rPr>
              <w:t>Кустарники</w:t>
            </w:r>
          </w:p>
          <w:p w:rsidR="003D14F0" w:rsidRPr="00614E4D" w:rsidRDefault="003D14F0" w:rsidP="00C2571F">
            <w:pPr>
              <w:rPr>
                <w:sz w:val="20"/>
                <w:szCs w:val="20"/>
              </w:rPr>
            </w:pPr>
            <w:r w:rsidRPr="00614E4D">
              <w:rPr>
                <w:sz w:val="20"/>
                <w:szCs w:val="20"/>
              </w:rPr>
              <w:t>Столбики для ограждения территорий</w:t>
            </w:r>
          </w:p>
          <w:p w:rsidR="003D14F0" w:rsidRPr="00614E4D" w:rsidRDefault="003D14F0" w:rsidP="00C2571F">
            <w:pPr>
              <w:rPr>
                <w:sz w:val="20"/>
                <w:szCs w:val="20"/>
              </w:rPr>
            </w:pPr>
            <w:r w:rsidRPr="00614E4D">
              <w:rPr>
                <w:sz w:val="20"/>
                <w:szCs w:val="20"/>
              </w:rPr>
              <w:t>Ограждения</w:t>
            </w:r>
          </w:p>
          <w:p w:rsidR="003D14F0" w:rsidRPr="00614E4D" w:rsidRDefault="003D14F0" w:rsidP="00C2571F">
            <w:pPr>
              <w:rPr>
                <w:sz w:val="20"/>
                <w:szCs w:val="20"/>
              </w:rPr>
            </w:pPr>
            <w:r w:rsidRPr="00614E4D">
              <w:rPr>
                <w:sz w:val="20"/>
                <w:szCs w:val="20"/>
              </w:rPr>
              <w:t>Газон</w:t>
            </w:r>
          </w:p>
          <w:p w:rsidR="003D14F0" w:rsidRPr="00614E4D" w:rsidRDefault="003D14F0" w:rsidP="00C2571F">
            <w:pPr>
              <w:rPr>
                <w:sz w:val="20"/>
                <w:szCs w:val="20"/>
              </w:rPr>
            </w:pPr>
          </w:p>
          <w:p w:rsidR="003D14F0" w:rsidRPr="00614E4D" w:rsidRDefault="003D14F0" w:rsidP="00C2571F">
            <w:pPr>
              <w:rPr>
                <w:sz w:val="20"/>
                <w:szCs w:val="20"/>
              </w:rPr>
            </w:pPr>
            <w:r w:rsidRPr="00614E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614E4D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E4D">
              <w:rPr>
                <w:sz w:val="20"/>
                <w:szCs w:val="20"/>
              </w:rPr>
              <w:t>штуки</w:t>
            </w:r>
          </w:p>
          <w:p w:rsidR="003D14F0" w:rsidRPr="00614E4D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E4D">
              <w:rPr>
                <w:sz w:val="20"/>
                <w:szCs w:val="20"/>
              </w:rPr>
              <w:t>штуки</w:t>
            </w:r>
          </w:p>
          <w:p w:rsidR="003D14F0" w:rsidRPr="00614E4D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614E4D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614E4D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E4D">
              <w:rPr>
                <w:sz w:val="20"/>
                <w:szCs w:val="20"/>
              </w:rPr>
              <w:t>штуки</w:t>
            </w:r>
          </w:p>
          <w:p w:rsidR="003D14F0" w:rsidRPr="00614E4D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14E4D">
              <w:rPr>
                <w:sz w:val="20"/>
                <w:szCs w:val="20"/>
              </w:rPr>
              <w:t>п.</w:t>
            </w:r>
            <w:proofErr w:type="gramStart"/>
            <w:r w:rsidRPr="00614E4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614E4D">
              <w:rPr>
                <w:sz w:val="20"/>
                <w:szCs w:val="20"/>
              </w:rPr>
              <w:t>.</w:t>
            </w:r>
          </w:p>
          <w:p w:rsidR="003D14F0" w:rsidRPr="00614E4D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E4D">
              <w:rPr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5145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6645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445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1135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9500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119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300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200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1000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450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4800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500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2500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11500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670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3820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300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1850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9650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370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7820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280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1740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9600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149</w:t>
            </w:r>
          </w:p>
          <w:p w:rsidR="003D14F0" w:rsidRPr="00834D79" w:rsidRDefault="003D14F0" w:rsidP="00C2571F">
            <w:pPr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7650</w:t>
            </w:r>
          </w:p>
          <w:p w:rsidR="003D14F0" w:rsidRPr="00834D79" w:rsidRDefault="003D14F0" w:rsidP="00C2571F">
            <w:pPr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280</w:t>
            </w:r>
          </w:p>
          <w:p w:rsidR="003D14F0" w:rsidRPr="00834D79" w:rsidRDefault="003D14F0" w:rsidP="00C2571F">
            <w:pPr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rPr>
                <w:sz w:val="20"/>
                <w:szCs w:val="20"/>
              </w:rPr>
            </w:pPr>
          </w:p>
          <w:p w:rsidR="003D14F0" w:rsidRPr="00834D79" w:rsidRDefault="003D14F0" w:rsidP="00C2571F">
            <w:pPr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1000</w:t>
            </w:r>
          </w:p>
          <w:p w:rsidR="003D14F0" w:rsidRPr="00834D79" w:rsidRDefault="003D14F0" w:rsidP="00C2571F">
            <w:pPr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18000</w:t>
            </w:r>
          </w:p>
        </w:tc>
      </w:tr>
      <w:tr w:rsidR="003D14F0" w:rsidRPr="005730A9" w:rsidTr="00C2571F">
        <w:trPr>
          <w:trHeight w:val="320"/>
          <w:tblCellSpacing w:w="5" w:type="nil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rPr>
                <w:sz w:val="20"/>
                <w:szCs w:val="20"/>
              </w:rPr>
            </w:pPr>
          </w:p>
        </w:tc>
      </w:tr>
      <w:tr w:rsidR="003D14F0" w:rsidRPr="005730A9" w:rsidTr="00C2571F">
        <w:trPr>
          <w:trHeight w:val="72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30A9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D14F0" w:rsidRDefault="003D14F0" w:rsidP="003D14F0">
      <w:pPr>
        <w:widowControl w:val="0"/>
        <w:autoSpaceDE w:val="0"/>
        <w:autoSpaceDN w:val="0"/>
        <w:adjustRightInd w:val="0"/>
        <w:ind w:left="12036" w:firstLine="708"/>
        <w:jc w:val="center"/>
        <w:outlineLvl w:val="1"/>
        <w:rPr>
          <w:sz w:val="22"/>
          <w:szCs w:val="22"/>
        </w:rPr>
      </w:pPr>
    </w:p>
    <w:p w:rsidR="003D14F0" w:rsidRPr="007923D7" w:rsidRDefault="003D14F0" w:rsidP="003D14F0">
      <w:pPr>
        <w:widowControl w:val="0"/>
        <w:autoSpaceDE w:val="0"/>
        <w:autoSpaceDN w:val="0"/>
        <w:adjustRightInd w:val="0"/>
        <w:outlineLvl w:val="1"/>
      </w:pPr>
      <w:r w:rsidRPr="00FA21EC">
        <w:rPr>
          <w:sz w:val="21"/>
          <w:szCs w:val="21"/>
        </w:rPr>
        <w:t>Примечание: целевые показатели рассчитываются по факту реализации мероприятий Под</w:t>
      </w:r>
      <w:r>
        <w:rPr>
          <w:sz w:val="21"/>
          <w:szCs w:val="21"/>
        </w:rPr>
        <w:t>п</w:t>
      </w:r>
      <w:r w:rsidRPr="00FA21EC">
        <w:rPr>
          <w:sz w:val="21"/>
          <w:szCs w:val="21"/>
        </w:rPr>
        <w:t xml:space="preserve">рограммы. </w:t>
      </w:r>
    </w:p>
    <w:p w:rsidR="003D14F0" w:rsidRPr="00FA21EC" w:rsidRDefault="003D14F0" w:rsidP="003D14F0">
      <w:pPr>
        <w:ind w:right="547" w:firstLine="12"/>
        <w:jc w:val="both"/>
        <w:rPr>
          <w:sz w:val="21"/>
          <w:szCs w:val="21"/>
        </w:rPr>
      </w:pPr>
      <w:r w:rsidRPr="00FA21EC">
        <w:rPr>
          <w:sz w:val="21"/>
          <w:szCs w:val="21"/>
        </w:rPr>
        <w:t xml:space="preserve">Учет ведется по каждому году реализации Подпрограммы. </w:t>
      </w:r>
    </w:p>
    <w:p w:rsidR="003D14F0" w:rsidRPr="00FA21EC" w:rsidRDefault="003D14F0" w:rsidP="003D14F0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FA21EC">
        <w:rPr>
          <w:sz w:val="21"/>
          <w:szCs w:val="21"/>
        </w:rPr>
        <w:t>Источники получения информации: отчеты об исполнении муниципальных контрактов на выполнение работ в соответствии с мероприятиями Подпрограммы</w:t>
      </w:r>
    </w:p>
    <w:p w:rsidR="003D14F0" w:rsidRDefault="003D14F0" w:rsidP="003D14F0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  <w:sectPr w:rsidR="003D14F0" w:rsidSect="00C2571F">
          <w:pgSz w:w="16838" w:h="11906" w:orient="landscape" w:code="9"/>
          <w:pgMar w:top="1440" w:right="1134" w:bottom="902" w:left="1134" w:header="709" w:footer="709" w:gutter="0"/>
          <w:cols w:space="708"/>
          <w:docGrid w:linePitch="360"/>
        </w:sectPr>
      </w:pPr>
    </w:p>
    <w:p w:rsidR="003D14F0" w:rsidRDefault="003D14F0" w:rsidP="003D14F0">
      <w:pPr>
        <w:ind w:left="2832"/>
      </w:pPr>
      <w:r>
        <w:lastRenderedPageBreak/>
        <w:t xml:space="preserve">                        Приложение № 4 </w:t>
      </w:r>
    </w:p>
    <w:p w:rsidR="003D14F0" w:rsidRDefault="003D14F0" w:rsidP="003D14F0">
      <w:pPr>
        <w:ind w:left="4248"/>
      </w:pPr>
      <w:r>
        <w:t>к  муниципальной программе «Благоустройство и озеленение территории города Люберцы»</w:t>
      </w:r>
    </w:p>
    <w:p w:rsidR="003D14F0" w:rsidRDefault="003D14F0" w:rsidP="003D14F0">
      <w:pPr>
        <w:ind w:left="4320"/>
      </w:pPr>
    </w:p>
    <w:p w:rsidR="003D14F0" w:rsidRDefault="003D14F0" w:rsidP="003D14F0">
      <w:pPr>
        <w:ind w:left="5400"/>
      </w:pPr>
    </w:p>
    <w:p w:rsidR="003D14F0" w:rsidRPr="000B6D2F" w:rsidRDefault="003D14F0" w:rsidP="003D14F0">
      <w:pPr>
        <w:autoSpaceDE w:val="0"/>
        <w:autoSpaceDN w:val="0"/>
        <w:adjustRightInd w:val="0"/>
        <w:jc w:val="center"/>
        <w:outlineLvl w:val="0"/>
      </w:pPr>
      <w:r w:rsidRPr="000B6D2F">
        <w:t>ПАСПОРТ</w:t>
      </w:r>
    </w:p>
    <w:p w:rsidR="003D14F0" w:rsidRPr="000B6D2F" w:rsidRDefault="003D14F0" w:rsidP="003D14F0">
      <w:pPr>
        <w:jc w:val="center"/>
        <w:outlineLvl w:val="0"/>
        <w:rPr>
          <w:bCs/>
        </w:rPr>
      </w:pPr>
      <w:r w:rsidRPr="000B6D2F">
        <w:rPr>
          <w:bCs/>
        </w:rPr>
        <w:t xml:space="preserve">муниципальной подпрограммы </w:t>
      </w:r>
    </w:p>
    <w:p w:rsidR="003D14F0" w:rsidRDefault="003D14F0" w:rsidP="003D14F0">
      <w:pPr>
        <w:spacing w:line="360" w:lineRule="auto"/>
        <w:jc w:val="center"/>
        <w:rPr>
          <w:bCs/>
        </w:rPr>
      </w:pPr>
      <w:r>
        <w:rPr>
          <w:bCs/>
        </w:rPr>
        <w:t>«Благоустройство неосвоенных территорий города Люберцы»</w:t>
      </w:r>
      <w:bookmarkStart w:id="4" w:name="Par288"/>
      <w:bookmarkEnd w:id="4"/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0"/>
        <w:gridCol w:w="1486"/>
        <w:gridCol w:w="1027"/>
        <w:gridCol w:w="1120"/>
        <w:gridCol w:w="13"/>
        <w:gridCol w:w="1275"/>
        <w:gridCol w:w="15"/>
        <w:gridCol w:w="1122"/>
        <w:gridCol w:w="23"/>
        <w:gridCol w:w="1114"/>
      </w:tblGrid>
      <w:tr w:rsidR="003D14F0" w:rsidTr="00C2571F">
        <w:trPr>
          <w:trHeight w:val="3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муниципальной подпрограммы                   </w:t>
            </w: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«Благоустройство неосвоенных территорий города Люберцы» (далее – Подпрограмма).</w:t>
            </w:r>
          </w:p>
        </w:tc>
      </w:tr>
      <w:tr w:rsidR="003D14F0" w:rsidTr="00C2571F">
        <w:trPr>
          <w:trHeight w:val="3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 для разработки Подпрограммы </w:t>
            </w: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06.10.2003 № 131-ФЗ «Об общих принципах организации местного самоуправления в Российской Федерации», Закон Московской области № 191/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-ОЗ от 30.12.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  «О благоустройстве в Московской области», </w:t>
            </w:r>
            <w:r w:rsidRPr="00F8385E">
              <w:rPr>
                <w:rFonts w:ascii="Times New Roman" w:hAnsi="Times New Roman"/>
                <w:sz w:val="23"/>
                <w:szCs w:val="23"/>
              </w:rPr>
              <w:t>Распоряжение Министерства жилищно-коммунального хозяйства Московской области от 07.08.</w:t>
            </w:r>
            <w:r>
              <w:rPr>
                <w:rFonts w:ascii="Times New Roman" w:hAnsi="Times New Roman"/>
                <w:sz w:val="23"/>
                <w:szCs w:val="23"/>
              </w:rPr>
              <w:t>2017 год</w:t>
            </w:r>
            <w:r w:rsidRPr="00F8385E">
              <w:rPr>
                <w:rFonts w:ascii="Times New Roman" w:hAnsi="Times New Roman"/>
                <w:sz w:val="23"/>
                <w:szCs w:val="23"/>
              </w:rPr>
              <w:t>а №180-РВ «Об утверждении Правил благоустройства территории Люберецкого муниципального района Московской области»</w:t>
            </w: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, Устав города Люберцы, постановление администрации города Люберцы от 29.08.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 №1505- ПА «Об утверждении Порядка</w:t>
            </w:r>
            <w:proofErr w:type="gramEnd"/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 разработки и </w:t>
            </w:r>
            <w:proofErr w:type="gramStart"/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реализацией муниципальных программ города Люберцы».</w:t>
            </w:r>
          </w:p>
        </w:tc>
      </w:tr>
      <w:tr w:rsidR="003D14F0" w:rsidTr="00C2571F">
        <w:trPr>
          <w:trHeight w:val="3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Заказчик Подпрограммы</w:t>
            </w: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Люберцы.</w:t>
            </w:r>
          </w:p>
        </w:tc>
      </w:tr>
      <w:tr w:rsidR="003D14F0" w:rsidTr="00C2571F">
        <w:trPr>
          <w:trHeight w:val="3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Разработчик Подпрограммы   </w:t>
            </w: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социально-экономического развития </w:t>
            </w:r>
          </w:p>
          <w:p w:rsidR="003D14F0" w:rsidRPr="00F8385E" w:rsidRDefault="003D14F0" w:rsidP="00C257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 города Люберцы; </w:t>
            </w:r>
          </w:p>
          <w:p w:rsidR="003D14F0" w:rsidRPr="00F8385E" w:rsidRDefault="003D14F0" w:rsidP="00C257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Управление благоустройства и дорожного хозяйства администрации города Люберцы;</w:t>
            </w:r>
          </w:p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14F0" w:rsidTr="00C2571F">
        <w:trPr>
          <w:trHeight w:val="3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proofErr w:type="gramEnd"/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   за   выполнение   мероприятия     Подпрограммы   </w:t>
            </w: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Управление  благоустройства администрации города Люберцы;</w:t>
            </w:r>
          </w:p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14F0" w:rsidTr="00C2571F">
        <w:trPr>
          <w:trHeight w:val="3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  <w:r w:rsidRPr="00F8385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Подпрограммы                   </w:t>
            </w:r>
          </w:p>
        </w:tc>
        <w:tc>
          <w:tcPr>
            <w:tcW w:w="71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jc w:val="both"/>
              <w:rPr>
                <w:sz w:val="23"/>
                <w:szCs w:val="23"/>
              </w:rPr>
            </w:pPr>
            <w:r w:rsidRPr="00F8385E">
              <w:rPr>
                <w:sz w:val="23"/>
                <w:szCs w:val="23"/>
              </w:rPr>
              <w:t xml:space="preserve">Цели Подпрограммы:   </w:t>
            </w:r>
          </w:p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Основной целью разработки и реализации Подпрограммы является:</w:t>
            </w:r>
          </w:p>
          <w:p w:rsidR="003D14F0" w:rsidRPr="00F8385E" w:rsidRDefault="003D14F0" w:rsidP="00C2571F">
            <w:pPr>
              <w:pStyle w:val="ConsPlusCell"/>
              <w:ind w:left="105" w:hanging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- обеспечение эффективного использования территории        города Люберцы;</w:t>
            </w:r>
          </w:p>
          <w:p w:rsidR="003D14F0" w:rsidRPr="00F8385E" w:rsidRDefault="003D14F0" w:rsidP="00C2571F">
            <w:pPr>
              <w:pStyle w:val="ConsPlusCell"/>
              <w:ind w:left="105" w:hanging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>- улучшение внешнего облика улиц и площадей города   Люберцы.</w:t>
            </w:r>
          </w:p>
        </w:tc>
      </w:tr>
      <w:tr w:rsidR="003D14F0" w:rsidTr="00C2571F">
        <w:trPr>
          <w:trHeight w:val="3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Задачи      </w:t>
            </w:r>
            <w:r w:rsidRPr="00F8385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Подпрограммы                   </w:t>
            </w:r>
          </w:p>
        </w:tc>
        <w:tc>
          <w:tcPr>
            <w:tcW w:w="71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385E" w:rsidRDefault="003D14F0" w:rsidP="00C2571F">
            <w:pPr>
              <w:spacing w:before="120"/>
              <w:jc w:val="both"/>
              <w:rPr>
                <w:sz w:val="23"/>
                <w:szCs w:val="23"/>
              </w:rPr>
            </w:pPr>
            <w:r w:rsidRPr="00F8385E">
              <w:rPr>
                <w:sz w:val="23"/>
                <w:szCs w:val="23"/>
              </w:rPr>
              <w:t xml:space="preserve">Задачи Подпрограммы: </w:t>
            </w:r>
          </w:p>
          <w:p w:rsidR="003D14F0" w:rsidRPr="00F8385E" w:rsidRDefault="003D14F0" w:rsidP="00C2571F">
            <w:pPr>
              <w:pStyle w:val="b"/>
              <w:spacing w:before="0" w:beforeAutospacing="0" w:after="0" w:afterAutospacing="0"/>
              <w:ind w:left="105"/>
              <w:jc w:val="both"/>
              <w:rPr>
                <w:sz w:val="23"/>
                <w:szCs w:val="23"/>
              </w:rPr>
            </w:pPr>
            <w:r w:rsidRPr="00F8385E">
              <w:rPr>
                <w:sz w:val="23"/>
                <w:szCs w:val="23"/>
              </w:rPr>
              <w:t xml:space="preserve">- выявление и демонтаж (снос) незаконно установленных  нестационарных торговых объектов, гаражей типа «ракушка» и пенал», цепи, хозяйственных и вспомогательных построек, и других незаконно установленных нестационарных объектов.   </w:t>
            </w:r>
          </w:p>
          <w:p w:rsidR="003D14F0" w:rsidRPr="00F8385E" w:rsidRDefault="003D14F0" w:rsidP="00C2571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8385E">
              <w:rPr>
                <w:rFonts w:ascii="Times New Roman" w:hAnsi="Times New Roman" w:cs="Times New Roman"/>
                <w:sz w:val="23"/>
                <w:szCs w:val="23"/>
              </w:rPr>
              <w:t xml:space="preserve">- проведение работ по  благоустройству на территориях.              </w:t>
            </w:r>
          </w:p>
        </w:tc>
      </w:tr>
      <w:tr w:rsidR="003D14F0" w:rsidTr="00C2571F">
        <w:trPr>
          <w:trHeight w:val="3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1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Подпрограмма рассчитана на  2015- 2020 годы.</w:t>
            </w:r>
          </w:p>
        </w:tc>
      </w:tr>
      <w:tr w:rsidR="003D14F0" w:rsidTr="00C2571F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программных мероприятий         </w:t>
            </w: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5B74" w:rsidRDefault="003D14F0" w:rsidP="00C2571F">
            <w:pPr>
              <w:pStyle w:val="ConsPlusCell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835B7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«Снос самовольных построек» </w:t>
            </w:r>
          </w:p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F0" w:rsidTr="00C2571F">
        <w:trPr>
          <w:trHeight w:val="320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D14F0" w:rsidTr="00C2571F">
        <w:trPr>
          <w:trHeight w:val="480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Default="003D14F0" w:rsidP="00C2571F">
            <w:pPr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ind w:left="-307"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D14F0" w:rsidTr="00C2571F">
        <w:trPr>
          <w:trHeight w:val="48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94397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4F0" w:rsidTr="00C2571F">
        <w:trPr>
          <w:trHeight w:val="3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         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4F0" w:rsidTr="00C2571F">
        <w:trPr>
          <w:trHeight w:val="32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города Люберцы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C0AD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40508,0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C0AD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11294F" w:rsidRDefault="003D14F0" w:rsidP="00C2571F">
            <w:pPr>
              <w:pStyle w:val="ConsPlusCell"/>
              <w:tabs>
                <w:tab w:val="center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8127,0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4914EA">
              <w:t>8127,0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4914EA">
              <w:t>8127,0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4914EA">
              <w:t>8127,0</w:t>
            </w:r>
          </w:p>
        </w:tc>
      </w:tr>
      <w:tr w:rsidR="003D14F0" w:rsidTr="00C2571F"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       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C0AD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C0AD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C0AD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C0AD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C0AD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C0AD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14F0" w:rsidTr="00C2571F">
        <w:trPr>
          <w:trHeight w:val="480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E1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315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1. Площадь территорий, освобожденных от  незаконно установленных нестационарных объектов (</w:t>
            </w:r>
            <w:proofErr w:type="spellStart"/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14F0" w:rsidTr="00C2571F">
        <w:trPr>
          <w:trHeight w:val="278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315E1B" w:rsidRDefault="003D14F0" w:rsidP="00C2571F">
            <w:pPr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D14F0" w:rsidTr="00C2571F">
        <w:trPr>
          <w:trHeight w:val="480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315E1B" w:rsidRDefault="003D14F0" w:rsidP="00C2571F">
            <w:pPr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45925 кв. 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8291 кв.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8875 кв. м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9750 кв. 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9375 кв.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9634 кв. м</w:t>
            </w:r>
          </w:p>
        </w:tc>
      </w:tr>
      <w:tr w:rsidR="003D14F0" w:rsidTr="00C2571F">
        <w:trPr>
          <w:trHeight w:val="480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315E1B" w:rsidRDefault="003D14F0" w:rsidP="00C2571F">
            <w:pPr>
              <w:rPr>
                <w:rFonts w:eastAsia="Calibri"/>
              </w:rPr>
            </w:pP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2. Количество незаконно установленных  нестационарных объектов подлежащих демонтажу и сносу (ед.)</w:t>
            </w:r>
          </w:p>
        </w:tc>
      </w:tr>
      <w:tr w:rsidR="003D14F0" w:rsidTr="00C2571F">
        <w:trPr>
          <w:trHeight w:val="278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315E1B" w:rsidRDefault="003D14F0" w:rsidP="00C2571F">
            <w:pPr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D14F0" w:rsidTr="00C2571F">
        <w:trPr>
          <w:trHeight w:val="577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315E1B" w:rsidRDefault="003D14F0" w:rsidP="00C2571F">
            <w:pPr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14F0" w:rsidTr="00C2571F">
        <w:trPr>
          <w:trHeight w:val="569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315E1B" w:rsidRDefault="003D14F0" w:rsidP="00C2571F">
            <w:pPr>
              <w:rPr>
                <w:rFonts w:eastAsia="Calibri"/>
              </w:rPr>
            </w:pP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3.  Выполнение работ по благоустройству после демонтажа и сноса незаконно установленных нестационарных объектов (кв. м)</w:t>
            </w:r>
          </w:p>
        </w:tc>
      </w:tr>
      <w:tr w:rsidR="003D14F0" w:rsidTr="00C2571F">
        <w:trPr>
          <w:trHeight w:val="418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F0" w:rsidRPr="00315E1B" w:rsidRDefault="003D14F0" w:rsidP="00C2571F">
            <w:pPr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D14F0" w:rsidTr="00C2571F">
        <w:trPr>
          <w:trHeight w:val="452"/>
        </w:trPr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315E1B" w:rsidRDefault="003D14F0" w:rsidP="00C2571F">
            <w:pPr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16119 кв. 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3900 кв. м.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3014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2860кв. м.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3365 кв. 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2980 кв. м</w:t>
            </w:r>
          </w:p>
        </w:tc>
      </w:tr>
      <w:tr w:rsidR="003D14F0" w:rsidTr="00C2571F">
        <w:trPr>
          <w:trHeight w:val="85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Подпрограммы осуществляет Руководитель администрации города Люберцы.</w:t>
            </w:r>
          </w:p>
        </w:tc>
      </w:tr>
    </w:tbl>
    <w:p w:rsidR="003D14F0" w:rsidRDefault="003D14F0" w:rsidP="003D14F0">
      <w:pPr>
        <w:pStyle w:val="ConsPlusCell"/>
      </w:pPr>
    </w:p>
    <w:p w:rsidR="003D14F0" w:rsidRDefault="003D14F0" w:rsidP="003D14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* С 2017 года адресный перечень и количество  нестационарных объектов, подлежащих демонтажу, будет формироваться ежегодно на основании анализа предыдущего года: обращения жителей города Люберцы, заявок жилищных организаций, обследования городских территорий сотрудниками администрации города Люберцы совместно с МКУ ОКБ «Люберцы».</w:t>
      </w:r>
    </w:p>
    <w:p w:rsidR="003D14F0" w:rsidRDefault="003D14F0" w:rsidP="003D14F0">
      <w:pPr>
        <w:spacing w:before="240" w:after="240"/>
        <w:outlineLvl w:val="0"/>
        <w:rPr>
          <w:b/>
        </w:rPr>
      </w:pPr>
      <w:r>
        <w:rPr>
          <w:b/>
        </w:rPr>
        <w:t xml:space="preserve">                            1. Характеристика и проблемы решение Подпрограммы.</w:t>
      </w:r>
    </w:p>
    <w:p w:rsidR="003D14F0" w:rsidRDefault="003D14F0" w:rsidP="003D1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города Люберцы уже в течение нескольких лет является приоритетным направлением социально-экономического развития города. </w:t>
      </w:r>
    </w:p>
    <w:p w:rsidR="003D14F0" w:rsidRDefault="003D14F0" w:rsidP="003D1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Незаконно установленные нестационарные объекты не только портят внешний облик города, но и наносят ущерб экономике города, так как их собственники не осуществляют  платежи в бюджет города, нередки случаи самовольного подключения к электросетям. </w:t>
      </w:r>
    </w:p>
    <w:p w:rsidR="003D14F0" w:rsidRDefault="003D14F0" w:rsidP="003D1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оценкам экспертов на территории города Люберцы незаконно установленных нестационарных объектов </w:t>
      </w:r>
      <w:r w:rsidRPr="00834D79">
        <w:rPr>
          <w:rFonts w:ascii="Times New Roman" w:hAnsi="Times New Roman" w:cs="Times New Roman"/>
          <w:sz w:val="24"/>
          <w:szCs w:val="24"/>
        </w:rPr>
        <w:t>более  550  единиц.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F0" w:rsidRDefault="003D14F0" w:rsidP="003D1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самой актуальной проблемой является недостаточное количество во дворах парковочных мест для личного автотранспорта жителей, в результате чего автомобили стоят на газонах, проездах, тротуарах, детских площадках, в местах, препятствующих  проезду специальной техники.</w:t>
      </w:r>
    </w:p>
    <w:p w:rsidR="003D14F0" w:rsidRDefault="003D14F0" w:rsidP="003D1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эффективного использования территории города Люберцы необходимо комплексно и системно подходить к решению финансовых, организационно-методических, технических вопросов.</w:t>
      </w:r>
    </w:p>
    <w:p w:rsidR="003D14F0" w:rsidRDefault="003D14F0" w:rsidP="003D14F0">
      <w:pPr>
        <w:ind w:firstLine="540"/>
        <w:jc w:val="both"/>
      </w:pPr>
      <w:r>
        <w:t xml:space="preserve">Актуальность разработки муниципальной подпрограммы «Благоустройство неосвоенных территорий города Люберцы» очевидна. Улучшение внешнего облика города, создание архитектурно-ландшафтной среды, благоустройство дворовых и внутриквартальных территорий и дорог, организация досуга населения на детских игровых </w:t>
      </w:r>
      <w:r>
        <w:lastRenderedPageBreak/>
        <w:t xml:space="preserve">и спортивных площадках, увеличение площадей зеленых насаждений и обустройство комфортных зон отдыха – все это является первоочередными задачами выполнения данной Подпрограммы. </w:t>
      </w:r>
    </w:p>
    <w:p w:rsidR="003D14F0" w:rsidRDefault="003D14F0" w:rsidP="003D14F0">
      <w:pPr>
        <w:ind w:firstLine="540"/>
        <w:jc w:val="both"/>
        <w:rPr>
          <w:b/>
          <w:bCs/>
        </w:rPr>
      </w:pPr>
      <w:proofErr w:type="gramStart"/>
      <w:r>
        <w:t xml:space="preserve">Данной Подпрограммой определяется комплекс мероприятий, связанных с демонтажем незаконно установленных нестационарных объектов или возведенных на территории </w:t>
      </w:r>
      <w:bookmarkStart w:id="5" w:name="YANDEX_36"/>
      <w:bookmarkEnd w:id="5"/>
      <w:r>
        <w:rPr>
          <w:lang w:val="en-US"/>
        </w:rPr>
        <w:fldChar w:fldCharType="begin"/>
      </w:r>
      <w:r w:rsidRPr="00EF7952">
        <w:instrText xml:space="preserve"> </w:instrText>
      </w:r>
      <w:r>
        <w:rPr>
          <w:lang w:val="en-US"/>
        </w:rPr>
        <w:instrText>HYPERLINK</w:instrText>
      </w:r>
      <w:r w:rsidRPr="00EF7952">
        <w:instrText xml:space="preserve"> "</w:instrText>
      </w:r>
      <w:r>
        <w:rPr>
          <w:lang w:val="en-US"/>
        </w:rPr>
        <w:instrText>http</w:instrText>
      </w:r>
      <w:r w:rsidRPr="00EF7952">
        <w:instrText>://</w:instrText>
      </w:r>
      <w:r>
        <w:rPr>
          <w:lang w:val="en-US"/>
        </w:rPr>
        <w:instrText>hghltd</w:instrText>
      </w:r>
      <w:r w:rsidRPr="00EF7952">
        <w:instrText>.</w:instrText>
      </w:r>
      <w:r>
        <w:rPr>
          <w:lang w:val="en-US"/>
        </w:rPr>
        <w:instrText>yandex</w:instrText>
      </w:r>
      <w:r w:rsidRPr="00EF7952">
        <w:instrText>.</w:instrText>
      </w:r>
      <w:r>
        <w:rPr>
          <w:lang w:val="en-US"/>
        </w:rPr>
        <w:instrText>net</w:instrText>
      </w:r>
      <w:r w:rsidRPr="00EF7952">
        <w:instrText>/</w:instrText>
      </w:r>
      <w:r>
        <w:rPr>
          <w:lang w:val="en-US"/>
        </w:rPr>
        <w:instrText>yandbtm</w:instrText>
      </w:r>
      <w:r w:rsidRPr="00EF7952">
        <w:instrText>?</w:instrText>
      </w:r>
      <w:r>
        <w:rPr>
          <w:lang w:val="en-US"/>
        </w:rPr>
        <w:instrText>text</w:instrText>
      </w:r>
      <w:r w:rsidRPr="00EF7952">
        <w:instrText>=%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A</w:instrText>
      </w:r>
      <w:r w:rsidRPr="00EF7952">
        <w:instrText>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5%</w:instrText>
      </w:r>
      <w:r>
        <w:rPr>
          <w:lang w:val="en-US"/>
        </w:rPr>
        <w:instrText>D</w:instrText>
      </w:r>
      <w:r w:rsidRPr="00EF7952">
        <w:instrText>1%88%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5%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BD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8%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5%20%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BE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1%82%2015.04.2010%20%</w:instrText>
      </w:r>
      <w:r>
        <w:rPr>
          <w:lang w:val="en-US"/>
        </w:rPr>
        <w:instrText>E</w:instrText>
      </w:r>
      <w:r w:rsidRPr="00EF7952">
        <w:instrText>2%84%9666%2</w:instrText>
      </w:r>
      <w:r>
        <w:rPr>
          <w:lang w:val="en-US"/>
        </w:rPr>
        <w:instrText>F</w:instrText>
      </w:r>
      <w:r w:rsidRPr="00EF7952">
        <w:instrText>5%20%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4%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BC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8%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BD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8%</w:instrText>
      </w:r>
      <w:r>
        <w:rPr>
          <w:lang w:val="en-US"/>
        </w:rPr>
        <w:instrText>D</w:instrText>
      </w:r>
      <w:r w:rsidRPr="00EF7952">
        <w:instrText>1%81%</w:instrText>
      </w:r>
      <w:r>
        <w:rPr>
          <w:lang w:val="en-US"/>
        </w:rPr>
        <w:instrText>D</w:instrText>
      </w:r>
      <w:r w:rsidRPr="00EF7952">
        <w:instrText>1%82%</w:instrText>
      </w:r>
      <w:r>
        <w:rPr>
          <w:lang w:val="en-US"/>
        </w:rPr>
        <w:instrText>D</w:instrText>
      </w:r>
      <w:r w:rsidRPr="00EF7952">
        <w:instrText>1%80%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0%</w:instrText>
      </w:r>
      <w:r>
        <w:rPr>
          <w:lang w:val="en-US"/>
        </w:rPr>
        <w:instrText>D</w:instrText>
      </w:r>
      <w:r w:rsidRPr="00EF7952">
        <w:instrText>1%86%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8%</w:instrText>
      </w:r>
      <w:r>
        <w:rPr>
          <w:lang w:val="en-US"/>
        </w:rPr>
        <w:instrText>D</w:instrText>
      </w:r>
      <w:r w:rsidRPr="00EF7952">
        <w:instrText>1%8</w:instrText>
      </w:r>
      <w:r>
        <w:rPr>
          <w:lang w:val="en-US"/>
        </w:rPr>
        <w:instrText>F</w:instrText>
      </w:r>
      <w:r w:rsidRPr="00EF7952">
        <w:instrText>%20%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3%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BE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1%80%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BE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4%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0%20%</w:instrText>
      </w:r>
      <w:r>
        <w:rPr>
          <w:lang w:val="en-US"/>
        </w:rPr>
        <w:instrText>D</w:instrText>
      </w:r>
      <w:r w:rsidRPr="00EF7952">
        <w:instrText>0%9</w:instrText>
      </w:r>
      <w:r>
        <w:rPr>
          <w:lang w:val="en-US"/>
        </w:rPr>
        <w:instrText>B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1%8</w:instrText>
      </w:r>
      <w:r>
        <w:rPr>
          <w:lang w:val="en-US"/>
        </w:rPr>
        <w:instrText>E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1%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5%</w:instrText>
      </w:r>
      <w:r>
        <w:rPr>
          <w:lang w:val="en-US"/>
        </w:rPr>
        <w:instrText>D</w:instrText>
      </w:r>
      <w:r w:rsidRPr="00EF7952">
        <w:instrText>1%80%</w:instrText>
      </w:r>
      <w:r>
        <w:rPr>
          <w:lang w:val="en-US"/>
        </w:rPr>
        <w:instrText>D</w:instrText>
      </w:r>
      <w:r w:rsidRPr="00EF7952">
        <w:instrText>1%86%</w:instrText>
      </w:r>
      <w:r>
        <w:rPr>
          <w:lang w:val="en-US"/>
        </w:rPr>
        <w:instrText>D</w:instrText>
      </w:r>
      <w:r w:rsidRPr="00EF7952">
        <w:instrText>1%8</w:instrText>
      </w:r>
      <w:r>
        <w:rPr>
          <w:lang w:val="en-US"/>
        </w:rPr>
        <w:instrText>B</w:instrText>
      </w:r>
      <w:r w:rsidRPr="00EF7952">
        <w:instrText>&amp;</w:instrText>
      </w:r>
      <w:r>
        <w:rPr>
          <w:lang w:val="en-US"/>
        </w:rPr>
        <w:instrText>url</w:instrText>
      </w:r>
      <w:r w:rsidRPr="00EF7952">
        <w:instrText>=</w:instrText>
      </w:r>
      <w:r>
        <w:rPr>
          <w:lang w:val="en-US"/>
        </w:rPr>
        <w:instrText>http</w:instrText>
      </w:r>
      <w:r w:rsidRPr="00EF7952">
        <w:instrText>%3</w:instrText>
      </w:r>
      <w:r>
        <w:rPr>
          <w:lang w:val="en-US"/>
        </w:rPr>
        <w:instrText>A</w:instrText>
      </w:r>
      <w:r w:rsidRPr="00EF7952">
        <w:instrText>%2</w:instrText>
      </w:r>
      <w:r>
        <w:rPr>
          <w:lang w:val="en-US"/>
        </w:rPr>
        <w:instrText>F</w:instrText>
      </w:r>
      <w:r w:rsidRPr="00EF7952">
        <w:instrText>%2</w:instrText>
      </w:r>
      <w:r>
        <w:rPr>
          <w:lang w:val="en-US"/>
        </w:rPr>
        <w:instrText>Fwww</w:instrText>
      </w:r>
      <w:r w:rsidRPr="00EF7952">
        <w:instrText>.</w:instrText>
      </w:r>
      <w:r>
        <w:rPr>
          <w:lang w:val="en-US"/>
        </w:rPr>
        <w:instrText>luberadm</w:instrText>
      </w:r>
      <w:r w:rsidRPr="00EF7952">
        <w:instrText>.</w:instrText>
      </w:r>
      <w:r>
        <w:rPr>
          <w:lang w:val="en-US"/>
        </w:rPr>
        <w:instrText>ru</w:instrText>
      </w:r>
      <w:r w:rsidRPr="00EF7952">
        <w:instrText>%2</w:instrText>
      </w:r>
      <w:r>
        <w:rPr>
          <w:lang w:val="en-US"/>
        </w:rPr>
        <w:instrText>Fnetcat</w:instrText>
      </w:r>
      <w:r w:rsidRPr="00EF7952">
        <w:instrText>_</w:instrText>
      </w:r>
      <w:r>
        <w:rPr>
          <w:lang w:val="en-US"/>
        </w:rPr>
        <w:instrText>files</w:instrText>
      </w:r>
      <w:r w:rsidRPr="00EF7952">
        <w:instrText>%2</w:instrText>
      </w:r>
      <w:r>
        <w:rPr>
          <w:lang w:val="en-US"/>
        </w:rPr>
        <w:instrText>F</w:instrText>
      </w:r>
      <w:r w:rsidRPr="00EF7952">
        <w:instrText>398%2</w:instrText>
      </w:r>
      <w:r>
        <w:rPr>
          <w:lang w:val="en-US"/>
        </w:rPr>
        <w:instrText>F</w:instrText>
      </w:r>
      <w:r w:rsidRPr="00EF7952">
        <w:instrText>85%2</w:instrText>
      </w:r>
      <w:r>
        <w:rPr>
          <w:lang w:val="en-US"/>
        </w:rPr>
        <w:instrText>Fh</w:instrText>
      </w:r>
      <w:r w:rsidRPr="00EF7952">
        <w:instrText>_55</w:instrText>
      </w:r>
      <w:r>
        <w:rPr>
          <w:lang w:val="en-US"/>
        </w:rPr>
        <w:instrText>a</w:instrText>
      </w:r>
      <w:r w:rsidRPr="00EF7952">
        <w:instrText>201</w:instrText>
      </w:r>
      <w:r>
        <w:rPr>
          <w:lang w:val="en-US"/>
        </w:rPr>
        <w:instrText>eda</w:instrText>
      </w:r>
      <w:r w:rsidRPr="00EF7952">
        <w:instrText>8</w:instrText>
      </w:r>
      <w:r>
        <w:rPr>
          <w:lang w:val="en-US"/>
        </w:rPr>
        <w:instrText>c</w:instrText>
      </w:r>
      <w:r w:rsidRPr="00EF7952">
        <w:instrText>42</w:instrText>
      </w:r>
      <w:r>
        <w:rPr>
          <w:lang w:val="en-US"/>
        </w:rPr>
        <w:instrText>b</w:instrText>
      </w:r>
      <w:r w:rsidRPr="00EF7952">
        <w:instrText>5</w:instrText>
      </w:r>
      <w:r>
        <w:rPr>
          <w:lang w:val="en-US"/>
        </w:rPr>
        <w:instrText>d</w:instrText>
      </w:r>
      <w:r w:rsidRPr="00EF7952">
        <w:instrText>139</w:instrText>
      </w:r>
      <w:r>
        <w:rPr>
          <w:lang w:val="en-US"/>
        </w:rPr>
        <w:instrText>ad</w:instrText>
      </w:r>
      <w:r w:rsidRPr="00EF7952">
        <w:instrText>869</w:instrText>
      </w:r>
      <w:r>
        <w:rPr>
          <w:lang w:val="en-US"/>
        </w:rPr>
        <w:instrText>e</w:instrText>
      </w:r>
      <w:r w:rsidRPr="00EF7952">
        <w:instrText>870759</w:instrText>
      </w:r>
      <w:r>
        <w:rPr>
          <w:lang w:val="en-US"/>
        </w:rPr>
        <w:instrText>d</w:instrText>
      </w:r>
      <w:r w:rsidRPr="00EF7952">
        <w:instrText>&amp;</w:instrText>
      </w:r>
      <w:r>
        <w:rPr>
          <w:lang w:val="en-US"/>
        </w:rPr>
        <w:instrText>fmode</w:instrText>
      </w:r>
      <w:r w:rsidRPr="00EF7952">
        <w:instrText>=</w:instrText>
      </w:r>
      <w:r>
        <w:rPr>
          <w:lang w:val="en-US"/>
        </w:rPr>
        <w:instrText>envelope</w:instrText>
      </w:r>
      <w:r w:rsidRPr="00EF7952">
        <w:instrText>&amp;</w:instrText>
      </w:r>
      <w:r>
        <w:rPr>
          <w:lang w:val="en-US"/>
        </w:rPr>
        <w:instrText>lr</w:instrText>
      </w:r>
      <w:r w:rsidRPr="00EF7952">
        <w:instrText>=213&amp;</w:instrText>
      </w:r>
      <w:r>
        <w:rPr>
          <w:lang w:val="en-US"/>
        </w:rPr>
        <w:instrText>l</w:instrText>
      </w:r>
      <w:r w:rsidRPr="00EF7952">
        <w:instrText>10</w:instrText>
      </w:r>
      <w:r>
        <w:rPr>
          <w:lang w:val="en-US"/>
        </w:rPr>
        <w:instrText>n</w:instrText>
      </w:r>
      <w:r w:rsidRPr="00EF7952">
        <w:instrText>=</w:instrText>
      </w:r>
      <w:r>
        <w:rPr>
          <w:lang w:val="en-US"/>
        </w:rPr>
        <w:instrText>ru</w:instrText>
      </w:r>
      <w:r w:rsidRPr="00EF7952">
        <w:instrText>&amp;</w:instrText>
      </w:r>
      <w:r>
        <w:rPr>
          <w:lang w:val="en-US"/>
        </w:rPr>
        <w:instrText>mime</w:instrText>
      </w:r>
      <w:r w:rsidRPr="00EF7952">
        <w:instrText>=</w:instrText>
      </w:r>
      <w:r>
        <w:rPr>
          <w:lang w:val="en-US"/>
        </w:rPr>
        <w:instrText>doc</w:instrText>
      </w:r>
      <w:r w:rsidRPr="00EF7952">
        <w:instrText>&amp;</w:instrText>
      </w:r>
      <w:r>
        <w:rPr>
          <w:lang w:val="en-US"/>
        </w:rPr>
        <w:instrText>sign</w:instrText>
      </w:r>
      <w:r w:rsidRPr="00EF7952">
        <w:instrText>=7687</w:instrText>
      </w:r>
      <w:r>
        <w:rPr>
          <w:lang w:val="en-US"/>
        </w:rPr>
        <w:instrText>c</w:instrText>
      </w:r>
      <w:r w:rsidRPr="00EF7952">
        <w:instrText>2</w:instrText>
      </w:r>
      <w:r>
        <w:rPr>
          <w:lang w:val="en-US"/>
        </w:rPr>
        <w:instrText>b</w:instrText>
      </w:r>
      <w:r w:rsidRPr="00EF7952">
        <w:instrText>256</w:instrText>
      </w:r>
      <w:r>
        <w:rPr>
          <w:lang w:val="en-US"/>
        </w:rPr>
        <w:instrText>fdfdd</w:instrText>
      </w:r>
      <w:r w:rsidRPr="00EF7952">
        <w:instrText>0</w:instrText>
      </w:r>
      <w:r>
        <w:rPr>
          <w:lang w:val="en-US"/>
        </w:rPr>
        <w:instrText>e</w:instrText>
      </w:r>
      <w:r w:rsidRPr="00EF7952">
        <w:instrText>0431995</w:instrText>
      </w:r>
      <w:r>
        <w:rPr>
          <w:lang w:val="en-US"/>
        </w:rPr>
        <w:instrText>aa</w:instrText>
      </w:r>
      <w:r w:rsidRPr="00EF7952">
        <w:instrText>3</w:instrText>
      </w:r>
      <w:r>
        <w:rPr>
          <w:lang w:val="en-US"/>
        </w:rPr>
        <w:instrText>a</w:instrText>
      </w:r>
      <w:r w:rsidRPr="00EF7952">
        <w:instrText>3760&amp;</w:instrText>
      </w:r>
      <w:r>
        <w:rPr>
          <w:lang w:val="en-US"/>
        </w:rPr>
        <w:instrText>keyno</w:instrText>
      </w:r>
      <w:r w:rsidRPr="00EF7952">
        <w:instrText>=0" \</w:instrText>
      </w:r>
      <w:r>
        <w:rPr>
          <w:lang w:val="en-US"/>
        </w:rPr>
        <w:instrText>l</w:instrText>
      </w:r>
      <w:r w:rsidRPr="00EF7952">
        <w:instrText xml:space="preserve"> "</w:instrText>
      </w:r>
      <w:r>
        <w:rPr>
          <w:lang w:val="en-US"/>
        </w:rPr>
        <w:instrText>YANDEX</w:instrText>
      </w:r>
      <w:r w:rsidRPr="00EF7952">
        <w:instrText xml:space="preserve">_35" </w:instrText>
      </w:r>
      <w:r>
        <w:rPr>
          <w:lang w:val="en-US"/>
        </w:rPr>
        <w:fldChar w:fldCharType="end"/>
      </w:r>
      <w:r>
        <w:rPr>
          <w:lang w:val="en-US"/>
        </w:rPr>
        <w:t> </w:t>
      </w:r>
      <w:r>
        <w:t>города</w:t>
      </w:r>
      <w:r>
        <w:rPr>
          <w:lang w:val="en-US"/>
        </w:rPr>
        <w:t> </w:t>
      </w:r>
      <w:hyperlink r:id="rId27" w:anchor="YANDEX_37" w:history="1"/>
      <w:r w:rsidRPr="00EF7952">
        <w:t xml:space="preserve"> </w:t>
      </w:r>
      <w:bookmarkStart w:id="6" w:name="YANDEX_37"/>
      <w:bookmarkEnd w:id="6"/>
      <w:r>
        <w:rPr>
          <w:lang w:val="en-US"/>
        </w:rPr>
        <w:fldChar w:fldCharType="begin"/>
      </w:r>
      <w:r w:rsidRPr="00EF7952">
        <w:instrText xml:space="preserve"> </w:instrText>
      </w:r>
      <w:r>
        <w:rPr>
          <w:lang w:val="en-US"/>
        </w:rPr>
        <w:instrText>HYPERLINK</w:instrText>
      </w:r>
      <w:r w:rsidRPr="00EF7952">
        <w:instrText xml:space="preserve"> "</w:instrText>
      </w:r>
      <w:r>
        <w:rPr>
          <w:lang w:val="en-US"/>
        </w:rPr>
        <w:instrText>http</w:instrText>
      </w:r>
      <w:r w:rsidRPr="00EF7952">
        <w:instrText>://</w:instrText>
      </w:r>
      <w:r>
        <w:rPr>
          <w:lang w:val="en-US"/>
        </w:rPr>
        <w:instrText>hghltd</w:instrText>
      </w:r>
      <w:r w:rsidRPr="00EF7952">
        <w:instrText>.</w:instrText>
      </w:r>
      <w:r>
        <w:rPr>
          <w:lang w:val="en-US"/>
        </w:rPr>
        <w:instrText>yandex</w:instrText>
      </w:r>
      <w:r w:rsidRPr="00EF7952">
        <w:instrText>.</w:instrText>
      </w:r>
      <w:r>
        <w:rPr>
          <w:lang w:val="en-US"/>
        </w:rPr>
        <w:instrText>net</w:instrText>
      </w:r>
      <w:r w:rsidRPr="00EF7952">
        <w:instrText>/</w:instrText>
      </w:r>
      <w:r>
        <w:rPr>
          <w:lang w:val="en-US"/>
        </w:rPr>
        <w:instrText>yandbtm</w:instrText>
      </w:r>
      <w:r w:rsidRPr="00EF7952">
        <w:instrText>?</w:instrText>
      </w:r>
      <w:r>
        <w:rPr>
          <w:lang w:val="en-US"/>
        </w:rPr>
        <w:instrText>text</w:instrText>
      </w:r>
      <w:r w:rsidRPr="00EF7952">
        <w:instrText>=%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A</w:instrText>
      </w:r>
      <w:r w:rsidRPr="00EF7952">
        <w:instrText>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5%</w:instrText>
      </w:r>
      <w:r>
        <w:rPr>
          <w:lang w:val="en-US"/>
        </w:rPr>
        <w:instrText>D</w:instrText>
      </w:r>
      <w:r w:rsidRPr="00EF7952">
        <w:instrText>1%88%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5%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BD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8%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5%20%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BE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1%82%2015.04.2010%20%</w:instrText>
      </w:r>
      <w:r>
        <w:rPr>
          <w:lang w:val="en-US"/>
        </w:rPr>
        <w:instrText>E</w:instrText>
      </w:r>
      <w:r w:rsidRPr="00EF7952">
        <w:instrText>2%84%9666%2</w:instrText>
      </w:r>
      <w:r>
        <w:rPr>
          <w:lang w:val="en-US"/>
        </w:rPr>
        <w:instrText>F</w:instrText>
      </w:r>
      <w:r w:rsidRPr="00EF7952">
        <w:instrText>5%20%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4%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BC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8%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BD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8%</w:instrText>
      </w:r>
      <w:r>
        <w:rPr>
          <w:lang w:val="en-US"/>
        </w:rPr>
        <w:instrText>D</w:instrText>
      </w:r>
      <w:r w:rsidRPr="00EF7952">
        <w:instrText>1%81%</w:instrText>
      </w:r>
      <w:r>
        <w:rPr>
          <w:lang w:val="en-US"/>
        </w:rPr>
        <w:instrText>D</w:instrText>
      </w:r>
      <w:r w:rsidRPr="00EF7952">
        <w:instrText>1%82%</w:instrText>
      </w:r>
      <w:r>
        <w:rPr>
          <w:lang w:val="en-US"/>
        </w:rPr>
        <w:instrText>D</w:instrText>
      </w:r>
      <w:r w:rsidRPr="00EF7952">
        <w:instrText>1%80%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0%</w:instrText>
      </w:r>
      <w:r>
        <w:rPr>
          <w:lang w:val="en-US"/>
        </w:rPr>
        <w:instrText>D</w:instrText>
      </w:r>
      <w:r w:rsidRPr="00EF7952">
        <w:instrText>1%86%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8%</w:instrText>
      </w:r>
      <w:r>
        <w:rPr>
          <w:lang w:val="en-US"/>
        </w:rPr>
        <w:instrText>D</w:instrText>
      </w:r>
      <w:r w:rsidRPr="00EF7952">
        <w:instrText>1%8</w:instrText>
      </w:r>
      <w:r>
        <w:rPr>
          <w:lang w:val="en-US"/>
        </w:rPr>
        <w:instrText>F</w:instrText>
      </w:r>
      <w:r w:rsidRPr="00EF7952">
        <w:instrText>%20%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3%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BE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1%80%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BE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4%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0%20%</w:instrText>
      </w:r>
      <w:r>
        <w:rPr>
          <w:lang w:val="en-US"/>
        </w:rPr>
        <w:instrText>D</w:instrText>
      </w:r>
      <w:r w:rsidRPr="00EF7952">
        <w:instrText>0%9</w:instrText>
      </w:r>
      <w:r>
        <w:rPr>
          <w:lang w:val="en-US"/>
        </w:rPr>
        <w:instrText>B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1%8</w:instrText>
      </w:r>
      <w:r>
        <w:rPr>
          <w:lang w:val="en-US"/>
        </w:rPr>
        <w:instrText>E</w:instrText>
      </w:r>
      <w:r w:rsidRPr="00EF7952">
        <w:instrText>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1%</w:instrText>
      </w:r>
      <w:r>
        <w:rPr>
          <w:lang w:val="en-US"/>
        </w:rPr>
        <w:instrText>D</w:instrText>
      </w:r>
      <w:r w:rsidRPr="00EF7952">
        <w:instrText>0%</w:instrText>
      </w:r>
      <w:r>
        <w:rPr>
          <w:lang w:val="en-US"/>
        </w:rPr>
        <w:instrText>B</w:instrText>
      </w:r>
      <w:r w:rsidRPr="00EF7952">
        <w:instrText>5%</w:instrText>
      </w:r>
      <w:r>
        <w:rPr>
          <w:lang w:val="en-US"/>
        </w:rPr>
        <w:instrText>D</w:instrText>
      </w:r>
      <w:r w:rsidRPr="00EF7952">
        <w:instrText>1%80%</w:instrText>
      </w:r>
      <w:r>
        <w:rPr>
          <w:lang w:val="en-US"/>
        </w:rPr>
        <w:instrText>D</w:instrText>
      </w:r>
      <w:r w:rsidRPr="00EF7952">
        <w:instrText>1%86%</w:instrText>
      </w:r>
      <w:r>
        <w:rPr>
          <w:lang w:val="en-US"/>
        </w:rPr>
        <w:instrText>D</w:instrText>
      </w:r>
      <w:r w:rsidRPr="00EF7952">
        <w:instrText>1%8</w:instrText>
      </w:r>
      <w:r>
        <w:rPr>
          <w:lang w:val="en-US"/>
        </w:rPr>
        <w:instrText>B</w:instrText>
      </w:r>
      <w:r w:rsidRPr="00EF7952">
        <w:instrText>&amp;</w:instrText>
      </w:r>
      <w:r>
        <w:rPr>
          <w:lang w:val="en-US"/>
        </w:rPr>
        <w:instrText>url</w:instrText>
      </w:r>
      <w:r w:rsidRPr="00EF7952">
        <w:instrText>=</w:instrText>
      </w:r>
      <w:r>
        <w:rPr>
          <w:lang w:val="en-US"/>
        </w:rPr>
        <w:instrText>http</w:instrText>
      </w:r>
      <w:r w:rsidRPr="00EF7952">
        <w:instrText>%3</w:instrText>
      </w:r>
      <w:r>
        <w:rPr>
          <w:lang w:val="en-US"/>
        </w:rPr>
        <w:instrText>A</w:instrText>
      </w:r>
      <w:r w:rsidRPr="00EF7952">
        <w:instrText>%2</w:instrText>
      </w:r>
      <w:r>
        <w:rPr>
          <w:lang w:val="en-US"/>
        </w:rPr>
        <w:instrText>F</w:instrText>
      </w:r>
      <w:r w:rsidRPr="00EF7952">
        <w:instrText>%2</w:instrText>
      </w:r>
      <w:r>
        <w:rPr>
          <w:lang w:val="en-US"/>
        </w:rPr>
        <w:instrText>Fwww</w:instrText>
      </w:r>
      <w:r w:rsidRPr="00EF7952">
        <w:instrText>.</w:instrText>
      </w:r>
      <w:r>
        <w:rPr>
          <w:lang w:val="en-US"/>
        </w:rPr>
        <w:instrText>luberadm</w:instrText>
      </w:r>
      <w:r w:rsidRPr="00EF7952">
        <w:instrText>.</w:instrText>
      </w:r>
      <w:r>
        <w:rPr>
          <w:lang w:val="en-US"/>
        </w:rPr>
        <w:instrText>ru</w:instrText>
      </w:r>
      <w:r w:rsidRPr="00EF7952">
        <w:instrText>%2</w:instrText>
      </w:r>
      <w:r>
        <w:rPr>
          <w:lang w:val="en-US"/>
        </w:rPr>
        <w:instrText>Fnetcat</w:instrText>
      </w:r>
      <w:r w:rsidRPr="00EF7952">
        <w:instrText>_</w:instrText>
      </w:r>
      <w:r>
        <w:rPr>
          <w:lang w:val="en-US"/>
        </w:rPr>
        <w:instrText>files</w:instrText>
      </w:r>
      <w:r w:rsidRPr="00EF7952">
        <w:instrText>%2</w:instrText>
      </w:r>
      <w:r>
        <w:rPr>
          <w:lang w:val="en-US"/>
        </w:rPr>
        <w:instrText>F</w:instrText>
      </w:r>
      <w:r w:rsidRPr="00EF7952">
        <w:instrText>398%2</w:instrText>
      </w:r>
      <w:r>
        <w:rPr>
          <w:lang w:val="en-US"/>
        </w:rPr>
        <w:instrText>F</w:instrText>
      </w:r>
      <w:r w:rsidRPr="00EF7952">
        <w:instrText>85%2</w:instrText>
      </w:r>
      <w:r>
        <w:rPr>
          <w:lang w:val="en-US"/>
        </w:rPr>
        <w:instrText>Fh</w:instrText>
      </w:r>
      <w:r w:rsidRPr="00EF7952">
        <w:instrText>_55</w:instrText>
      </w:r>
      <w:r>
        <w:rPr>
          <w:lang w:val="en-US"/>
        </w:rPr>
        <w:instrText>a</w:instrText>
      </w:r>
      <w:r w:rsidRPr="00EF7952">
        <w:instrText>201</w:instrText>
      </w:r>
      <w:r>
        <w:rPr>
          <w:lang w:val="en-US"/>
        </w:rPr>
        <w:instrText>eda</w:instrText>
      </w:r>
      <w:r w:rsidRPr="00EF7952">
        <w:instrText>8</w:instrText>
      </w:r>
      <w:r>
        <w:rPr>
          <w:lang w:val="en-US"/>
        </w:rPr>
        <w:instrText>c</w:instrText>
      </w:r>
      <w:r w:rsidRPr="00EF7952">
        <w:instrText>42</w:instrText>
      </w:r>
      <w:r>
        <w:rPr>
          <w:lang w:val="en-US"/>
        </w:rPr>
        <w:instrText>b</w:instrText>
      </w:r>
      <w:r w:rsidRPr="00EF7952">
        <w:instrText>5</w:instrText>
      </w:r>
      <w:r>
        <w:rPr>
          <w:lang w:val="en-US"/>
        </w:rPr>
        <w:instrText>d</w:instrText>
      </w:r>
      <w:r w:rsidRPr="00EF7952">
        <w:instrText>139</w:instrText>
      </w:r>
      <w:r>
        <w:rPr>
          <w:lang w:val="en-US"/>
        </w:rPr>
        <w:instrText>ad</w:instrText>
      </w:r>
      <w:r w:rsidRPr="00EF7952">
        <w:instrText>869</w:instrText>
      </w:r>
      <w:r>
        <w:rPr>
          <w:lang w:val="en-US"/>
        </w:rPr>
        <w:instrText>e</w:instrText>
      </w:r>
      <w:r w:rsidRPr="00EF7952">
        <w:instrText>870759</w:instrText>
      </w:r>
      <w:r>
        <w:rPr>
          <w:lang w:val="en-US"/>
        </w:rPr>
        <w:instrText>d</w:instrText>
      </w:r>
      <w:r w:rsidRPr="00EF7952">
        <w:instrText>&amp;</w:instrText>
      </w:r>
      <w:r>
        <w:rPr>
          <w:lang w:val="en-US"/>
        </w:rPr>
        <w:instrText>fmode</w:instrText>
      </w:r>
      <w:r w:rsidRPr="00EF7952">
        <w:instrText>=</w:instrText>
      </w:r>
      <w:r>
        <w:rPr>
          <w:lang w:val="en-US"/>
        </w:rPr>
        <w:instrText>envelope</w:instrText>
      </w:r>
      <w:r w:rsidRPr="00EF7952">
        <w:instrText>&amp;</w:instrText>
      </w:r>
      <w:r>
        <w:rPr>
          <w:lang w:val="en-US"/>
        </w:rPr>
        <w:instrText>lr</w:instrText>
      </w:r>
      <w:r w:rsidRPr="00EF7952">
        <w:instrText>=213&amp;</w:instrText>
      </w:r>
      <w:r>
        <w:rPr>
          <w:lang w:val="en-US"/>
        </w:rPr>
        <w:instrText>l</w:instrText>
      </w:r>
      <w:r w:rsidRPr="00EF7952">
        <w:instrText>10</w:instrText>
      </w:r>
      <w:r>
        <w:rPr>
          <w:lang w:val="en-US"/>
        </w:rPr>
        <w:instrText>n</w:instrText>
      </w:r>
      <w:r w:rsidRPr="00EF7952">
        <w:instrText>=</w:instrText>
      </w:r>
      <w:r>
        <w:rPr>
          <w:lang w:val="en-US"/>
        </w:rPr>
        <w:instrText>ru</w:instrText>
      </w:r>
      <w:r w:rsidRPr="00EF7952">
        <w:instrText>&amp;</w:instrText>
      </w:r>
      <w:r>
        <w:rPr>
          <w:lang w:val="en-US"/>
        </w:rPr>
        <w:instrText>mime</w:instrText>
      </w:r>
      <w:r w:rsidRPr="00EF7952">
        <w:instrText>=</w:instrText>
      </w:r>
      <w:r>
        <w:rPr>
          <w:lang w:val="en-US"/>
        </w:rPr>
        <w:instrText>doc</w:instrText>
      </w:r>
      <w:r w:rsidRPr="00EF7952">
        <w:instrText>&amp;</w:instrText>
      </w:r>
      <w:r>
        <w:rPr>
          <w:lang w:val="en-US"/>
        </w:rPr>
        <w:instrText>sign</w:instrText>
      </w:r>
      <w:r w:rsidRPr="00EF7952">
        <w:instrText>=7687</w:instrText>
      </w:r>
      <w:r>
        <w:rPr>
          <w:lang w:val="en-US"/>
        </w:rPr>
        <w:instrText>c</w:instrText>
      </w:r>
      <w:r w:rsidRPr="00EF7952">
        <w:instrText>2</w:instrText>
      </w:r>
      <w:r>
        <w:rPr>
          <w:lang w:val="en-US"/>
        </w:rPr>
        <w:instrText>b</w:instrText>
      </w:r>
      <w:r w:rsidRPr="00EF7952">
        <w:instrText>256</w:instrText>
      </w:r>
      <w:r>
        <w:rPr>
          <w:lang w:val="en-US"/>
        </w:rPr>
        <w:instrText>fdfdd</w:instrText>
      </w:r>
      <w:r w:rsidRPr="00EF7952">
        <w:instrText>0</w:instrText>
      </w:r>
      <w:r>
        <w:rPr>
          <w:lang w:val="en-US"/>
        </w:rPr>
        <w:instrText>e</w:instrText>
      </w:r>
      <w:r w:rsidRPr="00EF7952">
        <w:instrText>0431995</w:instrText>
      </w:r>
      <w:r>
        <w:rPr>
          <w:lang w:val="en-US"/>
        </w:rPr>
        <w:instrText>aa</w:instrText>
      </w:r>
      <w:r w:rsidRPr="00EF7952">
        <w:instrText>3</w:instrText>
      </w:r>
      <w:r>
        <w:rPr>
          <w:lang w:val="en-US"/>
        </w:rPr>
        <w:instrText>a</w:instrText>
      </w:r>
      <w:r w:rsidRPr="00EF7952">
        <w:instrText>3760&amp;</w:instrText>
      </w:r>
      <w:r>
        <w:rPr>
          <w:lang w:val="en-US"/>
        </w:rPr>
        <w:instrText>keyno</w:instrText>
      </w:r>
      <w:r w:rsidRPr="00EF7952">
        <w:instrText>=0" \</w:instrText>
      </w:r>
      <w:r>
        <w:rPr>
          <w:lang w:val="en-US"/>
        </w:rPr>
        <w:instrText>l</w:instrText>
      </w:r>
      <w:r w:rsidRPr="00EF7952">
        <w:instrText xml:space="preserve"> "</w:instrText>
      </w:r>
      <w:r>
        <w:rPr>
          <w:lang w:val="en-US"/>
        </w:rPr>
        <w:instrText>YANDEX</w:instrText>
      </w:r>
      <w:r w:rsidRPr="00EF7952">
        <w:instrText xml:space="preserve">_36" </w:instrText>
      </w:r>
      <w:r>
        <w:rPr>
          <w:lang w:val="en-US"/>
        </w:rPr>
        <w:fldChar w:fldCharType="end"/>
      </w:r>
      <w:r>
        <w:rPr>
          <w:lang w:val="en-US"/>
        </w:rPr>
        <w:t> </w:t>
      </w:r>
      <w:r>
        <w:t>Люберцы</w:t>
      </w:r>
      <w:proofErr w:type="gramEnd"/>
      <w:r>
        <w:rPr>
          <w:lang w:val="en-US"/>
        </w:rPr>
        <w:t> </w:t>
      </w:r>
      <w:hyperlink r:id="rId28" w:anchor="YANDEX_38" w:history="1"/>
      <w: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(сараи, будки, голубятни, теплицы и т.п.), ограждений, заборов, рекламных и информационных стендов, щитов (далее – нестационарные объекты).</w:t>
      </w:r>
    </w:p>
    <w:p w:rsidR="003D14F0" w:rsidRDefault="003D14F0" w:rsidP="003D14F0">
      <w:pPr>
        <w:ind w:firstLine="540"/>
        <w:jc w:val="both"/>
        <w:rPr>
          <w:b/>
          <w:bCs/>
        </w:rPr>
      </w:pPr>
    </w:p>
    <w:p w:rsidR="003D14F0" w:rsidRDefault="003D14F0" w:rsidP="003D14F0">
      <w:pPr>
        <w:pStyle w:val="b"/>
        <w:jc w:val="center"/>
        <w:rPr>
          <w:b/>
        </w:rPr>
      </w:pPr>
      <w:r>
        <w:rPr>
          <w:b/>
        </w:rPr>
        <w:t xml:space="preserve">2. Основные цели и задачи Подпрограммы.         </w:t>
      </w:r>
    </w:p>
    <w:p w:rsidR="003D14F0" w:rsidRDefault="003D14F0" w:rsidP="003D14F0">
      <w:pPr>
        <w:ind w:firstLine="540"/>
      </w:pPr>
      <w:r>
        <w:t xml:space="preserve">Основными целями разработки и реализации Подпрограммы являются: </w:t>
      </w:r>
    </w:p>
    <w:p w:rsidR="003D14F0" w:rsidRDefault="003D14F0" w:rsidP="003D14F0">
      <w:pPr>
        <w:ind w:firstLine="540"/>
      </w:pPr>
      <w:r>
        <w:t>- обеспечение эффективного использования территории города Люберцы;</w:t>
      </w:r>
    </w:p>
    <w:p w:rsidR="003D14F0" w:rsidRDefault="003D14F0" w:rsidP="003D14F0">
      <w:pPr>
        <w:ind w:firstLine="540"/>
      </w:pPr>
      <w:r>
        <w:t xml:space="preserve">- </w:t>
      </w:r>
      <w:r w:rsidRPr="00650B16">
        <w:t>формирование торговой инфраструктуры с учётом видов и типов торговых объектов, форм и способов торговли;</w:t>
      </w:r>
    </w:p>
    <w:p w:rsidR="003D14F0" w:rsidRDefault="003D14F0" w:rsidP="003D14F0">
      <w:pPr>
        <w:ind w:firstLine="540"/>
      </w:pPr>
      <w:r>
        <w:t>- повышение доступности товаров для населения;</w:t>
      </w:r>
    </w:p>
    <w:p w:rsidR="003D14F0" w:rsidRPr="00650B16" w:rsidRDefault="003D14F0" w:rsidP="003D14F0">
      <w:pPr>
        <w:ind w:firstLine="540"/>
      </w:pPr>
      <w:r>
        <w:t>- улучшение архитектурного облика города.</w:t>
      </w:r>
    </w:p>
    <w:p w:rsidR="003D14F0" w:rsidRPr="00650B16" w:rsidRDefault="003D14F0" w:rsidP="003D14F0">
      <w:pPr>
        <w:jc w:val="both"/>
      </w:pPr>
      <w:r w:rsidRPr="00650B16">
        <w:tab/>
        <w:t>Достижение поставленных целей осуществляется на основе решения следующих задач:</w:t>
      </w:r>
    </w:p>
    <w:p w:rsidR="003D14F0" w:rsidRPr="00650B16" w:rsidRDefault="003D14F0" w:rsidP="003D14F0">
      <w:pPr>
        <w:ind w:firstLine="540"/>
        <w:jc w:val="both"/>
      </w:pPr>
      <w:r w:rsidRPr="00650B16">
        <w:t>- выявления незаконно установленных  нестационарных объектов;</w:t>
      </w:r>
    </w:p>
    <w:p w:rsidR="003D14F0" w:rsidRPr="00650B16" w:rsidRDefault="003D14F0" w:rsidP="003D14F0">
      <w:pPr>
        <w:ind w:firstLine="540"/>
        <w:jc w:val="both"/>
      </w:pPr>
      <w:r w:rsidRPr="00650B16">
        <w:t>- разработка проектов благоустройства на территориях, освобожденных от незаконно установленных  нестационарных объектов.</w:t>
      </w:r>
    </w:p>
    <w:p w:rsidR="003D14F0" w:rsidRDefault="003D14F0" w:rsidP="003D14F0">
      <w:pPr>
        <w:ind w:firstLine="540"/>
        <w:jc w:val="both"/>
      </w:pPr>
      <w:r>
        <w:t>Основными задачами разработки Подпрограммы является улучшение внешнего облика города Люберцы, создание ландшафтно-архитектурной композиции объектов благоустройства, достижения экологического равновесия, повышение качества окружающей природной среды, увеличение объемов зеленых насаждений и улучшение их структуры, повышение уровня комфортности территории города для удовлетворения потребностей населения в благоприятных условиях проживания.</w:t>
      </w:r>
    </w:p>
    <w:p w:rsidR="003D14F0" w:rsidRDefault="003D14F0" w:rsidP="003D14F0">
      <w:pPr>
        <w:ind w:firstLine="540"/>
        <w:jc w:val="both"/>
      </w:pPr>
    </w:p>
    <w:p w:rsidR="003D14F0" w:rsidRDefault="003D14F0" w:rsidP="003D14F0">
      <w:pPr>
        <w:jc w:val="center"/>
        <w:outlineLvl w:val="0"/>
        <w:rPr>
          <w:b/>
        </w:rPr>
      </w:pPr>
      <w:r>
        <w:rPr>
          <w:b/>
        </w:rPr>
        <w:t>3. Перечень программных мероприятий.</w:t>
      </w:r>
    </w:p>
    <w:p w:rsidR="003D14F0" w:rsidRDefault="003D14F0" w:rsidP="003D14F0">
      <w:pPr>
        <w:jc w:val="both"/>
      </w:pPr>
      <w:r>
        <w:t xml:space="preserve">           </w:t>
      </w:r>
    </w:p>
    <w:p w:rsidR="003D14F0" w:rsidRDefault="003D14F0" w:rsidP="003D14F0">
      <w:pPr>
        <w:ind w:firstLine="540"/>
        <w:jc w:val="both"/>
      </w:pPr>
      <w:r>
        <w:t>Для достижения целей и решения задач предполагается включение в Подпрограмму мероприятий по следующим направлениям:</w:t>
      </w:r>
    </w:p>
    <w:p w:rsidR="003D14F0" w:rsidRDefault="003D14F0" w:rsidP="003D14F0">
      <w:pPr>
        <w:ind w:firstLine="540"/>
        <w:jc w:val="both"/>
      </w:pPr>
      <w:r>
        <w:t>1. Реализация проектов благоустройства на территориях,  освобожденных от незаконно установленных  нестационарных торговых объектов.</w:t>
      </w:r>
    </w:p>
    <w:p w:rsidR="003D14F0" w:rsidRDefault="003D14F0" w:rsidP="003D14F0">
      <w:pPr>
        <w:ind w:firstLine="540"/>
        <w:jc w:val="both"/>
      </w:pPr>
      <w:r>
        <w:t xml:space="preserve">Мероприятия Подпрограммы с указанием сроков их реализации, объемов финансирования по источникам и годам приведены в приложении  к настоящей Подпрограмме. </w:t>
      </w:r>
    </w:p>
    <w:p w:rsidR="003D14F0" w:rsidRDefault="003D14F0" w:rsidP="003D14F0">
      <w:pPr>
        <w:ind w:firstLine="540"/>
        <w:jc w:val="both"/>
      </w:pPr>
    </w:p>
    <w:p w:rsidR="003D14F0" w:rsidRDefault="003D14F0" w:rsidP="003D14F0">
      <w:pPr>
        <w:ind w:firstLine="540"/>
        <w:jc w:val="both"/>
      </w:pPr>
    </w:p>
    <w:p w:rsidR="003D14F0" w:rsidRDefault="003D14F0" w:rsidP="003D14F0">
      <w:pPr>
        <w:ind w:firstLine="540"/>
        <w:jc w:val="center"/>
        <w:outlineLvl w:val="0"/>
        <w:rPr>
          <w:b/>
        </w:rPr>
      </w:pPr>
      <w:r>
        <w:rPr>
          <w:b/>
        </w:rPr>
        <w:t>4. Целевые показатели.</w:t>
      </w:r>
    </w:p>
    <w:p w:rsidR="003D14F0" w:rsidRDefault="003D14F0" w:rsidP="003D14F0">
      <w:pPr>
        <w:ind w:firstLine="540"/>
        <w:jc w:val="center"/>
        <w:outlineLvl w:val="0"/>
        <w:rPr>
          <w:b/>
        </w:rPr>
      </w:pPr>
    </w:p>
    <w:p w:rsidR="003D14F0" w:rsidRDefault="003D14F0" w:rsidP="003D14F0">
      <w:pPr>
        <w:pStyle w:val="b"/>
        <w:spacing w:before="0" w:beforeAutospacing="0" w:after="0" w:afterAutospacing="0"/>
        <w:ind w:firstLine="540"/>
        <w:jc w:val="both"/>
      </w:pPr>
      <w:r>
        <w:t xml:space="preserve">  Реализация мероприятий Подпрограммы позволит обеспечить выполнение следующих целевых показателей:</w:t>
      </w:r>
    </w:p>
    <w:p w:rsidR="003D14F0" w:rsidRPr="00614E4D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43129">
        <w:t>1</w:t>
      </w:r>
      <w:r w:rsidRPr="00614E4D">
        <w:t xml:space="preserve">. Количество демонтированных незаконно установленных нестационарных объектов за период действия Подпрограммы – </w:t>
      </w:r>
      <w:r>
        <w:t>550</w:t>
      </w:r>
      <w:r w:rsidRPr="00614E4D">
        <w:t xml:space="preserve"> ед., в том числе по годам:      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>- 2017 год – 90 ед.;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lastRenderedPageBreak/>
        <w:t xml:space="preserve">- 2018 год – 110 ед.;   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 xml:space="preserve">- 2019 год – 130 ед.; 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 xml:space="preserve">- 2020 год – 120 ед.; 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>- 2021 год – 100 ед.;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>2. Выполнение работ по благоустройству после демонтажа и сноса незаконно установленных нестационарных объектов (кв. м).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 xml:space="preserve">- 2017  год –  3900 кв. м.;  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 xml:space="preserve">- 2018  год – 3014 кв. м;   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>- 2019 год – 2860 кв. м;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 xml:space="preserve">- 2020 год –3365 кв. м; 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 xml:space="preserve">- 2021 год – 2980 кв. м; 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>Рассчитывается по факту реализации мероприятий Подпрограммы. Учет ведется по каждому году реализации Подпрограммы.</w:t>
      </w:r>
    </w:p>
    <w:p w:rsidR="003D14F0" w:rsidRPr="00834D79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834D79">
        <w:t>Единица измерения: шт.</w:t>
      </w:r>
    </w:p>
    <w:p w:rsidR="003D14F0" w:rsidRDefault="003D14F0" w:rsidP="003D14F0">
      <w:pPr>
        <w:pStyle w:val="b"/>
        <w:spacing w:before="0" w:beforeAutospacing="0" w:after="0" w:afterAutospacing="0"/>
        <w:ind w:firstLine="540"/>
        <w:jc w:val="both"/>
      </w:pPr>
      <w:r>
        <w:t>Источник получения информации: отчет об исполнении муниципальных контрактов на проведение демонтажа незаконно установленных нестационарных объектов на территории города Люберцы.</w:t>
      </w:r>
    </w:p>
    <w:p w:rsidR="003D14F0" w:rsidRDefault="003D14F0" w:rsidP="003D14F0">
      <w:pPr>
        <w:pStyle w:val="b"/>
        <w:spacing w:before="0" w:beforeAutospacing="0" w:after="0" w:afterAutospacing="0"/>
        <w:ind w:firstLine="540"/>
        <w:jc w:val="both"/>
      </w:pPr>
      <w:r w:rsidRPr="006C0ADB">
        <w:t>Значения целевых показателей могут ежегодно корректироваться с учетом изменения социально-экономической ситуации по итогам анализа отчетов ответственных за реализацию Подпрограммы.</w:t>
      </w:r>
    </w:p>
    <w:p w:rsidR="003D14F0" w:rsidRDefault="003D14F0" w:rsidP="003D14F0">
      <w:pPr>
        <w:jc w:val="center"/>
        <w:outlineLvl w:val="0"/>
        <w:rPr>
          <w:b/>
        </w:rPr>
      </w:pPr>
    </w:p>
    <w:p w:rsidR="003D14F0" w:rsidRDefault="003D14F0" w:rsidP="003D14F0">
      <w:pPr>
        <w:jc w:val="center"/>
        <w:outlineLvl w:val="0"/>
        <w:rPr>
          <w:b/>
        </w:rPr>
      </w:pPr>
      <w:r>
        <w:rPr>
          <w:b/>
        </w:rPr>
        <w:t>5. Ресурсное обеспечение Подпрограммы.</w:t>
      </w:r>
    </w:p>
    <w:p w:rsidR="003D14F0" w:rsidRDefault="003D14F0" w:rsidP="003D14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14F0" w:rsidRDefault="003D14F0" w:rsidP="003D14F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финансирования Подпрограммы являются средства местного бюджета. Объем финансирования Подпрограммы по отдельным мероприятиям может изменяться с учётом сложившейся ситуации в экономике города Люберцы, Московской области и в Российской Федерации в целом. </w:t>
      </w:r>
    </w:p>
    <w:p w:rsidR="003D14F0" w:rsidRPr="006C0ADB" w:rsidRDefault="003D14F0" w:rsidP="003D14F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затраты на реализацию Подпрограммы составят 40508,0 </w:t>
      </w:r>
      <w:r w:rsidRPr="006C0ADB">
        <w:rPr>
          <w:rFonts w:ascii="Times New Roman" w:hAnsi="Times New Roman" w:cs="Times New Roman"/>
          <w:sz w:val="24"/>
          <w:szCs w:val="24"/>
        </w:rPr>
        <w:t xml:space="preserve">млн. рублей, в том числе по годам: </w:t>
      </w:r>
    </w:p>
    <w:p w:rsidR="003D14F0" w:rsidRDefault="003D14F0" w:rsidP="003D14F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A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2017 год</w:t>
      </w:r>
      <w:r w:rsidRPr="006C0ADB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8000,0</w:t>
      </w:r>
      <w:r w:rsidRPr="006C0ADB">
        <w:rPr>
          <w:rFonts w:ascii="Times New Roman" w:hAnsi="Times New Roman" w:cs="Times New Roman"/>
          <w:sz w:val="24"/>
          <w:szCs w:val="24"/>
        </w:rPr>
        <w:t xml:space="preserve">  млн.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4F0" w:rsidRDefault="003D14F0" w:rsidP="003D14F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2018 год –  8127</w:t>
      </w:r>
      <w:r w:rsidRPr="00182E9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3D14F0" w:rsidRDefault="003D14F0" w:rsidP="003D14F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2019 год –  8127,0  млн. рублей;</w:t>
      </w:r>
    </w:p>
    <w:p w:rsidR="003D14F0" w:rsidRDefault="003D14F0" w:rsidP="003D14F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2020 год – 8127,0 млн. рублей;</w:t>
      </w:r>
    </w:p>
    <w:p w:rsidR="003D14F0" w:rsidRDefault="003D14F0" w:rsidP="003D14F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2021 год – 8127,0 млн. рублей;</w:t>
      </w:r>
    </w:p>
    <w:p w:rsidR="003D14F0" w:rsidRDefault="003D14F0" w:rsidP="003D14F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Подпрограммы могут ежегодно корректироваться с учетом изменения социально-экономической ситуации и наличия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юджете города Люберцы.</w:t>
      </w:r>
    </w:p>
    <w:p w:rsidR="003D14F0" w:rsidRDefault="003D14F0" w:rsidP="003D14F0">
      <w:pPr>
        <w:ind w:firstLine="540"/>
        <w:jc w:val="both"/>
        <w:rPr>
          <w:sz w:val="16"/>
          <w:szCs w:val="16"/>
        </w:rPr>
      </w:pPr>
    </w:p>
    <w:p w:rsidR="003D14F0" w:rsidRDefault="003D14F0" w:rsidP="003D14F0">
      <w:pPr>
        <w:ind w:firstLine="540"/>
        <w:jc w:val="both"/>
        <w:rPr>
          <w:sz w:val="16"/>
          <w:szCs w:val="16"/>
        </w:rPr>
      </w:pPr>
    </w:p>
    <w:p w:rsidR="003D14F0" w:rsidRDefault="003D14F0" w:rsidP="003D14F0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Механизм реализации Подпрограммы.</w:t>
      </w:r>
    </w:p>
    <w:p w:rsidR="003D14F0" w:rsidRDefault="003D14F0" w:rsidP="003D14F0">
      <w:pPr>
        <w:ind w:left="360"/>
        <w:jc w:val="both"/>
        <w:rPr>
          <w:b/>
        </w:rPr>
      </w:pPr>
    </w:p>
    <w:p w:rsidR="003D14F0" w:rsidRDefault="003D14F0" w:rsidP="003D14F0">
      <w:pPr>
        <w:ind w:firstLine="720"/>
        <w:jc w:val="both"/>
      </w:pPr>
      <w:r>
        <w:t xml:space="preserve">Механизм реализации Подпрограммы базируется на принципах взаимодействия органов местного самоуправления и исполнителей Подпрограммы, определенных в соответствии с требованиями законодательства Российской Федерации. Заказчик Подпрограммы осуществляет непосредственный </w:t>
      </w:r>
      <w:proofErr w:type="gramStart"/>
      <w:r>
        <w:t>контроль за</w:t>
      </w:r>
      <w:proofErr w:type="gramEnd"/>
      <w:r>
        <w:t xml:space="preserve"> ее реализацией.</w:t>
      </w:r>
    </w:p>
    <w:p w:rsidR="003D14F0" w:rsidRDefault="003D14F0" w:rsidP="003D14F0">
      <w:pPr>
        <w:ind w:firstLine="720"/>
        <w:jc w:val="both"/>
      </w:pPr>
      <w:r>
        <w:t>Выполнение Подпрограммы разбито по годам, каждый из которых является этапом ее выполнения.  Ежегодно администрация городского поселения Люберцы  вносит изменения в Подпрограмму  на текущий год, внося корректировки с учетом источников финансирования выполнения мероприятий.</w:t>
      </w:r>
    </w:p>
    <w:p w:rsidR="003D14F0" w:rsidRDefault="003D14F0" w:rsidP="003D14F0">
      <w:pPr>
        <w:ind w:firstLine="720"/>
        <w:jc w:val="both"/>
      </w:pPr>
      <w:r>
        <w:t>В конце каждого года происходит подведение итогов выполнения Подпрограммы  с учетом критериев оценки и площади городских территорий, приведенных в удовлетворительное и хорошее состояние.</w:t>
      </w:r>
    </w:p>
    <w:p w:rsidR="003D14F0" w:rsidRDefault="003D14F0" w:rsidP="003D14F0">
      <w:pPr>
        <w:ind w:firstLine="720"/>
        <w:jc w:val="both"/>
      </w:pPr>
    </w:p>
    <w:p w:rsidR="003D14F0" w:rsidRDefault="003D14F0" w:rsidP="003D14F0">
      <w:pPr>
        <w:ind w:firstLine="720"/>
        <w:jc w:val="both"/>
      </w:pPr>
    </w:p>
    <w:p w:rsidR="003D14F0" w:rsidRDefault="003D14F0" w:rsidP="003D14F0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Оценка эффективности и результативности Подпрограммы.</w:t>
      </w:r>
    </w:p>
    <w:p w:rsidR="003D14F0" w:rsidRDefault="003D14F0" w:rsidP="003D14F0">
      <w:pPr>
        <w:ind w:left="360"/>
        <w:jc w:val="both"/>
        <w:rPr>
          <w:b/>
        </w:rPr>
      </w:pPr>
    </w:p>
    <w:p w:rsidR="003D14F0" w:rsidRDefault="003D14F0" w:rsidP="003D14F0">
      <w:pPr>
        <w:jc w:val="both"/>
      </w:pPr>
      <w:r>
        <w:t xml:space="preserve">          Эффективность реализации Подпрограммы оценивается ежеквартально и ежегодно в течение всего периода действия.</w:t>
      </w:r>
    </w:p>
    <w:p w:rsidR="003D14F0" w:rsidRDefault="003D14F0" w:rsidP="003D14F0">
      <w:pPr>
        <w:jc w:val="both"/>
      </w:pPr>
      <w:r>
        <w:t xml:space="preserve">          Результативность Подпрограммы определяется степенью достижения целевых показателей Подпрограммы. </w:t>
      </w:r>
    </w:p>
    <w:p w:rsidR="003D14F0" w:rsidRDefault="003D14F0" w:rsidP="003D14F0">
      <w:pPr>
        <w:jc w:val="both"/>
      </w:pPr>
    </w:p>
    <w:p w:rsidR="003D14F0" w:rsidRDefault="003D14F0" w:rsidP="003D14F0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 xml:space="preserve">Система управления и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реализацией Подпрограммы.</w:t>
      </w:r>
    </w:p>
    <w:p w:rsidR="003D14F0" w:rsidRDefault="003D14F0" w:rsidP="003D14F0">
      <w:pPr>
        <w:ind w:left="360"/>
      </w:pPr>
    </w:p>
    <w:p w:rsidR="003D14F0" w:rsidRDefault="003D14F0" w:rsidP="003D14F0">
      <w:pPr>
        <w:ind w:left="360"/>
        <w:jc w:val="both"/>
      </w:pPr>
      <w:r>
        <w:t xml:space="preserve">        Администрация города Люберцы в целях обеспечения управления и </w:t>
      </w:r>
      <w:proofErr w:type="gramStart"/>
      <w:r>
        <w:t>контроля за</w:t>
      </w:r>
      <w:proofErr w:type="gramEnd"/>
      <w:r>
        <w:t xml:space="preserve"> реализацией Подпрограммы:</w:t>
      </w:r>
    </w:p>
    <w:p w:rsidR="003D14F0" w:rsidRDefault="003D14F0" w:rsidP="003D14F0">
      <w:pPr>
        <w:ind w:left="360"/>
        <w:jc w:val="both"/>
      </w:pPr>
      <w:r>
        <w:t>- обеспечивает контроль за целевым и рациональным использованием бюджетных средств, направляемых на финансирование мероприятий Подпрограммы;</w:t>
      </w:r>
    </w:p>
    <w:p w:rsidR="003D14F0" w:rsidRDefault="003D14F0" w:rsidP="003D14F0">
      <w:pPr>
        <w:ind w:left="360"/>
        <w:jc w:val="both"/>
      </w:pPr>
      <w:r>
        <w:t>-   осуществляет мониторинг реализации программных мероприятий и планируемых показателей результативности выполнения Подпрограммы.</w:t>
      </w:r>
    </w:p>
    <w:p w:rsidR="003D14F0" w:rsidRDefault="003D14F0" w:rsidP="003D14F0">
      <w:pPr>
        <w:pStyle w:val="ConsPlusNonformat"/>
        <w:ind w:left="9900"/>
        <w:jc w:val="both"/>
        <w:rPr>
          <w:rFonts w:ascii="Times New Roman" w:hAnsi="Times New Roman"/>
          <w:sz w:val="22"/>
          <w:szCs w:val="22"/>
        </w:rPr>
      </w:pPr>
    </w:p>
    <w:p w:rsidR="003D14F0" w:rsidRDefault="003D14F0" w:rsidP="003D14F0">
      <w:pPr>
        <w:pStyle w:val="ConsPlusNonformat"/>
        <w:ind w:left="9900"/>
        <w:jc w:val="both"/>
        <w:rPr>
          <w:rFonts w:ascii="Times New Roman" w:hAnsi="Times New Roman"/>
          <w:sz w:val="22"/>
          <w:szCs w:val="22"/>
        </w:rPr>
      </w:pPr>
    </w:p>
    <w:p w:rsidR="003D14F0" w:rsidRDefault="003D14F0" w:rsidP="003D14F0">
      <w:pPr>
        <w:pStyle w:val="ConsPlusNonformat"/>
        <w:jc w:val="both"/>
        <w:rPr>
          <w:rFonts w:ascii="Times New Roman" w:hAnsi="Times New Roman"/>
          <w:sz w:val="22"/>
          <w:szCs w:val="22"/>
        </w:rPr>
        <w:sectPr w:rsidR="003D14F0" w:rsidSect="00C2571F">
          <w:pgSz w:w="11906" w:h="16838" w:code="9"/>
          <w:pgMar w:top="1134" w:right="902" w:bottom="1134" w:left="1440" w:header="709" w:footer="709" w:gutter="0"/>
          <w:cols w:space="708"/>
          <w:docGrid w:linePitch="360"/>
        </w:sectPr>
      </w:pPr>
    </w:p>
    <w:p w:rsidR="003D14F0" w:rsidRDefault="003D14F0" w:rsidP="003D14F0">
      <w:pPr>
        <w:pStyle w:val="ConsPlusNonformat"/>
        <w:ind w:left="9192" w:firstLine="12"/>
        <w:jc w:val="both"/>
        <w:rPr>
          <w:rFonts w:ascii="Times New Roman" w:hAnsi="Times New Roman"/>
          <w:sz w:val="22"/>
          <w:szCs w:val="22"/>
        </w:rPr>
      </w:pPr>
      <w:r w:rsidRPr="00FA7006">
        <w:rPr>
          <w:rFonts w:ascii="Times New Roman" w:hAnsi="Times New Roman"/>
          <w:sz w:val="22"/>
          <w:szCs w:val="22"/>
        </w:rPr>
        <w:lastRenderedPageBreak/>
        <w:t>Прил</w:t>
      </w:r>
      <w:r>
        <w:rPr>
          <w:rFonts w:ascii="Times New Roman" w:hAnsi="Times New Roman"/>
          <w:sz w:val="22"/>
          <w:szCs w:val="22"/>
        </w:rPr>
        <w:t xml:space="preserve">ожение №1 </w:t>
      </w:r>
    </w:p>
    <w:p w:rsidR="003D14F0" w:rsidRPr="00FA7006" w:rsidRDefault="003D14F0" w:rsidP="003D14F0">
      <w:pPr>
        <w:pStyle w:val="ConsPlusNonformat"/>
        <w:ind w:left="9192" w:firstLine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FA7006">
        <w:rPr>
          <w:rFonts w:ascii="Times New Roman" w:hAnsi="Times New Roman"/>
          <w:sz w:val="22"/>
          <w:szCs w:val="22"/>
        </w:rPr>
        <w:t xml:space="preserve"> муниципальной подпрограмме «Благоустройство                                                                                                неосвоен</w:t>
      </w:r>
      <w:r>
        <w:rPr>
          <w:rFonts w:ascii="Times New Roman" w:hAnsi="Times New Roman"/>
          <w:sz w:val="22"/>
          <w:szCs w:val="22"/>
        </w:rPr>
        <w:t>ных территорий города Люберцы</w:t>
      </w:r>
      <w:r w:rsidRPr="00FA7006">
        <w:rPr>
          <w:rFonts w:ascii="Times New Roman" w:hAnsi="Times New Roman"/>
          <w:sz w:val="22"/>
          <w:szCs w:val="22"/>
        </w:rPr>
        <w:t>»</w:t>
      </w:r>
    </w:p>
    <w:p w:rsidR="003D14F0" w:rsidRDefault="003D14F0" w:rsidP="003D14F0">
      <w:pPr>
        <w:pStyle w:val="ConsPlusNonformat"/>
        <w:ind w:left="9900"/>
        <w:rPr>
          <w:rFonts w:ascii="Times New Roman" w:hAnsi="Times New Roman"/>
          <w:sz w:val="22"/>
          <w:szCs w:val="22"/>
        </w:rPr>
      </w:pPr>
    </w:p>
    <w:p w:rsidR="003D14F0" w:rsidRPr="00FA7006" w:rsidRDefault="003D14F0" w:rsidP="003D14F0">
      <w:pPr>
        <w:pStyle w:val="ConsPlusNonformat"/>
        <w:ind w:left="9900"/>
        <w:rPr>
          <w:rFonts w:ascii="Times New Roman" w:hAnsi="Times New Roman"/>
          <w:sz w:val="22"/>
          <w:szCs w:val="22"/>
        </w:rPr>
      </w:pPr>
    </w:p>
    <w:p w:rsidR="003D14F0" w:rsidRPr="00FA7006" w:rsidRDefault="003D14F0" w:rsidP="003D14F0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FA7006">
        <w:rPr>
          <w:rFonts w:ascii="Times New Roman" w:hAnsi="Times New Roman"/>
          <w:sz w:val="22"/>
          <w:szCs w:val="22"/>
        </w:rPr>
        <w:t>Перечень мероприятий муниципальной подпрограммы</w:t>
      </w:r>
    </w:p>
    <w:p w:rsidR="003D14F0" w:rsidRPr="00FA7006" w:rsidRDefault="003D14F0" w:rsidP="003D14F0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FA7006">
        <w:rPr>
          <w:rFonts w:ascii="Times New Roman" w:hAnsi="Times New Roman"/>
          <w:sz w:val="22"/>
          <w:szCs w:val="22"/>
        </w:rPr>
        <w:t>«Благоустройство неосвоенных территорий города Люберцы»</w:t>
      </w:r>
    </w:p>
    <w:p w:rsidR="003D14F0" w:rsidRDefault="003D14F0" w:rsidP="003D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276"/>
        <w:gridCol w:w="310"/>
        <w:gridCol w:w="1249"/>
        <w:gridCol w:w="1134"/>
        <w:gridCol w:w="1276"/>
        <w:gridCol w:w="850"/>
        <w:gridCol w:w="567"/>
        <w:gridCol w:w="284"/>
        <w:gridCol w:w="472"/>
        <w:gridCol w:w="378"/>
        <w:gridCol w:w="284"/>
        <w:gridCol w:w="709"/>
        <w:gridCol w:w="283"/>
        <w:gridCol w:w="567"/>
        <w:gridCol w:w="284"/>
        <w:gridCol w:w="567"/>
        <w:gridCol w:w="283"/>
        <w:gridCol w:w="992"/>
        <w:gridCol w:w="1418"/>
        <w:gridCol w:w="1417"/>
      </w:tblGrid>
      <w:tr w:rsidR="003D14F0" w:rsidRPr="00B25373" w:rsidTr="00C257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D14F0" w:rsidRPr="00B25373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реализации  </w:t>
            </w:r>
            <w:r w:rsidRPr="00B25373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5373">
              <w:rPr>
                <w:sz w:val="18"/>
                <w:szCs w:val="18"/>
              </w:rPr>
              <w:t>Перечень стандартных процедур, обеспечивающих</w:t>
            </w:r>
          </w:p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</w:p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</w:t>
            </w:r>
          </w:p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с указанием пре-</w:t>
            </w:r>
          </w:p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дельных сроков их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Срок       </w:t>
            </w:r>
            <w:r w:rsidRPr="00B25373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F847F0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47F0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F847F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47F0">
              <w:rPr>
                <w:rFonts w:ascii="Times New Roman" w:hAnsi="Times New Roman" w:cs="Times New Roman"/>
                <w:sz w:val="18"/>
                <w:szCs w:val="18"/>
              </w:rPr>
              <w:t>финансиро-вания</w:t>
            </w:r>
            <w:proofErr w:type="spellEnd"/>
            <w:r w:rsidRPr="00F847F0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в текущем финансовом году (2016 году</w:t>
            </w:r>
            <w:proofErr w:type="gramEnd"/>
          </w:p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847F0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D14F0" w:rsidRPr="00B25373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4F0" w:rsidRPr="00B25373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(тыс.</w:t>
            </w:r>
            <w:proofErr w:type="gramEnd"/>
          </w:p>
          <w:p w:rsidR="003D14F0" w:rsidRPr="00B25373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4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</w:t>
            </w:r>
            <w:proofErr w:type="spellStart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br/>
              <w:t>за выполнение</w:t>
            </w:r>
            <w:r w:rsidRPr="00B25373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B253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</w:p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  подпрограммы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лощадь территории, освобожденная  от незаконно установленных нестационарных объектов  </w:t>
            </w:r>
          </w:p>
          <w:p w:rsidR="003D14F0" w:rsidRPr="00B25373" w:rsidRDefault="003D14F0" w:rsidP="00C257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(м</w:t>
            </w:r>
            <w:proofErr w:type="gramStart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D14F0" w:rsidRPr="00B25373" w:rsidTr="00C2571F">
        <w:trPr>
          <w:trHeight w:val="41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B25373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B25373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B25373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B25373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B25373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B25373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B25373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25373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25373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B25373" w:rsidRDefault="003D14F0" w:rsidP="00C2571F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B25373" w:rsidRDefault="003D14F0" w:rsidP="00C2571F">
            <w:pPr>
              <w:rPr>
                <w:sz w:val="18"/>
                <w:szCs w:val="18"/>
              </w:rPr>
            </w:pPr>
          </w:p>
        </w:tc>
      </w:tr>
      <w:tr w:rsidR="003D14F0" w:rsidRPr="00B32A78" w:rsidTr="00C2571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2A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D14F0" w:rsidRPr="00B32A78" w:rsidTr="00C2571F">
        <w:tc>
          <w:tcPr>
            <w:tcW w:w="153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263BC">
              <w:rPr>
                <w:rFonts w:ascii="Times New Roman" w:hAnsi="Times New Roman" w:cs="Times New Roman"/>
              </w:rPr>
              <w:t>1.</w:t>
            </w:r>
            <w:r w:rsidRPr="009263BC">
              <w:rPr>
                <w:rFonts w:ascii="Times New Roman" w:hAnsi="Times New Roman" w:cs="Times New Roman"/>
                <w:b/>
              </w:rPr>
              <w:t xml:space="preserve">Демонтаж незаконно установленных нестационарных объектов </w:t>
            </w:r>
          </w:p>
        </w:tc>
      </w:tr>
      <w:tr w:rsidR="003D14F0" w:rsidRPr="00B32A78" w:rsidTr="00C2571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</w:t>
            </w:r>
            <w:r>
              <w:rPr>
                <w:rFonts w:ascii="Times New Roman" w:hAnsi="Times New Roman" w:cs="Times New Roman"/>
              </w:rPr>
              <w:lastRenderedPageBreak/>
              <w:t>1000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A77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Средства </w:t>
            </w:r>
            <w:r>
              <w:rPr>
                <w:sz w:val="20"/>
                <w:szCs w:val="20"/>
              </w:rPr>
              <w:lastRenderedPageBreak/>
              <w:t>бюджета города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CC1A5B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1A5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3B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благоустройства и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4D79">
              <w:rPr>
                <w:rFonts w:ascii="Times New Roman" w:hAnsi="Times New Roman" w:cs="Times New Roman"/>
              </w:rPr>
              <w:lastRenderedPageBreak/>
              <w:t>8291</w:t>
            </w:r>
          </w:p>
        </w:tc>
      </w:tr>
      <w:tr w:rsidR="003D14F0" w:rsidRPr="00B32A78" w:rsidTr="00C2571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CC1A5B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1A5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C1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1000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</w:t>
            </w: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4D79">
              <w:rPr>
                <w:rFonts w:ascii="Times New Roman" w:hAnsi="Times New Roman" w:cs="Times New Roman"/>
              </w:rPr>
              <w:t>8875</w:t>
            </w:r>
          </w:p>
        </w:tc>
      </w:tr>
      <w:tr w:rsidR="003D14F0" w:rsidRPr="00B32A78" w:rsidTr="00C2571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1000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</w:t>
            </w: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</w:t>
            </w: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4D79">
              <w:rPr>
                <w:rFonts w:ascii="Times New Roman" w:hAnsi="Times New Roman" w:cs="Times New Roman"/>
              </w:rPr>
              <w:t>9750</w:t>
            </w:r>
          </w:p>
        </w:tc>
      </w:tr>
      <w:tr w:rsidR="003D14F0" w:rsidRPr="00B32A78" w:rsidTr="00C2571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1000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4D79">
              <w:rPr>
                <w:rFonts w:ascii="Times New Roman" w:hAnsi="Times New Roman" w:cs="Times New Roman"/>
              </w:rPr>
              <w:t>9375</w:t>
            </w:r>
          </w:p>
        </w:tc>
      </w:tr>
      <w:tr w:rsidR="003D14F0" w:rsidRPr="00B32A78" w:rsidTr="00C2571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1000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Pr="009263B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3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3B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3B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AF060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4D79">
              <w:rPr>
                <w:rFonts w:ascii="Times New Roman" w:hAnsi="Times New Roman" w:cs="Times New Roman"/>
              </w:rPr>
              <w:t>9634</w:t>
            </w:r>
          </w:p>
        </w:tc>
      </w:tr>
      <w:tr w:rsidR="003D14F0" w:rsidRPr="00B32A78" w:rsidTr="00C2571F">
        <w:trPr>
          <w:trHeight w:val="10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4F098E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</w:t>
            </w:r>
            <w:r w:rsidRPr="00DC2D4D">
              <w:rPr>
                <w:rFonts w:ascii="Times New Roman" w:hAnsi="Times New Roman" w:cs="Times New Roman"/>
                <w:b/>
              </w:rPr>
              <w:t>незаконно установленным нестационарным объектам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 6000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263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63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</w:t>
            </w:r>
            <w:r w:rsidRPr="009263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3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263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84BC2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984B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84BC2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C2"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4D79">
              <w:rPr>
                <w:rFonts w:ascii="Times New Roman" w:hAnsi="Times New Roman" w:cs="Times New Roman"/>
              </w:rPr>
              <w:t>45925</w:t>
            </w:r>
          </w:p>
        </w:tc>
      </w:tr>
      <w:tr w:rsidR="003D14F0" w:rsidRPr="00B32A78" w:rsidTr="00C2571F">
        <w:trPr>
          <w:trHeight w:val="12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4267CB" w:rsidRDefault="003D14F0" w:rsidP="00C2571F">
            <w:pPr>
              <w:pStyle w:val="ConsPlusNonformat"/>
              <w:rPr>
                <w:rFonts w:ascii="Times New Roman" w:hAnsi="Times New Roman" w:cs="Times New Roman"/>
              </w:rPr>
            </w:pPr>
            <w:r w:rsidRPr="004267CB">
              <w:rPr>
                <w:rFonts w:ascii="Times New Roman" w:hAnsi="Times New Roman" w:cs="Times New Roman"/>
              </w:rPr>
              <w:t>Выполнение работ по благоустройству после демонтажа незаконно установленных нестационарных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CC1A5B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15000</w:t>
            </w:r>
            <w:r w:rsidRPr="009263B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Pr="009263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Pr="009263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9263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3BC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84BC2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C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84BC2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4F0" w:rsidRPr="00B32A78" w:rsidTr="00C2571F">
        <w:trPr>
          <w:trHeight w:val="1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4267CB" w:rsidRDefault="003D14F0" w:rsidP="00C2571F">
            <w:pPr>
              <w:pStyle w:val="ConsPlusNonforma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267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ИТОГО по нестационарным объектам и благоустройству после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14E4D" w:rsidRDefault="003D14F0" w:rsidP="00C2571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614E4D">
              <w:rPr>
                <w:rFonts w:ascii="Times New Roman" w:hAnsi="Times New Roman" w:cs="Times New Roman"/>
                <w:b/>
              </w:rPr>
              <w:t>Демонтаж  6091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936B3" w:rsidRDefault="003D14F0" w:rsidP="00C2571F">
            <w:pPr>
              <w:rPr>
                <w:b/>
                <w:sz w:val="20"/>
                <w:szCs w:val="20"/>
              </w:rPr>
            </w:pPr>
            <w:r w:rsidRPr="003936B3">
              <w:rPr>
                <w:b/>
                <w:sz w:val="20"/>
                <w:szCs w:val="20"/>
              </w:rPr>
              <w:t>Средства бюджета города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CC1A5B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32A78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263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8606</w:t>
            </w:r>
            <w:r w:rsidRPr="009263B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40508</w:t>
            </w:r>
            <w:r w:rsidRPr="009263B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8000</w:t>
            </w:r>
            <w:r w:rsidRPr="009263B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263BC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8127</w:t>
            </w:r>
            <w:r w:rsidRPr="009263B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F0498E">
              <w:rPr>
                <w:b/>
                <w:sz w:val="18"/>
                <w:szCs w:val="18"/>
              </w:rPr>
              <w:t>8127,0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F0498E">
              <w:rPr>
                <w:b/>
                <w:sz w:val="18"/>
                <w:szCs w:val="18"/>
              </w:rPr>
              <w:t>8127,0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r w:rsidRPr="00F0498E">
              <w:rPr>
                <w:b/>
                <w:sz w:val="18"/>
                <w:szCs w:val="18"/>
              </w:rPr>
              <w:t>8127,0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984BC2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BC2">
              <w:rPr>
                <w:rFonts w:ascii="Times New Roman" w:hAnsi="Times New Roman" w:cs="Times New Roman"/>
                <w:b/>
                <w:sz w:val="18"/>
                <w:szCs w:val="18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16119</w:t>
            </w:r>
          </w:p>
        </w:tc>
      </w:tr>
    </w:tbl>
    <w:p w:rsidR="003D14F0" w:rsidRDefault="003D14F0" w:rsidP="003D14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>*-</w:t>
      </w:r>
      <w:r>
        <w:rPr>
          <w:rFonts w:ascii="Times New Roman" w:hAnsi="Times New Roman" w:cs="Times New Roman"/>
          <w:sz w:val="24"/>
          <w:szCs w:val="24"/>
        </w:rPr>
        <w:t xml:space="preserve">  С 2017 года адресный перечень и количество  нестационарных объектов, подлежащих к демонтажу (сносу), будет формироваться ежегодно на основании анализа предыдущего года: обращений жителей города Люберцы, заявок жилищных организаций, обследования городских территорий сотрудниками администрации города Люберцы совместно с МКУ ОКБ «Люберцы».</w:t>
      </w:r>
    </w:p>
    <w:p w:rsidR="003D14F0" w:rsidRDefault="003D14F0" w:rsidP="003D14F0">
      <w:pPr>
        <w:widowControl w:val="0"/>
        <w:autoSpaceDE w:val="0"/>
        <w:autoSpaceDN w:val="0"/>
        <w:adjustRightInd w:val="0"/>
        <w:ind w:left="9720"/>
        <w:rPr>
          <w:sz w:val="22"/>
          <w:szCs w:val="22"/>
        </w:rPr>
      </w:pPr>
    </w:p>
    <w:p w:rsidR="003D14F0" w:rsidRDefault="003D14F0" w:rsidP="003D14F0">
      <w:pPr>
        <w:widowControl w:val="0"/>
        <w:autoSpaceDE w:val="0"/>
        <w:autoSpaceDN w:val="0"/>
        <w:adjustRightInd w:val="0"/>
        <w:ind w:left="9720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3D14F0" w:rsidRDefault="003D14F0" w:rsidP="003D14F0">
      <w:pPr>
        <w:widowControl w:val="0"/>
        <w:autoSpaceDE w:val="0"/>
        <w:autoSpaceDN w:val="0"/>
        <w:adjustRightInd w:val="0"/>
        <w:ind w:left="972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к муниципальной подпрограмме «Благоустройство неосвоенных территорий города Люберцы»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3D14F0" w:rsidRDefault="003D14F0" w:rsidP="003D14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D14F0" w:rsidRDefault="003D14F0" w:rsidP="003D14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 муниципальной подпрограммы </w:t>
      </w:r>
    </w:p>
    <w:p w:rsidR="003D14F0" w:rsidRDefault="003D14F0" w:rsidP="003D14F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неосвоенных территорий города Люберцы»</w:t>
      </w:r>
    </w:p>
    <w:p w:rsidR="003D14F0" w:rsidRDefault="003D14F0" w:rsidP="003D1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992"/>
        <w:gridCol w:w="1984"/>
        <w:gridCol w:w="1134"/>
        <w:gridCol w:w="1518"/>
        <w:gridCol w:w="1080"/>
        <w:gridCol w:w="1230"/>
        <w:gridCol w:w="992"/>
        <w:gridCol w:w="1417"/>
        <w:gridCol w:w="993"/>
      </w:tblGrid>
      <w:tr w:rsidR="003D14F0" w:rsidTr="00C2571F">
        <w:trPr>
          <w:trHeight w:val="8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>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измере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программы)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</w:tr>
      <w:tr w:rsidR="003D14F0" w:rsidTr="00C2571F">
        <w:trPr>
          <w:trHeight w:val="6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3F28EE" w:rsidRDefault="003D14F0" w:rsidP="00C257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>города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3F28EE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3F28EE" w:rsidRDefault="003D14F0" w:rsidP="00C257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3F28EE" w:rsidRDefault="003D14F0" w:rsidP="00C257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3F28EE" w:rsidRDefault="003D14F0" w:rsidP="00C257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F28EE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D14F0" w:rsidTr="00C257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14F0" w:rsidRPr="00BA653D" w:rsidTr="00C2571F">
        <w:trPr>
          <w:trHeight w:val="3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1.Основное мероприятие «Снос самовольных построек» </w:t>
            </w:r>
          </w:p>
          <w:p w:rsidR="003D14F0" w:rsidRPr="003E7D4F" w:rsidRDefault="003D14F0" w:rsidP="00C2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3E7D4F">
              <w:rPr>
                <w:sz w:val="20"/>
                <w:szCs w:val="20"/>
              </w:rPr>
              <w:t>Площадь территорий, освобожденных от незаконно установленных нестационарных объектов (демонтаж незаконно установленных нестационарных  объектов)</w:t>
            </w:r>
          </w:p>
          <w:p w:rsidR="003D14F0" w:rsidRPr="003E7D4F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575802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E7D4F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E7D4F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7D4F">
              <w:rPr>
                <w:rFonts w:ascii="Times New Roman" w:hAnsi="Times New Roman" w:cs="Times New Roman"/>
                <w:sz w:val="20"/>
                <w:szCs w:val="20"/>
              </w:rPr>
              <w:t>Площадь благоустройства территорий, освобожденных от   незаконно установленных нестационарных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15E1B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15E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t>3900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ind w:left="-285"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3D14F0" w:rsidTr="00C2571F">
        <w:trPr>
          <w:trHeight w:val="12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3E7D4F" w:rsidRDefault="003D14F0" w:rsidP="00C257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3E7D4F" w:rsidRDefault="003D14F0" w:rsidP="00C257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3E7D4F" w:rsidRDefault="003D14F0" w:rsidP="00C257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3E7D4F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7D4F">
              <w:rPr>
                <w:rFonts w:ascii="Times New Roman" w:hAnsi="Times New Roman" w:cs="Times New Roman"/>
                <w:sz w:val="20"/>
                <w:szCs w:val="20"/>
              </w:rPr>
              <w:t>Количество незаконно установленных нестационарных объектов, подлежащих демонтажу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A653D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14F0" w:rsidRDefault="003D14F0" w:rsidP="003D14F0">
      <w:pPr>
        <w:ind w:right="547" w:firstLine="12"/>
        <w:jc w:val="both"/>
      </w:pPr>
      <w:r>
        <w:t xml:space="preserve">Примечание: целевые показатели рассчитываются по факту реализации мероприятий Подпрограммы. </w:t>
      </w:r>
    </w:p>
    <w:p w:rsidR="003D14F0" w:rsidRDefault="003D14F0" w:rsidP="003D14F0">
      <w:pPr>
        <w:ind w:right="547" w:firstLine="12"/>
        <w:jc w:val="both"/>
      </w:pPr>
      <w:r>
        <w:t xml:space="preserve">Учет ведется по каждому году реализации Подпрограммы. </w:t>
      </w:r>
    </w:p>
    <w:p w:rsidR="003D14F0" w:rsidRDefault="003D14F0" w:rsidP="003D14F0">
      <w:pPr>
        <w:ind w:right="547" w:firstLine="12"/>
        <w:jc w:val="both"/>
      </w:pPr>
      <w:r>
        <w:t>Источники получения информации: отчеты об исполнении муниципальных контрактов на выполнение работ в соответствии с мероприятиями Подпрограммы.</w:t>
      </w:r>
    </w:p>
    <w:p w:rsidR="003D14F0" w:rsidRDefault="003D14F0" w:rsidP="003D14F0">
      <w:pPr>
        <w:widowControl w:val="0"/>
        <w:tabs>
          <w:tab w:val="left" w:pos="10080"/>
        </w:tabs>
        <w:autoSpaceDE w:val="0"/>
        <w:autoSpaceDN w:val="0"/>
        <w:adjustRightInd w:val="0"/>
        <w:ind w:left="9900"/>
        <w:rPr>
          <w:sz w:val="22"/>
          <w:szCs w:val="22"/>
        </w:rPr>
      </w:pPr>
    </w:p>
    <w:p w:rsidR="003D14F0" w:rsidRDefault="003D14F0" w:rsidP="003D14F0">
      <w:pPr>
        <w:widowControl w:val="0"/>
        <w:tabs>
          <w:tab w:val="left" w:pos="10080"/>
        </w:tabs>
        <w:autoSpaceDE w:val="0"/>
        <w:autoSpaceDN w:val="0"/>
        <w:adjustRightInd w:val="0"/>
        <w:ind w:left="9900"/>
        <w:rPr>
          <w:sz w:val="22"/>
          <w:szCs w:val="22"/>
        </w:rPr>
      </w:pPr>
    </w:p>
    <w:p w:rsidR="003D14F0" w:rsidRDefault="003D14F0" w:rsidP="003D14F0">
      <w:pPr>
        <w:widowControl w:val="0"/>
        <w:tabs>
          <w:tab w:val="left" w:pos="10080"/>
        </w:tabs>
        <w:autoSpaceDE w:val="0"/>
        <w:autoSpaceDN w:val="0"/>
        <w:adjustRightInd w:val="0"/>
        <w:ind w:left="9900"/>
        <w:rPr>
          <w:sz w:val="22"/>
          <w:szCs w:val="22"/>
        </w:rPr>
      </w:pPr>
    </w:p>
    <w:p w:rsidR="003D14F0" w:rsidRDefault="003D14F0" w:rsidP="003D14F0">
      <w:pPr>
        <w:widowControl w:val="0"/>
        <w:tabs>
          <w:tab w:val="left" w:pos="10080"/>
        </w:tabs>
        <w:autoSpaceDE w:val="0"/>
        <w:autoSpaceDN w:val="0"/>
        <w:adjustRightInd w:val="0"/>
        <w:ind w:left="9900"/>
        <w:rPr>
          <w:sz w:val="22"/>
          <w:szCs w:val="22"/>
        </w:rPr>
      </w:pPr>
    </w:p>
    <w:p w:rsidR="003D14F0" w:rsidRDefault="003D14F0" w:rsidP="003D14F0">
      <w:pPr>
        <w:widowControl w:val="0"/>
        <w:tabs>
          <w:tab w:val="left" w:pos="10080"/>
        </w:tabs>
        <w:autoSpaceDE w:val="0"/>
        <w:autoSpaceDN w:val="0"/>
        <w:adjustRightInd w:val="0"/>
        <w:ind w:left="9900"/>
        <w:rPr>
          <w:sz w:val="22"/>
          <w:szCs w:val="22"/>
        </w:rPr>
      </w:pPr>
    </w:p>
    <w:p w:rsidR="003D14F0" w:rsidRPr="001A09DA" w:rsidRDefault="003D14F0" w:rsidP="003D14F0">
      <w:pPr>
        <w:widowControl w:val="0"/>
        <w:tabs>
          <w:tab w:val="left" w:pos="10080"/>
        </w:tabs>
        <w:autoSpaceDE w:val="0"/>
        <w:autoSpaceDN w:val="0"/>
        <w:adjustRightInd w:val="0"/>
        <w:ind w:left="9900"/>
        <w:rPr>
          <w:sz w:val="22"/>
          <w:szCs w:val="22"/>
        </w:rPr>
      </w:pPr>
      <w:r w:rsidRPr="001A09DA">
        <w:rPr>
          <w:sz w:val="22"/>
          <w:szCs w:val="22"/>
        </w:rPr>
        <w:t xml:space="preserve">Приложение № 3 </w:t>
      </w:r>
    </w:p>
    <w:p w:rsidR="003D14F0" w:rsidRPr="00186B65" w:rsidRDefault="003D14F0" w:rsidP="003D14F0">
      <w:pPr>
        <w:widowControl w:val="0"/>
        <w:tabs>
          <w:tab w:val="left" w:pos="10080"/>
        </w:tabs>
        <w:autoSpaceDE w:val="0"/>
        <w:autoSpaceDN w:val="0"/>
        <w:adjustRightInd w:val="0"/>
        <w:ind w:left="9900"/>
        <w:rPr>
          <w:color w:val="000000"/>
          <w:sz w:val="22"/>
          <w:szCs w:val="22"/>
        </w:rPr>
      </w:pPr>
      <w:r w:rsidRPr="001A09DA">
        <w:rPr>
          <w:sz w:val="22"/>
          <w:szCs w:val="22"/>
        </w:rPr>
        <w:t xml:space="preserve">к муниципальной подпрограмме  </w:t>
      </w:r>
      <w:r w:rsidRPr="001A09DA">
        <w:rPr>
          <w:color w:val="000000"/>
          <w:sz w:val="22"/>
          <w:szCs w:val="22"/>
        </w:rPr>
        <w:t>«Благоустройство</w:t>
      </w:r>
      <w:r w:rsidRPr="001A09DA">
        <w:rPr>
          <w:sz w:val="22"/>
          <w:szCs w:val="22"/>
        </w:rPr>
        <w:t xml:space="preserve"> </w:t>
      </w:r>
      <w:proofErr w:type="gramStart"/>
      <w:r w:rsidRPr="001A09DA">
        <w:rPr>
          <w:color w:val="000000"/>
          <w:sz w:val="22"/>
          <w:szCs w:val="22"/>
        </w:rPr>
        <w:t>неосвое</w:t>
      </w:r>
      <w:r>
        <w:rPr>
          <w:color w:val="000000"/>
          <w:sz w:val="22"/>
          <w:szCs w:val="22"/>
        </w:rPr>
        <w:t>нных</w:t>
      </w:r>
      <w:proofErr w:type="gramEnd"/>
      <w:r>
        <w:rPr>
          <w:color w:val="000000"/>
          <w:sz w:val="22"/>
          <w:szCs w:val="22"/>
        </w:rPr>
        <w:t xml:space="preserve"> территории города Люберцы</w:t>
      </w:r>
      <w:r w:rsidRPr="001A09DA">
        <w:rPr>
          <w:color w:val="000000"/>
          <w:sz w:val="22"/>
          <w:szCs w:val="22"/>
        </w:rPr>
        <w:t>»</w:t>
      </w:r>
    </w:p>
    <w:p w:rsidR="003D14F0" w:rsidRPr="001A09DA" w:rsidRDefault="003D14F0" w:rsidP="003D14F0">
      <w:pPr>
        <w:widowControl w:val="0"/>
        <w:tabs>
          <w:tab w:val="left" w:pos="10080"/>
        </w:tabs>
        <w:autoSpaceDE w:val="0"/>
        <w:autoSpaceDN w:val="0"/>
        <w:adjustRightInd w:val="0"/>
        <w:ind w:left="9900"/>
        <w:rPr>
          <w:sz w:val="22"/>
          <w:szCs w:val="22"/>
        </w:rPr>
      </w:pPr>
    </w:p>
    <w:p w:rsidR="003D14F0" w:rsidRPr="001A09DA" w:rsidRDefault="003D14F0" w:rsidP="003D14F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A09DA">
        <w:rPr>
          <w:sz w:val="22"/>
          <w:szCs w:val="22"/>
        </w:rPr>
        <w:t>Обоснование финансовых ресурсов, необходимых для реализации мероприятий муниципальной подпрограммы</w:t>
      </w:r>
    </w:p>
    <w:p w:rsidR="003D14F0" w:rsidRPr="001A09DA" w:rsidRDefault="003D14F0" w:rsidP="003D14F0">
      <w:pPr>
        <w:jc w:val="center"/>
        <w:rPr>
          <w:sz w:val="22"/>
          <w:szCs w:val="22"/>
        </w:rPr>
      </w:pPr>
      <w:r w:rsidRPr="001A09DA">
        <w:rPr>
          <w:sz w:val="22"/>
          <w:szCs w:val="22"/>
        </w:rPr>
        <w:t>«Благоустройство неосвоенных территорий города Люберцы»</w:t>
      </w:r>
    </w:p>
    <w:p w:rsidR="003D14F0" w:rsidRDefault="003D14F0" w:rsidP="003D14F0">
      <w:pPr>
        <w:widowControl w:val="0"/>
        <w:autoSpaceDE w:val="0"/>
        <w:autoSpaceDN w:val="0"/>
        <w:adjustRightInd w:val="0"/>
        <w:jc w:val="center"/>
      </w:pPr>
    </w:p>
    <w:p w:rsidR="003D14F0" w:rsidRDefault="003D14F0" w:rsidP="003D14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160"/>
        <w:gridCol w:w="3240"/>
        <w:gridCol w:w="3120"/>
        <w:gridCol w:w="2880"/>
      </w:tblGrid>
      <w:tr w:rsidR="003D14F0" w:rsidTr="00C257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ресурсов, необходимых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расходы, возникающие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D14F0" w:rsidRPr="00BA653D" w:rsidTr="00C2571F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A653D" w:rsidRDefault="003D14F0" w:rsidP="00C2571F">
            <w:r w:rsidRPr="00BA653D">
              <w:rPr>
                <w:sz w:val="22"/>
                <w:szCs w:val="22"/>
              </w:rPr>
              <w:t>Площадь  территорий,  освобожденных от незаконно установленных нестационарных</w:t>
            </w:r>
            <w:r w:rsidRPr="00BA653D">
              <w:t xml:space="preserve">  </w:t>
            </w:r>
            <w:r w:rsidRPr="00BA653D">
              <w:rPr>
                <w:sz w:val="22"/>
                <w:szCs w:val="22"/>
              </w:rPr>
              <w:t xml:space="preserve"> объектов (демонтаж</w:t>
            </w:r>
            <w:r>
              <w:rPr>
                <w:sz w:val="22"/>
                <w:szCs w:val="22"/>
              </w:rPr>
              <w:t xml:space="preserve"> и снос </w:t>
            </w:r>
            <w:r w:rsidRPr="00BA653D">
              <w:rPr>
                <w:sz w:val="22"/>
                <w:szCs w:val="22"/>
              </w:rPr>
              <w:t xml:space="preserve"> незаконно установ</w:t>
            </w:r>
            <w:r>
              <w:rPr>
                <w:sz w:val="22"/>
                <w:szCs w:val="22"/>
              </w:rPr>
              <w:t>ленных нестационарных объектов</w:t>
            </w:r>
            <w:r w:rsidRPr="00BA653D">
              <w:rPr>
                <w:sz w:val="22"/>
                <w:szCs w:val="22"/>
              </w:rPr>
              <w:t>)</w:t>
            </w:r>
          </w:p>
          <w:p w:rsidR="003D14F0" w:rsidRPr="00BA653D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A653D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Люберцы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A653D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>ОФР=Р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653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3D14F0" w:rsidRPr="00BA653D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>ОФР – объем финансовых ресурсов,</w:t>
            </w:r>
          </w:p>
          <w:p w:rsidR="003D14F0" w:rsidRPr="00BA653D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расценка  (339</w:t>
            </w: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53D">
              <w:rPr>
                <w:rFonts w:ascii="Times New Roman" w:hAnsi="Times New Roman" w:cs="Times New Roman"/>
                <w:sz w:val="24"/>
                <w:szCs w:val="24"/>
              </w:rPr>
              <w:t>руб.за</w:t>
            </w:r>
            <w:proofErr w:type="spellEnd"/>
            <w:r w:rsidRPr="00BA653D">
              <w:rPr>
                <w:rFonts w:ascii="Times New Roman" w:hAnsi="Times New Roman" w:cs="Times New Roman"/>
                <w:sz w:val="24"/>
                <w:szCs w:val="24"/>
              </w:rPr>
              <w:t xml:space="preserve"> м3)</w:t>
            </w:r>
          </w:p>
          <w:p w:rsidR="003D14F0" w:rsidRPr="00BA653D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>О – объем демонтируемого объекта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A653D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40508,0</w:t>
            </w:r>
          </w:p>
          <w:p w:rsidR="003D14F0" w:rsidRPr="00BA653D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14F0" w:rsidRPr="009263BC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Pr="009263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14F0" w:rsidRPr="009263BC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63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9263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14F0" w:rsidRPr="009263BC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63B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  <w:r w:rsidRPr="009263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63BC">
              <w:rPr>
                <w:rFonts w:ascii="Times New Roman" w:hAnsi="Times New Roman" w:cs="Times New Roman"/>
                <w:sz w:val="24"/>
                <w:szCs w:val="24"/>
              </w:rPr>
              <w:t xml:space="preserve"> – 8127,0</w:t>
            </w:r>
          </w:p>
          <w:p w:rsidR="003D14F0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8127,0</w:t>
            </w:r>
          </w:p>
          <w:p w:rsidR="003D14F0" w:rsidRPr="00BA653D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A653D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14F0" w:rsidRDefault="003D14F0" w:rsidP="003D14F0"/>
    <w:p w:rsidR="003D14F0" w:rsidRDefault="003D14F0" w:rsidP="003D14F0"/>
    <w:p w:rsidR="003D14F0" w:rsidRDefault="003D14F0" w:rsidP="003D14F0"/>
    <w:p w:rsidR="003D14F0" w:rsidRDefault="003D14F0" w:rsidP="003D14F0"/>
    <w:p w:rsidR="003D14F0" w:rsidRDefault="003D14F0" w:rsidP="003D14F0"/>
    <w:p w:rsidR="003D14F0" w:rsidRDefault="003D14F0" w:rsidP="003D14F0"/>
    <w:p w:rsidR="003D14F0" w:rsidRDefault="003D14F0" w:rsidP="003D14F0">
      <w:pPr>
        <w:sectPr w:rsidR="003D14F0" w:rsidSect="00C2571F">
          <w:headerReference w:type="default" r:id="rId29"/>
          <w:pgSz w:w="16838" w:h="11906" w:orient="landscape"/>
          <w:pgMar w:top="1418" w:right="1134" w:bottom="851" w:left="1134" w:header="708" w:footer="708" w:gutter="0"/>
          <w:pgNumType w:start="29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3D14F0" w:rsidRPr="00677FB6" w:rsidTr="00C2571F">
        <w:tc>
          <w:tcPr>
            <w:tcW w:w="6204" w:type="dxa"/>
          </w:tcPr>
          <w:p w:rsidR="003D14F0" w:rsidRPr="00677FB6" w:rsidRDefault="003D14F0" w:rsidP="00C2571F">
            <w:pPr>
              <w:ind w:firstLine="34"/>
              <w:jc w:val="both"/>
            </w:pPr>
            <w:r>
              <w:lastRenderedPageBreak/>
              <w:br w:type="page"/>
            </w:r>
          </w:p>
        </w:tc>
      </w:tr>
    </w:tbl>
    <w:p w:rsidR="003D14F0" w:rsidRPr="00677FB6" w:rsidRDefault="003D14F0" w:rsidP="003D14F0">
      <w:pPr>
        <w:ind w:left="-539"/>
        <w:jc w:val="both"/>
      </w:pPr>
    </w:p>
    <w:p w:rsidR="003D14F0" w:rsidRPr="00677FB6" w:rsidRDefault="003D14F0" w:rsidP="003D14F0">
      <w:pPr>
        <w:ind w:left="5954"/>
      </w:pPr>
      <w:r w:rsidRPr="00677FB6">
        <w:t>Приложение №6</w:t>
      </w:r>
    </w:p>
    <w:p w:rsidR="003D14F0" w:rsidRPr="00677FB6" w:rsidRDefault="003D14F0" w:rsidP="003D14F0">
      <w:pPr>
        <w:ind w:left="5954"/>
      </w:pPr>
      <w:r w:rsidRPr="00677FB6">
        <w:t xml:space="preserve">к муниципальной программе </w:t>
      </w:r>
    </w:p>
    <w:p w:rsidR="003D14F0" w:rsidRPr="00677FB6" w:rsidRDefault="003D14F0" w:rsidP="003D14F0">
      <w:pPr>
        <w:ind w:left="5954"/>
      </w:pPr>
      <w:r w:rsidRPr="00677FB6">
        <w:t>«Благоустройство и озеленение территорий города Люберцы».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14F0" w:rsidRPr="00677FB6" w:rsidRDefault="003D14F0" w:rsidP="003D14F0">
      <w:pPr>
        <w:widowControl w:val="0"/>
        <w:autoSpaceDE w:val="0"/>
        <w:autoSpaceDN w:val="0"/>
        <w:adjustRightInd w:val="0"/>
        <w:jc w:val="center"/>
      </w:pPr>
      <w:r w:rsidRPr="00677FB6">
        <w:t>Муниципальная подпрограмма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jc w:val="center"/>
      </w:pPr>
      <w:r w:rsidRPr="00677FB6">
        <w:t xml:space="preserve">«Обеспечивающая подпрограмма» 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jc w:val="center"/>
      </w:pPr>
    </w:p>
    <w:p w:rsidR="003D14F0" w:rsidRPr="00677FB6" w:rsidRDefault="003D14F0" w:rsidP="003D14F0">
      <w:pPr>
        <w:widowControl w:val="0"/>
        <w:autoSpaceDE w:val="0"/>
        <w:autoSpaceDN w:val="0"/>
        <w:adjustRightInd w:val="0"/>
        <w:jc w:val="center"/>
      </w:pPr>
      <w:r w:rsidRPr="00677FB6">
        <w:t xml:space="preserve">ПАСПОРТ 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jc w:val="center"/>
      </w:pPr>
      <w:r w:rsidRPr="00677FB6">
        <w:t>Муниципальной подпрограммы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7FB6">
        <w:t xml:space="preserve"> «Обеспечивающая подпрограмма» </w:t>
      </w: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2126"/>
        <w:gridCol w:w="992"/>
        <w:gridCol w:w="851"/>
        <w:gridCol w:w="992"/>
        <w:gridCol w:w="851"/>
        <w:gridCol w:w="1275"/>
        <w:gridCol w:w="1134"/>
      </w:tblGrid>
      <w:tr w:rsidR="003D14F0" w:rsidRPr="00677FB6" w:rsidTr="00C2571F">
        <w:trPr>
          <w:trHeight w:val="54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«Обеспечивающая подпрограмма» (далее </w:t>
            </w:r>
            <w:proofErr w:type="gramStart"/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одпрограмма).</w:t>
            </w:r>
          </w:p>
        </w:tc>
      </w:tr>
      <w:tr w:rsidR="003D14F0" w:rsidRPr="00677FB6" w:rsidTr="00C2571F">
        <w:trPr>
          <w:trHeight w:val="39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Люберцы Люберецкого муниципального района Московской области.</w:t>
            </w:r>
          </w:p>
        </w:tc>
      </w:tr>
      <w:tr w:rsidR="003D14F0" w:rsidRPr="00677FB6" w:rsidTr="00C2571F">
        <w:trPr>
          <w:trHeight w:val="39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города Люберцы, Управление социально-экономического развития администрации города Люберцы.</w:t>
            </w:r>
          </w:p>
        </w:tc>
      </w:tr>
      <w:tr w:rsidR="003D14F0" w:rsidRPr="00677FB6" w:rsidTr="00C2571F">
        <w:trPr>
          <w:trHeight w:val="39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Управления благоустройства администрации города Люберцы.</w:t>
            </w:r>
          </w:p>
        </w:tc>
      </w:tr>
      <w:tr w:rsidR="003D14F0" w:rsidRPr="00677FB6" w:rsidTr="00C2571F">
        <w:trPr>
          <w:trHeight w:val="39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a3"/>
              <w:spacing w:before="0" w:beforeAutospacing="0" w:after="0" w:afterAutospacing="0"/>
              <w:jc w:val="both"/>
            </w:pPr>
            <w:r w:rsidRPr="00677FB6">
              <w:t>Обеспечение организации благоустройства, озеленения и санитарного содержания территории города Люберцы.</w:t>
            </w:r>
          </w:p>
        </w:tc>
      </w:tr>
      <w:tr w:rsidR="003D14F0" w:rsidRPr="00677FB6" w:rsidTr="00C2571F">
        <w:trPr>
          <w:trHeight w:val="39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a3"/>
              <w:spacing w:before="0" w:beforeAutospacing="0" w:after="0" w:afterAutospacing="0"/>
              <w:jc w:val="both"/>
            </w:pPr>
            <w:r w:rsidRPr="00677FB6">
              <w:t>Осуществление мероприятий для организации процесса благоустройства, озеленения и санитарного содержания территории города Люберцы.</w:t>
            </w:r>
          </w:p>
        </w:tc>
      </w:tr>
      <w:tr w:rsidR="003D14F0" w:rsidRPr="00677FB6" w:rsidTr="00C2571F">
        <w:trPr>
          <w:trHeight w:val="54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D14F0" w:rsidRPr="00677FB6" w:rsidTr="00C2571F">
        <w:trPr>
          <w:trHeight w:val="54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Подпрограммных мероприятий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a3"/>
              <w:spacing w:before="0" w:beforeAutospacing="0" w:after="0" w:afterAutospacing="0"/>
              <w:jc w:val="both"/>
            </w:pPr>
            <w:r w:rsidRPr="00677FB6">
              <w:t>Расходы на обеспечение деятельности (оказание услуг) казенных учреждений в сфере благоустройства.</w:t>
            </w:r>
          </w:p>
        </w:tc>
      </w:tr>
      <w:tr w:rsidR="003D14F0" w:rsidRPr="00677FB6" w:rsidTr="00C2571F">
        <w:trPr>
          <w:trHeight w:val="345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Программы, 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D14F0" w:rsidRPr="00677FB6" w:rsidTr="00C2571F">
        <w:trPr>
          <w:trHeight w:val="248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D14F0" w:rsidRPr="00677FB6" w:rsidTr="00C2571F">
        <w:trPr>
          <w:trHeight w:val="603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4F0" w:rsidRPr="00677FB6" w:rsidTr="00C2571F">
        <w:trPr>
          <w:trHeight w:val="530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4F0" w:rsidRPr="00677FB6" w:rsidTr="00C2571F">
        <w:trPr>
          <w:trHeight w:val="412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9263BC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232931</w:t>
            </w:r>
            <w:r w:rsidRPr="009263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DD0F2A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50662</w:t>
            </w:r>
            <w:r w:rsidRPr="00DD0F2A">
              <w:rPr>
                <w:rFonts w:ascii="Times New Roman" w:hAnsi="Times New Roman" w:cs="Times New Roman"/>
                <w:sz w:val="20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40773</w:t>
            </w:r>
            <w:r w:rsidRPr="00DD0F2A">
              <w:rPr>
                <w:rFonts w:ascii="Times New Roman" w:hAnsi="Times New Roman" w:cs="Times New Roman"/>
                <w:sz w:val="20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40773</w:t>
            </w:r>
            <w:r w:rsidRPr="00DD0F2A">
              <w:rPr>
                <w:rFonts w:ascii="Times New Roman" w:hAnsi="Times New Roman" w:cs="Times New Roman"/>
                <w:sz w:val="20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40773</w:t>
            </w:r>
            <w:r w:rsidRPr="00DD0F2A">
              <w:rPr>
                <w:rFonts w:ascii="Times New Roman" w:hAnsi="Times New Roman" w:cs="Times New Roman"/>
                <w:sz w:val="20"/>
                <w:szCs w:val="18"/>
              </w:rPr>
              <w:t>,0</w:t>
            </w:r>
          </w:p>
        </w:tc>
      </w:tr>
      <w:tr w:rsidR="003D14F0" w:rsidRPr="00677FB6" w:rsidTr="00C2571F">
        <w:trPr>
          <w:trHeight w:val="24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4F0" w:rsidRPr="00677FB6" w:rsidTr="00C2571F">
        <w:trPr>
          <w:trHeight w:val="81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FB6">
              <w:t xml:space="preserve"> Подпрограмма позволит организовывать процессы благоустройства, озеленения и санитарного содержания территории города Люберцы.</w:t>
            </w:r>
          </w:p>
        </w:tc>
      </w:tr>
      <w:tr w:rsidR="003D14F0" w:rsidRPr="00677FB6" w:rsidTr="00C2571F">
        <w:trPr>
          <w:trHeight w:val="84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ind w:hanging="33"/>
              <w:jc w:val="both"/>
            </w:pPr>
            <w:r w:rsidRPr="00834D79">
              <w:t>Аренда, содержание и ремонт складских помещений – 324,8 кв. м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ind w:hanging="33"/>
              <w:jc w:val="both"/>
            </w:pPr>
            <w:r w:rsidRPr="00834D79">
              <w:t>Содержание рабочих мест согласно штатному расписанию – 81 ед.</w:t>
            </w:r>
          </w:p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ind w:hanging="33"/>
              <w:jc w:val="both"/>
            </w:pPr>
            <w:r w:rsidRPr="00834D79">
              <w:t>Содержание техники, обеспечивающей деятельность учреждения -13 шт.</w:t>
            </w:r>
          </w:p>
        </w:tc>
      </w:tr>
      <w:tr w:rsidR="003D14F0" w:rsidRPr="00677FB6" w:rsidTr="00C2571F">
        <w:trPr>
          <w:trHeight w:val="84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ind w:hanging="33"/>
              <w:jc w:val="both"/>
            </w:pPr>
            <w:proofErr w:type="gramStart"/>
            <w:r w:rsidRPr="00677FB6">
              <w:t>Контроль за</w:t>
            </w:r>
            <w:proofErr w:type="gramEnd"/>
            <w:r w:rsidRPr="00677FB6">
              <w:t xml:space="preserve"> реализацией Подпрограммы осуществляет руководитель администрации или уполномоченное им лицо.</w:t>
            </w:r>
          </w:p>
        </w:tc>
      </w:tr>
    </w:tbl>
    <w:p w:rsidR="003D14F0" w:rsidRPr="00677FB6" w:rsidRDefault="003D14F0" w:rsidP="003D14F0">
      <w:pPr>
        <w:ind w:right="547"/>
      </w:pPr>
    </w:p>
    <w:p w:rsidR="003D14F0" w:rsidRPr="00677FB6" w:rsidRDefault="003D14F0" w:rsidP="003D14F0">
      <w:pPr>
        <w:ind w:right="547"/>
      </w:pPr>
    </w:p>
    <w:p w:rsidR="003D14F0" w:rsidRPr="00677FB6" w:rsidRDefault="003D14F0" w:rsidP="003D14F0">
      <w:pPr>
        <w:pStyle w:val="a5"/>
        <w:numPr>
          <w:ilvl w:val="0"/>
          <w:numId w:val="7"/>
        </w:numPr>
        <w:jc w:val="center"/>
        <w:outlineLvl w:val="0"/>
        <w:rPr>
          <w:b/>
        </w:rPr>
      </w:pPr>
      <w:r w:rsidRPr="00677FB6">
        <w:rPr>
          <w:b/>
        </w:rPr>
        <w:t xml:space="preserve">Характеристика проблемы, на решение которой направлена Подпрограмма.  </w:t>
      </w:r>
    </w:p>
    <w:p w:rsidR="003D14F0" w:rsidRPr="00677FB6" w:rsidRDefault="003D14F0" w:rsidP="003D14F0">
      <w:pPr>
        <w:pStyle w:val="a5"/>
        <w:outlineLvl w:val="0"/>
        <w:rPr>
          <w:b/>
        </w:rPr>
      </w:pPr>
    </w:p>
    <w:p w:rsidR="003D14F0" w:rsidRPr="00677FB6" w:rsidRDefault="003D14F0" w:rsidP="003D14F0">
      <w:pPr>
        <w:pStyle w:val="a5"/>
        <w:spacing w:line="276" w:lineRule="auto"/>
        <w:ind w:left="0"/>
        <w:jc w:val="both"/>
        <w:outlineLvl w:val="0"/>
      </w:pPr>
      <w:proofErr w:type="gramStart"/>
      <w:r w:rsidRPr="00677FB6">
        <w:t>В связи с ограничением, наложенным на расширение штатной численности муниципальных служащих и большим объемом работ в области благоустройства муниципального образования возникла необходимость в создании муниципального казенного учреждения, для оказания  содействия администрации города Люберцы в ее деятельности по решению вопросов местного значения и административно-хозяйственной деятельности, а также организация службы муниципального заказчика для обеспечения потребностей органов местного самоуправления муниципального образования и юридических</w:t>
      </w:r>
      <w:proofErr w:type="gramEnd"/>
      <w:r w:rsidRPr="00677FB6">
        <w:t xml:space="preserve"> лиц в товарах, работах, услугах, необходимых для обеспечения их деятельности и реализации полномочий, повышения уровня благоустройства, организации работ по строительству, реконструкции, обслуживанию объектов внешнего благоустройства города Люберцы, надлежащему содержанию территории города Люберцы.</w:t>
      </w:r>
    </w:p>
    <w:p w:rsidR="003D14F0" w:rsidRPr="00677FB6" w:rsidRDefault="003D14F0" w:rsidP="003D14F0">
      <w:pPr>
        <w:ind w:left="720"/>
        <w:jc w:val="both"/>
      </w:pPr>
    </w:p>
    <w:p w:rsidR="003D14F0" w:rsidRPr="00677FB6" w:rsidRDefault="003D14F0" w:rsidP="003D14F0">
      <w:pPr>
        <w:jc w:val="center"/>
        <w:outlineLvl w:val="0"/>
        <w:rPr>
          <w:b/>
        </w:rPr>
      </w:pPr>
      <w:r w:rsidRPr="00677FB6">
        <w:rPr>
          <w:b/>
        </w:rPr>
        <w:t>2. Основные цели и задачи Подпрограммы.</w:t>
      </w:r>
    </w:p>
    <w:p w:rsidR="003D14F0" w:rsidRPr="00677FB6" w:rsidRDefault="003D14F0" w:rsidP="003D14F0">
      <w:pPr>
        <w:jc w:val="both"/>
        <w:outlineLvl w:val="0"/>
      </w:pPr>
    </w:p>
    <w:p w:rsidR="003D14F0" w:rsidRPr="00677FB6" w:rsidRDefault="003D14F0" w:rsidP="003D14F0">
      <w:pPr>
        <w:jc w:val="both"/>
      </w:pPr>
      <w:r w:rsidRPr="00677FB6">
        <w:t xml:space="preserve">         Целями Подпрограммы являются:</w:t>
      </w:r>
    </w:p>
    <w:p w:rsidR="003D14F0" w:rsidRPr="00677FB6" w:rsidRDefault="003D14F0" w:rsidP="003D14F0">
      <w:pPr>
        <w:jc w:val="both"/>
      </w:pPr>
      <w:r w:rsidRPr="00677FB6">
        <w:t>Обеспечение деятельности казенных учреждений в сфере благоустройства, а именно:</w:t>
      </w:r>
    </w:p>
    <w:p w:rsidR="003D14F0" w:rsidRPr="00677FB6" w:rsidRDefault="003D14F0" w:rsidP="003D14F0">
      <w:pPr>
        <w:jc w:val="both"/>
      </w:pPr>
      <w:r w:rsidRPr="00677FB6">
        <w:t>- Аренда складского помещения;</w:t>
      </w:r>
    </w:p>
    <w:p w:rsidR="003D14F0" w:rsidRPr="00677FB6" w:rsidRDefault="003D14F0" w:rsidP="003D14F0">
      <w:pPr>
        <w:jc w:val="both"/>
      </w:pPr>
      <w:r w:rsidRPr="00677FB6">
        <w:t>- Содержание рабочих мест согласно штатному расписанию;</w:t>
      </w:r>
    </w:p>
    <w:p w:rsidR="003D14F0" w:rsidRPr="00677FB6" w:rsidRDefault="003D14F0" w:rsidP="003D14F0">
      <w:pPr>
        <w:jc w:val="both"/>
      </w:pPr>
      <w:r w:rsidRPr="00677FB6">
        <w:t>- Содержание техники, обеспечивающей деятельность учреждения;</w:t>
      </w:r>
    </w:p>
    <w:p w:rsidR="003D14F0" w:rsidRPr="00677FB6" w:rsidRDefault="003D14F0" w:rsidP="003D14F0">
      <w:pPr>
        <w:jc w:val="both"/>
      </w:pPr>
    </w:p>
    <w:p w:rsidR="003D14F0" w:rsidRPr="00677FB6" w:rsidRDefault="003D14F0" w:rsidP="003D14F0">
      <w:pPr>
        <w:ind w:firstLine="720"/>
        <w:jc w:val="center"/>
        <w:rPr>
          <w:b/>
        </w:rPr>
      </w:pPr>
      <w:r w:rsidRPr="00677FB6">
        <w:rPr>
          <w:b/>
        </w:rPr>
        <w:t>3. Сроки реализации муниципальной Подпрограммы.</w:t>
      </w:r>
    </w:p>
    <w:p w:rsidR="003D14F0" w:rsidRPr="00677FB6" w:rsidRDefault="003D14F0" w:rsidP="003D14F0">
      <w:pPr>
        <w:ind w:firstLine="708"/>
        <w:outlineLvl w:val="0"/>
      </w:pPr>
    </w:p>
    <w:p w:rsidR="003D14F0" w:rsidRPr="00677FB6" w:rsidRDefault="003D14F0" w:rsidP="003D14F0">
      <w:pPr>
        <w:ind w:firstLine="708"/>
        <w:outlineLvl w:val="0"/>
      </w:pPr>
      <w:r w:rsidRPr="00677FB6">
        <w:t xml:space="preserve">Сроки реализации Программы </w:t>
      </w:r>
      <w:r>
        <w:t>2017-2021 годы</w:t>
      </w:r>
      <w:proofErr w:type="gramStart"/>
      <w:r>
        <w:t>.</w:t>
      </w:r>
      <w:r w:rsidRPr="00677FB6">
        <w:t>.</w:t>
      </w:r>
      <w:proofErr w:type="gramEnd"/>
    </w:p>
    <w:p w:rsidR="003D14F0" w:rsidRPr="00677FB6" w:rsidRDefault="003D14F0" w:rsidP="003D14F0">
      <w:pPr>
        <w:jc w:val="both"/>
      </w:pPr>
    </w:p>
    <w:p w:rsidR="003D14F0" w:rsidRPr="00677FB6" w:rsidRDefault="003D14F0" w:rsidP="003D14F0">
      <w:pPr>
        <w:jc w:val="center"/>
        <w:outlineLvl w:val="0"/>
        <w:rPr>
          <w:b/>
        </w:rPr>
      </w:pPr>
      <w:r w:rsidRPr="00677FB6">
        <w:rPr>
          <w:b/>
        </w:rPr>
        <w:t>4. Ресурсное обеспечение Подпрограммы.</w:t>
      </w:r>
    </w:p>
    <w:p w:rsidR="003D14F0" w:rsidRPr="00677FB6" w:rsidRDefault="003D14F0" w:rsidP="003D14F0">
      <w:pPr>
        <w:pStyle w:val="a3"/>
        <w:spacing w:before="0" w:beforeAutospacing="0" w:after="0" w:afterAutospacing="0"/>
      </w:pPr>
    </w:p>
    <w:p w:rsidR="003D14F0" w:rsidRPr="00677FB6" w:rsidRDefault="003D14F0" w:rsidP="003D14F0">
      <w:pPr>
        <w:pStyle w:val="a3"/>
        <w:spacing w:before="0" w:beforeAutospacing="0" w:after="0" w:afterAutospacing="0"/>
        <w:ind w:hanging="11"/>
      </w:pPr>
      <w:r w:rsidRPr="00677FB6">
        <w:t xml:space="preserve"> </w:t>
      </w:r>
      <w:r w:rsidRPr="00677FB6">
        <w:tab/>
        <w:t xml:space="preserve">Источником финансирования мероприятий Программы являются средства бюджета города Люберцы в размере </w:t>
      </w:r>
      <w:r>
        <w:rPr>
          <w:sz w:val="20"/>
          <w:szCs w:val="20"/>
        </w:rPr>
        <w:t>232931</w:t>
      </w:r>
      <w:r w:rsidRPr="009263BC">
        <w:rPr>
          <w:sz w:val="20"/>
          <w:szCs w:val="20"/>
        </w:rPr>
        <w:t>,0</w:t>
      </w:r>
      <w:r>
        <w:rPr>
          <w:sz w:val="20"/>
          <w:szCs w:val="20"/>
        </w:rPr>
        <w:t xml:space="preserve"> </w:t>
      </w:r>
      <w:r w:rsidRPr="00015939">
        <w:rPr>
          <w:sz w:val="18"/>
          <w:szCs w:val="18"/>
        </w:rPr>
        <w:t xml:space="preserve"> </w:t>
      </w:r>
      <w:r w:rsidRPr="00677FB6">
        <w:t>тыс. руб., в том числе с разбивкой по годам:</w:t>
      </w:r>
    </w:p>
    <w:p w:rsidR="003D14F0" w:rsidRPr="00677FB6" w:rsidRDefault="003D14F0" w:rsidP="003D14F0">
      <w:pPr>
        <w:pStyle w:val="a3"/>
        <w:spacing w:before="0" w:beforeAutospacing="0" w:after="0" w:afterAutospacing="0"/>
        <w:ind w:firstLine="720"/>
      </w:pPr>
      <w:r>
        <w:t>2017 год</w:t>
      </w:r>
      <w:r w:rsidRPr="00677FB6">
        <w:t xml:space="preserve"> – </w:t>
      </w:r>
      <w:r>
        <w:rPr>
          <w:sz w:val="20"/>
          <w:szCs w:val="20"/>
        </w:rPr>
        <w:t>59 950</w:t>
      </w:r>
      <w:r w:rsidRPr="00677FB6">
        <w:t>,0 тыс. руб.;</w:t>
      </w:r>
    </w:p>
    <w:p w:rsidR="003D14F0" w:rsidRPr="009A2C32" w:rsidRDefault="003D14F0" w:rsidP="003D14F0">
      <w:pPr>
        <w:pStyle w:val="a3"/>
        <w:spacing w:before="0" w:beforeAutospacing="0" w:after="0" w:afterAutospacing="0"/>
        <w:ind w:firstLine="720"/>
      </w:pPr>
      <w:r>
        <w:t>2018 год</w:t>
      </w:r>
      <w:r w:rsidRPr="00677FB6">
        <w:t xml:space="preserve"> </w:t>
      </w:r>
      <w:r w:rsidRPr="009A2C32">
        <w:t>–</w:t>
      </w:r>
      <w:r w:rsidRPr="00182E90">
        <w:t xml:space="preserve"> </w:t>
      </w:r>
      <w:r>
        <w:rPr>
          <w:sz w:val="20"/>
          <w:szCs w:val="20"/>
        </w:rPr>
        <w:t>50 662</w:t>
      </w:r>
      <w:r w:rsidRPr="009A2C32">
        <w:rPr>
          <w:sz w:val="22"/>
          <w:szCs w:val="18"/>
        </w:rPr>
        <w:t xml:space="preserve">,0 </w:t>
      </w:r>
      <w:r w:rsidRPr="009A2C32">
        <w:t>тыс. руб.;</w:t>
      </w:r>
    </w:p>
    <w:p w:rsidR="003D14F0" w:rsidRPr="00677FB6" w:rsidRDefault="003D14F0" w:rsidP="003D14F0">
      <w:pPr>
        <w:pStyle w:val="a3"/>
        <w:spacing w:before="0" w:beforeAutospacing="0" w:after="0" w:afterAutospacing="0"/>
        <w:ind w:firstLine="720"/>
      </w:pPr>
      <w:r>
        <w:t>2019 год</w:t>
      </w:r>
      <w:r w:rsidRPr="009A2C32">
        <w:t xml:space="preserve"> – </w:t>
      </w:r>
      <w:r>
        <w:rPr>
          <w:sz w:val="22"/>
          <w:szCs w:val="18"/>
        </w:rPr>
        <w:t>40 773</w:t>
      </w:r>
      <w:r w:rsidRPr="009A2C32">
        <w:rPr>
          <w:sz w:val="22"/>
          <w:szCs w:val="18"/>
        </w:rPr>
        <w:t xml:space="preserve">,0 </w:t>
      </w:r>
      <w:r w:rsidRPr="009A2C32">
        <w:t>тыс. руб.;</w:t>
      </w:r>
    </w:p>
    <w:p w:rsidR="003D14F0" w:rsidRPr="00677FB6" w:rsidRDefault="003D14F0" w:rsidP="003D14F0">
      <w:pPr>
        <w:pStyle w:val="a3"/>
        <w:spacing w:before="0" w:beforeAutospacing="0" w:after="0" w:afterAutospacing="0"/>
        <w:ind w:firstLine="720"/>
      </w:pPr>
      <w:r>
        <w:t>2020</w:t>
      </w:r>
      <w:r w:rsidRPr="00677FB6">
        <w:t xml:space="preserve"> год -  </w:t>
      </w:r>
      <w:r>
        <w:rPr>
          <w:sz w:val="22"/>
          <w:szCs w:val="18"/>
        </w:rPr>
        <w:t>40 773</w:t>
      </w:r>
      <w:r w:rsidRPr="009A2C32">
        <w:rPr>
          <w:sz w:val="22"/>
          <w:szCs w:val="18"/>
        </w:rPr>
        <w:t xml:space="preserve">,0 </w:t>
      </w:r>
      <w:r w:rsidRPr="00677FB6">
        <w:t>тыс. руб.;</w:t>
      </w:r>
    </w:p>
    <w:p w:rsidR="003D14F0" w:rsidRPr="00677FB6" w:rsidRDefault="003D14F0" w:rsidP="003D14F0">
      <w:pPr>
        <w:pStyle w:val="a3"/>
        <w:spacing w:before="0" w:beforeAutospacing="0" w:after="0" w:afterAutospacing="0"/>
        <w:ind w:firstLine="720"/>
      </w:pPr>
      <w:r>
        <w:t>2021 год</w:t>
      </w:r>
      <w:r w:rsidRPr="00677FB6">
        <w:t xml:space="preserve"> -  </w:t>
      </w:r>
      <w:r>
        <w:rPr>
          <w:sz w:val="22"/>
          <w:szCs w:val="18"/>
        </w:rPr>
        <w:t>40 773</w:t>
      </w:r>
      <w:r w:rsidRPr="009A2C32">
        <w:rPr>
          <w:sz w:val="22"/>
          <w:szCs w:val="18"/>
        </w:rPr>
        <w:t xml:space="preserve">,0 </w:t>
      </w:r>
      <w:r w:rsidRPr="00677FB6">
        <w:t>тыс. руб.;</w:t>
      </w:r>
    </w:p>
    <w:p w:rsidR="003D14F0" w:rsidRPr="00677FB6" w:rsidRDefault="003D14F0" w:rsidP="003D14F0">
      <w:pPr>
        <w:pStyle w:val="a3"/>
        <w:spacing w:before="0" w:beforeAutospacing="0" w:after="0" w:afterAutospacing="0"/>
        <w:ind w:firstLine="720"/>
      </w:pPr>
    </w:p>
    <w:p w:rsidR="003D14F0" w:rsidRPr="00677FB6" w:rsidRDefault="003D14F0" w:rsidP="003D14F0">
      <w:pPr>
        <w:jc w:val="center"/>
        <w:outlineLvl w:val="0"/>
        <w:rPr>
          <w:b/>
        </w:rPr>
      </w:pPr>
      <w:r w:rsidRPr="00677FB6">
        <w:rPr>
          <w:b/>
        </w:rPr>
        <w:t xml:space="preserve">5. Планируемые результаты реализации Подпрограммы </w:t>
      </w:r>
    </w:p>
    <w:p w:rsidR="003D14F0" w:rsidRPr="00677FB6" w:rsidRDefault="003D14F0" w:rsidP="003D14F0">
      <w:pPr>
        <w:pStyle w:val="a3"/>
        <w:spacing w:before="0" w:beforeAutospacing="0" w:after="0" w:afterAutospacing="0"/>
        <w:ind w:firstLine="709"/>
        <w:jc w:val="both"/>
      </w:pPr>
    </w:p>
    <w:p w:rsidR="003D14F0" w:rsidRPr="00677FB6" w:rsidRDefault="003D14F0" w:rsidP="003D14F0">
      <w:r w:rsidRPr="00677FB6">
        <w:t xml:space="preserve">            По итогам реализации Подпрограммы будут достигнуты следующие целевые показатели: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ind w:hanging="33"/>
        <w:jc w:val="both"/>
      </w:pPr>
      <w:r>
        <w:t>2017 год</w:t>
      </w:r>
      <w:r w:rsidRPr="00677FB6">
        <w:t xml:space="preserve">: 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ind w:hanging="33"/>
        <w:jc w:val="both"/>
      </w:pPr>
      <w:r w:rsidRPr="00677FB6">
        <w:t xml:space="preserve">          1) аренда, содержание и ремонт складских помещений – 324,8 кв. м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ind w:hanging="33"/>
        <w:jc w:val="both"/>
      </w:pPr>
      <w:r w:rsidRPr="00677FB6">
        <w:lastRenderedPageBreak/>
        <w:t xml:space="preserve">           2) содержание рабочих мест согласно штатному расписанию – </w:t>
      </w:r>
      <w:r>
        <w:t>81</w:t>
      </w:r>
      <w:r w:rsidRPr="00677FB6">
        <w:t xml:space="preserve"> ед.;</w:t>
      </w:r>
    </w:p>
    <w:p w:rsidR="003D14F0" w:rsidRPr="00677FB6" w:rsidRDefault="003D14F0" w:rsidP="003D14F0">
      <w:pPr>
        <w:ind w:firstLine="720"/>
      </w:pPr>
      <w:r w:rsidRPr="00677FB6">
        <w:t>3) содержание техники, обеспечивающей деятельность учреждения -</w:t>
      </w:r>
      <w:r>
        <w:t>13</w:t>
      </w:r>
      <w:r w:rsidRPr="00677FB6">
        <w:t xml:space="preserve"> шт.</w:t>
      </w:r>
    </w:p>
    <w:p w:rsidR="003D14F0" w:rsidRPr="00677FB6" w:rsidRDefault="003D14F0" w:rsidP="003D14F0">
      <w:pPr>
        <w:ind w:firstLine="720"/>
      </w:pP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</w:pPr>
      <w:r w:rsidRPr="00834D79">
        <w:t>2018 год: 1) аренда, содержание и ремонт складских помещений – 324,8 кв. м</w:t>
      </w: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</w:pP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2060"/>
        </w:rPr>
      </w:pPr>
      <w:r w:rsidRPr="00834D79">
        <w:t xml:space="preserve">                 2) содержание рабочих мест согласно штатному расписанию – </w:t>
      </w:r>
      <w:r w:rsidRPr="00834D79">
        <w:rPr>
          <w:color w:val="002060"/>
        </w:rPr>
        <w:t>81 ед.;</w:t>
      </w: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</w:pPr>
      <w:r w:rsidRPr="00834D79">
        <w:t xml:space="preserve">                 3) содержание техники, обеспечивающей деятельность учреждения -13 шт. </w:t>
      </w: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</w:pP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</w:pPr>
      <w:r w:rsidRPr="00834D79">
        <w:t>2019 год: 1) аренда, содержание и ремонт складских помещений – 324,8 кв. м</w:t>
      </w: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0000" w:themeColor="text1"/>
        </w:rPr>
      </w:pPr>
      <w:r w:rsidRPr="00834D79">
        <w:rPr>
          <w:color w:val="000000" w:themeColor="text1"/>
        </w:rPr>
        <w:t xml:space="preserve">                 2) содержание рабочих мест согласно штатному расписанию – 81 ед.;</w:t>
      </w: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0000" w:themeColor="text1"/>
        </w:rPr>
      </w:pPr>
      <w:r w:rsidRPr="00834D79">
        <w:rPr>
          <w:color w:val="000000" w:themeColor="text1"/>
        </w:rPr>
        <w:t xml:space="preserve">                 3) содержание техники, обеспечивающей деятельность учреждения -4 шт. </w:t>
      </w: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0000" w:themeColor="text1"/>
        </w:rPr>
      </w:pP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0000" w:themeColor="text1"/>
        </w:rPr>
      </w:pPr>
      <w:r w:rsidRPr="00834D79">
        <w:rPr>
          <w:color w:val="000000" w:themeColor="text1"/>
        </w:rPr>
        <w:t>2020 год   1) аренда, содержание и ремонт складских помещений – 324,8 кв. м</w:t>
      </w: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0000" w:themeColor="text1"/>
        </w:rPr>
      </w:pPr>
      <w:r w:rsidRPr="00834D79">
        <w:rPr>
          <w:color w:val="000000" w:themeColor="text1"/>
        </w:rPr>
        <w:t xml:space="preserve">                 2) содержание рабочих мест согласно штатному расписанию – 81 ед.;</w:t>
      </w: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0000" w:themeColor="text1"/>
        </w:rPr>
      </w:pPr>
      <w:r w:rsidRPr="00834D79">
        <w:rPr>
          <w:color w:val="000000" w:themeColor="text1"/>
        </w:rPr>
        <w:t xml:space="preserve">                 3) содержание техники, обеспечивающей деятельность учреждения -4 шт.</w:t>
      </w: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0000" w:themeColor="text1"/>
        </w:rPr>
      </w:pP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0000" w:themeColor="text1"/>
        </w:rPr>
      </w:pPr>
      <w:r w:rsidRPr="00834D79">
        <w:rPr>
          <w:color w:val="000000" w:themeColor="text1"/>
        </w:rPr>
        <w:t>2021 год    1) аренда, содержание и ремонт складских помещений – 324,8 кв. м</w:t>
      </w:r>
    </w:p>
    <w:p w:rsidR="003D14F0" w:rsidRPr="00834D79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0000" w:themeColor="text1"/>
        </w:rPr>
      </w:pPr>
      <w:r w:rsidRPr="00834D79">
        <w:rPr>
          <w:color w:val="000000" w:themeColor="text1"/>
        </w:rPr>
        <w:t xml:space="preserve">                 2) содержание рабочих мест согласно штатному расписанию – 81 ед.;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0000" w:themeColor="text1"/>
        </w:rPr>
      </w:pPr>
      <w:r w:rsidRPr="00834D79">
        <w:rPr>
          <w:color w:val="000000" w:themeColor="text1"/>
        </w:rPr>
        <w:t xml:space="preserve">                 3) содержание техники, обеспечивающей деятельность учреждения -4 шт.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ind w:hanging="33"/>
        <w:jc w:val="both"/>
        <w:rPr>
          <w:color w:val="000000" w:themeColor="text1"/>
        </w:rPr>
      </w:pPr>
    </w:p>
    <w:p w:rsidR="003D14F0" w:rsidRPr="00677FB6" w:rsidRDefault="003D14F0" w:rsidP="003D14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D14F0" w:rsidRPr="00677FB6" w:rsidRDefault="003D14F0" w:rsidP="003D14F0"/>
    <w:p w:rsidR="003D14F0" w:rsidRPr="00677FB6" w:rsidRDefault="003D14F0" w:rsidP="003D14F0">
      <w:pPr>
        <w:jc w:val="center"/>
        <w:outlineLvl w:val="0"/>
        <w:rPr>
          <w:b/>
        </w:rPr>
      </w:pPr>
      <w:r w:rsidRPr="00677FB6">
        <w:rPr>
          <w:b/>
        </w:rPr>
        <w:t>7. Система управления и контроля реализации Подпрограммы.</w:t>
      </w:r>
    </w:p>
    <w:p w:rsidR="003D14F0" w:rsidRPr="00677FB6" w:rsidRDefault="003D14F0" w:rsidP="003D14F0">
      <w:pPr>
        <w:pStyle w:val="a3"/>
        <w:spacing w:before="0" w:beforeAutospacing="0" w:after="0" w:afterAutospacing="0"/>
        <w:jc w:val="both"/>
      </w:pPr>
      <w:r w:rsidRPr="00677FB6">
        <w:t xml:space="preserve">     </w:t>
      </w:r>
    </w:p>
    <w:p w:rsidR="003D14F0" w:rsidRPr="00677FB6" w:rsidRDefault="003D14F0" w:rsidP="003D14F0">
      <w:pPr>
        <w:pStyle w:val="a3"/>
        <w:spacing w:before="0" w:beforeAutospacing="0" w:after="0" w:afterAutospacing="0"/>
        <w:jc w:val="both"/>
      </w:pPr>
      <w:r w:rsidRPr="00677FB6">
        <w:t xml:space="preserve">            </w:t>
      </w:r>
      <w:proofErr w:type="gramStart"/>
      <w:r w:rsidRPr="00677FB6">
        <w:t>Контроль за</w:t>
      </w:r>
      <w:proofErr w:type="gramEnd"/>
      <w:r w:rsidRPr="00677FB6">
        <w:t xml:space="preserve"> реализацией муниципальной Подпрограммы осуществляет заместитель             Руководителя администрации города Люберцы, курирующий  вопросы управления муниципальным имуществом.</w:t>
      </w:r>
    </w:p>
    <w:p w:rsidR="003D14F0" w:rsidRPr="00677FB6" w:rsidRDefault="003D14F0" w:rsidP="003D14F0">
      <w:pPr>
        <w:sectPr w:rsidR="003D14F0" w:rsidRPr="00677FB6" w:rsidSect="00C2571F">
          <w:headerReference w:type="even" r:id="rId30"/>
          <w:headerReference w:type="default" r:id="rId31"/>
          <w:pgSz w:w="11906" w:h="16838"/>
          <w:pgMar w:top="1134" w:right="720" w:bottom="1134" w:left="1259" w:header="709" w:footer="709" w:gutter="0"/>
          <w:pgNumType w:start="34"/>
          <w:cols w:space="708"/>
          <w:docGrid w:linePitch="360"/>
        </w:sectPr>
      </w:pPr>
      <w:r w:rsidRPr="00677FB6">
        <w:br w:type="page"/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Y="3736"/>
        <w:tblW w:w="149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"/>
        <w:gridCol w:w="1569"/>
        <w:gridCol w:w="1418"/>
        <w:gridCol w:w="1134"/>
        <w:gridCol w:w="850"/>
        <w:gridCol w:w="992"/>
        <w:gridCol w:w="993"/>
        <w:gridCol w:w="992"/>
        <w:gridCol w:w="850"/>
        <w:gridCol w:w="993"/>
        <w:gridCol w:w="1134"/>
        <w:gridCol w:w="1134"/>
        <w:gridCol w:w="1275"/>
        <w:gridCol w:w="1276"/>
      </w:tblGrid>
      <w:tr w:rsidR="003D14F0" w:rsidRPr="00677FB6" w:rsidTr="00C2571F">
        <w:trPr>
          <w:trHeight w:val="342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 xml:space="preserve">№ </w:t>
            </w:r>
            <w:r w:rsidRPr="00677FB6">
              <w:rPr>
                <w:sz w:val="18"/>
                <w:szCs w:val="18"/>
              </w:rPr>
              <w:br/>
            </w:r>
            <w:proofErr w:type="gramStart"/>
            <w:r w:rsidRPr="00677FB6">
              <w:rPr>
                <w:sz w:val="18"/>
                <w:szCs w:val="18"/>
              </w:rPr>
              <w:t>п</w:t>
            </w:r>
            <w:proofErr w:type="gramEnd"/>
            <w:r w:rsidRPr="00677FB6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 xml:space="preserve">Мероприятия </w:t>
            </w:r>
            <w:r w:rsidRPr="00677FB6">
              <w:rPr>
                <w:sz w:val="18"/>
                <w:szCs w:val="18"/>
              </w:rPr>
              <w:br/>
              <w:t xml:space="preserve">по          </w:t>
            </w:r>
            <w:r w:rsidRPr="00677FB6">
              <w:rPr>
                <w:sz w:val="18"/>
                <w:szCs w:val="18"/>
              </w:rPr>
              <w:br/>
              <w:t xml:space="preserve">реализации  </w:t>
            </w:r>
            <w:r w:rsidRPr="00677FB6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 xml:space="preserve">Перечень      </w:t>
            </w:r>
            <w:r w:rsidRPr="00677FB6">
              <w:rPr>
                <w:sz w:val="18"/>
                <w:szCs w:val="18"/>
              </w:rPr>
              <w:br/>
              <w:t xml:space="preserve">стандартных   </w:t>
            </w:r>
            <w:r w:rsidRPr="00677FB6">
              <w:rPr>
                <w:sz w:val="18"/>
                <w:szCs w:val="18"/>
              </w:rPr>
              <w:br/>
              <w:t xml:space="preserve">процедур,     </w:t>
            </w:r>
            <w:r w:rsidRPr="00677FB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677FB6">
              <w:rPr>
                <w:sz w:val="18"/>
                <w:szCs w:val="18"/>
              </w:rPr>
              <w:t>обеспечива-ющих</w:t>
            </w:r>
            <w:proofErr w:type="spellEnd"/>
            <w:proofErr w:type="gramEnd"/>
            <w:r w:rsidRPr="00677FB6">
              <w:rPr>
                <w:sz w:val="18"/>
                <w:szCs w:val="18"/>
              </w:rPr>
              <w:br/>
              <w:t xml:space="preserve">выполнение    </w:t>
            </w:r>
            <w:r w:rsidRPr="00677FB6">
              <w:rPr>
                <w:sz w:val="18"/>
                <w:szCs w:val="18"/>
              </w:rPr>
              <w:br/>
              <w:t>мероприятия, с</w:t>
            </w:r>
            <w:r w:rsidRPr="00677FB6">
              <w:rPr>
                <w:sz w:val="18"/>
                <w:szCs w:val="18"/>
              </w:rPr>
              <w:br/>
              <w:t xml:space="preserve">указанием     </w:t>
            </w:r>
            <w:r w:rsidRPr="00677FB6">
              <w:rPr>
                <w:sz w:val="18"/>
                <w:szCs w:val="18"/>
              </w:rPr>
              <w:br/>
              <w:t xml:space="preserve">предельных    </w:t>
            </w:r>
            <w:r w:rsidRPr="00677FB6">
              <w:rPr>
                <w:sz w:val="18"/>
                <w:szCs w:val="18"/>
              </w:rPr>
              <w:br/>
              <w:t xml:space="preserve">сроков их     </w:t>
            </w:r>
            <w:r w:rsidRPr="00677FB6">
              <w:rPr>
                <w:sz w:val="18"/>
                <w:szCs w:val="18"/>
              </w:rPr>
              <w:br/>
              <w:t xml:space="preserve">исполнения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 xml:space="preserve">Источники     </w:t>
            </w:r>
            <w:r w:rsidRPr="00677FB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 xml:space="preserve">Срок       </w:t>
            </w:r>
            <w:r w:rsidRPr="00677FB6">
              <w:rPr>
                <w:sz w:val="18"/>
                <w:szCs w:val="18"/>
              </w:rPr>
              <w:br/>
              <w:t xml:space="preserve">исполнения </w:t>
            </w:r>
            <w:r w:rsidRPr="00677FB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 xml:space="preserve">Объем          </w:t>
            </w:r>
            <w:r w:rsidRPr="00677FB6">
              <w:rPr>
                <w:sz w:val="18"/>
                <w:szCs w:val="18"/>
              </w:rPr>
              <w:br/>
              <w:t xml:space="preserve">финансирования </w:t>
            </w:r>
            <w:r w:rsidRPr="00677FB6">
              <w:rPr>
                <w:sz w:val="18"/>
                <w:szCs w:val="18"/>
              </w:rPr>
              <w:br/>
              <w:t xml:space="preserve">мероприятия в  </w:t>
            </w:r>
            <w:r w:rsidRPr="00677FB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2016</w:t>
            </w:r>
            <w:r w:rsidRPr="00677FB6">
              <w:rPr>
                <w:sz w:val="18"/>
                <w:szCs w:val="18"/>
              </w:rPr>
              <w:t xml:space="preserve"> году</w:t>
            </w:r>
            <w:proofErr w:type="gramStart"/>
            <w:r w:rsidRPr="00677FB6">
              <w:rPr>
                <w:sz w:val="18"/>
                <w:szCs w:val="18"/>
              </w:rPr>
              <w:t>.</w:t>
            </w:r>
            <w:proofErr w:type="gramEnd"/>
            <w:r w:rsidRPr="00677FB6">
              <w:rPr>
                <w:sz w:val="18"/>
                <w:szCs w:val="18"/>
              </w:rPr>
              <w:br/>
              <w:t>(</w:t>
            </w:r>
            <w:proofErr w:type="gramStart"/>
            <w:r w:rsidRPr="00677FB6">
              <w:rPr>
                <w:sz w:val="18"/>
                <w:szCs w:val="18"/>
              </w:rPr>
              <w:t>т</w:t>
            </w:r>
            <w:proofErr w:type="gramEnd"/>
            <w:r w:rsidRPr="00677FB6">
              <w:rPr>
                <w:sz w:val="18"/>
                <w:szCs w:val="18"/>
              </w:rPr>
              <w:t>ыс. руб.)</w:t>
            </w:r>
            <w:hyperlink r:id="rId32" w:anchor="Par611" w:history="1">
              <w:r w:rsidRPr="00677FB6">
                <w:rPr>
                  <w:rStyle w:val="a6"/>
                  <w:sz w:val="18"/>
                  <w:szCs w:val="18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 xml:space="preserve">Всего </w:t>
            </w:r>
            <w:r w:rsidRPr="00677FB6">
              <w:rPr>
                <w:sz w:val="18"/>
                <w:szCs w:val="18"/>
              </w:rPr>
              <w:br/>
              <w:t xml:space="preserve">(тыс. </w:t>
            </w:r>
            <w:r w:rsidRPr="00677FB6">
              <w:rPr>
                <w:sz w:val="18"/>
                <w:szCs w:val="18"/>
              </w:rPr>
              <w:br/>
              <w:t xml:space="preserve">руб.)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77FB6">
              <w:rPr>
                <w:sz w:val="18"/>
                <w:szCs w:val="18"/>
              </w:rPr>
              <w:t>Ответственный</w:t>
            </w:r>
            <w:proofErr w:type="gramEnd"/>
            <w:r w:rsidRPr="00677FB6">
              <w:rPr>
                <w:sz w:val="18"/>
                <w:szCs w:val="18"/>
              </w:rPr>
              <w:br/>
              <w:t>за выполнение</w:t>
            </w:r>
            <w:r w:rsidRPr="00677FB6">
              <w:rPr>
                <w:sz w:val="18"/>
                <w:szCs w:val="18"/>
              </w:rPr>
              <w:br/>
              <w:t xml:space="preserve">мероприятия  </w:t>
            </w:r>
            <w:r w:rsidRPr="00677FB6">
              <w:rPr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 xml:space="preserve">Результаты  </w:t>
            </w:r>
            <w:r w:rsidRPr="00677FB6">
              <w:rPr>
                <w:sz w:val="18"/>
                <w:szCs w:val="18"/>
              </w:rPr>
              <w:br/>
              <w:t xml:space="preserve">выполнения  </w:t>
            </w:r>
            <w:r w:rsidRPr="00677FB6">
              <w:rPr>
                <w:sz w:val="18"/>
                <w:szCs w:val="18"/>
              </w:rPr>
              <w:br/>
              <w:t xml:space="preserve">мероприятий </w:t>
            </w:r>
            <w:r w:rsidRPr="00677FB6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3D14F0" w:rsidRPr="00677FB6" w:rsidTr="00C2571F">
        <w:trPr>
          <w:trHeight w:val="1904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  <w:r w:rsidRPr="00677F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sz w:val="18"/>
                <w:szCs w:val="18"/>
              </w:rPr>
            </w:pPr>
          </w:p>
        </w:tc>
      </w:tr>
      <w:tr w:rsidR="003D14F0" w:rsidRPr="00677FB6" w:rsidTr="00C2571F">
        <w:trPr>
          <w:trHeight w:val="233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F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3D14F0" w:rsidRPr="009263BC" w:rsidTr="00C25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1"/>
        </w:trPr>
        <w:tc>
          <w:tcPr>
            <w:tcW w:w="349" w:type="dxa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3D14F0" w:rsidRPr="009263BC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63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«Обеспечение деятельности муниципального казенного учреждения города Люберцы ОКБ Люберцы </w:t>
            </w:r>
          </w:p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1134" w:type="dxa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Средства бюджета города Люберцы</w:t>
            </w:r>
          </w:p>
        </w:tc>
        <w:tc>
          <w:tcPr>
            <w:tcW w:w="850" w:type="dxa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Ежегодно с 1 января по 31 декабря</w:t>
            </w:r>
          </w:p>
        </w:tc>
        <w:tc>
          <w:tcPr>
            <w:tcW w:w="992" w:type="dxa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  <w:lang w:val="en-US"/>
              </w:rPr>
              <w:t>59</w:t>
            </w:r>
            <w:r w:rsidRPr="00DD0F2A">
              <w:rPr>
                <w:sz w:val="20"/>
                <w:szCs w:val="18"/>
              </w:rPr>
              <w:t>821,0</w:t>
            </w:r>
          </w:p>
        </w:tc>
        <w:tc>
          <w:tcPr>
            <w:tcW w:w="993" w:type="dxa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232931,0</w:t>
            </w:r>
          </w:p>
        </w:tc>
        <w:tc>
          <w:tcPr>
            <w:tcW w:w="992" w:type="dxa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59950</w:t>
            </w:r>
            <w:r w:rsidRPr="009263B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50662</w:t>
            </w:r>
            <w:r w:rsidRPr="009263BC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3D14F0" w:rsidRPr="009263BC" w:rsidRDefault="003D14F0" w:rsidP="00C2571F">
            <w:r w:rsidRPr="008E3CAC">
              <w:rPr>
                <w:sz w:val="18"/>
                <w:szCs w:val="18"/>
              </w:rPr>
              <w:t>40773,0</w:t>
            </w:r>
          </w:p>
        </w:tc>
        <w:tc>
          <w:tcPr>
            <w:tcW w:w="1134" w:type="dxa"/>
          </w:tcPr>
          <w:p w:rsidR="003D14F0" w:rsidRDefault="003D14F0" w:rsidP="00C2571F">
            <w:r w:rsidRPr="008E3CAC">
              <w:rPr>
                <w:sz w:val="18"/>
                <w:szCs w:val="18"/>
              </w:rPr>
              <w:t>40773,0</w:t>
            </w:r>
          </w:p>
        </w:tc>
        <w:tc>
          <w:tcPr>
            <w:tcW w:w="1134" w:type="dxa"/>
          </w:tcPr>
          <w:p w:rsidR="003D14F0" w:rsidRDefault="003D14F0" w:rsidP="00C2571F">
            <w:r w:rsidRPr="008E3CAC">
              <w:rPr>
                <w:sz w:val="18"/>
                <w:szCs w:val="18"/>
              </w:rPr>
              <w:t>40773,0</w:t>
            </w:r>
          </w:p>
        </w:tc>
        <w:tc>
          <w:tcPr>
            <w:tcW w:w="1275" w:type="dxa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Управление благоустройства администрации города Люберцы</w:t>
            </w:r>
          </w:p>
        </w:tc>
        <w:tc>
          <w:tcPr>
            <w:tcW w:w="1276" w:type="dxa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>Подпрограмма позволит организовывать процессы благоустройства, озеленения и содержания территории города Люберцы</w:t>
            </w:r>
          </w:p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</w:tr>
    </w:tbl>
    <w:p w:rsidR="003D14F0" w:rsidRPr="009263BC" w:rsidRDefault="003D14F0" w:rsidP="003D14F0">
      <w:pPr>
        <w:ind w:left="9639"/>
      </w:pPr>
      <w:r w:rsidRPr="009263BC">
        <w:t>Приложение № 1</w:t>
      </w:r>
    </w:p>
    <w:p w:rsidR="003D14F0" w:rsidRPr="009263BC" w:rsidRDefault="003D14F0" w:rsidP="003D14F0">
      <w:pPr>
        <w:ind w:left="9639"/>
      </w:pPr>
      <w:r w:rsidRPr="009263BC">
        <w:t xml:space="preserve">к муниципальной подпрограмме </w:t>
      </w:r>
    </w:p>
    <w:p w:rsidR="003D14F0" w:rsidRPr="009263BC" w:rsidRDefault="003D14F0" w:rsidP="003D14F0">
      <w:pPr>
        <w:ind w:left="9639"/>
      </w:pPr>
      <w:r w:rsidRPr="009263BC">
        <w:t xml:space="preserve">«Обеспечивающая подпрограмма </w:t>
      </w:r>
    </w:p>
    <w:p w:rsidR="003D14F0" w:rsidRPr="009263BC" w:rsidRDefault="003D14F0" w:rsidP="003D14F0">
      <w:pPr>
        <w:ind w:left="9639"/>
      </w:pPr>
      <w:r w:rsidRPr="009263BC">
        <w:t>города Люберцы»</w:t>
      </w:r>
    </w:p>
    <w:p w:rsidR="003D14F0" w:rsidRPr="009263BC" w:rsidRDefault="003D14F0" w:rsidP="003D14F0">
      <w:pPr>
        <w:ind w:left="5529"/>
      </w:pPr>
      <w:r w:rsidRPr="009263BC">
        <w:rPr>
          <w:sz w:val="28"/>
          <w:szCs w:val="28"/>
        </w:rPr>
        <w:t>«Обеспечивающая подпрограмма»</w:t>
      </w:r>
      <w:r w:rsidRPr="009263BC">
        <w:t>.</w:t>
      </w:r>
    </w:p>
    <w:p w:rsidR="003D14F0" w:rsidRPr="009263BC" w:rsidRDefault="003D14F0" w:rsidP="003D14F0">
      <w:pPr>
        <w:widowControl w:val="0"/>
        <w:autoSpaceDE w:val="0"/>
        <w:autoSpaceDN w:val="0"/>
        <w:adjustRightInd w:val="0"/>
        <w:ind w:firstLine="708"/>
        <w:jc w:val="center"/>
      </w:pPr>
      <w:r w:rsidRPr="009263BC">
        <w:t xml:space="preserve">Перечень мероприятий подпрограммы                                                                                                                                                           </w:t>
      </w:r>
    </w:p>
    <w:p w:rsidR="003D14F0" w:rsidRPr="009263BC" w:rsidRDefault="003D14F0" w:rsidP="003D14F0">
      <w:r w:rsidRPr="009263BC">
        <w:br w:type="page"/>
      </w:r>
    </w:p>
    <w:p w:rsidR="003D14F0" w:rsidRPr="009263BC" w:rsidRDefault="003D14F0" w:rsidP="003D14F0">
      <w:pPr>
        <w:widowControl w:val="0"/>
        <w:autoSpaceDE w:val="0"/>
        <w:autoSpaceDN w:val="0"/>
        <w:adjustRightInd w:val="0"/>
        <w:jc w:val="center"/>
        <w:sectPr w:rsidR="003D14F0" w:rsidRPr="009263BC" w:rsidSect="00C2571F">
          <w:pgSz w:w="16838" w:h="11906" w:orient="landscape"/>
          <w:pgMar w:top="1259" w:right="1134" w:bottom="720" w:left="1134" w:header="709" w:footer="709" w:gutter="0"/>
          <w:pgNumType w:start="37"/>
          <w:cols w:space="708"/>
          <w:docGrid w:linePitch="360"/>
        </w:sectPr>
      </w:pPr>
    </w:p>
    <w:tbl>
      <w:tblPr>
        <w:tblpPr w:leftFromText="180" w:rightFromText="180" w:vertAnchor="page" w:horzAnchor="margin" w:tblpY="1475"/>
        <w:tblW w:w="1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559"/>
        <w:gridCol w:w="1276"/>
        <w:gridCol w:w="1134"/>
        <w:gridCol w:w="850"/>
        <w:gridCol w:w="851"/>
        <w:gridCol w:w="992"/>
        <w:gridCol w:w="850"/>
        <w:gridCol w:w="851"/>
        <w:gridCol w:w="850"/>
        <w:gridCol w:w="993"/>
        <w:gridCol w:w="992"/>
        <w:gridCol w:w="1134"/>
        <w:gridCol w:w="1276"/>
      </w:tblGrid>
      <w:tr w:rsidR="003D14F0" w:rsidRPr="009263BC" w:rsidTr="00C2571F">
        <w:trPr>
          <w:trHeight w:val="838"/>
        </w:trPr>
        <w:tc>
          <w:tcPr>
            <w:tcW w:w="501" w:type="dxa"/>
            <w:shd w:val="clear" w:color="auto" w:fill="auto"/>
          </w:tcPr>
          <w:p w:rsidR="003D14F0" w:rsidRPr="009263BC" w:rsidRDefault="003D14F0" w:rsidP="00C2571F"/>
        </w:tc>
        <w:tc>
          <w:tcPr>
            <w:tcW w:w="1559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 xml:space="preserve">1.1. </w:t>
            </w: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9263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D14F0" w:rsidRPr="00B0571C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49251,0</w:t>
            </w:r>
          </w:p>
        </w:tc>
        <w:tc>
          <w:tcPr>
            <w:tcW w:w="992" w:type="dxa"/>
            <w:shd w:val="clear" w:color="auto" w:fill="auto"/>
          </w:tcPr>
          <w:p w:rsidR="003D14F0" w:rsidRPr="00B0571C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189385,0</w:t>
            </w:r>
          </w:p>
        </w:tc>
        <w:tc>
          <w:tcPr>
            <w:tcW w:w="850" w:type="dxa"/>
            <w:shd w:val="clear" w:color="auto" w:fill="auto"/>
          </w:tcPr>
          <w:p w:rsidR="003D14F0" w:rsidRPr="00B20AC0" w:rsidRDefault="003D14F0" w:rsidP="00C2571F">
            <w:pPr>
              <w:rPr>
                <w:sz w:val="18"/>
                <w:szCs w:val="18"/>
                <w:lang w:val="en-US"/>
              </w:rPr>
            </w:pPr>
            <w:r w:rsidRPr="00B20AC0">
              <w:rPr>
                <w:sz w:val="18"/>
                <w:szCs w:val="18"/>
              </w:rPr>
              <w:t>48749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D14F0" w:rsidRPr="00B0571C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39611,0</w:t>
            </w:r>
          </w:p>
        </w:tc>
        <w:tc>
          <w:tcPr>
            <w:tcW w:w="850" w:type="dxa"/>
            <w:shd w:val="clear" w:color="auto" w:fill="auto"/>
          </w:tcPr>
          <w:p w:rsidR="003D14F0" w:rsidRDefault="003D14F0" w:rsidP="00C2571F">
            <w:r>
              <w:rPr>
                <w:sz w:val="18"/>
                <w:szCs w:val="18"/>
              </w:rPr>
              <w:t>33675</w:t>
            </w:r>
            <w:r w:rsidRPr="00FF283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D14F0" w:rsidRDefault="003D14F0" w:rsidP="00C2571F">
            <w:r w:rsidRPr="00E16756">
              <w:rPr>
                <w:sz w:val="18"/>
                <w:szCs w:val="18"/>
              </w:rPr>
              <w:t>33675,0</w:t>
            </w:r>
          </w:p>
        </w:tc>
        <w:tc>
          <w:tcPr>
            <w:tcW w:w="992" w:type="dxa"/>
            <w:shd w:val="clear" w:color="auto" w:fill="auto"/>
          </w:tcPr>
          <w:p w:rsidR="003D14F0" w:rsidRDefault="003D14F0" w:rsidP="00C2571F">
            <w:r w:rsidRPr="00E16756">
              <w:rPr>
                <w:sz w:val="18"/>
                <w:szCs w:val="18"/>
              </w:rPr>
              <w:t>33675,0</w:t>
            </w:r>
          </w:p>
        </w:tc>
        <w:tc>
          <w:tcPr>
            <w:tcW w:w="1134" w:type="dxa"/>
            <w:shd w:val="clear" w:color="auto" w:fill="auto"/>
          </w:tcPr>
          <w:p w:rsidR="003D14F0" w:rsidRPr="00EE0235" w:rsidRDefault="003D14F0" w:rsidP="00C2571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14F0" w:rsidRPr="009263BC" w:rsidRDefault="003D14F0" w:rsidP="00C2571F">
            <w:pPr>
              <w:rPr>
                <w:sz w:val="20"/>
                <w:szCs w:val="20"/>
              </w:rPr>
            </w:pPr>
          </w:p>
        </w:tc>
      </w:tr>
      <w:tr w:rsidR="003D14F0" w:rsidRPr="009263BC" w:rsidTr="00C2571F">
        <w:trPr>
          <w:trHeight w:val="1836"/>
        </w:trPr>
        <w:tc>
          <w:tcPr>
            <w:tcW w:w="501" w:type="dxa"/>
            <w:shd w:val="clear" w:color="auto" w:fill="auto"/>
          </w:tcPr>
          <w:p w:rsidR="003D14F0" w:rsidRPr="009263BC" w:rsidRDefault="003D14F0" w:rsidP="00C2571F"/>
        </w:tc>
        <w:tc>
          <w:tcPr>
            <w:tcW w:w="1559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 xml:space="preserve">1.2. </w:t>
            </w:r>
            <w:r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br/>
              <w:t>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D14F0" w:rsidRPr="00D8242B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10490,0</w:t>
            </w:r>
          </w:p>
        </w:tc>
        <w:tc>
          <w:tcPr>
            <w:tcW w:w="992" w:type="dxa"/>
            <w:shd w:val="clear" w:color="auto" w:fill="auto"/>
          </w:tcPr>
          <w:p w:rsidR="003D14F0" w:rsidRPr="00D8242B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51046,0</w:t>
            </w:r>
          </w:p>
        </w:tc>
        <w:tc>
          <w:tcPr>
            <w:tcW w:w="850" w:type="dxa"/>
            <w:shd w:val="clear" w:color="auto" w:fill="auto"/>
          </w:tcPr>
          <w:p w:rsidR="003D14F0" w:rsidRPr="00D8242B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11081,0</w:t>
            </w:r>
          </w:p>
        </w:tc>
        <w:tc>
          <w:tcPr>
            <w:tcW w:w="851" w:type="dxa"/>
            <w:shd w:val="clear" w:color="auto" w:fill="auto"/>
          </w:tcPr>
          <w:p w:rsidR="003D14F0" w:rsidRPr="00D8242B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10931,0</w:t>
            </w:r>
          </w:p>
        </w:tc>
        <w:tc>
          <w:tcPr>
            <w:tcW w:w="850" w:type="dxa"/>
            <w:shd w:val="clear" w:color="auto" w:fill="auto"/>
          </w:tcPr>
          <w:p w:rsidR="003D14F0" w:rsidRDefault="003D14F0" w:rsidP="00C2571F">
            <w:r w:rsidRPr="00FF2837">
              <w:rPr>
                <w:sz w:val="18"/>
                <w:szCs w:val="18"/>
              </w:rPr>
              <w:t>6978,0</w:t>
            </w:r>
          </w:p>
        </w:tc>
        <w:tc>
          <w:tcPr>
            <w:tcW w:w="993" w:type="dxa"/>
            <w:shd w:val="clear" w:color="auto" w:fill="auto"/>
          </w:tcPr>
          <w:p w:rsidR="003D14F0" w:rsidRDefault="003D14F0" w:rsidP="00C2571F">
            <w:r w:rsidRPr="00FF2837">
              <w:rPr>
                <w:sz w:val="18"/>
                <w:szCs w:val="18"/>
              </w:rPr>
              <w:t>6978,0</w:t>
            </w:r>
          </w:p>
        </w:tc>
        <w:tc>
          <w:tcPr>
            <w:tcW w:w="992" w:type="dxa"/>
            <w:shd w:val="clear" w:color="auto" w:fill="auto"/>
          </w:tcPr>
          <w:p w:rsidR="003D14F0" w:rsidRDefault="003D14F0" w:rsidP="00C2571F">
            <w:r w:rsidRPr="00FF2837">
              <w:rPr>
                <w:sz w:val="18"/>
                <w:szCs w:val="18"/>
              </w:rPr>
              <w:t>6978,0</w:t>
            </w:r>
          </w:p>
        </w:tc>
        <w:tc>
          <w:tcPr>
            <w:tcW w:w="1134" w:type="dxa"/>
            <w:shd w:val="clear" w:color="auto" w:fill="auto"/>
          </w:tcPr>
          <w:p w:rsidR="003D14F0" w:rsidRPr="00EE0235" w:rsidRDefault="003D14F0" w:rsidP="00C2571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14F0" w:rsidRPr="009263BC" w:rsidRDefault="003D14F0" w:rsidP="00C2571F">
            <w:pPr>
              <w:rPr>
                <w:sz w:val="20"/>
                <w:szCs w:val="20"/>
              </w:rPr>
            </w:pPr>
          </w:p>
        </w:tc>
      </w:tr>
      <w:tr w:rsidR="003D14F0" w:rsidRPr="009263BC" w:rsidTr="00C2571F">
        <w:trPr>
          <w:trHeight w:val="867"/>
        </w:trPr>
        <w:tc>
          <w:tcPr>
            <w:tcW w:w="501" w:type="dxa"/>
            <w:shd w:val="clear" w:color="auto" w:fill="auto"/>
          </w:tcPr>
          <w:p w:rsidR="003D14F0" w:rsidRPr="009263BC" w:rsidRDefault="003D14F0" w:rsidP="00C2571F"/>
        </w:tc>
        <w:tc>
          <w:tcPr>
            <w:tcW w:w="1559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  <w:r w:rsidRPr="009263BC">
              <w:rPr>
                <w:sz w:val="18"/>
                <w:szCs w:val="18"/>
              </w:rPr>
              <w:t xml:space="preserve">1.3. </w:t>
            </w: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14F0" w:rsidRPr="009263BC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D14F0" w:rsidRPr="00D8242B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D14F0" w:rsidRPr="00D8242B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3D14F0" w:rsidRPr="00D8242B" w:rsidRDefault="003D14F0" w:rsidP="00C2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3D14F0" w:rsidRPr="00D8242B" w:rsidRDefault="003D14F0" w:rsidP="00C2571F">
            <w:pPr>
              <w:rPr>
                <w:sz w:val="18"/>
                <w:szCs w:val="18"/>
              </w:rPr>
            </w:pPr>
            <w:r w:rsidRPr="00D8242B">
              <w:rPr>
                <w:sz w:val="18"/>
                <w:szCs w:val="18"/>
              </w:rPr>
              <w:t>120,0</w:t>
            </w:r>
          </w:p>
          <w:p w:rsidR="003D14F0" w:rsidRPr="00D8242B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D14F0" w:rsidRPr="00D8242B" w:rsidRDefault="003D14F0" w:rsidP="00C2571F">
            <w:pPr>
              <w:rPr>
                <w:sz w:val="18"/>
                <w:szCs w:val="18"/>
              </w:rPr>
            </w:pPr>
            <w:r w:rsidRPr="00D8242B">
              <w:rPr>
                <w:sz w:val="18"/>
                <w:szCs w:val="18"/>
              </w:rPr>
              <w:t>120,0</w:t>
            </w:r>
          </w:p>
          <w:p w:rsidR="003D14F0" w:rsidRPr="00D8242B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D14F0" w:rsidRPr="00D8242B" w:rsidRDefault="003D14F0" w:rsidP="00C2571F">
            <w:pPr>
              <w:rPr>
                <w:sz w:val="18"/>
                <w:szCs w:val="18"/>
              </w:rPr>
            </w:pPr>
            <w:r w:rsidRPr="00D8242B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3D14F0" w:rsidRPr="00D8242B" w:rsidRDefault="003D14F0" w:rsidP="00C2571F">
            <w:pPr>
              <w:rPr>
                <w:sz w:val="18"/>
                <w:szCs w:val="18"/>
              </w:rPr>
            </w:pPr>
            <w:r w:rsidRPr="00D8242B">
              <w:rPr>
                <w:sz w:val="18"/>
                <w:szCs w:val="18"/>
              </w:rPr>
              <w:t>120,0</w:t>
            </w:r>
          </w:p>
          <w:p w:rsidR="003D14F0" w:rsidRPr="00D8242B" w:rsidRDefault="003D14F0" w:rsidP="00C257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D14F0" w:rsidRPr="00EE0235" w:rsidRDefault="003D14F0" w:rsidP="00C2571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14F0" w:rsidRPr="009263BC" w:rsidRDefault="003D14F0" w:rsidP="00C2571F">
            <w:pPr>
              <w:rPr>
                <w:sz w:val="20"/>
                <w:szCs w:val="20"/>
              </w:rPr>
            </w:pPr>
          </w:p>
        </w:tc>
      </w:tr>
    </w:tbl>
    <w:p w:rsidR="003D14F0" w:rsidRPr="009263BC" w:rsidRDefault="003D14F0" w:rsidP="003D14F0">
      <w:pPr>
        <w:ind w:left="9639"/>
      </w:pPr>
    </w:p>
    <w:p w:rsidR="003D14F0" w:rsidRPr="009263BC" w:rsidRDefault="003D14F0" w:rsidP="003D14F0">
      <w:pPr>
        <w:ind w:left="9639"/>
      </w:pPr>
    </w:p>
    <w:p w:rsidR="003D14F0" w:rsidRPr="009263BC" w:rsidRDefault="003D14F0" w:rsidP="003D14F0">
      <w:pPr>
        <w:ind w:left="9639"/>
      </w:pPr>
    </w:p>
    <w:p w:rsidR="003D14F0" w:rsidRPr="009263BC" w:rsidRDefault="003D14F0" w:rsidP="003D14F0">
      <w:pPr>
        <w:ind w:left="9639"/>
      </w:pPr>
    </w:p>
    <w:p w:rsidR="003D14F0" w:rsidRPr="009263BC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Default="003D14F0" w:rsidP="003D14F0">
      <w:pPr>
        <w:ind w:left="9639"/>
      </w:pPr>
    </w:p>
    <w:p w:rsidR="003D14F0" w:rsidRDefault="003D14F0" w:rsidP="003D14F0">
      <w:pPr>
        <w:ind w:left="9639"/>
      </w:pPr>
    </w:p>
    <w:p w:rsidR="003D14F0" w:rsidRDefault="003D14F0" w:rsidP="003D14F0">
      <w:pPr>
        <w:ind w:left="9639"/>
      </w:pPr>
    </w:p>
    <w:p w:rsidR="003D14F0" w:rsidRDefault="003D14F0" w:rsidP="003D14F0">
      <w:pPr>
        <w:ind w:left="9639"/>
      </w:pPr>
    </w:p>
    <w:p w:rsidR="003D14F0" w:rsidRDefault="003D14F0" w:rsidP="003D14F0">
      <w:pPr>
        <w:ind w:left="9639"/>
      </w:pPr>
    </w:p>
    <w:p w:rsidR="003D14F0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Default="003D14F0" w:rsidP="003D14F0">
      <w:pPr>
        <w:ind w:left="9639"/>
      </w:pPr>
    </w:p>
    <w:p w:rsidR="003D14F0" w:rsidRPr="00677FB6" w:rsidRDefault="003D14F0" w:rsidP="003D14F0">
      <w:pPr>
        <w:ind w:left="9639"/>
      </w:pPr>
    </w:p>
    <w:p w:rsidR="003D14F0" w:rsidRPr="00677FB6" w:rsidRDefault="003D14F0" w:rsidP="003D14F0">
      <w:pPr>
        <w:ind w:left="9639"/>
      </w:pPr>
      <w:r w:rsidRPr="00677FB6">
        <w:lastRenderedPageBreak/>
        <w:t>Приложение № 2</w:t>
      </w:r>
    </w:p>
    <w:p w:rsidR="003D14F0" w:rsidRPr="00677FB6" w:rsidRDefault="003D14F0" w:rsidP="003D14F0">
      <w:pPr>
        <w:ind w:left="9639"/>
      </w:pPr>
      <w:r w:rsidRPr="00677FB6">
        <w:t xml:space="preserve">к муниципальной подпрограмме </w:t>
      </w:r>
    </w:p>
    <w:p w:rsidR="003D14F0" w:rsidRPr="00677FB6" w:rsidRDefault="003D14F0" w:rsidP="003D14F0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  <w:r w:rsidRPr="00677FB6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3D14F0" w:rsidRPr="00677FB6" w:rsidRDefault="003D14F0" w:rsidP="003D14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14F0" w:rsidRPr="00834D79" w:rsidRDefault="003D14F0" w:rsidP="003D14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D79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 муниципальной подпрограммы </w:t>
      </w:r>
    </w:p>
    <w:p w:rsidR="003D14F0" w:rsidRPr="00677FB6" w:rsidRDefault="003D14F0" w:rsidP="003D14F0">
      <w:pPr>
        <w:jc w:val="center"/>
        <w:rPr>
          <w:sz w:val="28"/>
          <w:szCs w:val="28"/>
        </w:rPr>
      </w:pPr>
      <w:r w:rsidRPr="00834D79">
        <w:rPr>
          <w:sz w:val="28"/>
          <w:szCs w:val="28"/>
        </w:rPr>
        <w:t>«Обеспечивающая подпрограмма»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140"/>
        <w:gridCol w:w="900"/>
        <w:gridCol w:w="2280"/>
        <w:gridCol w:w="900"/>
        <w:gridCol w:w="996"/>
        <w:gridCol w:w="1080"/>
        <w:gridCol w:w="1230"/>
        <w:gridCol w:w="1134"/>
        <w:gridCol w:w="1134"/>
        <w:gridCol w:w="1134"/>
      </w:tblGrid>
      <w:tr w:rsidR="003D14F0" w:rsidRPr="00677FB6" w:rsidTr="00C2571F">
        <w:trPr>
          <w:trHeight w:val="8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 xml:space="preserve">Планируемый объем    </w:t>
            </w:r>
            <w:r w:rsidRPr="00677FB6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677FB6">
              <w:rPr>
                <w:rFonts w:ascii="Times New Roman" w:hAnsi="Times New Roman" w:cs="Times New Roman"/>
              </w:rPr>
              <w:br/>
              <w:t xml:space="preserve">на решение данной    </w:t>
            </w:r>
            <w:r w:rsidRPr="00677FB6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 xml:space="preserve">Количественные </w:t>
            </w:r>
            <w:r w:rsidRPr="00677FB6">
              <w:rPr>
                <w:rFonts w:ascii="Times New Roman" w:hAnsi="Times New Roman" w:cs="Times New Roman"/>
              </w:rPr>
              <w:br/>
              <w:t xml:space="preserve">и/или          </w:t>
            </w:r>
            <w:r w:rsidRPr="00677FB6">
              <w:rPr>
                <w:rFonts w:ascii="Times New Roman" w:hAnsi="Times New Roman" w:cs="Times New Roman"/>
              </w:rPr>
              <w:br/>
              <w:t xml:space="preserve">качественные   </w:t>
            </w:r>
            <w:r w:rsidRPr="00677FB6">
              <w:rPr>
                <w:rFonts w:ascii="Times New Roman" w:hAnsi="Times New Roman" w:cs="Times New Roman"/>
              </w:rPr>
              <w:br/>
              <w:t xml:space="preserve">целевые        </w:t>
            </w:r>
            <w:r w:rsidRPr="00677FB6">
              <w:rPr>
                <w:rFonts w:ascii="Times New Roman" w:hAnsi="Times New Roman" w:cs="Times New Roman"/>
              </w:rPr>
              <w:br/>
              <w:t xml:space="preserve">показатели,    </w:t>
            </w:r>
            <w:r w:rsidRPr="00677FB6">
              <w:rPr>
                <w:rFonts w:ascii="Times New Roman" w:hAnsi="Times New Roman" w:cs="Times New Roman"/>
              </w:rPr>
              <w:br/>
              <w:t>характеризующие</w:t>
            </w:r>
            <w:r w:rsidRPr="00677FB6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677FB6">
              <w:rPr>
                <w:rFonts w:ascii="Times New Roman" w:hAnsi="Times New Roman" w:cs="Times New Roman"/>
              </w:rPr>
              <w:br/>
              <w:t>целей и решение</w:t>
            </w:r>
            <w:r w:rsidRPr="00677FB6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 xml:space="preserve">Единица  </w:t>
            </w:r>
            <w:r w:rsidRPr="00677FB6">
              <w:rPr>
                <w:rFonts w:ascii="Times New Roman" w:hAnsi="Times New Roman" w:cs="Times New Roman"/>
              </w:rPr>
              <w:br/>
            </w:r>
            <w:proofErr w:type="spellStart"/>
            <w:r w:rsidRPr="00677FB6">
              <w:rPr>
                <w:rFonts w:ascii="Times New Roman" w:hAnsi="Times New Roman" w:cs="Times New Roman"/>
              </w:rPr>
              <w:t>измере</w:t>
            </w:r>
            <w:proofErr w:type="spellEnd"/>
            <w:r w:rsidRPr="00677FB6">
              <w:rPr>
                <w:rFonts w:ascii="Times New Roman" w:hAnsi="Times New Roman" w:cs="Times New Roman"/>
              </w:rPr>
              <w:t xml:space="preserve">- </w:t>
            </w:r>
          </w:p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FB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 xml:space="preserve">Базовое      </w:t>
            </w:r>
            <w:r w:rsidRPr="00677FB6">
              <w:rPr>
                <w:rFonts w:ascii="Times New Roman" w:hAnsi="Times New Roman" w:cs="Times New Roman"/>
              </w:rPr>
              <w:br/>
              <w:t xml:space="preserve">значение     </w:t>
            </w:r>
            <w:r w:rsidRPr="00677FB6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677FB6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677FB6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677FB6">
              <w:rPr>
                <w:rFonts w:ascii="Times New Roman" w:hAnsi="Times New Roman" w:cs="Times New Roman"/>
              </w:rPr>
              <w:br/>
              <w:t>программы)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 xml:space="preserve">Планируемое значение показателя по годам           </w:t>
            </w:r>
            <w:r w:rsidRPr="00677FB6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3D14F0" w:rsidRPr="00677FB6" w:rsidTr="00C2571F">
        <w:trPr>
          <w:trHeight w:val="64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 xml:space="preserve">Бюджет     </w:t>
            </w:r>
            <w:r w:rsidRPr="00677FB6">
              <w:rPr>
                <w:rFonts w:ascii="Times New Roman" w:hAnsi="Times New Roman" w:cs="Times New Roman"/>
              </w:rPr>
              <w:br/>
              <w:t>города Люберцы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 xml:space="preserve">Другие   </w:t>
            </w:r>
            <w:r w:rsidRPr="00677FB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677FB6" w:rsidRDefault="003D14F0" w:rsidP="00C257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D14F0" w:rsidRPr="00677FB6" w:rsidTr="00C2571F">
        <w:trPr>
          <w:trHeight w:val="5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FB6">
              <w:rPr>
                <w:rFonts w:ascii="Times New Roman" w:hAnsi="Times New Roman" w:cs="Times New Roman"/>
              </w:rPr>
              <w:t>11</w:t>
            </w:r>
          </w:p>
        </w:tc>
      </w:tr>
      <w:tr w:rsidR="003D14F0" w:rsidRPr="00EE0235" w:rsidTr="00C2571F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1.1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190760,0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81 рабочее 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81</w:t>
            </w:r>
          </w:p>
        </w:tc>
      </w:tr>
      <w:tr w:rsidR="003D14F0" w:rsidRPr="00EE0235" w:rsidTr="00C2571F">
        <w:trPr>
          <w:trHeight w:val="3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 xml:space="preserve">1.2. Закупка товаров, работ и услуг для государственных </w:t>
            </w:r>
            <w:r w:rsidRPr="00834D79">
              <w:rPr>
                <w:rFonts w:ascii="Times New Roman" w:hAnsi="Times New Roman" w:cs="Times New Roman"/>
                <w:sz w:val="20"/>
                <w:szCs w:val="20"/>
              </w:rPr>
              <w:br/>
              <w:t>(муниципальных) нужд.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41611,0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sz w:val="20"/>
                <w:szCs w:val="20"/>
              </w:rPr>
            </w:pPr>
            <w:r w:rsidRPr="00834D79">
              <w:rPr>
                <w:sz w:val="20"/>
                <w:szCs w:val="20"/>
              </w:rPr>
              <w:t>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13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ind w:left="-285" w:firstLine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14F0" w:rsidRPr="00EE0235" w:rsidTr="00C2571F">
        <w:trPr>
          <w:trHeight w:val="416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83,0 м</w:t>
            </w:r>
            <w:proofErr w:type="gramStart"/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ind w:left="-285" w:firstLine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3D14F0" w:rsidRPr="00EE0235" w:rsidTr="00C2571F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1.3. 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4D79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color w:val="FF0000"/>
                <w:sz w:val="20"/>
                <w:szCs w:val="20"/>
              </w:rPr>
            </w:pPr>
            <w:r w:rsidRPr="00834D79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D14F0" w:rsidRPr="00677FB6" w:rsidRDefault="003D14F0" w:rsidP="003D14F0">
      <w:pPr>
        <w:ind w:right="547" w:firstLine="12"/>
        <w:jc w:val="both"/>
      </w:pPr>
      <w:r w:rsidRPr="00677FB6">
        <w:t xml:space="preserve">Примечание: целевые показатели рассчитываются по факту реализации мероприятий </w:t>
      </w:r>
      <w:proofErr w:type="spellStart"/>
      <w:r w:rsidRPr="00677FB6">
        <w:t>Подрограммы</w:t>
      </w:r>
      <w:proofErr w:type="spellEnd"/>
      <w:r w:rsidRPr="00677FB6">
        <w:t xml:space="preserve">. </w:t>
      </w:r>
    </w:p>
    <w:p w:rsidR="003D14F0" w:rsidRPr="00677FB6" w:rsidRDefault="003D14F0" w:rsidP="003D14F0">
      <w:pPr>
        <w:ind w:right="547" w:firstLine="12"/>
        <w:jc w:val="both"/>
      </w:pPr>
      <w:r w:rsidRPr="00677FB6">
        <w:t xml:space="preserve">Учет ведется по каждому году реализации Подпрограммы. </w:t>
      </w:r>
    </w:p>
    <w:p w:rsidR="003D14F0" w:rsidRPr="00677FB6" w:rsidRDefault="003D14F0" w:rsidP="003D14F0">
      <w:pPr>
        <w:ind w:right="547" w:firstLine="12"/>
        <w:jc w:val="both"/>
      </w:pPr>
      <w:r w:rsidRPr="00677FB6">
        <w:lastRenderedPageBreak/>
        <w:t>Источники получения информации: отчеты об исполнении муниципальных контрактов на выполнение работ в соответствии с мероприятиями Подпрограммы.</w:t>
      </w:r>
    </w:p>
    <w:p w:rsidR="003D14F0" w:rsidRPr="00677FB6" w:rsidRDefault="003D14F0" w:rsidP="003D14F0">
      <w:pPr>
        <w:widowControl w:val="0"/>
        <w:tabs>
          <w:tab w:val="left" w:pos="10080"/>
        </w:tabs>
        <w:autoSpaceDE w:val="0"/>
        <w:autoSpaceDN w:val="0"/>
        <w:adjustRightInd w:val="0"/>
        <w:ind w:left="9900"/>
      </w:pPr>
      <w:r w:rsidRPr="00677FB6">
        <w:rPr>
          <w:sz w:val="22"/>
          <w:szCs w:val="22"/>
        </w:rPr>
        <w:t xml:space="preserve"> </w:t>
      </w:r>
      <w:r w:rsidRPr="00677FB6">
        <w:t xml:space="preserve">Приложение № 3 </w:t>
      </w:r>
    </w:p>
    <w:p w:rsidR="003D14F0" w:rsidRPr="00677FB6" w:rsidRDefault="003D14F0" w:rsidP="003D14F0">
      <w:pPr>
        <w:ind w:left="9923"/>
      </w:pPr>
      <w:r w:rsidRPr="00677FB6">
        <w:t xml:space="preserve">к муниципальной подпрограмме </w:t>
      </w:r>
    </w:p>
    <w:p w:rsidR="003D14F0" w:rsidRPr="00677FB6" w:rsidRDefault="003D14F0" w:rsidP="003D14F0">
      <w:pPr>
        <w:widowControl w:val="0"/>
        <w:tabs>
          <w:tab w:val="left" w:pos="10080"/>
        </w:tabs>
        <w:autoSpaceDE w:val="0"/>
        <w:autoSpaceDN w:val="0"/>
        <w:adjustRightInd w:val="0"/>
        <w:ind w:left="9923"/>
      </w:pPr>
      <w:r w:rsidRPr="00677FB6">
        <w:t>«Обеспечивающая подпрограмма»</w:t>
      </w:r>
    </w:p>
    <w:p w:rsidR="003D14F0" w:rsidRPr="00677FB6" w:rsidRDefault="003D14F0" w:rsidP="003D14F0">
      <w:pPr>
        <w:widowControl w:val="0"/>
        <w:tabs>
          <w:tab w:val="left" w:pos="10080"/>
        </w:tabs>
        <w:autoSpaceDE w:val="0"/>
        <w:autoSpaceDN w:val="0"/>
        <w:adjustRightInd w:val="0"/>
        <w:ind w:left="9900"/>
        <w:rPr>
          <w:sz w:val="22"/>
          <w:szCs w:val="22"/>
        </w:rPr>
      </w:pPr>
    </w:p>
    <w:p w:rsidR="003D14F0" w:rsidRPr="00677FB6" w:rsidRDefault="003D14F0" w:rsidP="003D14F0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677FB6">
        <w:rPr>
          <w:sz w:val="28"/>
          <w:szCs w:val="22"/>
        </w:rPr>
        <w:t>Обоснование финансовых ресурсов, необходимых для реализации мероприятий муниципальной подпрограммы</w:t>
      </w:r>
    </w:p>
    <w:p w:rsidR="003D14F0" w:rsidRPr="00677FB6" w:rsidRDefault="003D14F0" w:rsidP="003D14F0">
      <w:pPr>
        <w:jc w:val="center"/>
        <w:rPr>
          <w:sz w:val="28"/>
          <w:szCs w:val="22"/>
        </w:rPr>
      </w:pPr>
      <w:r w:rsidRPr="00677FB6">
        <w:rPr>
          <w:sz w:val="28"/>
          <w:szCs w:val="22"/>
        </w:rPr>
        <w:t>«Обеспечивающая подпрограмма»</w:t>
      </w:r>
    </w:p>
    <w:p w:rsidR="003D14F0" w:rsidRPr="00677FB6" w:rsidRDefault="003D14F0" w:rsidP="003D14F0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3D14F0" w:rsidRPr="00677FB6" w:rsidRDefault="003D14F0" w:rsidP="003D14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160"/>
        <w:gridCol w:w="3240"/>
        <w:gridCol w:w="3120"/>
        <w:gridCol w:w="2880"/>
      </w:tblGrid>
      <w:tr w:rsidR="003D14F0" w:rsidRPr="00677FB6" w:rsidTr="00C257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 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Расчет необходимых 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     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 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ресурсов, необходимых   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         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в том числе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     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>расходы, возникающие в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реализации </w:t>
            </w:r>
            <w:r w:rsidRPr="00677FB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D14F0" w:rsidRPr="00BA653D" w:rsidTr="00C2571F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r w:rsidRPr="00677FB6">
              <w:rPr>
                <w:sz w:val="20"/>
                <w:szCs w:val="20"/>
              </w:rPr>
              <w:t>Расходы на обеспечение деятельности (оказание услуг) казенных учреждений в сфере благоустройства</w:t>
            </w:r>
          </w:p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Люберцы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ind w:hanging="33"/>
              <w:jc w:val="both"/>
            </w:pPr>
            <w:r w:rsidRPr="00677FB6">
              <w:t>1</w:t>
            </w:r>
            <w:r w:rsidRPr="00834D79">
              <w:t>) Аренда, содержание и ремонт складских помещений -324,8 кв. м</w:t>
            </w:r>
          </w:p>
          <w:p w:rsidR="003D14F0" w:rsidRPr="00834D79" w:rsidRDefault="003D14F0" w:rsidP="00C2571F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D79">
              <w:t>2) Содержание рабочих мест согласно штатному расписанию – 81 ед</w:t>
            </w:r>
            <w:proofErr w:type="gramStart"/>
            <w:r w:rsidRPr="00834D79">
              <w:t>..</w:t>
            </w:r>
            <w:proofErr w:type="gramEnd"/>
          </w:p>
          <w:p w:rsidR="003D14F0" w:rsidRPr="00677FB6" w:rsidRDefault="003D14F0" w:rsidP="00C2571F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D79">
              <w:t>3) Содержание техники, обеспечивающей деятельность учреждения - 13 шт.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677FB6" w:rsidRDefault="003D14F0" w:rsidP="00C2571F">
            <w:pPr>
              <w:pStyle w:val="a3"/>
              <w:spacing w:before="0" w:beforeAutospacing="0" w:after="0" w:afterAutospacing="0"/>
              <w:ind w:hanging="11"/>
            </w:pPr>
            <w:r w:rsidRPr="00677FB6">
              <w:t xml:space="preserve">Всего:  </w:t>
            </w:r>
            <w:r>
              <w:rPr>
                <w:sz w:val="20"/>
                <w:szCs w:val="20"/>
              </w:rPr>
              <w:t>232931,0</w:t>
            </w:r>
            <w:r w:rsidRPr="00182E90">
              <w:rPr>
                <w:sz w:val="18"/>
                <w:szCs w:val="18"/>
              </w:rPr>
              <w:t xml:space="preserve"> </w:t>
            </w:r>
            <w:r w:rsidRPr="00677FB6">
              <w:t xml:space="preserve">в том числе </w:t>
            </w:r>
          </w:p>
          <w:p w:rsidR="003D14F0" w:rsidRPr="00ED481C" w:rsidRDefault="003D14F0" w:rsidP="00C257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D481C">
              <w:rPr>
                <w:sz w:val="22"/>
                <w:szCs w:val="22"/>
              </w:rPr>
              <w:t>2017 год – 59 950,0;</w:t>
            </w:r>
          </w:p>
          <w:p w:rsidR="003D14F0" w:rsidRPr="00ED481C" w:rsidRDefault="003D14F0" w:rsidP="00C257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D481C">
              <w:rPr>
                <w:sz w:val="22"/>
                <w:szCs w:val="22"/>
              </w:rPr>
              <w:t>2018 год – 50 662,0;</w:t>
            </w:r>
          </w:p>
          <w:p w:rsidR="003D14F0" w:rsidRPr="00ED481C" w:rsidRDefault="003D14F0" w:rsidP="00C257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D481C">
              <w:rPr>
                <w:sz w:val="22"/>
                <w:szCs w:val="22"/>
              </w:rPr>
              <w:t>2019 год – 40 773,0;</w:t>
            </w:r>
          </w:p>
          <w:p w:rsidR="003D14F0" w:rsidRPr="00ED481C" w:rsidRDefault="003D14F0" w:rsidP="00C257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D481C">
              <w:rPr>
                <w:sz w:val="22"/>
                <w:szCs w:val="22"/>
              </w:rPr>
              <w:t>2020 год -  40 773,0;</w:t>
            </w:r>
          </w:p>
          <w:p w:rsidR="003D14F0" w:rsidRPr="00ED481C" w:rsidRDefault="003D14F0" w:rsidP="00C257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D481C">
              <w:rPr>
                <w:sz w:val="22"/>
                <w:szCs w:val="22"/>
              </w:rPr>
              <w:t>2021 год -  40 773,0,0;</w:t>
            </w:r>
          </w:p>
          <w:p w:rsidR="003D14F0" w:rsidRPr="00677FB6" w:rsidRDefault="003D14F0" w:rsidP="00C2571F">
            <w:pPr>
              <w:pStyle w:val="a3"/>
              <w:spacing w:before="0" w:beforeAutospacing="0" w:after="0" w:afterAutospacing="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0" w:rsidRPr="00BA653D" w:rsidRDefault="003D14F0" w:rsidP="00C25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14F0" w:rsidRDefault="003D14F0" w:rsidP="003D14F0">
      <w:pPr>
        <w:jc w:val="both"/>
      </w:pPr>
    </w:p>
    <w:p w:rsidR="003D14F0" w:rsidRDefault="003D14F0" w:rsidP="003D14F0">
      <w:pPr>
        <w:jc w:val="both"/>
      </w:pPr>
    </w:p>
    <w:p w:rsidR="003D14F0" w:rsidRDefault="003D14F0" w:rsidP="003D14F0">
      <w:pPr>
        <w:jc w:val="both"/>
      </w:pPr>
    </w:p>
    <w:p w:rsidR="003D14F0" w:rsidRDefault="003D14F0" w:rsidP="003D14F0">
      <w:pPr>
        <w:jc w:val="both"/>
      </w:pPr>
    </w:p>
    <w:p w:rsidR="003D14F0" w:rsidRDefault="003D14F0" w:rsidP="003D14F0">
      <w:pPr>
        <w:jc w:val="both"/>
      </w:pPr>
    </w:p>
    <w:p w:rsidR="003D14F0" w:rsidRDefault="003D14F0" w:rsidP="003D14F0">
      <w:pPr>
        <w:jc w:val="both"/>
      </w:pPr>
    </w:p>
    <w:p w:rsidR="003D14F0" w:rsidRDefault="003D14F0" w:rsidP="003D14F0">
      <w:r>
        <w:br w:type="page"/>
      </w:r>
    </w:p>
    <w:p w:rsidR="00AB4589" w:rsidRDefault="00AB4589"/>
    <w:sectPr w:rsidR="00AB4589" w:rsidSect="00C2571F">
      <w:pgSz w:w="16838" w:h="11906" w:orient="landscape"/>
      <w:pgMar w:top="1418" w:right="1134" w:bottom="851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15" w:rsidRDefault="004A2215">
      <w:r>
        <w:separator/>
      </w:r>
    </w:p>
  </w:endnote>
  <w:endnote w:type="continuationSeparator" w:id="0">
    <w:p w:rsidR="004A2215" w:rsidRDefault="004A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>
    <w:pPr>
      <w:pStyle w:val="a9"/>
      <w:jc w:val="center"/>
    </w:pPr>
  </w:p>
  <w:p w:rsidR="00A810DC" w:rsidRDefault="00A810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>
    <w:pPr>
      <w:pStyle w:val="a9"/>
      <w:jc w:val="center"/>
    </w:pPr>
  </w:p>
  <w:p w:rsidR="00A810DC" w:rsidRDefault="00A810DC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10DC" w:rsidRDefault="00A810DC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15" w:rsidRDefault="004A2215">
      <w:r>
        <w:separator/>
      </w:r>
    </w:p>
  </w:footnote>
  <w:footnote w:type="continuationSeparator" w:id="0">
    <w:p w:rsidR="004A2215" w:rsidRDefault="004A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10DC" w:rsidRDefault="00A810DC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Pr="00F1288F" w:rsidRDefault="00A810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91CBD">
      <w:rPr>
        <w:noProof/>
      </w:rPr>
      <w:t>32</w:t>
    </w:r>
    <w:r>
      <w:rPr>
        <w:noProof/>
      </w:rPr>
      <w:fldChar w:fldCharType="end"/>
    </w:r>
  </w:p>
  <w:p w:rsidR="00A810DC" w:rsidRPr="00E776BC" w:rsidRDefault="00A810DC" w:rsidP="00C2571F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10DC" w:rsidRDefault="00A810DC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277851"/>
      <w:docPartObj>
        <w:docPartGallery w:val="Page Numbers (Top of Page)"/>
        <w:docPartUnique/>
      </w:docPartObj>
    </w:sdtPr>
    <w:sdtEndPr/>
    <w:sdtContent>
      <w:p w:rsidR="00A810DC" w:rsidRDefault="00A810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CBD">
          <w:rPr>
            <w:noProof/>
          </w:rPr>
          <w:t>41</w:t>
        </w:r>
        <w:r>
          <w:fldChar w:fldCharType="end"/>
        </w:r>
      </w:p>
    </w:sdtContent>
  </w:sdt>
  <w:p w:rsidR="00A810DC" w:rsidRDefault="00A810DC" w:rsidP="00C2571F">
    <w:pPr>
      <w:pStyle w:val="a7"/>
      <w:tabs>
        <w:tab w:val="clear" w:pos="4677"/>
        <w:tab w:val="clear" w:pos="9355"/>
        <w:tab w:val="left" w:pos="7326"/>
      </w:tabs>
    </w:pPr>
  </w:p>
  <w:p w:rsidR="00A810DC" w:rsidRPr="00D8242B" w:rsidRDefault="00A810DC" w:rsidP="00C2571F">
    <w:pPr>
      <w:pStyle w:val="a7"/>
      <w:tabs>
        <w:tab w:val="clear" w:pos="4677"/>
        <w:tab w:val="clear" w:pos="9355"/>
        <w:tab w:val="left" w:pos="73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7"/>
    </w:pPr>
  </w:p>
  <w:p w:rsidR="00A810DC" w:rsidRDefault="00A810D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10DC" w:rsidRDefault="00A810D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7"/>
    </w:pPr>
  </w:p>
  <w:p w:rsidR="00A810DC" w:rsidRDefault="00A810DC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10DC" w:rsidRDefault="00A810DC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1CBD">
      <w:rPr>
        <w:rStyle w:val="ab"/>
        <w:noProof/>
      </w:rPr>
      <w:t>14</w:t>
    </w:r>
    <w:r>
      <w:rPr>
        <w:rStyle w:val="ab"/>
      </w:rPr>
      <w:fldChar w:fldCharType="end"/>
    </w:r>
  </w:p>
  <w:p w:rsidR="00A810DC" w:rsidRDefault="00A810DC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A810DC" w:rsidRDefault="00A810DC" w:rsidP="00C2571F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10DC" w:rsidRDefault="00A810DC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C" w:rsidRDefault="00A810DC" w:rsidP="00C2571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1CBD">
      <w:rPr>
        <w:rStyle w:val="ab"/>
        <w:noProof/>
      </w:rPr>
      <w:t>28</w:t>
    </w:r>
    <w:r>
      <w:rPr>
        <w:rStyle w:val="ab"/>
      </w:rPr>
      <w:fldChar w:fldCharType="end"/>
    </w:r>
  </w:p>
  <w:p w:rsidR="00A810DC" w:rsidRDefault="00A810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701522B5"/>
    <w:multiLevelType w:val="hybridMultilevel"/>
    <w:tmpl w:val="B4303B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0"/>
  </w:num>
  <w:num w:numId="13">
    <w:abstractNumId w:val="12"/>
  </w:num>
  <w:num w:numId="14">
    <w:abstractNumId w:val="2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F0"/>
    <w:rsid w:val="000A4F3B"/>
    <w:rsid w:val="000D6E83"/>
    <w:rsid w:val="00100954"/>
    <w:rsid w:val="001B060F"/>
    <w:rsid w:val="001C7FA1"/>
    <w:rsid w:val="00260F24"/>
    <w:rsid w:val="002B490A"/>
    <w:rsid w:val="00303E29"/>
    <w:rsid w:val="00334E45"/>
    <w:rsid w:val="003D14F0"/>
    <w:rsid w:val="003E0517"/>
    <w:rsid w:val="00447F5B"/>
    <w:rsid w:val="004A2215"/>
    <w:rsid w:val="005900CA"/>
    <w:rsid w:val="0075435E"/>
    <w:rsid w:val="007776F2"/>
    <w:rsid w:val="00915EE9"/>
    <w:rsid w:val="00A810DC"/>
    <w:rsid w:val="00A917AE"/>
    <w:rsid w:val="00AB4589"/>
    <w:rsid w:val="00B52422"/>
    <w:rsid w:val="00BF3107"/>
    <w:rsid w:val="00C2571F"/>
    <w:rsid w:val="00C5023C"/>
    <w:rsid w:val="00C96897"/>
    <w:rsid w:val="00D25F06"/>
    <w:rsid w:val="00D603C6"/>
    <w:rsid w:val="00D94797"/>
    <w:rsid w:val="00D96D81"/>
    <w:rsid w:val="00E91CBD"/>
    <w:rsid w:val="00EC5181"/>
    <w:rsid w:val="00F71775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4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D14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4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1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3D14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3D14F0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3D1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3D14F0"/>
    <w:pPr>
      <w:ind w:left="720"/>
      <w:contextualSpacing/>
    </w:pPr>
  </w:style>
  <w:style w:type="paragraph" w:customStyle="1" w:styleId="ConsPlusNonformat">
    <w:name w:val="ConsPlusNonformat"/>
    <w:rsid w:val="003D1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1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3D14F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1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4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D14F0"/>
  </w:style>
  <w:style w:type="paragraph" w:customStyle="1" w:styleId="ConsCell">
    <w:name w:val="ConsCell"/>
    <w:uiPriority w:val="99"/>
    <w:rsid w:val="003D1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D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14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3D14F0"/>
    <w:rPr>
      <w:rFonts w:cs="Times New Roman"/>
      <w:i/>
    </w:rPr>
  </w:style>
  <w:style w:type="character" w:customStyle="1" w:styleId="FontStyle15">
    <w:name w:val="Font Style15"/>
    <w:uiPriority w:val="99"/>
    <w:rsid w:val="003D14F0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3D14F0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3D14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D14F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D14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3D14F0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D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3D1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3D14F0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3D14F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3D14F0"/>
    <w:rPr>
      <w:color w:val="800080"/>
      <w:u w:val="single"/>
    </w:rPr>
  </w:style>
  <w:style w:type="paragraph" w:customStyle="1" w:styleId="12">
    <w:name w:val="Знак1"/>
    <w:basedOn w:val="a"/>
    <w:rsid w:val="003D14F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D1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3D14F0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3D14F0"/>
    <w:pPr>
      <w:spacing w:before="100" w:beforeAutospacing="1" w:after="100" w:afterAutospacing="1"/>
    </w:pPr>
  </w:style>
  <w:style w:type="paragraph" w:customStyle="1" w:styleId="b">
    <w:name w:val="b"/>
    <w:basedOn w:val="a"/>
    <w:rsid w:val="003D14F0"/>
    <w:pPr>
      <w:spacing w:before="100" w:beforeAutospacing="1" w:after="100" w:afterAutospacing="1"/>
    </w:pPr>
  </w:style>
  <w:style w:type="paragraph" w:customStyle="1" w:styleId="13">
    <w:name w:val="1"/>
    <w:basedOn w:val="a"/>
    <w:rsid w:val="003D14F0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3D14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D14F0"/>
  </w:style>
  <w:style w:type="paragraph" w:customStyle="1" w:styleId="af4">
    <w:name w:val="Заголовок бланка"/>
    <w:next w:val="af5"/>
    <w:autoRedefine/>
    <w:rsid w:val="000A4F3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0A4F3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0A4F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4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D14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4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1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3D14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3D14F0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3D1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3D14F0"/>
    <w:pPr>
      <w:ind w:left="720"/>
      <w:contextualSpacing/>
    </w:pPr>
  </w:style>
  <w:style w:type="paragraph" w:customStyle="1" w:styleId="ConsPlusNonformat">
    <w:name w:val="ConsPlusNonformat"/>
    <w:rsid w:val="003D1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1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3D14F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1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4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D14F0"/>
  </w:style>
  <w:style w:type="paragraph" w:customStyle="1" w:styleId="ConsCell">
    <w:name w:val="ConsCell"/>
    <w:uiPriority w:val="99"/>
    <w:rsid w:val="003D1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D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14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3D14F0"/>
    <w:rPr>
      <w:rFonts w:cs="Times New Roman"/>
      <w:i/>
    </w:rPr>
  </w:style>
  <w:style w:type="character" w:customStyle="1" w:styleId="FontStyle15">
    <w:name w:val="Font Style15"/>
    <w:uiPriority w:val="99"/>
    <w:rsid w:val="003D14F0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3D14F0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3D14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D14F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D14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3D14F0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D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3D1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3D14F0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3D14F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3D14F0"/>
    <w:rPr>
      <w:color w:val="800080"/>
      <w:u w:val="single"/>
    </w:rPr>
  </w:style>
  <w:style w:type="paragraph" w:customStyle="1" w:styleId="12">
    <w:name w:val="Знак1"/>
    <w:basedOn w:val="a"/>
    <w:rsid w:val="003D14F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D1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3D14F0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3D14F0"/>
    <w:pPr>
      <w:spacing w:before="100" w:beforeAutospacing="1" w:after="100" w:afterAutospacing="1"/>
    </w:pPr>
  </w:style>
  <w:style w:type="paragraph" w:customStyle="1" w:styleId="b">
    <w:name w:val="b"/>
    <w:basedOn w:val="a"/>
    <w:rsid w:val="003D14F0"/>
    <w:pPr>
      <w:spacing w:before="100" w:beforeAutospacing="1" w:after="100" w:afterAutospacing="1"/>
    </w:pPr>
  </w:style>
  <w:style w:type="paragraph" w:customStyle="1" w:styleId="13">
    <w:name w:val="1"/>
    <w:basedOn w:val="a"/>
    <w:rsid w:val="003D14F0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3D14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D14F0"/>
  </w:style>
  <w:style w:type="paragraph" w:customStyle="1" w:styleId="af4">
    <w:name w:val="Заголовок бланка"/>
    <w:next w:val="af5"/>
    <w:autoRedefine/>
    <w:rsid w:val="000A4F3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0A4F3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0A4F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yperlink" Target="file:///\\169.254.0.2\Obmen\&#1054;&#1073;&#1097;&#1072;&#1103;%20&#1087;&#1072;&#1087;&#1082;&#1072;%20&#1075;&#1086;&#1088;&#1086;&#1076;\&#1059;&#1055;&#1056;&#1040;&#1042;&#1051;&#1045;&#1053;&#1048;&#1045;%20&#1041;&#1051;&#1040;&#1043;&#1054;&#1059;&#1057;&#1058;&#1056;&#1054;&#1049;&#1057;&#1058;&#1042;&#1040;%20&#1048;%20&#1044;&#1054;&#1056;&#1054;&#1046;&#1053;&#1054;&#1043;&#1054;%20&#1061;&#1054;&#1047;&#1071;&#1049;&#1057;&#1058;&#1042;&#1040;\&#1047;&#1080;&#1085;&#1082;&#1080;&#1085;&#1072;%20&#1052;.&#1042;\&#1055;&#1086;&#1076;&#1087;&#1088;&#1086;&#1075;&#1088;&#1072;&#1084;&#1084;&#1072;%20&#1087;&#1086;%201197%20-&#1055;&#1040;%20&#1089;&#1086;&#1076;&#1077;&#1088;&#1078;&#1072;&#1085;&#1080;&#1077;%20&#1076;&#1086;&#1088;&#1086;&#1075;%202014-2016\&#1055;&#1077;&#1088;&#1077;&#1095;&#1077;&#1085;&#1100;%20&#1084;&#1077;&#1088;&#1086;&#1087;&#1088;&#1080;&#1103;&#1090;&#1080;&#1103;%20&#1087;&#1088;&#1086;&#1075;&#1088;&#1072;&#1084;&#1084;&#1099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file:///\\169.254.0.2\Obmen\&#1054;&#1073;&#1097;&#1072;&#1103;%20&#1087;&#1072;&#1087;&#1082;&#1072;%20&#1075;&#1086;&#1088;&#1086;&#1076;\&#1059;&#1055;&#1056;&#1040;&#1042;&#1051;&#1045;&#1053;&#1048;&#1045;%20&#1041;&#1051;&#1040;&#1043;&#1054;&#1059;&#1057;&#1058;&#1056;&#1054;&#1049;&#1057;&#1058;&#1042;&#1040;%20&#1048;%20&#1044;&#1054;&#1056;&#1054;&#1046;&#1053;&#1054;&#1043;&#1054;%20&#1061;&#1054;&#1047;&#1071;&#1049;&#1057;&#1058;&#1042;&#1040;\&#1047;&#1080;&#1085;&#1082;&#1080;&#1085;&#1072;%20&#1052;.&#1042;\&#1055;&#1086;&#1076;&#1087;&#1088;&#1086;&#1075;&#1088;&#1072;&#1084;&#1084;&#1072;%20&#1087;&#1086;%201197%20-&#1055;&#1040;%20&#1089;&#1086;&#1076;&#1077;&#1088;&#1078;&#1072;&#1085;&#1080;&#1077;%20&#1076;&#1086;&#1088;&#1086;&#1075;%202014-2016\&#1055;&#1077;&#1088;&#1077;&#1095;&#1077;&#1085;&#1100;%20&#1084;&#1077;&#1088;&#1086;&#1087;&#1088;&#1080;&#1103;&#1090;&#1080;&#1103;%20&#1087;&#1088;&#1086;&#1075;&#1088;&#1072;&#1084;&#1084;&#1099;.docx" TargetMode="External"/><Relationship Id="rId28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9909</Words>
  <Characters>56487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13</cp:revision>
  <cp:lastPrinted>2017-05-19T12:39:00Z</cp:lastPrinted>
  <dcterms:created xsi:type="dcterms:W3CDTF">2017-05-04T13:40:00Z</dcterms:created>
  <dcterms:modified xsi:type="dcterms:W3CDTF">2017-06-14T07:53:00Z</dcterms:modified>
</cp:coreProperties>
</file>