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097F6A">
        <w:trPr>
          <w:trHeight w:val="1808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F92AFC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F92AFC" w:rsidRPr="00F92AFC" w:rsidRDefault="00F92AFC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F92AFC" w:rsidRDefault="00F92AFC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97F6A" w:rsidRPr="00097F6A" w:rsidRDefault="00097F6A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776DC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F92AFC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F94003">
        <w:rPr>
          <w:b/>
          <w:sz w:val="28"/>
          <w:szCs w:val="28"/>
        </w:rPr>
        <w:t>.01.2020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F92AFC" w:rsidRPr="00F92AFC">
        <w:rPr>
          <w:sz w:val="28"/>
          <w:szCs w:val="28"/>
        </w:rPr>
        <w:t>Люберецкий ДК</w:t>
      </w:r>
      <w:r w:rsidR="00F92AFC">
        <w:rPr>
          <w:sz w:val="28"/>
          <w:szCs w:val="28"/>
        </w:rPr>
        <w:t>, Октябрьский проспект, д. 200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2551F4" w:rsidRDefault="00F92AFC" w:rsidP="002551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– более 400</w:t>
      </w:r>
      <w:r w:rsidR="002551F4">
        <w:rPr>
          <w:sz w:val="28"/>
          <w:szCs w:val="28"/>
        </w:rPr>
        <w:t xml:space="preserve"> человек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F92AFC" w:rsidRDefault="00F92A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Кучеров А.В.</w:t>
      </w:r>
      <w:r>
        <w:rPr>
          <w:sz w:val="28"/>
          <w:szCs w:val="28"/>
        </w:rPr>
        <w:t xml:space="preserve"> – Первый заместитель министра транспорта и дорожной инфраструктуры Московской области;</w:t>
      </w:r>
    </w:p>
    <w:p w:rsidR="001C43FC" w:rsidRDefault="001C43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Лаптев А.В.</w:t>
      </w:r>
      <w:r>
        <w:rPr>
          <w:sz w:val="28"/>
          <w:szCs w:val="28"/>
        </w:rPr>
        <w:t>- Заместитель министра транспорта и дорожной инфраструктуры Московской области;</w:t>
      </w:r>
    </w:p>
    <w:p w:rsidR="001C43FC" w:rsidRDefault="001C43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Ломакин С.Ю.</w:t>
      </w:r>
      <w:r>
        <w:rPr>
          <w:sz w:val="28"/>
          <w:szCs w:val="28"/>
        </w:rPr>
        <w:t xml:space="preserve"> – Начальник службы строительства дорог </w:t>
      </w:r>
      <w:r w:rsidR="00090C35">
        <w:rPr>
          <w:sz w:val="28"/>
          <w:szCs w:val="28"/>
        </w:rPr>
        <w:t xml:space="preserve">Государственного казенного учреждения Московской области «Дирекция дорожного строительства» </w:t>
      </w:r>
    </w:p>
    <w:p w:rsidR="001C43FC" w:rsidRDefault="001C43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Кругликов А.Б</w:t>
      </w:r>
      <w:r>
        <w:rPr>
          <w:sz w:val="28"/>
          <w:szCs w:val="28"/>
        </w:rPr>
        <w:t>. – Директор Дирекции по реализации проекта «Реконструкция Октябрьского проспекта в г. Люберцы, ООО «Стройтрансгаз»;</w:t>
      </w:r>
    </w:p>
    <w:p w:rsidR="001C43FC" w:rsidRDefault="001C43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Нестеров И.Д.</w:t>
      </w:r>
      <w:r>
        <w:rPr>
          <w:sz w:val="28"/>
          <w:szCs w:val="28"/>
        </w:rPr>
        <w:t xml:space="preserve"> – Главный инженер Дирекции по </w:t>
      </w:r>
      <w:r w:rsidRPr="001C43FC">
        <w:rPr>
          <w:sz w:val="28"/>
          <w:szCs w:val="28"/>
        </w:rPr>
        <w:t>реализации проекта «Реконструкция Октябрьского проспекта в г. Люберцы, ООО «Стройтрансгаз»;</w:t>
      </w:r>
    </w:p>
    <w:p w:rsidR="002551F4" w:rsidRDefault="00F92AFC" w:rsidP="002551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1F4" w:rsidRPr="00A43BA6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2551F4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1C43FC" w:rsidRPr="00A43BA6" w:rsidTr="00821313">
        <w:tc>
          <w:tcPr>
            <w:tcW w:w="993" w:type="dxa"/>
          </w:tcPr>
          <w:p w:rsidR="001C43FC" w:rsidRPr="00A43BA6" w:rsidRDefault="001C43FC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43FC" w:rsidRPr="00A43BA6" w:rsidRDefault="001C43FC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90" w:type="dxa"/>
          </w:tcPr>
          <w:p w:rsidR="001C43FC" w:rsidRPr="00A43BA6" w:rsidRDefault="001C43FC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90" w:type="dxa"/>
          </w:tcPr>
          <w:p w:rsidR="002551F4" w:rsidRPr="00273405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F94003" w:rsidRPr="00A43BA6" w:rsidTr="00821313">
        <w:tc>
          <w:tcPr>
            <w:tcW w:w="993" w:type="dxa"/>
          </w:tcPr>
          <w:p w:rsidR="00F94003" w:rsidRPr="00A43BA6" w:rsidRDefault="00F94003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94003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F94003" w:rsidRPr="00273405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2551F4" w:rsidRPr="00A43BA6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А.В.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A43BA6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ЖКХ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308D">
              <w:rPr>
                <w:sz w:val="28"/>
                <w:szCs w:val="28"/>
              </w:rPr>
              <w:t xml:space="preserve"> и.о.</w:t>
            </w:r>
            <w:r>
              <w:rPr>
                <w:sz w:val="28"/>
                <w:szCs w:val="28"/>
              </w:rPr>
              <w:t xml:space="preserve"> начальника управления благоустройства;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</w:p>
        </w:tc>
      </w:tr>
      <w:tr w:rsidR="00E432E5" w:rsidRPr="00A43BA6" w:rsidTr="00821313">
        <w:tc>
          <w:tcPr>
            <w:tcW w:w="993" w:type="dxa"/>
          </w:tcPr>
          <w:p w:rsidR="00E432E5" w:rsidRPr="0052200F" w:rsidRDefault="00E432E5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32E5" w:rsidRDefault="00E432E5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E432E5" w:rsidRDefault="00E432E5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комитета по имуществу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BD54D3" w:rsidRPr="00A43BA6" w:rsidTr="00821313">
        <w:tc>
          <w:tcPr>
            <w:tcW w:w="993" w:type="dxa"/>
          </w:tcPr>
          <w:p w:rsidR="00BD54D3" w:rsidRPr="0052200F" w:rsidRDefault="00BD54D3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D54D3" w:rsidRDefault="00BD54D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90" w:type="dxa"/>
          </w:tcPr>
          <w:p w:rsidR="00BD54D3" w:rsidRDefault="00BD54D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окружающей среды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F9400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90" w:type="dxa"/>
          </w:tcPr>
          <w:p w:rsidR="002551F4" w:rsidRDefault="002551F4" w:rsidP="00F940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00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 градостроительного регулирования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2551F4" w:rsidRPr="00DD01B7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90" w:type="dxa"/>
          </w:tcPr>
          <w:p w:rsidR="002551F4" w:rsidRPr="00DD01B7" w:rsidRDefault="002551F4" w:rsidP="00255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по охране окружающей среды;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821313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А.Ю.</w:t>
            </w:r>
          </w:p>
        </w:tc>
        <w:tc>
          <w:tcPr>
            <w:tcW w:w="6090" w:type="dxa"/>
          </w:tcPr>
          <w:p w:rsidR="002551F4" w:rsidRPr="005452A1" w:rsidRDefault="002551F4" w:rsidP="00821313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</w:t>
            </w:r>
            <w:r w:rsidR="00821313">
              <w:rPr>
                <w:sz w:val="28"/>
                <w:szCs w:val="28"/>
              </w:rPr>
              <w:t>начальник управления жилищных субсидий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90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1C43FC" w:rsidRPr="00A43BA6" w:rsidTr="00821313">
        <w:tc>
          <w:tcPr>
            <w:tcW w:w="993" w:type="dxa"/>
          </w:tcPr>
          <w:p w:rsidR="001C43FC" w:rsidRPr="0052200F" w:rsidRDefault="001C43FC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43FC" w:rsidRDefault="001C43FC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90" w:type="dxa"/>
          </w:tcPr>
          <w:p w:rsidR="001C43FC" w:rsidRPr="005452A1" w:rsidRDefault="001C43FC" w:rsidP="0054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 по физической культуре и спорту</w:t>
            </w:r>
          </w:p>
        </w:tc>
      </w:tr>
      <w:tr w:rsidR="002551F4" w:rsidRPr="00A43BA6" w:rsidTr="00821313">
        <w:tc>
          <w:tcPr>
            <w:tcW w:w="993" w:type="dxa"/>
          </w:tcPr>
          <w:p w:rsidR="002551F4" w:rsidRPr="0052200F" w:rsidRDefault="002551F4" w:rsidP="002551F4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6090" w:type="dxa"/>
          </w:tcPr>
          <w:p w:rsidR="002551F4" w:rsidRPr="005452A1" w:rsidRDefault="002551F4" w:rsidP="005452A1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директор </w:t>
            </w:r>
            <w:r w:rsidR="0091308D" w:rsidRPr="005452A1">
              <w:rPr>
                <w:sz w:val="28"/>
                <w:szCs w:val="28"/>
              </w:rPr>
              <w:t>МУ «Парк культуры и отдыха»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2551F4" w:rsidRPr="00A43BA6" w:rsidTr="00821313">
        <w:tc>
          <w:tcPr>
            <w:tcW w:w="993" w:type="dxa"/>
          </w:tcPr>
          <w:p w:rsidR="002551F4" w:rsidRPr="0052200F" w:rsidRDefault="002551F4" w:rsidP="002020F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551F4" w:rsidRDefault="002551F4" w:rsidP="00FA36C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2551F4" w:rsidRDefault="002551F4" w:rsidP="00FA36CF">
            <w:pPr>
              <w:pStyle w:val="a3"/>
              <w:ind w:left="137"/>
              <w:rPr>
                <w:sz w:val="28"/>
                <w:szCs w:val="28"/>
              </w:rPr>
            </w:pPr>
          </w:p>
        </w:tc>
      </w:tr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2020FE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Н.Н.</w:t>
            </w:r>
          </w:p>
        </w:tc>
        <w:tc>
          <w:tcPr>
            <w:tcW w:w="6090" w:type="dxa"/>
          </w:tcPr>
          <w:p w:rsidR="009C02DF" w:rsidRDefault="002020FE" w:rsidP="002020F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-и.о.</w:t>
            </w:r>
            <w:r w:rsidR="009C02DF">
              <w:rPr>
                <w:sz w:val="28"/>
                <w:szCs w:val="28"/>
              </w:rPr>
              <w:t>зам. главного врача ГБУЗ МО «Люберецкая областная больница»</w:t>
            </w:r>
          </w:p>
        </w:tc>
      </w:tr>
      <w:tr w:rsidR="002020FE" w:rsidRPr="00A43BA6" w:rsidTr="00821313">
        <w:tc>
          <w:tcPr>
            <w:tcW w:w="993" w:type="dxa"/>
          </w:tcPr>
          <w:p w:rsidR="002020FE" w:rsidRPr="0052200F" w:rsidRDefault="002020FE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020FE" w:rsidRDefault="002020FE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2020FE" w:rsidRDefault="002020FE" w:rsidP="009C02D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DD01B7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9C02DF" w:rsidRPr="00DD01B7" w:rsidRDefault="009C02DF" w:rsidP="009C02DF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Маянов Д.Н.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генеральный директор</w:t>
            </w:r>
            <w:r w:rsidRPr="005524E3">
              <w:rPr>
                <w:sz w:val="28"/>
                <w:szCs w:val="28"/>
              </w:rPr>
              <w:t xml:space="preserve">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9C02DF" w:rsidRPr="001C3FBB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 w:rsidRPr="001C3FBB">
              <w:rPr>
                <w:sz w:val="28"/>
                <w:szCs w:val="28"/>
              </w:rPr>
              <w:t>- генеральный директор АО «Люберецкий водоканал»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9C02DF" w:rsidRPr="00DB47E5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 w:rsidRPr="00DB47E5">
              <w:rPr>
                <w:sz w:val="28"/>
                <w:szCs w:val="28"/>
              </w:rPr>
              <w:t>- генеральный директор АО «ЛГЖТ</w:t>
            </w:r>
            <w:r>
              <w:rPr>
                <w:sz w:val="28"/>
                <w:szCs w:val="28"/>
              </w:rPr>
              <w:t>;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Р.С.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эксплуатации директора по перевозкам «МАП № 1» Автоколонна 1787» филиал АО «Мострансавто»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Солодская А.В.</w:t>
            </w:r>
          </w:p>
        </w:tc>
        <w:tc>
          <w:tcPr>
            <w:tcW w:w="6090" w:type="dxa"/>
          </w:tcPr>
          <w:p w:rsidR="009C02DF" w:rsidRPr="00A43BA6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эксплуатации ООО «Ранд-Транс»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А.В.</w:t>
            </w:r>
          </w:p>
        </w:tc>
        <w:tc>
          <w:tcPr>
            <w:tcW w:w="6090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ООО «Фабула»</w:t>
            </w:r>
          </w:p>
        </w:tc>
      </w:tr>
      <w:tr w:rsidR="009C02DF" w:rsidRPr="00A43BA6" w:rsidTr="00821313">
        <w:tc>
          <w:tcPr>
            <w:tcW w:w="993" w:type="dxa"/>
          </w:tcPr>
          <w:p w:rsidR="009C02DF" w:rsidRPr="00A43BA6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А.А.</w:t>
            </w:r>
          </w:p>
        </w:tc>
        <w:tc>
          <w:tcPr>
            <w:tcW w:w="6090" w:type="dxa"/>
          </w:tcPr>
          <w:p w:rsidR="009C02DF" w:rsidRDefault="009C02DF" w:rsidP="009C02D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«Автоновио»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Default="00DF3262" w:rsidP="00AB2602">
      <w:pPr>
        <w:jc w:val="both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Pr="00B778DD">
        <w:rPr>
          <w:sz w:val="28"/>
          <w:szCs w:val="28"/>
        </w:rPr>
        <w:t xml:space="preserve"> </w:t>
      </w:r>
      <w:r w:rsidR="002020FE">
        <w:rPr>
          <w:sz w:val="28"/>
          <w:szCs w:val="28"/>
        </w:rPr>
        <w:t xml:space="preserve">Реконструкция Октябрьского проспекта в городе Люберцы и </w:t>
      </w:r>
      <w:r w:rsidR="00320EBF">
        <w:rPr>
          <w:sz w:val="28"/>
          <w:szCs w:val="28"/>
        </w:rPr>
        <w:t>другие вопросы.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DB47E5">
        <w:rPr>
          <w:sz w:val="28"/>
          <w:szCs w:val="28"/>
        </w:rPr>
        <w:t>Со вступительным слово</w:t>
      </w:r>
      <w:r>
        <w:rPr>
          <w:sz w:val="28"/>
          <w:szCs w:val="28"/>
        </w:rPr>
        <w:t>м</w:t>
      </w:r>
      <w:r w:rsidRPr="00DB47E5">
        <w:rPr>
          <w:sz w:val="28"/>
          <w:szCs w:val="28"/>
        </w:rPr>
        <w:t xml:space="preserve"> выступил Глава</w:t>
      </w:r>
      <w:r>
        <w:rPr>
          <w:sz w:val="28"/>
          <w:szCs w:val="28"/>
        </w:rPr>
        <w:t xml:space="preserve"> городского округа Любе</w:t>
      </w:r>
      <w:r w:rsidR="00BD54D3">
        <w:rPr>
          <w:sz w:val="28"/>
          <w:szCs w:val="28"/>
        </w:rPr>
        <w:t xml:space="preserve">рцы </w:t>
      </w:r>
      <w:r w:rsidR="00BD54D3">
        <w:rPr>
          <w:sz w:val="28"/>
          <w:szCs w:val="28"/>
        </w:rPr>
        <w:br/>
        <w:t xml:space="preserve">Ружицкий Владимир Петрович. </w:t>
      </w:r>
    </w:p>
    <w:p w:rsidR="00FF482B" w:rsidRDefault="00BD54D3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C6A" w:rsidRDefault="00FF482B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городского округа </w:t>
      </w:r>
      <w:r w:rsidR="00480791">
        <w:rPr>
          <w:sz w:val="28"/>
          <w:szCs w:val="28"/>
        </w:rPr>
        <w:t>проинформировал жителей о реконструкции Октябрьского проспекта</w:t>
      </w:r>
      <w:r w:rsidR="00097C6A">
        <w:rPr>
          <w:sz w:val="28"/>
          <w:szCs w:val="28"/>
        </w:rPr>
        <w:t xml:space="preserve">. </w:t>
      </w:r>
    </w:p>
    <w:p w:rsidR="00480791" w:rsidRPr="00480791" w:rsidRDefault="00097C6A" w:rsidP="00217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</w:t>
      </w:r>
      <w:r w:rsidR="009232E0">
        <w:rPr>
          <w:sz w:val="28"/>
          <w:szCs w:val="28"/>
        </w:rPr>
        <w:t xml:space="preserve">езисно </w:t>
      </w:r>
      <w:r w:rsidR="00FF482B">
        <w:rPr>
          <w:sz w:val="28"/>
          <w:szCs w:val="28"/>
        </w:rPr>
        <w:t xml:space="preserve">ознакомил жителей с </w:t>
      </w:r>
      <w:r w:rsidR="00480791">
        <w:rPr>
          <w:sz w:val="28"/>
          <w:szCs w:val="28"/>
        </w:rPr>
        <w:t>приоритетными</w:t>
      </w:r>
      <w:r w:rsidR="00FF482B">
        <w:rPr>
          <w:sz w:val="28"/>
          <w:szCs w:val="28"/>
        </w:rPr>
        <w:t xml:space="preserve"> </w:t>
      </w:r>
      <w:r w:rsidR="00480791">
        <w:rPr>
          <w:sz w:val="28"/>
          <w:szCs w:val="28"/>
        </w:rPr>
        <w:t>задачами</w:t>
      </w:r>
      <w:r w:rsidR="00FF482B">
        <w:rPr>
          <w:sz w:val="28"/>
          <w:szCs w:val="28"/>
        </w:rPr>
        <w:t xml:space="preserve"> развития Московской области, прозвучавшими </w:t>
      </w:r>
      <w:r w:rsidR="00480791">
        <w:rPr>
          <w:sz w:val="28"/>
          <w:szCs w:val="28"/>
        </w:rPr>
        <w:t xml:space="preserve">29 января 2020 года </w:t>
      </w:r>
      <w:r w:rsidR="00FF482B">
        <w:rPr>
          <w:sz w:val="28"/>
          <w:szCs w:val="28"/>
        </w:rPr>
        <w:t>в ежегодном обращении Губернатора Московской области А.Ю. Воробьева к жителям</w:t>
      </w:r>
      <w:r w:rsidR="0015268C">
        <w:rPr>
          <w:sz w:val="28"/>
          <w:szCs w:val="28"/>
        </w:rPr>
        <w:t xml:space="preserve">. </w:t>
      </w:r>
      <w:r w:rsidR="001A246D">
        <w:rPr>
          <w:sz w:val="28"/>
          <w:szCs w:val="28"/>
        </w:rPr>
        <w:t>Отдельно остановился на вопросах дальнейшего развития транспортной доступности городского округа, планах о строительстве социальной инфраструктуры.</w:t>
      </w:r>
    </w:p>
    <w:p w:rsidR="00480791" w:rsidRDefault="00480791" w:rsidP="00320EBF">
      <w:pPr>
        <w:jc w:val="both"/>
        <w:rPr>
          <w:b/>
          <w:sz w:val="28"/>
          <w:szCs w:val="28"/>
        </w:rPr>
      </w:pPr>
    </w:p>
    <w:p w:rsidR="00320EBF" w:rsidRPr="00740F6A" w:rsidRDefault="00320EBF" w:rsidP="00320EBF">
      <w:pPr>
        <w:jc w:val="both"/>
        <w:rPr>
          <w:b/>
          <w:sz w:val="28"/>
          <w:szCs w:val="28"/>
        </w:rPr>
      </w:pPr>
      <w:r w:rsidRPr="00740F6A">
        <w:rPr>
          <w:b/>
          <w:sz w:val="28"/>
          <w:szCs w:val="28"/>
        </w:rPr>
        <w:t>Выступили:</w:t>
      </w:r>
    </w:p>
    <w:p w:rsidR="00320EBF" w:rsidRDefault="00320EBF" w:rsidP="00320EBF">
      <w:pPr>
        <w:jc w:val="both"/>
        <w:rPr>
          <w:sz w:val="28"/>
          <w:szCs w:val="28"/>
        </w:rPr>
      </w:pPr>
    </w:p>
    <w:p w:rsidR="00EB6EC7" w:rsidRDefault="0038646D" w:rsidP="00D10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EBF" w:rsidRPr="00BA5375">
        <w:rPr>
          <w:sz w:val="28"/>
          <w:szCs w:val="28"/>
        </w:rPr>
        <w:t xml:space="preserve">1. </w:t>
      </w:r>
      <w:r w:rsidR="002020FE" w:rsidRPr="002020FE">
        <w:rPr>
          <w:sz w:val="28"/>
          <w:szCs w:val="28"/>
        </w:rPr>
        <w:t>Кучеров А.В. – Первый заместитель министра транспорта и дорожной ин</w:t>
      </w:r>
      <w:r w:rsidR="000F72B2">
        <w:rPr>
          <w:sz w:val="28"/>
          <w:szCs w:val="28"/>
        </w:rPr>
        <w:t>фраструктуры Московской области «Об этапах реконструкции Октябрьского проспекта в городе Люберцы».</w:t>
      </w:r>
    </w:p>
    <w:p w:rsidR="00097C6A" w:rsidRDefault="007112BC" w:rsidP="00097C6A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Проинформировал </w:t>
      </w:r>
      <w:r w:rsidR="00D17FC7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жителей с</w:t>
      </w:r>
      <w:r w:rsidR="00D17FC7" w:rsidRPr="00D17FC7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проект</w:t>
      </w:r>
      <w:r w:rsidR="00D17FC7">
        <w:rPr>
          <w:rFonts w:eastAsiaTheme="minorEastAsia"/>
          <w:color w:val="000000"/>
          <w:sz w:val="28"/>
          <w:szCs w:val="28"/>
          <w:shd w:val="clear" w:color="auto" w:fill="FFFFFF"/>
        </w:rPr>
        <w:t>ом</w:t>
      </w:r>
      <w:r w:rsidR="00097C6A"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по реконструкции Октябрьского проспекта</w:t>
      </w:r>
      <w:r w:rsidR="00D17FC7">
        <w:rPr>
          <w:rFonts w:eastAsiaTheme="minorEastAsia"/>
          <w:color w:val="000000"/>
          <w:sz w:val="28"/>
          <w:szCs w:val="28"/>
          <w:shd w:val="clear" w:color="auto" w:fill="FFFFFF"/>
        </w:rPr>
        <w:t>, заказчиком которого</w:t>
      </w:r>
      <w:r w:rsidR="00097C6A"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является Государственное казенное учреждение Московской области </w:t>
      </w:r>
      <w:r w:rsidR="00097C6A" w:rsidRPr="00097C6A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«</w:t>
      </w:r>
      <w:r w:rsidR="00097C6A"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>Дирекция дорожного строительства»</w:t>
      </w:r>
      <w:r w:rsidR="00E733E0">
        <w:rPr>
          <w:rFonts w:eastAsiaTheme="minorEastAsia"/>
          <w:color w:val="000000"/>
          <w:sz w:val="28"/>
          <w:szCs w:val="28"/>
          <w:shd w:val="clear" w:color="auto" w:fill="FFFFFF"/>
        </w:rPr>
        <w:t>. И этапами строительства.</w:t>
      </w:r>
    </w:p>
    <w:p w:rsidR="00E733E0" w:rsidRP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>В целом реконструкция Октябрьского проспекта в г. Люберцы на участке от границы г. Москвы до Егорьевского шоссе состоит из 5-ти этапов:</w:t>
      </w:r>
    </w:p>
    <w:p w:rsidR="00E733E0" w:rsidRP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ab/>
        <w:t>1 этап - от ул. Власова до ул. Волковский проезд, протяженность 1494 м (срок выполнения - с 17.02.2020 по 4-й квартал 2022 года)</w:t>
      </w:r>
    </w:p>
    <w:p w:rsidR="00E733E0" w:rsidRP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ab/>
        <w:t>2 этап - от остановки «Мальчики» до Егорьевского шоссе, протяженность 1858 м</w:t>
      </w:r>
    </w:p>
    <w:p w:rsidR="00E733E0" w:rsidRP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ab/>
        <w:t>3 этап - от границы г. Москвы до ул. 4-й Люберецкий проезд, протяженность 846 м</w:t>
      </w:r>
    </w:p>
    <w:p w:rsidR="00E733E0" w:rsidRP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ab/>
        <w:t>4 этап - от ул. 4-й Люберецкий проезд до ул. Власова, протяженность 1459 метра</w:t>
      </w:r>
    </w:p>
    <w:p w:rsid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ab/>
        <w:t>5 этап - от ул. Волковский проезд до остановки «Мальчики», протяженность 520 м.</w:t>
      </w:r>
    </w:p>
    <w:p w:rsidR="00217237" w:rsidRPr="00E733E0" w:rsidRDefault="00217237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097C6A" w:rsidRDefault="00E733E0" w:rsidP="0038646D">
      <w:pPr>
        <w:ind w:firstLine="708"/>
        <w:jc w:val="both"/>
        <w:rPr>
          <w:sz w:val="28"/>
          <w:szCs w:val="28"/>
        </w:rPr>
      </w:pPr>
      <w:r w:rsidRPr="00E733E0">
        <w:rPr>
          <w:rFonts w:eastAsiaTheme="minorEastAsia"/>
          <w:color w:val="000000"/>
          <w:sz w:val="28"/>
          <w:szCs w:val="28"/>
          <w:shd w:val="clear" w:color="auto" w:fill="FFFFFF"/>
        </w:rPr>
        <w:t>Срок окончания работ по реконструкции запланирован на конец 2025 года</w:t>
      </w:r>
      <w:r w:rsidR="0038646D"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</w:p>
    <w:p w:rsidR="002020FE" w:rsidRDefault="002020FE" w:rsidP="00D107A0">
      <w:pPr>
        <w:jc w:val="both"/>
        <w:rPr>
          <w:sz w:val="28"/>
          <w:szCs w:val="28"/>
        </w:rPr>
      </w:pPr>
    </w:p>
    <w:p w:rsidR="00217237" w:rsidRDefault="00217237" w:rsidP="00D107A0">
      <w:pPr>
        <w:jc w:val="both"/>
        <w:rPr>
          <w:sz w:val="28"/>
          <w:szCs w:val="28"/>
        </w:rPr>
      </w:pPr>
    </w:p>
    <w:p w:rsidR="002020FE" w:rsidRPr="002020FE" w:rsidRDefault="0038646D" w:rsidP="00D10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0FE" w:rsidRPr="002020FE">
        <w:rPr>
          <w:sz w:val="28"/>
          <w:szCs w:val="28"/>
        </w:rPr>
        <w:t>2.</w:t>
      </w:r>
      <w:r w:rsidR="002020FE">
        <w:rPr>
          <w:b/>
          <w:sz w:val="28"/>
          <w:szCs w:val="28"/>
        </w:rPr>
        <w:t xml:space="preserve"> </w:t>
      </w:r>
      <w:r w:rsidR="002020FE" w:rsidRPr="002020FE">
        <w:rPr>
          <w:sz w:val="28"/>
          <w:szCs w:val="28"/>
        </w:rPr>
        <w:t xml:space="preserve">Кругликов А.Б. – Директор Дирекции по реализации проекта «Реконструкция Октябрьского проспекта в </w:t>
      </w:r>
      <w:r w:rsidR="000F72B2">
        <w:rPr>
          <w:sz w:val="28"/>
          <w:szCs w:val="28"/>
        </w:rPr>
        <w:t>г. Люберцы, ООО «Стройтрансгаз «О реализации проекта «Реконструкция Октябрьского проспекта в городе Люберцы».</w:t>
      </w:r>
    </w:p>
    <w:p w:rsidR="00E733E0" w:rsidRPr="00097C6A" w:rsidRDefault="007112BC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Проинформировал</w:t>
      </w:r>
      <w:r w:rsidR="00217237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присутствующих о том, что в</w:t>
      </w:r>
      <w:r w:rsidR="00E733E0"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настоящее время заключен контракт на выполнение работ по реконструкции с АО «Стройтрансгаз» (генеральный подрядчик). </w:t>
      </w:r>
    </w:p>
    <w:p w:rsidR="00E733E0" w:rsidRPr="00097C6A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Участок реконструкции определен от примыкания ул. Власова к Октябрьскому проспекту до подхода к путепроводу через ж/д пути по основному ходу проспекта с поворотом на ул. Волковскую. </w:t>
      </w:r>
    </w:p>
    <w:p w:rsidR="00E733E0" w:rsidRPr="00097C6A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Реконструкция включает в себя такие работы, как: </w:t>
      </w:r>
    </w:p>
    <w:p w:rsidR="00E733E0" w:rsidRPr="00097C6A" w:rsidRDefault="00E733E0" w:rsidP="00E733E0">
      <w:pPr>
        <w:ind w:left="709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 </w:t>
      </w: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>строительство эстакады с устройством шумозащитных экранов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;</w:t>
      </w: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</w:p>
    <w:p w:rsidR="00E733E0" w:rsidRPr="00097C6A" w:rsidRDefault="00E733E0" w:rsidP="00E733E0">
      <w:pPr>
        <w:ind w:left="709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 </w:t>
      </w: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>расширение дорожного полотна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;</w:t>
      </w:r>
    </w:p>
    <w:p w:rsidR="00E733E0" w:rsidRPr="00097C6A" w:rsidRDefault="00E733E0" w:rsidP="00E733E0">
      <w:pPr>
        <w:ind w:left="709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 </w:t>
      </w: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>устройство 2-х подземных пешеходных переходов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;</w:t>
      </w:r>
    </w:p>
    <w:p w:rsidR="00E733E0" w:rsidRPr="00097C6A" w:rsidRDefault="00E733E0" w:rsidP="00E733E0">
      <w:pPr>
        <w:ind w:left="709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- </w:t>
      </w: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>устройство ливневой канализации.</w:t>
      </w:r>
    </w:p>
    <w:p w:rsidR="00E733E0" w:rsidRPr="00097C6A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>В рамках работ будет увеличена пропускная способность трассы, увеличено число полос движения с 4 до 8.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После реконструкции участка пропускная способность дороги возрастет на 35%. Окончание работ по реконструкции данного участка запланировано на 2022 год. </w:t>
      </w:r>
    </w:p>
    <w:p w:rsidR="00E733E0" w:rsidRDefault="00E733E0" w:rsidP="00E733E0">
      <w:pPr>
        <w:ind w:firstLine="708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97C6A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 настоящее время идет обустройство строительного городка на территории бывшего завода Ухтомский. </w:t>
      </w:r>
    </w:p>
    <w:p w:rsidR="00E733E0" w:rsidRPr="00097C6A" w:rsidRDefault="00E733E0" w:rsidP="00E733E0">
      <w:pPr>
        <w:contextualSpacing/>
        <w:jc w:val="both"/>
        <w:rPr>
          <w:rFonts w:eastAsiaTheme="minorEastAsia"/>
          <w:color w:val="222222"/>
          <w:sz w:val="28"/>
          <w:szCs w:val="28"/>
          <w:shd w:val="clear" w:color="auto" w:fill="FFFFFF"/>
        </w:rPr>
      </w:pPr>
      <w:r>
        <w:rPr>
          <w:rFonts w:eastAsiaTheme="minorEastAsia"/>
          <w:color w:val="222222"/>
          <w:sz w:val="28"/>
          <w:szCs w:val="28"/>
          <w:shd w:val="clear" w:color="auto" w:fill="FFFFFF"/>
        </w:rPr>
        <w:tab/>
        <w:t xml:space="preserve">В связи с тем, что </w:t>
      </w:r>
      <w:r w:rsidRPr="00097C6A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новая автомобильная дорога будет проходить вблизи жилых домов, школ и детских </w:t>
      </w:r>
      <w:r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садов, то </w:t>
      </w:r>
      <w:r w:rsidRPr="00097C6A">
        <w:rPr>
          <w:rFonts w:eastAsiaTheme="minorEastAsia"/>
          <w:color w:val="222222"/>
          <w:sz w:val="28"/>
          <w:szCs w:val="28"/>
          <w:shd w:val="clear" w:color="auto" w:fill="FFFFFF"/>
        </w:rPr>
        <w:t>вдоль социально-значимых объектов будут расположены шумозащитные экраны. Кроме того, на данном участке проведу</w:t>
      </w:r>
      <w:r w:rsidR="00217237">
        <w:rPr>
          <w:rFonts w:eastAsiaTheme="minorEastAsia"/>
          <w:color w:val="222222"/>
          <w:sz w:val="28"/>
          <w:szCs w:val="28"/>
          <w:shd w:val="clear" w:color="auto" w:fill="FFFFFF"/>
        </w:rPr>
        <w:t>т расширение существующей дороги</w:t>
      </w:r>
      <w:r w:rsidRPr="00097C6A">
        <w:rPr>
          <w:rFonts w:eastAsiaTheme="minorEastAsia"/>
          <w:color w:val="222222"/>
          <w:sz w:val="28"/>
          <w:szCs w:val="28"/>
          <w:shd w:val="clear" w:color="auto" w:fill="FFFFFF"/>
        </w:rPr>
        <w:t>. Увеличение скорости движения транзитного транспорта обеспечит уменьшение вредных выбросов в атмосферу.</w:t>
      </w:r>
    </w:p>
    <w:p w:rsidR="0038646D" w:rsidRPr="0038646D" w:rsidRDefault="0038646D" w:rsidP="00386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46D">
        <w:rPr>
          <w:sz w:val="28"/>
          <w:szCs w:val="28"/>
        </w:rPr>
        <w:t xml:space="preserve">В настоящее время идет обустройство строительного городка </w:t>
      </w:r>
      <w:r w:rsidR="007112BC">
        <w:rPr>
          <w:sz w:val="28"/>
          <w:szCs w:val="28"/>
        </w:rPr>
        <w:t>и штаба строительства.</w:t>
      </w:r>
    </w:p>
    <w:p w:rsidR="002020FE" w:rsidRDefault="0038646D" w:rsidP="00386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46D">
        <w:rPr>
          <w:sz w:val="28"/>
          <w:szCs w:val="28"/>
        </w:rPr>
        <w:t>Генеральным подрядчиком АО «Стройтрансгаз» создана «горячая линия» для обращений граждан. Телефон для обращений: 8 495 332 79 99.</w:t>
      </w:r>
    </w:p>
    <w:p w:rsidR="0038646D" w:rsidRDefault="0038646D" w:rsidP="00EB6EC7">
      <w:pPr>
        <w:jc w:val="both"/>
        <w:rPr>
          <w:sz w:val="28"/>
          <w:szCs w:val="28"/>
        </w:rPr>
      </w:pPr>
    </w:p>
    <w:p w:rsidR="00EB6EC7" w:rsidRDefault="00EB6EC7" w:rsidP="00EB6EC7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заданные вопросы жители получили обоснованные ответы.</w:t>
      </w:r>
    </w:p>
    <w:p w:rsidR="00EB6EC7" w:rsidRDefault="00EB6EC7" w:rsidP="00D107A0">
      <w:pPr>
        <w:jc w:val="both"/>
        <w:rPr>
          <w:b/>
          <w:sz w:val="28"/>
          <w:szCs w:val="28"/>
        </w:rPr>
      </w:pPr>
    </w:p>
    <w:p w:rsidR="00D107A0" w:rsidRDefault="00D107A0" w:rsidP="00320EBF">
      <w:pPr>
        <w:pStyle w:val="a3"/>
        <w:ind w:left="0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067E2C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представителями подр</w:t>
      </w:r>
      <w:r w:rsidR="00DC1F81">
        <w:rPr>
          <w:sz w:val="28"/>
          <w:szCs w:val="28"/>
        </w:rPr>
        <w:t xml:space="preserve">ядной и проектной организаций, непосредственным </w:t>
      </w:r>
      <w:r>
        <w:rPr>
          <w:sz w:val="28"/>
          <w:szCs w:val="28"/>
        </w:rPr>
        <w:t xml:space="preserve">участием жителей </w:t>
      </w:r>
      <w:r w:rsidR="000704C9">
        <w:rPr>
          <w:sz w:val="28"/>
          <w:szCs w:val="28"/>
        </w:rPr>
        <w:t xml:space="preserve">с выходом на место </w:t>
      </w:r>
      <w:r>
        <w:rPr>
          <w:sz w:val="28"/>
          <w:szCs w:val="28"/>
        </w:rPr>
        <w:t>провести</w:t>
      </w:r>
      <w:r w:rsidR="00DC1F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C60C4">
        <w:rPr>
          <w:sz w:val="28"/>
          <w:szCs w:val="28"/>
        </w:rPr>
        <w:t xml:space="preserve">бследование состояния фундаментов </w:t>
      </w:r>
      <w:r>
        <w:rPr>
          <w:sz w:val="28"/>
          <w:szCs w:val="28"/>
        </w:rPr>
        <w:t xml:space="preserve"> </w:t>
      </w:r>
      <w:r w:rsidR="00BE1F42">
        <w:rPr>
          <w:sz w:val="28"/>
          <w:szCs w:val="28"/>
        </w:rPr>
        <w:t>жилых</w:t>
      </w:r>
      <w:r>
        <w:rPr>
          <w:sz w:val="28"/>
          <w:szCs w:val="28"/>
        </w:rPr>
        <w:t xml:space="preserve"> дом</w:t>
      </w:r>
      <w:r w:rsidR="00BE1F4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112BC">
        <w:rPr>
          <w:sz w:val="28"/>
          <w:szCs w:val="28"/>
        </w:rPr>
        <w:t xml:space="preserve">по Октябрьскому проспекту корпус 1,2 и 3 </w:t>
      </w:r>
      <w:r w:rsidR="000704C9">
        <w:rPr>
          <w:sz w:val="28"/>
          <w:szCs w:val="28"/>
        </w:rPr>
        <w:t xml:space="preserve">дома </w:t>
      </w:r>
      <w:r w:rsidR="007112BC">
        <w:rPr>
          <w:sz w:val="28"/>
          <w:szCs w:val="28"/>
        </w:rPr>
        <w:t>№ 121.</w:t>
      </w:r>
    </w:p>
    <w:p w:rsidR="00A43BA6" w:rsidRDefault="00107413" w:rsidP="00067E2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067E2C">
        <w:rPr>
          <w:sz w:val="28"/>
          <w:szCs w:val="28"/>
        </w:rPr>
        <w:t>Грошевик Р.Т</w:t>
      </w:r>
      <w:r w:rsidR="00DA3209">
        <w:rPr>
          <w:sz w:val="28"/>
          <w:szCs w:val="28"/>
        </w:rPr>
        <w:t>.</w:t>
      </w:r>
      <w:r w:rsidR="00BE1F42">
        <w:rPr>
          <w:sz w:val="28"/>
          <w:szCs w:val="28"/>
        </w:rPr>
        <w:t>, Власов В.И.</w:t>
      </w:r>
      <w:r w:rsidR="007244A8">
        <w:rPr>
          <w:sz w:val="28"/>
          <w:szCs w:val="28"/>
        </w:rPr>
        <w:t>)</w:t>
      </w:r>
      <w:r w:rsidR="00DA3209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6E3D38">
        <w:rPr>
          <w:b/>
          <w:sz w:val="28"/>
          <w:szCs w:val="28"/>
        </w:rPr>
        <w:t xml:space="preserve">до </w:t>
      </w:r>
      <w:r w:rsidR="00BE1F42">
        <w:rPr>
          <w:b/>
          <w:sz w:val="28"/>
          <w:szCs w:val="28"/>
        </w:rPr>
        <w:t>28</w:t>
      </w:r>
      <w:r w:rsidR="00DA3209">
        <w:rPr>
          <w:b/>
          <w:sz w:val="28"/>
          <w:szCs w:val="28"/>
        </w:rPr>
        <w:t>.0</w:t>
      </w:r>
      <w:r w:rsidR="00BE1F42">
        <w:rPr>
          <w:b/>
          <w:sz w:val="28"/>
          <w:szCs w:val="28"/>
        </w:rPr>
        <w:t>2</w:t>
      </w:r>
      <w:r w:rsidR="00DA3209">
        <w:rPr>
          <w:b/>
          <w:sz w:val="28"/>
          <w:szCs w:val="28"/>
        </w:rPr>
        <w:t>.2020)</w:t>
      </w:r>
      <w:r w:rsidR="00BE1F42">
        <w:rPr>
          <w:b/>
          <w:sz w:val="28"/>
          <w:szCs w:val="28"/>
        </w:rPr>
        <w:t>.</w:t>
      </w:r>
    </w:p>
    <w:p w:rsidR="000704C9" w:rsidRDefault="000704C9" w:rsidP="00067E2C">
      <w:pPr>
        <w:pStyle w:val="a3"/>
        <w:ind w:left="0"/>
        <w:jc w:val="both"/>
        <w:rPr>
          <w:sz w:val="28"/>
          <w:szCs w:val="28"/>
        </w:rPr>
      </w:pPr>
    </w:p>
    <w:p w:rsidR="00A43BA6" w:rsidRPr="00A43BA6" w:rsidRDefault="003171BB" w:rsidP="00DF32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20D" w:rsidRPr="000166C1" w:rsidRDefault="003C0B80" w:rsidP="00875753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Разместить на официальном сайте администрации всю документацию по реконструкции Октябрьского проспекта, включая план реконструкции, схему движения транспорта, снос здания «</w:t>
      </w:r>
      <w:r w:rsidR="00CB23EC">
        <w:rPr>
          <w:sz w:val="28"/>
          <w:szCs w:val="28"/>
        </w:rPr>
        <w:t>Макдональдса</w:t>
      </w:r>
      <w:r w:rsidR="00875753">
        <w:rPr>
          <w:sz w:val="28"/>
          <w:szCs w:val="28"/>
        </w:rPr>
        <w:t>» и</w:t>
      </w:r>
      <w:r>
        <w:rPr>
          <w:sz w:val="28"/>
          <w:szCs w:val="28"/>
        </w:rPr>
        <w:t xml:space="preserve">  экс</w:t>
      </w:r>
      <w:r w:rsidR="00875753">
        <w:rPr>
          <w:sz w:val="28"/>
          <w:szCs w:val="28"/>
        </w:rPr>
        <w:t>пертные заключения.</w:t>
      </w:r>
      <w:r w:rsidR="00C77DC7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CB23EC">
        <w:rPr>
          <w:sz w:val="28"/>
          <w:szCs w:val="28"/>
        </w:rPr>
        <w:t>Грошевик Р.Т.,</w:t>
      </w:r>
      <w:r w:rsidR="00875753">
        <w:rPr>
          <w:sz w:val="28"/>
          <w:szCs w:val="28"/>
        </w:rPr>
        <w:t xml:space="preserve"> Передерко А.В. – Контроль)</w:t>
      </w:r>
      <w:r w:rsidR="00A43BA6" w:rsidRPr="000166C1">
        <w:rPr>
          <w:sz w:val="28"/>
          <w:szCs w:val="28"/>
        </w:rPr>
        <w:t xml:space="preserve"> </w:t>
      </w:r>
      <w:r w:rsidR="00BA0404" w:rsidRPr="000166C1">
        <w:rPr>
          <w:b/>
          <w:sz w:val="28"/>
          <w:szCs w:val="28"/>
        </w:rPr>
        <w:t xml:space="preserve">(срок: до </w:t>
      </w:r>
      <w:r w:rsidR="00875753">
        <w:rPr>
          <w:b/>
          <w:sz w:val="28"/>
          <w:szCs w:val="28"/>
        </w:rPr>
        <w:t>28</w:t>
      </w:r>
      <w:r w:rsidR="00C77DC7">
        <w:rPr>
          <w:b/>
          <w:sz w:val="28"/>
          <w:szCs w:val="28"/>
        </w:rPr>
        <w:t>.02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306B6" w:rsidRDefault="004D120D" w:rsidP="003500E3">
      <w:pPr>
        <w:pStyle w:val="a3"/>
        <w:ind w:left="0"/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DA6BC5">
        <w:rPr>
          <w:sz w:val="28"/>
          <w:szCs w:val="28"/>
        </w:rPr>
        <w:t>Сформировать рабочую группу, включающую представителей проектной и подрядной организаций и активных жителей</w:t>
      </w:r>
      <w:r w:rsidR="002C78EC">
        <w:rPr>
          <w:sz w:val="28"/>
          <w:szCs w:val="28"/>
        </w:rPr>
        <w:t xml:space="preserve"> </w:t>
      </w:r>
      <w:r w:rsidR="00D930F8">
        <w:rPr>
          <w:sz w:val="28"/>
          <w:szCs w:val="28"/>
        </w:rPr>
        <w:t xml:space="preserve">города </w:t>
      </w:r>
      <w:r w:rsidR="002C78EC">
        <w:rPr>
          <w:sz w:val="28"/>
          <w:szCs w:val="28"/>
        </w:rPr>
        <w:t>для решения проблемных вопросов, связанных с реконс</w:t>
      </w:r>
      <w:r w:rsidR="00DC1F81">
        <w:rPr>
          <w:sz w:val="28"/>
          <w:szCs w:val="28"/>
        </w:rPr>
        <w:t>трукцией Октябрьского проспекта.  Определить  график</w:t>
      </w:r>
      <w:r w:rsidR="00D930F8">
        <w:rPr>
          <w:sz w:val="28"/>
          <w:szCs w:val="28"/>
        </w:rPr>
        <w:t xml:space="preserve"> заседаний рабочей группы.</w:t>
      </w:r>
      <w:r w:rsidR="00A75867">
        <w:rPr>
          <w:sz w:val="28"/>
          <w:szCs w:val="28"/>
        </w:rPr>
        <w:t xml:space="preserve"> </w:t>
      </w:r>
    </w:p>
    <w:p w:rsidR="002C78EC" w:rsidRDefault="00A75867" w:rsidP="00B306B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заседаний рабочей группы размещать на официальном сайте администрации.</w:t>
      </w:r>
    </w:p>
    <w:p w:rsidR="00D17CBE" w:rsidRDefault="00DA6BC5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83A9E"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D930F8">
        <w:rPr>
          <w:color w:val="000000" w:themeColor="text1"/>
          <w:sz w:val="28"/>
          <w:szCs w:val="28"/>
        </w:rPr>
        <w:t>Грошевик Р.Т.</w:t>
      </w:r>
      <w:r w:rsidR="00B306B6">
        <w:rPr>
          <w:color w:val="000000" w:themeColor="text1"/>
          <w:sz w:val="28"/>
          <w:szCs w:val="28"/>
        </w:rPr>
        <w:t>, Тышкунова Н.Н.</w:t>
      </w:r>
      <w:r w:rsidR="002001A7">
        <w:rPr>
          <w:color w:val="000000" w:themeColor="text1"/>
          <w:sz w:val="28"/>
          <w:szCs w:val="28"/>
        </w:rPr>
        <w:t xml:space="preserve">), </w:t>
      </w:r>
      <w:r w:rsidR="00D930F8">
        <w:rPr>
          <w:b/>
          <w:color w:val="000000" w:themeColor="text1"/>
          <w:sz w:val="28"/>
          <w:szCs w:val="28"/>
        </w:rPr>
        <w:t>(срок: до 07.02</w:t>
      </w:r>
      <w:r w:rsidR="00047846">
        <w:rPr>
          <w:b/>
          <w:color w:val="000000" w:themeColor="text1"/>
          <w:sz w:val="28"/>
          <w:szCs w:val="28"/>
        </w:rPr>
        <w:t>.2020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A75867" w:rsidRPr="002F4702" w:rsidRDefault="00B306B6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A75867">
        <w:rPr>
          <w:sz w:val="28"/>
          <w:szCs w:val="28"/>
        </w:rPr>
        <w:t xml:space="preserve">. </w:t>
      </w:r>
      <w:r w:rsidR="000A5433">
        <w:rPr>
          <w:sz w:val="28"/>
          <w:szCs w:val="28"/>
        </w:rPr>
        <w:t>Обратиться с просьбой к проектировщикам о разработке компьютерной визуализации проекта реконструкции Октябрьского проспекта с соблюдением масштабов</w:t>
      </w:r>
      <w:r>
        <w:rPr>
          <w:sz w:val="28"/>
          <w:szCs w:val="28"/>
        </w:rPr>
        <w:t>,</w:t>
      </w:r>
      <w:r w:rsidR="000A5433">
        <w:rPr>
          <w:sz w:val="28"/>
          <w:szCs w:val="28"/>
        </w:rPr>
        <w:t xml:space="preserve"> и дальнейшем размещении на официальном сайте администрации.</w:t>
      </w:r>
      <w:r w:rsidR="00A75867" w:rsidRPr="002F4702">
        <w:rPr>
          <w:b/>
          <w:color w:val="000000" w:themeColor="text1"/>
          <w:sz w:val="28"/>
          <w:szCs w:val="28"/>
        </w:rPr>
        <w:tab/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0A5433">
        <w:rPr>
          <w:color w:val="000000" w:themeColor="text1"/>
          <w:sz w:val="28"/>
          <w:szCs w:val="28"/>
        </w:rPr>
        <w:t xml:space="preserve">Грошевик Р.Т.) </w:t>
      </w:r>
      <w:r w:rsidR="00A75867">
        <w:rPr>
          <w:color w:val="000000" w:themeColor="text1"/>
          <w:sz w:val="28"/>
          <w:szCs w:val="28"/>
        </w:rPr>
        <w:t xml:space="preserve">  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до </w:t>
      </w:r>
      <w:r w:rsidR="000A5433">
        <w:rPr>
          <w:b/>
          <w:color w:val="000000" w:themeColor="text1"/>
          <w:sz w:val="28"/>
          <w:szCs w:val="28"/>
        </w:rPr>
        <w:t>28</w:t>
      </w:r>
      <w:r w:rsidR="00A75867">
        <w:rPr>
          <w:b/>
          <w:color w:val="000000" w:themeColor="text1"/>
          <w:sz w:val="28"/>
          <w:szCs w:val="28"/>
        </w:rPr>
        <w:t>.0</w:t>
      </w:r>
      <w:r w:rsidR="000A5433">
        <w:rPr>
          <w:b/>
          <w:color w:val="000000" w:themeColor="text1"/>
          <w:sz w:val="28"/>
          <w:szCs w:val="28"/>
        </w:rPr>
        <w:t>2</w:t>
      </w:r>
      <w:r w:rsidR="00A75867" w:rsidRPr="002F4702">
        <w:rPr>
          <w:b/>
          <w:color w:val="000000" w:themeColor="text1"/>
          <w:sz w:val="28"/>
          <w:szCs w:val="28"/>
        </w:rPr>
        <w:t>.20</w:t>
      </w:r>
      <w:r w:rsidR="00A75867">
        <w:rPr>
          <w:b/>
          <w:color w:val="000000" w:themeColor="text1"/>
          <w:sz w:val="28"/>
          <w:szCs w:val="28"/>
        </w:rPr>
        <w:t>20</w:t>
      </w:r>
      <w:r w:rsidR="00A75867" w:rsidRPr="002F4702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B306B6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3D2605" w:rsidRPr="003D2605">
        <w:rPr>
          <w:color w:val="000000" w:themeColor="text1"/>
          <w:sz w:val="28"/>
          <w:szCs w:val="28"/>
        </w:rPr>
        <w:t>Взять на контроль</w:t>
      </w:r>
      <w:r w:rsidR="003D2605">
        <w:rPr>
          <w:b/>
          <w:color w:val="000000" w:themeColor="text1"/>
          <w:sz w:val="28"/>
          <w:szCs w:val="28"/>
        </w:rPr>
        <w:t xml:space="preserve"> </w:t>
      </w:r>
      <w:r w:rsidR="00A75867" w:rsidRPr="00A75867">
        <w:rPr>
          <w:color w:val="000000" w:themeColor="text1"/>
          <w:sz w:val="28"/>
          <w:szCs w:val="28"/>
        </w:rPr>
        <w:t>решение</w:t>
      </w:r>
      <w:r w:rsidR="00A75867">
        <w:rPr>
          <w:b/>
          <w:color w:val="000000" w:themeColor="text1"/>
          <w:sz w:val="28"/>
          <w:szCs w:val="28"/>
        </w:rPr>
        <w:t xml:space="preserve"> </w:t>
      </w:r>
      <w:r w:rsidR="003D2605" w:rsidRPr="003D2605">
        <w:rPr>
          <w:color w:val="000000" w:themeColor="text1"/>
          <w:sz w:val="28"/>
          <w:szCs w:val="28"/>
        </w:rPr>
        <w:t>вопрос</w:t>
      </w:r>
      <w:r w:rsidR="00A75867">
        <w:rPr>
          <w:color w:val="000000" w:themeColor="text1"/>
          <w:sz w:val="28"/>
          <w:szCs w:val="28"/>
        </w:rPr>
        <w:t>а</w:t>
      </w:r>
      <w:r w:rsidR="003D2605">
        <w:rPr>
          <w:color w:val="000000" w:themeColor="text1"/>
          <w:sz w:val="28"/>
          <w:szCs w:val="28"/>
        </w:rPr>
        <w:t xml:space="preserve"> </w:t>
      </w:r>
      <w:r w:rsidR="00B732F3">
        <w:rPr>
          <w:color w:val="000000" w:themeColor="text1"/>
          <w:sz w:val="28"/>
          <w:szCs w:val="28"/>
        </w:rPr>
        <w:t>приемки в эксплуатацию жилого дома по адресу:</w:t>
      </w:r>
      <w:r w:rsidR="00A75867">
        <w:rPr>
          <w:color w:val="000000" w:themeColor="text1"/>
          <w:sz w:val="28"/>
          <w:szCs w:val="28"/>
        </w:rPr>
        <w:t xml:space="preserve"> </w:t>
      </w:r>
      <w:r w:rsidR="00B732F3">
        <w:rPr>
          <w:color w:val="000000" w:themeColor="text1"/>
          <w:sz w:val="28"/>
          <w:szCs w:val="28"/>
        </w:rPr>
        <w:t xml:space="preserve">г. Люберцы, ул. Толстого, д.17а </w:t>
      </w:r>
      <w:r>
        <w:rPr>
          <w:color w:val="000000" w:themeColor="text1"/>
          <w:sz w:val="28"/>
          <w:szCs w:val="28"/>
        </w:rPr>
        <w:t>(</w:t>
      </w:r>
      <w:r w:rsidR="00B732F3">
        <w:rPr>
          <w:color w:val="000000" w:themeColor="text1"/>
          <w:sz w:val="28"/>
          <w:szCs w:val="28"/>
        </w:rPr>
        <w:t>по суду</w:t>
      </w:r>
      <w:r>
        <w:rPr>
          <w:color w:val="000000" w:themeColor="text1"/>
          <w:sz w:val="28"/>
          <w:szCs w:val="28"/>
        </w:rPr>
        <w:t>)</w:t>
      </w:r>
      <w:r w:rsidR="00B732F3">
        <w:rPr>
          <w:color w:val="000000" w:themeColor="text1"/>
          <w:sz w:val="28"/>
          <w:szCs w:val="28"/>
        </w:rPr>
        <w:t xml:space="preserve">. 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B732F3">
        <w:rPr>
          <w:color w:val="000000" w:themeColor="text1"/>
          <w:sz w:val="28"/>
          <w:szCs w:val="28"/>
        </w:rPr>
        <w:t>Рыжов Э.А., Криворучко М.В. – Контроль)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B732F3">
        <w:rPr>
          <w:b/>
          <w:color w:val="000000" w:themeColor="text1"/>
          <w:sz w:val="28"/>
          <w:szCs w:val="28"/>
        </w:rPr>
        <w:t>28</w:t>
      </w:r>
      <w:r w:rsidR="00BC3088">
        <w:rPr>
          <w:b/>
          <w:color w:val="000000" w:themeColor="text1"/>
          <w:sz w:val="28"/>
          <w:szCs w:val="28"/>
        </w:rPr>
        <w:t>.0</w:t>
      </w:r>
      <w:r w:rsidR="00F76BC3">
        <w:rPr>
          <w:b/>
          <w:color w:val="000000" w:themeColor="text1"/>
          <w:sz w:val="28"/>
          <w:szCs w:val="28"/>
        </w:rPr>
        <w:t>2</w:t>
      </w:r>
      <w:r w:rsidR="00BC3088">
        <w:rPr>
          <w:b/>
          <w:color w:val="000000" w:themeColor="text1"/>
          <w:sz w:val="28"/>
          <w:szCs w:val="28"/>
        </w:rPr>
        <w:t>.2020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F76BC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CE" w:rsidRDefault="00EE2ACE" w:rsidP="00FE495C">
      <w:r>
        <w:separator/>
      </w:r>
    </w:p>
  </w:endnote>
  <w:endnote w:type="continuationSeparator" w:id="0">
    <w:p w:rsidR="00EE2ACE" w:rsidRDefault="00EE2ACE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CE" w:rsidRDefault="00EE2ACE" w:rsidP="00FE495C">
      <w:r>
        <w:separator/>
      </w:r>
    </w:p>
  </w:footnote>
  <w:footnote w:type="continuationSeparator" w:id="0">
    <w:p w:rsidR="00EE2ACE" w:rsidRDefault="00EE2ACE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7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6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22"/>
  </w:num>
  <w:num w:numId="5">
    <w:abstractNumId w:val="15"/>
  </w:num>
  <w:num w:numId="6">
    <w:abstractNumId w:val="34"/>
  </w:num>
  <w:num w:numId="7">
    <w:abstractNumId w:val="26"/>
  </w:num>
  <w:num w:numId="8">
    <w:abstractNumId w:val="6"/>
  </w:num>
  <w:num w:numId="9">
    <w:abstractNumId w:val="31"/>
  </w:num>
  <w:num w:numId="10">
    <w:abstractNumId w:val="8"/>
  </w:num>
  <w:num w:numId="11">
    <w:abstractNumId w:val="36"/>
  </w:num>
  <w:num w:numId="12">
    <w:abstractNumId w:val="21"/>
  </w:num>
  <w:num w:numId="13">
    <w:abstractNumId w:val="24"/>
  </w:num>
  <w:num w:numId="14">
    <w:abstractNumId w:val="37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7"/>
  </w:num>
  <w:num w:numId="20">
    <w:abstractNumId w:val="13"/>
  </w:num>
  <w:num w:numId="21">
    <w:abstractNumId w:val="12"/>
  </w:num>
  <w:num w:numId="22">
    <w:abstractNumId w:val="17"/>
  </w:num>
  <w:num w:numId="23">
    <w:abstractNumId w:val="32"/>
  </w:num>
  <w:num w:numId="24">
    <w:abstractNumId w:val="9"/>
  </w:num>
  <w:num w:numId="25">
    <w:abstractNumId w:val="5"/>
  </w:num>
  <w:num w:numId="26">
    <w:abstractNumId w:val="30"/>
  </w:num>
  <w:num w:numId="27">
    <w:abstractNumId w:val="1"/>
  </w:num>
  <w:num w:numId="28">
    <w:abstractNumId w:val="16"/>
  </w:num>
  <w:num w:numId="29">
    <w:abstractNumId w:val="33"/>
  </w:num>
  <w:num w:numId="30">
    <w:abstractNumId w:val="38"/>
  </w:num>
  <w:num w:numId="31">
    <w:abstractNumId w:val="25"/>
  </w:num>
  <w:num w:numId="32">
    <w:abstractNumId w:val="11"/>
  </w:num>
  <w:num w:numId="33">
    <w:abstractNumId w:val="23"/>
  </w:num>
  <w:num w:numId="34">
    <w:abstractNumId w:val="35"/>
  </w:num>
  <w:num w:numId="35">
    <w:abstractNumId w:val="29"/>
  </w:num>
  <w:num w:numId="36">
    <w:abstractNumId w:val="20"/>
  </w:num>
  <w:num w:numId="37">
    <w:abstractNumId w:val="18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B00"/>
    <w:rsid w:val="00012D20"/>
    <w:rsid w:val="00014036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846"/>
    <w:rsid w:val="00047B52"/>
    <w:rsid w:val="00047D91"/>
    <w:rsid w:val="00050B56"/>
    <w:rsid w:val="000514FB"/>
    <w:rsid w:val="00056ECB"/>
    <w:rsid w:val="000641B1"/>
    <w:rsid w:val="000670C4"/>
    <w:rsid w:val="000677B4"/>
    <w:rsid w:val="00067E2C"/>
    <w:rsid w:val="000701C8"/>
    <w:rsid w:val="000704C9"/>
    <w:rsid w:val="00070642"/>
    <w:rsid w:val="000708E5"/>
    <w:rsid w:val="00070E5D"/>
    <w:rsid w:val="00071EF4"/>
    <w:rsid w:val="00072DC6"/>
    <w:rsid w:val="00073A37"/>
    <w:rsid w:val="00076FA0"/>
    <w:rsid w:val="00082906"/>
    <w:rsid w:val="00083E7E"/>
    <w:rsid w:val="00085606"/>
    <w:rsid w:val="0008589B"/>
    <w:rsid w:val="0008733E"/>
    <w:rsid w:val="00090C35"/>
    <w:rsid w:val="000912CF"/>
    <w:rsid w:val="00092FF5"/>
    <w:rsid w:val="0009397C"/>
    <w:rsid w:val="00097C6A"/>
    <w:rsid w:val="00097F6A"/>
    <w:rsid w:val="000A1111"/>
    <w:rsid w:val="000A2E3C"/>
    <w:rsid w:val="000A39DC"/>
    <w:rsid w:val="000A3F5F"/>
    <w:rsid w:val="000A4E45"/>
    <w:rsid w:val="000A5433"/>
    <w:rsid w:val="000B2941"/>
    <w:rsid w:val="000B6CE5"/>
    <w:rsid w:val="000C183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E79F8"/>
    <w:rsid w:val="000F17B4"/>
    <w:rsid w:val="000F29B4"/>
    <w:rsid w:val="000F3E16"/>
    <w:rsid w:val="000F4B9D"/>
    <w:rsid w:val="000F62AC"/>
    <w:rsid w:val="000F72B2"/>
    <w:rsid w:val="000F7A76"/>
    <w:rsid w:val="001000B9"/>
    <w:rsid w:val="00101A3F"/>
    <w:rsid w:val="00101CE9"/>
    <w:rsid w:val="00102EB0"/>
    <w:rsid w:val="00107413"/>
    <w:rsid w:val="00107AD7"/>
    <w:rsid w:val="00115642"/>
    <w:rsid w:val="00115CE3"/>
    <w:rsid w:val="00115D3F"/>
    <w:rsid w:val="00117C17"/>
    <w:rsid w:val="00117DF5"/>
    <w:rsid w:val="001255B1"/>
    <w:rsid w:val="00125B14"/>
    <w:rsid w:val="0013025E"/>
    <w:rsid w:val="00132FC3"/>
    <w:rsid w:val="0014554C"/>
    <w:rsid w:val="001458CC"/>
    <w:rsid w:val="00145BCA"/>
    <w:rsid w:val="00151676"/>
    <w:rsid w:val="0015268C"/>
    <w:rsid w:val="00153E25"/>
    <w:rsid w:val="0015636B"/>
    <w:rsid w:val="00160E0A"/>
    <w:rsid w:val="00161443"/>
    <w:rsid w:val="0016395B"/>
    <w:rsid w:val="00170C1D"/>
    <w:rsid w:val="00174AC2"/>
    <w:rsid w:val="00176317"/>
    <w:rsid w:val="0018295A"/>
    <w:rsid w:val="0018670A"/>
    <w:rsid w:val="00193640"/>
    <w:rsid w:val="00197721"/>
    <w:rsid w:val="001A161A"/>
    <w:rsid w:val="001A165D"/>
    <w:rsid w:val="001A246D"/>
    <w:rsid w:val="001A4362"/>
    <w:rsid w:val="001B1EA5"/>
    <w:rsid w:val="001B2CB8"/>
    <w:rsid w:val="001B3490"/>
    <w:rsid w:val="001B3A7C"/>
    <w:rsid w:val="001C43FC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4099"/>
    <w:rsid w:val="0021648A"/>
    <w:rsid w:val="00217237"/>
    <w:rsid w:val="00222DFA"/>
    <w:rsid w:val="002303EA"/>
    <w:rsid w:val="002309AE"/>
    <w:rsid w:val="002310A4"/>
    <w:rsid w:val="0023454C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51F4"/>
    <w:rsid w:val="00257F76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B0B"/>
    <w:rsid w:val="002D2FDF"/>
    <w:rsid w:val="002D73BA"/>
    <w:rsid w:val="002E1543"/>
    <w:rsid w:val="002E2C2D"/>
    <w:rsid w:val="002E54D6"/>
    <w:rsid w:val="002E5781"/>
    <w:rsid w:val="002F1BBC"/>
    <w:rsid w:val="002F1E21"/>
    <w:rsid w:val="002F245F"/>
    <w:rsid w:val="002F4702"/>
    <w:rsid w:val="002F6472"/>
    <w:rsid w:val="00301D8F"/>
    <w:rsid w:val="00301E24"/>
    <w:rsid w:val="00302BCD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5378"/>
    <w:rsid w:val="00327D02"/>
    <w:rsid w:val="00331A48"/>
    <w:rsid w:val="0033211B"/>
    <w:rsid w:val="00332876"/>
    <w:rsid w:val="00337507"/>
    <w:rsid w:val="00340D34"/>
    <w:rsid w:val="0034624A"/>
    <w:rsid w:val="003466E5"/>
    <w:rsid w:val="00347FCC"/>
    <w:rsid w:val="00350024"/>
    <w:rsid w:val="003500E3"/>
    <w:rsid w:val="00352B03"/>
    <w:rsid w:val="00352BCE"/>
    <w:rsid w:val="00352C28"/>
    <w:rsid w:val="00352F4F"/>
    <w:rsid w:val="003618E8"/>
    <w:rsid w:val="00365057"/>
    <w:rsid w:val="0037061F"/>
    <w:rsid w:val="00374209"/>
    <w:rsid w:val="003811FD"/>
    <w:rsid w:val="00384A52"/>
    <w:rsid w:val="00385EAD"/>
    <w:rsid w:val="0038646D"/>
    <w:rsid w:val="00395B0F"/>
    <w:rsid w:val="00397D2E"/>
    <w:rsid w:val="003A0474"/>
    <w:rsid w:val="003A1DC0"/>
    <w:rsid w:val="003A5D7E"/>
    <w:rsid w:val="003B33E9"/>
    <w:rsid w:val="003B3956"/>
    <w:rsid w:val="003B3D2E"/>
    <w:rsid w:val="003B5019"/>
    <w:rsid w:val="003C0B80"/>
    <w:rsid w:val="003D24AF"/>
    <w:rsid w:val="003D2605"/>
    <w:rsid w:val="003D7C53"/>
    <w:rsid w:val="003E2DCA"/>
    <w:rsid w:val="003E37E4"/>
    <w:rsid w:val="003E48DC"/>
    <w:rsid w:val="003F0005"/>
    <w:rsid w:val="003F0E0B"/>
    <w:rsid w:val="003F5827"/>
    <w:rsid w:val="004009F4"/>
    <w:rsid w:val="004024F4"/>
    <w:rsid w:val="00404070"/>
    <w:rsid w:val="0040444C"/>
    <w:rsid w:val="004059B0"/>
    <w:rsid w:val="00407A77"/>
    <w:rsid w:val="00412DAC"/>
    <w:rsid w:val="0041668B"/>
    <w:rsid w:val="00420EE6"/>
    <w:rsid w:val="004248AA"/>
    <w:rsid w:val="0042678B"/>
    <w:rsid w:val="00434F28"/>
    <w:rsid w:val="00436357"/>
    <w:rsid w:val="00437308"/>
    <w:rsid w:val="004420B7"/>
    <w:rsid w:val="00443BE1"/>
    <w:rsid w:val="00453D9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493F"/>
    <w:rsid w:val="0047713E"/>
    <w:rsid w:val="004801EE"/>
    <w:rsid w:val="00480791"/>
    <w:rsid w:val="00483A9E"/>
    <w:rsid w:val="00487F58"/>
    <w:rsid w:val="00490A54"/>
    <w:rsid w:val="00490B32"/>
    <w:rsid w:val="004912AC"/>
    <w:rsid w:val="00491F7F"/>
    <w:rsid w:val="00492C3F"/>
    <w:rsid w:val="004A0AD5"/>
    <w:rsid w:val="004A5003"/>
    <w:rsid w:val="004B0472"/>
    <w:rsid w:val="004B66CD"/>
    <w:rsid w:val="004B7FCA"/>
    <w:rsid w:val="004C40FA"/>
    <w:rsid w:val="004C431F"/>
    <w:rsid w:val="004D120D"/>
    <w:rsid w:val="004D2412"/>
    <w:rsid w:val="004D3E63"/>
    <w:rsid w:val="004D58BA"/>
    <w:rsid w:val="004D59DA"/>
    <w:rsid w:val="004E5483"/>
    <w:rsid w:val="004E5AC3"/>
    <w:rsid w:val="004F490D"/>
    <w:rsid w:val="005011DE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173B"/>
    <w:rsid w:val="005A246E"/>
    <w:rsid w:val="005A5E6F"/>
    <w:rsid w:val="005B0E6A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5158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5A01"/>
    <w:rsid w:val="00675E7D"/>
    <w:rsid w:val="00684B32"/>
    <w:rsid w:val="0068763B"/>
    <w:rsid w:val="00692E22"/>
    <w:rsid w:val="0069715C"/>
    <w:rsid w:val="00697CFC"/>
    <w:rsid w:val="006A7AE5"/>
    <w:rsid w:val="006B1811"/>
    <w:rsid w:val="006B2D49"/>
    <w:rsid w:val="006B33D5"/>
    <w:rsid w:val="006B3631"/>
    <w:rsid w:val="006B3C4C"/>
    <w:rsid w:val="006D031A"/>
    <w:rsid w:val="006D4FE8"/>
    <w:rsid w:val="006E09F6"/>
    <w:rsid w:val="006E3D38"/>
    <w:rsid w:val="006E4485"/>
    <w:rsid w:val="006E4F4A"/>
    <w:rsid w:val="006E53B1"/>
    <w:rsid w:val="006E65EE"/>
    <w:rsid w:val="006F5F56"/>
    <w:rsid w:val="006F74F4"/>
    <w:rsid w:val="006F7612"/>
    <w:rsid w:val="00701212"/>
    <w:rsid w:val="0070413F"/>
    <w:rsid w:val="00705AE2"/>
    <w:rsid w:val="00710CAF"/>
    <w:rsid w:val="007112BC"/>
    <w:rsid w:val="0071423F"/>
    <w:rsid w:val="0071477D"/>
    <w:rsid w:val="00716638"/>
    <w:rsid w:val="00716B36"/>
    <w:rsid w:val="007202A3"/>
    <w:rsid w:val="007244A8"/>
    <w:rsid w:val="007257A9"/>
    <w:rsid w:val="00726FFF"/>
    <w:rsid w:val="007278F5"/>
    <w:rsid w:val="00730293"/>
    <w:rsid w:val="007314A2"/>
    <w:rsid w:val="00733107"/>
    <w:rsid w:val="0073367D"/>
    <w:rsid w:val="007415D6"/>
    <w:rsid w:val="00741F20"/>
    <w:rsid w:val="0074278D"/>
    <w:rsid w:val="007427CD"/>
    <w:rsid w:val="007438DA"/>
    <w:rsid w:val="00744A6F"/>
    <w:rsid w:val="007722FE"/>
    <w:rsid w:val="00773168"/>
    <w:rsid w:val="00776DCF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D69B0"/>
    <w:rsid w:val="007E3038"/>
    <w:rsid w:val="007E7D12"/>
    <w:rsid w:val="007F25B3"/>
    <w:rsid w:val="007F602D"/>
    <w:rsid w:val="00803D78"/>
    <w:rsid w:val="00804005"/>
    <w:rsid w:val="00805A64"/>
    <w:rsid w:val="00813173"/>
    <w:rsid w:val="00821133"/>
    <w:rsid w:val="0082131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67810"/>
    <w:rsid w:val="00874191"/>
    <w:rsid w:val="00874314"/>
    <w:rsid w:val="00875753"/>
    <w:rsid w:val="00880557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5B97"/>
    <w:rsid w:val="008F6073"/>
    <w:rsid w:val="008F6272"/>
    <w:rsid w:val="008F764B"/>
    <w:rsid w:val="00900C39"/>
    <w:rsid w:val="00902A67"/>
    <w:rsid w:val="009043A9"/>
    <w:rsid w:val="00905BA3"/>
    <w:rsid w:val="00905EDD"/>
    <w:rsid w:val="0091308D"/>
    <w:rsid w:val="00915A3F"/>
    <w:rsid w:val="0091611D"/>
    <w:rsid w:val="00923105"/>
    <w:rsid w:val="00923111"/>
    <w:rsid w:val="009232E0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4F1"/>
    <w:rsid w:val="00960D34"/>
    <w:rsid w:val="00970155"/>
    <w:rsid w:val="00970BF3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007"/>
    <w:rsid w:val="009B5BBA"/>
    <w:rsid w:val="009B5D19"/>
    <w:rsid w:val="009B6CF3"/>
    <w:rsid w:val="009C02DF"/>
    <w:rsid w:val="009C1F9B"/>
    <w:rsid w:val="009C60C4"/>
    <w:rsid w:val="009D0597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3F69"/>
    <w:rsid w:val="00A54035"/>
    <w:rsid w:val="00A550FC"/>
    <w:rsid w:val="00A57D3D"/>
    <w:rsid w:val="00A700E8"/>
    <w:rsid w:val="00A728A3"/>
    <w:rsid w:val="00A74A9E"/>
    <w:rsid w:val="00A75867"/>
    <w:rsid w:val="00A81390"/>
    <w:rsid w:val="00A87C7B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B0274"/>
    <w:rsid w:val="00AB2602"/>
    <w:rsid w:val="00AB6D90"/>
    <w:rsid w:val="00AC26CA"/>
    <w:rsid w:val="00AC6077"/>
    <w:rsid w:val="00AD0583"/>
    <w:rsid w:val="00AD458A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5BC4"/>
    <w:rsid w:val="00AF7D31"/>
    <w:rsid w:val="00B035AB"/>
    <w:rsid w:val="00B03E3B"/>
    <w:rsid w:val="00B10072"/>
    <w:rsid w:val="00B1690C"/>
    <w:rsid w:val="00B22AB9"/>
    <w:rsid w:val="00B2367F"/>
    <w:rsid w:val="00B24227"/>
    <w:rsid w:val="00B3053E"/>
    <w:rsid w:val="00B306B6"/>
    <w:rsid w:val="00B37059"/>
    <w:rsid w:val="00B407F0"/>
    <w:rsid w:val="00B4167E"/>
    <w:rsid w:val="00B50BFF"/>
    <w:rsid w:val="00B57299"/>
    <w:rsid w:val="00B6013C"/>
    <w:rsid w:val="00B63EA9"/>
    <w:rsid w:val="00B65DFE"/>
    <w:rsid w:val="00B732F3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EAF"/>
    <w:rsid w:val="00BD1F1B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7B6E"/>
    <w:rsid w:val="00C71735"/>
    <w:rsid w:val="00C7323F"/>
    <w:rsid w:val="00C73B8D"/>
    <w:rsid w:val="00C7451B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1E01"/>
    <w:rsid w:val="00CB23EC"/>
    <w:rsid w:val="00CB3F3C"/>
    <w:rsid w:val="00CB4C5E"/>
    <w:rsid w:val="00CB5ED9"/>
    <w:rsid w:val="00CB6988"/>
    <w:rsid w:val="00CB6E9A"/>
    <w:rsid w:val="00CC035B"/>
    <w:rsid w:val="00CC0A93"/>
    <w:rsid w:val="00CC22BB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CF7D7B"/>
    <w:rsid w:val="00D077FF"/>
    <w:rsid w:val="00D107A0"/>
    <w:rsid w:val="00D111E7"/>
    <w:rsid w:val="00D11C55"/>
    <w:rsid w:val="00D1448C"/>
    <w:rsid w:val="00D17CBE"/>
    <w:rsid w:val="00D17FC7"/>
    <w:rsid w:val="00D25C0B"/>
    <w:rsid w:val="00D26879"/>
    <w:rsid w:val="00D27A9A"/>
    <w:rsid w:val="00D302D1"/>
    <w:rsid w:val="00D320C9"/>
    <w:rsid w:val="00D36094"/>
    <w:rsid w:val="00D447BC"/>
    <w:rsid w:val="00D47A42"/>
    <w:rsid w:val="00D50465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108C"/>
    <w:rsid w:val="00D910EA"/>
    <w:rsid w:val="00D930F8"/>
    <w:rsid w:val="00D9329F"/>
    <w:rsid w:val="00D958DA"/>
    <w:rsid w:val="00DA122E"/>
    <w:rsid w:val="00DA30ED"/>
    <w:rsid w:val="00DA3209"/>
    <w:rsid w:val="00DA6BC5"/>
    <w:rsid w:val="00DB05E6"/>
    <w:rsid w:val="00DB0722"/>
    <w:rsid w:val="00DB30DF"/>
    <w:rsid w:val="00DB33A8"/>
    <w:rsid w:val="00DB3F57"/>
    <w:rsid w:val="00DB4A0A"/>
    <w:rsid w:val="00DB6C8E"/>
    <w:rsid w:val="00DC0129"/>
    <w:rsid w:val="00DC1701"/>
    <w:rsid w:val="00DC1F8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DC5"/>
    <w:rsid w:val="00E22C19"/>
    <w:rsid w:val="00E262AD"/>
    <w:rsid w:val="00E30104"/>
    <w:rsid w:val="00E3511B"/>
    <w:rsid w:val="00E353C3"/>
    <w:rsid w:val="00E37CDC"/>
    <w:rsid w:val="00E41576"/>
    <w:rsid w:val="00E4159A"/>
    <w:rsid w:val="00E432E5"/>
    <w:rsid w:val="00E463F2"/>
    <w:rsid w:val="00E50E85"/>
    <w:rsid w:val="00E51A9D"/>
    <w:rsid w:val="00E53FBF"/>
    <w:rsid w:val="00E553D1"/>
    <w:rsid w:val="00E603DC"/>
    <w:rsid w:val="00E60A56"/>
    <w:rsid w:val="00E62DEA"/>
    <w:rsid w:val="00E639AF"/>
    <w:rsid w:val="00E650FE"/>
    <w:rsid w:val="00E71EAB"/>
    <w:rsid w:val="00E733E0"/>
    <w:rsid w:val="00E801C2"/>
    <w:rsid w:val="00E8307C"/>
    <w:rsid w:val="00E90E93"/>
    <w:rsid w:val="00EA442C"/>
    <w:rsid w:val="00EB6EC7"/>
    <w:rsid w:val="00EC1D70"/>
    <w:rsid w:val="00EC5585"/>
    <w:rsid w:val="00EC5DBE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658C"/>
    <w:rsid w:val="00F06631"/>
    <w:rsid w:val="00F14C7D"/>
    <w:rsid w:val="00F17DCC"/>
    <w:rsid w:val="00F204A5"/>
    <w:rsid w:val="00F20AAF"/>
    <w:rsid w:val="00F24042"/>
    <w:rsid w:val="00F24379"/>
    <w:rsid w:val="00F247A8"/>
    <w:rsid w:val="00F25FDD"/>
    <w:rsid w:val="00F265FF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3995"/>
    <w:rsid w:val="00F86B6E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088D"/>
    <w:rsid w:val="00FD18DA"/>
    <w:rsid w:val="00FD3DCB"/>
    <w:rsid w:val="00FD45FF"/>
    <w:rsid w:val="00FD526B"/>
    <w:rsid w:val="00FE28A3"/>
    <w:rsid w:val="00FE495C"/>
    <w:rsid w:val="00FE544A"/>
    <w:rsid w:val="00FE748F"/>
    <w:rsid w:val="00FF0CA8"/>
    <w:rsid w:val="00FF0EF8"/>
    <w:rsid w:val="00FF3A27"/>
    <w:rsid w:val="00FF41A2"/>
    <w:rsid w:val="00FF4256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D77A-BF36-41CD-B082-C7A533F1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AA21-AE42-41A1-BEAA-4EF34A4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2020-02-03T14:05:00Z</cp:lastPrinted>
  <dcterms:created xsi:type="dcterms:W3CDTF">2020-02-03T14:43:00Z</dcterms:created>
  <dcterms:modified xsi:type="dcterms:W3CDTF">2020-02-04T09:39:00Z</dcterms:modified>
</cp:coreProperties>
</file>