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4E66" w14:textId="3C399EB0" w:rsidR="00706CEC" w:rsidRPr="00706CEC" w:rsidRDefault="00706CEC" w:rsidP="00706CEC">
      <w:pPr>
        <w:tabs>
          <w:tab w:val="left" w:pos="9498"/>
          <w:tab w:val="left" w:pos="9639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0895BC" wp14:editId="2A19D629">
            <wp:extent cx="894715" cy="1103630"/>
            <wp:effectExtent l="0" t="0" r="635" b="1270"/>
            <wp:docPr id="5" name="Рисунок 5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77B2" w14:textId="77777777" w:rsidR="00706CEC" w:rsidRPr="00706CEC" w:rsidRDefault="00706CEC" w:rsidP="00706CEC">
      <w:pPr>
        <w:tabs>
          <w:tab w:val="left" w:pos="9498"/>
          <w:tab w:val="left" w:pos="9639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</w:p>
    <w:p w14:paraId="6265BCEE" w14:textId="77777777" w:rsidR="00706CEC" w:rsidRPr="00706CEC" w:rsidRDefault="00706CEC" w:rsidP="00706CE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740DEB6C" w14:textId="77777777" w:rsidR="00706CEC" w:rsidRPr="00706CEC" w:rsidRDefault="00706CEC" w:rsidP="00706CE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14:paraId="550D7CD4" w14:textId="77777777" w:rsidR="00706CEC" w:rsidRPr="00706CEC" w:rsidRDefault="00706CEC" w:rsidP="00706CE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017AAEC1" w14:textId="77777777" w:rsidR="00706CEC" w:rsidRPr="00706CEC" w:rsidRDefault="00706CEC" w:rsidP="00706CEC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706CEC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5A8EDE81" w14:textId="77777777" w:rsidR="00706CEC" w:rsidRPr="00706CEC" w:rsidRDefault="00706CEC" w:rsidP="00706CEC">
      <w:pPr>
        <w:spacing w:before="160"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>Октябрьский пр-т, д. 190, г. Люберцы, Московская обл., 140000</w:t>
      </w:r>
      <w:proofErr w:type="gramStart"/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br/>
        <w:t>Т</w:t>
      </w:r>
      <w:proofErr w:type="gramEnd"/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 xml:space="preserve">ел.: (495) 554-60-83, факс: (495) 503-15-22, </w:t>
      </w:r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val="en-US" w:eastAsia="ru-RU"/>
        </w:rPr>
        <w:t>e</w:t>
      </w:r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>-</w:t>
      </w:r>
      <w:proofErr w:type="spellStart"/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>mail</w:t>
      </w:r>
      <w:proofErr w:type="spellEnd"/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 xml:space="preserve">: </w:t>
      </w:r>
      <w:hyperlink r:id="rId10" w:history="1"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val="en-US" w:eastAsia="ru-RU"/>
          </w:rPr>
          <w:t>sk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eastAsia="ru-RU"/>
          </w:rPr>
          <w:t>@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val="en-US" w:eastAsia="ru-RU"/>
          </w:rPr>
          <w:t>lubreg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eastAsia="ru-RU"/>
          </w:rPr>
          <w:t>.ru</w:t>
        </w:r>
      </w:hyperlink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t xml:space="preserve">, </w:t>
      </w:r>
      <w:hyperlink r:id="rId11" w:history="1"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val="en-US" w:eastAsia="ru-RU"/>
          </w:rPr>
          <w:t>www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eastAsia="ru-RU"/>
          </w:rPr>
          <w:t>.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val="en-US" w:eastAsia="ru-RU"/>
          </w:rPr>
          <w:t>lubreg</w:t>
        </w:r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eastAsia="ru-RU"/>
          </w:rPr>
          <w:t>.</w:t>
        </w:r>
        <w:proofErr w:type="spellStart"/>
        <w:r w:rsidRPr="00706CEC">
          <w:rPr>
            <w:rFonts w:ascii="Times New Roman" w:eastAsia="Times New Roman" w:hAnsi="Times New Roman" w:cs="Times New Roman"/>
            <w:b/>
            <w:bCs/>
            <w:w w:val="115"/>
            <w:sz w:val="18"/>
            <w:szCs w:val="18"/>
            <w:lang w:val="en-US" w:eastAsia="ru-RU"/>
          </w:rPr>
          <w:t>ru</w:t>
        </w:r>
        <w:proofErr w:type="spellEnd"/>
      </w:hyperlink>
      <w:r w:rsidRPr="00706CEC">
        <w:rPr>
          <w:rFonts w:ascii="Times New Roman" w:eastAsia="Times New Roman" w:hAnsi="Times New Roman" w:cs="Times New Roman"/>
          <w:b/>
          <w:bCs/>
          <w:w w:val="115"/>
          <w:sz w:val="18"/>
          <w:szCs w:val="18"/>
          <w:lang w:eastAsia="ru-RU"/>
        </w:rPr>
        <w:br/>
        <w:t xml:space="preserve"> ОКПО 04034252 ОГРН 1025003213179 ИНН/КПП 5027036758/502701001</w:t>
      </w:r>
    </w:p>
    <w:p w14:paraId="3F7A494D" w14:textId="77777777" w:rsidR="00310FA5" w:rsidRDefault="00310FA5" w:rsidP="00706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AEC1C" w14:textId="77777777" w:rsidR="00310FA5" w:rsidRDefault="00310FA5" w:rsidP="00706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187D" w14:textId="3F1AD3D8" w:rsidR="00706CEC" w:rsidRDefault="00706CEC" w:rsidP="00706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9899DD5" w14:textId="77777777" w:rsidR="00706CEC" w:rsidRDefault="00706CEC" w:rsidP="0070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DCA55" w14:textId="7F78AA53" w:rsidR="00706CEC" w:rsidRDefault="00706CEC" w:rsidP="0070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                                                                             №</w:t>
      </w:r>
      <w:r w:rsidRPr="00706CEC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2A35C1CE" w14:textId="77777777" w:rsidR="00E21C3A" w:rsidRDefault="00E21C3A" w:rsidP="0033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966CE" w14:textId="77777777" w:rsidR="003367BD" w:rsidRDefault="003367BD" w:rsidP="0033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41096" w14:textId="2C663A59" w:rsidR="00272A58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C2F08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7F5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D100F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>стоимости у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>слуг по присоединению</w:t>
      </w:r>
      <w:r w:rsidR="00741E02">
        <w:rPr>
          <w:rFonts w:ascii="Times New Roman" w:hAnsi="Times New Roman" w:cs="Times New Roman"/>
          <w:b/>
          <w:bCs/>
          <w:sz w:val="28"/>
          <w:szCs w:val="28"/>
        </w:rPr>
        <w:t xml:space="preserve"> (примыканию)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сервиса к автомобильным дорогам общего пользования </w:t>
      </w:r>
      <w:r w:rsidR="00A4509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значения, находящи</w:t>
      </w:r>
      <w:r w:rsidR="007C5D5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 w:rsidRPr="00272A58">
        <w:rPr>
          <w:rFonts w:ascii="Times New Roman" w:hAnsi="Times New Roman" w:cs="Times New Roman"/>
          <w:b/>
          <w:bCs/>
          <w:sz w:val="28"/>
          <w:szCs w:val="28"/>
        </w:rPr>
        <w:t>Любер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>цы</w:t>
      </w:r>
    </w:p>
    <w:p w14:paraId="44DD14BF" w14:textId="77777777" w:rsidR="00272A58" w:rsidRPr="00272A58" w:rsidRDefault="00272A58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0E288" w14:textId="0AAA3BF2" w:rsidR="00EC2F08" w:rsidRDefault="0036111E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2A5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</w:t>
      </w:r>
      <w:bookmarkStart w:id="0" w:name="_GoBack"/>
      <w:bookmarkEnd w:id="0"/>
      <w:r w:rsidRPr="00272A58">
        <w:rPr>
          <w:rFonts w:ascii="Times New Roman" w:hAnsi="Times New Roman" w:cs="Times New Roman"/>
          <w:sz w:val="28"/>
          <w:szCs w:val="28"/>
        </w:rPr>
        <w:t>правления в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Pr="00272A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proofErr w:type="spellStart"/>
      <w:r w:rsidR="00706CEC">
        <w:rPr>
          <w:rFonts w:ascii="Times New Roman" w:hAnsi="Times New Roman" w:cs="Times New Roman"/>
          <w:sz w:val="28"/>
          <w:szCs w:val="28"/>
        </w:rPr>
        <w:t>о</w:t>
      </w:r>
      <w:hyperlink r:id="rId13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spellEnd"/>
      </w:hyperlink>
      <w:r w:rsidRPr="00272A58">
        <w:rPr>
          <w:rFonts w:ascii="Times New Roman" w:hAnsi="Times New Roman" w:cs="Times New Roman"/>
          <w:sz w:val="28"/>
          <w:szCs w:val="28"/>
        </w:rPr>
        <w:t xml:space="preserve"> от </w:t>
      </w:r>
      <w:r w:rsidR="00272A58">
        <w:rPr>
          <w:rFonts w:ascii="Times New Roman" w:hAnsi="Times New Roman" w:cs="Times New Roman"/>
          <w:sz w:val="28"/>
          <w:szCs w:val="28"/>
        </w:rPr>
        <w:t>08.11.</w:t>
      </w:r>
      <w:r w:rsidRPr="00272A58">
        <w:rPr>
          <w:rFonts w:ascii="Times New Roman" w:hAnsi="Times New Roman" w:cs="Times New Roman"/>
          <w:sz w:val="28"/>
          <w:szCs w:val="28"/>
        </w:rPr>
        <w:t xml:space="preserve">2007 </w:t>
      </w:r>
      <w:r w:rsidR="00272A58">
        <w:rPr>
          <w:rFonts w:ascii="Times New Roman" w:hAnsi="Times New Roman" w:cs="Times New Roman"/>
          <w:sz w:val="28"/>
          <w:szCs w:val="28"/>
        </w:rPr>
        <w:t>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="00B900F3">
        <w:rPr>
          <w:rFonts w:ascii="Times New Roman" w:hAnsi="Times New Roman" w:cs="Times New Roman"/>
          <w:sz w:val="28"/>
          <w:szCs w:val="28"/>
        </w:rPr>
        <w:t xml:space="preserve">, </w:t>
      </w:r>
      <w:r w:rsidR="00B1057C" w:rsidRPr="005E36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Уставом городского ок</w:t>
      </w:r>
      <w:r w:rsidR="00D55E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руга Люберцы Московской области</w:t>
      </w:r>
      <w:r w:rsidR="004550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55E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72A58">
        <w:rPr>
          <w:rFonts w:ascii="Times New Roman" w:hAnsi="Times New Roman" w:cs="Times New Roman"/>
          <w:sz w:val="28"/>
          <w:szCs w:val="28"/>
        </w:rPr>
        <w:t>постановля</w:t>
      </w:r>
      <w:r w:rsidR="002442AA">
        <w:rPr>
          <w:rFonts w:ascii="Times New Roman" w:hAnsi="Times New Roman" w:cs="Times New Roman"/>
          <w:sz w:val="28"/>
          <w:szCs w:val="28"/>
        </w:rPr>
        <w:t>ю</w:t>
      </w:r>
      <w:r w:rsidRPr="00272A5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F905DED" w14:textId="77777777" w:rsidR="004550F0" w:rsidRDefault="004550F0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66617" w14:textId="77777777" w:rsidR="00EC2F08" w:rsidRDefault="00EC2F08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14:paraId="32EF2F29" w14:textId="0D99C0E4" w:rsidR="0036111E" w:rsidRDefault="0036111E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>1.</w:t>
      </w:r>
      <w:r w:rsidR="00EC2F08"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Pr="00272A58">
        <w:rPr>
          <w:rFonts w:ascii="Times New Roman" w:hAnsi="Times New Roman" w:cs="Times New Roman"/>
          <w:sz w:val="28"/>
          <w:szCs w:val="28"/>
        </w:rPr>
        <w:t>услуг</w:t>
      </w:r>
      <w:r w:rsidR="00EC2F08">
        <w:rPr>
          <w:rFonts w:ascii="Times New Roman" w:hAnsi="Times New Roman" w:cs="Times New Roman"/>
          <w:sz w:val="28"/>
          <w:szCs w:val="28"/>
        </w:rPr>
        <w:t xml:space="preserve"> по </w:t>
      </w:r>
      <w:r w:rsidRPr="00272A58">
        <w:rPr>
          <w:rFonts w:ascii="Times New Roman" w:hAnsi="Times New Roman" w:cs="Times New Roman"/>
          <w:sz w:val="28"/>
          <w:szCs w:val="28"/>
        </w:rPr>
        <w:t>присоединени</w:t>
      </w:r>
      <w:r w:rsidR="00EC2F08">
        <w:rPr>
          <w:rFonts w:ascii="Times New Roman" w:hAnsi="Times New Roman" w:cs="Times New Roman"/>
          <w:sz w:val="28"/>
          <w:szCs w:val="28"/>
        </w:rPr>
        <w:t>ю</w:t>
      </w:r>
      <w:r w:rsidRPr="00272A58">
        <w:rPr>
          <w:rFonts w:ascii="Times New Roman" w:hAnsi="Times New Roman" w:cs="Times New Roman"/>
          <w:sz w:val="28"/>
          <w:szCs w:val="28"/>
        </w:rPr>
        <w:t xml:space="preserve"> объектов дорожного сервиса к автомобильным дорогам обще</w:t>
      </w:r>
      <w:r w:rsidR="00EC2F08">
        <w:rPr>
          <w:rFonts w:ascii="Times New Roman" w:hAnsi="Times New Roman" w:cs="Times New Roman"/>
          <w:sz w:val="28"/>
          <w:szCs w:val="28"/>
        </w:rPr>
        <w:t>го пользования местного значения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r w:rsidR="00C62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17B3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4550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2F08">
        <w:rPr>
          <w:rFonts w:ascii="Times New Roman" w:hAnsi="Times New Roman" w:cs="Times New Roman"/>
          <w:sz w:val="28"/>
          <w:szCs w:val="28"/>
        </w:rPr>
        <w:t xml:space="preserve"> </w:t>
      </w:r>
      <w:r w:rsidR="004550F0">
        <w:rPr>
          <w:rFonts w:ascii="Times New Roman" w:hAnsi="Times New Roman" w:cs="Times New Roman"/>
          <w:sz w:val="28"/>
          <w:szCs w:val="28"/>
        </w:rPr>
        <w:t>(прилагается)</w:t>
      </w:r>
      <w:r w:rsidR="006717B3">
        <w:rPr>
          <w:rFonts w:ascii="Times New Roman" w:hAnsi="Times New Roman" w:cs="Times New Roman"/>
          <w:sz w:val="28"/>
          <w:szCs w:val="28"/>
        </w:rPr>
        <w:t>.</w:t>
      </w:r>
    </w:p>
    <w:p w14:paraId="7D8E8DB3" w14:textId="432E31F5" w:rsidR="00EC2F08" w:rsidRPr="00EC2F08" w:rsidRDefault="00EC2F08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08">
        <w:rPr>
          <w:rFonts w:ascii="Times New Roman" w:hAnsi="Times New Roman" w:cs="Times New Roman"/>
          <w:sz w:val="28"/>
          <w:szCs w:val="28"/>
        </w:rPr>
        <w:t xml:space="preserve">1.2. </w:t>
      </w:r>
      <w:r w:rsidR="00513B92" w:rsidRPr="00513B92">
        <w:rPr>
          <w:rFonts w:ascii="Times New Roman" w:hAnsi="Times New Roman" w:cs="Times New Roman"/>
          <w:sz w:val="28"/>
          <w:szCs w:val="28"/>
        </w:rPr>
        <w:t>Тарифы на присоединение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C2F08">
        <w:rPr>
          <w:rFonts w:ascii="Times New Roman" w:hAnsi="Times New Roman" w:cs="Times New Roman"/>
          <w:sz w:val="28"/>
          <w:szCs w:val="28"/>
        </w:rPr>
        <w:t>автомобильным дорогам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г</w:t>
      </w:r>
      <w:r w:rsidRPr="00EC2F08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0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="004550F0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14:paraId="7DD5ECA6" w14:textId="449D7256" w:rsidR="00EC2F08" w:rsidRDefault="00EC2F08" w:rsidP="00EC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0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C2F08">
        <w:rPr>
          <w:rFonts w:ascii="Times New Roman" w:hAnsi="Times New Roman" w:cs="Times New Roman"/>
          <w:sz w:val="28"/>
          <w:szCs w:val="28"/>
        </w:rPr>
        <w:t>Порядок расчета стоимости усл</w:t>
      </w:r>
      <w:r>
        <w:rPr>
          <w:rFonts w:ascii="Times New Roman" w:hAnsi="Times New Roman" w:cs="Times New Roman"/>
          <w:sz w:val="28"/>
          <w:szCs w:val="28"/>
        </w:rPr>
        <w:t>уг по присоединению объектов до</w:t>
      </w:r>
      <w:r w:rsidRPr="00EC2F08">
        <w:rPr>
          <w:rFonts w:ascii="Times New Roman" w:hAnsi="Times New Roman" w:cs="Times New Roman"/>
          <w:sz w:val="28"/>
          <w:szCs w:val="28"/>
        </w:rPr>
        <w:t xml:space="preserve">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г</w:t>
      </w:r>
      <w:r w:rsidRPr="00EC2F08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EC2F08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овской области</w:t>
      </w:r>
      <w:r w:rsidR="004550F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7C4A43" w14:textId="70710A18" w:rsidR="009D25F8" w:rsidRDefault="009D25F8" w:rsidP="009D2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D25F8">
        <w:rPr>
          <w:rFonts w:ascii="Times New Roman" w:hAnsi="Times New Roman" w:cs="Times New Roman"/>
          <w:sz w:val="28"/>
          <w:szCs w:val="28"/>
        </w:rPr>
        <w:t>Стоимость услуг, оказываемых по договору о присоеди</w:t>
      </w:r>
      <w:r>
        <w:rPr>
          <w:rFonts w:ascii="Times New Roman" w:hAnsi="Times New Roman" w:cs="Times New Roman"/>
          <w:sz w:val="28"/>
          <w:szCs w:val="28"/>
        </w:rPr>
        <w:t xml:space="preserve">нении объекта дорожного сервиса </w:t>
      </w:r>
      <w:r w:rsidRPr="009D25F8">
        <w:rPr>
          <w:rFonts w:ascii="Times New Roman" w:hAnsi="Times New Roman" w:cs="Times New Roman"/>
          <w:sz w:val="28"/>
          <w:szCs w:val="28"/>
        </w:rPr>
        <w:t>к автомоби</w:t>
      </w:r>
      <w:r>
        <w:rPr>
          <w:rFonts w:ascii="Times New Roman" w:hAnsi="Times New Roman" w:cs="Times New Roman"/>
          <w:sz w:val="28"/>
          <w:szCs w:val="28"/>
        </w:rPr>
        <w:t xml:space="preserve">льной дороге общего пользования </w:t>
      </w:r>
      <w:r w:rsidRPr="009D25F8">
        <w:rPr>
          <w:rFonts w:ascii="Times New Roman" w:hAnsi="Times New Roman" w:cs="Times New Roman"/>
          <w:sz w:val="28"/>
          <w:szCs w:val="28"/>
        </w:rPr>
        <w:t>местного значения городского округа Люберцы Московской области на 2021</w:t>
      </w:r>
      <w:r w:rsidR="003153E1">
        <w:rPr>
          <w:rFonts w:ascii="Times New Roman" w:hAnsi="Times New Roman" w:cs="Times New Roman"/>
          <w:sz w:val="28"/>
          <w:szCs w:val="28"/>
        </w:rPr>
        <w:t>-2022</w:t>
      </w:r>
      <w:r w:rsidRPr="009D25F8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0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A468A" w14:textId="5BD023D8" w:rsidR="00C122F5" w:rsidRPr="00272A58" w:rsidRDefault="00967800" w:rsidP="00C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C122F5">
        <w:rPr>
          <w:rFonts w:ascii="Times New Roman" w:hAnsi="Times New Roman" w:cs="Times New Roman"/>
          <w:sz w:val="28"/>
          <w:szCs w:val="28"/>
        </w:rPr>
        <w:t xml:space="preserve">. Типовую форму договора о </w:t>
      </w:r>
      <w:r w:rsidR="00C122F5" w:rsidRPr="00C122F5">
        <w:rPr>
          <w:rFonts w:ascii="Times New Roman" w:hAnsi="Times New Roman" w:cs="Times New Roman"/>
          <w:sz w:val="28"/>
          <w:szCs w:val="28"/>
        </w:rPr>
        <w:t>присоединении объектов дорожного сервиса к автомобильн</w:t>
      </w:r>
      <w:r w:rsidR="00A45098">
        <w:rPr>
          <w:rFonts w:ascii="Times New Roman" w:hAnsi="Times New Roman" w:cs="Times New Roman"/>
          <w:sz w:val="28"/>
          <w:szCs w:val="28"/>
        </w:rPr>
        <w:t>ой</w:t>
      </w:r>
      <w:r w:rsidR="00C122F5" w:rsidRPr="00C122F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45098">
        <w:rPr>
          <w:rFonts w:ascii="Times New Roman" w:hAnsi="Times New Roman" w:cs="Times New Roman"/>
          <w:sz w:val="28"/>
          <w:szCs w:val="28"/>
        </w:rPr>
        <w:t>е</w:t>
      </w:r>
      <w:r w:rsidR="00C122F5" w:rsidRPr="00C122F5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122F5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A45098">
        <w:rPr>
          <w:rFonts w:ascii="Times New Roman" w:hAnsi="Times New Roman" w:cs="Times New Roman"/>
          <w:sz w:val="28"/>
          <w:szCs w:val="28"/>
        </w:rPr>
        <w:t>местного</w:t>
      </w:r>
      <w:r w:rsidR="00C122F5">
        <w:rPr>
          <w:rFonts w:ascii="Times New Roman" w:hAnsi="Times New Roman" w:cs="Times New Roman"/>
          <w:sz w:val="28"/>
          <w:szCs w:val="28"/>
        </w:rPr>
        <w:t xml:space="preserve"> значения г</w:t>
      </w:r>
      <w:r w:rsidR="00C122F5" w:rsidRPr="00C122F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C122F5">
        <w:rPr>
          <w:rFonts w:ascii="Times New Roman" w:hAnsi="Times New Roman" w:cs="Times New Roman"/>
          <w:sz w:val="28"/>
          <w:szCs w:val="28"/>
        </w:rPr>
        <w:t>Люберцы Московской обла</w:t>
      </w:r>
      <w:r w:rsidR="004550F0">
        <w:rPr>
          <w:rFonts w:ascii="Times New Roman" w:hAnsi="Times New Roman" w:cs="Times New Roman"/>
          <w:sz w:val="28"/>
          <w:szCs w:val="28"/>
        </w:rPr>
        <w:t>сти (прилагается)</w:t>
      </w:r>
      <w:r w:rsidR="00C122F5">
        <w:rPr>
          <w:rFonts w:ascii="Times New Roman" w:hAnsi="Times New Roman" w:cs="Times New Roman"/>
          <w:sz w:val="28"/>
          <w:szCs w:val="28"/>
        </w:rPr>
        <w:t>.</w:t>
      </w:r>
    </w:p>
    <w:p w14:paraId="488A40D2" w14:textId="0C97BD5C" w:rsidR="00E21C3A" w:rsidRDefault="00E21C3A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</w:t>
      </w:r>
      <w:r w:rsidR="007473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«Интернет».</w:t>
      </w:r>
    </w:p>
    <w:p w14:paraId="5F65CFDB" w14:textId="18F88E31" w:rsidR="00AA2EA6" w:rsidRPr="00E21C3A" w:rsidRDefault="00A45098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A2EA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C5D57">
        <w:rPr>
          <w:rFonts w:ascii="Times New Roman" w:hAnsi="Times New Roman" w:cs="Times New Roman"/>
          <w:sz w:val="28"/>
          <w:szCs w:val="28"/>
        </w:rPr>
        <w:t>опубликования</w:t>
      </w:r>
      <w:r w:rsidR="00AA2EA6">
        <w:rPr>
          <w:rFonts w:ascii="Times New Roman" w:hAnsi="Times New Roman" w:cs="Times New Roman"/>
          <w:sz w:val="28"/>
          <w:szCs w:val="28"/>
        </w:rPr>
        <w:t>.</w:t>
      </w:r>
    </w:p>
    <w:p w14:paraId="7AE5A276" w14:textId="6AC8DF44" w:rsidR="00E21C3A" w:rsidRPr="00E21C3A" w:rsidRDefault="00835504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C3A" w:rsidRPr="00E21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1C3A" w:rsidRPr="00E21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="00C122F5">
        <w:rPr>
          <w:rFonts w:ascii="Times New Roman" w:hAnsi="Times New Roman" w:cs="Times New Roman"/>
          <w:sz w:val="28"/>
          <w:szCs w:val="28"/>
        </w:rPr>
        <w:t>Сорокина А.Е.</w:t>
      </w:r>
    </w:p>
    <w:p w14:paraId="65234914" w14:textId="77777777" w:rsidR="00E21C3A" w:rsidRDefault="00E21C3A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9E58" w14:textId="77777777" w:rsidR="00835504" w:rsidRPr="00E21C3A" w:rsidRDefault="00835504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B110C" w14:textId="0C8E2EC3" w:rsidR="0036111E" w:rsidRPr="00272A58" w:rsidRDefault="00835504" w:rsidP="0074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="00E21C3A" w:rsidRPr="00E21C3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C3A" w:rsidRPr="00E21C3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14:paraId="53F54B4E" w14:textId="09C9B4C5" w:rsidR="00E21C3A" w:rsidRPr="000772D9" w:rsidRDefault="00AE53B7" w:rsidP="00706C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AEBABF" w14:textId="6698D3EA" w:rsidR="0036111E" w:rsidRPr="00272A58" w:rsidRDefault="004550F0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14:paraId="3D3EE2D7" w14:textId="19C8FF6F" w:rsidR="00C71334" w:rsidRDefault="00244693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0F0">
        <w:rPr>
          <w:rFonts w:ascii="Times New Roman" w:hAnsi="Times New Roman" w:cs="Times New Roman"/>
          <w:sz w:val="28"/>
          <w:szCs w:val="28"/>
        </w:rPr>
        <w:t>остановлением</w:t>
      </w:r>
      <w:r w:rsidR="00C122F5">
        <w:rPr>
          <w:rFonts w:ascii="Times New Roman" w:hAnsi="Times New Roman" w:cs="Times New Roman"/>
          <w:sz w:val="28"/>
          <w:szCs w:val="28"/>
        </w:rPr>
        <w:t xml:space="preserve"> </w:t>
      </w:r>
      <w:r w:rsidR="00AE5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0912773" w14:textId="16A0A1EC" w:rsidR="0036111E" w:rsidRPr="00272A58" w:rsidRDefault="00C71334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5520">
        <w:rPr>
          <w:rFonts w:ascii="Times New Roman" w:hAnsi="Times New Roman" w:cs="Times New Roman"/>
          <w:sz w:val="28"/>
          <w:szCs w:val="28"/>
        </w:rPr>
        <w:t>Люберцы</w:t>
      </w:r>
    </w:p>
    <w:p w14:paraId="4BA33C58" w14:textId="4D96F162" w:rsidR="0036111E" w:rsidRPr="00272A58" w:rsidRDefault="0036111E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 w:rsidR="00AE53B7">
        <w:rPr>
          <w:rFonts w:ascii="Times New Roman" w:hAnsi="Times New Roman" w:cs="Times New Roman"/>
          <w:sz w:val="28"/>
          <w:szCs w:val="28"/>
        </w:rPr>
        <w:t>«____</w:t>
      </w:r>
      <w:r w:rsidR="00C122F5">
        <w:rPr>
          <w:rFonts w:ascii="Times New Roman" w:hAnsi="Times New Roman" w:cs="Times New Roman"/>
          <w:sz w:val="28"/>
          <w:szCs w:val="28"/>
        </w:rPr>
        <w:t>_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="00C122F5">
        <w:rPr>
          <w:rFonts w:ascii="Times New Roman" w:hAnsi="Times New Roman" w:cs="Times New Roman"/>
          <w:sz w:val="28"/>
          <w:szCs w:val="28"/>
        </w:rPr>
        <w:t>___</w:t>
      </w:r>
      <w:r w:rsidR="00AE53B7">
        <w:rPr>
          <w:rFonts w:ascii="Times New Roman" w:hAnsi="Times New Roman" w:cs="Times New Roman"/>
          <w:sz w:val="28"/>
          <w:szCs w:val="28"/>
        </w:rPr>
        <w:t>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 w:rsidR="00AE53B7">
        <w:rPr>
          <w:rFonts w:ascii="Times New Roman" w:hAnsi="Times New Roman" w:cs="Times New Roman"/>
          <w:sz w:val="28"/>
          <w:szCs w:val="28"/>
        </w:rPr>
        <w:t xml:space="preserve"> № ____</w:t>
      </w:r>
      <w:r w:rsidR="00C122F5">
        <w:rPr>
          <w:rFonts w:ascii="Times New Roman" w:hAnsi="Times New Roman" w:cs="Times New Roman"/>
          <w:sz w:val="28"/>
          <w:szCs w:val="28"/>
        </w:rPr>
        <w:t>__</w:t>
      </w:r>
    </w:p>
    <w:p w14:paraId="504EE671" w14:textId="77777777" w:rsidR="0036111E" w:rsidRDefault="0036111E" w:rsidP="00C122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EB5B28" w14:textId="77777777" w:rsidR="009D7490" w:rsidRPr="00272A58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ADBB" w14:textId="700BF7D4" w:rsidR="00C623AF" w:rsidRPr="00272A58" w:rsidRDefault="00C122F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C122F5">
        <w:rPr>
          <w:rFonts w:ascii="Times New Roman" w:hAnsi="Times New Roman" w:cs="Times New Roman"/>
          <w:b/>
          <w:bCs/>
          <w:sz w:val="28"/>
          <w:szCs w:val="28"/>
        </w:rPr>
        <w:t>Перечень услуг по присоединению</w:t>
      </w:r>
      <w:r w:rsidR="00741E02">
        <w:rPr>
          <w:rFonts w:ascii="Times New Roman" w:hAnsi="Times New Roman" w:cs="Times New Roman"/>
          <w:b/>
          <w:bCs/>
          <w:sz w:val="28"/>
          <w:szCs w:val="28"/>
        </w:rPr>
        <w:t xml:space="preserve"> (примыканию)</w:t>
      </w:r>
      <w:r w:rsidRPr="00C122F5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 городского ок</w:t>
      </w:r>
      <w:r w:rsidR="007C5D57">
        <w:rPr>
          <w:rFonts w:ascii="Times New Roman" w:hAnsi="Times New Roman" w:cs="Times New Roman"/>
          <w:b/>
          <w:bCs/>
          <w:sz w:val="28"/>
          <w:szCs w:val="28"/>
        </w:rPr>
        <w:t>руга Люберцы Московской области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94C97C" w14:textId="77777777" w:rsidR="009D7490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258C3" w14:textId="70F42C39" w:rsidR="00D668C2" w:rsidRPr="00D668C2" w:rsidRDefault="0036111E" w:rsidP="00D6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4">
        <w:rPr>
          <w:rFonts w:ascii="Times New Roman" w:hAnsi="Times New Roman" w:cs="Times New Roman"/>
          <w:sz w:val="28"/>
          <w:szCs w:val="28"/>
        </w:rPr>
        <w:t xml:space="preserve">1. 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68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17B3">
        <w:rPr>
          <w:rFonts w:ascii="Times New Roman" w:hAnsi="Times New Roman" w:cs="Times New Roman"/>
          <w:sz w:val="28"/>
          <w:szCs w:val="28"/>
        </w:rPr>
        <w:t>Люберцы</w:t>
      </w:r>
      <w:r w:rsidR="006717B3" w:rsidRPr="00D668C2">
        <w:rPr>
          <w:rFonts w:ascii="Times New Roman" w:hAnsi="Times New Roman" w:cs="Times New Roman"/>
          <w:sz w:val="28"/>
          <w:szCs w:val="28"/>
        </w:rPr>
        <w:t xml:space="preserve"> 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оказывает лицу, имеющему намерение </w:t>
      </w:r>
      <w:r w:rsidR="00E44589">
        <w:rPr>
          <w:rFonts w:ascii="Times New Roman" w:hAnsi="Times New Roman" w:cs="Times New Roman"/>
          <w:sz w:val="28"/>
          <w:szCs w:val="28"/>
        </w:rPr>
        <w:t>присоединить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 объект дорожного сервиса </w:t>
      </w:r>
      <w:r w:rsidR="00E44589">
        <w:rPr>
          <w:rFonts w:ascii="Times New Roman" w:hAnsi="Times New Roman" w:cs="Times New Roman"/>
          <w:sz w:val="28"/>
          <w:szCs w:val="28"/>
        </w:rPr>
        <w:t>к</w:t>
      </w:r>
      <w:r w:rsidR="007C5D57">
        <w:rPr>
          <w:rFonts w:ascii="Times New Roman" w:hAnsi="Times New Roman" w:cs="Times New Roman"/>
          <w:sz w:val="28"/>
          <w:szCs w:val="28"/>
        </w:rPr>
        <w:t xml:space="preserve"> автомобильной дороге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7C5D5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 (далее - автомобильная дорога), следующие услуги по присоединению:</w:t>
      </w:r>
    </w:p>
    <w:p w14:paraId="1E9F6E00" w14:textId="3E9B1FE3" w:rsidR="001F5FAC" w:rsidRDefault="007C5D57" w:rsidP="00D6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F5FAC">
        <w:rPr>
          <w:rFonts w:ascii="Times New Roman" w:hAnsi="Times New Roman" w:cs="Times New Roman"/>
          <w:sz w:val="28"/>
          <w:szCs w:val="28"/>
        </w:rPr>
        <w:t>. Сбор, анализ и проверка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FAC">
        <w:rPr>
          <w:rFonts w:ascii="Times New Roman" w:hAnsi="Times New Roman" w:cs="Times New Roman"/>
          <w:sz w:val="28"/>
          <w:szCs w:val="28"/>
        </w:rPr>
        <w:t xml:space="preserve"> необходимых для выдачи согласия </w:t>
      </w:r>
      <w:r w:rsidR="001F5FAC" w:rsidRPr="001F5FAC">
        <w:rPr>
          <w:rFonts w:ascii="Times New Roman" w:hAnsi="Times New Roman" w:cs="Times New Roman"/>
          <w:sz w:val="28"/>
          <w:szCs w:val="28"/>
        </w:rPr>
        <w:t>на присоединение (примыкание) к автомобильной дороге объекта  дорожного сервиса, содержащего обязательные технические требования и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2957E" w14:textId="3BC4E169" w:rsidR="00C57D41" w:rsidRDefault="00464422" w:rsidP="001F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8F">
        <w:rPr>
          <w:rFonts w:ascii="Times New Roman" w:hAnsi="Times New Roman" w:cs="Times New Roman"/>
          <w:sz w:val="28"/>
          <w:szCs w:val="28"/>
        </w:rPr>
        <w:t>1.</w:t>
      </w:r>
      <w:r w:rsidR="007C5D57">
        <w:rPr>
          <w:rFonts w:ascii="Times New Roman" w:hAnsi="Times New Roman" w:cs="Times New Roman"/>
          <w:sz w:val="28"/>
          <w:szCs w:val="28"/>
        </w:rPr>
        <w:t>2</w:t>
      </w:r>
      <w:r w:rsidR="00D668C2" w:rsidRPr="00F5118F">
        <w:rPr>
          <w:rFonts w:ascii="Times New Roman" w:hAnsi="Times New Roman" w:cs="Times New Roman"/>
          <w:sz w:val="28"/>
          <w:szCs w:val="28"/>
        </w:rPr>
        <w:t xml:space="preserve">. </w:t>
      </w:r>
      <w:r w:rsidR="00C57D41">
        <w:rPr>
          <w:rFonts w:ascii="Times New Roman" w:hAnsi="Times New Roman" w:cs="Times New Roman"/>
          <w:sz w:val="28"/>
          <w:szCs w:val="28"/>
        </w:rPr>
        <w:t xml:space="preserve">Разработка (подготовка) согласия </w:t>
      </w:r>
      <w:r w:rsidR="00C57D41" w:rsidRPr="00C57D41">
        <w:rPr>
          <w:rFonts w:ascii="Times New Roman" w:hAnsi="Times New Roman" w:cs="Times New Roman"/>
          <w:sz w:val="28"/>
          <w:szCs w:val="28"/>
        </w:rPr>
        <w:t>на присоединение (примыкание) к автомобильной дороге объекта  дорожного сервиса, содержащего обязательные технические требования и условия</w:t>
      </w:r>
      <w:r w:rsidR="00C57D41">
        <w:rPr>
          <w:rFonts w:ascii="Times New Roman" w:hAnsi="Times New Roman" w:cs="Times New Roman"/>
          <w:sz w:val="28"/>
          <w:szCs w:val="28"/>
        </w:rPr>
        <w:t>.</w:t>
      </w:r>
    </w:p>
    <w:p w14:paraId="099A415C" w14:textId="0D20F88B" w:rsidR="001F5FAC" w:rsidRPr="00F5118F" w:rsidRDefault="001F5FAC" w:rsidP="001F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F5FAC">
        <w:rPr>
          <w:rFonts w:ascii="Times New Roman" w:hAnsi="Times New Roman" w:cs="Times New Roman"/>
          <w:sz w:val="28"/>
          <w:szCs w:val="28"/>
        </w:rPr>
        <w:t>Расчет платы за присоединение (примыкания) к автомобильной дороге объекта дорожного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FAB96" w14:textId="7D091939" w:rsidR="00C122F5" w:rsidRDefault="007C5D57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86745">
        <w:rPr>
          <w:rFonts w:ascii="Times New Roman" w:hAnsi="Times New Roman" w:cs="Times New Roman"/>
          <w:sz w:val="28"/>
          <w:szCs w:val="28"/>
        </w:rPr>
        <w:t xml:space="preserve">. </w:t>
      </w:r>
      <w:r w:rsidR="00686745" w:rsidRPr="00D668C2">
        <w:rPr>
          <w:rFonts w:ascii="Times New Roman" w:hAnsi="Times New Roman" w:cs="Times New Roman"/>
          <w:sz w:val="28"/>
          <w:szCs w:val="28"/>
        </w:rPr>
        <w:t>Заключение договора на присоединение</w:t>
      </w:r>
      <w:r w:rsidR="00741E02">
        <w:rPr>
          <w:rFonts w:ascii="Times New Roman" w:hAnsi="Times New Roman" w:cs="Times New Roman"/>
          <w:sz w:val="28"/>
          <w:szCs w:val="28"/>
        </w:rPr>
        <w:t xml:space="preserve"> (примыкание)</w:t>
      </w:r>
      <w:r w:rsidR="00686745" w:rsidRPr="00D668C2">
        <w:rPr>
          <w:rFonts w:ascii="Times New Roman" w:hAnsi="Times New Roman" w:cs="Times New Roman"/>
          <w:sz w:val="28"/>
          <w:szCs w:val="28"/>
        </w:rPr>
        <w:t xml:space="preserve"> объекта дорожного</w:t>
      </w:r>
      <w:r w:rsidR="001F5FAC">
        <w:rPr>
          <w:rFonts w:ascii="Times New Roman" w:hAnsi="Times New Roman" w:cs="Times New Roman"/>
          <w:sz w:val="28"/>
          <w:szCs w:val="28"/>
        </w:rPr>
        <w:t xml:space="preserve"> сервиса к автомобильной дороге.</w:t>
      </w:r>
    </w:p>
    <w:p w14:paraId="62D68AA2" w14:textId="77777777" w:rsidR="00C122F5" w:rsidRDefault="00C122F5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14D54" w14:textId="77777777" w:rsidR="00C122F5" w:rsidRDefault="00C122F5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07F9B" w14:textId="77777777" w:rsidR="00C122F5" w:rsidRDefault="00C122F5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641AB" w14:textId="77777777" w:rsidR="00C122F5" w:rsidRDefault="00C122F5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0DAAF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22665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7BAB9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4E908" w14:textId="77777777" w:rsidR="006D4885" w:rsidRDefault="006D4885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210C3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9D783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DB227" w14:textId="77777777" w:rsidR="000772D9" w:rsidRDefault="000772D9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9A367" w14:textId="77777777" w:rsidR="00CD18E1" w:rsidRDefault="00CD18E1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E9A1C" w14:textId="77777777" w:rsidR="00CD18E1" w:rsidRDefault="00CD18E1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BB1F5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D478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1CD4C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D9DF3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135BD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771EC" w14:textId="77777777" w:rsidR="001F5FAC" w:rsidRDefault="001F5FAC" w:rsidP="006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1C7EF" w14:textId="77777777" w:rsidR="00C122F5" w:rsidRDefault="00C122F5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F0AC5" w14:textId="77777777" w:rsidR="003153E1" w:rsidRDefault="003153E1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171D0" w14:textId="77777777" w:rsidR="00C36D8F" w:rsidRDefault="00C36D8F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BD207" w14:textId="45CA318B" w:rsidR="00C122F5" w:rsidRPr="00272A58" w:rsidRDefault="004550F0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F5FAC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14:paraId="1C2524D8" w14:textId="774BFD5C" w:rsidR="00C122F5" w:rsidRDefault="00244693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0F0">
        <w:rPr>
          <w:rFonts w:ascii="Times New Roman" w:hAnsi="Times New Roman" w:cs="Times New Roman"/>
          <w:sz w:val="28"/>
          <w:szCs w:val="28"/>
        </w:rPr>
        <w:t>остановлением</w:t>
      </w:r>
      <w:r w:rsidR="00C122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8034530" w14:textId="77777777" w:rsidR="00C122F5" w:rsidRPr="00272A58" w:rsidRDefault="00C122F5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108230A9" w14:textId="77777777" w:rsidR="00C122F5" w:rsidRPr="00272A58" w:rsidRDefault="00C122F5" w:rsidP="00C122F5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«_____»___________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E0028C4" w14:textId="77777777" w:rsidR="00C122F5" w:rsidRDefault="00C122F5" w:rsidP="002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8B44D" w14:textId="1514DB11" w:rsidR="00C122F5" w:rsidRDefault="00513B92" w:rsidP="0009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92">
        <w:rPr>
          <w:rFonts w:ascii="Times New Roman" w:hAnsi="Times New Roman" w:cs="Times New Roman"/>
          <w:b/>
          <w:sz w:val="28"/>
          <w:szCs w:val="28"/>
        </w:rPr>
        <w:t xml:space="preserve">Тарифы на присоединение объектов дорожного сервиса </w:t>
      </w:r>
      <w:r w:rsidR="00CD4810" w:rsidRPr="00CD4810">
        <w:rPr>
          <w:rFonts w:ascii="Times New Roman" w:hAnsi="Times New Roman" w:cs="Times New Roman"/>
          <w:b/>
          <w:sz w:val="28"/>
          <w:szCs w:val="28"/>
        </w:rPr>
        <w:t>к автомобильным дорогам общего пользования местного значения городского округа Люберцы Московской обл</w:t>
      </w:r>
      <w:r w:rsidR="001F5FAC">
        <w:rPr>
          <w:rFonts w:ascii="Times New Roman" w:hAnsi="Times New Roman" w:cs="Times New Roman"/>
          <w:b/>
          <w:sz w:val="28"/>
          <w:szCs w:val="28"/>
        </w:rPr>
        <w:t>асти</w:t>
      </w:r>
    </w:p>
    <w:p w14:paraId="7AFEDC33" w14:textId="77777777" w:rsidR="00091C6F" w:rsidRDefault="00091C6F" w:rsidP="0009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666"/>
        <w:gridCol w:w="1236"/>
        <w:gridCol w:w="1236"/>
        <w:gridCol w:w="1416"/>
        <w:gridCol w:w="1416"/>
      </w:tblGrid>
      <w:tr w:rsidR="002C5123" w:rsidRPr="0007336B" w14:paraId="242BBA1B" w14:textId="77777777" w:rsidTr="00A1546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AA3B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834F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3A80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214E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A13F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EE17" w14:textId="77777777" w:rsidR="00A15468" w:rsidRPr="0007336B" w:rsidRDefault="00A15468" w:rsidP="00CD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123" w:rsidRPr="0007336B" w14:paraId="06951BAC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8F57CE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843F0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C340AE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базовых услуг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по участкам автомобильных дорог в соответствии с категорией дороги в рублях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</w:tr>
      <w:tr w:rsidR="002C5123" w:rsidRPr="0007336B" w14:paraId="025F2C51" w14:textId="77777777" w:rsidTr="00A1546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533B66" w14:textId="77777777" w:rsidR="00A15468" w:rsidRPr="0007336B" w:rsidRDefault="00A15468" w:rsidP="00CD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1A8E73" w14:textId="77777777" w:rsidR="00A15468" w:rsidRPr="0007336B" w:rsidRDefault="00A15468" w:rsidP="00CD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795D0" w14:textId="60F187EC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B23B4" w14:textId="10DEA2FF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B593BF" w14:textId="7889881A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1DAAE" w14:textId="509294AE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C5123" w:rsidRPr="0007336B" w14:paraId="5A8B922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33D082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D2BDBC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589C0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4243EC" w14:textId="26A48713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47EEA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5AA1B" w14:textId="77777777" w:rsidR="00A15468" w:rsidRPr="0007336B" w:rsidRDefault="00A15468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123" w:rsidRPr="0007336B" w14:paraId="228E4B18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26218" w14:textId="77777777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A0597" w14:textId="609E7455" w:rsidR="00623DCF" w:rsidRPr="0007336B" w:rsidRDefault="00623DCF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мелкорозничной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2547A5" w14:textId="6816C007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A8452" w14:textId="4824AA07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F30F8A" w14:textId="0BE245EA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13746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7DB20" w14:textId="704A3AC9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22910</w:t>
            </w:r>
          </w:p>
        </w:tc>
      </w:tr>
      <w:tr w:rsidR="002C5123" w:rsidRPr="0007336B" w14:paraId="273A2F61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3A3D9" w14:textId="77777777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844B" w14:textId="234E1621" w:rsidR="00623DCF" w:rsidRPr="0007336B" w:rsidRDefault="00623DCF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CD729" w14:textId="0C7E4766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7164A" w14:textId="1D44A997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0EEFEC" w14:textId="7B3C7F35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6FECF" w14:textId="39A32B2F" w:rsidR="00623DCF" w:rsidRPr="0007336B" w:rsidRDefault="00623DCF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C5123" w:rsidRPr="0007336B" w14:paraId="3B4268D6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ABB72" w14:textId="70D592D6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5EAC3" w14:textId="4D714485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1C3FB0" w14:textId="5ED84D72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41EB9" w14:textId="05960F54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DB8C99" w14:textId="0FEF5B87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ADD147" w14:textId="79127744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15274</w:t>
            </w:r>
          </w:p>
        </w:tc>
      </w:tr>
      <w:tr w:rsidR="002C5123" w:rsidRPr="0007336B" w14:paraId="75766BC7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C9DA0" w14:textId="6C667733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7F2B1" w14:textId="6D165697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265BFA" w14:textId="5E7B5A30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A339F8" w14:textId="534CDE72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57279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3C91E" w14:textId="33512684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85918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775EA2" w14:textId="579D1F5D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143197</w:t>
            </w:r>
          </w:p>
        </w:tc>
      </w:tr>
      <w:tr w:rsidR="002C5123" w:rsidRPr="0007336B" w14:paraId="07F0A2AA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1A5F4" w14:textId="67FE150F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187ACD" w14:textId="15E7DD7C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2BD94B" w14:textId="203DEB71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3C15BF" w14:textId="3C03F08E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B11D5" w14:textId="1BDC4BDD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8033B" w14:textId="44E7E3F0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15274</w:t>
            </w:r>
          </w:p>
        </w:tc>
      </w:tr>
      <w:tr w:rsidR="002C5123" w:rsidRPr="0007336B" w14:paraId="650787A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CF806" w14:textId="1845ECA6" w:rsidR="003B2CEE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E3D4B8" w14:textId="1B2A789E" w:rsidR="003B2CEE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648F2D" w14:textId="032BCE7A" w:rsidR="003B2CEE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5A69C" w14:textId="1215B439" w:rsidR="003B2CEE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6592D9" w14:textId="1E0D5553" w:rsidR="003B2CEE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F896B" w14:textId="0E5490C0" w:rsidR="003B2CEE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15274</w:t>
            </w:r>
          </w:p>
        </w:tc>
      </w:tr>
      <w:tr w:rsidR="002C5123" w:rsidRPr="0007336B" w14:paraId="09C0B57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B7A23" w14:textId="436689FD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98F92" w14:textId="0897C7F5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59B73" w14:textId="5C0088EA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E94239" w14:textId="35994D2A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E6E6F" w14:textId="7AF0C255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F5731" w14:textId="4AD0C5C1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C5123" w:rsidRPr="0007336B" w14:paraId="21FEB97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F4936" w14:textId="74FA8218" w:rsidR="00C2457E" w:rsidRPr="0007336B" w:rsidRDefault="00C2457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A87D6D" w14:textId="409020D9" w:rsidR="00C2457E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Кемпинги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08C27" w14:textId="7B55E798" w:rsidR="00C2457E" w:rsidRPr="0007336B" w:rsidRDefault="00C2457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6D6791" w14:textId="5F704454" w:rsidR="00C2457E" w:rsidRPr="0007336B" w:rsidRDefault="00C2457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B16BE" w14:textId="489C19DC" w:rsidR="00C2457E" w:rsidRPr="0007336B" w:rsidRDefault="00C2457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4549C" w14:textId="2DC2F091" w:rsidR="00C2457E" w:rsidRPr="0007336B" w:rsidRDefault="00C2457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C5123" w:rsidRPr="0007336B" w14:paraId="5B524981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EE1ED" w14:textId="2E1B68CC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E220D" w14:textId="3A116A34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FD4E93" w14:textId="2D3B6110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C2EFF" w14:textId="688E6F25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3E56C" w14:textId="3FAE6FBF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653295" w14:textId="3A1E7D94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C5123" w:rsidRPr="0007336B" w14:paraId="5E058E97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DACFB9" w14:textId="6D9C58AC" w:rsidR="00E37865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FE1B2" w14:textId="37284699" w:rsidR="00E37865" w:rsidRPr="0007336B" w:rsidRDefault="002C5123" w:rsidP="002C5123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623C50" w14:textId="2B755F54" w:rsidR="00E37865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B089F4" w14:textId="60F7FF17" w:rsidR="00E37865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A914A9" w14:textId="5ABFEF1B" w:rsidR="00E37865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A41A8" w14:textId="378948AF" w:rsidR="00E37865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069F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C5123" w:rsidRPr="0007336B" w14:paraId="1D5B036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C186A" w14:textId="272C5F7C" w:rsidR="00A15468" w:rsidRPr="0007336B" w:rsidRDefault="003B2CEE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6105" w14:textId="1554A93D" w:rsidR="00A15468" w:rsidRPr="0007336B" w:rsidRDefault="00A15468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468">
              <w:rPr>
                <w:rFonts w:ascii="Times New Roman" w:hAnsi="Times New Roman" w:cs="Times New Roman"/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73AD5E" w14:textId="48C241E9" w:rsidR="00A15468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CEE3F7" w14:textId="2A71B825" w:rsidR="00A15468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C351A" w14:textId="611055E3" w:rsidR="00A15468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5DED07" w14:textId="327F9383" w:rsidR="00A15468" w:rsidRPr="0007336B" w:rsidRDefault="00E37865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</w:t>
            </w:r>
          </w:p>
        </w:tc>
      </w:tr>
      <w:tr w:rsidR="002C5123" w:rsidRPr="0007336B" w14:paraId="0F84D84C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9F5D4A" w14:textId="51F5FEE0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CAC0EA" w14:textId="6CDEF25E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7B377" w14:textId="2925C0AA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CA9A1" w14:textId="11F4523A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5477AE" w14:textId="490EA0A6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30930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02128" w14:textId="19189976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51551</w:t>
            </w:r>
          </w:p>
        </w:tc>
      </w:tr>
      <w:tr w:rsidR="002C5123" w:rsidRPr="0007336B" w14:paraId="76DDA779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8A23" w14:textId="79AFAE37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25932" w14:textId="229B2CD2" w:rsidR="002C5123" w:rsidRPr="0007336B" w:rsidRDefault="002C5123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4D65D" w14:textId="51E0A963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8089BA" w14:textId="4FA85A20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0532C" w14:textId="0B137CFE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F3BE70" w14:textId="1DDAD0A2" w:rsidR="002C5123" w:rsidRPr="0007336B" w:rsidRDefault="002C5123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27539" w:rsidRPr="0007336B" w14:paraId="252D876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6F0C0" w14:textId="5EAFDE3E" w:rsid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EDDD3" w14:textId="1BEDE557" w:rsidR="00227539" w:rsidRDefault="00227539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0CD07" w14:textId="567C6E1D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67C88" w14:textId="7E992F0A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431F8" w14:textId="55AE9109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DB24A" w14:textId="24FEF098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47732</w:t>
            </w:r>
          </w:p>
        </w:tc>
      </w:tr>
      <w:tr w:rsidR="00227539" w:rsidRPr="0007336B" w14:paraId="57757FAA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9CEDD" w14:textId="5CC761F0" w:rsid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1B16C" w14:textId="0951E568" w:rsidR="00227539" w:rsidRDefault="00227539" w:rsidP="00CD18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торговые объек</w:t>
            </w:r>
            <w:r w:rsidR="006F3CAC">
              <w:rPr>
                <w:rFonts w:ascii="Times New Roman" w:hAnsi="Times New Roman" w:cs="Times New Roman"/>
                <w:sz w:val="28"/>
                <w:szCs w:val="28"/>
              </w:rPr>
              <w:t>ты общей площадью свыше 10000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084D4" w14:textId="0B1F1B7D" w:rsidR="00227539" w:rsidRPr="00227539" w:rsidRDefault="00E0777A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227539" w:rsidRPr="002275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497F3" w14:textId="62AAF6A5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95465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762470" w14:textId="53C502B7" w:rsidR="00227539" w:rsidRPr="00227539" w:rsidRDefault="00227539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9">
              <w:rPr>
                <w:rFonts w:ascii="Times New Roman" w:hAnsi="Times New Roman" w:cs="Times New Roman"/>
                <w:sz w:val="28"/>
                <w:szCs w:val="28"/>
              </w:rPr>
              <w:t>143197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0AA63" w14:textId="18C2AA17" w:rsidR="00227539" w:rsidRPr="00227539" w:rsidRDefault="00E0777A" w:rsidP="00CD1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7539" w:rsidRPr="00227539">
              <w:rPr>
                <w:rFonts w:ascii="Times New Roman" w:hAnsi="Times New Roman" w:cs="Times New Roman"/>
                <w:sz w:val="28"/>
                <w:szCs w:val="28"/>
              </w:rPr>
              <w:t>8662</w:t>
            </w:r>
          </w:p>
        </w:tc>
      </w:tr>
    </w:tbl>
    <w:p w14:paraId="5662C214" w14:textId="77777777" w:rsidR="00244693" w:rsidRDefault="00244693" w:rsidP="0045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C57C1" w14:textId="77777777" w:rsidR="00244693" w:rsidRDefault="00244693" w:rsidP="00F6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82D9E" w14:textId="77777777" w:rsidR="00244693" w:rsidRDefault="00244693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56931" w14:textId="77777777" w:rsidR="00F63888" w:rsidRDefault="00F63888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8AB6E" w14:textId="77777777" w:rsidR="003367BD" w:rsidRDefault="003367BD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8CAA8" w14:textId="77777777" w:rsidR="000772D9" w:rsidRDefault="000772D9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370AB" w14:textId="77777777" w:rsidR="000772D9" w:rsidRDefault="000772D9" w:rsidP="00AA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05AB6" w14:textId="1FD8D2E2" w:rsidR="00244693" w:rsidRPr="00272A58" w:rsidRDefault="004550F0" w:rsidP="00244693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14:paraId="1A75049C" w14:textId="481F040A" w:rsidR="00244693" w:rsidRDefault="004550F0" w:rsidP="00244693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446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63E9E54" w14:textId="77777777" w:rsidR="00244693" w:rsidRPr="00272A58" w:rsidRDefault="00244693" w:rsidP="00244693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7B4CC531" w14:textId="77777777" w:rsidR="00244693" w:rsidRPr="00272A58" w:rsidRDefault="00244693" w:rsidP="00244693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«_____»___________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79DAED32" w14:textId="77777777" w:rsidR="00244693" w:rsidRDefault="00244693" w:rsidP="0008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A9F75" w14:textId="77777777" w:rsidR="00244693" w:rsidRDefault="00244693" w:rsidP="0008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434EE" w14:textId="2AEA23CF" w:rsidR="00244693" w:rsidRPr="00244693" w:rsidRDefault="00244693" w:rsidP="002446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4693">
        <w:rPr>
          <w:rFonts w:ascii="Times New Roman" w:hAnsi="Times New Roman" w:cs="Times New Roman"/>
          <w:b/>
          <w:sz w:val="28"/>
          <w:szCs w:val="28"/>
        </w:rPr>
        <w:t xml:space="preserve">Порядок расчета стоимости услуг по присоединению объектов дорожного сервиса к автомобильным дорогам общего пользования </w:t>
      </w:r>
      <w:r w:rsidR="007D5652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244693">
        <w:rPr>
          <w:rFonts w:ascii="Times New Roman" w:hAnsi="Times New Roman" w:cs="Times New Roman"/>
          <w:b/>
          <w:sz w:val="28"/>
          <w:szCs w:val="28"/>
        </w:rPr>
        <w:t xml:space="preserve"> значения городского округа Люберцы Московской области</w:t>
      </w:r>
      <w:proofErr w:type="gramEnd"/>
    </w:p>
    <w:p w14:paraId="511A7496" w14:textId="77777777" w:rsidR="00F63A18" w:rsidRDefault="00F63A18" w:rsidP="00F6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0D5D3" w14:textId="162AD480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64C0">
        <w:rPr>
          <w:rFonts w:ascii="Times New Roman" w:hAnsi="Times New Roman" w:cs="Times New Roman"/>
          <w:sz w:val="28"/>
          <w:szCs w:val="28"/>
        </w:rPr>
        <w:t>. Плата за присоединение объектов дорожного сервиса к автомобильной дороге общего пользования местного значения городского округа Люберцы Московской области (далее - автомобильная дорога) производится на основании стоимости базовых услуг, оказываемых по договору о присоединении объекта дорожного</w:t>
      </w:r>
      <w:r w:rsidR="00F63888">
        <w:rPr>
          <w:rFonts w:ascii="Times New Roman" w:hAnsi="Times New Roman" w:cs="Times New Roman"/>
          <w:sz w:val="28"/>
          <w:szCs w:val="28"/>
        </w:rPr>
        <w:t xml:space="preserve"> сервиса к автомобильной дороге.</w:t>
      </w:r>
    </w:p>
    <w:p w14:paraId="69F7C183" w14:textId="25A3CB0C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4C0">
        <w:rPr>
          <w:rFonts w:ascii="Times New Roman" w:hAnsi="Times New Roman" w:cs="Times New Roman"/>
          <w:sz w:val="28"/>
          <w:szCs w:val="28"/>
        </w:rPr>
        <w:t>. Расчет стоимости базовых услуг, оказываемых по договору о присоединении объекта дорожного сервиса к автомобильной дороге, производится по формуле:</w:t>
      </w:r>
    </w:p>
    <w:p w14:paraId="5032106F" w14:textId="77777777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4C0">
        <w:rPr>
          <w:rFonts w:ascii="Times New Roman" w:hAnsi="Times New Roman" w:cs="Times New Roman"/>
          <w:sz w:val="28"/>
          <w:szCs w:val="28"/>
        </w:rPr>
        <w:t>Ту = (</w:t>
      </w: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Зтс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 xml:space="preserve"> x Т) x </w:t>
      </w: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>,</w:t>
      </w:r>
    </w:p>
    <w:p w14:paraId="2BAD4173" w14:textId="77777777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4C0">
        <w:rPr>
          <w:rFonts w:ascii="Times New Roman" w:hAnsi="Times New Roman" w:cs="Times New Roman"/>
          <w:sz w:val="28"/>
          <w:szCs w:val="28"/>
        </w:rPr>
        <w:t>где:</w:t>
      </w:r>
    </w:p>
    <w:p w14:paraId="58DC1538" w14:textId="65424D66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Зтс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 xml:space="preserve"> - годовая заработная плата сотрудника (</w:t>
      </w:r>
      <w:r w:rsidR="007D5652">
        <w:rPr>
          <w:rFonts w:ascii="Times New Roman" w:hAnsi="Times New Roman" w:cs="Times New Roman"/>
          <w:sz w:val="28"/>
          <w:szCs w:val="28"/>
        </w:rPr>
        <w:t>ведущего эксперта</w:t>
      </w:r>
      <w:r>
        <w:rPr>
          <w:rFonts w:ascii="Times New Roman" w:hAnsi="Times New Roman" w:cs="Times New Roman"/>
          <w:sz w:val="28"/>
          <w:szCs w:val="28"/>
        </w:rPr>
        <w:t xml:space="preserve">), оказывающего </w:t>
      </w:r>
      <w:r w:rsidRPr="00F864C0">
        <w:rPr>
          <w:rFonts w:ascii="Times New Roman" w:hAnsi="Times New Roman" w:cs="Times New Roman"/>
          <w:sz w:val="28"/>
          <w:szCs w:val="28"/>
        </w:rPr>
        <w:t>услуги по присоединению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дороге, рассчи</w:t>
      </w:r>
      <w:r w:rsidRPr="00F864C0">
        <w:rPr>
          <w:rFonts w:ascii="Times New Roman" w:hAnsi="Times New Roman" w:cs="Times New Roman"/>
          <w:sz w:val="28"/>
          <w:szCs w:val="28"/>
        </w:rPr>
        <w:t xml:space="preserve">танная на основании </w:t>
      </w:r>
      <w:proofErr w:type="gramStart"/>
      <w:r w:rsidRPr="00F864C0">
        <w:rPr>
          <w:rFonts w:ascii="Times New Roman" w:hAnsi="Times New Roman" w:cs="Times New Roman"/>
          <w:sz w:val="28"/>
          <w:szCs w:val="28"/>
        </w:rPr>
        <w:t xml:space="preserve">оклада </w:t>
      </w:r>
      <w:r>
        <w:rPr>
          <w:rFonts w:ascii="Times New Roman" w:hAnsi="Times New Roman" w:cs="Times New Roman"/>
          <w:sz w:val="28"/>
          <w:szCs w:val="28"/>
        </w:rPr>
        <w:t>ведущего эксперта</w:t>
      </w:r>
      <w:r w:rsidR="00DA3EE3">
        <w:rPr>
          <w:rFonts w:ascii="Times New Roman" w:hAnsi="Times New Roman" w:cs="Times New Roman"/>
          <w:sz w:val="28"/>
          <w:szCs w:val="28"/>
        </w:rPr>
        <w:t xml:space="preserve"> а</w:t>
      </w:r>
      <w:r w:rsidRPr="00F864C0">
        <w:rPr>
          <w:rFonts w:ascii="Times New Roman" w:hAnsi="Times New Roman" w:cs="Times New Roman"/>
          <w:sz w:val="28"/>
          <w:szCs w:val="28"/>
        </w:rPr>
        <w:t>дм</w:t>
      </w:r>
      <w:r w:rsidR="00DA3EE3">
        <w:rPr>
          <w:rFonts w:ascii="Times New Roman" w:hAnsi="Times New Roman" w:cs="Times New Roman"/>
          <w:sz w:val="28"/>
          <w:szCs w:val="28"/>
        </w:rPr>
        <w:t>инистрации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F864C0">
        <w:rPr>
          <w:rFonts w:ascii="Times New Roman" w:hAnsi="Times New Roman" w:cs="Times New Roman"/>
          <w:sz w:val="28"/>
          <w:szCs w:val="28"/>
        </w:rPr>
        <w:t>;</w:t>
      </w:r>
    </w:p>
    <w:p w14:paraId="06DC4243" w14:textId="2CA66D15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 xml:space="preserve"> - норма рабочего времени в год (час), опреде</w:t>
      </w:r>
      <w:r>
        <w:rPr>
          <w:rFonts w:ascii="Times New Roman" w:hAnsi="Times New Roman" w:cs="Times New Roman"/>
          <w:sz w:val="28"/>
          <w:szCs w:val="28"/>
        </w:rPr>
        <w:t>ляемая по Производственному ка</w:t>
      </w:r>
      <w:r w:rsidRPr="00F864C0">
        <w:rPr>
          <w:rFonts w:ascii="Times New Roman" w:hAnsi="Times New Roman" w:cs="Times New Roman"/>
          <w:sz w:val="28"/>
          <w:szCs w:val="28"/>
        </w:rPr>
        <w:t>лендарю;</w:t>
      </w:r>
    </w:p>
    <w:p w14:paraId="51996185" w14:textId="001EA793" w:rsidR="00F864C0" w:rsidRPr="00F864C0" w:rsidRDefault="00F864C0" w:rsidP="0017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4C0">
        <w:rPr>
          <w:rFonts w:ascii="Times New Roman" w:hAnsi="Times New Roman" w:cs="Times New Roman"/>
          <w:sz w:val="28"/>
          <w:szCs w:val="28"/>
        </w:rPr>
        <w:t xml:space="preserve">Т - общее количество трудозатрат на оказание услуг по присоединению объекта дорожного сервиса к автомобильной дороге (чел./час), </w:t>
      </w:r>
      <w:r w:rsidR="00173A92" w:rsidRPr="00173A92">
        <w:rPr>
          <w:rFonts w:ascii="Times New Roman" w:hAnsi="Times New Roman" w:cs="Times New Roman"/>
          <w:sz w:val="28"/>
          <w:szCs w:val="28"/>
        </w:rPr>
        <w:t>опреде</w:t>
      </w:r>
      <w:r w:rsidR="00173A92">
        <w:rPr>
          <w:rFonts w:ascii="Times New Roman" w:hAnsi="Times New Roman" w:cs="Times New Roman"/>
          <w:sz w:val="28"/>
          <w:szCs w:val="28"/>
        </w:rPr>
        <w:t xml:space="preserve">ляемое в зависимости от объекта </w:t>
      </w:r>
      <w:r w:rsidR="00173A92" w:rsidRPr="00173A92">
        <w:rPr>
          <w:rFonts w:ascii="Times New Roman" w:hAnsi="Times New Roman" w:cs="Times New Roman"/>
          <w:sz w:val="28"/>
          <w:szCs w:val="28"/>
        </w:rPr>
        <w:t>дорожного сервиса и в соответствии с табл. 3.1 Распоряжения Министерства</w:t>
      </w:r>
      <w:r w:rsidR="00173A92">
        <w:rPr>
          <w:rFonts w:ascii="Times New Roman" w:hAnsi="Times New Roman" w:cs="Times New Roman"/>
          <w:sz w:val="28"/>
          <w:szCs w:val="28"/>
        </w:rPr>
        <w:t xml:space="preserve"> </w:t>
      </w:r>
      <w:r w:rsidR="00173A92" w:rsidRPr="00173A92">
        <w:rPr>
          <w:rFonts w:ascii="Times New Roman" w:hAnsi="Times New Roman" w:cs="Times New Roman"/>
          <w:sz w:val="28"/>
          <w:szCs w:val="28"/>
        </w:rPr>
        <w:t>транспорта Рос</w:t>
      </w:r>
      <w:r w:rsidR="00173A92">
        <w:rPr>
          <w:rFonts w:ascii="Times New Roman" w:hAnsi="Times New Roman" w:cs="Times New Roman"/>
          <w:sz w:val="28"/>
          <w:szCs w:val="28"/>
        </w:rPr>
        <w:t>сийской Федерации от 15.09.2003</w:t>
      </w:r>
      <w:r w:rsidR="00173A92" w:rsidRPr="00173A92">
        <w:rPr>
          <w:rFonts w:ascii="Times New Roman" w:hAnsi="Times New Roman" w:cs="Times New Roman"/>
          <w:sz w:val="28"/>
          <w:szCs w:val="28"/>
        </w:rPr>
        <w:t xml:space="preserve"> № ОС-804- </w:t>
      </w:r>
      <w:proofErr w:type="gramStart"/>
      <w:r w:rsidR="00173A92" w:rsidRPr="00173A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64C0">
        <w:rPr>
          <w:rFonts w:ascii="Times New Roman" w:hAnsi="Times New Roman" w:cs="Times New Roman"/>
          <w:sz w:val="28"/>
          <w:szCs w:val="28"/>
        </w:rPr>
        <w:t>;</w:t>
      </w:r>
    </w:p>
    <w:p w14:paraId="755F587B" w14:textId="4D14C704" w:rsidR="00F864C0" w:rsidRP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5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7D5652">
        <w:rPr>
          <w:rFonts w:ascii="Times New Roman" w:hAnsi="Times New Roman" w:cs="Times New Roman"/>
          <w:sz w:val="28"/>
          <w:szCs w:val="28"/>
        </w:rPr>
        <w:t xml:space="preserve"> - коэффициент «Категория автомобильной дороги»</w:t>
      </w:r>
      <w:r w:rsidRPr="00F864C0">
        <w:rPr>
          <w:rFonts w:ascii="Times New Roman" w:hAnsi="Times New Roman" w:cs="Times New Roman"/>
          <w:sz w:val="28"/>
          <w:szCs w:val="28"/>
        </w:rPr>
        <w:t>.</w:t>
      </w:r>
    </w:p>
    <w:p w14:paraId="1C03CBFB" w14:textId="7AFD3CD3" w:rsid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4C0">
        <w:rPr>
          <w:rFonts w:ascii="Times New Roman" w:hAnsi="Times New Roman" w:cs="Times New Roman"/>
          <w:sz w:val="28"/>
          <w:szCs w:val="28"/>
        </w:rPr>
        <w:t>3. В зависимости от категории автомобильной до</w:t>
      </w:r>
      <w:r>
        <w:rPr>
          <w:rFonts w:ascii="Times New Roman" w:hAnsi="Times New Roman" w:cs="Times New Roman"/>
          <w:sz w:val="28"/>
          <w:szCs w:val="28"/>
        </w:rPr>
        <w:t xml:space="preserve">роги приняты следующие значения </w:t>
      </w:r>
      <w:r w:rsidRPr="00F864C0">
        <w:rPr>
          <w:rFonts w:ascii="Times New Roman" w:hAnsi="Times New Roman" w:cs="Times New Roman"/>
          <w:sz w:val="28"/>
          <w:szCs w:val="28"/>
        </w:rPr>
        <w:t>коэффициента (</w:t>
      </w:r>
      <w:proofErr w:type="spellStart"/>
      <w:r w:rsidRPr="00F864C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F864C0">
        <w:rPr>
          <w:rFonts w:ascii="Times New Roman" w:hAnsi="Times New Roman" w:cs="Times New Roman"/>
          <w:sz w:val="28"/>
          <w:szCs w:val="28"/>
        </w:rPr>
        <w:t>).</w:t>
      </w:r>
    </w:p>
    <w:p w14:paraId="2C2C6B0B" w14:textId="77777777" w:rsidR="008177AA" w:rsidRDefault="008177AA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430"/>
      </w:tblGrid>
      <w:tr w:rsidR="008177AA" w:rsidRPr="008177AA" w14:paraId="2D11683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E3134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автомобильной дороги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D26FA2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8177AA" w:rsidRPr="008177AA" w14:paraId="082DD70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D852C3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BC692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177AA" w:rsidRPr="008177AA" w14:paraId="465BB6C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9F41D2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ACEF0E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177AA" w:rsidRPr="008177AA" w14:paraId="0CB8F846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8040E5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465F0B" w14:textId="77777777" w:rsidR="008177AA" w:rsidRPr="008177AA" w:rsidRDefault="008177AA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77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73A92" w:rsidRPr="008177AA" w14:paraId="502BFAFD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91D86" w14:textId="4248954D" w:rsidR="00173A92" w:rsidRPr="00173A92" w:rsidRDefault="00173A92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E7785" w14:textId="75947932" w:rsidR="00173A92" w:rsidRPr="008177AA" w:rsidRDefault="00173A92" w:rsidP="008177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14:paraId="601366A8" w14:textId="77777777" w:rsidR="00F864C0" w:rsidRDefault="00F864C0" w:rsidP="00F8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35ED70" w14:textId="34E3D2B4" w:rsidR="0028014F" w:rsidRDefault="00A8785C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0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Стоимость услуги </w:t>
      </w:r>
      <w:r w:rsidR="0028014F">
        <w:rPr>
          <w:rFonts w:ascii="Times New Roman" w:hAnsi="Times New Roman" w:cs="Times New Roman"/>
          <w:sz w:val="28"/>
          <w:szCs w:val="28"/>
        </w:rPr>
        <w:t xml:space="preserve">по присоединению объектов дорожного сервиса к автомобильным дорогам общего пользования </w:t>
      </w:r>
      <w:r w:rsidR="0028014F" w:rsidRPr="0028014F">
        <w:rPr>
          <w:rFonts w:ascii="Times New Roman" w:hAnsi="Times New Roman" w:cs="Times New Roman"/>
          <w:sz w:val="28"/>
          <w:szCs w:val="28"/>
        </w:rPr>
        <w:t>местного значения городского округа Люберцы Московской области</w:t>
      </w:r>
      <w:r w:rsidR="0028014F">
        <w:rPr>
          <w:rFonts w:ascii="Times New Roman" w:hAnsi="Times New Roman" w:cs="Times New Roman"/>
          <w:sz w:val="28"/>
          <w:szCs w:val="28"/>
        </w:rPr>
        <w:t xml:space="preserve"> утверждается ежегодно постановлением администрации городского округа Люберцы Московской области до </w:t>
      </w:r>
      <w:r w:rsidR="00DB15E6">
        <w:rPr>
          <w:rFonts w:ascii="Times New Roman" w:hAnsi="Times New Roman" w:cs="Times New Roman"/>
          <w:sz w:val="28"/>
          <w:szCs w:val="28"/>
        </w:rPr>
        <w:t>2</w:t>
      </w:r>
      <w:r w:rsidR="00111432">
        <w:rPr>
          <w:rFonts w:ascii="Times New Roman" w:hAnsi="Times New Roman" w:cs="Times New Roman"/>
          <w:sz w:val="28"/>
          <w:szCs w:val="28"/>
        </w:rPr>
        <w:t>5</w:t>
      </w:r>
      <w:r w:rsidR="0028014F">
        <w:rPr>
          <w:rFonts w:ascii="Times New Roman" w:hAnsi="Times New Roman" w:cs="Times New Roman"/>
          <w:sz w:val="28"/>
          <w:szCs w:val="28"/>
        </w:rPr>
        <w:t xml:space="preserve"> </w:t>
      </w:r>
      <w:r w:rsidR="00111432">
        <w:rPr>
          <w:rFonts w:ascii="Times New Roman" w:hAnsi="Times New Roman" w:cs="Times New Roman"/>
          <w:sz w:val="28"/>
          <w:szCs w:val="28"/>
        </w:rPr>
        <w:t>декабря</w:t>
      </w:r>
      <w:r w:rsidR="0028014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11432">
        <w:rPr>
          <w:rFonts w:ascii="Times New Roman" w:hAnsi="Times New Roman" w:cs="Times New Roman"/>
          <w:sz w:val="28"/>
          <w:szCs w:val="28"/>
        </w:rPr>
        <w:t>, предшествующего текущему году</w:t>
      </w:r>
      <w:r w:rsidR="0028014F">
        <w:rPr>
          <w:rFonts w:ascii="Times New Roman" w:hAnsi="Times New Roman" w:cs="Times New Roman"/>
          <w:sz w:val="28"/>
          <w:szCs w:val="28"/>
        </w:rPr>
        <w:t xml:space="preserve"> и рассчитывается по  следующей формуле:</w:t>
      </w:r>
      <w:proofErr w:type="gramEnd"/>
    </w:p>
    <w:p w14:paraId="4D01A6B8" w14:textId="44F25F4C" w:rsidR="00DB24A7" w:rsidRDefault="00DB24A7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Тун</w:t>
      </w:r>
      <w:proofErr w:type="gramStart"/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 х ИПЦ,</w:t>
      </w:r>
    </w:p>
    <w:p w14:paraId="52C16A46" w14:textId="5D55693B" w:rsidR="00DB24A7" w:rsidRDefault="00DB24A7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30B2D73F" w14:textId="3453C044" w:rsidR="00DB24A7" w:rsidRDefault="00DB24A7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 – стоимость услуг, оказываемых по договору о присоединении объекта дорожного сервиса к автомобильной дороге на текущий год;</w:t>
      </w:r>
    </w:p>
    <w:p w14:paraId="53A1E4C8" w14:textId="7C3348AB" w:rsidR="00DB24A7" w:rsidRDefault="00DB24A7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- стоимость услуг, оказываемых по договору о присоединении объекта дорожного сервиса к автомобильной дороге;</w:t>
      </w:r>
    </w:p>
    <w:p w14:paraId="283CFCA9" w14:textId="0D232600" w:rsidR="00A8785C" w:rsidRDefault="00DB24A7" w:rsidP="00DB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ИПЦ – индекс потребительских цен, определенный в среднем за год к предыдущему году в базовом варианте Прогноза социально-экономического развития Российской Федерации, опубликованном Министерством экономического развития Российской Федерации.</w:t>
      </w:r>
    </w:p>
    <w:p w14:paraId="0133CEE5" w14:textId="23790EF6" w:rsidR="00F63A18" w:rsidRPr="00F63A18" w:rsidRDefault="00DB24A7" w:rsidP="00F6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61B">
        <w:rPr>
          <w:rFonts w:ascii="Times New Roman" w:hAnsi="Times New Roman" w:cs="Times New Roman"/>
          <w:sz w:val="28"/>
          <w:szCs w:val="28"/>
        </w:rPr>
        <w:t xml:space="preserve">. </w:t>
      </w:r>
      <w:r w:rsidR="00142823">
        <w:rPr>
          <w:rFonts w:ascii="Times New Roman" w:hAnsi="Times New Roman" w:cs="Times New Roman"/>
          <w:sz w:val="28"/>
          <w:szCs w:val="28"/>
        </w:rPr>
        <w:t>Плата за присоединение</w:t>
      </w:r>
      <w:r w:rsidR="00F63A18" w:rsidRPr="00F63A18">
        <w:rPr>
          <w:rFonts w:ascii="Times New Roman" w:hAnsi="Times New Roman" w:cs="Times New Roman"/>
          <w:sz w:val="28"/>
          <w:szCs w:val="28"/>
        </w:rPr>
        <w:t xml:space="preserve"> объекта дорожного сервиса к автомобильной</w:t>
      </w:r>
      <w:r w:rsidR="00F63A18">
        <w:rPr>
          <w:rFonts w:ascii="Times New Roman" w:hAnsi="Times New Roman" w:cs="Times New Roman"/>
          <w:sz w:val="28"/>
          <w:szCs w:val="28"/>
        </w:rPr>
        <w:t xml:space="preserve"> </w:t>
      </w:r>
      <w:r w:rsidR="00F63A18" w:rsidRPr="00F63A18">
        <w:rPr>
          <w:rFonts w:ascii="Times New Roman" w:hAnsi="Times New Roman" w:cs="Times New Roman"/>
          <w:sz w:val="28"/>
          <w:szCs w:val="28"/>
        </w:rPr>
        <w:t>дороге (Су) рассчитывается по следующей формуле:</w:t>
      </w:r>
    </w:p>
    <w:p w14:paraId="3B94D546" w14:textId="1505F1D9" w:rsidR="00F63A18" w:rsidRPr="00F63A18" w:rsidRDefault="00F63A18" w:rsidP="00F6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18">
        <w:rPr>
          <w:rFonts w:ascii="Times New Roman" w:hAnsi="Times New Roman" w:cs="Times New Roman"/>
          <w:sz w:val="28"/>
          <w:szCs w:val="28"/>
        </w:rPr>
        <w:t xml:space="preserve">Су = (Ту x </w:t>
      </w:r>
      <w:proofErr w:type="spellStart"/>
      <w:r w:rsidRPr="00F63A1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63A18">
        <w:rPr>
          <w:rFonts w:ascii="Times New Roman" w:hAnsi="Times New Roman" w:cs="Times New Roman"/>
          <w:sz w:val="28"/>
          <w:szCs w:val="28"/>
        </w:rPr>
        <w:t xml:space="preserve">) x (1 + </w:t>
      </w:r>
      <w:proofErr w:type="spellStart"/>
      <w:r w:rsidRPr="00F63A18">
        <w:rPr>
          <w:rFonts w:ascii="Times New Roman" w:hAnsi="Times New Roman" w:cs="Times New Roman"/>
          <w:sz w:val="28"/>
          <w:szCs w:val="28"/>
        </w:rPr>
        <w:t>Нндс</w:t>
      </w:r>
      <w:proofErr w:type="spellEnd"/>
      <w:r w:rsidRPr="00F63A18">
        <w:rPr>
          <w:rFonts w:ascii="Times New Roman" w:hAnsi="Times New Roman" w:cs="Times New Roman"/>
          <w:sz w:val="28"/>
          <w:szCs w:val="28"/>
        </w:rPr>
        <w:t xml:space="preserve"> / 100),</w:t>
      </w:r>
    </w:p>
    <w:p w14:paraId="57C6AD1B" w14:textId="77777777" w:rsidR="00F63A18" w:rsidRPr="00F63A18" w:rsidRDefault="00F63A18" w:rsidP="00F6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18">
        <w:rPr>
          <w:rFonts w:ascii="Times New Roman" w:hAnsi="Times New Roman" w:cs="Times New Roman"/>
          <w:sz w:val="28"/>
          <w:szCs w:val="28"/>
        </w:rPr>
        <w:t>где:</w:t>
      </w:r>
    </w:p>
    <w:p w14:paraId="1E1D568E" w14:textId="042B6924" w:rsidR="00F63A18" w:rsidRPr="00F63A18" w:rsidRDefault="00F63A18" w:rsidP="00AF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18">
        <w:rPr>
          <w:rFonts w:ascii="Times New Roman" w:hAnsi="Times New Roman" w:cs="Times New Roman"/>
          <w:sz w:val="28"/>
          <w:szCs w:val="28"/>
        </w:rPr>
        <w:t xml:space="preserve">Ту - тариф на услуги по присоединению объекта </w:t>
      </w:r>
      <w:r w:rsidR="00AF761B">
        <w:rPr>
          <w:rFonts w:ascii="Times New Roman" w:hAnsi="Times New Roman" w:cs="Times New Roman"/>
          <w:sz w:val="28"/>
          <w:szCs w:val="28"/>
        </w:rPr>
        <w:t>дорожного сервиса к автомобиль</w:t>
      </w:r>
      <w:r w:rsidRPr="00F63A18">
        <w:rPr>
          <w:rFonts w:ascii="Times New Roman" w:hAnsi="Times New Roman" w:cs="Times New Roman"/>
          <w:sz w:val="28"/>
          <w:szCs w:val="28"/>
        </w:rPr>
        <w:t>ной дороге;</w:t>
      </w:r>
    </w:p>
    <w:p w14:paraId="06395F25" w14:textId="1B9E3D61" w:rsidR="00127F90" w:rsidRPr="00F63A18" w:rsidRDefault="00F63A18" w:rsidP="0012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63A18">
        <w:rPr>
          <w:rFonts w:ascii="Times New Roman" w:hAnsi="Times New Roman" w:cs="Times New Roman"/>
          <w:sz w:val="28"/>
          <w:szCs w:val="28"/>
        </w:rPr>
        <w:t xml:space="preserve"> - поправочный коэффициент </w:t>
      </w:r>
      <w:r w:rsidR="00AF761B" w:rsidRPr="00AF761B">
        <w:rPr>
          <w:rFonts w:ascii="Times New Roman" w:hAnsi="Times New Roman" w:cs="Times New Roman"/>
          <w:sz w:val="28"/>
          <w:szCs w:val="28"/>
        </w:rPr>
        <w:t xml:space="preserve"> </w:t>
      </w:r>
      <w:r w:rsidR="00AF761B">
        <w:rPr>
          <w:rFonts w:ascii="Times New Roman" w:hAnsi="Times New Roman" w:cs="Times New Roman"/>
          <w:sz w:val="28"/>
          <w:szCs w:val="28"/>
        </w:rPr>
        <w:t>«Площадь земельного участка»</w:t>
      </w:r>
      <w:r w:rsidR="00127F90">
        <w:rPr>
          <w:rFonts w:ascii="Times New Roman" w:hAnsi="Times New Roman" w:cs="Times New Roman"/>
          <w:sz w:val="28"/>
          <w:szCs w:val="28"/>
        </w:rPr>
        <w:t xml:space="preserve">, </w:t>
      </w:r>
      <w:r w:rsidR="00127F90" w:rsidRPr="00F63A18">
        <w:rPr>
          <w:rFonts w:ascii="Times New Roman" w:hAnsi="Times New Roman" w:cs="Times New Roman"/>
          <w:sz w:val="28"/>
          <w:szCs w:val="28"/>
        </w:rPr>
        <w:t>поправочный коэффициент</w:t>
      </w:r>
      <w:r w:rsidR="00AF761B">
        <w:rPr>
          <w:rFonts w:ascii="Times New Roman" w:hAnsi="Times New Roman" w:cs="Times New Roman"/>
          <w:sz w:val="28"/>
          <w:szCs w:val="28"/>
        </w:rPr>
        <w:t xml:space="preserve"> «</w:t>
      </w:r>
      <w:r w:rsidRPr="00F63A18">
        <w:rPr>
          <w:rFonts w:ascii="Times New Roman" w:hAnsi="Times New Roman" w:cs="Times New Roman"/>
          <w:sz w:val="28"/>
          <w:szCs w:val="28"/>
        </w:rPr>
        <w:t>Пл</w:t>
      </w:r>
      <w:r w:rsidR="00AF761B">
        <w:rPr>
          <w:rFonts w:ascii="Times New Roman" w:hAnsi="Times New Roman" w:cs="Times New Roman"/>
          <w:sz w:val="28"/>
          <w:szCs w:val="28"/>
        </w:rPr>
        <w:t xml:space="preserve">ощадь </w:t>
      </w:r>
      <w:r w:rsidR="00127F90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AF761B">
        <w:rPr>
          <w:rFonts w:ascii="Times New Roman" w:hAnsi="Times New Roman" w:cs="Times New Roman"/>
          <w:sz w:val="28"/>
          <w:szCs w:val="28"/>
        </w:rPr>
        <w:t>»</w:t>
      </w:r>
      <w:r w:rsidRPr="00F63A18">
        <w:rPr>
          <w:rFonts w:ascii="Times New Roman" w:hAnsi="Times New Roman" w:cs="Times New Roman"/>
          <w:sz w:val="28"/>
          <w:szCs w:val="28"/>
        </w:rPr>
        <w:t>;</w:t>
      </w:r>
    </w:p>
    <w:p w14:paraId="7DD5F6F1" w14:textId="035E4AB3" w:rsidR="00F63A18" w:rsidRDefault="00F63A18" w:rsidP="00F6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8">
        <w:rPr>
          <w:rFonts w:ascii="Times New Roman" w:hAnsi="Times New Roman" w:cs="Times New Roman"/>
          <w:sz w:val="28"/>
          <w:szCs w:val="28"/>
        </w:rPr>
        <w:t>Нндс</w:t>
      </w:r>
      <w:proofErr w:type="spellEnd"/>
      <w:r w:rsidRPr="00F63A18">
        <w:rPr>
          <w:rFonts w:ascii="Times New Roman" w:hAnsi="Times New Roman" w:cs="Times New Roman"/>
          <w:sz w:val="28"/>
          <w:szCs w:val="28"/>
        </w:rPr>
        <w:t xml:space="preserve"> - ставка </w:t>
      </w:r>
      <w:r w:rsidR="00E42283">
        <w:rPr>
          <w:rFonts w:ascii="Times New Roman" w:hAnsi="Times New Roman" w:cs="Times New Roman"/>
          <w:sz w:val="28"/>
          <w:szCs w:val="28"/>
        </w:rPr>
        <w:t>налога на добавленную стоимость.</w:t>
      </w:r>
    </w:p>
    <w:p w14:paraId="75857F64" w14:textId="28B7129E" w:rsidR="00F63A18" w:rsidRDefault="00B2280C" w:rsidP="00AF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A18" w:rsidRPr="00F63A18">
        <w:rPr>
          <w:rFonts w:ascii="Times New Roman" w:hAnsi="Times New Roman" w:cs="Times New Roman"/>
          <w:sz w:val="28"/>
          <w:szCs w:val="28"/>
        </w:rPr>
        <w:t>. Знач</w:t>
      </w:r>
      <w:r w:rsidR="007D5652">
        <w:rPr>
          <w:rFonts w:ascii="Times New Roman" w:hAnsi="Times New Roman" w:cs="Times New Roman"/>
          <w:sz w:val="28"/>
          <w:szCs w:val="28"/>
        </w:rPr>
        <w:t>ения поправочного коэффициента «Площадь земельного участка» и «</w:t>
      </w:r>
      <w:r w:rsidR="00F63A18" w:rsidRPr="00F63A1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D5652">
        <w:rPr>
          <w:rFonts w:ascii="Times New Roman" w:hAnsi="Times New Roman" w:cs="Times New Roman"/>
          <w:sz w:val="28"/>
          <w:szCs w:val="28"/>
        </w:rPr>
        <w:t>объекта дорожного сервиса»</w:t>
      </w:r>
      <w:r w:rsidR="00AF761B">
        <w:rPr>
          <w:rFonts w:ascii="Times New Roman" w:hAnsi="Times New Roman" w:cs="Times New Roman"/>
          <w:sz w:val="28"/>
          <w:szCs w:val="28"/>
        </w:rPr>
        <w:t xml:space="preserve"> </w:t>
      </w:r>
      <w:r w:rsidR="00F63A18" w:rsidRPr="00F63A18">
        <w:rPr>
          <w:rFonts w:ascii="Times New Roman" w:hAnsi="Times New Roman" w:cs="Times New Roman"/>
          <w:sz w:val="28"/>
          <w:szCs w:val="28"/>
        </w:rPr>
        <w:t>устанавливаются в зависимости от площади</w:t>
      </w:r>
      <w:r w:rsidR="007D5652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расположен объект дорожного сервиса, и площади стационарного торгового объекта</w:t>
      </w:r>
      <w:r w:rsidR="00F63A18" w:rsidRPr="00F63A18">
        <w:rPr>
          <w:rFonts w:ascii="Times New Roman" w:hAnsi="Times New Roman" w:cs="Times New Roman"/>
          <w:sz w:val="28"/>
          <w:szCs w:val="28"/>
        </w:rPr>
        <w:t>, присоединяемого</w:t>
      </w:r>
      <w:r w:rsidR="00AF761B">
        <w:rPr>
          <w:rFonts w:ascii="Times New Roman" w:hAnsi="Times New Roman" w:cs="Times New Roman"/>
          <w:sz w:val="28"/>
          <w:szCs w:val="28"/>
        </w:rPr>
        <w:t xml:space="preserve"> </w:t>
      </w:r>
      <w:r w:rsidR="00F63A18" w:rsidRPr="00F63A18">
        <w:rPr>
          <w:rFonts w:ascii="Times New Roman" w:hAnsi="Times New Roman" w:cs="Times New Roman"/>
          <w:sz w:val="28"/>
          <w:szCs w:val="28"/>
        </w:rPr>
        <w:t>к автомобильной дороге.</w:t>
      </w:r>
    </w:p>
    <w:p w14:paraId="07A0FB6E" w14:textId="77777777" w:rsidR="00127F90" w:rsidRPr="00F63A18" w:rsidRDefault="00127F90" w:rsidP="00AF7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73683" w14:textId="1DD2CFAA" w:rsid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90">
        <w:rPr>
          <w:rFonts w:ascii="Times New Roman" w:hAnsi="Times New Roman" w:cs="Times New Roman"/>
          <w:b/>
          <w:sz w:val="28"/>
          <w:szCs w:val="28"/>
        </w:rPr>
        <w:t>Значения поправочного коэффициента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7F90">
        <w:rPr>
          <w:rFonts w:ascii="Times New Roman" w:hAnsi="Times New Roman" w:cs="Times New Roman"/>
          <w:b/>
          <w:sz w:val="28"/>
          <w:szCs w:val="28"/>
        </w:rPr>
        <w:t>лощадь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B3040B" w14:textId="77777777" w:rsid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127F90" w14:paraId="4D6066CE" w14:textId="77777777" w:rsidTr="00127F90">
        <w:tc>
          <w:tcPr>
            <w:tcW w:w="4928" w:type="dxa"/>
          </w:tcPr>
          <w:p w14:paraId="0F9DDD7C" w14:textId="1013B55D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928" w:type="dxa"/>
          </w:tcPr>
          <w:p w14:paraId="364698CB" w14:textId="5F215C3E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Поправочные коэффициенты</w:t>
            </w:r>
          </w:p>
        </w:tc>
      </w:tr>
      <w:tr w:rsidR="00127F90" w14:paraId="5B2FA1E3" w14:textId="77777777" w:rsidTr="00127F90">
        <w:tc>
          <w:tcPr>
            <w:tcW w:w="4928" w:type="dxa"/>
          </w:tcPr>
          <w:p w14:paraId="0654DC7C" w14:textId="1DDC9DDA" w:rsidR="00127F90" w:rsidRP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90">
              <w:rPr>
                <w:rFonts w:ascii="Times New Roman" w:hAnsi="Times New Roman" w:cs="Times New Roman"/>
                <w:sz w:val="28"/>
                <w:szCs w:val="28"/>
              </w:rPr>
              <w:t xml:space="preserve">До 400 </w:t>
            </w:r>
            <w:proofErr w:type="spellStart"/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009B26E4" w14:textId="33A07A2E" w:rsidR="00127F90" w:rsidRP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27F90" w14:paraId="404AC927" w14:textId="77777777" w:rsidTr="00127F90">
        <w:tc>
          <w:tcPr>
            <w:tcW w:w="4928" w:type="dxa"/>
          </w:tcPr>
          <w:p w14:paraId="4D626FFC" w14:textId="2E7C0337" w:rsidR="00127F90" w:rsidRP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90">
              <w:rPr>
                <w:rFonts w:ascii="Times New Roman" w:hAnsi="Times New Roman" w:cs="Times New Roman"/>
                <w:sz w:val="28"/>
                <w:szCs w:val="28"/>
              </w:rPr>
              <w:t xml:space="preserve">От 400 </w:t>
            </w:r>
            <w:proofErr w:type="spellStart"/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546EF8C7" w14:textId="669419EA" w:rsidR="00127F90" w:rsidRP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D43D182" w14:textId="77777777" w:rsidR="00127F90" w:rsidRP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1ED7F" w14:textId="051ED1D7" w:rsid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90">
        <w:rPr>
          <w:rFonts w:ascii="Times New Roman" w:hAnsi="Times New Roman" w:cs="Times New Roman"/>
          <w:b/>
          <w:sz w:val="28"/>
          <w:szCs w:val="28"/>
        </w:rPr>
        <w:t>Значения поправочного коэффициента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7F90">
        <w:rPr>
          <w:rFonts w:ascii="Times New Roman" w:hAnsi="Times New Roman" w:cs="Times New Roman"/>
          <w:b/>
          <w:sz w:val="28"/>
          <w:szCs w:val="28"/>
        </w:rPr>
        <w:t>лощадь 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B0EA9B1" w14:textId="77777777" w:rsid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127F90" w14:paraId="769BA02B" w14:textId="77777777" w:rsidTr="00127F90">
        <w:tc>
          <w:tcPr>
            <w:tcW w:w="4928" w:type="dxa"/>
          </w:tcPr>
          <w:p w14:paraId="1527DBE8" w14:textId="01257DA3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27F90">
              <w:rPr>
                <w:rFonts w:ascii="Times New Roman" w:hAnsi="Times New Roman" w:cs="Times New Roman"/>
                <w:b/>
                <w:sz w:val="28"/>
                <w:szCs w:val="28"/>
              </w:rPr>
              <w:t>лощадь стационарного торгового объекта</w:t>
            </w:r>
          </w:p>
        </w:tc>
        <w:tc>
          <w:tcPr>
            <w:tcW w:w="4928" w:type="dxa"/>
          </w:tcPr>
          <w:p w14:paraId="352C112C" w14:textId="5DFE78B7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Поправочный коэффициент</w:t>
            </w:r>
          </w:p>
        </w:tc>
      </w:tr>
      <w:tr w:rsidR="00127F90" w14:paraId="4292D15F" w14:textId="77777777" w:rsidTr="00127F90">
        <w:tc>
          <w:tcPr>
            <w:tcW w:w="4928" w:type="dxa"/>
          </w:tcPr>
          <w:p w14:paraId="4B5C93FF" w14:textId="26DEBD53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39A67993" w14:textId="4A11E1C2" w:rsidR="00127F90" w:rsidRDefault="00127F90" w:rsidP="00127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A64CB2C" w14:textId="77777777" w:rsidR="00127F90" w:rsidRDefault="00127F90" w:rsidP="00127F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ACC3AB" w14:textId="78182B63" w:rsidR="00F34535" w:rsidRPr="00F34535" w:rsidRDefault="00291371" w:rsidP="00F3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535" w:rsidRPr="00F345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535" w:rsidRPr="00F34535">
        <w:rPr>
          <w:rFonts w:ascii="Times New Roman" w:hAnsi="Times New Roman" w:cs="Times New Roman"/>
          <w:sz w:val="28"/>
          <w:szCs w:val="28"/>
        </w:rPr>
        <w:t>Плата за оказание услуг по присоединению объек</w:t>
      </w:r>
      <w:r w:rsidR="00F34535">
        <w:rPr>
          <w:rFonts w:ascii="Times New Roman" w:hAnsi="Times New Roman" w:cs="Times New Roman"/>
          <w:sz w:val="28"/>
          <w:szCs w:val="28"/>
        </w:rPr>
        <w:t>тов дорожного сервиса к автомо</w:t>
      </w:r>
      <w:r w:rsidR="00F34535" w:rsidRPr="00F34535">
        <w:rPr>
          <w:rFonts w:ascii="Times New Roman" w:hAnsi="Times New Roman" w:cs="Times New Roman"/>
          <w:sz w:val="28"/>
          <w:szCs w:val="28"/>
        </w:rPr>
        <w:t>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  <w:proofErr w:type="gramEnd"/>
    </w:p>
    <w:p w14:paraId="10B1BE94" w14:textId="40EC10D4" w:rsidR="00C13275" w:rsidRPr="00C71334" w:rsidRDefault="00291371" w:rsidP="00C1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275" w:rsidRPr="00C13275">
        <w:rPr>
          <w:rFonts w:ascii="Times New Roman" w:hAnsi="Times New Roman" w:cs="Times New Roman"/>
          <w:sz w:val="28"/>
          <w:szCs w:val="28"/>
        </w:rPr>
        <w:t>. Средства, полученные от оказания услуг по присоединению объектов дорожного сервиса</w:t>
      </w:r>
      <w:r w:rsidR="00E42283">
        <w:rPr>
          <w:rFonts w:ascii="Times New Roman" w:hAnsi="Times New Roman" w:cs="Times New Roman"/>
          <w:sz w:val="28"/>
          <w:szCs w:val="28"/>
        </w:rPr>
        <w:t xml:space="preserve"> </w:t>
      </w:r>
      <w:r w:rsidR="00C13275" w:rsidRPr="00C13275">
        <w:rPr>
          <w:rFonts w:ascii="Times New Roman" w:hAnsi="Times New Roman" w:cs="Times New Roman"/>
          <w:sz w:val="28"/>
          <w:szCs w:val="28"/>
        </w:rPr>
        <w:t xml:space="preserve">к автомобильным дорогам, подлежат зачислению в </w:t>
      </w:r>
      <w:r w:rsidR="00E42283">
        <w:rPr>
          <w:rFonts w:ascii="Times New Roman" w:hAnsi="Times New Roman" w:cs="Times New Roman"/>
          <w:sz w:val="28"/>
          <w:szCs w:val="28"/>
        </w:rPr>
        <w:t>бюджет</w:t>
      </w:r>
      <w:r w:rsidR="00082885">
        <w:rPr>
          <w:rFonts w:ascii="Times New Roman" w:hAnsi="Times New Roman" w:cs="Times New Roman"/>
          <w:sz w:val="28"/>
          <w:szCs w:val="28"/>
        </w:rPr>
        <w:t xml:space="preserve"> </w:t>
      </w:r>
      <w:r w:rsidR="00893A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B4BDB">
        <w:rPr>
          <w:rFonts w:ascii="Times New Roman" w:hAnsi="Times New Roman" w:cs="Times New Roman"/>
          <w:sz w:val="28"/>
          <w:szCs w:val="28"/>
        </w:rPr>
        <w:t xml:space="preserve"> </w:t>
      </w:r>
      <w:r w:rsidR="006717B3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="00AB4BD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13275" w:rsidRPr="00C13275">
        <w:rPr>
          <w:rFonts w:ascii="Times New Roman" w:hAnsi="Times New Roman" w:cs="Times New Roman"/>
          <w:sz w:val="28"/>
          <w:szCs w:val="28"/>
        </w:rPr>
        <w:t>.</w:t>
      </w:r>
    </w:p>
    <w:p w14:paraId="5D904C69" w14:textId="677349E6" w:rsidR="007601AE" w:rsidRDefault="007601AE" w:rsidP="00F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EE64B" w14:textId="210DE5C8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</w:p>
    <w:p w14:paraId="3F45AA2E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9E85DE" w14:textId="77777777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528289B6" w14:textId="77777777" w:rsidR="00B16CC7" w:rsidRPr="00272A58" w:rsidRDefault="00B16CC7" w:rsidP="00B16CC7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«_____»___________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74E9F2E4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E29A4" w14:textId="5D447CA1" w:rsidR="00B16CC7" w:rsidRP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 оказываемых по договору</w:t>
      </w:r>
      <w:r w:rsidRPr="00513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C7">
        <w:rPr>
          <w:rFonts w:ascii="Times New Roman" w:hAnsi="Times New Roman" w:cs="Times New Roman"/>
          <w:b/>
          <w:sz w:val="28"/>
          <w:szCs w:val="28"/>
        </w:rPr>
        <w:t>о присоединении объекта дорожного сервиса</w:t>
      </w:r>
    </w:p>
    <w:p w14:paraId="47B05305" w14:textId="77777777" w:rsidR="00B16CC7" w:rsidRP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C7">
        <w:rPr>
          <w:rFonts w:ascii="Times New Roman" w:hAnsi="Times New Roman" w:cs="Times New Roman"/>
          <w:b/>
          <w:sz w:val="28"/>
          <w:szCs w:val="28"/>
        </w:rPr>
        <w:t>к автомобильной дороге общего пользования</w:t>
      </w:r>
    </w:p>
    <w:p w14:paraId="4E18049F" w14:textId="500CFC76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C7">
        <w:rPr>
          <w:rFonts w:ascii="Times New Roman" w:hAnsi="Times New Roman" w:cs="Times New Roman"/>
          <w:b/>
          <w:sz w:val="28"/>
          <w:szCs w:val="28"/>
        </w:rPr>
        <w:t xml:space="preserve">местного значения городского округа </w:t>
      </w:r>
      <w:r w:rsidRPr="006F3CAC">
        <w:rPr>
          <w:rFonts w:ascii="Times New Roman" w:hAnsi="Times New Roman" w:cs="Times New Roman"/>
          <w:b/>
          <w:sz w:val="28"/>
          <w:szCs w:val="28"/>
        </w:rPr>
        <w:t>Люберцы</w:t>
      </w:r>
      <w:r w:rsidRPr="00B16CC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3153E1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7621E7" w14:textId="77777777" w:rsidR="00B16CC7" w:rsidRDefault="00B16CC7" w:rsidP="00B16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666"/>
        <w:gridCol w:w="1195"/>
        <w:gridCol w:w="1370"/>
        <w:gridCol w:w="1370"/>
        <w:gridCol w:w="1370"/>
      </w:tblGrid>
      <w:tr w:rsidR="00B16CC7" w:rsidRPr="0007336B" w14:paraId="53DF0019" w14:textId="77777777" w:rsidTr="00B16CC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6219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485B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747E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F0C6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9E17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C11B" w14:textId="77777777" w:rsidR="00B16CC7" w:rsidRPr="0007336B" w:rsidRDefault="00B16CC7" w:rsidP="00B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6CC7" w:rsidRPr="0007336B" w14:paraId="29D9A7A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13B060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621EED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4951F3" w14:textId="39B06100" w:rsidR="00B16CC7" w:rsidRPr="0007336B" w:rsidRDefault="00B16CC7" w:rsidP="001802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</w:t>
            </w:r>
            <w:proofErr w:type="gramStart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по участкам автомобильных дорог в соответствии с категорией дороги в рублях</w:t>
            </w:r>
            <w:proofErr w:type="gramEnd"/>
            <w:r w:rsidRPr="0007336B">
              <w:rPr>
                <w:rFonts w:ascii="Times New Roman" w:hAnsi="Times New Roman" w:cs="Times New Roman"/>
                <w:sz w:val="28"/>
                <w:szCs w:val="28"/>
              </w:rPr>
              <w:t xml:space="preserve"> (без НДС)</w:t>
            </w:r>
          </w:p>
        </w:tc>
      </w:tr>
      <w:tr w:rsidR="00B16CC7" w:rsidRPr="0007336B" w14:paraId="50034472" w14:textId="77777777" w:rsidTr="00B16CC7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26DDE" w14:textId="77777777" w:rsidR="00B16CC7" w:rsidRPr="0007336B" w:rsidRDefault="00B16CC7" w:rsidP="00B1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DA534" w14:textId="77777777" w:rsidR="00B16CC7" w:rsidRPr="0007336B" w:rsidRDefault="00B16CC7" w:rsidP="00B1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F7A7A2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6F9B3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607A4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00095" w14:textId="77777777" w:rsidR="00B16CC7" w:rsidRPr="0007336B" w:rsidRDefault="00B16CC7" w:rsidP="00B16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B16CC7" w:rsidRPr="0007336B" w14:paraId="0AD8BFB6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5AE0B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D2B3A9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43482A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345111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6E2E6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B76C9" w14:textId="77777777" w:rsidR="00B16CC7" w:rsidRPr="0007336B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01E" w:rsidRPr="0007336B" w14:paraId="54F55C7E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ABD45" w14:textId="427FAF7C" w:rsidR="002A401E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BF4CF" w14:textId="10BABE0B" w:rsidR="002A401E" w:rsidRPr="0007336B" w:rsidRDefault="002A401E" w:rsidP="002112C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401E">
              <w:rPr>
                <w:rFonts w:ascii="Times New Roman" w:hAnsi="Times New Roman" w:cs="Times New Roman"/>
                <w:sz w:val="28"/>
                <w:szCs w:val="28"/>
              </w:rPr>
              <w:t>Объекты мелкорозничной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B5C87" w14:textId="1D54F7EF" w:rsidR="002A401E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A96AC7" w14:textId="3D7601FC" w:rsidR="002A401E" w:rsidRPr="0007336B" w:rsidRDefault="00C218B4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2A4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235ED" w14:textId="214CE153" w:rsidR="002A401E" w:rsidRPr="0007336B" w:rsidRDefault="00C218B4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01E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BA994" w14:textId="48F6D1EE" w:rsidR="002A401E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24284</w:t>
            </w:r>
          </w:p>
        </w:tc>
      </w:tr>
      <w:tr w:rsidR="00B16CC7" w:rsidRPr="0007336B" w14:paraId="44EFD6FB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EFCA0" w14:textId="2D8BFA2E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1E521B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09054" w14:textId="67795330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EDBB09" w14:textId="79815DA7" w:rsidR="00B16CC7" w:rsidRPr="0007336B" w:rsidRDefault="00C218B4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2D1DEA" w14:textId="1264BB4A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6516" w14:textId="27127416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B16CC7" w:rsidRPr="0007336B" w14:paraId="2287E1C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173ACB" w14:textId="7BB4142A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374EE4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A762B" w14:textId="6B5E52E8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F41455" w14:textId="7450E8E5" w:rsidR="00B16CC7" w:rsidRPr="0007336B" w:rsidRDefault="002A401E" w:rsidP="00C218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8B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CCA01" w14:textId="1CACA287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9E935C" w14:textId="627DE98C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16190</w:t>
            </w:r>
          </w:p>
        </w:tc>
      </w:tr>
      <w:tr w:rsidR="00B16CC7" w:rsidRPr="0007336B" w14:paraId="1FF95952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E43D9" w14:textId="4CF1B90C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DB586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9996A" w14:textId="5C14748D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F5924" w14:textId="50928381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B87A2" w14:textId="261840C6" w:rsidR="00B16CC7" w:rsidRPr="0007336B" w:rsidRDefault="00C218B4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7F0541" w14:textId="287767FD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151788</w:t>
            </w:r>
          </w:p>
        </w:tc>
      </w:tr>
      <w:tr w:rsidR="00B16CC7" w:rsidRPr="0007336B" w14:paraId="1E2867B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46CF1" w14:textId="00957A49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41E56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C9956" w14:textId="684202E7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37F1C" w14:textId="769CA9A2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05393" w14:textId="5E262C11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318B9" w14:textId="7D3E6292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16190</w:t>
            </w:r>
          </w:p>
        </w:tc>
      </w:tr>
      <w:tr w:rsidR="00AD5942" w:rsidRPr="0007336B" w14:paraId="04270F25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20CB81" w14:textId="488A2A6B" w:rsidR="00AD5942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2BC16B" w14:textId="77777777" w:rsidR="00AD5942" w:rsidRPr="0007336B" w:rsidRDefault="00AD5942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A8107F" w14:textId="3E75B608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D9DE5" w14:textId="5FD8B033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EF3827" w14:textId="78AD6F85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A0176" w14:textId="662BFA42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16190</w:t>
            </w:r>
          </w:p>
        </w:tc>
      </w:tr>
      <w:tr w:rsidR="00B16CC7" w:rsidRPr="0007336B" w14:paraId="31ACBAE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CBAE8" w14:textId="087732DC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1B4685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6D6044" w14:textId="6B090F69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2E59A" w14:textId="62D0FDE4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EF0B4" w14:textId="7F11DDCB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65063B" w14:textId="0C3F72FA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AD5942" w:rsidRPr="0007336B" w14:paraId="5BE53689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8C30D3" w14:textId="356D3D8A" w:rsidR="00AD5942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9EBDC" w14:textId="77777777" w:rsidR="00AD5942" w:rsidRPr="0007336B" w:rsidRDefault="00AD5942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Кемпинги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1A55A0" w14:textId="1BD55895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53BAF5" w14:textId="01D2E906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382F22" w14:textId="48B95EED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4F4EF" w14:textId="61091A19" w:rsidR="00AD5942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2112CE" w:rsidRPr="0007336B" w14:paraId="1EF3B243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A0B14" w14:textId="094CB3C2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7B890" w14:textId="77777777" w:rsidR="002112CE" w:rsidRPr="0007336B" w:rsidRDefault="002112CE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02BED" w14:textId="3694DE79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2051A" w14:textId="74BE9209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AA6C3" w14:textId="587A7BC6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3C6B77" w14:textId="7556C416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2112CE" w:rsidRPr="0007336B" w14:paraId="1655A4B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A7BC0" w14:textId="019C3D0C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2C32" w14:textId="28841516" w:rsidR="002112CE" w:rsidRPr="0007336B" w:rsidRDefault="002112CE" w:rsidP="00C92AE9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BE63E3" w14:textId="45BD1FB0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0AE09E" w14:textId="4ED5FDBB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7EF7B" w14:textId="2E015014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8B129A" w14:textId="0F578E0D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2CE"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B16CC7" w:rsidRPr="0007336B" w14:paraId="0C3C1D74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DE2B" w14:textId="0865F44B" w:rsidR="00B16CC7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10CF6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468">
              <w:rPr>
                <w:rFonts w:ascii="Times New Roman" w:hAnsi="Times New Roman" w:cs="Times New Roman"/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FE13" w14:textId="281275E3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20E66" w14:textId="4D144E70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5F1D51" w14:textId="76C558CC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4AA74" w14:textId="401D9FA2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54644</w:t>
            </w:r>
          </w:p>
        </w:tc>
      </w:tr>
      <w:tr w:rsidR="002112CE" w:rsidRPr="00C92AE9" w14:paraId="2F88EBDB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2A19C" w14:textId="1F43C565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EDFE7" w14:textId="77777777" w:rsidR="002112CE" w:rsidRPr="0007336B" w:rsidRDefault="002112CE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0488E" w14:textId="0E951E66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10928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8C4CCB" w14:textId="076FD2C6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21857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6B0673" w14:textId="54CD1F55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32785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E34989" w14:textId="69850D06" w:rsidR="002112CE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54644</w:t>
            </w:r>
          </w:p>
        </w:tc>
      </w:tr>
      <w:tr w:rsidR="00B16CC7" w:rsidRPr="00C92AE9" w14:paraId="5157C0F8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CF74B" w14:textId="264B1F96" w:rsidR="002A401E" w:rsidRPr="0007336B" w:rsidRDefault="002A401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37BDB4" w14:textId="77777777" w:rsidR="00B16CC7" w:rsidRPr="0007336B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58AD8" w14:textId="1DA77CDA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C3BE4" w14:textId="57C52F0C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724EE2" w14:textId="2D74D96B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48E3CB" w14:textId="55DD3A4D" w:rsidR="00B16CC7" w:rsidRPr="0007336B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2112CE" w:rsidRPr="00C92AE9" w14:paraId="0E14795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A30F2" w14:textId="42808A8D" w:rsidR="002112CE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47062" w14:textId="29D4576C" w:rsidR="002112CE" w:rsidRDefault="002112CE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401E">
              <w:rPr>
                <w:rFonts w:ascii="Times New Roman" w:hAnsi="Times New Roman" w:cs="Times New Roman"/>
                <w:sz w:val="28"/>
                <w:szCs w:val="28"/>
              </w:rPr>
              <w:t>Торговые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8297B" w14:textId="47D2FB5D" w:rsidR="002112CE" w:rsidRPr="00AD5942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C3145" w14:textId="5B0F0F5F" w:rsidR="002112CE" w:rsidRPr="00AD5942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AF8E4" w14:textId="49401AAA" w:rsidR="002112CE" w:rsidRPr="00AD5942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7AE79F" w14:textId="679FF0F4" w:rsidR="002112CE" w:rsidRPr="00AD5942" w:rsidRDefault="002112CE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9"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</w:tr>
      <w:tr w:rsidR="00B16CC7" w:rsidRPr="00C92AE9" w14:paraId="004C6230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F4865" w14:textId="60448FC7" w:rsidR="00B16CC7" w:rsidRDefault="00B16CC7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926A0" w14:textId="6A60DDED" w:rsidR="00B16CC7" w:rsidRDefault="00B16CC7" w:rsidP="00C92A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торговые объекты общей </w:t>
            </w:r>
            <w:r w:rsidR="006F3CAC">
              <w:rPr>
                <w:rFonts w:ascii="Times New Roman" w:hAnsi="Times New Roman" w:cs="Times New Roman"/>
                <w:sz w:val="28"/>
                <w:szCs w:val="28"/>
              </w:rPr>
              <w:t>площадью свыше 10000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BC374" w14:textId="0655A864" w:rsidR="00B16CC7" w:rsidRPr="00227539" w:rsidRDefault="00C92AE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63898" w14:textId="60D890C0" w:rsidR="00B16CC7" w:rsidRPr="00227539" w:rsidRDefault="00C92AE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5F802" w14:textId="1812AA17" w:rsidR="00B16CC7" w:rsidRPr="00227539" w:rsidRDefault="00C92AE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D847EF" w14:textId="6EEC8EA7" w:rsidR="00B16CC7" w:rsidRPr="00227539" w:rsidRDefault="00C92AE9" w:rsidP="002A40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252981</w:t>
            </w:r>
          </w:p>
        </w:tc>
      </w:tr>
    </w:tbl>
    <w:p w14:paraId="4CE6E7ED" w14:textId="77777777" w:rsidR="00F63888" w:rsidRDefault="00F63888" w:rsidP="00C92A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5C541A" w14:textId="77777777" w:rsidR="00F63888" w:rsidRDefault="00F63888" w:rsidP="00F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33D97" w14:textId="77777777" w:rsidR="00F63888" w:rsidRDefault="00F63888" w:rsidP="00F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EA306" w14:textId="77777777" w:rsidR="00F63888" w:rsidRDefault="00F63888" w:rsidP="00F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574A1" w14:textId="77777777" w:rsidR="00F63888" w:rsidRPr="00F63888" w:rsidRDefault="00F63888" w:rsidP="00F6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519CD" w14:textId="5E81E708" w:rsidR="007601AE" w:rsidRPr="00272A58" w:rsidRDefault="004550F0" w:rsidP="007601AE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91371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14:paraId="407BA4D7" w14:textId="223800E9" w:rsidR="007601AE" w:rsidRDefault="004550F0" w:rsidP="007601AE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601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26F9E00" w14:textId="77777777" w:rsidR="007601AE" w:rsidRPr="00272A58" w:rsidRDefault="007601AE" w:rsidP="007601AE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6F0D544B" w14:textId="77777777" w:rsidR="007601AE" w:rsidRPr="00272A58" w:rsidRDefault="007601AE" w:rsidP="007601AE">
      <w:pPr>
        <w:autoSpaceDE w:val="0"/>
        <w:autoSpaceDN w:val="0"/>
        <w:adjustRightInd w:val="0"/>
        <w:spacing w:after="0" w:line="240" w:lineRule="auto"/>
        <w:ind w:left="5387" w:right="-141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«_____»___________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0E361B61" w14:textId="77777777" w:rsidR="007601AE" w:rsidRDefault="007601AE" w:rsidP="007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255F3" w14:textId="4263FB97" w:rsidR="00893AEC" w:rsidRPr="007601AE" w:rsidRDefault="00291371" w:rsidP="007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Типовая ф</w:t>
      </w:r>
      <w:r w:rsidR="007601AE" w:rsidRPr="007601AE">
        <w:rPr>
          <w:rFonts w:ascii="Times New Roman" w:hAnsi="Times New Roman" w:cs="Times New Roman"/>
          <w:b/>
          <w:sz w:val="28"/>
          <w:szCs w:val="28"/>
        </w:rPr>
        <w:t xml:space="preserve">орма договора </w:t>
      </w:r>
      <w:r w:rsidR="002E1B17" w:rsidRPr="00B1771C">
        <w:rPr>
          <w:rFonts w:ascii="Times New Roman" w:hAnsi="Times New Roman" w:cs="Times New Roman"/>
          <w:b/>
          <w:sz w:val="28"/>
          <w:szCs w:val="28"/>
        </w:rPr>
        <w:t>о присоединении объекта дорожного сервиса</w:t>
      </w:r>
    </w:p>
    <w:p w14:paraId="6D381F6B" w14:textId="77777777" w:rsidR="00893AEC" w:rsidRPr="00B1771C" w:rsidRDefault="002E1B17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1C">
        <w:rPr>
          <w:rFonts w:ascii="Times New Roman" w:hAnsi="Times New Roman" w:cs="Times New Roman"/>
          <w:b/>
          <w:sz w:val="28"/>
          <w:szCs w:val="28"/>
        </w:rPr>
        <w:t>к автомобильной</w:t>
      </w:r>
      <w:r w:rsidR="00893AEC" w:rsidRPr="00B17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71C">
        <w:rPr>
          <w:rFonts w:ascii="Times New Roman" w:hAnsi="Times New Roman" w:cs="Times New Roman"/>
          <w:b/>
          <w:sz w:val="28"/>
          <w:szCs w:val="28"/>
        </w:rPr>
        <w:t>дороге общего пользования</w:t>
      </w:r>
    </w:p>
    <w:p w14:paraId="1D1A4B67" w14:textId="0CCCE17B" w:rsidR="002E1B17" w:rsidRDefault="00291371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7601AE" w:rsidRPr="007601AE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B900F3" w:rsidRPr="00B1771C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 w:rsidR="003C26A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541F23B3" w14:textId="77777777" w:rsidR="007601AE" w:rsidRDefault="007601AE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D5A6DC" w14:textId="49A95A6D" w:rsidR="007601AE" w:rsidRDefault="007601AE" w:rsidP="007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</w:t>
      </w:r>
    </w:p>
    <w:p w14:paraId="12CB4F88" w14:textId="2E8BB355" w:rsidR="007601AE" w:rsidRDefault="007601AE" w:rsidP="00F82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Автодорога______________________________________________________________________________________________________________________________________________________</w:t>
      </w:r>
    </w:p>
    <w:p w14:paraId="1CB6DEBD" w14:textId="77777777" w:rsidR="007601AE" w:rsidRDefault="007601AE" w:rsidP="00F82003">
      <w:pPr>
        <w:spacing w:before="86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автомобильной дороги, участок,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 ПК)</w:t>
      </w:r>
    </w:p>
    <w:p w14:paraId="00FEDD9F" w14:textId="77777777" w:rsidR="007601AE" w:rsidRPr="007601AE" w:rsidRDefault="007601AE" w:rsidP="00F8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B67E4" w14:textId="771940DB" w:rsidR="002E1B17" w:rsidRPr="002E1B17" w:rsidRDefault="007601AE" w:rsidP="00F8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Люберцы                                                                                              «    » ____________ года</w:t>
      </w:r>
    </w:p>
    <w:p w14:paraId="1EDA03C0" w14:textId="77777777" w:rsidR="007601AE" w:rsidRDefault="007601AE" w:rsidP="00F8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D5584" w14:textId="17B9A4CA" w:rsidR="002E1B17" w:rsidRPr="002E1B17" w:rsidRDefault="002E1B17" w:rsidP="00F8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00F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84498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E1B17">
        <w:rPr>
          <w:rFonts w:ascii="Times New Roman" w:hAnsi="Times New Roman" w:cs="Times New Roman"/>
          <w:sz w:val="28"/>
          <w:szCs w:val="28"/>
        </w:rPr>
        <w:t>, именуемая в дальнейшем</w:t>
      </w:r>
      <w:r w:rsidR="001721B3">
        <w:rPr>
          <w:rFonts w:ascii="Times New Roman" w:hAnsi="Times New Roman" w:cs="Times New Roman"/>
          <w:sz w:val="28"/>
          <w:szCs w:val="28"/>
        </w:rPr>
        <w:t xml:space="preserve"> </w:t>
      </w:r>
      <w:r w:rsidR="001721B3" w:rsidRPr="00CD18E1">
        <w:rPr>
          <w:rFonts w:ascii="Times New Roman" w:hAnsi="Times New Roman" w:cs="Times New Roman"/>
          <w:sz w:val="28"/>
          <w:szCs w:val="28"/>
        </w:rPr>
        <w:t>«</w:t>
      </w:r>
      <w:r w:rsidR="00542D04">
        <w:rPr>
          <w:rFonts w:ascii="Times New Roman" w:hAnsi="Times New Roman" w:cs="Times New Roman"/>
          <w:sz w:val="28"/>
          <w:szCs w:val="28"/>
        </w:rPr>
        <w:t>Владелец автомобильной</w:t>
      </w:r>
      <w:r w:rsidR="001721B3" w:rsidRPr="00CD18E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42D04">
        <w:rPr>
          <w:rFonts w:ascii="Times New Roman" w:hAnsi="Times New Roman" w:cs="Times New Roman"/>
          <w:sz w:val="28"/>
          <w:szCs w:val="28"/>
        </w:rPr>
        <w:t>и</w:t>
      </w:r>
      <w:r w:rsidR="001721B3" w:rsidRPr="00CD18E1">
        <w:rPr>
          <w:rFonts w:ascii="Times New Roman" w:hAnsi="Times New Roman" w:cs="Times New Roman"/>
          <w:sz w:val="28"/>
          <w:szCs w:val="28"/>
        </w:rPr>
        <w:t>»</w:t>
      </w:r>
      <w:r w:rsidR="00344FA1">
        <w:rPr>
          <w:rFonts w:ascii="Times New Roman" w:hAnsi="Times New Roman" w:cs="Times New Roman"/>
          <w:sz w:val="28"/>
          <w:szCs w:val="28"/>
        </w:rPr>
        <w:t>,</w:t>
      </w:r>
      <w:r w:rsidRPr="002E1B17">
        <w:rPr>
          <w:rFonts w:ascii="Times New Roman" w:hAnsi="Times New Roman" w:cs="Times New Roman"/>
          <w:sz w:val="28"/>
          <w:szCs w:val="28"/>
        </w:rPr>
        <w:t xml:space="preserve"> </w:t>
      </w:r>
      <w:r w:rsidR="0084498A" w:rsidRPr="0084498A">
        <w:rPr>
          <w:rFonts w:ascii="Times New Roman" w:hAnsi="Times New Roman" w:cs="Times New Roman"/>
          <w:sz w:val="28"/>
          <w:szCs w:val="28"/>
        </w:rPr>
        <w:t>«Сторона 1»</w:t>
      </w:r>
      <w:r w:rsidRPr="002E1B17">
        <w:rPr>
          <w:rFonts w:ascii="Times New Roman" w:hAnsi="Times New Roman" w:cs="Times New Roman"/>
          <w:sz w:val="28"/>
          <w:szCs w:val="28"/>
        </w:rPr>
        <w:t xml:space="preserve">, в лице ______________________________________, действующего на основании </w:t>
      </w:r>
      <w:r w:rsidR="00223243">
        <w:rPr>
          <w:rFonts w:ascii="Times New Roman" w:hAnsi="Times New Roman" w:cs="Times New Roman"/>
          <w:sz w:val="28"/>
          <w:szCs w:val="28"/>
        </w:rPr>
        <w:t>__________________</w:t>
      </w:r>
      <w:r w:rsidRPr="002E1B17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33175F">
        <w:rPr>
          <w:rFonts w:ascii="Times New Roman" w:hAnsi="Times New Roman" w:cs="Times New Roman"/>
          <w:sz w:val="28"/>
          <w:szCs w:val="28"/>
        </w:rPr>
        <w:t xml:space="preserve"> </w:t>
      </w:r>
      <w:r w:rsidRPr="002E1B1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CD18E1">
        <w:rPr>
          <w:rFonts w:ascii="Times New Roman" w:hAnsi="Times New Roman" w:cs="Times New Roman"/>
          <w:sz w:val="28"/>
          <w:szCs w:val="28"/>
        </w:rPr>
        <w:t>_</w:t>
      </w:r>
      <w:r w:rsidR="0084498A">
        <w:rPr>
          <w:rFonts w:ascii="Times New Roman" w:hAnsi="Times New Roman" w:cs="Times New Roman"/>
          <w:sz w:val="28"/>
          <w:szCs w:val="28"/>
        </w:rPr>
        <w:t>, именуемо</w:t>
      </w:r>
      <w:proofErr w:type="gramStart"/>
      <w:r w:rsidR="0084498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84498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4498A">
        <w:rPr>
          <w:rFonts w:ascii="Times New Roman" w:hAnsi="Times New Roman" w:cs="Times New Roman"/>
          <w:sz w:val="28"/>
          <w:szCs w:val="28"/>
        </w:rPr>
        <w:t>) в дальнейшем «Сторона 2</w:t>
      </w:r>
      <w:r w:rsidR="0084498A" w:rsidRPr="0084498A">
        <w:rPr>
          <w:rFonts w:ascii="Times New Roman" w:hAnsi="Times New Roman" w:cs="Times New Roman"/>
          <w:sz w:val="28"/>
          <w:szCs w:val="28"/>
        </w:rPr>
        <w:t>»</w:t>
      </w:r>
      <w:r w:rsidRPr="002E1B17">
        <w:rPr>
          <w:rFonts w:ascii="Times New Roman" w:hAnsi="Times New Roman" w:cs="Times New Roman"/>
          <w:sz w:val="28"/>
          <w:szCs w:val="28"/>
        </w:rPr>
        <w:t>, в лице ___________________________, действующего(ей) на основании __________________, с др</w:t>
      </w:r>
      <w:r w:rsidR="00542D04">
        <w:rPr>
          <w:rFonts w:ascii="Times New Roman" w:hAnsi="Times New Roman" w:cs="Times New Roman"/>
          <w:sz w:val="28"/>
          <w:szCs w:val="28"/>
        </w:rPr>
        <w:t>угой стороны, вместе именуемые «Стороны»</w:t>
      </w:r>
      <w:r w:rsidRPr="002E1B17">
        <w:rPr>
          <w:rFonts w:ascii="Times New Roman" w:hAnsi="Times New Roman" w:cs="Times New Roman"/>
          <w:sz w:val="28"/>
          <w:szCs w:val="28"/>
        </w:rPr>
        <w:t xml:space="preserve">, </w:t>
      </w:r>
      <w:r w:rsidR="0084498A" w:rsidRPr="0084498A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4498A">
        <w:rPr>
          <w:rFonts w:ascii="Times New Roman" w:hAnsi="Times New Roman" w:cs="Times New Roman"/>
          <w:sz w:val="28"/>
          <w:szCs w:val="28"/>
        </w:rPr>
        <w:t xml:space="preserve"> </w:t>
      </w:r>
      <w:r w:rsidR="0084498A" w:rsidRPr="0084498A">
        <w:rPr>
          <w:rFonts w:ascii="Times New Roman" w:hAnsi="Times New Roman" w:cs="Times New Roman"/>
          <w:sz w:val="28"/>
          <w:szCs w:val="28"/>
        </w:rPr>
        <w:t>(далее – «Закон об Автодорогах») заключили настоящий Договор (далее – «Договор») о нижеследующем:</w:t>
      </w:r>
    </w:p>
    <w:p w14:paraId="49A691ED" w14:textId="77777777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36BF5" w14:textId="2D0CE39A" w:rsidR="00AE3BB0" w:rsidRDefault="00AE3BB0" w:rsidP="00AE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01AE" w:rsidRPr="00AE3BB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7403D2B2" w14:textId="77777777" w:rsidR="00AE3BB0" w:rsidRPr="00AE3BB0" w:rsidRDefault="00AE3BB0" w:rsidP="00AE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41531" w14:textId="47F39553" w:rsidR="00AE3BB0" w:rsidRPr="00AE3BB0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1.1. </w:t>
      </w:r>
      <w:r w:rsidR="007601AE">
        <w:rPr>
          <w:rFonts w:ascii="Times New Roman" w:hAnsi="Times New Roman" w:cs="Times New Roman"/>
          <w:sz w:val="28"/>
          <w:szCs w:val="28"/>
        </w:rPr>
        <w:t>По настоящему Д</w:t>
      </w:r>
      <w:r w:rsidR="007601AE" w:rsidRPr="007601AE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Pr="00AE3BB0">
        <w:rPr>
          <w:rFonts w:ascii="Times New Roman" w:hAnsi="Times New Roman" w:cs="Times New Roman"/>
          <w:sz w:val="28"/>
          <w:szCs w:val="28"/>
        </w:rPr>
        <w:t xml:space="preserve">Сторона 2 поручает, а Сторона 1 обязуется оказать услуги по присоединению объекта дорожного сервиса_______________, расположенного по адресу:_____________, </w:t>
      </w:r>
      <w:r w:rsidR="003C26AB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Pr="00AE3BB0">
        <w:rPr>
          <w:rFonts w:ascii="Times New Roman" w:hAnsi="Times New Roman" w:cs="Times New Roman"/>
          <w:sz w:val="28"/>
          <w:szCs w:val="28"/>
        </w:rPr>
        <w:t>участ</w:t>
      </w:r>
      <w:r w:rsidR="003C26AB">
        <w:rPr>
          <w:rFonts w:ascii="Times New Roman" w:hAnsi="Times New Roman" w:cs="Times New Roman"/>
          <w:sz w:val="28"/>
          <w:szCs w:val="28"/>
        </w:rPr>
        <w:t>ке</w:t>
      </w:r>
      <w:r w:rsidRPr="00AE3BB0">
        <w:rPr>
          <w:rFonts w:ascii="Times New Roman" w:hAnsi="Times New Roman" w:cs="Times New Roman"/>
          <w:sz w:val="28"/>
          <w:szCs w:val="28"/>
        </w:rPr>
        <w:t xml:space="preserve"> с кадастровым номером__________</w:t>
      </w:r>
      <w:r w:rsidR="003C26AB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использования_____________</w:t>
      </w:r>
      <w:r w:rsidRPr="00AE3BB0">
        <w:rPr>
          <w:rFonts w:ascii="Times New Roman" w:hAnsi="Times New Roman" w:cs="Times New Roman"/>
          <w:sz w:val="28"/>
          <w:szCs w:val="28"/>
        </w:rPr>
        <w:t>(далее – 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3BB0">
        <w:rPr>
          <w:rFonts w:ascii="Times New Roman" w:hAnsi="Times New Roman" w:cs="Times New Roman"/>
          <w:sz w:val="28"/>
          <w:szCs w:val="28"/>
        </w:rPr>
        <w:t xml:space="preserve"> </w:t>
      </w:r>
      <w:r w:rsidR="0065753A">
        <w:rPr>
          <w:rFonts w:ascii="Times New Roman" w:hAnsi="Times New Roman" w:cs="Times New Roman"/>
          <w:sz w:val="28"/>
          <w:szCs w:val="28"/>
        </w:rPr>
        <w:t xml:space="preserve">к </w:t>
      </w:r>
      <w:r w:rsidRPr="00AE3BB0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3BB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C26AB">
        <w:rPr>
          <w:rFonts w:ascii="Times New Roman" w:hAnsi="Times New Roman" w:cs="Times New Roman"/>
          <w:sz w:val="28"/>
          <w:szCs w:val="28"/>
        </w:rPr>
        <w:t>е</w:t>
      </w:r>
      <w:r w:rsidRPr="00AE3BB0">
        <w:rPr>
          <w:rFonts w:ascii="Times New Roman" w:hAnsi="Times New Roman" w:cs="Times New Roman"/>
          <w:sz w:val="28"/>
          <w:szCs w:val="28"/>
        </w:rPr>
        <w:t xml:space="preserve"> общего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575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значения_______</w:t>
      </w:r>
      <w:r w:rsidR="00F82003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AE3BB0">
        <w:rPr>
          <w:rFonts w:ascii="Times New Roman" w:hAnsi="Times New Roman" w:cs="Times New Roman"/>
          <w:sz w:val="28"/>
          <w:szCs w:val="28"/>
        </w:rPr>
        <w:t>втомобильная дорога).</w:t>
      </w:r>
      <w:r w:rsidR="00F82003">
        <w:rPr>
          <w:rFonts w:ascii="Times New Roman" w:hAnsi="Times New Roman" w:cs="Times New Roman"/>
          <w:sz w:val="28"/>
          <w:szCs w:val="28"/>
        </w:rPr>
        <w:t xml:space="preserve"> </w:t>
      </w:r>
      <w:r w:rsidR="00F82003" w:rsidRPr="00F82003">
        <w:rPr>
          <w:rFonts w:ascii="Times New Roman" w:hAnsi="Times New Roman" w:cs="Times New Roman"/>
          <w:sz w:val="28"/>
          <w:szCs w:val="28"/>
        </w:rPr>
        <w:t>Место планируемого размещения Объекта - план-схема с привязкой к автомобильной дороге</w:t>
      </w:r>
      <w:r w:rsidR="001F135C" w:rsidRPr="001F135C">
        <w:rPr>
          <w:rFonts w:ascii="Times New Roman" w:hAnsi="Times New Roman" w:cs="Times New Roman"/>
          <w:sz w:val="28"/>
          <w:szCs w:val="28"/>
        </w:rPr>
        <w:t xml:space="preserve"> приведено в Приложении</w:t>
      </w:r>
      <w:r w:rsidR="001F135C">
        <w:rPr>
          <w:rFonts w:ascii="Times New Roman" w:hAnsi="Times New Roman" w:cs="Times New Roman"/>
          <w:sz w:val="28"/>
          <w:szCs w:val="28"/>
        </w:rPr>
        <w:t xml:space="preserve"> </w:t>
      </w:r>
      <w:r w:rsidR="00F82003">
        <w:rPr>
          <w:rFonts w:ascii="Times New Roman" w:hAnsi="Times New Roman" w:cs="Times New Roman"/>
          <w:sz w:val="28"/>
          <w:szCs w:val="28"/>
        </w:rPr>
        <w:t xml:space="preserve">№ </w:t>
      </w:r>
      <w:r w:rsidR="001F135C">
        <w:rPr>
          <w:rFonts w:ascii="Times New Roman" w:hAnsi="Times New Roman" w:cs="Times New Roman"/>
          <w:sz w:val="28"/>
          <w:szCs w:val="28"/>
        </w:rPr>
        <w:t>1</w:t>
      </w:r>
      <w:r w:rsidR="001F135C" w:rsidRPr="001F135C">
        <w:rPr>
          <w:rFonts w:ascii="Times New Roman" w:hAnsi="Times New Roman" w:cs="Times New Roman"/>
          <w:sz w:val="28"/>
          <w:szCs w:val="28"/>
        </w:rPr>
        <w:t xml:space="preserve"> к </w:t>
      </w:r>
      <w:r w:rsidR="00344FA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F135C" w:rsidRPr="001F135C">
        <w:rPr>
          <w:rFonts w:ascii="Times New Roman" w:hAnsi="Times New Roman" w:cs="Times New Roman"/>
          <w:sz w:val="28"/>
          <w:szCs w:val="28"/>
        </w:rPr>
        <w:t>Договору</w:t>
      </w:r>
      <w:r w:rsidR="001F135C">
        <w:rPr>
          <w:rFonts w:ascii="Times New Roman" w:hAnsi="Times New Roman" w:cs="Times New Roman"/>
          <w:sz w:val="28"/>
          <w:szCs w:val="28"/>
        </w:rPr>
        <w:t>.</w:t>
      </w:r>
    </w:p>
    <w:p w14:paraId="52CDC1C8" w14:textId="488B812C" w:rsidR="00AE3BB0" w:rsidRPr="00AE3BB0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1.2. Перечень услуг, оказываемых </w:t>
      </w:r>
      <w:r>
        <w:rPr>
          <w:rFonts w:ascii="Times New Roman" w:hAnsi="Times New Roman" w:cs="Times New Roman"/>
          <w:sz w:val="28"/>
          <w:szCs w:val="28"/>
        </w:rPr>
        <w:t>Стороной 1</w:t>
      </w:r>
      <w:r w:rsidR="00F82003">
        <w:rPr>
          <w:rFonts w:ascii="Times New Roman" w:hAnsi="Times New Roman" w:cs="Times New Roman"/>
          <w:sz w:val="28"/>
          <w:szCs w:val="28"/>
        </w:rPr>
        <w:t xml:space="preserve"> по </w:t>
      </w:r>
      <w:r w:rsidR="003C26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82003">
        <w:rPr>
          <w:rFonts w:ascii="Times New Roman" w:hAnsi="Times New Roman" w:cs="Times New Roman"/>
          <w:sz w:val="28"/>
          <w:szCs w:val="28"/>
        </w:rPr>
        <w:t>Д</w:t>
      </w:r>
      <w:r w:rsidRPr="00AE3BB0">
        <w:rPr>
          <w:rFonts w:ascii="Times New Roman" w:hAnsi="Times New Roman" w:cs="Times New Roman"/>
          <w:sz w:val="28"/>
          <w:szCs w:val="28"/>
        </w:rPr>
        <w:t>ог</w:t>
      </w:r>
      <w:r w:rsidR="001F135C">
        <w:rPr>
          <w:rFonts w:ascii="Times New Roman" w:hAnsi="Times New Roman" w:cs="Times New Roman"/>
          <w:sz w:val="28"/>
          <w:szCs w:val="28"/>
        </w:rPr>
        <w:t xml:space="preserve">овору, установлен в пункте 2.1 </w:t>
      </w:r>
      <w:r w:rsidR="006575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135C">
        <w:rPr>
          <w:rFonts w:ascii="Times New Roman" w:hAnsi="Times New Roman" w:cs="Times New Roman"/>
          <w:sz w:val="28"/>
          <w:szCs w:val="28"/>
        </w:rPr>
        <w:t>Д</w:t>
      </w:r>
      <w:r w:rsidRPr="00AE3BB0">
        <w:rPr>
          <w:rFonts w:ascii="Times New Roman" w:hAnsi="Times New Roman" w:cs="Times New Roman"/>
          <w:sz w:val="28"/>
          <w:szCs w:val="28"/>
        </w:rPr>
        <w:t>оговора.</w:t>
      </w:r>
    </w:p>
    <w:p w14:paraId="3A8FEC59" w14:textId="7EC19AA2" w:rsidR="00AE3BB0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E3BB0">
        <w:rPr>
          <w:rFonts w:ascii="Times New Roman" w:hAnsi="Times New Roman" w:cs="Times New Roman"/>
          <w:sz w:val="28"/>
          <w:szCs w:val="28"/>
        </w:rPr>
        <w:t xml:space="preserve"> обязуется оплатить </w:t>
      </w:r>
      <w:r>
        <w:rPr>
          <w:rFonts w:ascii="Times New Roman" w:hAnsi="Times New Roman" w:cs="Times New Roman"/>
          <w:sz w:val="28"/>
          <w:szCs w:val="28"/>
        </w:rPr>
        <w:t>Стороне 1</w:t>
      </w:r>
      <w:r w:rsidRPr="00AE3BB0">
        <w:rPr>
          <w:rFonts w:ascii="Times New Roman" w:hAnsi="Times New Roman" w:cs="Times New Roman"/>
          <w:sz w:val="28"/>
          <w:szCs w:val="28"/>
        </w:rPr>
        <w:t xml:space="preserve"> оказанные услуги в сроки и на ус</w:t>
      </w:r>
      <w:r w:rsidR="001F135C">
        <w:rPr>
          <w:rFonts w:ascii="Times New Roman" w:hAnsi="Times New Roman" w:cs="Times New Roman"/>
          <w:sz w:val="28"/>
          <w:szCs w:val="28"/>
        </w:rPr>
        <w:t xml:space="preserve">ловиях, предусмотренных </w:t>
      </w:r>
      <w:r w:rsidR="0065753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F135C">
        <w:rPr>
          <w:rFonts w:ascii="Times New Roman" w:hAnsi="Times New Roman" w:cs="Times New Roman"/>
          <w:sz w:val="28"/>
          <w:szCs w:val="28"/>
        </w:rPr>
        <w:t>Д</w:t>
      </w:r>
      <w:r w:rsidRPr="00AE3BB0">
        <w:rPr>
          <w:rFonts w:ascii="Times New Roman" w:hAnsi="Times New Roman" w:cs="Times New Roman"/>
          <w:sz w:val="28"/>
          <w:szCs w:val="28"/>
        </w:rPr>
        <w:t>оговором.</w:t>
      </w:r>
    </w:p>
    <w:p w14:paraId="73A008A9" w14:textId="77777777" w:rsidR="006D4885" w:rsidRPr="00AE3BB0" w:rsidRDefault="006D4885" w:rsidP="00A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AF23E" w14:textId="6A1E4624" w:rsidR="00AE3BB0" w:rsidRDefault="00AE3BB0" w:rsidP="00AE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71DA" w:rsidRPr="00AE3BB0">
        <w:rPr>
          <w:rFonts w:ascii="Times New Roman" w:hAnsi="Times New Roman" w:cs="Times New Roman"/>
          <w:b/>
          <w:sz w:val="28"/>
          <w:szCs w:val="28"/>
        </w:rPr>
        <w:t>Сроки и порядок исполнения договора</w:t>
      </w:r>
    </w:p>
    <w:p w14:paraId="74A834F0" w14:textId="77777777" w:rsidR="00AE3BB0" w:rsidRPr="00AE3BB0" w:rsidRDefault="00AE3BB0" w:rsidP="00AE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BFB2F" w14:textId="5708BD5E" w:rsidR="00AE3BB0" w:rsidRDefault="00AE3BB0" w:rsidP="003C2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E3BB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AE3BB0">
        <w:rPr>
          <w:rFonts w:ascii="Times New Roman" w:hAnsi="Times New Roman" w:cs="Times New Roman"/>
          <w:sz w:val="28"/>
          <w:szCs w:val="28"/>
        </w:rPr>
        <w:t xml:space="preserve"> поручает, а </w:t>
      </w:r>
      <w:r>
        <w:rPr>
          <w:rFonts w:ascii="Times New Roman" w:hAnsi="Times New Roman" w:cs="Times New Roman"/>
          <w:sz w:val="28"/>
          <w:szCs w:val="28"/>
        </w:rPr>
        <w:t>Сторона 1</w:t>
      </w:r>
      <w:r>
        <w:rPr>
          <w:rFonts w:ascii="TimesNewRomanPSMT" w:hAnsi="TimesNewRomanPSMT" w:cs="TimesNewRomanPSMT"/>
          <w:sz w:val="26"/>
          <w:szCs w:val="26"/>
        </w:rPr>
        <w:t xml:space="preserve"> обязуется оказать следующие услуги:</w:t>
      </w:r>
    </w:p>
    <w:p w14:paraId="4CC234D6" w14:textId="0753E606" w:rsidR="003F71DA" w:rsidRPr="0018020C" w:rsidRDefault="00AE3BB0" w:rsidP="003C2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0C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3F71DA" w:rsidRPr="0018020C">
        <w:rPr>
          <w:rFonts w:ascii="Times New Roman" w:hAnsi="Times New Roman" w:cs="Times New Roman"/>
          <w:sz w:val="28"/>
          <w:szCs w:val="28"/>
        </w:rPr>
        <w:t>Разработать и выдать Стороне 2</w:t>
      </w:r>
      <w:r w:rsidR="00F82003" w:rsidRPr="0018020C">
        <w:rPr>
          <w:rFonts w:ascii="Times New Roman" w:hAnsi="Times New Roman" w:cs="Times New Roman"/>
          <w:sz w:val="28"/>
          <w:szCs w:val="28"/>
        </w:rPr>
        <w:t xml:space="preserve"> согласие, содержащее</w:t>
      </w:r>
      <w:r w:rsidR="003F71DA" w:rsidRPr="0018020C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на выполнение работ по примыканию (присоединению)</w:t>
      </w:r>
      <w:r w:rsidR="003C26AB" w:rsidRPr="0018020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3F71DA" w:rsidRPr="0018020C">
        <w:rPr>
          <w:rFonts w:ascii="Times New Roman" w:hAnsi="Times New Roman" w:cs="Times New Roman"/>
          <w:sz w:val="28"/>
          <w:szCs w:val="28"/>
        </w:rPr>
        <w:t xml:space="preserve"> к автомобильной дороге</w:t>
      </w:r>
      <w:r w:rsidR="0065753A" w:rsidRPr="0018020C">
        <w:rPr>
          <w:rFonts w:ascii="Times New Roman" w:hAnsi="Times New Roman" w:cs="Times New Roman"/>
          <w:sz w:val="28"/>
          <w:szCs w:val="28"/>
        </w:rPr>
        <w:t>.</w:t>
      </w:r>
    </w:p>
    <w:p w14:paraId="5A2F98E2" w14:textId="6E51A43B" w:rsidR="00AE3BB0" w:rsidRPr="0018020C" w:rsidRDefault="00AE3BB0" w:rsidP="003C2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0C">
        <w:rPr>
          <w:rFonts w:ascii="Times New Roman" w:hAnsi="Times New Roman" w:cs="Times New Roman"/>
          <w:sz w:val="28"/>
          <w:szCs w:val="28"/>
        </w:rPr>
        <w:t>2.2.</w:t>
      </w:r>
      <w:r w:rsidR="003F71DA" w:rsidRPr="0018020C">
        <w:rPr>
          <w:rFonts w:ascii="Times New Roman" w:hAnsi="Times New Roman" w:cs="Times New Roman"/>
          <w:sz w:val="28"/>
          <w:szCs w:val="28"/>
        </w:rPr>
        <w:t xml:space="preserve"> </w:t>
      </w:r>
      <w:r w:rsidR="003F71D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Сторона 1 обязуется оказать услуги в течение 50 (пятидесяти) календарных дней </w:t>
      </w:r>
      <w:proofErr w:type="gramStart"/>
      <w:r w:rsidR="003F71D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начала</w:t>
      </w:r>
      <w:proofErr w:type="gramEnd"/>
      <w:r w:rsidR="003F71D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оказания услуг.</w:t>
      </w:r>
    </w:p>
    <w:p w14:paraId="460C1529" w14:textId="75A77315" w:rsidR="00AE3BB0" w:rsidRPr="0018020C" w:rsidRDefault="00AE3BB0" w:rsidP="003C2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0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8020C">
        <w:rPr>
          <w:rFonts w:ascii="Times New Roman" w:hAnsi="Times New Roman" w:cs="Times New Roman"/>
          <w:sz w:val="28"/>
          <w:szCs w:val="28"/>
        </w:rPr>
        <w:t xml:space="preserve">Результатом услуг по </w:t>
      </w:r>
      <w:r w:rsidR="003C26AB" w:rsidRPr="0018020C">
        <w:rPr>
          <w:rFonts w:ascii="Times New Roman" w:hAnsi="Times New Roman" w:cs="Times New Roman"/>
          <w:sz w:val="28"/>
          <w:szCs w:val="28"/>
        </w:rPr>
        <w:t>настоящему Д</w:t>
      </w:r>
      <w:r w:rsidRPr="0018020C">
        <w:rPr>
          <w:rFonts w:ascii="Times New Roman" w:hAnsi="Times New Roman" w:cs="Times New Roman"/>
          <w:sz w:val="28"/>
          <w:szCs w:val="28"/>
        </w:rPr>
        <w:t xml:space="preserve">оговору будут являться выданное </w:t>
      </w:r>
      <w:r w:rsidR="003F71DA" w:rsidRPr="0018020C">
        <w:rPr>
          <w:rFonts w:ascii="Times New Roman" w:hAnsi="Times New Roman" w:cs="Times New Roman"/>
          <w:sz w:val="28"/>
          <w:szCs w:val="28"/>
        </w:rPr>
        <w:t>Стороной 1</w:t>
      </w:r>
      <w:r w:rsidRPr="0018020C">
        <w:rPr>
          <w:rFonts w:ascii="Times New Roman" w:hAnsi="Times New Roman" w:cs="Times New Roman"/>
          <w:sz w:val="28"/>
          <w:szCs w:val="28"/>
        </w:rPr>
        <w:t xml:space="preserve"> в с</w:t>
      </w:r>
      <w:r w:rsidR="003F71DA" w:rsidRPr="0018020C">
        <w:rPr>
          <w:rFonts w:ascii="Times New Roman" w:hAnsi="Times New Roman" w:cs="Times New Roman"/>
          <w:sz w:val="28"/>
          <w:szCs w:val="28"/>
        </w:rPr>
        <w:t>оответствии с подпунктом  2.1.1 Д</w:t>
      </w:r>
      <w:r w:rsidRPr="0018020C">
        <w:rPr>
          <w:rFonts w:ascii="Times New Roman" w:hAnsi="Times New Roman" w:cs="Times New Roman"/>
          <w:sz w:val="28"/>
          <w:szCs w:val="28"/>
        </w:rPr>
        <w:t>оговора согласие, содержащее технические требования и условия, отвечающие требованиям законодательства Российской Федерации в соответствии с порядком, утвержденным законодательством Российской Федерации.</w:t>
      </w:r>
      <w:proofErr w:type="gramEnd"/>
    </w:p>
    <w:p w14:paraId="45A08C18" w14:textId="77777777" w:rsidR="003F71DA" w:rsidRDefault="003F71DA" w:rsidP="00A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94A521" w14:textId="196A333E" w:rsidR="00AE3BB0" w:rsidRPr="0018020C" w:rsidRDefault="00AE3BB0" w:rsidP="003F71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802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71DA" w:rsidRPr="0018020C">
        <w:rPr>
          <w:rFonts w:ascii="TimesNewRomanPSMT" w:hAnsi="TimesNewRomanPSMT" w:cs="TimesNewRomanPSMT"/>
          <w:b/>
          <w:sz w:val="28"/>
          <w:szCs w:val="28"/>
        </w:rPr>
        <w:t>Права и обязанности сторон</w:t>
      </w:r>
    </w:p>
    <w:p w14:paraId="1A3C9C61" w14:textId="77777777" w:rsidR="003F71DA" w:rsidRPr="003F71DA" w:rsidRDefault="003F71DA" w:rsidP="003F71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14:paraId="598FB7A8" w14:textId="454593DD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3.1. </w:t>
      </w:r>
      <w:r w:rsidR="003F71DA" w:rsidRPr="0018020C">
        <w:rPr>
          <w:rFonts w:ascii="TimesNewRomanPSMT" w:hAnsi="TimesNewRomanPSMT" w:cs="TimesNewRomanPSMT"/>
          <w:sz w:val="28"/>
          <w:szCs w:val="28"/>
        </w:rPr>
        <w:t>Сторона 1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обязуется:</w:t>
      </w:r>
    </w:p>
    <w:p w14:paraId="79858B9C" w14:textId="77777777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3.1.1. Добросовестно исполнять принятые на себя обязательства.</w:t>
      </w:r>
    </w:p>
    <w:p w14:paraId="1349C8E0" w14:textId="70E56FED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3.1.2. Своевременно информировать </w:t>
      </w:r>
      <w:r w:rsidR="003F71DA" w:rsidRPr="0018020C">
        <w:rPr>
          <w:rFonts w:ascii="TimesNewRomanPSMT" w:hAnsi="TimesNewRomanPSMT" w:cs="TimesNewRomanPSMT"/>
          <w:sz w:val="28"/>
          <w:szCs w:val="28"/>
        </w:rPr>
        <w:t xml:space="preserve">Сторону 2 о ходе исполнения </w:t>
      </w:r>
      <w:r w:rsidR="00B97FD3" w:rsidRPr="0018020C">
        <w:rPr>
          <w:rFonts w:ascii="TimesNewRomanPSMT" w:hAnsi="TimesNewRomanPSMT" w:cs="TimesNewRomanPSMT"/>
          <w:sz w:val="28"/>
          <w:szCs w:val="28"/>
        </w:rPr>
        <w:t xml:space="preserve">настоящего </w:t>
      </w:r>
      <w:r w:rsidR="003F71DA" w:rsidRPr="0018020C">
        <w:rPr>
          <w:rFonts w:ascii="TimesNewRomanPSMT" w:hAnsi="TimesNewRomanPSMT" w:cs="TimesNewRomanPSMT"/>
          <w:sz w:val="28"/>
          <w:szCs w:val="28"/>
        </w:rPr>
        <w:t>Д</w:t>
      </w:r>
      <w:r w:rsidRPr="0018020C">
        <w:rPr>
          <w:rFonts w:ascii="TimesNewRomanPSMT" w:hAnsi="TimesNewRomanPSMT" w:cs="TimesNewRomanPSMT"/>
          <w:sz w:val="28"/>
          <w:szCs w:val="28"/>
        </w:rPr>
        <w:t>оговора, а также незамедлительно информировать его обо всех изменениях, которы</w:t>
      </w:r>
      <w:r w:rsidR="003F71DA" w:rsidRPr="0018020C">
        <w:rPr>
          <w:rFonts w:ascii="TimesNewRomanPSMT" w:hAnsi="TimesNewRomanPSMT" w:cs="TimesNewRomanPSMT"/>
          <w:sz w:val="28"/>
          <w:szCs w:val="28"/>
        </w:rPr>
        <w:t xml:space="preserve">е могут повлиять на исполнение </w:t>
      </w:r>
      <w:r w:rsidR="00B97FD3" w:rsidRPr="0018020C">
        <w:rPr>
          <w:rFonts w:ascii="TimesNewRomanPSMT" w:hAnsi="TimesNewRomanPSMT" w:cs="TimesNewRomanPSMT"/>
          <w:sz w:val="28"/>
          <w:szCs w:val="28"/>
        </w:rPr>
        <w:t xml:space="preserve">настоящего </w:t>
      </w:r>
      <w:r w:rsidR="003F71DA" w:rsidRPr="0018020C">
        <w:rPr>
          <w:rFonts w:ascii="TimesNewRomanPSMT" w:hAnsi="TimesNewRomanPSMT" w:cs="TimesNewRomanPSMT"/>
          <w:sz w:val="28"/>
          <w:szCs w:val="28"/>
        </w:rPr>
        <w:t>Д</w:t>
      </w:r>
      <w:r w:rsidRPr="0018020C">
        <w:rPr>
          <w:rFonts w:ascii="TimesNewRomanPSMT" w:hAnsi="TimesNewRomanPSMT" w:cs="TimesNewRomanPSMT"/>
          <w:sz w:val="28"/>
          <w:szCs w:val="28"/>
        </w:rPr>
        <w:t>оговора.</w:t>
      </w:r>
    </w:p>
    <w:p w14:paraId="79A9EAEA" w14:textId="63F2751A" w:rsidR="00F03D65" w:rsidRPr="0018020C" w:rsidRDefault="00F03D65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3.1.3.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 xml:space="preserve"> Информировать Сторону 2 о планируемых реконструкции, капитально</w:t>
      </w:r>
      <w:r w:rsidR="00344FA1">
        <w:rPr>
          <w:rFonts w:ascii="TimesNewRomanPSMT" w:hAnsi="TimesNewRomanPSMT" w:cs="TimesNewRomanPSMT"/>
          <w:sz w:val="28"/>
          <w:szCs w:val="28"/>
        </w:rPr>
        <w:t xml:space="preserve">м ремонте автомобильной дороги 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>в месте присоединения объекта, и сроках их осуществления.</w:t>
      </w:r>
    </w:p>
    <w:p w14:paraId="2ECCB751" w14:textId="79644B24" w:rsidR="00AE3BB0" w:rsidRPr="0018020C" w:rsidRDefault="00B97FD3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3.2. В целях исполнения настоящего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оговора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Сторона 1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 вправе:</w:t>
      </w:r>
    </w:p>
    <w:p w14:paraId="7EA16CB9" w14:textId="7ED29397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3.2.1. Требовать от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Стороны 2</w:t>
      </w:r>
      <w:r w:rsidR="00B97FD3" w:rsidRPr="0018020C">
        <w:rPr>
          <w:rFonts w:ascii="TimesNewRomanPSMT" w:hAnsi="TimesNewRomanPSMT" w:cs="TimesNewRomanPSMT"/>
          <w:sz w:val="28"/>
          <w:szCs w:val="28"/>
        </w:rPr>
        <w:t xml:space="preserve"> своевременной оплаты услуг по </w:t>
      </w:r>
      <w:r w:rsidR="00642C13" w:rsidRPr="0018020C">
        <w:rPr>
          <w:rFonts w:ascii="TimesNewRomanPSMT" w:hAnsi="TimesNewRomanPSMT" w:cs="TimesNewRomanPSMT"/>
          <w:sz w:val="28"/>
          <w:szCs w:val="28"/>
        </w:rPr>
        <w:t xml:space="preserve">настоящему </w:t>
      </w:r>
      <w:r w:rsidR="00B97FD3" w:rsidRPr="0018020C">
        <w:rPr>
          <w:rFonts w:ascii="TimesNewRomanPSMT" w:hAnsi="TimesNewRomanPSMT" w:cs="TimesNewRomanPSMT"/>
          <w:sz w:val="28"/>
          <w:szCs w:val="28"/>
        </w:rPr>
        <w:t>Д</w:t>
      </w:r>
      <w:r w:rsidRPr="0018020C">
        <w:rPr>
          <w:rFonts w:ascii="TimesNewRomanPSMT" w:hAnsi="TimesNewRomanPSMT" w:cs="TimesNewRomanPSMT"/>
          <w:sz w:val="28"/>
          <w:szCs w:val="28"/>
        </w:rPr>
        <w:t>оговору.</w:t>
      </w:r>
    </w:p>
    <w:p w14:paraId="11D4EE4B" w14:textId="025E87F4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3.2.2. Не приступать к </w:t>
      </w:r>
      <w:r w:rsidR="00B97FD3" w:rsidRPr="0018020C">
        <w:rPr>
          <w:rFonts w:ascii="TimesNewRomanPSMT" w:hAnsi="TimesNewRomanPSMT" w:cs="TimesNewRomanPSMT"/>
          <w:sz w:val="28"/>
          <w:szCs w:val="28"/>
        </w:rPr>
        <w:t>исполнению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своих обязательств до момента предоставления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Стороной 2</w:t>
      </w:r>
      <w:r w:rsidR="00642C13" w:rsidRPr="0018020C">
        <w:rPr>
          <w:rFonts w:ascii="TimesNewRomanPSMT" w:hAnsi="TimesNewRomanPSMT" w:cs="TimesNewRomanPSMT"/>
          <w:sz w:val="28"/>
          <w:szCs w:val="28"/>
        </w:rPr>
        <w:t xml:space="preserve"> оплаты согласно пункту 4.3 настоящего Д</w:t>
      </w:r>
      <w:r w:rsidRPr="0018020C">
        <w:rPr>
          <w:rFonts w:ascii="TimesNewRomanPSMT" w:hAnsi="TimesNewRomanPSMT" w:cs="TimesNewRomanPSMT"/>
          <w:sz w:val="28"/>
          <w:szCs w:val="28"/>
        </w:rPr>
        <w:t>оговора.</w:t>
      </w:r>
    </w:p>
    <w:p w14:paraId="30C67B1B" w14:textId="4B5898C5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3.2.3. Расторгнуть </w:t>
      </w:r>
      <w:r w:rsidR="00752AAF" w:rsidRPr="0018020C">
        <w:rPr>
          <w:rFonts w:ascii="TimesNewRomanPSMT" w:hAnsi="TimesNewRomanPSMT" w:cs="TimesNewRomanPSMT"/>
          <w:sz w:val="28"/>
          <w:szCs w:val="28"/>
        </w:rPr>
        <w:t>настоящий Д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оговор в одностороннем порядке, в случае просрочки исполнения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Стороной 2</w:t>
      </w:r>
      <w:r w:rsidR="00752AAF" w:rsidRPr="0018020C">
        <w:rPr>
          <w:rFonts w:ascii="TimesNewRomanPSMT" w:hAnsi="TimesNewRomanPSMT" w:cs="TimesNewRomanPSMT"/>
          <w:sz w:val="28"/>
          <w:szCs w:val="28"/>
        </w:rPr>
        <w:t xml:space="preserve"> денежн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>ых обязательств.</w:t>
      </w:r>
    </w:p>
    <w:p w14:paraId="496D75B4" w14:textId="0EC8E1F0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3.3.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Сторона 2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обязуется:</w:t>
      </w:r>
    </w:p>
    <w:p w14:paraId="07494B64" w14:textId="4CBF3115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3.3.1. Добросовестно исполнять </w:t>
      </w:r>
      <w:r w:rsidR="00752AAF" w:rsidRPr="0018020C">
        <w:rPr>
          <w:rFonts w:ascii="TimesNewRomanPSMT" w:hAnsi="TimesNewRomanPSMT" w:cs="TimesNewRomanPSMT"/>
          <w:sz w:val="28"/>
          <w:szCs w:val="28"/>
        </w:rPr>
        <w:t>настоящий Д</w:t>
      </w:r>
      <w:r w:rsidRPr="0018020C">
        <w:rPr>
          <w:rFonts w:ascii="TimesNewRomanPSMT" w:hAnsi="TimesNewRomanPSMT" w:cs="TimesNewRomanPSMT"/>
          <w:sz w:val="28"/>
          <w:szCs w:val="28"/>
        </w:rPr>
        <w:t>оговор.</w:t>
      </w:r>
    </w:p>
    <w:p w14:paraId="21DDFC5E" w14:textId="49468C30" w:rsidR="00AE3BB0" w:rsidRPr="0018020C" w:rsidRDefault="00CD18E1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3.3.2. 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Обеспечить подписание необходимых документов и выполнения иных действий, касающи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 xml:space="preserve">хся исполнения обязательств по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 xml:space="preserve">настоящему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оговору.</w:t>
      </w:r>
    </w:p>
    <w:p w14:paraId="5C276F19" w14:textId="760C19CC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3.3.3. Незамедлительно информировать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Сторону 1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обо всех обстоятельствах, которые могут повлиять на исполнение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настоящего Д</w:t>
      </w:r>
      <w:r w:rsidRPr="0018020C">
        <w:rPr>
          <w:rFonts w:ascii="TimesNewRomanPSMT" w:hAnsi="TimesNewRomanPSMT" w:cs="TimesNewRomanPSMT"/>
          <w:sz w:val="28"/>
          <w:szCs w:val="28"/>
        </w:rPr>
        <w:t>оговора.</w:t>
      </w:r>
    </w:p>
    <w:p w14:paraId="6FDE00D3" w14:textId="7567E899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3.4. </w:t>
      </w:r>
      <w:r w:rsidR="008C74CB" w:rsidRPr="0018020C">
        <w:rPr>
          <w:rFonts w:ascii="TimesNewRomanPSMT" w:hAnsi="TimesNewRomanPSMT" w:cs="TimesNewRomanPSMT"/>
          <w:sz w:val="28"/>
          <w:szCs w:val="28"/>
        </w:rPr>
        <w:t>Сторона 2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вправе:</w:t>
      </w:r>
    </w:p>
    <w:p w14:paraId="32D28A53" w14:textId="4EAFA0F5" w:rsidR="00AE3BB0" w:rsidRPr="0018020C" w:rsidRDefault="00AE3BB0" w:rsidP="00F6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3.4.1. Получать от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Стороны 1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информацию о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ходе исполнения настоящего Договора</w:t>
      </w:r>
      <w:r w:rsidRPr="0018020C">
        <w:rPr>
          <w:rFonts w:ascii="TimesNewRomanPSMT" w:hAnsi="TimesNewRomanPSMT" w:cs="TimesNewRomanPSMT"/>
          <w:sz w:val="28"/>
          <w:szCs w:val="28"/>
        </w:rPr>
        <w:t>.</w:t>
      </w:r>
    </w:p>
    <w:p w14:paraId="23841203" w14:textId="77777777" w:rsidR="00706CEC" w:rsidRDefault="00706CEC" w:rsidP="0000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116CBD" w14:textId="2AAFE68C" w:rsidR="00AE3BB0" w:rsidRPr="0018020C" w:rsidRDefault="00642C13" w:rsidP="00206B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8020C">
        <w:rPr>
          <w:rFonts w:ascii="Times New Roman" w:hAnsi="Times New Roman" w:cs="Times New Roman"/>
          <w:b/>
          <w:sz w:val="28"/>
          <w:szCs w:val="28"/>
        </w:rPr>
        <w:t>4</w:t>
      </w:r>
      <w:r w:rsidR="00AE3BB0" w:rsidRPr="00180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6FA" w:rsidRPr="0018020C">
        <w:rPr>
          <w:rFonts w:ascii="TimesNewRomanPSMT" w:hAnsi="TimesNewRomanPSMT" w:cs="TimesNewRomanPSMT"/>
          <w:b/>
          <w:sz w:val="28"/>
          <w:szCs w:val="28"/>
        </w:rPr>
        <w:t>Стоимость услуг и порядок расчетов</w:t>
      </w:r>
    </w:p>
    <w:p w14:paraId="082A8C29" w14:textId="77777777" w:rsidR="00206BD9" w:rsidRDefault="00206BD9" w:rsidP="00AE3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B67B5A8" w14:textId="78D3D3D3" w:rsidR="005326FA" w:rsidRPr="0018020C" w:rsidRDefault="00642C13" w:rsidP="00AA2EA6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.1. Стоимость услуг рассчитана в</w:t>
      </w:r>
      <w:r w:rsidR="00344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Постановлением а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33175F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Люберцы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175F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proofErr w:type="gramStart"/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 № ____________ и составляет __________ (________) </w:t>
      </w:r>
      <w:proofErr w:type="gramStart"/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рубль</w:t>
      </w:r>
      <w:proofErr w:type="gramEnd"/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 копеек. </w:t>
      </w:r>
    </w:p>
    <w:p w14:paraId="44B0C4A6" w14:textId="6A77E74D" w:rsidR="005326FA" w:rsidRPr="0018020C" w:rsidRDefault="00642C13" w:rsidP="00AA2EA6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Сторона 2 перечисляет в течение 30 (тридцати) календарных дней со дня подписания </w:t>
      </w:r>
      <w:r w:rsidR="0033175F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Д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оговора, платеж в размере 100 % от стоимости услуг по договору в </w:t>
      </w:r>
      <w:r w:rsidR="0033175F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6FA" w:rsidRPr="0018020C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74ED3E" w14:textId="6860CCFB" w:rsidR="005326FA" w:rsidRPr="0018020C" w:rsidRDefault="00642C13" w:rsidP="00AA2EA6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Платежи по </w:t>
      </w:r>
      <w:r w:rsidR="0033175F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настоящему Д</w:t>
      </w:r>
      <w:r w:rsidR="005326FA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оговору осуществляются в безналичном порядке. Дата платежа определяется как дата поступления денежных средств на </w:t>
      </w:r>
      <w:r w:rsidR="000E69C8" w:rsidRPr="0018020C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счет, указанных в разделе 9 настоящего Договора.</w:t>
      </w:r>
    </w:p>
    <w:p w14:paraId="025FEB65" w14:textId="77777777" w:rsidR="0033175F" w:rsidRPr="0018020C" w:rsidRDefault="0033175F" w:rsidP="00A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2459B" w14:textId="4782DCDD" w:rsidR="00AA2EA6" w:rsidRPr="0018020C" w:rsidRDefault="0033175F" w:rsidP="000E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C">
        <w:rPr>
          <w:rFonts w:ascii="Times New Roman" w:hAnsi="Times New Roman" w:cs="Times New Roman"/>
          <w:b/>
          <w:sz w:val="28"/>
          <w:szCs w:val="28"/>
        </w:rPr>
        <w:t>5</w:t>
      </w:r>
      <w:r w:rsidR="00AE3BB0" w:rsidRPr="00180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6FA" w:rsidRPr="0018020C">
        <w:rPr>
          <w:rFonts w:ascii="Times New Roman" w:hAnsi="Times New Roman" w:cs="Times New Roman"/>
          <w:b/>
          <w:sz w:val="28"/>
          <w:szCs w:val="28"/>
        </w:rPr>
        <w:t>Порядок сдачи и приемки услуг</w:t>
      </w:r>
    </w:p>
    <w:p w14:paraId="55480611" w14:textId="77777777" w:rsidR="000772D9" w:rsidRDefault="000772D9" w:rsidP="00AA2E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14:paraId="5D28C04D" w14:textId="4C8B0D32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5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.1. По результатам оплаты 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>оказываемых услуг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 </w:t>
      </w:r>
      <w:r w:rsidR="005326FA" w:rsidRPr="0018020C">
        <w:rPr>
          <w:rFonts w:ascii="TimesNewRomanPSMT" w:hAnsi="TimesNewRomanPSMT" w:cs="TimesNewRomanPSMT"/>
          <w:sz w:val="28"/>
          <w:szCs w:val="28"/>
        </w:rPr>
        <w:t>Сторона 1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 направляет в личный кабинет заявителя через портал Государственных и муниципальных услуг Московской области согласие, содержащее технические требования и условия.</w:t>
      </w:r>
    </w:p>
    <w:p w14:paraId="35732A54" w14:textId="77777777" w:rsidR="005326FA" w:rsidRPr="0018020C" w:rsidRDefault="005326FA" w:rsidP="00A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628C1" w14:textId="37EA000C" w:rsidR="00AE3BB0" w:rsidRPr="0018020C" w:rsidRDefault="0033175F" w:rsidP="0053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C">
        <w:rPr>
          <w:rFonts w:ascii="Times New Roman" w:hAnsi="Times New Roman" w:cs="Times New Roman"/>
          <w:b/>
          <w:sz w:val="28"/>
          <w:szCs w:val="28"/>
        </w:rPr>
        <w:t>6</w:t>
      </w:r>
      <w:r w:rsidR="00AE3BB0" w:rsidRPr="00180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6FA" w:rsidRPr="0018020C">
        <w:rPr>
          <w:rFonts w:ascii="Times New Roman" w:hAnsi="Times New Roman" w:cs="Times New Roman"/>
          <w:b/>
          <w:sz w:val="28"/>
          <w:szCs w:val="28"/>
        </w:rPr>
        <w:t>Ответственность сторон, форс</w:t>
      </w:r>
      <w:r w:rsidR="00AE3BB0" w:rsidRPr="0018020C">
        <w:rPr>
          <w:rFonts w:ascii="Times New Roman" w:hAnsi="Times New Roman" w:cs="Times New Roman"/>
          <w:b/>
          <w:sz w:val="28"/>
          <w:szCs w:val="28"/>
        </w:rPr>
        <w:t>-</w:t>
      </w:r>
      <w:r w:rsidR="005326FA" w:rsidRPr="0018020C">
        <w:rPr>
          <w:rFonts w:ascii="Times New Roman" w:hAnsi="Times New Roman" w:cs="Times New Roman"/>
          <w:b/>
          <w:sz w:val="28"/>
          <w:szCs w:val="28"/>
        </w:rPr>
        <w:t>мажор</w:t>
      </w:r>
    </w:p>
    <w:p w14:paraId="1E2B97D5" w14:textId="77777777" w:rsidR="005326FA" w:rsidRDefault="005326FA" w:rsidP="00AE3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D366BB4" w14:textId="46687151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.1. В случае неисполнения или ненадлежащего исполнения</w:t>
      </w:r>
      <w:r w:rsidR="005326FA" w:rsidRPr="0018020C">
        <w:rPr>
          <w:rFonts w:ascii="TimesNewRomanPSMT" w:hAnsi="TimesNewRomanPSMT" w:cs="TimesNewRomanPSMT"/>
          <w:sz w:val="28"/>
          <w:szCs w:val="28"/>
        </w:rPr>
        <w:t xml:space="preserve"> обязательств, предусмотренных 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настоящим </w:t>
      </w:r>
      <w:r w:rsidR="005326FA" w:rsidRPr="0018020C">
        <w:rPr>
          <w:rFonts w:ascii="TimesNewRomanPSMT" w:hAnsi="TimesNewRomanPSMT" w:cs="TimesNewRomanPSMT"/>
          <w:sz w:val="28"/>
          <w:szCs w:val="28"/>
        </w:rPr>
        <w:t>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оговором, Стороны несут ответственность в соответствии с законодательством Российской Федерации.</w:t>
      </w:r>
    </w:p>
    <w:p w14:paraId="7BCE87F7" w14:textId="698F58D2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.2. Стороны освобождаются от ответственности за частичное или полное неисполнение обязательств по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 настоящему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20C">
        <w:rPr>
          <w:rFonts w:ascii="TimesNewRomanPSMT" w:hAnsi="TimesNewRomanPSMT" w:cs="TimesNewRomanPSMT"/>
          <w:sz w:val="28"/>
          <w:szCs w:val="28"/>
        </w:rPr>
        <w:t>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оговору, если это неисполнение явилось следствием обстоятельств непреодолимой силы, как-то: пожар, стихийные бедствия, забастовки, массовые беспорядки, военные действия, террористические акты, аварии на магистральных газопроводах, препятствующие исполнению последними обязательств.</w:t>
      </w:r>
    </w:p>
    <w:p w14:paraId="3D431C0C" w14:textId="75CF6E8F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.3. Сторона, для которой наступили форс-мажорные обстоятельства, обязана немедленно в письменной форме уведомить другую Сторону о наличии указанных обстоятельств и предполагаемом сроке их действия или прекращения.</w:t>
      </w:r>
    </w:p>
    <w:p w14:paraId="5297C1DD" w14:textId="3C9ECFC2" w:rsidR="00AE3BB0" w:rsidRPr="0018020C" w:rsidRDefault="00AE3BB0" w:rsidP="00CC1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основание, освобождающее ее от ответственности за неисполнение обязательств по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 xml:space="preserve"> настоящему Д</w:t>
      </w:r>
      <w:r w:rsidRPr="0018020C">
        <w:rPr>
          <w:rFonts w:ascii="TimesNewRomanPSMT" w:hAnsi="TimesNewRomanPSMT" w:cs="TimesNewRomanPSMT"/>
          <w:sz w:val="28"/>
          <w:szCs w:val="28"/>
        </w:rPr>
        <w:t>оговору.</w:t>
      </w:r>
    </w:p>
    <w:p w14:paraId="22F51C65" w14:textId="45082B70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.4. Факты, изложенные в уведомлении, должны быть в двухнедельный срок с момента их возникновения подтверждены документально.</w:t>
      </w:r>
    </w:p>
    <w:p w14:paraId="304F11C1" w14:textId="2A5C909B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6.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5. </w:t>
      </w:r>
      <w:proofErr w:type="gramStart"/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Если любое из перечисленных обстоятельств непреодолимой силы непосредственно повлияло на срок исполнения своих обязательств одной из Сторон, то срок, оговоренный в </w:t>
      </w:r>
      <w:r w:rsidRPr="0018020C">
        <w:rPr>
          <w:rFonts w:ascii="TimesNewRomanPSMT" w:hAnsi="TimesNewRomanPSMT" w:cs="TimesNewRomanPSMT"/>
          <w:sz w:val="28"/>
          <w:szCs w:val="28"/>
        </w:rPr>
        <w:t>настоящем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оговоре, соразмерно продлевается на время действия соответствующего обстоятельства, но не более чем на 2 (два) календарных месяца с момента их возникновения, после </w:t>
      </w:r>
      <w:r w:rsidR="00344FA1">
        <w:rPr>
          <w:rFonts w:ascii="TimesNewRomanPSMT" w:hAnsi="TimesNewRomanPSMT" w:cs="TimesNewRomanPSMT"/>
          <w:sz w:val="28"/>
          <w:szCs w:val="28"/>
        </w:rPr>
        <w:t>чего Стороны вправе прекратить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оговор.</w:t>
      </w:r>
      <w:proofErr w:type="gramEnd"/>
    </w:p>
    <w:p w14:paraId="1E1024DA" w14:textId="52C68C97" w:rsidR="00AA2EA6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.6. Если форс-мажорные обстоятельства будут продолжаться более чем 2 (два) календарных месяца, Стороны определяют целесообразность дальнейшего исполнения обязательств по </w:t>
      </w:r>
      <w:r w:rsidRPr="0018020C">
        <w:rPr>
          <w:rFonts w:ascii="TimesNewRomanPSMT" w:hAnsi="TimesNewRomanPSMT" w:cs="TimesNewRomanPSMT"/>
          <w:sz w:val="28"/>
          <w:szCs w:val="28"/>
        </w:rPr>
        <w:t>настоящему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оговору, подписав соответству</w:t>
      </w:r>
      <w:r w:rsidR="00AA2EA6" w:rsidRPr="0018020C">
        <w:rPr>
          <w:rFonts w:ascii="TimesNewRomanPSMT" w:hAnsi="TimesNewRomanPSMT" w:cs="TimesNewRomanPSMT"/>
          <w:sz w:val="28"/>
          <w:szCs w:val="28"/>
        </w:rPr>
        <w:t>ющее дополнительное соглашение.</w:t>
      </w:r>
    </w:p>
    <w:p w14:paraId="0CBC10C2" w14:textId="1CB3BF7B" w:rsidR="00CC1356" w:rsidRPr="00706CEC" w:rsidRDefault="0033175F" w:rsidP="00706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6</w:t>
      </w:r>
      <w:r w:rsidR="005326FA" w:rsidRPr="0018020C">
        <w:rPr>
          <w:rFonts w:ascii="TimesNewRomanPSMT" w:hAnsi="TimesNewRomanPSMT" w:cs="TimesNewRomanPSMT"/>
          <w:sz w:val="28"/>
          <w:szCs w:val="28"/>
        </w:rPr>
        <w:t xml:space="preserve">.7. 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Если Стороны не смогут договориться о дальнейшем исполнении обязательств по </w:t>
      </w:r>
      <w:r w:rsidRPr="0018020C">
        <w:rPr>
          <w:rFonts w:ascii="TimesNewRomanPSMT" w:hAnsi="TimesNewRomanPSMT" w:cs="TimesNewRomanPSMT"/>
          <w:sz w:val="28"/>
          <w:szCs w:val="28"/>
        </w:rPr>
        <w:t>настоящему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оговору,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</w:t>
      </w:r>
      <w:r w:rsidR="000E69C8" w:rsidRPr="0018020C">
        <w:rPr>
          <w:rFonts w:ascii="TimesNewRomanPSMT" w:hAnsi="TimesNewRomanPSMT" w:cs="TimesNewRomanPSMT"/>
          <w:sz w:val="28"/>
          <w:szCs w:val="28"/>
        </w:rPr>
        <w:t>ков, связанных с отказом от настоящего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оговора.</w:t>
      </w:r>
    </w:p>
    <w:p w14:paraId="7CDC089D" w14:textId="22FFCE26" w:rsidR="00AE3BB0" w:rsidRPr="0018020C" w:rsidRDefault="0033175F" w:rsidP="0053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8020C">
        <w:rPr>
          <w:rFonts w:ascii="TimesNewRomanPSMT" w:hAnsi="TimesNewRomanPSMT" w:cs="TimesNewRomanPSMT"/>
          <w:b/>
          <w:sz w:val="28"/>
          <w:szCs w:val="28"/>
        </w:rPr>
        <w:lastRenderedPageBreak/>
        <w:t>7</w:t>
      </w:r>
      <w:r w:rsidR="005326FA" w:rsidRPr="0018020C">
        <w:rPr>
          <w:rFonts w:ascii="TimesNewRomanPSMT" w:hAnsi="TimesNewRomanPSMT" w:cs="TimesNewRomanPSMT"/>
          <w:b/>
          <w:sz w:val="28"/>
          <w:szCs w:val="28"/>
        </w:rPr>
        <w:t>. Порядок рассмотрения споров</w:t>
      </w:r>
    </w:p>
    <w:p w14:paraId="39D2948D" w14:textId="77777777" w:rsidR="005326FA" w:rsidRPr="005326FA" w:rsidRDefault="005326FA" w:rsidP="0053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14:paraId="20435D8F" w14:textId="18F8E572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7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.1. Стороны примут все необходимые меры к разрешению споров и разногласий, возникающих из </w:t>
      </w:r>
      <w:r w:rsidRPr="0018020C">
        <w:rPr>
          <w:rFonts w:ascii="TimesNewRomanPSMT" w:hAnsi="TimesNewRomanPSMT" w:cs="TimesNewRomanPSMT"/>
          <w:sz w:val="28"/>
          <w:szCs w:val="28"/>
        </w:rPr>
        <w:t>настоящего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оговора или связанных с ним, путем переговоров и консультаций, направления и рассмотрения претензий.</w:t>
      </w:r>
    </w:p>
    <w:p w14:paraId="5368E76D" w14:textId="17615AAF" w:rsidR="00AE3BB0" w:rsidRPr="0018020C" w:rsidRDefault="0033175F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7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.2. Если Стороны не смогут прийти к соглашению путем переговоров, то споры и разногласия передаются на рассмотрение </w:t>
      </w:r>
      <w:r w:rsidRPr="0018020C">
        <w:rPr>
          <w:rFonts w:ascii="TimesNewRomanPSMT" w:hAnsi="TimesNewRomanPSMT" w:cs="TimesNewRomanPSMT"/>
          <w:sz w:val="28"/>
          <w:szCs w:val="28"/>
        </w:rPr>
        <w:t xml:space="preserve">в судебные органы 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по месту нахождения </w:t>
      </w:r>
      <w:r w:rsidR="005326FA" w:rsidRPr="0018020C">
        <w:rPr>
          <w:rFonts w:ascii="TimesNewRomanPSMT" w:hAnsi="TimesNewRomanPSMT" w:cs="TimesNewRomanPSMT"/>
          <w:sz w:val="28"/>
          <w:szCs w:val="28"/>
        </w:rPr>
        <w:t>Стороны 1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.</w:t>
      </w:r>
    </w:p>
    <w:p w14:paraId="5760DCEC" w14:textId="77777777" w:rsidR="005326FA" w:rsidRPr="0018020C" w:rsidRDefault="005326FA" w:rsidP="00AE3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D9A9B5" w14:textId="77777777" w:rsidR="000E69C8" w:rsidRDefault="000E69C8" w:rsidP="00AE3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A832E70" w14:textId="4BBD648B" w:rsidR="00AE3BB0" w:rsidRDefault="0033175F" w:rsidP="0053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18020C">
        <w:rPr>
          <w:rFonts w:ascii="TimesNewRomanPSMT" w:hAnsi="TimesNewRomanPSMT" w:cs="TimesNewRomanPSMT"/>
          <w:b/>
          <w:sz w:val="28"/>
          <w:szCs w:val="28"/>
        </w:rPr>
        <w:t>8. Срок действия Д</w:t>
      </w:r>
      <w:r w:rsidR="005326FA" w:rsidRPr="0018020C">
        <w:rPr>
          <w:rFonts w:ascii="TimesNewRomanPSMT" w:hAnsi="TimesNewRomanPSMT" w:cs="TimesNewRomanPSMT"/>
          <w:b/>
          <w:sz w:val="28"/>
          <w:szCs w:val="28"/>
        </w:rPr>
        <w:t>оговора, прочие услови</w:t>
      </w:r>
      <w:r w:rsidR="005326FA" w:rsidRPr="005326FA">
        <w:rPr>
          <w:rFonts w:ascii="TimesNewRomanPSMT" w:hAnsi="TimesNewRomanPSMT" w:cs="TimesNewRomanPSMT"/>
          <w:b/>
          <w:sz w:val="26"/>
          <w:szCs w:val="26"/>
        </w:rPr>
        <w:t>я</w:t>
      </w:r>
    </w:p>
    <w:p w14:paraId="5AD7EDE9" w14:textId="77777777" w:rsidR="00AA2EA6" w:rsidRPr="005326FA" w:rsidRDefault="00AA2EA6" w:rsidP="0053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14:paraId="3A081F3A" w14:textId="3BC71392" w:rsidR="005326FA" w:rsidRPr="0018020C" w:rsidRDefault="00F232A8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 xml:space="preserve">8.1. Договор вступает в силу </w:t>
      </w:r>
      <w:proofErr w:type="gramStart"/>
      <w:r w:rsidRPr="0018020C">
        <w:rPr>
          <w:rFonts w:ascii="TimesNewRomanPSMT" w:hAnsi="TimesNewRomanPSMT" w:cs="TimesNewRomanPSMT"/>
          <w:sz w:val="28"/>
          <w:szCs w:val="28"/>
        </w:rPr>
        <w:t>с даты подписания</w:t>
      </w:r>
      <w:proofErr w:type="gramEnd"/>
      <w:r w:rsidRPr="0018020C">
        <w:rPr>
          <w:rFonts w:ascii="TimesNewRomanPSMT" w:hAnsi="TimesNewRomanPSMT" w:cs="TimesNewRomanPSMT"/>
          <w:sz w:val="28"/>
          <w:szCs w:val="28"/>
        </w:rPr>
        <w:t xml:space="preserve"> Сторонами и действует до полного исполнения ими своих обязательств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.</w:t>
      </w:r>
    </w:p>
    <w:p w14:paraId="4F7BC4A0" w14:textId="2BD4BBC3" w:rsidR="00F82003" w:rsidRPr="0018020C" w:rsidRDefault="00AA2EA6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8.2</w:t>
      </w:r>
      <w:r w:rsidR="00F82003" w:rsidRPr="0018020C">
        <w:rPr>
          <w:rFonts w:ascii="TimesNewRomanPSMT" w:hAnsi="TimesNewRomanPSMT" w:cs="TimesNewRomanPSMT"/>
          <w:sz w:val="28"/>
          <w:szCs w:val="28"/>
        </w:rPr>
        <w:t>. Договор составлен в 2 (двух) одинаковых экземплярах, имеющих равную юридическую силу, по одному для каждой из Сторон.</w:t>
      </w:r>
    </w:p>
    <w:p w14:paraId="3E496FB2" w14:textId="3641AC14" w:rsidR="00AE3BB0" w:rsidRPr="0018020C" w:rsidRDefault="00AA2EA6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8.3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AE3BB0" w:rsidRPr="0018020C">
        <w:rPr>
          <w:rFonts w:ascii="TimesNewRomanPSMT" w:hAnsi="TimesNewRomanPSMT" w:cs="TimesNewRomanPSMT"/>
          <w:sz w:val="28"/>
          <w:szCs w:val="28"/>
        </w:rPr>
        <w:t>Договор</w:t>
      </w:r>
      <w:proofErr w:type="gramEnd"/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 может быть расторгнут по письменному соглашению Сторон.</w:t>
      </w:r>
    </w:p>
    <w:p w14:paraId="371B5185" w14:textId="2A7160E6" w:rsidR="00F82003" w:rsidRPr="0018020C" w:rsidRDefault="00F63888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8.4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. В случаях, не </w:t>
      </w:r>
      <w:proofErr w:type="spellStart"/>
      <w:proofErr w:type="gramStart"/>
      <w:r w:rsidR="00AE3BB0" w:rsidRPr="0018020C">
        <w:rPr>
          <w:rFonts w:ascii="TimesNewRomanPSMT" w:hAnsi="TimesNewRomanPSMT" w:cs="TimesNewRomanPSMT"/>
          <w:sz w:val="28"/>
          <w:szCs w:val="28"/>
        </w:rPr>
        <w:t>предус</w:t>
      </w:r>
      <w:proofErr w:type="spellEnd"/>
      <w:r w:rsidR="00344FA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AE3BB0" w:rsidRPr="0018020C">
        <w:rPr>
          <w:rFonts w:ascii="TimesNewRomanPSMT" w:hAnsi="TimesNewRomanPSMT" w:cs="TimesNewRomanPSMT"/>
          <w:sz w:val="28"/>
          <w:szCs w:val="28"/>
        </w:rPr>
        <w:t>мотренных</w:t>
      </w:r>
      <w:proofErr w:type="spellEnd"/>
      <w:proofErr w:type="gramEnd"/>
      <w:r w:rsidR="00AE3BB0" w:rsidRPr="0018020C">
        <w:rPr>
          <w:rFonts w:ascii="TimesNewRomanPSMT" w:hAnsi="TimesNewRomanPSMT" w:cs="TimesNewRomanPSMT"/>
          <w:sz w:val="28"/>
          <w:szCs w:val="28"/>
        </w:rPr>
        <w:t xml:space="preserve">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настоящим Д</w:t>
      </w:r>
      <w:r w:rsidR="00AE3BB0" w:rsidRPr="0018020C">
        <w:rPr>
          <w:rFonts w:ascii="TimesNewRomanPSMT" w:hAnsi="TimesNewRomanPSMT" w:cs="TimesNewRomanPSMT"/>
          <w:sz w:val="28"/>
          <w:szCs w:val="28"/>
        </w:rPr>
        <w:t>оговором, Стороны руководствуются законодательством Российской Федерации.</w:t>
      </w:r>
    </w:p>
    <w:p w14:paraId="75FD5ECA" w14:textId="52A4631A" w:rsidR="00F82003" w:rsidRPr="0018020C" w:rsidRDefault="00F63888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8.5</w:t>
      </w:r>
      <w:r w:rsidR="00F82003" w:rsidRPr="0018020C">
        <w:rPr>
          <w:rFonts w:ascii="TimesNewRomanPSMT" w:hAnsi="TimesNewRomanPSMT" w:cs="TimesNewRomanPSMT"/>
          <w:sz w:val="28"/>
          <w:szCs w:val="28"/>
        </w:rPr>
        <w:t xml:space="preserve">. Стороны обязуются немедленно в письменной форме извещать друг друга об изменении сведений, указанных в п. </w:t>
      </w:r>
      <w:r w:rsidR="0033175F" w:rsidRPr="0018020C">
        <w:rPr>
          <w:rFonts w:ascii="TimesNewRomanPSMT" w:hAnsi="TimesNewRomanPSMT" w:cs="TimesNewRomanPSMT"/>
          <w:sz w:val="28"/>
          <w:szCs w:val="28"/>
        </w:rPr>
        <w:t>9</w:t>
      </w:r>
      <w:r w:rsidR="00F82003" w:rsidRPr="0018020C">
        <w:rPr>
          <w:rFonts w:ascii="TimesNewRomanPSMT" w:hAnsi="TimesNewRomanPSMT" w:cs="TimesNewRomanPSMT"/>
          <w:sz w:val="28"/>
          <w:szCs w:val="28"/>
        </w:rPr>
        <w:t xml:space="preserve"> настоящего Договора.</w:t>
      </w:r>
    </w:p>
    <w:p w14:paraId="3EFDCD24" w14:textId="1833F0B3" w:rsidR="00AA2EA6" w:rsidRPr="0018020C" w:rsidRDefault="00F63888" w:rsidP="00F63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8.6</w:t>
      </w:r>
      <w:r w:rsidR="00F82003" w:rsidRPr="0018020C">
        <w:rPr>
          <w:rFonts w:ascii="TimesNewRomanPSMT" w:hAnsi="TimesNewRomanPSMT" w:cs="TimesNewRomanPSMT"/>
          <w:sz w:val="28"/>
          <w:szCs w:val="28"/>
        </w:rPr>
        <w:t>. Приложение к договору:</w:t>
      </w:r>
    </w:p>
    <w:p w14:paraId="51345DEA" w14:textId="29B3B838" w:rsidR="00F82003" w:rsidRPr="0018020C" w:rsidRDefault="00F82003" w:rsidP="000E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8020C">
        <w:rPr>
          <w:rFonts w:ascii="TimesNewRomanPSMT" w:hAnsi="TimesNewRomanPSMT" w:cs="TimesNewRomanPSMT"/>
          <w:sz w:val="28"/>
          <w:szCs w:val="28"/>
        </w:rPr>
        <w:t>Место планируемого размещения Объекта - план-схема с привязкой к автомобильной дороге.</w:t>
      </w:r>
    </w:p>
    <w:p w14:paraId="5B8D2795" w14:textId="77777777" w:rsidR="00F82003" w:rsidRDefault="00F82003" w:rsidP="00F8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7450C" w14:textId="77777777" w:rsidR="005326FA" w:rsidRDefault="005326FA" w:rsidP="00AE3BB0">
      <w:pPr>
        <w:widowControl w:val="0"/>
        <w:suppressAutoHyphens/>
        <w:spacing w:before="86" w:after="0"/>
        <w:jc w:val="both"/>
        <w:rPr>
          <w:rFonts w:ascii="TimesNewRomanPSMT" w:hAnsi="TimesNewRomanPSMT" w:cs="TimesNewRomanPSMT"/>
          <w:sz w:val="26"/>
          <w:szCs w:val="26"/>
        </w:rPr>
      </w:pPr>
    </w:p>
    <w:p w14:paraId="56D6B943" w14:textId="077AC62C" w:rsidR="001721B3" w:rsidRPr="0018020C" w:rsidRDefault="0033175F" w:rsidP="001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326FA" w:rsidRPr="0018020C">
        <w:rPr>
          <w:rFonts w:ascii="Times New Roman" w:hAnsi="Times New Roman" w:cs="Times New Roman"/>
          <w:b/>
          <w:sz w:val="28"/>
          <w:szCs w:val="28"/>
        </w:rPr>
        <w:t>Юридические адреса и банковские реквизиты Сторон</w:t>
      </w:r>
    </w:p>
    <w:p w14:paraId="7F062A71" w14:textId="77777777" w:rsidR="0018020C" w:rsidRPr="0018020C" w:rsidRDefault="0018020C" w:rsidP="001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8E7ED" w14:textId="6A1E2DAE" w:rsidR="00611E98" w:rsidRPr="0018020C" w:rsidRDefault="0018020C" w:rsidP="001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0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E98" w:rsidRPr="0018020C">
        <w:rPr>
          <w:rFonts w:ascii="Times New Roman" w:hAnsi="Times New Roman" w:cs="Times New Roman"/>
          <w:b/>
          <w:sz w:val="28"/>
          <w:szCs w:val="28"/>
        </w:rPr>
        <w:t>Сто</w:t>
      </w:r>
      <w:r w:rsidRPr="0018020C">
        <w:rPr>
          <w:rFonts w:ascii="Times New Roman" w:hAnsi="Times New Roman" w:cs="Times New Roman"/>
          <w:b/>
          <w:sz w:val="28"/>
          <w:szCs w:val="28"/>
        </w:rPr>
        <w:t>рона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0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18020C">
        <w:rPr>
          <w:rFonts w:ascii="Times New Roman" w:eastAsia="Times New Roman" w:hAnsi="Times New Roman" w:cs="Times New Roman"/>
          <w:b/>
          <w:sz w:val="28"/>
          <w:szCs w:val="28"/>
        </w:rPr>
        <w:t>Сторона 2</w:t>
      </w:r>
    </w:p>
    <w:p w14:paraId="18D7FB23" w14:textId="77777777" w:rsidR="00611E98" w:rsidRPr="0018020C" w:rsidRDefault="00611E98" w:rsidP="00611E9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F9C1E6" w14:textId="77777777" w:rsidR="00611E98" w:rsidRPr="0018020C" w:rsidRDefault="00611E98" w:rsidP="00611E9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городского округа Люберцы</w:t>
      </w:r>
    </w:p>
    <w:p w14:paraId="619052F8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адрес: </w:t>
      </w:r>
    </w:p>
    <w:p w14:paraId="75EF9DF3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140000, Московская область, г. Люберцы, </w:t>
      </w:r>
    </w:p>
    <w:p w14:paraId="78CBD9B2" w14:textId="048B7009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Октябрьский проспект, д. 190</w:t>
      </w:r>
    </w:p>
    <w:p w14:paraId="3F6B6731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</w:t>
      </w:r>
    </w:p>
    <w:p w14:paraId="7455CD60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140000, Московская область, г. Люберцы, </w:t>
      </w:r>
    </w:p>
    <w:p w14:paraId="1662A170" w14:textId="1AB4E05A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Октябрьский проспект, д. 190</w:t>
      </w:r>
    </w:p>
    <w:p w14:paraId="60D808F9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ИНН 5027036758 / КПП 502701001</w:t>
      </w:r>
    </w:p>
    <w:p w14:paraId="5ADD16A4" w14:textId="77777777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ОКПО 04034252</w:t>
      </w:r>
    </w:p>
    <w:p w14:paraId="6EBA77C7" w14:textId="23780256" w:rsidR="00611E98" w:rsidRPr="0018020C" w:rsidRDefault="004609FF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Платежные реквизиты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D0189C8" w14:textId="77777777" w:rsidR="004609FF" w:rsidRDefault="004609FF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УФК по Московской области </w:t>
      </w:r>
    </w:p>
    <w:p w14:paraId="4A9D0AF7" w14:textId="77777777" w:rsidR="004609FF" w:rsidRDefault="004609FF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proofErr w:type="gramEnd"/>
    </w:p>
    <w:p w14:paraId="5CBD2CBB" w14:textId="77777777" w:rsidR="004609FF" w:rsidRDefault="004609FF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>городск</w:t>
      </w:r>
      <w:r>
        <w:rPr>
          <w:rFonts w:ascii="Times New Roman" w:hAnsi="Times New Roman" w:cs="Times New Roman"/>
          <w:sz w:val="28"/>
          <w:szCs w:val="28"/>
          <w:u w:val="single"/>
        </w:rPr>
        <w:t>ой округ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5BE0ED9" w14:textId="6069DFF8" w:rsidR="00611E98" w:rsidRPr="0018020C" w:rsidRDefault="004609FF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Московской области л/с 04483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65630)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</w:p>
    <w:p w14:paraId="6F0596EF" w14:textId="77777777" w:rsidR="00E041D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Банк: ГУ Банка России по ЦФО</w:t>
      </w:r>
      <w:r w:rsidR="00E041D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//УФК </w:t>
      </w:r>
    </w:p>
    <w:p w14:paraId="36B822EC" w14:textId="447C3B3F" w:rsidR="00611E98" w:rsidRPr="0018020C" w:rsidRDefault="00E041D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по Московской области, г. Москва</w:t>
      </w:r>
      <w:r w:rsidR="00611E98" w:rsidRPr="00180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1207E05" w14:textId="44FC1B62" w:rsidR="00611E98" w:rsidRPr="0018020C" w:rsidRDefault="00E041D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lastRenderedPageBreak/>
        <w:t>счет: 40102810845370000004</w:t>
      </w:r>
    </w:p>
    <w:p w14:paraId="668F5ED4" w14:textId="1897246F" w:rsidR="00611E98" w:rsidRPr="0018020C" w:rsidRDefault="00E041D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>Казн</w:t>
      </w:r>
      <w:r w:rsidR="004609FF">
        <w:rPr>
          <w:rFonts w:ascii="Times New Roman" w:hAnsi="Times New Roman" w:cs="Times New Roman"/>
          <w:sz w:val="28"/>
          <w:szCs w:val="28"/>
          <w:u w:val="single"/>
        </w:rPr>
        <w:t>ачейский счет: 0310064300000001</w:t>
      </w:r>
      <w:r w:rsidRPr="0018020C">
        <w:rPr>
          <w:rFonts w:ascii="Times New Roman" w:hAnsi="Times New Roman" w:cs="Times New Roman"/>
          <w:sz w:val="28"/>
          <w:szCs w:val="28"/>
          <w:u w:val="single"/>
        </w:rPr>
        <w:t>4800</w:t>
      </w:r>
    </w:p>
    <w:p w14:paraId="2535E321" w14:textId="3856D1B0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БИК </w:t>
      </w:r>
      <w:r w:rsidR="00E041D8" w:rsidRPr="0018020C">
        <w:rPr>
          <w:rFonts w:ascii="Times New Roman" w:hAnsi="Times New Roman" w:cs="Times New Roman"/>
          <w:sz w:val="28"/>
          <w:szCs w:val="28"/>
          <w:u w:val="single"/>
        </w:rPr>
        <w:t>004525987</w:t>
      </w:r>
    </w:p>
    <w:p w14:paraId="6CE5E7A6" w14:textId="3DFCF9C3" w:rsidR="00611E98" w:rsidRPr="0018020C" w:rsidRDefault="00611E98" w:rsidP="00611E98">
      <w:pPr>
        <w:pStyle w:val="ConsPlusNonformat"/>
        <w:ind w:left="34"/>
        <w:rPr>
          <w:rFonts w:ascii="Times New Roman" w:hAnsi="Times New Roman" w:cs="Times New Roman"/>
          <w:sz w:val="28"/>
          <w:szCs w:val="28"/>
          <w:u w:val="single"/>
        </w:rPr>
      </w:pPr>
      <w:r w:rsidRPr="0018020C">
        <w:rPr>
          <w:rFonts w:ascii="Times New Roman" w:hAnsi="Times New Roman" w:cs="Times New Roman"/>
          <w:sz w:val="28"/>
          <w:szCs w:val="28"/>
          <w:u w:val="single"/>
        </w:rPr>
        <w:t xml:space="preserve">ОКТМО </w:t>
      </w:r>
      <w:r w:rsidR="00E041D8" w:rsidRPr="0018020C">
        <w:rPr>
          <w:rFonts w:ascii="Times New Roman" w:hAnsi="Times New Roman" w:cs="Times New Roman"/>
          <w:sz w:val="28"/>
          <w:szCs w:val="28"/>
          <w:u w:val="single"/>
        </w:rPr>
        <w:t>46748000</w:t>
      </w:r>
    </w:p>
    <w:p w14:paraId="42ED4F93" w14:textId="2D0691B9" w:rsidR="00E27357" w:rsidRPr="0018020C" w:rsidRDefault="00E041D8" w:rsidP="0053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80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КБК:00111301530040000130</w:t>
      </w:r>
    </w:p>
    <w:sectPr w:rsidR="00E27357" w:rsidRPr="0018020C" w:rsidSect="000772D9">
      <w:pgSz w:w="11906" w:h="16838"/>
      <w:pgMar w:top="851" w:right="1133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E387" w14:textId="77777777" w:rsidR="007563A9" w:rsidRDefault="007563A9" w:rsidP="00B34687">
      <w:pPr>
        <w:spacing w:after="0" w:line="240" w:lineRule="auto"/>
      </w:pPr>
      <w:r>
        <w:separator/>
      </w:r>
    </w:p>
  </w:endnote>
  <w:endnote w:type="continuationSeparator" w:id="0">
    <w:p w14:paraId="3AD61AF2" w14:textId="77777777" w:rsidR="007563A9" w:rsidRDefault="007563A9" w:rsidP="00B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D1A1" w14:textId="77777777" w:rsidR="007563A9" w:rsidRDefault="007563A9" w:rsidP="00B34687">
      <w:pPr>
        <w:spacing w:after="0" w:line="240" w:lineRule="auto"/>
      </w:pPr>
      <w:r>
        <w:separator/>
      </w:r>
    </w:p>
  </w:footnote>
  <w:footnote w:type="continuationSeparator" w:id="0">
    <w:p w14:paraId="6CAC258D" w14:textId="77777777" w:rsidR="007563A9" w:rsidRDefault="007563A9" w:rsidP="00B3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7217"/>
    <w:multiLevelType w:val="multilevel"/>
    <w:tmpl w:val="96BC4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3A02C8"/>
    <w:multiLevelType w:val="multilevel"/>
    <w:tmpl w:val="F6F84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53EC5638"/>
    <w:multiLevelType w:val="multilevel"/>
    <w:tmpl w:val="DBE0E14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>
    <w:nsid w:val="5F4347EF"/>
    <w:multiLevelType w:val="multilevel"/>
    <w:tmpl w:val="CE8EB1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E"/>
    <w:rsid w:val="00001A63"/>
    <w:rsid w:val="00002EBA"/>
    <w:rsid w:val="00045141"/>
    <w:rsid w:val="00050D70"/>
    <w:rsid w:val="0005212B"/>
    <w:rsid w:val="0007336B"/>
    <w:rsid w:val="000772D9"/>
    <w:rsid w:val="00082089"/>
    <w:rsid w:val="00082885"/>
    <w:rsid w:val="00091C6F"/>
    <w:rsid w:val="000A39E1"/>
    <w:rsid w:val="000A5E9B"/>
    <w:rsid w:val="000B7D70"/>
    <w:rsid w:val="000D446B"/>
    <w:rsid w:val="000E697E"/>
    <w:rsid w:val="000E69C8"/>
    <w:rsid w:val="000F16CC"/>
    <w:rsid w:val="000F334A"/>
    <w:rsid w:val="00110950"/>
    <w:rsid w:val="00111432"/>
    <w:rsid w:val="00127F90"/>
    <w:rsid w:val="00142823"/>
    <w:rsid w:val="001721B3"/>
    <w:rsid w:val="00173A92"/>
    <w:rsid w:val="00174BB4"/>
    <w:rsid w:val="0018020C"/>
    <w:rsid w:val="001A01BC"/>
    <w:rsid w:val="001B2FDD"/>
    <w:rsid w:val="001C7541"/>
    <w:rsid w:val="001D1EA5"/>
    <w:rsid w:val="001F135C"/>
    <w:rsid w:val="001F547F"/>
    <w:rsid w:val="001F5FAC"/>
    <w:rsid w:val="00206BD9"/>
    <w:rsid w:val="002108E2"/>
    <w:rsid w:val="002112CE"/>
    <w:rsid w:val="00223243"/>
    <w:rsid w:val="00227539"/>
    <w:rsid w:val="002373FA"/>
    <w:rsid w:val="00241CB7"/>
    <w:rsid w:val="002442AA"/>
    <w:rsid w:val="00244693"/>
    <w:rsid w:val="00272A58"/>
    <w:rsid w:val="0028014F"/>
    <w:rsid w:val="00280B0A"/>
    <w:rsid w:val="00291371"/>
    <w:rsid w:val="002A3FC1"/>
    <w:rsid w:val="002A401E"/>
    <w:rsid w:val="002C5123"/>
    <w:rsid w:val="002E1B17"/>
    <w:rsid w:val="002F211B"/>
    <w:rsid w:val="00310195"/>
    <w:rsid w:val="00310FA5"/>
    <w:rsid w:val="003153E1"/>
    <w:rsid w:val="00323A6B"/>
    <w:rsid w:val="0033175F"/>
    <w:rsid w:val="003367BD"/>
    <w:rsid w:val="00337CF2"/>
    <w:rsid w:val="00344FA1"/>
    <w:rsid w:val="0036111E"/>
    <w:rsid w:val="0038062E"/>
    <w:rsid w:val="003A34F1"/>
    <w:rsid w:val="003B2CEE"/>
    <w:rsid w:val="003C26AB"/>
    <w:rsid w:val="003F71DA"/>
    <w:rsid w:val="00427397"/>
    <w:rsid w:val="004550F0"/>
    <w:rsid w:val="0045525E"/>
    <w:rsid w:val="00456F20"/>
    <w:rsid w:val="004609FF"/>
    <w:rsid w:val="00464422"/>
    <w:rsid w:val="00483F98"/>
    <w:rsid w:val="00485BCA"/>
    <w:rsid w:val="004D764F"/>
    <w:rsid w:val="004E6717"/>
    <w:rsid w:val="005024AD"/>
    <w:rsid w:val="00513B92"/>
    <w:rsid w:val="00525272"/>
    <w:rsid w:val="005326FA"/>
    <w:rsid w:val="00542D04"/>
    <w:rsid w:val="00592FF0"/>
    <w:rsid w:val="00601351"/>
    <w:rsid w:val="00611E98"/>
    <w:rsid w:val="006178A0"/>
    <w:rsid w:val="00620800"/>
    <w:rsid w:val="00623DCF"/>
    <w:rsid w:val="00627DBF"/>
    <w:rsid w:val="00642C13"/>
    <w:rsid w:val="0065753A"/>
    <w:rsid w:val="006717B3"/>
    <w:rsid w:val="00686745"/>
    <w:rsid w:val="00691918"/>
    <w:rsid w:val="006D4885"/>
    <w:rsid w:val="006D775E"/>
    <w:rsid w:val="006E01AA"/>
    <w:rsid w:val="006E6065"/>
    <w:rsid w:val="006F3CAC"/>
    <w:rsid w:val="00706CEC"/>
    <w:rsid w:val="0071069F"/>
    <w:rsid w:val="00710F08"/>
    <w:rsid w:val="00723BDD"/>
    <w:rsid w:val="00741E02"/>
    <w:rsid w:val="00742727"/>
    <w:rsid w:val="007473D2"/>
    <w:rsid w:val="007501D2"/>
    <w:rsid w:val="00752AAF"/>
    <w:rsid w:val="0075409D"/>
    <w:rsid w:val="007563A9"/>
    <w:rsid w:val="007601AE"/>
    <w:rsid w:val="0076285A"/>
    <w:rsid w:val="00764CE8"/>
    <w:rsid w:val="007856E3"/>
    <w:rsid w:val="007C0A2C"/>
    <w:rsid w:val="007C0D9A"/>
    <w:rsid w:val="007C5D57"/>
    <w:rsid w:val="007D5652"/>
    <w:rsid w:val="008177AA"/>
    <w:rsid w:val="00823FA6"/>
    <w:rsid w:val="00835504"/>
    <w:rsid w:val="00835694"/>
    <w:rsid w:val="0083799B"/>
    <w:rsid w:val="0084498A"/>
    <w:rsid w:val="00850D4D"/>
    <w:rsid w:val="00882228"/>
    <w:rsid w:val="00893AEC"/>
    <w:rsid w:val="008A3E09"/>
    <w:rsid w:val="008A6E13"/>
    <w:rsid w:val="008B2FFD"/>
    <w:rsid w:val="008C74CB"/>
    <w:rsid w:val="008D75EE"/>
    <w:rsid w:val="00932A6C"/>
    <w:rsid w:val="00956D82"/>
    <w:rsid w:val="00963BE2"/>
    <w:rsid w:val="00967800"/>
    <w:rsid w:val="00967C4F"/>
    <w:rsid w:val="00974E92"/>
    <w:rsid w:val="009A1364"/>
    <w:rsid w:val="009D25F8"/>
    <w:rsid w:val="009D45D5"/>
    <w:rsid w:val="009D7490"/>
    <w:rsid w:val="009F288B"/>
    <w:rsid w:val="00A15468"/>
    <w:rsid w:val="00A22F2E"/>
    <w:rsid w:val="00A3412B"/>
    <w:rsid w:val="00A45098"/>
    <w:rsid w:val="00A52089"/>
    <w:rsid w:val="00A71EEA"/>
    <w:rsid w:val="00A75A7C"/>
    <w:rsid w:val="00A8785C"/>
    <w:rsid w:val="00A907F5"/>
    <w:rsid w:val="00AA2EA6"/>
    <w:rsid w:val="00AB4BDB"/>
    <w:rsid w:val="00AD5942"/>
    <w:rsid w:val="00AD6C1A"/>
    <w:rsid w:val="00AE3BB0"/>
    <w:rsid w:val="00AE53B7"/>
    <w:rsid w:val="00AF761B"/>
    <w:rsid w:val="00B1057C"/>
    <w:rsid w:val="00B16CC7"/>
    <w:rsid w:val="00B1771C"/>
    <w:rsid w:val="00B2280C"/>
    <w:rsid w:val="00B34687"/>
    <w:rsid w:val="00B3722A"/>
    <w:rsid w:val="00B722D2"/>
    <w:rsid w:val="00B75520"/>
    <w:rsid w:val="00B85CE7"/>
    <w:rsid w:val="00B900F3"/>
    <w:rsid w:val="00B97FD3"/>
    <w:rsid w:val="00BF1114"/>
    <w:rsid w:val="00BF64F1"/>
    <w:rsid w:val="00C122F5"/>
    <w:rsid w:val="00C13275"/>
    <w:rsid w:val="00C17D0F"/>
    <w:rsid w:val="00C218B4"/>
    <w:rsid w:val="00C2457E"/>
    <w:rsid w:val="00C36D8F"/>
    <w:rsid w:val="00C47660"/>
    <w:rsid w:val="00C55183"/>
    <w:rsid w:val="00C57D41"/>
    <w:rsid w:val="00C623AF"/>
    <w:rsid w:val="00C64C42"/>
    <w:rsid w:val="00C71334"/>
    <w:rsid w:val="00C73056"/>
    <w:rsid w:val="00C92AE9"/>
    <w:rsid w:val="00CC1356"/>
    <w:rsid w:val="00CD18E1"/>
    <w:rsid w:val="00CD4810"/>
    <w:rsid w:val="00CE3DB8"/>
    <w:rsid w:val="00D100F6"/>
    <w:rsid w:val="00D1316C"/>
    <w:rsid w:val="00D16E47"/>
    <w:rsid w:val="00D215DC"/>
    <w:rsid w:val="00D5330E"/>
    <w:rsid w:val="00D55E5A"/>
    <w:rsid w:val="00D668C2"/>
    <w:rsid w:val="00DA3EE3"/>
    <w:rsid w:val="00DB0D84"/>
    <w:rsid w:val="00DB15E6"/>
    <w:rsid w:val="00DB24A7"/>
    <w:rsid w:val="00DF3FE6"/>
    <w:rsid w:val="00E01891"/>
    <w:rsid w:val="00E041D8"/>
    <w:rsid w:val="00E0777A"/>
    <w:rsid w:val="00E115FE"/>
    <w:rsid w:val="00E21C3A"/>
    <w:rsid w:val="00E27357"/>
    <w:rsid w:val="00E37865"/>
    <w:rsid w:val="00E42283"/>
    <w:rsid w:val="00E44589"/>
    <w:rsid w:val="00E5277D"/>
    <w:rsid w:val="00E95CC5"/>
    <w:rsid w:val="00EC2F08"/>
    <w:rsid w:val="00EC6A43"/>
    <w:rsid w:val="00ED0498"/>
    <w:rsid w:val="00F019CA"/>
    <w:rsid w:val="00F03D65"/>
    <w:rsid w:val="00F232A8"/>
    <w:rsid w:val="00F34535"/>
    <w:rsid w:val="00F5118F"/>
    <w:rsid w:val="00F63888"/>
    <w:rsid w:val="00F63A18"/>
    <w:rsid w:val="00F82003"/>
    <w:rsid w:val="00F864C0"/>
    <w:rsid w:val="00FF0A56"/>
    <w:rsid w:val="00FF16A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A67594F6C988112AB388C6685CDBB4BDC062DE4AFC2AA538A07C9291FFC2CBA934D5k5W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A67594F6C988112AB388C6685CDBB4BDC060DB4DFD2AA538A07C9291FFC2CBA934D558CDk5W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B22F-C1B2-4415-A2B5-09794F54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Кориновский</cp:lastModifiedBy>
  <cp:revision>3</cp:revision>
  <cp:lastPrinted>2021-11-22T08:09:00Z</cp:lastPrinted>
  <dcterms:created xsi:type="dcterms:W3CDTF">2021-11-22T08:36:00Z</dcterms:created>
  <dcterms:modified xsi:type="dcterms:W3CDTF">2021-11-22T08:37:00Z</dcterms:modified>
</cp:coreProperties>
</file>