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4CB2" w:rsidRPr="00F37D32" w:rsidRDefault="00384CB2" w:rsidP="00384CB2">
      <w:pPr>
        <w:pStyle w:val="af1"/>
        <w:tabs>
          <w:tab w:val="left" w:pos="1276"/>
        </w:tabs>
        <w:jc w:val="right"/>
        <w:rPr>
          <w:sz w:val="20"/>
        </w:rPr>
      </w:pPr>
      <w:bookmarkStart w:id="0" w:name="_Toc255998451"/>
      <w:bookmarkStart w:id="1" w:name="_GoBack"/>
      <w:bookmarkEnd w:id="1"/>
      <w:r w:rsidRPr="00F37D32">
        <w:rPr>
          <w:sz w:val="20"/>
        </w:rPr>
        <w:t xml:space="preserve">Экз. № </w:t>
      </w:r>
      <w:r w:rsidR="00F37D32" w:rsidRPr="00F37D32">
        <w:rPr>
          <w:sz w:val="20"/>
        </w:rPr>
        <w:t>1</w:t>
      </w:r>
    </w:p>
    <w:p w:rsidR="003247A3" w:rsidRPr="003247A3" w:rsidRDefault="003247A3" w:rsidP="003247A3">
      <w:pPr>
        <w:jc w:val="center"/>
        <w:rPr>
          <w:b/>
          <w:bCs/>
          <w:sz w:val="32"/>
        </w:rPr>
      </w:pPr>
      <w:r w:rsidRPr="003247A3">
        <w:rPr>
          <w:b/>
          <w:bCs/>
          <w:sz w:val="32"/>
        </w:rPr>
        <w:t>ООО «Азимут»</w:t>
      </w:r>
    </w:p>
    <w:p w:rsidR="00384CB2" w:rsidRPr="003808D5" w:rsidRDefault="00384CB2" w:rsidP="00384CB2">
      <w:pPr>
        <w:pStyle w:val="a4"/>
        <w:tabs>
          <w:tab w:val="left" w:pos="708"/>
        </w:tabs>
        <w:rPr>
          <w:szCs w:val="28"/>
        </w:rPr>
      </w:pPr>
    </w:p>
    <w:p w:rsidR="00384CB2" w:rsidRDefault="00384CB2" w:rsidP="00384CB2">
      <w:pPr>
        <w:rPr>
          <w:b/>
        </w:rPr>
      </w:pPr>
    </w:p>
    <w:p w:rsidR="002A63A7" w:rsidRDefault="002A63A7" w:rsidP="00384CB2">
      <w:pPr>
        <w:rPr>
          <w:b/>
        </w:rPr>
      </w:pPr>
    </w:p>
    <w:p w:rsidR="002A63A7" w:rsidRDefault="002A63A7" w:rsidP="00384CB2">
      <w:pPr>
        <w:rPr>
          <w:b/>
        </w:rPr>
      </w:pPr>
    </w:p>
    <w:p w:rsidR="008B5418" w:rsidRDefault="008B5418" w:rsidP="00384CB2">
      <w:pPr>
        <w:rPr>
          <w:b/>
        </w:rPr>
      </w:pPr>
    </w:p>
    <w:p w:rsidR="008B5418" w:rsidRDefault="008B5418" w:rsidP="00384CB2">
      <w:pPr>
        <w:rPr>
          <w:b/>
        </w:rPr>
      </w:pPr>
    </w:p>
    <w:p w:rsidR="00B568F5" w:rsidRDefault="00B568F5" w:rsidP="00384CB2">
      <w:pPr>
        <w:rPr>
          <w:b/>
        </w:rPr>
      </w:pPr>
    </w:p>
    <w:p w:rsidR="00384CB2" w:rsidRDefault="00384CB2" w:rsidP="00384CB2">
      <w:pPr>
        <w:spacing w:after="240"/>
        <w:jc w:val="center"/>
        <w:rPr>
          <w:b/>
          <w:sz w:val="44"/>
          <w:szCs w:val="48"/>
        </w:rPr>
      </w:pPr>
      <w:r w:rsidRPr="00D90DD3">
        <w:rPr>
          <w:b/>
          <w:sz w:val="44"/>
          <w:szCs w:val="48"/>
        </w:rPr>
        <w:t>ПРОЕКТ ОСВОЕНИЯ ЛЕСОВ</w:t>
      </w:r>
    </w:p>
    <w:p w:rsidR="00D90DD3" w:rsidRPr="00D90DD3" w:rsidRDefault="00D90DD3" w:rsidP="00384CB2">
      <w:pPr>
        <w:spacing w:after="240"/>
        <w:jc w:val="center"/>
        <w:rPr>
          <w:b/>
          <w:sz w:val="44"/>
          <w:szCs w:val="48"/>
        </w:rPr>
      </w:pPr>
    </w:p>
    <w:p w:rsidR="00D90DD3" w:rsidRDefault="00D90DD3" w:rsidP="00D90DD3">
      <w:pPr>
        <w:jc w:val="center"/>
        <w:rPr>
          <w:b/>
          <w:szCs w:val="28"/>
        </w:rPr>
      </w:pPr>
      <w:r w:rsidRPr="00C054D6">
        <w:rPr>
          <w:b/>
          <w:szCs w:val="28"/>
        </w:rPr>
        <w:t xml:space="preserve">Лесопользователь: </w:t>
      </w:r>
    </w:p>
    <w:p w:rsidR="00D90DD3" w:rsidRPr="00C054D6" w:rsidRDefault="00D90DD3" w:rsidP="00D90DD3">
      <w:pPr>
        <w:jc w:val="center"/>
        <w:rPr>
          <w:szCs w:val="28"/>
        </w:rPr>
      </w:pPr>
      <w:r w:rsidRPr="005C11DE">
        <w:rPr>
          <w:szCs w:val="28"/>
        </w:rPr>
        <w:t>Муниципальн</w:t>
      </w:r>
      <w:r>
        <w:rPr>
          <w:szCs w:val="28"/>
        </w:rPr>
        <w:t>ое</w:t>
      </w:r>
      <w:r w:rsidRPr="005C11DE">
        <w:rPr>
          <w:szCs w:val="28"/>
        </w:rPr>
        <w:t xml:space="preserve"> учреждени</w:t>
      </w:r>
      <w:r>
        <w:rPr>
          <w:szCs w:val="28"/>
        </w:rPr>
        <w:t>е</w:t>
      </w:r>
      <w:r w:rsidRPr="005C11DE">
        <w:rPr>
          <w:szCs w:val="28"/>
        </w:rPr>
        <w:t xml:space="preserve"> «Парк культуры и отдыха»</w:t>
      </w:r>
    </w:p>
    <w:p w:rsidR="00D90DD3" w:rsidRDefault="00D90DD3" w:rsidP="00D90DD3">
      <w:pPr>
        <w:jc w:val="center"/>
        <w:rPr>
          <w:b/>
          <w:szCs w:val="28"/>
        </w:rPr>
      </w:pPr>
      <w:r w:rsidRPr="00C054D6">
        <w:rPr>
          <w:b/>
          <w:szCs w:val="28"/>
        </w:rPr>
        <w:t xml:space="preserve">Объект: </w:t>
      </w:r>
    </w:p>
    <w:p w:rsidR="00D90DD3" w:rsidRDefault="00D90DD3" w:rsidP="00D90DD3">
      <w:pPr>
        <w:jc w:val="center"/>
      </w:pPr>
      <w:r>
        <w:rPr>
          <w:szCs w:val="28"/>
        </w:rPr>
        <w:t>Лесной участок</w:t>
      </w:r>
      <w:r w:rsidRPr="00C054D6">
        <w:rPr>
          <w:szCs w:val="28"/>
        </w:rPr>
        <w:t xml:space="preserve"> для </w:t>
      </w:r>
      <w:r>
        <w:rPr>
          <w:szCs w:val="28"/>
        </w:rPr>
        <w:t>осуществления рекреационной деятельности</w:t>
      </w:r>
      <w:r w:rsidRPr="00047AE1">
        <w:t xml:space="preserve"> </w:t>
      </w:r>
    </w:p>
    <w:p w:rsidR="00D90DD3" w:rsidRPr="00C054D6" w:rsidRDefault="00D90DD3" w:rsidP="00D90DD3">
      <w:pPr>
        <w:jc w:val="center"/>
        <w:rPr>
          <w:szCs w:val="28"/>
        </w:rPr>
      </w:pPr>
      <w:r w:rsidRPr="00047AE1">
        <w:rPr>
          <w:szCs w:val="28"/>
        </w:rPr>
        <w:t xml:space="preserve">площадью </w:t>
      </w:r>
      <w:r>
        <w:rPr>
          <w:szCs w:val="28"/>
        </w:rPr>
        <w:t>8,3647</w:t>
      </w:r>
      <w:r w:rsidRPr="00047AE1">
        <w:rPr>
          <w:szCs w:val="28"/>
        </w:rPr>
        <w:t xml:space="preserve"> га</w:t>
      </w:r>
    </w:p>
    <w:p w:rsidR="00D90DD3" w:rsidRPr="00C054D6" w:rsidRDefault="00D90DD3" w:rsidP="00D90DD3">
      <w:pPr>
        <w:jc w:val="center"/>
        <w:rPr>
          <w:b/>
          <w:szCs w:val="28"/>
        </w:rPr>
      </w:pPr>
    </w:p>
    <w:p w:rsidR="00D90DD3" w:rsidRDefault="00D90DD3" w:rsidP="00D90DD3">
      <w:pPr>
        <w:jc w:val="center"/>
        <w:rPr>
          <w:b/>
          <w:szCs w:val="28"/>
        </w:rPr>
      </w:pPr>
      <w:r w:rsidRPr="00C054D6">
        <w:rPr>
          <w:b/>
          <w:szCs w:val="28"/>
        </w:rPr>
        <w:t xml:space="preserve">Местоположение </w:t>
      </w:r>
      <w:r>
        <w:rPr>
          <w:b/>
          <w:szCs w:val="28"/>
        </w:rPr>
        <w:t>участка</w:t>
      </w:r>
      <w:r w:rsidRPr="00C054D6">
        <w:rPr>
          <w:b/>
          <w:szCs w:val="28"/>
        </w:rPr>
        <w:t>:</w:t>
      </w:r>
    </w:p>
    <w:p w:rsidR="00D90DD3" w:rsidRDefault="00D90DD3" w:rsidP="00D90DD3">
      <w:pPr>
        <w:jc w:val="center"/>
        <w:rPr>
          <w:szCs w:val="28"/>
        </w:rPr>
      </w:pPr>
      <w:r w:rsidRPr="005C11DE">
        <w:rPr>
          <w:szCs w:val="28"/>
        </w:rPr>
        <w:t xml:space="preserve">Московская область, </w:t>
      </w:r>
      <w:r>
        <w:rPr>
          <w:szCs w:val="28"/>
        </w:rPr>
        <w:t>городской округ Люберцы</w:t>
      </w:r>
      <w:r w:rsidRPr="005C11DE">
        <w:rPr>
          <w:szCs w:val="28"/>
        </w:rPr>
        <w:t xml:space="preserve">, </w:t>
      </w:r>
    </w:p>
    <w:p w:rsidR="00D90DD3" w:rsidRDefault="00D90DD3" w:rsidP="00D90DD3">
      <w:pPr>
        <w:jc w:val="center"/>
        <w:rPr>
          <w:szCs w:val="28"/>
        </w:rPr>
      </w:pPr>
      <w:r w:rsidRPr="005C11DE">
        <w:rPr>
          <w:szCs w:val="28"/>
        </w:rPr>
        <w:t xml:space="preserve">Виноградовское лесничество, Малаховское участковое лесничество, </w:t>
      </w:r>
    </w:p>
    <w:p w:rsidR="00D90DD3" w:rsidRPr="005C11DE" w:rsidRDefault="00D90DD3" w:rsidP="00D90DD3">
      <w:pPr>
        <w:jc w:val="center"/>
        <w:rPr>
          <w:szCs w:val="28"/>
        </w:rPr>
      </w:pPr>
      <w:r w:rsidRPr="005C11DE">
        <w:rPr>
          <w:szCs w:val="28"/>
        </w:rPr>
        <w:t>часть квартала 66, части выделов 1-7, 9, 10</w:t>
      </w:r>
    </w:p>
    <w:p w:rsidR="00D90DD3" w:rsidRPr="00C054D6" w:rsidRDefault="00D90DD3" w:rsidP="00D90DD3">
      <w:pPr>
        <w:rPr>
          <w:b/>
          <w:szCs w:val="28"/>
        </w:rPr>
      </w:pPr>
    </w:p>
    <w:p w:rsidR="00D90DD3" w:rsidRPr="0058235D" w:rsidRDefault="00D90DD3" w:rsidP="00D90DD3">
      <w:pPr>
        <w:pStyle w:val="aff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rPr>
          <w:rFonts w:ascii="Times New Roman" w:hAnsi="Times New Roman"/>
          <w:spacing w:val="0"/>
          <w:sz w:val="28"/>
          <w:szCs w:val="28"/>
        </w:rPr>
      </w:pPr>
    </w:p>
    <w:p w:rsidR="00D90DD3" w:rsidRDefault="00D90DD3" w:rsidP="00D90DD3">
      <w:pPr>
        <w:pStyle w:val="aff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line="360" w:lineRule="auto"/>
        <w:rPr>
          <w:rFonts w:ascii="Times New Roman" w:hAnsi="Times New Roman"/>
          <w:b w:val="0"/>
          <w:sz w:val="24"/>
          <w:szCs w:val="24"/>
        </w:rPr>
      </w:pPr>
      <w:r w:rsidRPr="0058235D">
        <w:rPr>
          <w:rFonts w:ascii="Times New Roman" w:hAnsi="Times New Roman"/>
          <w:b w:val="0"/>
          <w:sz w:val="24"/>
          <w:szCs w:val="24"/>
        </w:rPr>
        <w:t xml:space="preserve">(Проект разработан в соответствии </w:t>
      </w:r>
    </w:p>
    <w:p w:rsidR="00D90DD3" w:rsidRPr="0058235D" w:rsidRDefault="00D90DD3" w:rsidP="00D90DD3">
      <w:pPr>
        <w:pStyle w:val="aff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line="360" w:lineRule="auto"/>
        <w:rPr>
          <w:rFonts w:ascii="Times New Roman" w:hAnsi="Times New Roman"/>
          <w:b w:val="0"/>
          <w:sz w:val="24"/>
          <w:szCs w:val="24"/>
        </w:rPr>
      </w:pPr>
      <w:r w:rsidRPr="0058235D">
        <w:rPr>
          <w:rFonts w:ascii="Times New Roman" w:hAnsi="Times New Roman"/>
          <w:b w:val="0"/>
          <w:sz w:val="24"/>
          <w:szCs w:val="24"/>
        </w:rPr>
        <w:t>с Приказом Рослесхоза от 29.02.2012г. №69)</w:t>
      </w:r>
    </w:p>
    <w:p w:rsidR="00384CB2" w:rsidRDefault="00384CB2" w:rsidP="00384CB2">
      <w:pPr>
        <w:jc w:val="center"/>
        <w:rPr>
          <w:b/>
          <w:szCs w:val="28"/>
        </w:rPr>
      </w:pPr>
    </w:p>
    <w:p w:rsidR="00384CB2" w:rsidRDefault="00384CB2" w:rsidP="00384CB2">
      <w:pPr>
        <w:jc w:val="center"/>
        <w:rPr>
          <w:b/>
          <w:szCs w:val="28"/>
        </w:rPr>
      </w:pPr>
    </w:p>
    <w:p w:rsidR="002A63A7" w:rsidRDefault="002A63A7" w:rsidP="00384CB2">
      <w:pPr>
        <w:jc w:val="center"/>
        <w:rPr>
          <w:b/>
          <w:szCs w:val="28"/>
        </w:rPr>
      </w:pPr>
    </w:p>
    <w:p w:rsidR="002A63A7" w:rsidRDefault="002A63A7" w:rsidP="00384CB2">
      <w:pPr>
        <w:jc w:val="center"/>
        <w:rPr>
          <w:b/>
          <w:szCs w:val="28"/>
        </w:rPr>
      </w:pPr>
    </w:p>
    <w:p w:rsidR="008B5418" w:rsidRDefault="008B5418" w:rsidP="00384CB2">
      <w:pPr>
        <w:jc w:val="center"/>
      </w:pPr>
    </w:p>
    <w:p w:rsidR="008B5418" w:rsidRDefault="008B5418" w:rsidP="00384CB2">
      <w:pPr>
        <w:jc w:val="center"/>
      </w:pPr>
    </w:p>
    <w:p w:rsidR="008B5418" w:rsidRDefault="008B5418" w:rsidP="00384CB2">
      <w:pPr>
        <w:jc w:val="center"/>
      </w:pPr>
    </w:p>
    <w:tbl>
      <w:tblPr>
        <w:tblW w:w="9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3"/>
        <w:gridCol w:w="4813"/>
      </w:tblGrid>
      <w:tr w:rsidR="003247A3" w:rsidRPr="007B51EB" w:rsidTr="001E2765">
        <w:trPr>
          <w:trHeight w:val="267"/>
        </w:trPr>
        <w:tc>
          <w:tcPr>
            <w:tcW w:w="4813" w:type="dxa"/>
            <w:tcBorders>
              <w:top w:val="nil"/>
              <w:left w:val="nil"/>
              <w:bottom w:val="nil"/>
              <w:right w:val="nil"/>
            </w:tcBorders>
          </w:tcPr>
          <w:p w:rsidR="003247A3" w:rsidRPr="007B51EB" w:rsidRDefault="003247A3" w:rsidP="003247A3">
            <w:pPr>
              <w:spacing w:after="240"/>
              <w:ind w:left="142"/>
              <w:rPr>
                <w:rFonts w:ascii="Arial" w:hAnsi="Arial" w:cs="Arial"/>
                <w:b/>
                <w:sz w:val="24"/>
              </w:rPr>
            </w:pPr>
            <w:r>
              <w:rPr>
                <w:rFonts w:ascii="Arial" w:hAnsi="Arial" w:cs="Arial"/>
                <w:b/>
                <w:sz w:val="24"/>
              </w:rPr>
              <w:t>Ген. директор</w:t>
            </w:r>
          </w:p>
        </w:tc>
        <w:tc>
          <w:tcPr>
            <w:tcW w:w="4813" w:type="dxa"/>
            <w:tcBorders>
              <w:top w:val="nil"/>
              <w:left w:val="nil"/>
              <w:bottom w:val="nil"/>
              <w:right w:val="nil"/>
            </w:tcBorders>
          </w:tcPr>
          <w:p w:rsidR="003247A3" w:rsidRPr="007B51EB" w:rsidRDefault="003247A3" w:rsidP="003247A3">
            <w:pPr>
              <w:spacing w:after="240"/>
              <w:ind w:left="1847"/>
              <w:rPr>
                <w:rFonts w:ascii="Arial" w:hAnsi="Arial" w:cs="Arial"/>
                <w:b/>
                <w:sz w:val="24"/>
              </w:rPr>
            </w:pPr>
            <w:r>
              <w:rPr>
                <w:rFonts w:ascii="Arial" w:hAnsi="Arial" w:cs="Arial"/>
                <w:b/>
                <w:sz w:val="24"/>
              </w:rPr>
              <w:t>Канунов Д.В</w:t>
            </w:r>
          </w:p>
        </w:tc>
      </w:tr>
      <w:tr w:rsidR="00384CB2" w:rsidRPr="007B51EB" w:rsidTr="001E2765">
        <w:tc>
          <w:tcPr>
            <w:tcW w:w="4813" w:type="dxa"/>
            <w:tcBorders>
              <w:top w:val="nil"/>
              <w:left w:val="nil"/>
              <w:bottom w:val="nil"/>
              <w:right w:val="nil"/>
            </w:tcBorders>
          </w:tcPr>
          <w:p w:rsidR="00384CB2" w:rsidRPr="007B51EB" w:rsidRDefault="00384CB2" w:rsidP="001E2765">
            <w:pPr>
              <w:spacing w:after="240"/>
              <w:ind w:left="142"/>
              <w:rPr>
                <w:rFonts w:ascii="Arial" w:hAnsi="Arial" w:cs="Arial"/>
                <w:b/>
                <w:sz w:val="24"/>
              </w:rPr>
            </w:pPr>
          </w:p>
        </w:tc>
        <w:tc>
          <w:tcPr>
            <w:tcW w:w="4813" w:type="dxa"/>
            <w:tcBorders>
              <w:top w:val="nil"/>
              <w:left w:val="nil"/>
              <w:bottom w:val="nil"/>
              <w:right w:val="nil"/>
            </w:tcBorders>
          </w:tcPr>
          <w:p w:rsidR="00384CB2" w:rsidRPr="007B51EB" w:rsidRDefault="00384CB2" w:rsidP="00800959">
            <w:pPr>
              <w:spacing w:after="240"/>
              <w:ind w:left="1847"/>
              <w:rPr>
                <w:rFonts w:ascii="Arial" w:hAnsi="Arial" w:cs="Arial"/>
                <w:b/>
                <w:sz w:val="24"/>
              </w:rPr>
            </w:pPr>
          </w:p>
        </w:tc>
      </w:tr>
      <w:tr w:rsidR="00384CB2" w:rsidRPr="007B51EB" w:rsidTr="001E2765">
        <w:tc>
          <w:tcPr>
            <w:tcW w:w="4813" w:type="dxa"/>
            <w:tcBorders>
              <w:top w:val="nil"/>
              <w:left w:val="nil"/>
              <w:bottom w:val="nil"/>
              <w:right w:val="nil"/>
            </w:tcBorders>
          </w:tcPr>
          <w:p w:rsidR="00384CB2" w:rsidRPr="007B51EB" w:rsidRDefault="00384CB2" w:rsidP="001E2765">
            <w:pPr>
              <w:spacing w:after="240"/>
              <w:ind w:left="142"/>
              <w:rPr>
                <w:rFonts w:ascii="Arial" w:hAnsi="Arial" w:cs="Arial"/>
                <w:b/>
                <w:sz w:val="24"/>
              </w:rPr>
            </w:pPr>
          </w:p>
        </w:tc>
        <w:tc>
          <w:tcPr>
            <w:tcW w:w="4813" w:type="dxa"/>
            <w:tcBorders>
              <w:top w:val="nil"/>
              <w:left w:val="nil"/>
              <w:bottom w:val="nil"/>
              <w:right w:val="nil"/>
            </w:tcBorders>
          </w:tcPr>
          <w:p w:rsidR="00384CB2" w:rsidRPr="007B51EB" w:rsidRDefault="00384CB2" w:rsidP="00800959">
            <w:pPr>
              <w:spacing w:after="240"/>
              <w:ind w:left="1847"/>
              <w:rPr>
                <w:rFonts w:ascii="Arial" w:hAnsi="Arial" w:cs="Arial"/>
                <w:b/>
                <w:sz w:val="24"/>
              </w:rPr>
            </w:pPr>
          </w:p>
        </w:tc>
      </w:tr>
      <w:tr w:rsidR="00384CB2" w:rsidRPr="007B51EB" w:rsidTr="001E2765">
        <w:tc>
          <w:tcPr>
            <w:tcW w:w="4813" w:type="dxa"/>
            <w:tcBorders>
              <w:top w:val="nil"/>
              <w:left w:val="nil"/>
              <w:bottom w:val="nil"/>
              <w:right w:val="nil"/>
            </w:tcBorders>
          </w:tcPr>
          <w:p w:rsidR="00384CB2" w:rsidRPr="007B51EB" w:rsidRDefault="00384CB2" w:rsidP="001E2765">
            <w:pPr>
              <w:spacing w:after="240"/>
              <w:ind w:left="142"/>
              <w:rPr>
                <w:rFonts w:ascii="Arial" w:hAnsi="Arial" w:cs="Arial"/>
                <w:b/>
                <w:sz w:val="24"/>
              </w:rPr>
            </w:pPr>
          </w:p>
        </w:tc>
        <w:tc>
          <w:tcPr>
            <w:tcW w:w="4813" w:type="dxa"/>
            <w:tcBorders>
              <w:top w:val="nil"/>
              <w:left w:val="nil"/>
              <w:bottom w:val="nil"/>
              <w:right w:val="nil"/>
            </w:tcBorders>
          </w:tcPr>
          <w:p w:rsidR="00384CB2" w:rsidRPr="007B51EB" w:rsidRDefault="00384CB2" w:rsidP="0064036C">
            <w:pPr>
              <w:spacing w:after="240"/>
              <w:ind w:left="1847"/>
              <w:rPr>
                <w:rFonts w:ascii="Arial" w:hAnsi="Arial" w:cs="Arial"/>
                <w:b/>
                <w:sz w:val="24"/>
              </w:rPr>
            </w:pPr>
          </w:p>
        </w:tc>
      </w:tr>
    </w:tbl>
    <w:p w:rsidR="00384CB2" w:rsidRDefault="00384CB2" w:rsidP="00384CB2">
      <w:pPr>
        <w:jc w:val="center"/>
        <w:rPr>
          <w:rFonts w:ascii="Arial" w:hAnsi="Arial" w:cs="Arial"/>
          <w:b/>
          <w:sz w:val="20"/>
        </w:rPr>
      </w:pPr>
    </w:p>
    <w:p w:rsidR="00FC5AF2" w:rsidRDefault="00FC5AF2" w:rsidP="00384CB2">
      <w:pPr>
        <w:jc w:val="center"/>
        <w:rPr>
          <w:rFonts w:ascii="Arial" w:hAnsi="Arial" w:cs="Arial"/>
          <w:b/>
          <w:sz w:val="20"/>
        </w:rPr>
      </w:pPr>
    </w:p>
    <w:p w:rsidR="004C30EC" w:rsidRDefault="004C30EC" w:rsidP="00384CB2">
      <w:pPr>
        <w:jc w:val="center"/>
        <w:rPr>
          <w:rFonts w:ascii="Arial" w:hAnsi="Arial" w:cs="Arial"/>
          <w:b/>
          <w:sz w:val="20"/>
        </w:rPr>
      </w:pPr>
    </w:p>
    <w:p w:rsidR="00384CB2" w:rsidRDefault="00384CB2" w:rsidP="00384CB2">
      <w:pPr>
        <w:jc w:val="center"/>
        <w:rPr>
          <w:rFonts w:ascii="Arial" w:hAnsi="Arial" w:cs="Arial"/>
          <w:b/>
          <w:sz w:val="20"/>
        </w:rPr>
      </w:pPr>
      <w:r w:rsidRPr="00BF2939">
        <w:rPr>
          <w:rFonts w:ascii="Arial" w:hAnsi="Arial" w:cs="Arial"/>
          <w:b/>
          <w:sz w:val="20"/>
        </w:rPr>
        <w:t xml:space="preserve">Москва, </w:t>
      </w:r>
      <w:r w:rsidR="002779B2">
        <w:rPr>
          <w:rFonts w:ascii="Arial" w:hAnsi="Arial" w:cs="Arial"/>
          <w:b/>
          <w:sz w:val="20"/>
        </w:rPr>
        <w:t>201</w:t>
      </w:r>
      <w:r w:rsidR="00514DFE">
        <w:rPr>
          <w:rFonts w:ascii="Arial" w:hAnsi="Arial" w:cs="Arial"/>
          <w:b/>
          <w:sz w:val="20"/>
        </w:rPr>
        <w:t>9</w:t>
      </w:r>
    </w:p>
    <w:p w:rsidR="007B51EB" w:rsidRPr="007B51EB" w:rsidRDefault="007B51EB" w:rsidP="00384CB2">
      <w:pPr>
        <w:jc w:val="center"/>
        <w:rPr>
          <w:rFonts w:ascii="Arial" w:hAnsi="Arial" w:cs="Arial"/>
          <w:b/>
          <w:sz w:val="14"/>
        </w:rPr>
      </w:pPr>
    </w:p>
    <w:p w:rsidR="009744E0" w:rsidRPr="00CE6345" w:rsidRDefault="009744E0" w:rsidP="009744E0">
      <w:pPr>
        <w:jc w:val="center"/>
        <w:rPr>
          <w:b/>
          <w:bCs/>
        </w:rPr>
      </w:pPr>
      <w:r w:rsidRPr="00CE6345">
        <w:rPr>
          <w:b/>
          <w:bCs/>
        </w:rPr>
        <w:lastRenderedPageBreak/>
        <w:t>ОГЛАВЛЕНИЕ</w:t>
      </w:r>
    </w:p>
    <w:p w:rsidR="009744E0" w:rsidRPr="00CE6345" w:rsidRDefault="009744E0" w:rsidP="009744E0">
      <w:pPr>
        <w:jc w:val="center"/>
        <w:rPr>
          <w:b/>
          <w:bCs/>
        </w:rPr>
      </w:pPr>
    </w:p>
    <w:p w:rsidR="00BB27B0" w:rsidRDefault="000F449E" w:rsidP="00D02C0D">
      <w:pPr>
        <w:pStyle w:val="21"/>
      </w:pPr>
      <w:r w:rsidRPr="00CE6345">
        <w:t xml:space="preserve">          </w:t>
      </w:r>
      <w:r w:rsidR="002168BD" w:rsidRPr="00CE6345">
        <w:fldChar w:fldCharType="begin"/>
      </w:r>
      <w:r w:rsidR="009744E0" w:rsidRPr="00CE6345">
        <w:instrText xml:space="preserve"> TOC \o "1-2" \f </w:instrText>
      </w:r>
      <w:r w:rsidR="002168BD" w:rsidRPr="00CE6345">
        <w:fldChar w:fldCharType="separate"/>
      </w:r>
    </w:p>
    <w:p w:rsidR="00BB27B0" w:rsidRDefault="00B92465">
      <w:pPr>
        <w:pStyle w:val="11"/>
        <w:rPr>
          <w:rFonts w:asciiTheme="minorHAnsi" w:eastAsiaTheme="minorEastAsia" w:hAnsiTheme="minorHAnsi" w:cstheme="minorBidi"/>
          <w:b w:val="0"/>
          <w:sz w:val="22"/>
          <w:szCs w:val="22"/>
        </w:rPr>
      </w:pPr>
      <w:r>
        <w:tab/>
      </w:r>
      <w:r w:rsidR="00BB27B0" w:rsidRPr="00BE64F1">
        <w:t>Введение</w:t>
      </w:r>
      <w:r w:rsidR="00BB27B0" w:rsidRPr="00BB27B0">
        <w:rPr>
          <w:b w:val="0"/>
        </w:rPr>
        <w:tab/>
      </w:r>
      <w:r w:rsidR="00651D56">
        <w:rPr>
          <w:b w:val="0"/>
        </w:rPr>
        <w:t>6</w:t>
      </w:r>
    </w:p>
    <w:p w:rsidR="00BB27B0" w:rsidRPr="00BB27B0" w:rsidRDefault="00BB27B0">
      <w:pPr>
        <w:pStyle w:val="11"/>
        <w:rPr>
          <w:rFonts w:asciiTheme="minorHAnsi" w:eastAsiaTheme="minorEastAsia" w:hAnsiTheme="minorHAnsi" w:cstheme="minorBidi"/>
          <w:b w:val="0"/>
          <w:sz w:val="22"/>
          <w:szCs w:val="22"/>
        </w:rPr>
      </w:pPr>
      <w:r w:rsidRPr="00BE64F1">
        <w:rPr>
          <w:caps/>
        </w:rPr>
        <w:t>1.</w:t>
      </w:r>
      <w:r w:rsidR="00B92465">
        <w:rPr>
          <w:caps/>
        </w:rPr>
        <w:tab/>
      </w:r>
      <w:r w:rsidRPr="00BE64F1">
        <w:t>Общие сведения</w:t>
      </w:r>
    </w:p>
    <w:p w:rsidR="00BB27B0" w:rsidRDefault="00BB27B0">
      <w:pPr>
        <w:pStyle w:val="21"/>
        <w:rPr>
          <w:rFonts w:asciiTheme="minorHAnsi" w:eastAsiaTheme="minorEastAsia" w:hAnsiTheme="minorHAnsi" w:cstheme="minorBidi"/>
          <w:bCs w:val="0"/>
          <w:iCs w:val="0"/>
          <w:sz w:val="22"/>
          <w:szCs w:val="22"/>
        </w:rPr>
      </w:pPr>
      <w:r w:rsidRPr="00BE64F1">
        <w:t>1.1.</w:t>
      </w:r>
      <w:r w:rsidR="00B92465">
        <w:tab/>
      </w:r>
      <w:r w:rsidRPr="00BE64F1">
        <w:t>Сведения о лице, использующем лесной участок</w:t>
      </w:r>
      <w:r>
        <w:tab/>
      </w:r>
      <w:r w:rsidR="00651D56">
        <w:t>7</w:t>
      </w:r>
    </w:p>
    <w:p w:rsidR="00BB27B0" w:rsidRDefault="00BB27B0">
      <w:pPr>
        <w:pStyle w:val="21"/>
        <w:rPr>
          <w:rFonts w:asciiTheme="minorHAnsi" w:eastAsiaTheme="minorEastAsia" w:hAnsiTheme="minorHAnsi" w:cstheme="minorBidi"/>
          <w:bCs w:val="0"/>
          <w:iCs w:val="0"/>
          <w:sz w:val="22"/>
          <w:szCs w:val="22"/>
        </w:rPr>
      </w:pPr>
      <w:r w:rsidRPr="00BE64F1">
        <w:t>1.2.</w:t>
      </w:r>
      <w:r w:rsidR="00B92465">
        <w:tab/>
      </w:r>
      <w:r w:rsidRPr="00BE64F1">
        <w:t>Сведения об органе государственной власти или органе местного          самоуправления, предоставившем лесной участок в аренду или                     постоянное (бессрочное) пользование</w:t>
      </w:r>
      <w:r>
        <w:tab/>
      </w:r>
      <w:r w:rsidR="00651D56">
        <w:t>8</w:t>
      </w:r>
    </w:p>
    <w:p w:rsidR="00BB27B0" w:rsidRDefault="00BB27B0">
      <w:pPr>
        <w:pStyle w:val="21"/>
        <w:rPr>
          <w:rFonts w:asciiTheme="minorHAnsi" w:eastAsiaTheme="minorEastAsia" w:hAnsiTheme="minorHAnsi" w:cstheme="minorBidi"/>
          <w:bCs w:val="0"/>
          <w:iCs w:val="0"/>
          <w:sz w:val="22"/>
          <w:szCs w:val="22"/>
        </w:rPr>
      </w:pPr>
      <w:r w:rsidRPr="00BE64F1">
        <w:t>1.3.</w:t>
      </w:r>
      <w:r w:rsidR="00B92465">
        <w:tab/>
      </w:r>
      <w:r w:rsidRPr="00BE64F1">
        <w:t>Выписка из государственного кадастра недвижимости с описанием границ лесного участка</w:t>
      </w:r>
      <w:r>
        <w:tab/>
      </w:r>
      <w:r w:rsidR="00651D56">
        <w:t>8</w:t>
      </w:r>
    </w:p>
    <w:p w:rsidR="00BB27B0" w:rsidRDefault="00BB27B0">
      <w:pPr>
        <w:pStyle w:val="21"/>
        <w:rPr>
          <w:rFonts w:asciiTheme="minorHAnsi" w:eastAsiaTheme="minorEastAsia" w:hAnsiTheme="minorHAnsi" w:cstheme="minorBidi"/>
          <w:bCs w:val="0"/>
          <w:iCs w:val="0"/>
          <w:sz w:val="22"/>
          <w:szCs w:val="22"/>
        </w:rPr>
      </w:pPr>
      <w:r w:rsidRPr="00BE64F1">
        <w:t>1.4.</w:t>
      </w:r>
      <w:r w:rsidR="00B92465">
        <w:tab/>
      </w:r>
      <w:r w:rsidRPr="00BE64F1">
        <w:t xml:space="preserve">Копия </w:t>
      </w:r>
      <w:r w:rsidR="00CF79E0">
        <w:t>внесений изменений в приказ о предоставлении</w:t>
      </w:r>
      <w:r w:rsidR="008B5418">
        <w:t xml:space="preserve"> </w:t>
      </w:r>
      <w:r w:rsidRPr="00BE64F1">
        <w:t>лесного участка</w:t>
      </w:r>
      <w:r w:rsidR="00CF79E0">
        <w:t xml:space="preserve"> в постоянное (бессрочное) пользование с приложениями</w:t>
      </w:r>
      <w:r>
        <w:tab/>
      </w:r>
      <w:r w:rsidR="00C413A6">
        <w:t>1</w:t>
      </w:r>
      <w:r w:rsidR="00B26AB0">
        <w:t>8</w:t>
      </w:r>
    </w:p>
    <w:p w:rsidR="00BB27B0" w:rsidRDefault="00BB27B0">
      <w:pPr>
        <w:pStyle w:val="21"/>
        <w:rPr>
          <w:rFonts w:asciiTheme="minorHAnsi" w:eastAsiaTheme="minorEastAsia" w:hAnsiTheme="minorHAnsi" w:cstheme="minorBidi"/>
          <w:bCs w:val="0"/>
          <w:iCs w:val="0"/>
          <w:sz w:val="22"/>
          <w:szCs w:val="22"/>
        </w:rPr>
      </w:pPr>
      <w:r w:rsidRPr="00BE64F1">
        <w:t>1.5.</w:t>
      </w:r>
      <w:r w:rsidR="00B92465">
        <w:tab/>
      </w:r>
      <w:r w:rsidRPr="00BE64F1">
        <w:t>Сведения о разработчике проекта</w:t>
      </w:r>
      <w:r>
        <w:tab/>
      </w:r>
      <w:r w:rsidR="00B26AB0">
        <w:t>32</w:t>
      </w:r>
    </w:p>
    <w:p w:rsidR="00BB27B0" w:rsidRPr="00BB27B0" w:rsidRDefault="00BB27B0">
      <w:pPr>
        <w:pStyle w:val="11"/>
        <w:rPr>
          <w:rFonts w:asciiTheme="minorHAnsi" w:eastAsiaTheme="minorEastAsia" w:hAnsiTheme="minorHAnsi" w:cstheme="minorBidi"/>
          <w:b w:val="0"/>
          <w:sz w:val="22"/>
          <w:szCs w:val="22"/>
        </w:rPr>
      </w:pPr>
      <w:r w:rsidRPr="00BE64F1">
        <w:rPr>
          <w:bCs/>
          <w:iCs/>
          <w:caps/>
        </w:rPr>
        <w:t>2.</w:t>
      </w:r>
      <w:r w:rsidR="00B92465">
        <w:rPr>
          <w:bCs/>
          <w:iCs/>
          <w:caps/>
        </w:rPr>
        <w:tab/>
      </w:r>
      <w:r w:rsidRPr="00BE64F1">
        <w:rPr>
          <w:bCs/>
          <w:iCs/>
        </w:rPr>
        <w:t>Сведения о лесном участке</w:t>
      </w:r>
    </w:p>
    <w:p w:rsidR="00BB27B0" w:rsidRDefault="00BB27B0">
      <w:pPr>
        <w:pStyle w:val="21"/>
        <w:rPr>
          <w:rFonts w:asciiTheme="minorHAnsi" w:eastAsiaTheme="minorEastAsia" w:hAnsiTheme="minorHAnsi" w:cstheme="minorBidi"/>
          <w:bCs w:val="0"/>
          <w:iCs w:val="0"/>
          <w:sz w:val="22"/>
          <w:szCs w:val="22"/>
        </w:rPr>
      </w:pPr>
      <w:r w:rsidRPr="00BE64F1">
        <w:t>2.1.</w:t>
      </w:r>
      <w:r w:rsidR="00B92465">
        <w:tab/>
      </w:r>
      <w:r w:rsidRPr="00BE64F1">
        <w:t xml:space="preserve">Перечень предоставленных в </w:t>
      </w:r>
      <w:r w:rsidR="008B5418">
        <w:t>аренду</w:t>
      </w:r>
      <w:r w:rsidRPr="00BE64F1">
        <w:t xml:space="preserve"> лесных кварталов, лесотаксационных выделов</w:t>
      </w:r>
      <w:r>
        <w:tab/>
      </w:r>
      <w:r w:rsidR="00B26AB0">
        <w:t>33</w:t>
      </w:r>
    </w:p>
    <w:p w:rsidR="00BB27B0" w:rsidRDefault="00BB27B0">
      <w:pPr>
        <w:pStyle w:val="21"/>
        <w:rPr>
          <w:rFonts w:asciiTheme="minorHAnsi" w:eastAsiaTheme="minorEastAsia" w:hAnsiTheme="minorHAnsi" w:cstheme="minorBidi"/>
          <w:bCs w:val="0"/>
          <w:iCs w:val="0"/>
          <w:sz w:val="22"/>
          <w:szCs w:val="22"/>
        </w:rPr>
      </w:pPr>
      <w:r w:rsidRPr="00BE64F1">
        <w:t>2.2.</w:t>
      </w:r>
      <w:r w:rsidR="00B92465">
        <w:tab/>
      </w:r>
      <w:r w:rsidRPr="00BE64F1">
        <w:t>Распределение площади лесного участка по видам целевого назначения лесов на защитные (по их категориям),                           эксплуатационные и резервные леса</w:t>
      </w:r>
      <w:r>
        <w:tab/>
      </w:r>
      <w:r w:rsidR="00B26AB0">
        <w:t>33</w:t>
      </w:r>
    </w:p>
    <w:p w:rsidR="00BB27B0" w:rsidRDefault="00BB27B0">
      <w:pPr>
        <w:pStyle w:val="21"/>
        <w:rPr>
          <w:rFonts w:asciiTheme="minorHAnsi" w:eastAsiaTheme="minorEastAsia" w:hAnsiTheme="minorHAnsi" w:cstheme="minorBidi"/>
          <w:bCs w:val="0"/>
          <w:iCs w:val="0"/>
          <w:sz w:val="22"/>
          <w:szCs w:val="22"/>
        </w:rPr>
      </w:pPr>
      <w:r w:rsidRPr="00BE64F1">
        <w:t>2.3.</w:t>
      </w:r>
      <w:r w:rsidR="00B92465">
        <w:tab/>
      </w:r>
      <w:r w:rsidRPr="00BE64F1">
        <w:t>Распределение площади лесного участка по лесным и нелесным            землям лесного фонда</w:t>
      </w:r>
      <w:r>
        <w:tab/>
      </w:r>
      <w:r w:rsidR="00F074F6">
        <w:t>3</w:t>
      </w:r>
      <w:r w:rsidR="00B26AB0">
        <w:t>7</w:t>
      </w:r>
    </w:p>
    <w:p w:rsidR="00BB27B0" w:rsidRDefault="00BB27B0">
      <w:pPr>
        <w:pStyle w:val="21"/>
        <w:rPr>
          <w:rFonts w:asciiTheme="minorHAnsi" w:eastAsiaTheme="minorEastAsia" w:hAnsiTheme="minorHAnsi" w:cstheme="minorBidi"/>
          <w:bCs w:val="0"/>
          <w:iCs w:val="0"/>
          <w:sz w:val="22"/>
          <w:szCs w:val="22"/>
        </w:rPr>
      </w:pPr>
      <w:r w:rsidRPr="00BE64F1">
        <w:t>2.4.</w:t>
      </w:r>
      <w:r w:rsidR="00B92465">
        <w:tab/>
      </w:r>
      <w:r w:rsidRPr="00BE64F1">
        <w:t>Таксационная характеристика лесных насаждений на лесном участке</w:t>
      </w:r>
      <w:r>
        <w:tab/>
      </w:r>
      <w:r w:rsidR="00F074F6">
        <w:t>3</w:t>
      </w:r>
      <w:r w:rsidR="00B26AB0">
        <w:t>8</w:t>
      </w:r>
    </w:p>
    <w:p w:rsidR="00BB27B0" w:rsidRDefault="00BB27B0">
      <w:pPr>
        <w:pStyle w:val="21"/>
        <w:rPr>
          <w:rFonts w:asciiTheme="minorHAnsi" w:eastAsiaTheme="minorEastAsia" w:hAnsiTheme="minorHAnsi" w:cstheme="minorBidi"/>
          <w:bCs w:val="0"/>
          <w:iCs w:val="0"/>
          <w:sz w:val="22"/>
          <w:szCs w:val="22"/>
        </w:rPr>
      </w:pPr>
      <w:r w:rsidRPr="00BE64F1">
        <w:t>2.5.</w:t>
      </w:r>
      <w:r w:rsidR="00B92465">
        <w:tab/>
      </w:r>
      <w:r w:rsidRPr="00BE64F1">
        <w:t>Характеристика имеющихся в границах лесного участка                особо охраняемых природных территорий и объектов, планы по                    их организации, развитию экологических сетей, сохранению                            объектов биоразнообразия</w:t>
      </w:r>
      <w:r>
        <w:tab/>
      </w:r>
      <w:r w:rsidR="00F074F6">
        <w:t>3</w:t>
      </w:r>
      <w:r w:rsidR="00B26AB0">
        <w:t>9</w:t>
      </w:r>
    </w:p>
    <w:p w:rsidR="00BB27B0" w:rsidRDefault="00B92465">
      <w:pPr>
        <w:pStyle w:val="21"/>
        <w:rPr>
          <w:rFonts w:asciiTheme="minorHAnsi" w:eastAsiaTheme="minorEastAsia" w:hAnsiTheme="minorHAnsi" w:cstheme="minorBidi"/>
          <w:bCs w:val="0"/>
          <w:iCs w:val="0"/>
          <w:sz w:val="22"/>
          <w:szCs w:val="22"/>
        </w:rPr>
      </w:pPr>
      <w:r>
        <w:t>2.6.</w:t>
      </w:r>
      <w:r>
        <w:tab/>
      </w:r>
      <w:r w:rsidR="00BB27B0" w:rsidRPr="00BE64F1">
        <w:t>Сведения о наличии редких и находящихся под угрозой исчезновения видов деревьев, кустарников, лиан и иных лесных растений</w:t>
      </w:r>
      <w:r w:rsidR="00BB27B0">
        <w:tab/>
      </w:r>
      <w:r w:rsidR="00B26AB0">
        <w:t>39</w:t>
      </w:r>
    </w:p>
    <w:p w:rsidR="00BB27B0" w:rsidRDefault="00BB27B0">
      <w:pPr>
        <w:pStyle w:val="21"/>
        <w:rPr>
          <w:rFonts w:asciiTheme="minorHAnsi" w:eastAsiaTheme="minorEastAsia" w:hAnsiTheme="minorHAnsi" w:cstheme="minorBidi"/>
          <w:bCs w:val="0"/>
          <w:iCs w:val="0"/>
          <w:sz w:val="22"/>
          <w:szCs w:val="22"/>
        </w:rPr>
      </w:pPr>
      <w:r w:rsidRPr="00BE64F1">
        <w:t>2.7.</w:t>
      </w:r>
      <w:r w:rsidR="00B92465">
        <w:tab/>
      </w:r>
      <w:r w:rsidRPr="00BE64F1">
        <w:t>Сведения об обременениях лесного участка</w:t>
      </w:r>
      <w:r>
        <w:tab/>
      </w:r>
      <w:r w:rsidR="00B26AB0">
        <w:t>40</w:t>
      </w:r>
    </w:p>
    <w:p w:rsidR="00BB27B0" w:rsidRDefault="00BB27B0">
      <w:pPr>
        <w:pStyle w:val="21"/>
        <w:rPr>
          <w:rFonts w:asciiTheme="minorHAnsi" w:eastAsiaTheme="minorEastAsia" w:hAnsiTheme="minorHAnsi" w:cstheme="minorBidi"/>
          <w:bCs w:val="0"/>
          <w:iCs w:val="0"/>
          <w:sz w:val="22"/>
          <w:szCs w:val="22"/>
        </w:rPr>
      </w:pPr>
      <w:r w:rsidRPr="00BE64F1">
        <w:t>2.8.</w:t>
      </w:r>
      <w:r w:rsidR="00B92465">
        <w:tab/>
      </w:r>
      <w:r w:rsidRPr="00BE64F1">
        <w:t>Прогнозные показат</w:t>
      </w:r>
      <w:r w:rsidR="001879C7">
        <w:t>ели состояния лесного участка</w:t>
      </w:r>
      <w:r w:rsidRPr="00BE64F1">
        <w:t xml:space="preserve"> к сроку завершения действия проекта в соответствии  с </w:t>
      </w:r>
      <w:r w:rsidR="008B5418">
        <w:t>договором аренды</w:t>
      </w:r>
      <w:r w:rsidRPr="00BE64F1">
        <w:t xml:space="preserve"> лесного участка</w:t>
      </w:r>
      <w:r>
        <w:tab/>
      </w:r>
      <w:r w:rsidR="00B26AB0">
        <w:t>40</w:t>
      </w:r>
    </w:p>
    <w:p w:rsidR="00BB27B0" w:rsidRDefault="00BB27B0">
      <w:pPr>
        <w:pStyle w:val="11"/>
        <w:rPr>
          <w:rFonts w:asciiTheme="minorHAnsi" w:eastAsiaTheme="minorEastAsia" w:hAnsiTheme="minorHAnsi" w:cstheme="minorBidi"/>
          <w:b w:val="0"/>
          <w:sz w:val="22"/>
          <w:szCs w:val="22"/>
        </w:rPr>
      </w:pPr>
      <w:r w:rsidRPr="00BE64F1">
        <w:rPr>
          <w:bCs/>
          <w:iCs/>
          <w:caps/>
        </w:rPr>
        <w:t>3.</w:t>
      </w:r>
      <w:r w:rsidR="00B92465">
        <w:rPr>
          <w:bCs/>
          <w:iCs/>
          <w:caps/>
        </w:rPr>
        <w:tab/>
      </w:r>
      <w:r w:rsidRPr="00BE64F1">
        <w:rPr>
          <w:bCs/>
          <w:iCs/>
        </w:rPr>
        <w:t>Создание лесной инфраструктуры</w:t>
      </w:r>
    </w:p>
    <w:p w:rsidR="00BB27B0" w:rsidRDefault="00BB27B0">
      <w:pPr>
        <w:pStyle w:val="21"/>
        <w:rPr>
          <w:rFonts w:asciiTheme="minorHAnsi" w:eastAsiaTheme="minorEastAsia" w:hAnsiTheme="minorHAnsi" w:cstheme="minorBidi"/>
          <w:bCs w:val="0"/>
          <w:iCs w:val="0"/>
          <w:sz w:val="22"/>
          <w:szCs w:val="22"/>
        </w:rPr>
      </w:pPr>
      <w:r w:rsidRPr="00BE64F1">
        <w:t>3.1.</w:t>
      </w:r>
      <w:r w:rsidR="00B92465">
        <w:tab/>
      </w:r>
      <w:r w:rsidRPr="00BE64F1">
        <w:t>Характеристика существующих и проектируемых объектов лесной инфраструктуры на лесном участке и их пространственное размещение</w:t>
      </w:r>
      <w:r>
        <w:tab/>
      </w:r>
      <w:r w:rsidR="00B26AB0">
        <w:t>41</w:t>
      </w:r>
    </w:p>
    <w:p w:rsidR="00BB27B0" w:rsidRDefault="00BB27B0">
      <w:pPr>
        <w:pStyle w:val="21"/>
        <w:rPr>
          <w:rFonts w:asciiTheme="minorHAnsi" w:eastAsiaTheme="minorEastAsia" w:hAnsiTheme="minorHAnsi" w:cstheme="minorBidi"/>
          <w:bCs w:val="0"/>
          <w:iCs w:val="0"/>
          <w:sz w:val="22"/>
          <w:szCs w:val="22"/>
        </w:rPr>
      </w:pPr>
      <w:r w:rsidRPr="00BE64F1">
        <w:t>3.2.</w:t>
      </w:r>
      <w:r w:rsidR="00B92465">
        <w:tab/>
      </w:r>
      <w:r w:rsidRPr="00BE64F1">
        <w:t>Проектируемый объем рубок лесных насаждений, предназначенных для создания объектов лесной инфраструктуры</w:t>
      </w:r>
      <w:r>
        <w:tab/>
      </w:r>
      <w:r w:rsidR="00F074F6">
        <w:t>4</w:t>
      </w:r>
      <w:r w:rsidR="00B26AB0">
        <w:t>4</w:t>
      </w:r>
    </w:p>
    <w:p w:rsidR="008B5418" w:rsidRDefault="008B5418">
      <w:pPr>
        <w:pStyle w:val="11"/>
        <w:rPr>
          <w:bCs/>
          <w:iCs/>
          <w:caps/>
        </w:rPr>
      </w:pPr>
    </w:p>
    <w:p w:rsidR="00BB27B0" w:rsidRDefault="00B92465">
      <w:pPr>
        <w:pStyle w:val="11"/>
        <w:rPr>
          <w:rFonts w:asciiTheme="minorHAnsi" w:eastAsiaTheme="minorEastAsia" w:hAnsiTheme="minorHAnsi" w:cstheme="minorBidi"/>
          <w:b w:val="0"/>
          <w:sz w:val="22"/>
          <w:szCs w:val="22"/>
        </w:rPr>
      </w:pPr>
      <w:r>
        <w:rPr>
          <w:bCs/>
          <w:iCs/>
          <w:caps/>
        </w:rPr>
        <w:lastRenderedPageBreak/>
        <w:t>4.</w:t>
      </w:r>
      <w:r>
        <w:rPr>
          <w:bCs/>
          <w:iCs/>
          <w:caps/>
        </w:rPr>
        <w:tab/>
      </w:r>
      <w:r w:rsidR="00BB27B0" w:rsidRPr="00BE64F1">
        <w:rPr>
          <w:bCs/>
          <w:iCs/>
        </w:rPr>
        <w:t>Строительство, реконструкция и эксплуатация объектов, не связанных с созданием лесной инфраструктуры</w:t>
      </w:r>
    </w:p>
    <w:p w:rsidR="00BB27B0" w:rsidRDefault="00BB27B0">
      <w:pPr>
        <w:pStyle w:val="21"/>
        <w:rPr>
          <w:rFonts w:asciiTheme="minorHAnsi" w:eastAsiaTheme="minorEastAsia" w:hAnsiTheme="minorHAnsi" w:cstheme="minorBidi"/>
          <w:bCs w:val="0"/>
          <w:iCs w:val="0"/>
          <w:sz w:val="22"/>
          <w:szCs w:val="22"/>
        </w:rPr>
      </w:pPr>
      <w:r w:rsidRPr="00BE64F1">
        <w:t>4.1.</w:t>
      </w:r>
      <w:r w:rsidR="00B92465">
        <w:tab/>
      </w:r>
      <w:r w:rsidRPr="00BE64F1">
        <w:t>Характеристика существующих и проектируемых объектов,                не связанных с созданием лесной инфраструктуры на лесном участке, и их пространственное размещение</w:t>
      </w:r>
      <w:r>
        <w:tab/>
      </w:r>
      <w:r w:rsidR="00F074F6">
        <w:t>4</w:t>
      </w:r>
      <w:r w:rsidR="00B26AB0">
        <w:t>5</w:t>
      </w:r>
    </w:p>
    <w:p w:rsidR="00BB27B0" w:rsidRDefault="00BB27B0">
      <w:pPr>
        <w:pStyle w:val="21"/>
        <w:rPr>
          <w:rFonts w:asciiTheme="minorHAnsi" w:eastAsiaTheme="minorEastAsia" w:hAnsiTheme="minorHAnsi" w:cstheme="minorBidi"/>
          <w:bCs w:val="0"/>
          <w:iCs w:val="0"/>
          <w:sz w:val="22"/>
          <w:szCs w:val="22"/>
        </w:rPr>
      </w:pPr>
      <w:r w:rsidRPr="00BE64F1">
        <w:t>4.2.</w:t>
      </w:r>
      <w:r w:rsidR="00B92465">
        <w:tab/>
      </w:r>
      <w:r w:rsidRPr="00BE64F1">
        <w:t>Проектируемый объем рубок лесных насаждений на лесном участке, предназначенном для создания объе</w:t>
      </w:r>
      <w:r w:rsidR="001879C7">
        <w:t xml:space="preserve">ктов, не связанных                    с созданием </w:t>
      </w:r>
      <w:r w:rsidRPr="00BE64F1">
        <w:t>лесной инфраструктуры</w:t>
      </w:r>
      <w:r>
        <w:tab/>
      </w:r>
      <w:r w:rsidR="00780229">
        <w:t>4</w:t>
      </w:r>
      <w:r w:rsidR="00B26AB0">
        <w:t>8</w:t>
      </w:r>
    </w:p>
    <w:p w:rsidR="00BB27B0" w:rsidRDefault="00BB27B0">
      <w:pPr>
        <w:pStyle w:val="11"/>
        <w:rPr>
          <w:rFonts w:asciiTheme="minorHAnsi" w:eastAsiaTheme="minorEastAsia" w:hAnsiTheme="minorHAnsi" w:cstheme="minorBidi"/>
          <w:b w:val="0"/>
          <w:sz w:val="22"/>
          <w:szCs w:val="22"/>
        </w:rPr>
      </w:pPr>
      <w:r w:rsidRPr="00BE64F1">
        <w:rPr>
          <w:bCs/>
          <w:iCs/>
          <w:caps/>
        </w:rPr>
        <w:t>5.</w:t>
      </w:r>
      <w:r w:rsidR="00B92465">
        <w:rPr>
          <w:bCs/>
          <w:iCs/>
          <w:caps/>
        </w:rPr>
        <w:tab/>
      </w:r>
      <w:r w:rsidRPr="00BE64F1">
        <w:rPr>
          <w:bCs/>
          <w:iCs/>
        </w:rPr>
        <w:t>Мероприятия по охране, защ</w:t>
      </w:r>
      <w:r w:rsidR="001879C7">
        <w:rPr>
          <w:bCs/>
          <w:iCs/>
        </w:rPr>
        <w:t xml:space="preserve">ите и </w:t>
      </w:r>
      <w:r w:rsidRPr="00BE64F1">
        <w:rPr>
          <w:bCs/>
          <w:iCs/>
        </w:rPr>
        <w:t>воспроизводству лесов</w:t>
      </w:r>
    </w:p>
    <w:p w:rsidR="00BB27B0" w:rsidRDefault="00BB27B0">
      <w:pPr>
        <w:pStyle w:val="21"/>
        <w:rPr>
          <w:rFonts w:asciiTheme="minorHAnsi" w:eastAsiaTheme="minorEastAsia" w:hAnsiTheme="minorHAnsi" w:cstheme="minorBidi"/>
          <w:bCs w:val="0"/>
          <w:iCs w:val="0"/>
          <w:sz w:val="22"/>
          <w:szCs w:val="22"/>
        </w:rPr>
      </w:pPr>
      <w:r w:rsidRPr="00BE64F1">
        <w:t>5.1.</w:t>
      </w:r>
      <w:r w:rsidR="00B92465">
        <w:tab/>
      </w:r>
      <w:r w:rsidRPr="00BE64F1">
        <w:t>Характеристика территории лесного участка по классам пожарной опасности</w:t>
      </w:r>
      <w:r>
        <w:tab/>
      </w:r>
      <w:r w:rsidR="00B26AB0">
        <w:t>49</w:t>
      </w:r>
    </w:p>
    <w:p w:rsidR="00BB27B0" w:rsidRDefault="00BB27B0">
      <w:pPr>
        <w:pStyle w:val="21"/>
        <w:rPr>
          <w:rFonts w:asciiTheme="minorHAnsi" w:eastAsiaTheme="minorEastAsia" w:hAnsiTheme="minorHAnsi" w:cstheme="minorBidi"/>
          <w:bCs w:val="0"/>
          <w:iCs w:val="0"/>
          <w:sz w:val="22"/>
          <w:szCs w:val="22"/>
        </w:rPr>
      </w:pPr>
      <w:r w:rsidRPr="00BE64F1">
        <w:t>5.2.</w:t>
      </w:r>
      <w:r w:rsidR="00B92465">
        <w:tab/>
      </w:r>
      <w:r w:rsidRPr="00BE64F1">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r>
        <w:tab/>
      </w:r>
      <w:r w:rsidR="00F074F6">
        <w:t>5</w:t>
      </w:r>
      <w:r w:rsidR="00B26AB0">
        <w:t>1</w:t>
      </w:r>
    </w:p>
    <w:p w:rsidR="00BB27B0" w:rsidRDefault="00BB27B0">
      <w:pPr>
        <w:pStyle w:val="21"/>
        <w:rPr>
          <w:rFonts w:asciiTheme="minorHAnsi" w:eastAsiaTheme="minorEastAsia" w:hAnsiTheme="minorHAnsi" w:cstheme="minorBidi"/>
          <w:bCs w:val="0"/>
          <w:iCs w:val="0"/>
          <w:sz w:val="22"/>
          <w:szCs w:val="22"/>
        </w:rPr>
      </w:pPr>
      <w:r w:rsidRPr="00BE64F1">
        <w:t>5.3.</w:t>
      </w:r>
      <w:r w:rsidR="00B92465">
        <w:tab/>
      </w:r>
      <w:r w:rsidRPr="00BE64F1">
        <w:t>Сведения о наличии и потребности пожарной техники,                         оборудования, снаряжения, инвентаря на лесных участках                                в соответствии с действующими нормативами</w:t>
      </w:r>
      <w:r>
        <w:tab/>
      </w:r>
      <w:r w:rsidR="00F074F6">
        <w:t>5</w:t>
      </w:r>
      <w:r w:rsidR="00780229">
        <w:t>5</w:t>
      </w:r>
    </w:p>
    <w:p w:rsidR="00BB27B0" w:rsidRDefault="00B92465">
      <w:pPr>
        <w:pStyle w:val="21"/>
        <w:rPr>
          <w:rFonts w:asciiTheme="minorHAnsi" w:eastAsiaTheme="minorEastAsia" w:hAnsiTheme="minorHAnsi" w:cstheme="minorBidi"/>
          <w:bCs w:val="0"/>
          <w:iCs w:val="0"/>
          <w:sz w:val="22"/>
          <w:szCs w:val="22"/>
        </w:rPr>
      </w:pPr>
      <w:r>
        <w:t>5.4.</w:t>
      </w:r>
      <w:r>
        <w:tab/>
      </w:r>
      <w:r w:rsidR="00BB27B0" w:rsidRPr="00BE64F1">
        <w:t>Сведения о наличии очагов вредных организмов, загрязнений                  и иных негативных воздействий на леса</w:t>
      </w:r>
      <w:r w:rsidR="00BB27B0">
        <w:tab/>
      </w:r>
      <w:r w:rsidR="00780229">
        <w:t>58</w:t>
      </w:r>
    </w:p>
    <w:p w:rsidR="00BB27B0" w:rsidRDefault="00BB27B0">
      <w:pPr>
        <w:pStyle w:val="21"/>
        <w:rPr>
          <w:rFonts w:asciiTheme="minorHAnsi" w:eastAsiaTheme="minorEastAsia" w:hAnsiTheme="minorHAnsi" w:cstheme="minorBidi"/>
          <w:bCs w:val="0"/>
          <w:iCs w:val="0"/>
          <w:sz w:val="22"/>
          <w:szCs w:val="22"/>
        </w:rPr>
      </w:pPr>
      <w:r w:rsidRPr="00BE64F1">
        <w:t>5.5.</w:t>
      </w:r>
      <w:r w:rsidR="00B92465">
        <w:tab/>
      </w:r>
      <w:r w:rsidRPr="00BE64F1">
        <w:t>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r>
        <w:tab/>
      </w:r>
      <w:r w:rsidR="00F074F6">
        <w:t>6</w:t>
      </w:r>
      <w:r w:rsidR="00780229">
        <w:t>0</w:t>
      </w:r>
    </w:p>
    <w:p w:rsidR="00BB27B0" w:rsidRDefault="00BB27B0">
      <w:pPr>
        <w:pStyle w:val="21"/>
        <w:rPr>
          <w:rFonts w:asciiTheme="minorHAnsi" w:eastAsiaTheme="minorEastAsia" w:hAnsiTheme="minorHAnsi" w:cstheme="minorBidi"/>
          <w:bCs w:val="0"/>
          <w:iCs w:val="0"/>
          <w:sz w:val="22"/>
          <w:szCs w:val="22"/>
        </w:rPr>
      </w:pPr>
      <w:r w:rsidRPr="00BE64F1">
        <w:t>5.6.</w:t>
      </w:r>
      <w:r w:rsidR="00B92465">
        <w:tab/>
      </w:r>
      <w:r w:rsidRPr="00BE64F1">
        <w:t>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r>
        <w:tab/>
      </w:r>
      <w:r w:rsidR="00F074F6">
        <w:t>6</w:t>
      </w:r>
      <w:r w:rsidR="00780229">
        <w:t>0</w:t>
      </w:r>
    </w:p>
    <w:p w:rsidR="00BB27B0" w:rsidRDefault="00BB27B0">
      <w:pPr>
        <w:pStyle w:val="21"/>
        <w:rPr>
          <w:rFonts w:asciiTheme="minorHAnsi" w:eastAsiaTheme="minorEastAsia" w:hAnsiTheme="minorHAnsi" w:cstheme="minorBidi"/>
          <w:bCs w:val="0"/>
          <w:iCs w:val="0"/>
          <w:sz w:val="22"/>
          <w:szCs w:val="22"/>
        </w:rPr>
      </w:pPr>
      <w:r w:rsidRPr="00BE64F1">
        <w:t>5.7.</w:t>
      </w:r>
      <w:r w:rsidR="00B92465">
        <w:tab/>
      </w:r>
      <w:r w:rsidRPr="00BE64F1">
        <w:t>Площадь земель, нуждающихся в лесовосстановлении</w:t>
      </w:r>
      <w:r>
        <w:tab/>
      </w:r>
      <w:r w:rsidR="00F074F6">
        <w:t>6</w:t>
      </w:r>
      <w:r w:rsidR="00780229">
        <w:t>4</w:t>
      </w:r>
    </w:p>
    <w:p w:rsidR="00BB27B0" w:rsidRDefault="00BB27B0">
      <w:pPr>
        <w:pStyle w:val="21"/>
        <w:rPr>
          <w:rFonts w:asciiTheme="minorHAnsi" w:eastAsiaTheme="minorEastAsia" w:hAnsiTheme="minorHAnsi" w:cstheme="minorBidi"/>
          <w:bCs w:val="0"/>
          <w:iCs w:val="0"/>
          <w:sz w:val="22"/>
          <w:szCs w:val="22"/>
        </w:rPr>
      </w:pPr>
      <w:r w:rsidRPr="00BE64F1">
        <w:t>5.8.</w:t>
      </w:r>
      <w:r w:rsidR="00B92465">
        <w:tab/>
      </w:r>
      <w:r w:rsidRPr="00BE64F1">
        <w:t>Проектируемые способы и объемы лесовосстановления                              в соответствии с лесохозяйственным регламентом, обоснование                     технологий лесовосстановления</w:t>
      </w:r>
      <w:r>
        <w:tab/>
      </w:r>
      <w:r w:rsidR="00F074F6">
        <w:t>6</w:t>
      </w:r>
      <w:r w:rsidR="00780229">
        <w:t>4</w:t>
      </w:r>
    </w:p>
    <w:p w:rsidR="00BB27B0" w:rsidRDefault="00BB27B0">
      <w:pPr>
        <w:pStyle w:val="21"/>
        <w:rPr>
          <w:rFonts w:asciiTheme="minorHAnsi" w:eastAsiaTheme="minorEastAsia" w:hAnsiTheme="minorHAnsi" w:cstheme="minorBidi"/>
          <w:bCs w:val="0"/>
          <w:iCs w:val="0"/>
          <w:sz w:val="22"/>
          <w:szCs w:val="22"/>
        </w:rPr>
      </w:pPr>
      <w:r w:rsidRPr="00BE64F1">
        <w:t>5.9.</w:t>
      </w:r>
      <w:r w:rsidR="00B92465">
        <w:tab/>
      </w:r>
      <w:r w:rsidRPr="00BE64F1">
        <w:t>Ведомость лесотаксационных выделов, в которых проектируются мероприятия по лесовосстановлению, и их пространственное                      размещение</w:t>
      </w:r>
      <w:r>
        <w:tab/>
      </w:r>
      <w:r w:rsidR="00F074F6">
        <w:t>6</w:t>
      </w:r>
      <w:r w:rsidR="00780229">
        <w:t>4</w:t>
      </w:r>
    </w:p>
    <w:p w:rsidR="00BB27B0" w:rsidRDefault="00BB27B0">
      <w:pPr>
        <w:pStyle w:val="21"/>
        <w:rPr>
          <w:rFonts w:asciiTheme="minorHAnsi" w:eastAsiaTheme="minorEastAsia" w:hAnsiTheme="minorHAnsi" w:cstheme="minorBidi"/>
          <w:bCs w:val="0"/>
          <w:iCs w:val="0"/>
          <w:sz w:val="22"/>
          <w:szCs w:val="22"/>
        </w:rPr>
      </w:pPr>
      <w:r w:rsidRPr="00BE64F1">
        <w:t>5.10.</w:t>
      </w:r>
      <w:r w:rsidR="00B92465">
        <w:tab/>
      </w:r>
      <w:r w:rsidRPr="00BE64F1">
        <w:t>Проектируемые виды и объемы ухода за лесом при воспроизводстве лесов (не связанные с заготовкой древесины) в соответствии</w:t>
      </w:r>
      <w:r w:rsidR="001879C7">
        <w:t xml:space="preserve"> </w:t>
      </w:r>
      <w:r w:rsidRPr="00BE64F1">
        <w:t>с лесохозяйственным регламентом, обоснование технологий ухода</w:t>
      </w:r>
      <w:r>
        <w:tab/>
      </w:r>
      <w:r w:rsidR="00780229">
        <w:t>67</w:t>
      </w:r>
    </w:p>
    <w:p w:rsidR="00BB27B0" w:rsidRDefault="00BB27B0">
      <w:pPr>
        <w:pStyle w:val="21"/>
        <w:rPr>
          <w:rFonts w:asciiTheme="minorHAnsi" w:eastAsiaTheme="minorEastAsia" w:hAnsiTheme="minorHAnsi" w:cstheme="minorBidi"/>
          <w:bCs w:val="0"/>
          <w:iCs w:val="0"/>
          <w:sz w:val="22"/>
          <w:szCs w:val="22"/>
        </w:rPr>
      </w:pPr>
      <w:r w:rsidRPr="00BE64F1">
        <w:lastRenderedPageBreak/>
        <w:t>5.11.</w:t>
      </w:r>
      <w:r w:rsidR="00B92465">
        <w:tab/>
      </w:r>
      <w:r w:rsidRPr="00BE64F1">
        <w:t>Ведомость лесотаксационных выделов, в которых проектируются               мероприятия по уходу за лесами, и их пространственное размещение</w:t>
      </w:r>
      <w:r>
        <w:tab/>
      </w:r>
      <w:r w:rsidR="00780229">
        <w:t>67</w:t>
      </w:r>
    </w:p>
    <w:p w:rsidR="00BB27B0" w:rsidRDefault="00BB27B0">
      <w:pPr>
        <w:pStyle w:val="11"/>
        <w:rPr>
          <w:rFonts w:asciiTheme="minorHAnsi" w:eastAsiaTheme="minorEastAsia" w:hAnsiTheme="minorHAnsi" w:cstheme="minorBidi"/>
          <w:b w:val="0"/>
          <w:sz w:val="22"/>
          <w:szCs w:val="22"/>
        </w:rPr>
      </w:pPr>
      <w:r w:rsidRPr="00BE64F1">
        <w:rPr>
          <w:bCs/>
          <w:iCs/>
          <w:caps/>
        </w:rPr>
        <w:t>6.</w:t>
      </w:r>
      <w:r w:rsidR="00B92465">
        <w:rPr>
          <w:bCs/>
          <w:iCs/>
          <w:caps/>
        </w:rPr>
        <w:tab/>
      </w:r>
      <w:r w:rsidRPr="00BE64F1">
        <w:rPr>
          <w:bCs/>
          <w:iCs/>
        </w:rPr>
        <w:t>Мероприятия по охране объектов животного мира, водных объектов</w:t>
      </w:r>
    </w:p>
    <w:p w:rsidR="00BB27B0" w:rsidRDefault="00BB27B0">
      <w:pPr>
        <w:pStyle w:val="21"/>
        <w:rPr>
          <w:rFonts w:asciiTheme="minorHAnsi" w:eastAsiaTheme="minorEastAsia" w:hAnsiTheme="minorHAnsi" w:cstheme="minorBidi"/>
          <w:bCs w:val="0"/>
          <w:iCs w:val="0"/>
          <w:sz w:val="22"/>
          <w:szCs w:val="22"/>
        </w:rPr>
      </w:pPr>
      <w:r w:rsidRPr="00BE64F1">
        <w:t>6.1.</w:t>
      </w:r>
      <w:r w:rsidR="00B92465">
        <w:tab/>
      </w:r>
      <w:r w:rsidRPr="00BE64F1">
        <w:t>Характеристика водных объектов</w:t>
      </w:r>
      <w:r>
        <w:tab/>
      </w:r>
      <w:r w:rsidR="00F074F6">
        <w:t>7</w:t>
      </w:r>
      <w:r w:rsidR="00780229">
        <w:t>0</w:t>
      </w:r>
    </w:p>
    <w:p w:rsidR="00BB27B0" w:rsidRDefault="00BB27B0">
      <w:pPr>
        <w:pStyle w:val="21"/>
        <w:rPr>
          <w:rFonts w:asciiTheme="minorHAnsi" w:eastAsiaTheme="minorEastAsia" w:hAnsiTheme="minorHAnsi" w:cstheme="minorBidi"/>
          <w:bCs w:val="0"/>
          <w:iCs w:val="0"/>
          <w:sz w:val="22"/>
          <w:szCs w:val="22"/>
        </w:rPr>
      </w:pPr>
      <w:r w:rsidRPr="00BE64F1">
        <w:t>6.2.</w:t>
      </w:r>
      <w:r w:rsidR="00B92465">
        <w:tab/>
      </w:r>
      <w:r w:rsidRPr="00BE64F1">
        <w:t>Проектируемые виды и объемы мероприятий по охране водных объектов</w:t>
      </w:r>
      <w:r>
        <w:tab/>
      </w:r>
      <w:r w:rsidR="00F074F6">
        <w:t>7</w:t>
      </w:r>
      <w:r w:rsidR="00780229">
        <w:t>0</w:t>
      </w:r>
    </w:p>
    <w:p w:rsidR="00BB27B0" w:rsidRDefault="00BB27B0">
      <w:pPr>
        <w:pStyle w:val="21"/>
        <w:rPr>
          <w:rFonts w:asciiTheme="minorHAnsi" w:eastAsiaTheme="minorEastAsia" w:hAnsiTheme="minorHAnsi" w:cstheme="minorBidi"/>
          <w:bCs w:val="0"/>
          <w:iCs w:val="0"/>
          <w:sz w:val="22"/>
          <w:szCs w:val="22"/>
        </w:rPr>
      </w:pPr>
      <w:r w:rsidRPr="00BE64F1">
        <w:t>6.3.</w:t>
      </w:r>
      <w:r w:rsidR="00B92465">
        <w:tab/>
      </w:r>
      <w:r w:rsidRPr="00BE64F1">
        <w:t>Сведения о животном мире и растительном мире</w:t>
      </w:r>
      <w:r>
        <w:tab/>
      </w:r>
      <w:r w:rsidR="00F074F6">
        <w:t>7</w:t>
      </w:r>
      <w:r w:rsidR="00780229">
        <w:t>0</w:t>
      </w:r>
    </w:p>
    <w:p w:rsidR="00BB27B0" w:rsidRDefault="00BB27B0">
      <w:pPr>
        <w:pStyle w:val="21"/>
        <w:rPr>
          <w:rFonts w:asciiTheme="minorHAnsi" w:eastAsiaTheme="minorEastAsia" w:hAnsiTheme="minorHAnsi" w:cstheme="minorBidi"/>
          <w:bCs w:val="0"/>
          <w:iCs w:val="0"/>
          <w:sz w:val="22"/>
          <w:szCs w:val="22"/>
        </w:rPr>
      </w:pPr>
      <w:r w:rsidRPr="00BE64F1">
        <w:t>6.4.</w:t>
      </w:r>
      <w:r w:rsidR="00B92465">
        <w:tab/>
      </w:r>
      <w:r w:rsidRPr="00BE64F1">
        <w:t>Проектируемые виды и объемы мероприятий по охране объектов животного мира, проектируемые виды и объемы мероприятий по охране объектов растительного мира</w:t>
      </w:r>
      <w:r>
        <w:tab/>
      </w:r>
      <w:r w:rsidR="00F074F6">
        <w:t>7</w:t>
      </w:r>
      <w:r w:rsidR="00780229">
        <w:t>0</w:t>
      </w:r>
    </w:p>
    <w:p w:rsidR="00BB27B0" w:rsidRDefault="00BB27B0">
      <w:pPr>
        <w:pStyle w:val="21"/>
        <w:rPr>
          <w:rFonts w:asciiTheme="minorHAnsi" w:eastAsiaTheme="minorEastAsia" w:hAnsiTheme="minorHAnsi" w:cstheme="minorBidi"/>
          <w:bCs w:val="0"/>
          <w:iCs w:val="0"/>
          <w:sz w:val="22"/>
          <w:szCs w:val="22"/>
        </w:rPr>
      </w:pPr>
      <w:r w:rsidRPr="00BE64F1">
        <w:t>6.5.</w:t>
      </w:r>
      <w:r w:rsidR="00B92465">
        <w:tab/>
      </w:r>
      <w:r w:rsidRPr="00BE64F1">
        <w:t>Ведомость лесотаксационных выделов, в которых проектируются мероприятия по охране объектов животного и растительного мира, водных объектов и их пространственное размещение</w:t>
      </w:r>
      <w:r>
        <w:tab/>
      </w:r>
      <w:r w:rsidR="00F074F6">
        <w:t>7</w:t>
      </w:r>
      <w:r w:rsidR="00B26AB0">
        <w:t>3</w:t>
      </w:r>
    </w:p>
    <w:p w:rsidR="00BB27B0" w:rsidRDefault="00BB27B0">
      <w:pPr>
        <w:pStyle w:val="11"/>
        <w:rPr>
          <w:rFonts w:asciiTheme="minorHAnsi" w:eastAsiaTheme="minorEastAsia" w:hAnsiTheme="minorHAnsi" w:cstheme="minorBidi"/>
          <w:b w:val="0"/>
          <w:sz w:val="22"/>
          <w:szCs w:val="22"/>
        </w:rPr>
      </w:pPr>
      <w:r w:rsidRPr="00BE64F1">
        <w:rPr>
          <w:bCs/>
          <w:iCs/>
          <w:caps/>
        </w:rPr>
        <w:t>7.</w:t>
      </w:r>
      <w:r w:rsidR="00B92465">
        <w:rPr>
          <w:bCs/>
          <w:iCs/>
          <w:caps/>
        </w:rPr>
        <w:tab/>
      </w:r>
      <w:r w:rsidRPr="00BE64F1">
        <w:rPr>
          <w:bCs/>
          <w:iCs/>
        </w:rPr>
        <w:t>Организация использования лесов</w:t>
      </w:r>
    </w:p>
    <w:p w:rsidR="00BB27B0" w:rsidRDefault="00B92465">
      <w:pPr>
        <w:pStyle w:val="21"/>
        <w:rPr>
          <w:rFonts w:asciiTheme="minorHAnsi" w:eastAsiaTheme="minorEastAsia" w:hAnsiTheme="minorHAnsi" w:cstheme="minorBidi"/>
          <w:bCs w:val="0"/>
          <w:iCs w:val="0"/>
          <w:sz w:val="22"/>
          <w:szCs w:val="22"/>
        </w:rPr>
      </w:pPr>
      <w:r>
        <w:tab/>
      </w:r>
      <w:r w:rsidR="00BB27B0" w:rsidRPr="00BE64F1">
        <w:t>Осуществление рекреационной деятельности</w:t>
      </w:r>
      <w:r w:rsidR="00BB27B0">
        <w:tab/>
      </w:r>
      <w:r w:rsidR="00F074F6">
        <w:t>7</w:t>
      </w:r>
      <w:r w:rsidR="00B26AB0">
        <w:t>5</w:t>
      </w:r>
    </w:p>
    <w:p w:rsidR="00BB27B0" w:rsidRDefault="00BB27B0">
      <w:pPr>
        <w:pStyle w:val="21"/>
        <w:rPr>
          <w:rFonts w:asciiTheme="minorHAnsi" w:eastAsiaTheme="minorEastAsia" w:hAnsiTheme="minorHAnsi" w:cstheme="minorBidi"/>
          <w:bCs w:val="0"/>
          <w:iCs w:val="0"/>
          <w:sz w:val="22"/>
          <w:szCs w:val="22"/>
        </w:rPr>
      </w:pPr>
      <w:r w:rsidRPr="00BE64F1">
        <w:t>7.1.</w:t>
      </w:r>
      <w:r w:rsidR="00B92465">
        <w:tab/>
      </w:r>
      <w:r w:rsidRPr="00BE64F1">
        <w:t>Основные параметры и нормативы использования лесов для осуществлени</w:t>
      </w:r>
      <w:r w:rsidR="001879C7">
        <w:t>я рекреационной деятельности</w:t>
      </w:r>
      <w:r w:rsidRPr="00BE64F1">
        <w:t xml:space="preserve"> в соответствии с лесохозяйственным регламентом</w:t>
      </w:r>
      <w:r>
        <w:tab/>
      </w:r>
      <w:r w:rsidR="00F074F6">
        <w:t>7</w:t>
      </w:r>
      <w:r w:rsidR="00B26AB0">
        <w:t>5</w:t>
      </w:r>
    </w:p>
    <w:p w:rsidR="00BB27B0" w:rsidRDefault="00BB27B0">
      <w:pPr>
        <w:pStyle w:val="21"/>
        <w:rPr>
          <w:rFonts w:asciiTheme="minorHAnsi" w:eastAsiaTheme="minorEastAsia" w:hAnsiTheme="minorHAnsi" w:cstheme="minorBidi"/>
          <w:bCs w:val="0"/>
          <w:iCs w:val="0"/>
          <w:sz w:val="22"/>
          <w:szCs w:val="22"/>
        </w:rPr>
      </w:pPr>
      <w:r w:rsidRPr="00BE64F1">
        <w:t>7.2.</w:t>
      </w:r>
      <w:r w:rsidR="00B92465">
        <w:tab/>
      </w:r>
      <w:r w:rsidRPr="00BE64F1">
        <w:t>Функциональное зонирование лесного участка по видам рекреационного использования</w:t>
      </w:r>
      <w:r>
        <w:tab/>
      </w:r>
      <w:r w:rsidR="00F074F6">
        <w:t>7</w:t>
      </w:r>
      <w:r w:rsidR="00B26AB0">
        <w:t>6</w:t>
      </w:r>
    </w:p>
    <w:p w:rsidR="00BB27B0" w:rsidRDefault="00BB27B0">
      <w:pPr>
        <w:pStyle w:val="21"/>
        <w:rPr>
          <w:rFonts w:asciiTheme="minorHAnsi" w:eastAsiaTheme="minorEastAsia" w:hAnsiTheme="minorHAnsi" w:cstheme="minorBidi"/>
          <w:bCs w:val="0"/>
          <w:iCs w:val="0"/>
          <w:sz w:val="22"/>
          <w:szCs w:val="22"/>
        </w:rPr>
      </w:pPr>
      <w:r w:rsidRPr="00BE64F1">
        <w:t>7.3.</w:t>
      </w:r>
      <w:r w:rsidR="00B92465">
        <w:tab/>
      </w:r>
      <w:r w:rsidRPr="00BE64F1">
        <w:t>Ландшафтно-рекреационная характеристика лесного участка</w:t>
      </w:r>
      <w:r>
        <w:tab/>
      </w:r>
      <w:r w:rsidR="00780229">
        <w:t>7</w:t>
      </w:r>
      <w:r w:rsidR="00B26AB0">
        <w:t>9</w:t>
      </w:r>
    </w:p>
    <w:p w:rsidR="00BB27B0" w:rsidRDefault="00BB27B0">
      <w:pPr>
        <w:pStyle w:val="21"/>
        <w:rPr>
          <w:rFonts w:asciiTheme="minorHAnsi" w:eastAsiaTheme="minorEastAsia" w:hAnsiTheme="minorHAnsi" w:cstheme="minorBidi"/>
          <w:bCs w:val="0"/>
          <w:iCs w:val="0"/>
          <w:sz w:val="22"/>
          <w:szCs w:val="22"/>
        </w:rPr>
      </w:pPr>
      <w:r w:rsidRPr="00BE64F1">
        <w:t>7.3.1.</w:t>
      </w:r>
      <w:r w:rsidR="00B92465">
        <w:tab/>
      </w:r>
      <w:r w:rsidRPr="00BE64F1">
        <w:t>Распределение площади лесного участка по типам существующих ландшафтов</w:t>
      </w:r>
      <w:r>
        <w:tab/>
      </w:r>
      <w:r w:rsidR="00780229">
        <w:t>7</w:t>
      </w:r>
      <w:r w:rsidR="00B26AB0">
        <w:t>9</w:t>
      </w:r>
    </w:p>
    <w:p w:rsidR="00BB27B0" w:rsidRDefault="00BB27B0">
      <w:pPr>
        <w:pStyle w:val="21"/>
        <w:rPr>
          <w:rFonts w:asciiTheme="minorHAnsi" w:eastAsiaTheme="minorEastAsia" w:hAnsiTheme="minorHAnsi" w:cstheme="minorBidi"/>
          <w:bCs w:val="0"/>
          <w:iCs w:val="0"/>
          <w:sz w:val="22"/>
          <w:szCs w:val="22"/>
        </w:rPr>
      </w:pPr>
      <w:r w:rsidRPr="00BE64F1">
        <w:t>7.3.2.</w:t>
      </w:r>
      <w:r w:rsidR="00B92465">
        <w:tab/>
      </w:r>
      <w:r w:rsidRPr="00BE64F1">
        <w:t>Учет деревьев на лесном участке для осуществления        рекреационной деятельности</w:t>
      </w:r>
      <w:r>
        <w:tab/>
      </w:r>
      <w:r w:rsidR="00B26AB0">
        <w:t>81</w:t>
      </w:r>
    </w:p>
    <w:p w:rsidR="00BB27B0" w:rsidRDefault="00BB27B0">
      <w:pPr>
        <w:pStyle w:val="21"/>
        <w:rPr>
          <w:rFonts w:asciiTheme="minorHAnsi" w:eastAsiaTheme="minorEastAsia" w:hAnsiTheme="minorHAnsi" w:cstheme="minorBidi"/>
          <w:bCs w:val="0"/>
          <w:iCs w:val="0"/>
          <w:sz w:val="22"/>
          <w:szCs w:val="22"/>
        </w:rPr>
      </w:pPr>
      <w:r w:rsidRPr="00BE64F1">
        <w:t>7.3.3.</w:t>
      </w:r>
      <w:r w:rsidR="00B92465">
        <w:tab/>
      </w:r>
      <w:r w:rsidRPr="00BE64F1">
        <w:t>Распределение площади лесного участка по классам</w:t>
      </w:r>
      <w:r w:rsidR="001879C7">
        <w:t xml:space="preserve"> </w:t>
      </w:r>
      <w:r w:rsidRPr="00BE64F1">
        <w:t>эстетической оценки</w:t>
      </w:r>
      <w:r>
        <w:tab/>
      </w:r>
      <w:r w:rsidR="00F074F6">
        <w:t>8</w:t>
      </w:r>
      <w:r w:rsidR="00B26AB0">
        <w:t>2</w:t>
      </w:r>
    </w:p>
    <w:p w:rsidR="00BB27B0" w:rsidRDefault="00BB27B0">
      <w:pPr>
        <w:pStyle w:val="21"/>
        <w:rPr>
          <w:rFonts w:asciiTheme="minorHAnsi" w:eastAsiaTheme="minorEastAsia" w:hAnsiTheme="minorHAnsi" w:cstheme="minorBidi"/>
          <w:bCs w:val="0"/>
          <w:iCs w:val="0"/>
          <w:sz w:val="22"/>
          <w:szCs w:val="22"/>
        </w:rPr>
      </w:pPr>
      <w:r w:rsidRPr="00BE64F1">
        <w:t>7.3.4.</w:t>
      </w:r>
      <w:r w:rsidR="00B92465">
        <w:tab/>
      </w:r>
      <w:r w:rsidRPr="00BE64F1">
        <w:t>Распределение покрытых лесной растительностью земель на лесном участке по классам устойчивости</w:t>
      </w:r>
      <w:r>
        <w:tab/>
      </w:r>
      <w:r w:rsidR="00F074F6">
        <w:t>8</w:t>
      </w:r>
      <w:r w:rsidR="00B26AB0">
        <w:t>2</w:t>
      </w:r>
    </w:p>
    <w:p w:rsidR="00BB27B0" w:rsidRDefault="00BB27B0">
      <w:pPr>
        <w:pStyle w:val="21"/>
        <w:rPr>
          <w:rFonts w:asciiTheme="minorHAnsi" w:eastAsiaTheme="minorEastAsia" w:hAnsiTheme="minorHAnsi" w:cstheme="minorBidi"/>
          <w:bCs w:val="0"/>
          <w:iCs w:val="0"/>
          <w:sz w:val="22"/>
          <w:szCs w:val="22"/>
        </w:rPr>
      </w:pPr>
      <w:r w:rsidRPr="00BE64F1">
        <w:t>7.3.5.</w:t>
      </w:r>
      <w:r w:rsidR="00B92465">
        <w:tab/>
      </w:r>
      <w:r w:rsidRPr="00BE64F1">
        <w:t>Характеристика лесного участка по стадиям рекреационной                     дигрессии</w:t>
      </w:r>
      <w:r>
        <w:tab/>
      </w:r>
      <w:r w:rsidR="00F074F6">
        <w:t>8</w:t>
      </w:r>
      <w:r w:rsidR="00B26AB0">
        <w:t>3</w:t>
      </w:r>
    </w:p>
    <w:p w:rsidR="00BB27B0" w:rsidRDefault="00BB27B0">
      <w:pPr>
        <w:pStyle w:val="21"/>
        <w:rPr>
          <w:rFonts w:asciiTheme="minorHAnsi" w:eastAsiaTheme="minorEastAsia" w:hAnsiTheme="minorHAnsi" w:cstheme="minorBidi"/>
          <w:bCs w:val="0"/>
          <w:iCs w:val="0"/>
          <w:sz w:val="22"/>
          <w:szCs w:val="22"/>
        </w:rPr>
      </w:pPr>
      <w:r w:rsidRPr="00BE64F1">
        <w:t>7.3.6.</w:t>
      </w:r>
      <w:r w:rsidR="00B92465">
        <w:tab/>
      </w:r>
      <w:r w:rsidRPr="00BE64F1">
        <w:t>Распределение площади лесного участка                                                    по степени проходимости</w:t>
      </w:r>
      <w:r>
        <w:tab/>
      </w:r>
      <w:r w:rsidR="00F074F6">
        <w:t>8</w:t>
      </w:r>
      <w:r w:rsidR="00B26AB0">
        <w:t>4</w:t>
      </w:r>
    </w:p>
    <w:p w:rsidR="00BB27B0" w:rsidRDefault="00BB27B0">
      <w:pPr>
        <w:pStyle w:val="21"/>
        <w:rPr>
          <w:rFonts w:asciiTheme="minorHAnsi" w:eastAsiaTheme="minorEastAsia" w:hAnsiTheme="minorHAnsi" w:cstheme="minorBidi"/>
          <w:bCs w:val="0"/>
          <w:iCs w:val="0"/>
          <w:sz w:val="22"/>
          <w:szCs w:val="22"/>
        </w:rPr>
      </w:pPr>
      <w:r w:rsidRPr="00BE64F1">
        <w:t>7.3.7.</w:t>
      </w:r>
      <w:r w:rsidR="00B92465">
        <w:tab/>
      </w:r>
      <w:r w:rsidRPr="00BE64F1">
        <w:t>Распределение покрытых лесной растительностью земель                                  на лесном участке по степени просматриваемости</w:t>
      </w:r>
      <w:r>
        <w:tab/>
      </w:r>
      <w:r w:rsidR="00F074F6">
        <w:t>8</w:t>
      </w:r>
      <w:r w:rsidR="00B26AB0">
        <w:t>5</w:t>
      </w:r>
    </w:p>
    <w:p w:rsidR="00BB27B0" w:rsidRDefault="00BB27B0">
      <w:pPr>
        <w:pStyle w:val="21"/>
        <w:rPr>
          <w:rFonts w:asciiTheme="minorHAnsi" w:eastAsiaTheme="minorEastAsia" w:hAnsiTheme="minorHAnsi" w:cstheme="minorBidi"/>
          <w:bCs w:val="0"/>
          <w:iCs w:val="0"/>
          <w:sz w:val="22"/>
          <w:szCs w:val="22"/>
        </w:rPr>
      </w:pPr>
      <w:r w:rsidRPr="00BE64F1">
        <w:t>7.3.8.</w:t>
      </w:r>
      <w:r w:rsidR="00B92465">
        <w:tab/>
      </w:r>
      <w:r w:rsidRPr="00BE64F1">
        <w:t>Распределение площади лесного участка по типам                             проектируемого ландшафта</w:t>
      </w:r>
      <w:r>
        <w:tab/>
      </w:r>
      <w:r w:rsidR="00B26AB0">
        <w:t>91</w:t>
      </w:r>
    </w:p>
    <w:p w:rsidR="00BB27B0" w:rsidRDefault="00BB27B0">
      <w:pPr>
        <w:pStyle w:val="21"/>
        <w:rPr>
          <w:rFonts w:asciiTheme="minorHAnsi" w:eastAsiaTheme="minorEastAsia" w:hAnsiTheme="minorHAnsi" w:cstheme="minorBidi"/>
          <w:bCs w:val="0"/>
          <w:iCs w:val="0"/>
          <w:sz w:val="22"/>
          <w:szCs w:val="22"/>
        </w:rPr>
      </w:pPr>
      <w:r w:rsidRPr="00BE64F1">
        <w:t>7.4.</w:t>
      </w:r>
      <w:r w:rsidR="00B92465">
        <w:tab/>
      </w:r>
      <w:r w:rsidRPr="00BE64F1">
        <w:t>Проектируемые мероприятия по осуществлению                               рекреационной деятельности</w:t>
      </w:r>
      <w:r>
        <w:tab/>
      </w:r>
      <w:r w:rsidR="00B26AB0">
        <w:t>91</w:t>
      </w:r>
    </w:p>
    <w:p w:rsidR="00BB27B0" w:rsidRDefault="00BB27B0">
      <w:pPr>
        <w:pStyle w:val="21"/>
        <w:rPr>
          <w:rFonts w:asciiTheme="minorHAnsi" w:eastAsiaTheme="minorEastAsia" w:hAnsiTheme="minorHAnsi" w:cstheme="minorBidi"/>
          <w:bCs w:val="0"/>
          <w:iCs w:val="0"/>
          <w:sz w:val="22"/>
          <w:szCs w:val="22"/>
        </w:rPr>
      </w:pPr>
      <w:r w:rsidRPr="00BE64F1">
        <w:t>7.4.1.</w:t>
      </w:r>
      <w:r w:rsidR="00B92465">
        <w:tab/>
      </w:r>
      <w:r w:rsidRPr="00BE64F1">
        <w:t>Проектируемые мероприятия по сохранению</w:t>
      </w:r>
      <w:r w:rsidR="00642E12">
        <w:t xml:space="preserve"> </w:t>
      </w:r>
      <w:r w:rsidRPr="00BE64F1">
        <w:t>и формированию  ландшафтов</w:t>
      </w:r>
      <w:r>
        <w:tab/>
      </w:r>
      <w:r w:rsidR="00B26AB0">
        <w:t>91</w:t>
      </w:r>
    </w:p>
    <w:p w:rsidR="00BB27B0" w:rsidRDefault="00B92465">
      <w:pPr>
        <w:pStyle w:val="21"/>
        <w:rPr>
          <w:rFonts w:asciiTheme="minorHAnsi" w:eastAsiaTheme="minorEastAsia" w:hAnsiTheme="minorHAnsi" w:cstheme="minorBidi"/>
          <w:bCs w:val="0"/>
          <w:iCs w:val="0"/>
          <w:sz w:val="22"/>
          <w:szCs w:val="22"/>
        </w:rPr>
      </w:pPr>
      <w:r>
        <w:lastRenderedPageBreak/>
        <w:t>7.4.2.</w:t>
      </w:r>
      <w:r>
        <w:tab/>
      </w:r>
      <w:r w:rsidR="00BB27B0" w:rsidRPr="00BE64F1">
        <w:t xml:space="preserve">Характеристика существующих и проектируемых на лесном участке временных построек, объектов благоустройства, </w:t>
      </w:r>
      <w:r w:rsidR="00642E12">
        <w:t xml:space="preserve">объектов лесной инфраструктуры </w:t>
      </w:r>
      <w:r w:rsidR="00BB27B0" w:rsidRPr="00BE64F1">
        <w:t>при использовании лесов</w:t>
      </w:r>
      <w:r w:rsidR="00BB27B0">
        <w:tab/>
      </w:r>
      <w:r w:rsidR="00F074F6">
        <w:t>9</w:t>
      </w:r>
      <w:r w:rsidR="00B26AB0">
        <w:t>2</w:t>
      </w:r>
    </w:p>
    <w:p w:rsidR="00BB27B0" w:rsidRDefault="00BB27B0">
      <w:pPr>
        <w:pStyle w:val="21"/>
        <w:rPr>
          <w:rFonts w:asciiTheme="minorHAnsi" w:eastAsiaTheme="minorEastAsia" w:hAnsiTheme="minorHAnsi" w:cstheme="minorBidi"/>
          <w:bCs w:val="0"/>
          <w:iCs w:val="0"/>
          <w:sz w:val="22"/>
          <w:szCs w:val="22"/>
        </w:rPr>
      </w:pPr>
      <w:r w:rsidRPr="00BE64F1">
        <w:t>7.4.3. Проектируемый объем рубок лесных насаждений</w:t>
      </w:r>
      <w:r w:rsidR="00B53417">
        <w:t xml:space="preserve"> </w:t>
      </w:r>
      <w:r w:rsidRPr="00BE64F1">
        <w:t xml:space="preserve">на лесном участке при создании </w:t>
      </w:r>
      <w:r w:rsidR="00B53417">
        <w:t xml:space="preserve">временных построек, </w:t>
      </w:r>
      <w:r w:rsidRPr="00BE64F1">
        <w:t>объектов благоустройства и объектов лесной инфраструктуры                           при использовании лесов</w:t>
      </w:r>
      <w:r>
        <w:tab/>
      </w:r>
      <w:r w:rsidR="00780229">
        <w:t>9</w:t>
      </w:r>
      <w:r w:rsidR="00B26AB0">
        <w:t>4</w:t>
      </w:r>
    </w:p>
    <w:p w:rsidR="00BB27B0" w:rsidRDefault="00BB27B0">
      <w:pPr>
        <w:pStyle w:val="21"/>
        <w:rPr>
          <w:rFonts w:asciiTheme="minorHAnsi" w:eastAsiaTheme="minorEastAsia" w:hAnsiTheme="minorHAnsi" w:cstheme="minorBidi"/>
          <w:bCs w:val="0"/>
          <w:iCs w:val="0"/>
          <w:sz w:val="22"/>
          <w:szCs w:val="22"/>
        </w:rPr>
      </w:pPr>
      <w:r w:rsidRPr="00BE64F1">
        <w:t>7.5.</w:t>
      </w:r>
      <w:r w:rsidR="00B92465">
        <w:tab/>
      </w:r>
      <w:r w:rsidRPr="00BE64F1">
        <w:t>Характеристика существующих и проектируемых объектов,             не связанных с созданием лесной инфраструктуры на лесном участке</w:t>
      </w:r>
      <w:r>
        <w:tab/>
      </w:r>
      <w:r w:rsidR="00780229">
        <w:t>9</w:t>
      </w:r>
      <w:r w:rsidR="00B26AB0">
        <w:t>5</w:t>
      </w:r>
    </w:p>
    <w:p w:rsidR="00BB27B0" w:rsidRDefault="00BB27B0">
      <w:pPr>
        <w:pStyle w:val="21"/>
        <w:rPr>
          <w:rFonts w:asciiTheme="minorHAnsi" w:eastAsiaTheme="minorEastAsia" w:hAnsiTheme="minorHAnsi" w:cstheme="minorBidi"/>
          <w:bCs w:val="0"/>
          <w:iCs w:val="0"/>
          <w:sz w:val="22"/>
          <w:szCs w:val="22"/>
        </w:rPr>
      </w:pPr>
      <w:r w:rsidRPr="00BE64F1">
        <w:t>7.5.1.</w:t>
      </w:r>
      <w:r w:rsidR="00B92465">
        <w:tab/>
      </w:r>
      <w:r w:rsidRPr="00BE64F1">
        <w:t>Проектируемый объем рубок лесных насаждений</w:t>
      </w:r>
      <w:r w:rsidR="009F7D34">
        <w:t xml:space="preserve"> </w:t>
      </w:r>
      <w:r w:rsidRPr="00BE64F1">
        <w:t>на лесном участке при создании объектов, не связанных с созданием          лесной инфраструктуры при использовании лесов</w:t>
      </w:r>
      <w:r>
        <w:tab/>
      </w:r>
      <w:r w:rsidR="00B26AB0">
        <w:t>97</w:t>
      </w:r>
    </w:p>
    <w:p w:rsidR="00BB27B0" w:rsidRDefault="00BB27B0">
      <w:pPr>
        <w:pStyle w:val="21"/>
        <w:rPr>
          <w:rFonts w:asciiTheme="minorHAnsi" w:eastAsiaTheme="minorEastAsia" w:hAnsiTheme="minorHAnsi" w:cstheme="minorBidi"/>
          <w:bCs w:val="0"/>
          <w:iCs w:val="0"/>
          <w:sz w:val="22"/>
          <w:szCs w:val="22"/>
        </w:rPr>
      </w:pPr>
      <w:r w:rsidRPr="00BE64F1">
        <w:t>7.6.</w:t>
      </w:r>
      <w:r w:rsidR="00B92465">
        <w:tab/>
      </w:r>
      <w:r w:rsidRPr="00BE64F1">
        <w:t>Влияние рубок лесных насаждений при осуществлении                 строительства проектируемых объектов на состояние лесного участка</w:t>
      </w:r>
      <w:r>
        <w:tab/>
      </w:r>
      <w:r w:rsidR="00B26AB0">
        <w:t>97</w:t>
      </w:r>
    </w:p>
    <w:p w:rsidR="00BB27B0" w:rsidRDefault="00BB27B0">
      <w:pPr>
        <w:pStyle w:val="21"/>
        <w:rPr>
          <w:rFonts w:asciiTheme="minorHAnsi" w:eastAsiaTheme="minorEastAsia" w:hAnsiTheme="minorHAnsi" w:cstheme="minorBidi"/>
          <w:bCs w:val="0"/>
          <w:iCs w:val="0"/>
          <w:sz w:val="22"/>
          <w:szCs w:val="22"/>
        </w:rPr>
      </w:pPr>
      <w:r w:rsidRPr="00BE64F1">
        <w:t>7.7.</w:t>
      </w:r>
      <w:r w:rsidR="00B92465">
        <w:tab/>
      </w:r>
      <w:r w:rsidRPr="00BE64F1">
        <w:t>Размещение проектируемых объектов на лесном участке</w:t>
      </w:r>
      <w:r>
        <w:tab/>
      </w:r>
      <w:r w:rsidR="00B26AB0">
        <w:t>97</w:t>
      </w:r>
    </w:p>
    <w:p w:rsidR="00A02724" w:rsidRPr="00CE6345" w:rsidRDefault="002168BD" w:rsidP="00B92465">
      <w:pPr>
        <w:tabs>
          <w:tab w:val="left" w:pos="3165"/>
        </w:tabs>
        <w:ind w:right="-64" w:hanging="426"/>
        <w:outlineLvl w:val="0"/>
      </w:pPr>
      <w:r w:rsidRPr="00CE6345">
        <w:fldChar w:fldCharType="end"/>
      </w:r>
      <w:bookmarkStart w:id="2" w:name="_Toc255998941"/>
      <w:bookmarkStart w:id="3" w:name="_Toc264447543"/>
      <w:bookmarkStart w:id="4" w:name="_Toc266092906"/>
      <w:bookmarkStart w:id="5" w:name="_Toc266093266"/>
      <w:bookmarkStart w:id="6" w:name="_Toc266093416"/>
      <w:bookmarkStart w:id="7" w:name="_Toc266093616"/>
      <w:bookmarkStart w:id="8" w:name="_Toc266094374"/>
      <w:r w:rsidR="00B92465">
        <w:rPr>
          <w:b/>
        </w:rPr>
        <w:tab/>
      </w:r>
    </w:p>
    <w:tbl>
      <w:tblPr>
        <w:tblW w:w="9497" w:type="dxa"/>
        <w:tblLayout w:type="fixed"/>
        <w:tblLook w:val="01E0" w:firstRow="1" w:lastRow="1" w:firstColumn="1" w:lastColumn="1" w:noHBand="0" w:noVBand="0"/>
      </w:tblPr>
      <w:tblGrid>
        <w:gridCol w:w="8789"/>
        <w:gridCol w:w="708"/>
      </w:tblGrid>
      <w:tr w:rsidR="00A02724" w:rsidRPr="00CF4868" w:rsidTr="00D73CC6">
        <w:tc>
          <w:tcPr>
            <w:tcW w:w="8789" w:type="dxa"/>
          </w:tcPr>
          <w:p w:rsidR="00A02724" w:rsidRPr="00CF4868" w:rsidRDefault="00A02724" w:rsidP="00F63448">
            <w:pPr>
              <w:ind w:right="-118"/>
              <w:rPr>
                <w:szCs w:val="28"/>
              </w:rPr>
            </w:pPr>
            <w:r w:rsidRPr="00CF4868">
              <w:rPr>
                <w:b/>
                <w:szCs w:val="28"/>
              </w:rPr>
              <w:t>Заключение</w:t>
            </w:r>
            <w:r w:rsidRPr="00CF4868">
              <w:rPr>
                <w:szCs w:val="28"/>
              </w:rPr>
              <w:t>.............................................................................................</w:t>
            </w:r>
            <w:r w:rsidR="00D73CC6">
              <w:rPr>
                <w:szCs w:val="28"/>
              </w:rPr>
              <w:t>..</w:t>
            </w:r>
            <w:r>
              <w:rPr>
                <w:szCs w:val="28"/>
              </w:rPr>
              <w:t>.......</w:t>
            </w:r>
          </w:p>
        </w:tc>
        <w:tc>
          <w:tcPr>
            <w:tcW w:w="708" w:type="dxa"/>
            <w:vAlign w:val="bottom"/>
          </w:tcPr>
          <w:p w:rsidR="00A02724" w:rsidRPr="00CF4868" w:rsidRDefault="00B26AB0" w:rsidP="00780229">
            <w:pPr>
              <w:rPr>
                <w:szCs w:val="28"/>
              </w:rPr>
            </w:pPr>
            <w:r>
              <w:rPr>
                <w:szCs w:val="28"/>
              </w:rPr>
              <w:t>99</w:t>
            </w:r>
          </w:p>
        </w:tc>
      </w:tr>
      <w:tr w:rsidR="00A02724" w:rsidRPr="00CF4868" w:rsidTr="00D73CC6">
        <w:trPr>
          <w:trHeight w:val="421"/>
        </w:trPr>
        <w:tc>
          <w:tcPr>
            <w:tcW w:w="8789" w:type="dxa"/>
          </w:tcPr>
          <w:p w:rsidR="00A02724" w:rsidRPr="00CF4868" w:rsidRDefault="00A02724" w:rsidP="00F63448">
            <w:pPr>
              <w:ind w:right="-118"/>
              <w:rPr>
                <w:b/>
                <w:szCs w:val="28"/>
              </w:rPr>
            </w:pPr>
            <w:r w:rsidRPr="00CF4868">
              <w:rPr>
                <w:szCs w:val="28"/>
              </w:rPr>
              <w:t>Список использованных правовых актов, нормативных документов и литературы...........................................................................</w:t>
            </w:r>
            <w:r w:rsidR="00D73CC6">
              <w:rPr>
                <w:szCs w:val="28"/>
              </w:rPr>
              <w:t>........................</w:t>
            </w:r>
            <w:r>
              <w:rPr>
                <w:szCs w:val="28"/>
              </w:rPr>
              <w:t>.....</w:t>
            </w:r>
          </w:p>
        </w:tc>
        <w:tc>
          <w:tcPr>
            <w:tcW w:w="708" w:type="dxa"/>
            <w:vAlign w:val="center"/>
          </w:tcPr>
          <w:p w:rsidR="00A02724" w:rsidRDefault="00A02724" w:rsidP="00F63448">
            <w:pPr>
              <w:rPr>
                <w:szCs w:val="28"/>
              </w:rPr>
            </w:pPr>
          </w:p>
          <w:p w:rsidR="00A02724" w:rsidRPr="00CF4868" w:rsidRDefault="00780229" w:rsidP="00B26AB0">
            <w:pPr>
              <w:rPr>
                <w:szCs w:val="28"/>
              </w:rPr>
            </w:pPr>
            <w:r>
              <w:rPr>
                <w:szCs w:val="28"/>
              </w:rPr>
              <w:t>10</w:t>
            </w:r>
            <w:r w:rsidR="00B26AB0">
              <w:rPr>
                <w:szCs w:val="28"/>
              </w:rPr>
              <w:t>0</w:t>
            </w:r>
          </w:p>
        </w:tc>
      </w:tr>
    </w:tbl>
    <w:p w:rsidR="008B5418" w:rsidRDefault="008B5418" w:rsidP="00D73CC6">
      <w:pPr>
        <w:tabs>
          <w:tab w:val="left" w:pos="3165"/>
        </w:tabs>
        <w:ind w:right="-64"/>
        <w:outlineLvl w:val="0"/>
      </w:pPr>
    </w:p>
    <w:p w:rsidR="00D90DD3" w:rsidRPr="00D90DD3" w:rsidRDefault="008B5418" w:rsidP="00D90DD3">
      <w:pPr>
        <w:rPr>
          <w:szCs w:val="28"/>
        </w:rPr>
      </w:pPr>
      <w:r w:rsidRPr="00D90DD3">
        <w:rPr>
          <w:i/>
        </w:rPr>
        <w:t xml:space="preserve">Приложение </w:t>
      </w:r>
      <w:r w:rsidR="00514DFE" w:rsidRPr="00D90DD3">
        <w:rPr>
          <w:i/>
        </w:rPr>
        <w:t xml:space="preserve">1. </w:t>
      </w:r>
      <w:r w:rsidR="00D90DD3" w:rsidRPr="00D90DD3">
        <w:rPr>
          <w:szCs w:val="28"/>
        </w:rPr>
        <w:t xml:space="preserve">Устав муниципального учреждения «Парк культуры и отдыха» муниципального образования городской округ Люберцы </w:t>
      </w:r>
    </w:p>
    <w:p w:rsidR="00D90DD3" w:rsidRPr="00D90DD3" w:rsidRDefault="00D90DD3" w:rsidP="00D90DD3">
      <w:pPr>
        <w:rPr>
          <w:szCs w:val="28"/>
        </w:rPr>
      </w:pPr>
      <w:r w:rsidRPr="00D90DD3">
        <w:rPr>
          <w:szCs w:val="28"/>
        </w:rPr>
        <w:t>Московской области (новая редакция) 2018г</w:t>
      </w:r>
      <w:r>
        <w:rPr>
          <w:szCs w:val="28"/>
        </w:rPr>
        <w:t>………</w:t>
      </w:r>
      <w:r w:rsidR="00B26AB0">
        <w:rPr>
          <w:szCs w:val="28"/>
        </w:rPr>
        <w:t>………………………..103</w:t>
      </w:r>
    </w:p>
    <w:p w:rsidR="00D90DD3" w:rsidRDefault="00D90DD3" w:rsidP="00D90DD3">
      <w:pPr>
        <w:rPr>
          <w:szCs w:val="28"/>
        </w:rPr>
      </w:pPr>
      <w:r w:rsidRPr="00D90DD3">
        <w:rPr>
          <w:i/>
        </w:rPr>
        <w:t xml:space="preserve">Приложение 2. </w:t>
      </w:r>
      <w:r w:rsidRPr="00D90DD3">
        <w:rPr>
          <w:szCs w:val="28"/>
        </w:rPr>
        <w:t xml:space="preserve">Постановление Администрации муниципального </w:t>
      </w:r>
    </w:p>
    <w:p w:rsidR="00D90DD3" w:rsidRDefault="00D90DD3" w:rsidP="00D90DD3">
      <w:pPr>
        <w:rPr>
          <w:szCs w:val="28"/>
        </w:rPr>
      </w:pPr>
      <w:r w:rsidRPr="00D90DD3">
        <w:rPr>
          <w:szCs w:val="28"/>
        </w:rPr>
        <w:t xml:space="preserve">образования городской округ Люберцы Московской области №3869-ПА </w:t>
      </w:r>
    </w:p>
    <w:p w:rsidR="00D90DD3" w:rsidRPr="00D90DD3" w:rsidRDefault="00D90DD3" w:rsidP="00D90DD3">
      <w:pPr>
        <w:rPr>
          <w:szCs w:val="28"/>
        </w:rPr>
      </w:pPr>
      <w:r w:rsidRPr="00D90DD3">
        <w:rPr>
          <w:szCs w:val="28"/>
        </w:rPr>
        <w:t xml:space="preserve">от 03.10.2018г. </w:t>
      </w:r>
      <w:r>
        <w:rPr>
          <w:szCs w:val="28"/>
        </w:rPr>
        <w:t>……</w:t>
      </w:r>
      <w:r w:rsidR="00B26AB0">
        <w:rPr>
          <w:szCs w:val="28"/>
        </w:rPr>
        <w:t>……………………………………………………….…...108</w:t>
      </w:r>
    </w:p>
    <w:p w:rsidR="00D90DD3" w:rsidRPr="00D90DD3" w:rsidRDefault="00D90DD3" w:rsidP="00D90DD3">
      <w:pPr>
        <w:rPr>
          <w:szCs w:val="28"/>
        </w:rPr>
      </w:pPr>
      <w:r w:rsidRPr="00D90DD3">
        <w:rPr>
          <w:i/>
        </w:rPr>
        <w:t xml:space="preserve">Приложение 3. </w:t>
      </w:r>
      <w:r w:rsidRPr="00D90DD3">
        <w:rPr>
          <w:szCs w:val="28"/>
        </w:rPr>
        <w:t xml:space="preserve">Свидетельство о государственной регистрации предприятия </w:t>
      </w:r>
    </w:p>
    <w:p w:rsidR="00D90DD3" w:rsidRPr="00D90DD3" w:rsidRDefault="00D90DD3" w:rsidP="00D90DD3">
      <w:pPr>
        <w:rPr>
          <w:szCs w:val="28"/>
        </w:rPr>
      </w:pPr>
      <w:r w:rsidRPr="00D90DD3">
        <w:rPr>
          <w:szCs w:val="28"/>
        </w:rPr>
        <w:t>№140 от 19.12.1995г</w:t>
      </w:r>
      <w:r>
        <w:rPr>
          <w:szCs w:val="28"/>
        </w:rPr>
        <w:t>……….</w:t>
      </w:r>
      <w:r w:rsidR="00B26AB0">
        <w:rPr>
          <w:szCs w:val="28"/>
        </w:rPr>
        <w:t>…………………………………………………...11</w:t>
      </w:r>
      <w:r w:rsidRPr="00D90DD3">
        <w:rPr>
          <w:szCs w:val="28"/>
        </w:rPr>
        <w:t>0</w:t>
      </w:r>
    </w:p>
    <w:p w:rsidR="00D90DD3" w:rsidRPr="00D90DD3" w:rsidRDefault="00D90DD3" w:rsidP="00D90DD3">
      <w:pPr>
        <w:rPr>
          <w:szCs w:val="28"/>
        </w:rPr>
      </w:pPr>
      <w:r w:rsidRPr="00D90DD3">
        <w:rPr>
          <w:i/>
        </w:rPr>
        <w:t xml:space="preserve">Приложение 4. </w:t>
      </w:r>
      <w:r w:rsidRPr="00D90DD3">
        <w:rPr>
          <w:szCs w:val="28"/>
        </w:rPr>
        <w:t xml:space="preserve">Распоряжение комитета по </w:t>
      </w:r>
      <w:r w:rsidR="00B26AB0">
        <w:rPr>
          <w:szCs w:val="28"/>
        </w:rPr>
        <w:t>культуре №4-К от 08.04.2019г.</w:t>
      </w:r>
      <w:r w:rsidR="00617A81">
        <w:rPr>
          <w:szCs w:val="28"/>
        </w:rPr>
        <w:t>.</w:t>
      </w:r>
      <w:r w:rsidR="00B26AB0">
        <w:rPr>
          <w:szCs w:val="28"/>
        </w:rPr>
        <w:t>11</w:t>
      </w:r>
      <w:r w:rsidRPr="00D90DD3">
        <w:rPr>
          <w:szCs w:val="28"/>
        </w:rPr>
        <w:t>1</w:t>
      </w:r>
    </w:p>
    <w:p w:rsidR="00D90DD3" w:rsidRDefault="00D90DD3" w:rsidP="00D90DD3">
      <w:pPr>
        <w:rPr>
          <w:szCs w:val="28"/>
        </w:rPr>
      </w:pPr>
      <w:r w:rsidRPr="00D90DD3">
        <w:rPr>
          <w:i/>
        </w:rPr>
        <w:t xml:space="preserve">Приложение 5. </w:t>
      </w:r>
      <w:r w:rsidRPr="00D90DD3">
        <w:rPr>
          <w:szCs w:val="28"/>
        </w:rPr>
        <w:t xml:space="preserve">Лист записи Единого государственного реестра </w:t>
      </w:r>
    </w:p>
    <w:p w:rsidR="00D90DD3" w:rsidRDefault="00D90DD3" w:rsidP="00D90DD3">
      <w:pPr>
        <w:rPr>
          <w:szCs w:val="28"/>
        </w:rPr>
      </w:pPr>
      <w:r w:rsidRPr="00D90DD3">
        <w:rPr>
          <w:szCs w:val="28"/>
        </w:rPr>
        <w:t xml:space="preserve">юридических </w:t>
      </w:r>
      <w:r w:rsidRPr="007941D9">
        <w:rPr>
          <w:szCs w:val="28"/>
        </w:rPr>
        <w:t>лиц от 18.04.2019г</w:t>
      </w:r>
      <w:r>
        <w:rPr>
          <w:szCs w:val="28"/>
        </w:rPr>
        <w:t>…………….</w:t>
      </w:r>
      <w:r w:rsidR="00B26AB0">
        <w:rPr>
          <w:szCs w:val="28"/>
        </w:rPr>
        <w:t>………………………………..11</w:t>
      </w:r>
      <w:r w:rsidRPr="007941D9">
        <w:rPr>
          <w:szCs w:val="28"/>
        </w:rPr>
        <w:t>2</w:t>
      </w:r>
    </w:p>
    <w:p w:rsidR="00D90DD3" w:rsidRDefault="00D90DD3" w:rsidP="00D90DD3">
      <w:pPr>
        <w:rPr>
          <w:szCs w:val="28"/>
        </w:rPr>
      </w:pPr>
      <w:r w:rsidRPr="00D90DD3">
        <w:rPr>
          <w:i/>
        </w:rPr>
        <w:t xml:space="preserve">Приложение 6. </w:t>
      </w:r>
      <w:r w:rsidRPr="00D90DD3">
        <w:rPr>
          <w:szCs w:val="28"/>
        </w:rPr>
        <w:t xml:space="preserve">Концепция развития территории «Малаховское озеро» </w:t>
      </w:r>
    </w:p>
    <w:p w:rsidR="00D90DD3" w:rsidRPr="00D90DD3" w:rsidRDefault="00D90DD3" w:rsidP="00D90DD3">
      <w:pPr>
        <w:rPr>
          <w:szCs w:val="28"/>
        </w:rPr>
      </w:pPr>
      <w:r w:rsidRPr="00D90DD3">
        <w:rPr>
          <w:szCs w:val="28"/>
        </w:rPr>
        <w:t>Люберцы 2019г. ООО ПКФ «АЛКРИ»</w:t>
      </w:r>
      <w:r>
        <w:rPr>
          <w:szCs w:val="28"/>
        </w:rPr>
        <w:t>………………....</w:t>
      </w:r>
      <w:r w:rsidRPr="00D90DD3">
        <w:rPr>
          <w:szCs w:val="28"/>
        </w:rPr>
        <w:t>……………………</w:t>
      </w:r>
      <w:r>
        <w:rPr>
          <w:szCs w:val="28"/>
        </w:rPr>
        <w:t>.</w:t>
      </w:r>
      <w:r w:rsidR="00B26AB0">
        <w:rPr>
          <w:szCs w:val="28"/>
        </w:rPr>
        <w:t>11</w:t>
      </w:r>
      <w:r w:rsidRPr="00D90DD3">
        <w:rPr>
          <w:szCs w:val="28"/>
        </w:rPr>
        <w:t>3</w:t>
      </w:r>
    </w:p>
    <w:p w:rsidR="00D90DD3" w:rsidRPr="00D90DD3" w:rsidRDefault="00D90DD3" w:rsidP="00D90DD3">
      <w:pPr>
        <w:rPr>
          <w:szCs w:val="28"/>
        </w:rPr>
      </w:pPr>
      <w:r w:rsidRPr="00D90DD3">
        <w:rPr>
          <w:i/>
        </w:rPr>
        <w:t xml:space="preserve">Приложение 7. </w:t>
      </w:r>
      <w:r w:rsidRPr="00D90DD3">
        <w:rPr>
          <w:szCs w:val="28"/>
        </w:rPr>
        <w:t xml:space="preserve">Приложение №1,3,4 к выписке из государственного лесного </w:t>
      </w:r>
    </w:p>
    <w:p w:rsidR="00D90DD3" w:rsidRPr="00D90DD3" w:rsidRDefault="00D90DD3" w:rsidP="00D90DD3">
      <w:pPr>
        <w:rPr>
          <w:szCs w:val="28"/>
        </w:rPr>
      </w:pPr>
      <w:r w:rsidRPr="00D90DD3">
        <w:rPr>
          <w:szCs w:val="28"/>
        </w:rPr>
        <w:t>реестра №181-04-2019 от 02.04.2019г</w:t>
      </w:r>
      <w:r>
        <w:rPr>
          <w:szCs w:val="28"/>
        </w:rPr>
        <w:t>………</w:t>
      </w:r>
      <w:r w:rsidR="00B26AB0">
        <w:rPr>
          <w:szCs w:val="28"/>
        </w:rPr>
        <w:t>………………………………...11</w:t>
      </w:r>
      <w:r w:rsidRPr="00D90DD3">
        <w:rPr>
          <w:szCs w:val="28"/>
        </w:rPr>
        <w:t>6</w:t>
      </w:r>
    </w:p>
    <w:p w:rsidR="00617A81" w:rsidRPr="00D90DD3" w:rsidRDefault="00617A81" w:rsidP="00617A81">
      <w:pPr>
        <w:rPr>
          <w:szCs w:val="28"/>
        </w:rPr>
      </w:pPr>
      <w:r w:rsidRPr="00D90DD3">
        <w:rPr>
          <w:i/>
        </w:rPr>
        <w:t xml:space="preserve">Приложение </w:t>
      </w:r>
      <w:r>
        <w:rPr>
          <w:i/>
        </w:rPr>
        <w:t>8</w:t>
      </w:r>
      <w:r w:rsidRPr="00D90DD3">
        <w:rPr>
          <w:i/>
        </w:rPr>
        <w:t xml:space="preserve">. </w:t>
      </w:r>
      <w:r>
        <w:rPr>
          <w:szCs w:val="28"/>
        </w:rPr>
        <w:t>Копия Приказа Комитета лесного хозяйства Московской области «Об утверждении актов лесопатологического обследования» от 07.10.2019 №29П-3977……………….………………………………………...120</w:t>
      </w:r>
    </w:p>
    <w:p w:rsidR="00617A81" w:rsidRPr="00D90DD3" w:rsidRDefault="00617A81" w:rsidP="00617A81">
      <w:pPr>
        <w:rPr>
          <w:szCs w:val="28"/>
        </w:rPr>
      </w:pPr>
      <w:r w:rsidRPr="00D90DD3">
        <w:rPr>
          <w:i/>
        </w:rPr>
        <w:t xml:space="preserve">Приложение </w:t>
      </w:r>
      <w:r>
        <w:rPr>
          <w:i/>
        </w:rPr>
        <w:t>9</w:t>
      </w:r>
      <w:r w:rsidRPr="00D90DD3">
        <w:rPr>
          <w:i/>
        </w:rPr>
        <w:t xml:space="preserve">. </w:t>
      </w:r>
      <w:r>
        <w:rPr>
          <w:szCs w:val="28"/>
        </w:rPr>
        <w:t>Копия Актов лесопатологического обследования №№3693-3697 от 07.10.2019……………………………………………………………...122</w:t>
      </w:r>
    </w:p>
    <w:p w:rsidR="00D90DD3" w:rsidRDefault="00D90DD3" w:rsidP="00D90DD3"/>
    <w:p w:rsidR="009744E0" w:rsidRPr="00D90DD3" w:rsidRDefault="00F81B8B" w:rsidP="00D90DD3">
      <w:pPr>
        <w:tabs>
          <w:tab w:val="left" w:pos="3165"/>
        </w:tabs>
        <w:ind w:right="-64"/>
        <w:jc w:val="center"/>
        <w:outlineLvl w:val="0"/>
        <w:rPr>
          <w:b/>
          <w:i/>
          <w:iCs/>
          <w:caps/>
        </w:rPr>
      </w:pPr>
      <w:r w:rsidRPr="00D90DD3">
        <w:br w:type="page"/>
      </w:r>
      <w:bookmarkStart w:id="9" w:name="_Toc329865820"/>
      <w:bookmarkStart w:id="10" w:name="_Toc414284809"/>
      <w:r w:rsidR="009744E0" w:rsidRPr="00D90DD3">
        <w:rPr>
          <w:b/>
          <w:caps/>
        </w:rPr>
        <w:lastRenderedPageBreak/>
        <w:t>Введение</w:t>
      </w:r>
      <w:bookmarkEnd w:id="0"/>
      <w:bookmarkEnd w:id="2"/>
      <w:bookmarkEnd w:id="3"/>
      <w:bookmarkEnd w:id="4"/>
      <w:bookmarkEnd w:id="5"/>
      <w:bookmarkEnd w:id="6"/>
      <w:bookmarkEnd w:id="7"/>
      <w:bookmarkEnd w:id="8"/>
      <w:bookmarkEnd w:id="9"/>
      <w:bookmarkEnd w:id="10"/>
    </w:p>
    <w:p w:rsidR="006B70A9" w:rsidRPr="00CE6345" w:rsidRDefault="006B70A9" w:rsidP="006B70A9">
      <w:pPr>
        <w:jc w:val="both"/>
        <w:rPr>
          <w:rFonts w:ascii="Arial" w:hAnsi="Arial"/>
          <w:szCs w:val="28"/>
        </w:rPr>
      </w:pPr>
    </w:p>
    <w:p w:rsidR="00106F3F" w:rsidRPr="00CE6345" w:rsidRDefault="00106F3F" w:rsidP="00106F3F">
      <w:pPr>
        <w:ind w:firstLine="709"/>
        <w:jc w:val="both"/>
        <w:rPr>
          <w:szCs w:val="28"/>
        </w:rPr>
      </w:pPr>
      <w:bookmarkStart w:id="11" w:name="_Toc196504403"/>
      <w:bookmarkStart w:id="12" w:name="_Toc255998452"/>
      <w:bookmarkStart w:id="13" w:name="_Toc255998942"/>
      <w:bookmarkStart w:id="14" w:name="_Toc264359976"/>
      <w:bookmarkStart w:id="15" w:name="_Toc264447544"/>
      <w:bookmarkStart w:id="16" w:name="_Toc265484032"/>
      <w:bookmarkStart w:id="17" w:name="_Toc266092907"/>
      <w:bookmarkStart w:id="18" w:name="_Toc266093267"/>
      <w:bookmarkStart w:id="19" w:name="_Toc266093417"/>
      <w:bookmarkStart w:id="20" w:name="_Toc266093617"/>
      <w:bookmarkStart w:id="21" w:name="_Toc266094215"/>
      <w:bookmarkStart w:id="22" w:name="_Toc266094375"/>
      <w:bookmarkStart w:id="23" w:name="_Toc274127373"/>
      <w:bookmarkStart w:id="24" w:name="_Toc276971277"/>
      <w:bookmarkStart w:id="25" w:name="_Toc310340467"/>
      <w:bookmarkStart w:id="26" w:name="_Toc329865821"/>
      <w:r w:rsidRPr="00CE6345">
        <w:rPr>
          <w:szCs w:val="28"/>
        </w:rPr>
        <w:t>По объему и разнообразию своих экологических функций леса выделяются среди всех природных комплексов. Они регулируют и очищают водный сток, эффективно предотвращают эрозию почв, сохраняют и повышают их плодородие, наиболее полно сохраняют биологическое (генетическое) разнообразие, обогащают атмосферу кислородом и предохраняют воздушный бассейн от загрязнений, формируют климат. Лес – источник многочисленных экологически чистых пищевых ресурсов, среда обитания человека, обеспечивающая его физическое и духовное здоровье.</w:t>
      </w:r>
    </w:p>
    <w:p w:rsidR="00106F3F" w:rsidRPr="00CE6345" w:rsidRDefault="00106F3F" w:rsidP="00F37D32">
      <w:pPr>
        <w:ind w:firstLine="709"/>
        <w:jc w:val="both"/>
        <w:rPr>
          <w:szCs w:val="28"/>
        </w:rPr>
      </w:pPr>
      <w:r w:rsidRPr="00CE6345">
        <w:rPr>
          <w:szCs w:val="28"/>
        </w:rPr>
        <w:t>Многообразные функции леса могут и должны быть наиболее рационально и эффективно использованы. Обеспечить это можно только путем правильной, научно-обоснованной организации и ведения хозяйства с учетом дифференцирован</w:t>
      </w:r>
      <w:r w:rsidRPr="00CE6345">
        <w:rPr>
          <w:szCs w:val="28"/>
        </w:rPr>
        <w:softHyphen/>
        <w:t xml:space="preserve">ного подхода к различным частям лесного фонда и существующих местных природных условий в соответствии с </w:t>
      </w:r>
      <w:r w:rsidRPr="00CE6345">
        <w:rPr>
          <w:i/>
          <w:szCs w:val="28"/>
        </w:rPr>
        <w:t xml:space="preserve">Проектом  освоения лесов лесного участка, </w:t>
      </w:r>
      <w:r w:rsidRPr="00CE5E5A">
        <w:rPr>
          <w:i/>
          <w:szCs w:val="28"/>
        </w:rPr>
        <w:t xml:space="preserve">предоставленного </w:t>
      </w:r>
      <w:r w:rsidR="00FC4679">
        <w:rPr>
          <w:i/>
          <w:szCs w:val="28"/>
        </w:rPr>
        <w:t xml:space="preserve">в </w:t>
      </w:r>
      <w:r w:rsidR="00D90DD3">
        <w:rPr>
          <w:i/>
          <w:szCs w:val="28"/>
        </w:rPr>
        <w:t>постоянное (бессрочное) пользование</w:t>
      </w:r>
      <w:r w:rsidRPr="00CE5E5A">
        <w:rPr>
          <w:i/>
          <w:szCs w:val="28"/>
        </w:rPr>
        <w:t xml:space="preserve"> для осуществления рекреационной деятельности</w:t>
      </w:r>
      <w:r w:rsidR="002D1117">
        <w:rPr>
          <w:i/>
          <w:szCs w:val="40"/>
        </w:rPr>
        <w:t>,</w:t>
      </w:r>
      <w:r w:rsidRPr="00CE6345">
        <w:rPr>
          <w:i/>
          <w:szCs w:val="28"/>
        </w:rPr>
        <w:t xml:space="preserve"> </w:t>
      </w:r>
      <w:r w:rsidRPr="00CE6345">
        <w:rPr>
          <w:szCs w:val="28"/>
        </w:rPr>
        <w:t>далее Проект освоения лесов</w:t>
      </w:r>
      <w:r w:rsidRPr="00CE6345">
        <w:rPr>
          <w:i/>
          <w:szCs w:val="28"/>
        </w:rPr>
        <w:t xml:space="preserve">, </w:t>
      </w:r>
      <w:r w:rsidRPr="00CE6345">
        <w:rPr>
          <w:szCs w:val="28"/>
        </w:rPr>
        <w:t>разработанным согласно приказу Федерального агентства лесного хозяйства (далее – Рослесхоз) от 29 февраля 2012 года № 69 «Об утверждении Состава проекта освоения лесов и порядка его разработки», зарегистрированным в Министерстве юстиции Российской Федерации (далее – Минюст России) 5 мая 2012 года, регистрационный номер – 24075.</w:t>
      </w:r>
    </w:p>
    <w:p w:rsidR="00106F3F" w:rsidRPr="00CE6345" w:rsidRDefault="00106F3F" w:rsidP="00106F3F">
      <w:pPr>
        <w:ind w:firstLine="709"/>
        <w:jc w:val="both"/>
        <w:rPr>
          <w:szCs w:val="28"/>
        </w:rPr>
      </w:pPr>
      <w:r w:rsidRPr="00CE6345">
        <w:rPr>
          <w:szCs w:val="28"/>
        </w:rPr>
        <w:t xml:space="preserve">Использование </w:t>
      </w:r>
      <w:r w:rsidR="002D1117">
        <w:rPr>
          <w:szCs w:val="28"/>
        </w:rPr>
        <w:t xml:space="preserve">лесов </w:t>
      </w:r>
      <w:r w:rsidRPr="00CE6345">
        <w:rPr>
          <w:szCs w:val="28"/>
        </w:rPr>
        <w:t xml:space="preserve">лесного участка требует выращивания долговечных, устойчивых лесов с высокими санитарно-гигиеническими и средоформирующими, оздоровительными и эстетическими свойствами, а также создание ландшафтов, приспособленных для рекреационного использования. </w:t>
      </w:r>
    </w:p>
    <w:p w:rsidR="00106F3F" w:rsidRPr="00CE6345" w:rsidRDefault="00106F3F" w:rsidP="00106F3F">
      <w:pPr>
        <w:ind w:firstLine="709"/>
        <w:jc w:val="both"/>
        <w:rPr>
          <w:szCs w:val="28"/>
        </w:rPr>
      </w:pPr>
      <w:r w:rsidRPr="00CE6345">
        <w:rPr>
          <w:szCs w:val="28"/>
        </w:rPr>
        <w:t>Настоящий Проект освоения лесов разработан в соответствии с действующими нормативно-правовыми документами и концепцией, предложен</w:t>
      </w:r>
      <w:r w:rsidR="000322D9">
        <w:rPr>
          <w:szCs w:val="28"/>
        </w:rPr>
        <w:t xml:space="preserve">ной </w:t>
      </w:r>
      <w:r w:rsidR="00A77AFC">
        <w:rPr>
          <w:szCs w:val="28"/>
        </w:rPr>
        <w:t>Арендатором</w:t>
      </w:r>
      <w:r w:rsidRPr="00CE6345">
        <w:rPr>
          <w:szCs w:val="28"/>
        </w:rPr>
        <w:t xml:space="preserve">. </w:t>
      </w:r>
    </w:p>
    <w:p w:rsidR="00106F3F" w:rsidRPr="00CE6345" w:rsidRDefault="00106F3F" w:rsidP="00106F3F">
      <w:pPr>
        <w:ind w:firstLine="709"/>
        <w:jc w:val="both"/>
        <w:rPr>
          <w:szCs w:val="28"/>
        </w:rPr>
      </w:pPr>
      <w:r w:rsidRPr="00CE6345">
        <w:rPr>
          <w:szCs w:val="28"/>
        </w:rPr>
        <w:t xml:space="preserve">Срок действия Проекта освоения лесов </w:t>
      </w:r>
      <w:r w:rsidR="007E32E0">
        <w:rPr>
          <w:szCs w:val="28"/>
        </w:rPr>
        <w:t>(с 2019 по 2028</w:t>
      </w:r>
      <w:r w:rsidR="00091A34">
        <w:rPr>
          <w:szCs w:val="28"/>
        </w:rPr>
        <w:t xml:space="preserve"> год</w:t>
      </w:r>
      <w:r w:rsidR="007E32E0">
        <w:rPr>
          <w:szCs w:val="28"/>
        </w:rPr>
        <w:t xml:space="preserve">) </w:t>
      </w:r>
      <w:r w:rsidRPr="00CE6345">
        <w:rPr>
          <w:szCs w:val="28"/>
        </w:rPr>
        <w:t xml:space="preserve">соответствует сроку действия лесохозяйственного регламента </w:t>
      </w:r>
      <w:r w:rsidR="00091A34">
        <w:rPr>
          <w:szCs w:val="28"/>
        </w:rPr>
        <w:t>Виноградовского</w:t>
      </w:r>
      <w:r w:rsidR="000421E1">
        <w:rPr>
          <w:szCs w:val="28"/>
        </w:rPr>
        <w:t xml:space="preserve"> лесничества</w:t>
      </w:r>
      <w:r w:rsidRPr="00CE6345">
        <w:rPr>
          <w:szCs w:val="28"/>
        </w:rPr>
        <w:t>.</w:t>
      </w:r>
    </w:p>
    <w:p w:rsidR="00106F3F" w:rsidRPr="00CE6345" w:rsidRDefault="00106F3F" w:rsidP="00106F3F">
      <w:pPr>
        <w:ind w:firstLine="709"/>
        <w:jc w:val="both"/>
        <w:rPr>
          <w:szCs w:val="28"/>
        </w:rPr>
      </w:pPr>
      <w:r w:rsidRPr="00CE6345">
        <w:rPr>
          <w:szCs w:val="28"/>
        </w:rPr>
        <w:t>Данный Проект освоения лесов содержит следующие разделы:</w:t>
      </w:r>
    </w:p>
    <w:p w:rsidR="00106F3F" w:rsidRPr="00CE6345" w:rsidRDefault="00106F3F" w:rsidP="00106F3F">
      <w:pPr>
        <w:ind w:firstLine="709"/>
        <w:jc w:val="both"/>
        <w:rPr>
          <w:szCs w:val="28"/>
        </w:rPr>
      </w:pPr>
      <w:r w:rsidRPr="00CE6345">
        <w:rPr>
          <w:szCs w:val="28"/>
        </w:rPr>
        <w:t>- общие сведения;</w:t>
      </w:r>
    </w:p>
    <w:p w:rsidR="00106F3F" w:rsidRPr="00CE6345" w:rsidRDefault="00106F3F" w:rsidP="00106F3F">
      <w:pPr>
        <w:ind w:firstLine="709"/>
        <w:jc w:val="both"/>
        <w:rPr>
          <w:szCs w:val="28"/>
        </w:rPr>
      </w:pPr>
      <w:r w:rsidRPr="00CE6345">
        <w:rPr>
          <w:szCs w:val="28"/>
        </w:rPr>
        <w:t>- сведения о лесном участке;</w:t>
      </w:r>
    </w:p>
    <w:p w:rsidR="00106F3F" w:rsidRPr="00CE6345" w:rsidRDefault="00106F3F" w:rsidP="00106F3F">
      <w:pPr>
        <w:ind w:firstLine="709"/>
        <w:jc w:val="both"/>
        <w:rPr>
          <w:szCs w:val="28"/>
        </w:rPr>
      </w:pPr>
      <w:r w:rsidRPr="00CE6345">
        <w:rPr>
          <w:szCs w:val="28"/>
        </w:rPr>
        <w:t>- создание лесной инфраструктуры;</w:t>
      </w:r>
    </w:p>
    <w:p w:rsidR="00106F3F" w:rsidRPr="00CE6345" w:rsidRDefault="00106F3F" w:rsidP="00106F3F">
      <w:pPr>
        <w:ind w:firstLine="709"/>
        <w:jc w:val="both"/>
        <w:rPr>
          <w:szCs w:val="28"/>
        </w:rPr>
      </w:pPr>
      <w:r w:rsidRPr="00CE6345">
        <w:rPr>
          <w:szCs w:val="28"/>
        </w:rPr>
        <w:t>- строительство, реконструкция и эксплуатация объектов, не связанных с созданием лесной инфраструктуры;</w:t>
      </w:r>
    </w:p>
    <w:p w:rsidR="00106F3F" w:rsidRPr="00CE6345" w:rsidRDefault="00106F3F" w:rsidP="00106F3F">
      <w:pPr>
        <w:ind w:firstLine="709"/>
        <w:jc w:val="both"/>
        <w:rPr>
          <w:szCs w:val="28"/>
        </w:rPr>
      </w:pPr>
      <w:r w:rsidRPr="00CE6345">
        <w:rPr>
          <w:szCs w:val="28"/>
        </w:rPr>
        <w:t>- мероприятия по охране, защите и воспроизводству лесов;</w:t>
      </w:r>
    </w:p>
    <w:p w:rsidR="00106F3F" w:rsidRPr="00CE6345" w:rsidRDefault="00106F3F" w:rsidP="00106F3F">
      <w:pPr>
        <w:ind w:firstLine="709"/>
        <w:jc w:val="both"/>
        <w:rPr>
          <w:szCs w:val="28"/>
        </w:rPr>
      </w:pPr>
      <w:r w:rsidRPr="00CE6345">
        <w:rPr>
          <w:szCs w:val="28"/>
        </w:rPr>
        <w:t>- мероприятия по охране объектов животного мира, водных объектов;</w:t>
      </w:r>
    </w:p>
    <w:p w:rsidR="00106F3F" w:rsidRDefault="00106F3F" w:rsidP="00106F3F">
      <w:pPr>
        <w:ind w:firstLine="709"/>
        <w:jc w:val="both"/>
        <w:rPr>
          <w:szCs w:val="28"/>
        </w:rPr>
      </w:pPr>
      <w:r w:rsidRPr="00CE6345">
        <w:rPr>
          <w:szCs w:val="28"/>
        </w:rPr>
        <w:t>- организация использования лесов.</w:t>
      </w:r>
    </w:p>
    <w:p w:rsidR="002B57D0" w:rsidRDefault="00106F3F" w:rsidP="00106F3F">
      <w:pPr>
        <w:ind w:firstLine="709"/>
        <w:jc w:val="both"/>
        <w:rPr>
          <w:szCs w:val="28"/>
        </w:rPr>
      </w:pPr>
      <w:r w:rsidRPr="00CE6345">
        <w:rPr>
          <w:szCs w:val="28"/>
        </w:rPr>
        <w:t xml:space="preserve">Картографическое представление Проекта освоения лесов выполнено в виде тематических лесных карт в </w:t>
      </w:r>
      <w:r w:rsidRPr="00993CF8">
        <w:rPr>
          <w:szCs w:val="28"/>
        </w:rPr>
        <w:t xml:space="preserve">масштабах </w:t>
      </w:r>
      <w:r w:rsidR="00424350" w:rsidRPr="008F47C1">
        <w:rPr>
          <w:szCs w:val="28"/>
        </w:rPr>
        <w:t>1:</w:t>
      </w:r>
      <w:r w:rsidR="00091A34">
        <w:rPr>
          <w:szCs w:val="28"/>
        </w:rPr>
        <w:t>16</w:t>
      </w:r>
      <w:r w:rsidR="00424350" w:rsidRPr="008F47C1">
        <w:rPr>
          <w:szCs w:val="28"/>
        </w:rPr>
        <w:t xml:space="preserve">00; </w:t>
      </w:r>
      <w:r w:rsidR="008F47C1" w:rsidRPr="008F47C1">
        <w:rPr>
          <w:szCs w:val="28"/>
        </w:rPr>
        <w:t>1:</w:t>
      </w:r>
      <w:r w:rsidR="00514DFE">
        <w:rPr>
          <w:szCs w:val="28"/>
        </w:rPr>
        <w:t>3</w:t>
      </w:r>
      <w:r w:rsidR="00091A34">
        <w:rPr>
          <w:szCs w:val="28"/>
        </w:rPr>
        <w:t>0</w:t>
      </w:r>
      <w:r w:rsidR="00993CF8" w:rsidRPr="008F47C1">
        <w:rPr>
          <w:szCs w:val="28"/>
        </w:rPr>
        <w:t>00.</w:t>
      </w:r>
    </w:p>
    <w:p w:rsidR="00091A34" w:rsidRDefault="00091A34" w:rsidP="00106F3F">
      <w:pPr>
        <w:ind w:firstLine="709"/>
        <w:jc w:val="both"/>
        <w:rPr>
          <w:szCs w:val="28"/>
        </w:rPr>
      </w:pPr>
    </w:p>
    <w:p w:rsidR="00091A34" w:rsidRPr="00CE6345" w:rsidRDefault="00091A34" w:rsidP="00106F3F">
      <w:pPr>
        <w:ind w:firstLine="709"/>
        <w:jc w:val="both"/>
        <w:rPr>
          <w:szCs w:val="28"/>
        </w:rPr>
      </w:pPr>
    </w:p>
    <w:p w:rsidR="009744E0" w:rsidRPr="00CE6345" w:rsidRDefault="009744E0" w:rsidP="009744E0">
      <w:pPr>
        <w:pStyle w:val="1"/>
        <w:spacing w:before="0" w:after="0"/>
        <w:jc w:val="center"/>
        <w:rPr>
          <w:caps/>
          <w:sz w:val="28"/>
        </w:rPr>
      </w:pPr>
      <w:bookmarkStart w:id="27" w:name="_Toc414284810"/>
      <w:r w:rsidRPr="00CE6345">
        <w:rPr>
          <w:caps/>
          <w:sz w:val="28"/>
        </w:rPr>
        <w:lastRenderedPageBreak/>
        <w:t>1. Общие сведения</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rsidR="009744E0" w:rsidRPr="00CE6345" w:rsidRDefault="009744E0" w:rsidP="009744E0">
      <w:pPr>
        <w:jc w:val="both"/>
        <w:rPr>
          <w:b/>
          <w:i/>
        </w:rPr>
      </w:pPr>
    </w:p>
    <w:p w:rsidR="009744E0" w:rsidRPr="00CE6345" w:rsidRDefault="009744E0" w:rsidP="009744E0">
      <w:pPr>
        <w:pStyle w:val="2"/>
        <w:spacing w:before="0" w:after="0"/>
        <w:jc w:val="center"/>
        <w:rPr>
          <w:rFonts w:ascii="Times New Roman" w:hAnsi="Times New Roman"/>
        </w:rPr>
      </w:pPr>
      <w:bookmarkStart w:id="28" w:name="_Toc255998453"/>
      <w:bookmarkStart w:id="29" w:name="_Toc255998943"/>
      <w:bookmarkStart w:id="30" w:name="_Toc264447545"/>
      <w:bookmarkStart w:id="31" w:name="_Toc266092908"/>
      <w:bookmarkStart w:id="32" w:name="_Toc266093268"/>
      <w:bookmarkStart w:id="33" w:name="_Toc266093418"/>
      <w:bookmarkStart w:id="34" w:name="_Toc266093618"/>
      <w:bookmarkStart w:id="35" w:name="_Toc266094376"/>
      <w:bookmarkStart w:id="36" w:name="_Toc329865822"/>
      <w:bookmarkStart w:id="37" w:name="_Toc414284811"/>
      <w:r w:rsidRPr="00CE6345">
        <w:rPr>
          <w:rFonts w:ascii="Times New Roman" w:hAnsi="Times New Roman"/>
        </w:rPr>
        <w:t xml:space="preserve">1.1. </w:t>
      </w:r>
      <w:bookmarkEnd w:id="28"/>
      <w:bookmarkEnd w:id="29"/>
      <w:r w:rsidRPr="00CE6345">
        <w:rPr>
          <w:rFonts w:ascii="Times New Roman" w:hAnsi="Times New Roman"/>
        </w:rPr>
        <w:t>Сведения о</w:t>
      </w:r>
      <w:bookmarkEnd w:id="30"/>
      <w:r w:rsidRPr="00CE6345">
        <w:rPr>
          <w:rFonts w:ascii="Times New Roman" w:hAnsi="Times New Roman"/>
        </w:rPr>
        <w:t xml:space="preserve"> </w:t>
      </w:r>
      <w:bookmarkEnd w:id="31"/>
      <w:bookmarkEnd w:id="32"/>
      <w:bookmarkEnd w:id="33"/>
      <w:bookmarkEnd w:id="34"/>
      <w:bookmarkEnd w:id="35"/>
      <w:r w:rsidR="003D2330" w:rsidRPr="00CE6345">
        <w:rPr>
          <w:rFonts w:ascii="Times New Roman" w:hAnsi="Times New Roman"/>
        </w:rPr>
        <w:t>лице, использующем лесной участок</w:t>
      </w:r>
      <w:bookmarkEnd w:id="36"/>
      <w:bookmarkEnd w:id="37"/>
    </w:p>
    <w:p w:rsidR="009744E0" w:rsidRPr="00CE6345" w:rsidRDefault="009744E0" w:rsidP="009744E0">
      <w:pPr>
        <w:jc w:val="both"/>
        <w:rPr>
          <w:sz w:val="24"/>
          <w:szCs w:val="24"/>
        </w:rPr>
      </w:pPr>
    </w:p>
    <w:p w:rsidR="00F36161" w:rsidRPr="00F36161" w:rsidRDefault="00106F3F" w:rsidP="00F36161">
      <w:pPr>
        <w:pStyle w:val="Default"/>
        <w:ind w:firstLine="709"/>
        <w:jc w:val="both"/>
        <w:rPr>
          <w:sz w:val="28"/>
          <w:szCs w:val="28"/>
        </w:rPr>
      </w:pPr>
      <w:r w:rsidRPr="00F36161">
        <w:rPr>
          <w:sz w:val="28"/>
          <w:szCs w:val="28"/>
        </w:rPr>
        <w:t>Пользователь лесн</w:t>
      </w:r>
      <w:r w:rsidR="00B41FF6" w:rsidRPr="00F36161">
        <w:rPr>
          <w:sz w:val="28"/>
          <w:szCs w:val="28"/>
        </w:rPr>
        <w:t xml:space="preserve">ым </w:t>
      </w:r>
      <w:r w:rsidRPr="00F36161">
        <w:rPr>
          <w:sz w:val="28"/>
          <w:szCs w:val="28"/>
        </w:rPr>
        <w:t>участк</w:t>
      </w:r>
      <w:r w:rsidR="00B41FF6" w:rsidRPr="00F36161">
        <w:rPr>
          <w:sz w:val="28"/>
          <w:szCs w:val="28"/>
        </w:rPr>
        <w:t>ом</w:t>
      </w:r>
      <w:r w:rsidRPr="00F36161">
        <w:rPr>
          <w:sz w:val="28"/>
          <w:szCs w:val="28"/>
        </w:rPr>
        <w:t xml:space="preserve"> –</w:t>
      </w:r>
      <w:r w:rsidR="005C2FFC" w:rsidRPr="00F36161">
        <w:rPr>
          <w:sz w:val="28"/>
          <w:szCs w:val="28"/>
        </w:rPr>
        <w:t xml:space="preserve"> </w:t>
      </w:r>
      <w:r w:rsidR="00091A34">
        <w:rPr>
          <w:sz w:val="28"/>
          <w:szCs w:val="28"/>
        </w:rPr>
        <w:t>Муниципальное учреждение «Парк культуры и отдыха»</w:t>
      </w:r>
      <w:r w:rsidRPr="00F36161">
        <w:rPr>
          <w:sz w:val="28"/>
          <w:szCs w:val="28"/>
        </w:rPr>
        <w:t xml:space="preserve"> (далее</w:t>
      </w:r>
      <w:r w:rsidR="00186651" w:rsidRPr="00F36161">
        <w:rPr>
          <w:sz w:val="28"/>
          <w:szCs w:val="28"/>
        </w:rPr>
        <w:t xml:space="preserve"> –</w:t>
      </w:r>
      <w:r w:rsidR="00F37D32">
        <w:rPr>
          <w:sz w:val="28"/>
          <w:szCs w:val="28"/>
        </w:rPr>
        <w:t xml:space="preserve"> </w:t>
      </w:r>
      <w:r w:rsidR="00332A55" w:rsidRPr="00F36161">
        <w:rPr>
          <w:sz w:val="28"/>
          <w:szCs w:val="28"/>
        </w:rPr>
        <w:t>Арендатор</w:t>
      </w:r>
      <w:r w:rsidRPr="00F36161">
        <w:rPr>
          <w:sz w:val="28"/>
          <w:szCs w:val="28"/>
        </w:rPr>
        <w:t xml:space="preserve">), </w:t>
      </w:r>
      <w:r w:rsidR="000C0486" w:rsidRPr="00F36161">
        <w:rPr>
          <w:sz w:val="28"/>
          <w:szCs w:val="28"/>
        </w:rPr>
        <w:t>оформивш</w:t>
      </w:r>
      <w:r w:rsidR="00514DFE">
        <w:rPr>
          <w:sz w:val="28"/>
          <w:szCs w:val="28"/>
        </w:rPr>
        <w:t>ий</w:t>
      </w:r>
      <w:r w:rsidR="000C0486" w:rsidRPr="00F36161">
        <w:rPr>
          <w:sz w:val="28"/>
          <w:szCs w:val="28"/>
        </w:rPr>
        <w:t xml:space="preserve"> в законодательном порядке </w:t>
      </w:r>
      <w:r w:rsidR="00091A34">
        <w:rPr>
          <w:sz w:val="28"/>
          <w:szCs w:val="28"/>
        </w:rPr>
        <w:t>постоянное (бессрочное) пользование</w:t>
      </w:r>
      <w:r w:rsidR="000C0486" w:rsidRPr="00F36161">
        <w:rPr>
          <w:sz w:val="28"/>
          <w:szCs w:val="28"/>
        </w:rPr>
        <w:t xml:space="preserve"> лесн</w:t>
      </w:r>
      <w:r w:rsidR="00091A34">
        <w:rPr>
          <w:sz w:val="28"/>
          <w:szCs w:val="28"/>
        </w:rPr>
        <w:t>ым</w:t>
      </w:r>
      <w:r w:rsidR="000C0486" w:rsidRPr="00F36161">
        <w:rPr>
          <w:sz w:val="28"/>
          <w:szCs w:val="28"/>
        </w:rPr>
        <w:t xml:space="preserve"> участ</w:t>
      </w:r>
      <w:r w:rsidR="00091A34">
        <w:rPr>
          <w:sz w:val="28"/>
          <w:szCs w:val="28"/>
        </w:rPr>
        <w:t>ком</w:t>
      </w:r>
      <w:r w:rsidR="00F36161" w:rsidRPr="00F36161">
        <w:rPr>
          <w:sz w:val="28"/>
          <w:szCs w:val="28"/>
        </w:rPr>
        <w:t xml:space="preserve"> в составе земель лесного фонда </w:t>
      </w:r>
      <w:r w:rsidR="00091A34">
        <w:rPr>
          <w:sz w:val="28"/>
          <w:szCs w:val="28"/>
        </w:rPr>
        <w:t>Виноградовского</w:t>
      </w:r>
      <w:r w:rsidR="00F36161" w:rsidRPr="00F36161">
        <w:rPr>
          <w:sz w:val="28"/>
          <w:szCs w:val="28"/>
        </w:rPr>
        <w:t xml:space="preserve"> лесничества </w:t>
      </w:r>
      <w:r w:rsidR="00091A34">
        <w:rPr>
          <w:sz w:val="28"/>
          <w:szCs w:val="28"/>
        </w:rPr>
        <w:t>Малаховского</w:t>
      </w:r>
      <w:r w:rsidR="00F36161" w:rsidRPr="00F36161">
        <w:rPr>
          <w:sz w:val="28"/>
          <w:szCs w:val="28"/>
        </w:rPr>
        <w:t xml:space="preserve"> участкового лесничества для осуществления рекреационной деятельности. </w:t>
      </w:r>
    </w:p>
    <w:p w:rsidR="002B57D0" w:rsidRPr="00040E97" w:rsidRDefault="002B57D0" w:rsidP="003D2330">
      <w:pPr>
        <w:ind w:firstLine="720"/>
        <w:jc w:val="both"/>
        <w:rPr>
          <w:sz w:val="10"/>
        </w:rPr>
      </w:pPr>
    </w:p>
    <w:p w:rsidR="009744E0" w:rsidRPr="00CE6345" w:rsidRDefault="009744E0" w:rsidP="00230ECE">
      <w:pPr>
        <w:ind w:firstLine="709"/>
        <w:jc w:val="right"/>
      </w:pPr>
      <w:r w:rsidRPr="00CE6345">
        <w:t>Таблица 1.1</w:t>
      </w:r>
    </w:p>
    <w:p w:rsidR="00313B83" w:rsidRPr="00FD6A4A" w:rsidRDefault="00313B83" w:rsidP="00230ECE">
      <w:pPr>
        <w:ind w:firstLine="709"/>
        <w:jc w:val="right"/>
        <w:rPr>
          <w:sz w:val="16"/>
          <w:szCs w:val="16"/>
        </w:rPr>
      </w:pPr>
    </w:p>
    <w:p w:rsidR="0085581D" w:rsidRPr="00CE6345" w:rsidRDefault="0085581D" w:rsidP="0085581D">
      <w:pPr>
        <w:jc w:val="center"/>
      </w:pPr>
      <w:bookmarkStart w:id="38" w:name="_Toc329865823"/>
      <w:r w:rsidRPr="00CE6345">
        <w:t>Сведения о пользователе лесным участком</w:t>
      </w:r>
    </w:p>
    <w:p w:rsidR="0085581D" w:rsidRPr="00FD6A4A" w:rsidRDefault="0085581D" w:rsidP="0085581D">
      <w:pPr>
        <w:ind w:firstLine="709"/>
        <w:jc w:val="center"/>
        <w:rPr>
          <w:sz w:val="18"/>
          <w:szCs w:val="18"/>
        </w:rPr>
      </w:pPr>
    </w:p>
    <w:tbl>
      <w:tblPr>
        <w:tblW w:w="1000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418"/>
        <w:gridCol w:w="1356"/>
        <w:gridCol w:w="1417"/>
        <w:gridCol w:w="1197"/>
        <w:gridCol w:w="2268"/>
        <w:gridCol w:w="1134"/>
        <w:gridCol w:w="1212"/>
      </w:tblGrid>
      <w:tr w:rsidR="00CE6345" w:rsidRPr="00FD6A4A" w:rsidTr="00091A34">
        <w:trPr>
          <w:trHeight w:val="3445"/>
        </w:trPr>
        <w:tc>
          <w:tcPr>
            <w:tcW w:w="1418" w:type="dxa"/>
            <w:tcBorders>
              <w:bottom w:val="double" w:sz="4" w:space="0" w:color="auto"/>
            </w:tcBorders>
            <w:tcMar>
              <w:top w:w="57" w:type="dxa"/>
              <w:left w:w="57" w:type="dxa"/>
              <w:bottom w:w="57" w:type="dxa"/>
              <w:right w:w="57" w:type="dxa"/>
            </w:tcMar>
            <w:vAlign w:val="center"/>
          </w:tcPr>
          <w:p w:rsidR="0085581D" w:rsidRPr="00F63448" w:rsidRDefault="0085581D" w:rsidP="00D947A5">
            <w:pPr>
              <w:jc w:val="center"/>
              <w:rPr>
                <w:spacing w:val="-4"/>
                <w:sz w:val="27"/>
                <w:szCs w:val="27"/>
              </w:rPr>
            </w:pPr>
            <w:r w:rsidRPr="00F63448">
              <w:rPr>
                <w:spacing w:val="-4"/>
                <w:sz w:val="27"/>
                <w:szCs w:val="27"/>
              </w:rPr>
              <w:t>Наименование</w:t>
            </w:r>
          </w:p>
          <w:p w:rsidR="0085581D" w:rsidRPr="00F63448" w:rsidRDefault="0085581D" w:rsidP="00D947A5">
            <w:pPr>
              <w:jc w:val="center"/>
              <w:rPr>
                <w:spacing w:val="-4"/>
                <w:sz w:val="27"/>
                <w:szCs w:val="27"/>
              </w:rPr>
            </w:pPr>
            <w:r w:rsidRPr="00F63448">
              <w:rPr>
                <w:spacing w:val="-4"/>
                <w:sz w:val="27"/>
                <w:szCs w:val="27"/>
              </w:rPr>
              <w:t>пользователя (юридического, физического лица)</w:t>
            </w:r>
          </w:p>
        </w:tc>
        <w:tc>
          <w:tcPr>
            <w:tcW w:w="1356" w:type="dxa"/>
            <w:tcBorders>
              <w:bottom w:val="double" w:sz="4" w:space="0" w:color="auto"/>
            </w:tcBorders>
            <w:tcMar>
              <w:top w:w="57" w:type="dxa"/>
              <w:left w:w="57" w:type="dxa"/>
              <w:bottom w:w="57" w:type="dxa"/>
              <w:right w:w="57" w:type="dxa"/>
            </w:tcMar>
            <w:vAlign w:val="center"/>
          </w:tcPr>
          <w:p w:rsidR="0085581D" w:rsidRPr="00F63448" w:rsidRDefault="0085581D" w:rsidP="00D947A5">
            <w:pPr>
              <w:jc w:val="center"/>
              <w:rPr>
                <w:spacing w:val="-4"/>
                <w:sz w:val="27"/>
                <w:szCs w:val="27"/>
              </w:rPr>
            </w:pPr>
            <w:r w:rsidRPr="00F63448">
              <w:rPr>
                <w:spacing w:val="-4"/>
                <w:sz w:val="27"/>
                <w:szCs w:val="27"/>
              </w:rPr>
              <w:t xml:space="preserve">Вид </w:t>
            </w:r>
          </w:p>
          <w:p w:rsidR="0085581D" w:rsidRPr="00F63448" w:rsidRDefault="0085581D" w:rsidP="00D947A5">
            <w:pPr>
              <w:jc w:val="center"/>
              <w:rPr>
                <w:spacing w:val="-4"/>
                <w:sz w:val="27"/>
                <w:szCs w:val="27"/>
              </w:rPr>
            </w:pPr>
            <w:r w:rsidRPr="00F63448">
              <w:rPr>
                <w:spacing w:val="-4"/>
                <w:sz w:val="27"/>
                <w:szCs w:val="27"/>
              </w:rPr>
              <w:t>использования</w:t>
            </w:r>
          </w:p>
          <w:p w:rsidR="0085581D" w:rsidRPr="00F63448" w:rsidRDefault="0085581D" w:rsidP="00D947A5">
            <w:pPr>
              <w:jc w:val="center"/>
              <w:rPr>
                <w:spacing w:val="-4"/>
                <w:sz w:val="27"/>
                <w:szCs w:val="27"/>
              </w:rPr>
            </w:pPr>
            <w:r w:rsidRPr="00F63448">
              <w:rPr>
                <w:spacing w:val="-4"/>
                <w:sz w:val="27"/>
                <w:szCs w:val="27"/>
              </w:rPr>
              <w:t>лесов</w:t>
            </w:r>
          </w:p>
        </w:tc>
        <w:tc>
          <w:tcPr>
            <w:tcW w:w="1417" w:type="dxa"/>
            <w:tcBorders>
              <w:bottom w:val="double" w:sz="4" w:space="0" w:color="auto"/>
            </w:tcBorders>
            <w:tcMar>
              <w:top w:w="57" w:type="dxa"/>
              <w:left w:w="57" w:type="dxa"/>
              <w:bottom w:w="57" w:type="dxa"/>
              <w:right w:w="57" w:type="dxa"/>
            </w:tcMar>
            <w:vAlign w:val="center"/>
          </w:tcPr>
          <w:p w:rsidR="0085581D" w:rsidRPr="00F63448" w:rsidRDefault="0085581D" w:rsidP="00D947A5">
            <w:pPr>
              <w:jc w:val="center"/>
              <w:rPr>
                <w:spacing w:val="-4"/>
                <w:sz w:val="27"/>
                <w:szCs w:val="27"/>
              </w:rPr>
            </w:pPr>
            <w:r w:rsidRPr="00F63448">
              <w:rPr>
                <w:spacing w:val="-4"/>
                <w:sz w:val="27"/>
                <w:szCs w:val="27"/>
              </w:rPr>
              <w:t xml:space="preserve">Адрес юридического или </w:t>
            </w:r>
          </w:p>
          <w:p w:rsidR="0085581D" w:rsidRPr="00F63448" w:rsidRDefault="0085581D" w:rsidP="00D947A5">
            <w:pPr>
              <w:jc w:val="center"/>
              <w:rPr>
                <w:spacing w:val="-4"/>
                <w:sz w:val="27"/>
                <w:szCs w:val="27"/>
              </w:rPr>
            </w:pPr>
            <w:r w:rsidRPr="00F63448">
              <w:rPr>
                <w:spacing w:val="-4"/>
                <w:sz w:val="27"/>
                <w:szCs w:val="27"/>
              </w:rPr>
              <w:t>физического лица</w:t>
            </w:r>
          </w:p>
        </w:tc>
        <w:tc>
          <w:tcPr>
            <w:tcW w:w="1197" w:type="dxa"/>
            <w:tcBorders>
              <w:bottom w:val="double" w:sz="4" w:space="0" w:color="auto"/>
            </w:tcBorders>
            <w:tcMar>
              <w:top w:w="57" w:type="dxa"/>
              <w:left w:w="57" w:type="dxa"/>
              <w:bottom w:w="57" w:type="dxa"/>
              <w:right w:w="57" w:type="dxa"/>
            </w:tcMar>
            <w:vAlign w:val="center"/>
          </w:tcPr>
          <w:p w:rsidR="0085581D" w:rsidRPr="00F63448" w:rsidRDefault="0085581D" w:rsidP="00D947A5">
            <w:pPr>
              <w:jc w:val="center"/>
              <w:rPr>
                <w:spacing w:val="-4"/>
                <w:sz w:val="27"/>
                <w:szCs w:val="27"/>
              </w:rPr>
            </w:pPr>
            <w:r w:rsidRPr="00F63448">
              <w:rPr>
                <w:spacing w:val="-4"/>
                <w:sz w:val="27"/>
                <w:szCs w:val="27"/>
              </w:rPr>
              <w:t>Телефон, факс, адрес электронной почты, сайт</w:t>
            </w:r>
          </w:p>
          <w:p w:rsidR="0085581D" w:rsidRPr="00F63448" w:rsidRDefault="0085581D" w:rsidP="00D947A5">
            <w:pPr>
              <w:jc w:val="center"/>
              <w:rPr>
                <w:spacing w:val="-4"/>
                <w:sz w:val="27"/>
                <w:szCs w:val="27"/>
              </w:rPr>
            </w:pPr>
          </w:p>
        </w:tc>
        <w:tc>
          <w:tcPr>
            <w:tcW w:w="2268" w:type="dxa"/>
            <w:tcBorders>
              <w:bottom w:val="double" w:sz="4" w:space="0" w:color="auto"/>
            </w:tcBorders>
            <w:tcMar>
              <w:top w:w="57" w:type="dxa"/>
              <w:left w:w="57" w:type="dxa"/>
              <w:bottom w:w="57" w:type="dxa"/>
              <w:right w:w="57" w:type="dxa"/>
            </w:tcMar>
            <w:vAlign w:val="center"/>
          </w:tcPr>
          <w:p w:rsidR="0085581D" w:rsidRPr="00F63448" w:rsidRDefault="0085581D" w:rsidP="00D947A5">
            <w:pPr>
              <w:jc w:val="center"/>
              <w:rPr>
                <w:spacing w:val="-4"/>
                <w:sz w:val="27"/>
                <w:szCs w:val="27"/>
              </w:rPr>
            </w:pPr>
            <w:r w:rsidRPr="00F63448">
              <w:rPr>
                <w:spacing w:val="-4"/>
                <w:sz w:val="27"/>
                <w:szCs w:val="27"/>
              </w:rPr>
              <w:t>Дата, номер</w:t>
            </w:r>
          </w:p>
          <w:p w:rsidR="0085581D" w:rsidRPr="00F63448" w:rsidRDefault="0085581D" w:rsidP="00D947A5">
            <w:pPr>
              <w:jc w:val="center"/>
              <w:rPr>
                <w:spacing w:val="-4"/>
                <w:sz w:val="27"/>
                <w:szCs w:val="27"/>
              </w:rPr>
            </w:pPr>
            <w:r w:rsidRPr="00F63448">
              <w:rPr>
                <w:spacing w:val="-4"/>
                <w:sz w:val="27"/>
                <w:szCs w:val="27"/>
              </w:rPr>
              <w:t xml:space="preserve">договора </w:t>
            </w:r>
          </w:p>
          <w:p w:rsidR="0085581D" w:rsidRPr="00F63448" w:rsidRDefault="0085581D" w:rsidP="00D947A5">
            <w:pPr>
              <w:jc w:val="center"/>
              <w:rPr>
                <w:spacing w:val="-4"/>
                <w:sz w:val="27"/>
                <w:szCs w:val="27"/>
              </w:rPr>
            </w:pPr>
            <w:r w:rsidRPr="00F63448">
              <w:rPr>
                <w:spacing w:val="-4"/>
                <w:sz w:val="27"/>
                <w:szCs w:val="27"/>
              </w:rPr>
              <w:t>аренды (свидетельства о предоставлении права постоянного (бессрочного) пользования лесным участком).</w:t>
            </w:r>
          </w:p>
          <w:p w:rsidR="0085581D" w:rsidRPr="00F63448" w:rsidRDefault="0085581D" w:rsidP="00D947A5">
            <w:pPr>
              <w:jc w:val="center"/>
              <w:rPr>
                <w:spacing w:val="-4"/>
                <w:sz w:val="27"/>
                <w:szCs w:val="27"/>
              </w:rPr>
            </w:pPr>
            <w:r w:rsidRPr="00F63448">
              <w:rPr>
                <w:spacing w:val="-4"/>
                <w:sz w:val="27"/>
                <w:szCs w:val="27"/>
              </w:rPr>
              <w:t>Дата, номер</w:t>
            </w:r>
          </w:p>
          <w:p w:rsidR="0085581D" w:rsidRPr="00F63448" w:rsidRDefault="0085581D" w:rsidP="00D947A5">
            <w:pPr>
              <w:jc w:val="center"/>
              <w:rPr>
                <w:spacing w:val="-4"/>
                <w:sz w:val="27"/>
                <w:szCs w:val="27"/>
              </w:rPr>
            </w:pPr>
            <w:r w:rsidRPr="00F63448">
              <w:rPr>
                <w:spacing w:val="-4"/>
                <w:sz w:val="27"/>
                <w:szCs w:val="27"/>
              </w:rPr>
              <w:t xml:space="preserve"> регистрации права</w:t>
            </w:r>
          </w:p>
        </w:tc>
        <w:tc>
          <w:tcPr>
            <w:tcW w:w="1134" w:type="dxa"/>
            <w:tcBorders>
              <w:bottom w:val="double" w:sz="4" w:space="0" w:color="auto"/>
            </w:tcBorders>
            <w:tcMar>
              <w:top w:w="57" w:type="dxa"/>
              <w:left w:w="57" w:type="dxa"/>
              <w:bottom w:w="57" w:type="dxa"/>
              <w:right w:w="57" w:type="dxa"/>
            </w:tcMar>
            <w:vAlign w:val="center"/>
          </w:tcPr>
          <w:p w:rsidR="0085581D" w:rsidRPr="00FD6A4A" w:rsidRDefault="0085581D" w:rsidP="00D947A5">
            <w:pPr>
              <w:jc w:val="center"/>
              <w:rPr>
                <w:spacing w:val="-4"/>
                <w:szCs w:val="28"/>
              </w:rPr>
            </w:pPr>
            <w:r w:rsidRPr="00FD6A4A">
              <w:rPr>
                <w:spacing w:val="-4"/>
                <w:szCs w:val="28"/>
              </w:rPr>
              <w:t>Срок</w:t>
            </w:r>
          </w:p>
          <w:p w:rsidR="0085581D" w:rsidRPr="00FD6A4A" w:rsidRDefault="0085581D" w:rsidP="00D947A5">
            <w:pPr>
              <w:jc w:val="center"/>
              <w:rPr>
                <w:spacing w:val="-4"/>
                <w:szCs w:val="28"/>
              </w:rPr>
            </w:pPr>
            <w:r w:rsidRPr="00FD6A4A">
              <w:rPr>
                <w:spacing w:val="-4"/>
                <w:szCs w:val="28"/>
              </w:rPr>
              <w:t>аренды,</w:t>
            </w:r>
          </w:p>
          <w:p w:rsidR="0085581D" w:rsidRPr="00FD6A4A" w:rsidRDefault="0085581D" w:rsidP="00D947A5">
            <w:pPr>
              <w:jc w:val="center"/>
              <w:rPr>
                <w:spacing w:val="-4"/>
                <w:szCs w:val="28"/>
              </w:rPr>
            </w:pPr>
            <w:r w:rsidRPr="00FD6A4A">
              <w:rPr>
                <w:spacing w:val="-4"/>
                <w:szCs w:val="28"/>
              </w:rPr>
              <w:t>лет</w:t>
            </w:r>
          </w:p>
        </w:tc>
        <w:tc>
          <w:tcPr>
            <w:tcW w:w="1212" w:type="dxa"/>
            <w:tcBorders>
              <w:bottom w:val="double" w:sz="4" w:space="0" w:color="auto"/>
            </w:tcBorders>
            <w:tcMar>
              <w:top w:w="57" w:type="dxa"/>
              <w:left w:w="57" w:type="dxa"/>
              <w:bottom w:w="57" w:type="dxa"/>
              <w:right w:w="57" w:type="dxa"/>
            </w:tcMar>
            <w:vAlign w:val="center"/>
          </w:tcPr>
          <w:p w:rsidR="0085581D" w:rsidRPr="00FD6A4A" w:rsidRDefault="00FD6A4A" w:rsidP="00D947A5">
            <w:pPr>
              <w:jc w:val="center"/>
              <w:rPr>
                <w:spacing w:val="-4"/>
                <w:szCs w:val="28"/>
              </w:rPr>
            </w:pPr>
            <w:r>
              <w:rPr>
                <w:spacing w:val="-4"/>
                <w:szCs w:val="28"/>
              </w:rPr>
              <w:t xml:space="preserve">Кадастровый          </w:t>
            </w:r>
            <w:r w:rsidR="0085581D" w:rsidRPr="00FD6A4A">
              <w:rPr>
                <w:spacing w:val="-4"/>
                <w:szCs w:val="28"/>
              </w:rPr>
              <w:t xml:space="preserve"> номер </w:t>
            </w:r>
          </w:p>
          <w:p w:rsidR="0085581D" w:rsidRPr="00FD6A4A" w:rsidRDefault="0085581D" w:rsidP="00D947A5">
            <w:pPr>
              <w:jc w:val="center"/>
              <w:rPr>
                <w:spacing w:val="-4"/>
                <w:szCs w:val="28"/>
              </w:rPr>
            </w:pPr>
            <w:r w:rsidRPr="00FD6A4A">
              <w:rPr>
                <w:spacing w:val="-4"/>
                <w:szCs w:val="28"/>
              </w:rPr>
              <w:t xml:space="preserve">лесного </w:t>
            </w:r>
          </w:p>
          <w:p w:rsidR="0085581D" w:rsidRPr="00FD6A4A" w:rsidRDefault="0085581D" w:rsidP="00D947A5">
            <w:pPr>
              <w:jc w:val="center"/>
              <w:rPr>
                <w:spacing w:val="-4"/>
                <w:szCs w:val="28"/>
              </w:rPr>
            </w:pPr>
            <w:r w:rsidRPr="00FD6A4A">
              <w:rPr>
                <w:spacing w:val="-4"/>
                <w:szCs w:val="28"/>
              </w:rPr>
              <w:t>участка/ номер учетной записи в ГЛР</w:t>
            </w:r>
          </w:p>
        </w:tc>
      </w:tr>
      <w:tr w:rsidR="00CE6345" w:rsidRPr="00FD6A4A" w:rsidTr="00091A34">
        <w:trPr>
          <w:trHeight w:val="97"/>
        </w:trPr>
        <w:tc>
          <w:tcPr>
            <w:tcW w:w="1418" w:type="dxa"/>
            <w:tcBorders>
              <w:top w:val="double" w:sz="4" w:space="0" w:color="auto"/>
              <w:bottom w:val="double" w:sz="4" w:space="0" w:color="auto"/>
            </w:tcBorders>
            <w:tcMar>
              <w:top w:w="28" w:type="dxa"/>
              <w:left w:w="57" w:type="dxa"/>
              <w:bottom w:w="28" w:type="dxa"/>
              <w:right w:w="57" w:type="dxa"/>
            </w:tcMar>
          </w:tcPr>
          <w:p w:rsidR="0085581D" w:rsidRPr="00F63448" w:rsidRDefault="0085581D" w:rsidP="00D947A5">
            <w:pPr>
              <w:jc w:val="center"/>
              <w:rPr>
                <w:spacing w:val="-4"/>
                <w:sz w:val="27"/>
                <w:szCs w:val="27"/>
              </w:rPr>
            </w:pPr>
            <w:r w:rsidRPr="00F63448">
              <w:rPr>
                <w:spacing w:val="-4"/>
                <w:sz w:val="27"/>
                <w:szCs w:val="27"/>
              </w:rPr>
              <w:t>1</w:t>
            </w:r>
          </w:p>
        </w:tc>
        <w:tc>
          <w:tcPr>
            <w:tcW w:w="1356" w:type="dxa"/>
            <w:tcBorders>
              <w:top w:val="double" w:sz="4" w:space="0" w:color="auto"/>
              <w:bottom w:val="double" w:sz="4" w:space="0" w:color="auto"/>
            </w:tcBorders>
            <w:tcMar>
              <w:top w:w="28" w:type="dxa"/>
              <w:left w:w="57" w:type="dxa"/>
              <w:bottom w:w="28" w:type="dxa"/>
              <w:right w:w="57" w:type="dxa"/>
            </w:tcMar>
          </w:tcPr>
          <w:p w:rsidR="0085581D" w:rsidRPr="00F63448" w:rsidRDefault="0085581D" w:rsidP="00D947A5">
            <w:pPr>
              <w:jc w:val="center"/>
              <w:rPr>
                <w:spacing w:val="-4"/>
                <w:sz w:val="27"/>
                <w:szCs w:val="27"/>
              </w:rPr>
            </w:pPr>
            <w:r w:rsidRPr="00F63448">
              <w:rPr>
                <w:spacing w:val="-4"/>
                <w:sz w:val="27"/>
                <w:szCs w:val="27"/>
              </w:rPr>
              <w:t>2</w:t>
            </w:r>
          </w:p>
        </w:tc>
        <w:tc>
          <w:tcPr>
            <w:tcW w:w="1417" w:type="dxa"/>
            <w:tcBorders>
              <w:top w:val="double" w:sz="4" w:space="0" w:color="auto"/>
              <w:bottom w:val="double" w:sz="4" w:space="0" w:color="auto"/>
            </w:tcBorders>
            <w:tcMar>
              <w:top w:w="28" w:type="dxa"/>
              <w:left w:w="57" w:type="dxa"/>
              <w:bottom w:w="28" w:type="dxa"/>
              <w:right w:w="57" w:type="dxa"/>
            </w:tcMar>
          </w:tcPr>
          <w:p w:rsidR="0085581D" w:rsidRPr="00F63448" w:rsidRDefault="0085581D" w:rsidP="00D947A5">
            <w:pPr>
              <w:jc w:val="center"/>
              <w:rPr>
                <w:spacing w:val="-4"/>
                <w:sz w:val="27"/>
                <w:szCs w:val="27"/>
              </w:rPr>
            </w:pPr>
            <w:r w:rsidRPr="00F63448">
              <w:rPr>
                <w:spacing w:val="-4"/>
                <w:sz w:val="27"/>
                <w:szCs w:val="27"/>
              </w:rPr>
              <w:t>3</w:t>
            </w:r>
          </w:p>
        </w:tc>
        <w:tc>
          <w:tcPr>
            <w:tcW w:w="1197" w:type="dxa"/>
            <w:tcBorders>
              <w:top w:val="double" w:sz="4" w:space="0" w:color="auto"/>
              <w:bottom w:val="double" w:sz="4" w:space="0" w:color="auto"/>
            </w:tcBorders>
            <w:tcMar>
              <w:top w:w="28" w:type="dxa"/>
              <w:left w:w="57" w:type="dxa"/>
              <w:bottom w:w="28" w:type="dxa"/>
              <w:right w:w="57" w:type="dxa"/>
            </w:tcMar>
          </w:tcPr>
          <w:p w:rsidR="0085581D" w:rsidRPr="00F63448" w:rsidRDefault="0085581D" w:rsidP="00D947A5">
            <w:pPr>
              <w:jc w:val="center"/>
              <w:rPr>
                <w:spacing w:val="-4"/>
                <w:sz w:val="27"/>
                <w:szCs w:val="27"/>
              </w:rPr>
            </w:pPr>
            <w:r w:rsidRPr="00F63448">
              <w:rPr>
                <w:spacing w:val="-4"/>
                <w:sz w:val="27"/>
                <w:szCs w:val="27"/>
              </w:rPr>
              <w:t>4</w:t>
            </w:r>
          </w:p>
        </w:tc>
        <w:tc>
          <w:tcPr>
            <w:tcW w:w="2268" w:type="dxa"/>
            <w:tcBorders>
              <w:top w:val="double" w:sz="4" w:space="0" w:color="auto"/>
              <w:bottom w:val="double" w:sz="4" w:space="0" w:color="auto"/>
            </w:tcBorders>
            <w:tcMar>
              <w:top w:w="28" w:type="dxa"/>
              <w:left w:w="57" w:type="dxa"/>
              <w:bottom w:w="28" w:type="dxa"/>
              <w:right w:w="57" w:type="dxa"/>
            </w:tcMar>
          </w:tcPr>
          <w:p w:rsidR="0085581D" w:rsidRPr="00F63448" w:rsidRDefault="0085581D" w:rsidP="00D947A5">
            <w:pPr>
              <w:jc w:val="center"/>
              <w:rPr>
                <w:spacing w:val="-4"/>
                <w:sz w:val="27"/>
                <w:szCs w:val="27"/>
              </w:rPr>
            </w:pPr>
            <w:r w:rsidRPr="00F63448">
              <w:rPr>
                <w:spacing w:val="-4"/>
                <w:sz w:val="27"/>
                <w:szCs w:val="27"/>
              </w:rPr>
              <w:t>5</w:t>
            </w:r>
          </w:p>
        </w:tc>
        <w:tc>
          <w:tcPr>
            <w:tcW w:w="1134" w:type="dxa"/>
            <w:tcBorders>
              <w:top w:val="double" w:sz="4" w:space="0" w:color="auto"/>
              <w:bottom w:val="double" w:sz="4" w:space="0" w:color="auto"/>
            </w:tcBorders>
            <w:tcMar>
              <w:top w:w="28" w:type="dxa"/>
              <w:left w:w="57" w:type="dxa"/>
              <w:bottom w:w="28" w:type="dxa"/>
              <w:right w:w="57" w:type="dxa"/>
            </w:tcMar>
          </w:tcPr>
          <w:p w:rsidR="0085581D" w:rsidRPr="00FD6A4A" w:rsidRDefault="0085581D" w:rsidP="00D947A5">
            <w:pPr>
              <w:jc w:val="center"/>
              <w:rPr>
                <w:spacing w:val="-4"/>
                <w:szCs w:val="28"/>
              </w:rPr>
            </w:pPr>
            <w:r w:rsidRPr="00FD6A4A">
              <w:rPr>
                <w:spacing w:val="-4"/>
                <w:szCs w:val="28"/>
              </w:rPr>
              <w:t>6</w:t>
            </w:r>
          </w:p>
        </w:tc>
        <w:tc>
          <w:tcPr>
            <w:tcW w:w="1212" w:type="dxa"/>
            <w:tcBorders>
              <w:top w:val="double" w:sz="4" w:space="0" w:color="auto"/>
              <w:bottom w:val="double" w:sz="4" w:space="0" w:color="auto"/>
            </w:tcBorders>
            <w:tcMar>
              <w:top w:w="28" w:type="dxa"/>
              <w:left w:w="57" w:type="dxa"/>
              <w:bottom w:w="28" w:type="dxa"/>
              <w:right w:w="57" w:type="dxa"/>
            </w:tcMar>
          </w:tcPr>
          <w:p w:rsidR="0085581D" w:rsidRPr="00FD6A4A" w:rsidRDefault="0085581D" w:rsidP="00D947A5">
            <w:pPr>
              <w:jc w:val="center"/>
              <w:rPr>
                <w:spacing w:val="-4"/>
                <w:szCs w:val="28"/>
              </w:rPr>
            </w:pPr>
            <w:r w:rsidRPr="00FD6A4A">
              <w:rPr>
                <w:spacing w:val="-4"/>
                <w:szCs w:val="28"/>
              </w:rPr>
              <w:t>7</w:t>
            </w:r>
          </w:p>
        </w:tc>
      </w:tr>
      <w:tr w:rsidR="008368A8" w:rsidRPr="00FD6A4A" w:rsidTr="00091A34">
        <w:trPr>
          <w:trHeight w:val="45"/>
        </w:trPr>
        <w:tc>
          <w:tcPr>
            <w:tcW w:w="1418" w:type="dxa"/>
            <w:tcBorders>
              <w:top w:val="double" w:sz="4" w:space="0" w:color="auto"/>
              <w:bottom w:val="single" w:sz="4" w:space="0" w:color="auto"/>
            </w:tcBorders>
            <w:tcMar>
              <w:top w:w="57" w:type="dxa"/>
              <w:left w:w="57" w:type="dxa"/>
              <w:bottom w:w="57" w:type="dxa"/>
              <w:right w:w="57" w:type="dxa"/>
            </w:tcMar>
          </w:tcPr>
          <w:p w:rsidR="00091A34" w:rsidRDefault="00091A34" w:rsidP="00091A34">
            <w:pPr>
              <w:jc w:val="center"/>
            </w:pPr>
            <w:r w:rsidRPr="009C381D">
              <w:t>Муниципальное учреждение «Парк культуры и отдыха»</w:t>
            </w:r>
          </w:p>
          <w:p w:rsidR="008368A8" w:rsidRPr="00F63448" w:rsidRDefault="008368A8" w:rsidP="007E32E0">
            <w:pPr>
              <w:jc w:val="center"/>
              <w:rPr>
                <w:spacing w:val="-4"/>
                <w:sz w:val="27"/>
                <w:szCs w:val="27"/>
              </w:rPr>
            </w:pPr>
          </w:p>
        </w:tc>
        <w:tc>
          <w:tcPr>
            <w:tcW w:w="1356" w:type="dxa"/>
            <w:tcBorders>
              <w:top w:val="double" w:sz="4" w:space="0" w:color="auto"/>
              <w:bottom w:val="single" w:sz="4" w:space="0" w:color="auto"/>
            </w:tcBorders>
            <w:tcMar>
              <w:top w:w="57" w:type="dxa"/>
              <w:left w:w="57" w:type="dxa"/>
              <w:bottom w:w="57" w:type="dxa"/>
              <w:right w:w="57" w:type="dxa"/>
            </w:tcMar>
          </w:tcPr>
          <w:p w:rsidR="008368A8" w:rsidRPr="00F63448" w:rsidRDefault="008368A8" w:rsidP="0007009C">
            <w:pPr>
              <w:jc w:val="center"/>
              <w:rPr>
                <w:spacing w:val="-4"/>
                <w:sz w:val="27"/>
                <w:szCs w:val="27"/>
              </w:rPr>
            </w:pPr>
            <w:r w:rsidRPr="00F63448">
              <w:rPr>
                <w:spacing w:val="-4"/>
                <w:sz w:val="27"/>
                <w:szCs w:val="27"/>
              </w:rPr>
              <w:t xml:space="preserve">Осуществление </w:t>
            </w:r>
            <w:r w:rsidR="00652215" w:rsidRPr="00F63448">
              <w:rPr>
                <w:spacing w:val="-4"/>
                <w:sz w:val="27"/>
                <w:szCs w:val="27"/>
              </w:rPr>
              <w:t xml:space="preserve">        </w:t>
            </w:r>
            <w:r w:rsidRPr="00F63448">
              <w:rPr>
                <w:spacing w:val="-4"/>
                <w:sz w:val="27"/>
                <w:szCs w:val="27"/>
              </w:rPr>
              <w:t>рекреационной деятельности</w:t>
            </w:r>
          </w:p>
        </w:tc>
        <w:tc>
          <w:tcPr>
            <w:tcW w:w="1417" w:type="dxa"/>
            <w:tcBorders>
              <w:top w:val="double" w:sz="4" w:space="0" w:color="auto"/>
              <w:bottom w:val="single" w:sz="4" w:space="0" w:color="auto"/>
            </w:tcBorders>
            <w:tcMar>
              <w:top w:w="57" w:type="dxa"/>
              <w:left w:w="57" w:type="dxa"/>
              <w:bottom w:w="57" w:type="dxa"/>
              <w:right w:w="57" w:type="dxa"/>
            </w:tcMar>
          </w:tcPr>
          <w:p w:rsidR="008368A8" w:rsidRPr="00F63448" w:rsidRDefault="00091A34" w:rsidP="00C82226">
            <w:pPr>
              <w:jc w:val="center"/>
              <w:rPr>
                <w:spacing w:val="-4"/>
                <w:sz w:val="27"/>
                <w:szCs w:val="27"/>
              </w:rPr>
            </w:pPr>
            <w:r w:rsidRPr="00882CB0">
              <w:t>140000, Московская область, город Люберцы, Октябрьский проспект, 226</w:t>
            </w:r>
          </w:p>
        </w:tc>
        <w:tc>
          <w:tcPr>
            <w:tcW w:w="1197" w:type="dxa"/>
            <w:tcBorders>
              <w:top w:val="double" w:sz="4" w:space="0" w:color="auto"/>
              <w:bottom w:val="single" w:sz="4" w:space="0" w:color="auto"/>
            </w:tcBorders>
            <w:tcMar>
              <w:top w:w="57" w:type="dxa"/>
              <w:left w:w="57" w:type="dxa"/>
              <w:bottom w:w="57" w:type="dxa"/>
              <w:right w:w="57" w:type="dxa"/>
            </w:tcMar>
          </w:tcPr>
          <w:p w:rsidR="00091A34" w:rsidRDefault="00091A34" w:rsidP="00091A34">
            <w:pPr>
              <w:jc w:val="center"/>
            </w:pPr>
            <w:r>
              <w:t>8</w:t>
            </w:r>
            <w:r w:rsidRPr="00882CB0">
              <w:t>(498)</w:t>
            </w:r>
            <w:r>
              <w:t xml:space="preserve"> </w:t>
            </w:r>
            <w:r w:rsidRPr="00882CB0">
              <w:t>622</w:t>
            </w:r>
            <w:r>
              <w:t>-</w:t>
            </w:r>
            <w:r w:rsidRPr="00882CB0">
              <w:t>12</w:t>
            </w:r>
            <w:r>
              <w:t>-</w:t>
            </w:r>
            <w:r w:rsidRPr="00882CB0">
              <w:t>28</w:t>
            </w:r>
          </w:p>
          <w:p w:rsidR="008368A8" w:rsidRPr="00F63448" w:rsidRDefault="008368A8" w:rsidP="00752C0E">
            <w:pPr>
              <w:jc w:val="center"/>
              <w:rPr>
                <w:sz w:val="27"/>
                <w:szCs w:val="27"/>
              </w:rPr>
            </w:pPr>
          </w:p>
        </w:tc>
        <w:tc>
          <w:tcPr>
            <w:tcW w:w="2268" w:type="dxa"/>
            <w:tcBorders>
              <w:top w:val="double" w:sz="4" w:space="0" w:color="auto"/>
              <w:bottom w:val="single" w:sz="4" w:space="0" w:color="auto"/>
            </w:tcBorders>
            <w:tcMar>
              <w:top w:w="57" w:type="dxa"/>
              <w:left w:w="57" w:type="dxa"/>
              <w:bottom w:w="57" w:type="dxa"/>
              <w:right w:w="57" w:type="dxa"/>
            </w:tcMar>
          </w:tcPr>
          <w:p w:rsidR="00091A34" w:rsidRPr="00091A34" w:rsidRDefault="00091A34" w:rsidP="00091A34">
            <w:pPr>
              <w:jc w:val="center"/>
              <w:rPr>
                <w:sz w:val="26"/>
                <w:szCs w:val="26"/>
              </w:rPr>
            </w:pPr>
            <w:r w:rsidRPr="00091A34">
              <w:rPr>
                <w:sz w:val="26"/>
                <w:szCs w:val="26"/>
              </w:rPr>
              <w:t>Внесение изменений в приказ Комитета лесного хозяйства Московской области от 03.08.2018 №26П-1814 «О предоставлении лесного участка в постоянное (бессрочное) пользование для осуществления рекреационной деятельности» от 23.10.2018№ 26П-2491.</w:t>
            </w:r>
          </w:p>
          <w:p w:rsidR="008368A8" w:rsidRPr="00091A34" w:rsidRDefault="002C281F" w:rsidP="002C281F">
            <w:pPr>
              <w:jc w:val="center"/>
              <w:rPr>
                <w:sz w:val="26"/>
                <w:szCs w:val="26"/>
              </w:rPr>
            </w:pPr>
            <w:r>
              <w:rPr>
                <w:sz w:val="26"/>
                <w:szCs w:val="26"/>
              </w:rPr>
              <w:t>Р</w:t>
            </w:r>
            <w:r w:rsidR="00091A34" w:rsidRPr="00091A34">
              <w:rPr>
                <w:sz w:val="26"/>
                <w:szCs w:val="26"/>
              </w:rPr>
              <w:t xml:space="preserve">егистрации права </w:t>
            </w:r>
            <w:r>
              <w:rPr>
                <w:sz w:val="26"/>
                <w:szCs w:val="26"/>
              </w:rPr>
              <w:t>от 10.10.2018 №50:22:0030604:945-50/022/2018-1.</w:t>
            </w:r>
          </w:p>
        </w:tc>
        <w:tc>
          <w:tcPr>
            <w:tcW w:w="1134" w:type="dxa"/>
            <w:tcBorders>
              <w:top w:val="double" w:sz="4" w:space="0" w:color="auto"/>
              <w:bottom w:val="single" w:sz="4" w:space="0" w:color="auto"/>
            </w:tcBorders>
            <w:tcMar>
              <w:top w:w="57" w:type="dxa"/>
              <w:left w:w="57" w:type="dxa"/>
              <w:bottom w:w="57" w:type="dxa"/>
              <w:right w:w="57" w:type="dxa"/>
            </w:tcMar>
          </w:tcPr>
          <w:p w:rsidR="008368A8" w:rsidRPr="00FD6A4A" w:rsidRDefault="00091A34" w:rsidP="0007009C">
            <w:pPr>
              <w:jc w:val="center"/>
              <w:rPr>
                <w:spacing w:val="-4"/>
                <w:szCs w:val="28"/>
              </w:rPr>
            </w:pPr>
            <w:r w:rsidRPr="00091A34">
              <w:rPr>
                <w:szCs w:val="22"/>
              </w:rPr>
              <w:t>постоянное (бессрочное) пользование</w:t>
            </w:r>
            <w:r w:rsidRPr="00091A34">
              <w:rPr>
                <w:spacing w:val="-4"/>
                <w:sz w:val="36"/>
                <w:szCs w:val="28"/>
              </w:rPr>
              <w:t xml:space="preserve"> </w:t>
            </w:r>
          </w:p>
        </w:tc>
        <w:tc>
          <w:tcPr>
            <w:tcW w:w="1212" w:type="dxa"/>
            <w:tcBorders>
              <w:top w:val="double" w:sz="4" w:space="0" w:color="auto"/>
              <w:bottom w:val="single" w:sz="4" w:space="0" w:color="auto"/>
            </w:tcBorders>
            <w:tcMar>
              <w:top w:w="57" w:type="dxa"/>
              <w:left w:w="57" w:type="dxa"/>
              <w:bottom w:w="57" w:type="dxa"/>
              <w:right w:w="57" w:type="dxa"/>
            </w:tcMar>
          </w:tcPr>
          <w:p w:rsidR="00091A34" w:rsidRDefault="00091A34" w:rsidP="00091A34">
            <w:pPr>
              <w:jc w:val="center"/>
            </w:pPr>
            <w:r>
              <w:t>50:22:0030604:</w:t>
            </w:r>
          </w:p>
          <w:p w:rsidR="00091A34" w:rsidRPr="00B72C88" w:rsidRDefault="00091A34" w:rsidP="00091A34">
            <w:pPr>
              <w:jc w:val="center"/>
            </w:pPr>
            <w:r>
              <w:t>945/-.</w:t>
            </w:r>
          </w:p>
          <w:p w:rsidR="008368A8" w:rsidRPr="00FD6A4A" w:rsidRDefault="008368A8" w:rsidP="00EE41D7">
            <w:pPr>
              <w:jc w:val="center"/>
              <w:rPr>
                <w:spacing w:val="-4"/>
                <w:szCs w:val="28"/>
              </w:rPr>
            </w:pPr>
          </w:p>
        </w:tc>
      </w:tr>
    </w:tbl>
    <w:p w:rsidR="00313B83" w:rsidRPr="00CE6345" w:rsidRDefault="00313B83" w:rsidP="00313B83">
      <w:pPr>
        <w:pStyle w:val="2"/>
        <w:spacing w:before="0" w:after="0"/>
        <w:jc w:val="center"/>
        <w:rPr>
          <w:rFonts w:ascii="Times New Roman" w:hAnsi="Times New Roman"/>
        </w:rPr>
      </w:pPr>
      <w:bookmarkStart w:id="39" w:name="_Toc414284812"/>
      <w:r w:rsidRPr="00CE6345">
        <w:rPr>
          <w:rFonts w:ascii="Times New Roman" w:hAnsi="Times New Roman"/>
        </w:rPr>
        <w:lastRenderedPageBreak/>
        <w:t>1.2. Сведения об органе государственной власти</w:t>
      </w:r>
      <w:r w:rsidR="001C026C" w:rsidRPr="00CE6345">
        <w:rPr>
          <w:rFonts w:ascii="Times New Roman" w:hAnsi="Times New Roman"/>
        </w:rPr>
        <w:t xml:space="preserve"> или органе местного          самоуправления, </w:t>
      </w:r>
      <w:r w:rsidRPr="00CE6345">
        <w:rPr>
          <w:rFonts w:ascii="Times New Roman" w:hAnsi="Times New Roman"/>
        </w:rPr>
        <w:t>предоставившем лесной участок в аренду</w:t>
      </w:r>
      <w:r w:rsidR="001C026C" w:rsidRPr="00CE6345">
        <w:rPr>
          <w:rFonts w:ascii="Times New Roman" w:hAnsi="Times New Roman"/>
        </w:rPr>
        <w:t xml:space="preserve"> или                     постоянное (бессрочное) пользование</w:t>
      </w:r>
      <w:bookmarkEnd w:id="38"/>
      <w:bookmarkEnd w:id="39"/>
    </w:p>
    <w:p w:rsidR="00313B83" w:rsidRPr="00CE6345" w:rsidRDefault="00313B83" w:rsidP="00313B83">
      <w:pPr>
        <w:jc w:val="center"/>
        <w:rPr>
          <w:i/>
          <w:szCs w:val="28"/>
        </w:rPr>
      </w:pPr>
    </w:p>
    <w:p w:rsidR="00091A34" w:rsidRDefault="00091A34" w:rsidP="00EE41D7">
      <w:pPr>
        <w:pStyle w:val="Default"/>
        <w:ind w:firstLine="709"/>
        <w:jc w:val="both"/>
        <w:rPr>
          <w:sz w:val="28"/>
          <w:szCs w:val="28"/>
        </w:rPr>
      </w:pPr>
      <w:r w:rsidRPr="00C24836">
        <w:rPr>
          <w:sz w:val="28"/>
          <w:szCs w:val="28"/>
        </w:rPr>
        <w:t>Арендодателем лесного участка</w:t>
      </w:r>
      <w:r>
        <w:rPr>
          <w:sz w:val="28"/>
          <w:szCs w:val="28"/>
        </w:rPr>
        <w:t xml:space="preserve">, </w:t>
      </w:r>
      <w:r w:rsidRPr="00C24836">
        <w:rPr>
          <w:sz w:val="28"/>
          <w:szCs w:val="28"/>
        </w:rPr>
        <w:t xml:space="preserve">переданного </w:t>
      </w:r>
      <w:r>
        <w:rPr>
          <w:sz w:val="28"/>
          <w:szCs w:val="28"/>
        </w:rPr>
        <w:t xml:space="preserve">в постоянное (бессрочное) пользование </w:t>
      </w:r>
      <w:r w:rsidRPr="00100852">
        <w:rPr>
          <w:sz w:val="28"/>
          <w:szCs w:val="28"/>
        </w:rPr>
        <w:t>Муниципально</w:t>
      </w:r>
      <w:r>
        <w:rPr>
          <w:sz w:val="28"/>
          <w:szCs w:val="28"/>
        </w:rPr>
        <w:t>му</w:t>
      </w:r>
      <w:r w:rsidRPr="00100852">
        <w:rPr>
          <w:sz w:val="28"/>
          <w:szCs w:val="28"/>
        </w:rPr>
        <w:t xml:space="preserve"> учреждени</w:t>
      </w:r>
      <w:r>
        <w:rPr>
          <w:sz w:val="28"/>
          <w:szCs w:val="28"/>
        </w:rPr>
        <w:t>ю</w:t>
      </w:r>
      <w:r w:rsidRPr="00100852">
        <w:rPr>
          <w:sz w:val="28"/>
          <w:szCs w:val="28"/>
        </w:rPr>
        <w:t xml:space="preserve"> «Парк культуры и отдыха»</w:t>
      </w:r>
      <w:r>
        <w:rPr>
          <w:sz w:val="28"/>
          <w:szCs w:val="28"/>
        </w:rPr>
        <w:t xml:space="preserve">, согласно </w:t>
      </w:r>
      <w:r w:rsidRPr="00100852">
        <w:rPr>
          <w:sz w:val="28"/>
          <w:szCs w:val="28"/>
        </w:rPr>
        <w:t>Приказ</w:t>
      </w:r>
      <w:r>
        <w:rPr>
          <w:sz w:val="28"/>
          <w:szCs w:val="28"/>
        </w:rPr>
        <w:t>у</w:t>
      </w:r>
      <w:r w:rsidRPr="00100852">
        <w:rPr>
          <w:sz w:val="28"/>
          <w:szCs w:val="28"/>
        </w:rPr>
        <w:t xml:space="preserve"> Комитета лесного хозяйства Московской области «О предоставлении лесного участка в постоянное (бессрочное) пользование для осуществления рекреационной деятельности» от </w:t>
      </w:r>
      <w:r>
        <w:rPr>
          <w:sz w:val="28"/>
          <w:szCs w:val="28"/>
        </w:rPr>
        <w:t xml:space="preserve">23.10.2018№ 26П-2491, является </w:t>
      </w:r>
      <w:r w:rsidRPr="00B72C88">
        <w:rPr>
          <w:sz w:val="28"/>
          <w:szCs w:val="28"/>
        </w:rPr>
        <w:t>Комитет лесного хозяйства Московской области.</w:t>
      </w:r>
      <w:r>
        <w:rPr>
          <w:sz w:val="28"/>
          <w:szCs w:val="28"/>
        </w:rPr>
        <w:t xml:space="preserve"> </w:t>
      </w:r>
      <w:r w:rsidR="00EE41D7">
        <w:rPr>
          <w:sz w:val="28"/>
          <w:szCs w:val="28"/>
        </w:rPr>
        <w:t xml:space="preserve"> </w:t>
      </w:r>
    </w:p>
    <w:p w:rsidR="00EE41D7" w:rsidRDefault="00EE41D7" w:rsidP="00EE41D7">
      <w:pPr>
        <w:pStyle w:val="Default"/>
        <w:ind w:firstLine="709"/>
        <w:jc w:val="both"/>
        <w:rPr>
          <w:sz w:val="28"/>
          <w:szCs w:val="28"/>
        </w:rPr>
      </w:pPr>
      <w:r>
        <w:rPr>
          <w:sz w:val="28"/>
          <w:szCs w:val="28"/>
        </w:rPr>
        <w:t xml:space="preserve">Почтовый адрес: 143407, Московская область, г. Красногорск-7, бульвар Строителей, д.1. </w:t>
      </w:r>
    </w:p>
    <w:p w:rsidR="00EE41D7" w:rsidRDefault="00EE41D7" w:rsidP="00EE41D7">
      <w:pPr>
        <w:pStyle w:val="Default"/>
        <w:ind w:firstLine="709"/>
        <w:jc w:val="both"/>
        <w:rPr>
          <w:sz w:val="28"/>
          <w:szCs w:val="28"/>
        </w:rPr>
      </w:pPr>
      <w:r>
        <w:rPr>
          <w:sz w:val="28"/>
          <w:szCs w:val="28"/>
        </w:rPr>
        <w:t xml:space="preserve">Фактический адрес: 143441, Московская область, </w:t>
      </w:r>
      <w:r w:rsidR="00091A34">
        <w:rPr>
          <w:sz w:val="28"/>
          <w:szCs w:val="28"/>
        </w:rPr>
        <w:t>г. о. Красногорск</w:t>
      </w:r>
      <w:r>
        <w:rPr>
          <w:sz w:val="28"/>
          <w:szCs w:val="28"/>
        </w:rPr>
        <w:t xml:space="preserve">, п/о Путилково, 69 км МКАД, офисно-общественный комплекс ЗАО «Грин-вуд», строение 25, 5-6 этажи. </w:t>
      </w:r>
    </w:p>
    <w:p w:rsidR="00EE41D7" w:rsidRPr="00FE0565" w:rsidRDefault="00EE41D7" w:rsidP="00EE41D7">
      <w:pPr>
        <w:pStyle w:val="Default"/>
        <w:ind w:firstLine="709"/>
        <w:jc w:val="both"/>
        <w:rPr>
          <w:sz w:val="28"/>
          <w:szCs w:val="28"/>
          <w:lang w:val="en-US"/>
        </w:rPr>
      </w:pPr>
      <w:r>
        <w:rPr>
          <w:sz w:val="28"/>
          <w:szCs w:val="28"/>
        </w:rPr>
        <w:t>Тел</w:t>
      </w:r>
      <w:r w:rsidRPr="00FE0565">
        <w:rPr>
          <w:sz w:val="28"/>
          <w:szCs w:val="28"/>
          <w:lang w:val="en-US"/>
        </w:rPr>
        <w:t xml:space="preserve">.: 8 (499) 429-05-18 </w:t>
      </w:r>
    </w:p>
    <w:p w:rsidR="00EE41D7" w:rsidRPr="00CE6345" w:rsidRDefault="00EE41D7" w:rsidP="00EE41D7">
      <w:pPr>
        <w:ind w:firstLine="709"/>
        <w:jc w:val="both"/>
        <w:rPr>
          <w:lang w:val="en-US"/>
        </w:rPr>
      </w:pPr>
      <w:r w:rsidRPr="00FE0565">
        <w:rPr>
          <w:szCs w:val="28"/>
          <w:lang w:val="en-US"/>
        </w:rPr>
        <w:t>E-mail: info@komleshoz.ru</w:t>
      </w:r>
    </w:p>
    <w:p w:rsidR="000D41D4" w:rsidRDefault="000D41D4" w:rsidP="009744E0">
      <w:pPr>
        <w:rPr>
          <w:lang w:val="en-US"/>
        </w:rPr>
      </w:pPr>
    </w:p>
    <w:p w:rsidR="00483C6B" w:rsidRPr="00CE6345" w:rsidRDefault="00483C6B" w:rsidP="009744E0">
      <w:pPr>
        <w:rPr>
          <w:lang w:val="en-US"/>
        </w:rPr>
      </w:pPr>
    </w:p>
    <w:p w:rsidR="009744E0" w:rsidRPr="00CE6345" w:rsidRDefault="009744E0" w:rsidP="009744E0">
      <w:pPr>
        <w:pStyle w:val="2"/>
        <w:spacing w:before="0" w:after="0"/>
        <w:jc w:val="center"/>
        <w:rPr>
          <w:rFonts w:ascii="Times New Roman" w:hAnsi="Times New Roman"/>
        </w:rPr>
      </w:pPr>
      <w:bookmarkStart w:id="40" w:name="_Toc255998455"/>
      <w:bookmarkStart w:id="41" w:name="_Toc255998945"/>
      <w:bookmarkStart w:id="42" w:name="_Toc264447547"/>
      <w:bookmarkStart w:id="43" w:name="_Toc266092910"/>
      <w:bookmarkStart w:id="44" w:name="_Toc266093270"/>
      <w:bookmarkStart w:id="45" w:name="_Toc266093420"/>
      <w:bookmarkStart w:id="46" w:name="_Toc266093620"/>
      <w:bookmarkStart w:id="47" w:name="_Toc266094378"/>
      <w:bookmarkStart w:id="48" w:name="_Toc329865824"/>
      <w:bookmarkStart w:id="49" w:name="_Toc414284813"/>
      <w:r w:rsidRPr="00CE6345">
        <w:rPr>
          <w:rFonts w:ascii="Times New Roman" w:hAnsi="Times New Roman"/>
        </w:rPr>
        <w:t xml:space="preserve">1.3. </w:t>
      </w:r>
      <w:bookmarkEnd w:id="40"/>
      <w:bookmarkEnd w:id="41"/>
      <w:bookmarkEnd w:id="42"/>
      <w:bookmarkEnd w:id="43"/>
      <w:bookmarkEnd w:id="44"/>
      <w:bookmarkEnd w:id="45"/>
      <w:bookmarkEnd w:id="46"/>
      <w:bookmarkEnd w:id="47"/>
      <w:r w:rsidR="007345B3" w:rsidRPr="00CE6345">
        <w:rPr>
          <w:rFonts w:ascii="Times New Roman" w:hAnsi="Times New Roman"/>
        </w:rPr>
        <w:t>Выписка из государственного кадастра недвижимости с описанием границ лесного участка</w:t>
      </w:r>
      <w:bookmarkEnd w:id="48"/>
      <w:bookmarkEnd w:id="49"/>
    </w:p>
    <w:p w:rsidR="009744E0" w:rsidRPr="00CE6345" w:rsidRDefault="009744E0" w:rsidP="009744E0">
      <w:pPr>
        <w:jc w:val="center"/>
        <w:rPr>
          <w:b/>
          <w:i/>
        </w:rPr>
      </w:pPr>
    </w:p>
    <w:p w:rsidR="00091A34" w:rsidRPr="008C1714" w:rsidRDefault="00091A34" w:rsidP="00091A34">
      <w:pPr>
        <w:ind w:firstLine="709"/>
        <w:jc w:val="both"/>
        <w:rPr>
          <w:szCs w:val="28"/>
        </w:rPr>
      </w:pPr>
      <w:r>
        <w:rPr>
          <w:szCs w:val="28"/>
        </w:rPr>
        <w:t>Лесной участок имеет следующее местоположение: Московская область, городской округ Люберцы, Виноградовское лесничество, Малаховское участковое лесничество, квартал 66, выделы 1-7, 9, 10. К</w:t>
      </w:r>
      <w:r w:rsidRPr="00100852">
        <w:rPr>
          <w:szCs w:val="28"/>
        </w:rPr>
        <w:t>адастровый номер лесного участка 50:22:0030604:945</w:t>
      </w:r>
      <w:r w:rsidRPr="008C1714">
        <w:rPr>
          <w:szCs w:val="28"/>
        </w:rPr>
        <w:t>,</w:t>
      </w:r>
      <w:r>
        <w:rPr>
          <w:szCs w:val="28"/>
        </w:rPr>
        <w:t xml:space="preserve"> </w:t>
      </w:r>
      <w:r w:rsidRPr="008C1714">
        <w:rPr>
          <w:szCs w:val="28"/>
        </w:rPr>
        <w:t xml:space="preserve">площадь </w:t>
      </w:r>
      <w:r>
        <w:rPr>
          <w:szCs w:val="28"/>
        </w:rPr>
        <w:t>лесного участка 8,3647</w:t>
      </w:r>
      <w:r w:rsidRPr="00E7175B">
        <w:rPr>
          <w:szCs w:val="28"/>
        </w:rPr>
        <w:t xml:space="preserve"> га</w:t>
      </w:r>
      <w:r>
        <w:rPr>
          <w:szCs w:val="28"/>
        </w:rPr>
        <w:t>.</w:t>
      </w:r>
    </w:p>
    <w:p w:rsidR="00091A34" w:rsidRDefault="00091A34" w:rsidP="00091A34">
      <w:pPr>
        <w:ind w:firstLine="709"/>
        <w:jc w:val="both"/>
        <w:rPr>
          <w:szCs w:val="28"/>
        </w:rPr>
      </w:pPr>
      <w:r w:rsidRPr="008C1714">
        <w:rPr>
          <w:szCs w:val="28"/>
        </w:rPr>
        <w:t xml:space="preserve"> </w:t>
      </w:r>
      <w:r>
        <w:rPr>
          <w:szCs w:val="28"/>
        </w:rPr>
        <w:t>Л</w:t>
      </w:r>
      <w:r w:rsidRPr="008C1714">
        <w:rPr>
          <w:szCs w:val="28"/>
        </w:rPr>
        <w:t xml:space="preserve">есной участок </w:t>
      </w:r>
      <w:r>
        <w:rPr>
          <w:szCs w:val="28"/>
        </w:rPr>
        <w:t xml:space="preserve">граничит с запада – с Михневским шоссе, с юга – с 1-ой Дачной улицей, с севера – с Малаховским озером, с востока с улицей Лесхозной. Земли </w:t>
      </w:r>
      <w:r w:rsidRPr="008C1714">
        <w:rPr>
          <w:szCs w:val="28"/>
        </w:rPr>
        <w:t>особо</w:t>
      </w:r>
      <w:r>
        <w:rPr>
          <w:szCs w:val="28"/>
        </w:rPr>
        <w:t xml:space="preserve"> </w:t>
      </w:r>
      <w:r w:rsidRPr="008C1714">
        <w:rPr>
          <w:szCs w:val="28"/>
        </w:rPr>
        <w:t>охраняемых природных территорий</w:t>
      </w:r>
      <w:r>
        <w:rPr>
          <w:szCs w:val="28"/>
        </w:rPr>
        <w:t xml:space="preserve"> на рассматриваемом лесном участке отсутствуют.</w:t>
      </w:r>
    </w:p>
    <w:p w:rsidR="00091A34" w:rsidRPr="009E70C3" w:rsidRDefault="00091A34" w:rsidP="00091A34">
      <w:pPr>
        <w:ind w:firstLine="720"/>
        <w:jc w:val="both"/>
      </w:pPr>
      <w:r w:rsidRPr="009E70C3">
        <w:t>Ниже приведена выписка из Единого государственного реестра недвижимости (копия).</w:t>
      </w:r>
    </w:p>
    <w:p w:rsidR="00091A34" w:rsidRDefault="00091A34" w:rsidP="00091A34">
      <w:pPr>
        <w:rPr>
          <w:szCs w:val="28"/>
        </w:rPr>
      </w:pPr>
      <w:bookmarkStart w:id="50" w:name="_Toc414284814"/>
      <w:bookmarkStart w:id="51" w:name="_Toc255998456"/>
      <w:bookmarkStart w:id="52" w:name="_Toc255998946"/>
      <w:bookmarkStart w:id="53" w:name="_Toc264447548"/>
      <w:bookmarkStart w:id="54" w:name="_Toc266092911"/>
      <w:bookmarkStart w:id="55" w:name="_Toc266093271"/>
      <w:bookmarkStart w:id="56" w:name="_Toc266093421"/>
      <w:bookmarkStart w:id="57" w:name="_Toc266093621"/>
      <w:bookmarkStart w:id="58" w:name="_Toc266094379"/>
      <w:bookmarkStart w:id="59" w:name="_Toc329865826"/>
      <w:r>
        <w:rPr>
          <w:noProof/>
          <w:szCs w:val="28"/>
        </w:rPr>
        <w:lastRenderedPageBreak/>
        <w:drawing>
          <wp:inline distT="0" distB="0" distL="0" distR="0" wp14:anchorId="440D2067" wp14:editId="46A0D746">
            <wp:extent cx="10061539" cy="5165653"/>
            <wp:effectExtent l="9525" t="0" r="6985"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jpg"/>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10076221" cy="5173191"/>
                    </a:xfrm>
                    <a:prstGeom prst="rect">
                      <a:avLst/>
                    </a:prstGeom>
                  </pic:spPr>
                </pic:pic>
              </a:graphicData>
            </a:graphic>
          </wp:inline>
        </w:drawing>
      </w:r>
    </w:p>
    <w:p w:rsidR="00091A34" w:rsidRDefault="00091A34" w:rsidP="00144E0C">
      <w:pPr>
        <w:ind w:left="-851" w:firstLine="709"/>
        <w:jc w:val="both"/>
        <w:rPr>
          <w:szCs w:val="28"/>
        </w:rPr>
      </w:pPr>
      <w:r>
        <w:rPr>
          <w:noProof/>
          <w:szCs w:val="28"/>
        </w:rPr>
        <w:lastRenderedPageBreak/>
        <w:drawing>
          <wp:inline distT="0" distB="0" distL="0" distR="0" wp14:anchorId="236F79B0" wp14:editId="069C25F0">
            <wp:extent cx="5827776" cy="75590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27776" cy="7559040"/>
                    </a:xfrm>
                    <a:prstGeom prst="rect">
                      <a:avLst/>
                    </a:prstGeom>
                  </pic:spPr>
                </pic:pic>
              </a:graphicData>
            </a:graphic>
          </wp:inline>
        </w:drawing>
      </w:r>
      <w:r>
        <w:rPr>
          <w:noProof/>
          <w:szCs w:val="28"/>
        </w:rPr>
        <w:lastRenderedPageBreak/>
        <w:drawing>
          <wp:inline distT="0" distB="0" distL="0" distR="0" wp14:anchorId="2F68293A" wp14:editId="4A026305">
            <wp:extent cx="5754624" cy="75590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4624" cy="7559040"/>
                    </a:xfrm>
                    <a:prstGeom prst="rect">
                      <a:avLst/>
                    </a:prstGeom>
                  </pic:spPr>
                </pic:pic>
              </a:graphicData>
            </a:graphic>
          </wp:inline>
        </w:drawing>
      </w:r>
      <w:r>
        <w:rPr>
          <w:noProof/>
          <w:szCs w:val="28"/>
        </w:rPr>
        <w:lastRenderedPageBreak/>
        <w:drawing>
          <wp:inline distT="0" distB="0" distL="0" distR="0" wp14:anchorId="589DA58F" wp14:editId="32E54A9F">
            <wp:extent cx="5934075" cy="84010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4213" cy="8401245"/>
                    </a:xfrm>
                    <a:prstGeom prst="rect">
                      <a:avLst/>
                    </a:prstGeom>
                  </pic:spPr>
                </pic:pic>
              </a:graphicData>
            </a:graphic>
          </wp:inline>
        </w:drawing>
      </w:r>
      <w:r>
        <w:rPr>
          <w:noProof/>
          <w:szCs w:val="28"/>
        </w:rPr>
        <w:lastRenderedPageBreak/>
        <w:drawing>
          <wp:inline distT="0" distB="0" distL="0" distR="0" wp14:anchorId="216C9047" wp14:editId="5CE7B774">
            <wp:extent cx="5381479" cy="85915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86087" cy="8598907"/>
                    </a:xfrm>
                    <a:prstGeom prst="rect">
                      <a:avLst/>
                    </a:prstGeom>
                  </pic:spPr>
                </pic:pic>
              </a:graphicData>
            </a:graphic>
          </wp:inline>
        </w:drawing>
      </w:r>
      <w:r>
        <w:rPr>
          <w:noProof/>
          <w:szCs w:val="28"/>
        </w:rPr>
        <w:lastRenderedPageBreak/>
        <w:drawing>
          <wp:inline distT="0" distB="0" distL="0" distR="0" wp14:anchorId="4075B7CE" wp14:editId="7F192B6E">
            <wp:extent cx="5857522" cy="84296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61046" cy="8434697"/>
                    </a:xfrm>
                    <a:prstGeom prst="rect">
                      <a:avLst/>
                    </a:prstGeom>
                  </pic:spPr>
                </pic:pic>
              </a:graphicData>
            </a:graphic>
          </wp:inline>
        </w:drawing>
      </w:r>
      <w:r>
        <w:rPr>
          <w:noProof/>
          <w:szCs w:val="28"/>
        </w:rPr>
        <w:lastRenderedPageBreak/>
        <w:drawing>
          <wp:inline distT="0" distB="0" distL="0" distR="0" wp14:anchorId="03A413C0" wp14:editId="489658BC">
            <wp:extent cx="5809900" cy="8467725"/>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13277" cy="8472647"/>
                    </a:xfrm>
                    <a:prstGeom prst="rect">
                      <a:avLst/>
                    </a:prstGeom>
                  </pic:spPr>
                </pic:pic>
              </a:graphicData>
            </a:graphic>
          </wp:inline>
        </w:drawing>
      </w:r>
      <w:r>
        <w:rPr>
          <w:noProof/>
          <w:szCs w:val="28"/>
        </w:rPr>
        <w:lastRenderedPageBreak/>
        <w:drawing>
          <wp:inline distT="0" distB="0" distL="0" distR="0" wp14:anchorId="4AD6EFAD" wp14:editId="32B58F59">
            <wp:extent cx="5990864" cy="85915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94988" cy="8597465"/>
                    </a:xfrm>
                    <a:prstGeom prst="rect">
                      <a:avLst/>
                    </a:prstGeom>
                  </pic:spPr>
                </pic:pic>
              </a:graphicData>
            </a:graphic>
          </wp:inline>
        </w:drawing>
      </w:r>
      <w:r>
        <w:rPr>
          <w:noProof/>
          <w:szCs w:val="28"/>
        </w:rPr>
        <w:lastRenderedPageBreak/>
        <w:drawing>
          <wp:inline distT="0" distB="0" distL="0" distR="0" wp14:anchorId="7A491874" wp14:editId="613C1326">
            <wp:extent cx="4933854" cy="8382000"/>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37917" cy="8388903"/>
                    </a:xfrm>
                    <a:prstGeom prst="rect">
                      <a:avLst/>
                    </a:prstGeom>
                  </pic:spPr>
                </pic:pic>
              </a:graphicData>
            </a:graphic>
          </wp:inline>
        </w:drawing>
      </w:r>
    </w:p>
    <w:p w:rsidR="00091A34" w:rsidRDefault="00091A34" w:rsidP="00091A34">
      <w:pPr>
        <w:ind w:firstLine="709"/>
        <w:jc w:val="both"/>
        <w:rPr>
          <w:szCs w:val="28"/>
        </w:rPr>
      </w:pPr>
    </w:p>
    <w:p w:rsidR="00091A34" w:rsidRDefault="00091A34" w:rsidP="00091A34">
      <w:pPr>
        <w:ind w:firstLine="709"/>
        <w:rPr>
          <w:szCs w:val="28"/>
        </w:rPr>
      </w:pPr>
    </w:p>
    <w:p w:rsidR="0031657F" w:rsidRDefault="0031657F">
      <w:pPr>
        <w:rPr>
          <w:b/>
          <w:i/>
          <w:noProof/>
        </w:rPr>
      </w:pPr>
    </w:p>
    <w:p w:rsidR="0031657F" w:rsidRDefault="0031657F">
      <w:pPr>
        <w:rPr>
          <w:b/>
          <w:i/>
        </w:rPr>
      </w:pPr>
    </w:p>
    <w:p w:rsidR="0031657F" w:rsidRDefault="0031657F">
      <w:pPr>
        <w:rPr>
          <w:b/>
          <w:i/>
        </w:rPr>
      </w:pPr>
    </w:p>
    <w:p w:rsidR="00464616" w:rsidRDefault="00D947A5" w:rsidP="000C0270">
      <w:pPr>
        <w:pStyle w:val="2"/>
        <w:spacing w:before="0" w:after="0"/>
        <w:jc w:val="center"/>
        <w:rPr>
          <w:rFonts w:ascii="Times New Roman" w:hAnsi="Times New Roman"/>
        </w:rPr>
      </w:pPr>
      <w:r w:rsidRPr="003D270C">
        <w:rPr>
          <w:rFonts w:ascii="Times New Roman" w:hAnsi="Times New Roman"/>
        </w:rPr>
        <w:lastRenderedPageBreak/>
        <w:t xml:space="preserve">1.4. </w:t>
      </w:r>
      <w:r w:rsidR="003D270C" w:rsidRPr="002E3E58">
        <w:rPr>
          <w:rFonts w:ascii="Times New Roman" w:hAnsi="Times New Roman"/>
        </w:rPr>
        <w:t>Копия</w:t>
      </w:r>
      <w:r w:rsidR="003D270C" w:rsidRPr="003D270C">
        <w:rPr>
          <w:rFonts w:ascii="Times New Roman" w:hAnsi="Times New Roman"/>
        </w:rPr>
        <w:t xml:space="preserve"> </w:t>
      </w:r>
      <w:r w:rsidR="00B41838">
        <w:rPr>
          <w:rFonts w:ascii="Times New Roman" w:hAnsi="Times New Roman"/>
        </w:rPr>
        <w:t xml:space="preserve">внесений изменений в приказ о предоставлении </w:t>
      </w:r>
      <w:r w:rsidR="00464616">
        <w:rPr>
          <w:rFonts w:ascii="Times New Roman" w:hAnsi="Times New Roman"/>
        </w:rPr>
        <w:t xml:space="preserve">лесного участка </w:t>
      </w:r>
      <w:r w:rsidR="00B41838">
        <w:rPr>
          <w:rFonts w:ascii="Times New Roman" w:hAnsi="Times New Roman"/>
        </w:rPr>
        <w:t>в постоянное (бессрочное) пользование с приложениями</w:t>
      </w:r>
    </w:p>
    <w:p w:rsidR="00800ABA" w:rsidRPr="00800ABA" w:rsidRDefault="00B41838" w:rsidP="00800ABA">
      <w:r>
        <w:rPr>
          <w:noProof/>
        </w:rPr>
        <w:drawing>
          <wp:inline distT="0" distB="0" distL="0" distR="0">
            <wp:extent cx="5940425" cy="8714509"/>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приказ КЛХЗ №26П-2491 от 23.10.2018г.-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2090" cy="8716952"/>
                    </a:xfrm>
                    <a:prstGeom prst="rect">
                      <a:avLst/>
                    </a:prstGeom>
                  </pic:spPr>
                </pic:pic>
              </a:graphicData>
            </a:graphic>
          </wp:inline>
        </w:drawing>
      </w:r>
    </w:p>
    <w:bookmarkEnd w:id="50"/>
    <w:p w:rsidR="000C0270" w:rsidRPr="00650840" w:rsidRDefault="00B41838" w:rsidP="002E3E58">
      <w:pPr>
        <w:ind w:right="-57"/>
      </w:pPr>
      <w:r>
        <w:rPr>
          <w:noProof/>
        </w:rPr>
        <w:lastRenderedPageBreak/>
        <w:drawing>
          <wp:inline distT="0" distB="0" distL="0" distR="0">
            <wp:extent cx="5940425" cy="8451273"/>
            <wp:effectExtent l="0" t="0" r="317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приказ КЛХЗ №26П-2491 от 23.10.2018г.-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1480" cy="8452774"/>
                    </a:xfrm>
                    <a:prstGeom prst="rect">
                      <a:avLst/>
                    </a:prstGeom>
                  </pic:spPr>
                </pic:pic>
              </a:graphicData>
            </a:graphic>
          </wp:inline>
        </w:drawing>
      </w:r>
      <w:r>
        <w:rPr>
          <w:noProof/>
        </w:rPr>
        <w:lastRenderedPageBreak/>
        <w:drawing>
          <wp:inline distT="0" distB="0" distL="0" distR="0">
            <wp:extent cx="4605528" cy="6437376"/>
            <wp:effectExtent l="0" t="0" r="508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риказ КЛХЗ №26П-2491 от 23.10.2018г.-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05528" cy="6437376"/>
                    </a:xfrm>
                    <a:prstGeom prst="rect">
                      <a:avLst/>
                    </a:prstGeom>
                  </pic:spPr>
                </pic:pic>
              </a:graphicData>
            </a:graphic>
          </wp:inline>
        </w:drawing>
      </w:r>
    </w:p>
    <w:p w:rsidR="000C0270" w:rsidRDefault="000C0270" w:rsidP="002E3E58">
      <w:pPr>
        <w:ind w:right="-57"/>
        <w:rPr>
          <w:noProof/>
        </w:rPr>
      </w:pPr>
    </w:p>
    <w:p w:rsidR="000C0270" w:rsidRDefault="000C0270" w:rsidP="002E3E58">
      <w:pPr>
        <w:ind w:right="-57"/>
        <w:rPr>
          <w:noProof/>
        </w:rPr>
      </w:pPr>
    </w:p>
    <w:p w:rsidR="002E3E58" w:rsidRDefault="002E3E58" w:rsidP="002E3E58">
      <w:pPr>
        <w:ind w:right="-57"/>
      </w:pPr>
    </w:p>
    <w:p w:rsidR="002E3E58" w:rsidRDefault="002E3E58" w:rsidP="002E3E58">
      <w:pPr>
        <w:ind w:left="-142" w:right="-57"/>
        <w:rPr>
          <w:noProof/>
        </w:rPr>
      </w:pPr>
    </w:p>
    <w:p w:rsidR="002E3E58" w:rsidRDefault="002E3E58"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41838" w:rsidP="002E3E58">
      <w:pPr>
        <w:ind w:left="-142" w:right="-57"/>
        <w:rPr>
          <w:noProof/>
        </w:rPr>
      </w:pPr>
      <w:r>
        <w:rPr>
          <w:noProof/>
        </w:rPr>
        <w:lastRenderedPageBreak/>
        <w:drawing>
          <wp:inline distT="0" distB="0" distL="0" distR="0">
            <wp:extent cx="5940425" cy="901509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траницы 15-25-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9015095"/>
                    </a:xfrm>
                    <a:prstGeom prst="rect">
                      <a:avLst/>
                    </a:prstGeom>
                  </pic:spPr>
                </pic:pic>
              </a:graphicData>
            </a:graphic>
          </wp:inline>
        </w:drawing>
      </w:r>
      <w:r>
        <w:rPr>
          <w:noProof/>
        </w:rPr>
        <w:lastRenderedPageBreak/>
        <w:drawing>
          <wp:inline distT="0" distB="0" distL="0" distR="0">
            <wp:extent cx="5940425" cy="8298815"/>
            <wp:effectExtent l="0" t="0" r="3175"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раницы 15-25-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8298815"/>
                    </a:xfrm>
                    <a:prstGeom prst="rect">
                      <a:avLst/>
                    </a:prstGeom>
                  </pic:spPr>
                </pic:pic>
              </a:graphicData>
            </a:graphic>
          </wp:inline>
        </w:drawing>
      </w:r>
      <w:r>
        <w:rPr>
          <w:noProof/>
        </w:rPr>
        <w:lastRenderedPageBreak/>
        <w:drawing>
          <wp:inline distT="0" distB="0" distL="0" distR="0">
            <wp:extent cx="5940425" cy="8317865"/>
            <wp:effectExtent l="0" t="0" r="317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раницы 15-25-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8317865"/>
                    </a:xfrm>
                    <a:prstGeom prst="rect">
                      <a:avLst/>
                    </a:prstGeom>
                  </pic:spPr>
                </pic:pic>
              </a:graphicData>
            </a:graphic>
          </wp:inline>
        </w:drawing>
      </w:r>
      <w:r>
        <w:rPr>
          <w:noProof/>
        </w:rPr>
        <w:lastRenderedPageBreak/>
        <w:drawing>
          <wp:inline distT="0" distB="0" distL="0" distR="0">
            <wp:extent cx="5940425" cy="666877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траницы 15-25-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6668770"/>
                    </a:xfrm>
                    <a:prstGeom prst="rect">
                      <a:avLst/>
                    </a:prstGeom>
                  </pic:spPr>
                </pic:pic>
              </a:graphicData>
            </a:graphic>
          </wp:inline>
        </w:drawing>
      </w:r>
      <w:r>
        <w:rPr>
          <w:noProof/>
        </w:rPr>
        <w:lastRenderedPageBreak/>
        <w:drawing>
          <wp:inline distT="0" distB="0" distL="0" distR="0">
            <wp:extent cx="5940425" cy="6987540"/>
            <wp:effectExtent l="0" t="0" r="3175"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траницы 15-25-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6987540"/>
                    </a:xfrm>
                    <a:prstGeom prst="rect">
                      <a:avLst/>
                    </a:prstGeom>
                  </pic:spPr>
                </pic:pic>
              </a:graphicData>
            </a:graphic>
          </wp:inline>
        </w:drawing>
      </w:r>
      <w:r>
        <w:rPr>
          <w:noProof/>
        </w:rPr>
        <w:lastRenderedPageBreak/>
        <w:drawing>
          <wp:inline distT="0" distB="0" distL="0" distR="0">
            <wp:extent cx="5940425" cy="8138795"/>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траницы 15-25-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8138795"/>
                    </a:xfrm>
                    <a:prstGeom prst="rect">
                      <a:avLst/>
                    </a:prstGeom>
                  </pic:spPr>
                </pic:pic>
              </a:graphicData>
            </a:graphic>
          </wp:inline>
        </w:drawing>
      </w:r>
      <w:r>
        <w:rPr>
          <w:noProof/>
        </w:rPr>
        <w:lastRenderedPageBreak/>
        <w:drawing>
          <wp:inline distT="0" distB="0" distL="0" distR="0">
            <wp:extent cx="5940425" cy="832612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траницы 15-25-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8326120"/>
                    </a:xfrm>
                    <a:prstGeom prst="rect">
                      <a:avLst/>
                    </a:prstGeom>
                  </pic:spPr>
                </pic:pic>
              </a:graphicData>
            </a:graphic>
          </wp:inline>
        </w:drawing>
      </w:r>
      <w:r>
        <w:rPr>
          <w:noProof/>
        </w:rPr>
        <w:lastRenderedPageBreak/>
        <w:drawing>
          <wp:inline distT="0" distB="0" distL="0" distR="0">
            <wp:extent cx="5940425" cy="851725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траницы 15-25-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8517255"/>
                    </a:xfrm>
                    <a:prstGeom prst="rect">
                      <a:avLst/>
                    </a:prstGeom>
                  </pic:spPr>
                </pic:pic>
              </a:graphicData>
            </a:graphic>
          </wp:inline>
        </w:drawing>
      </w:r>
      <w:r>
        <w:rPr>
          <w:noProof/>
        </w:rPr>
        <w:lastRenderedPageBreak/>
        <w:drawing>
          <wp:inline distT="0" distB="0" distL="0" distR="0">
            <wp:extent cx="5940425" cy="8339455"/>
            <wp:effectExtent l="0" t="0" r="3175"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траницы 15-25-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8339455"/>
                    </a:xfrm>
                    <a:prstGeom prst="rect">
                      <a:avLst/>
                    </a:prstGeom>
                  </pic:spPr>
                </pic:pic>
              </a:graphicData>
            </a:graphic>
          </wp:inline>
        </w:drawing>
      </w:r>
      <w:r>
        <w:rPr>
          <w:noProof/>
        </w:rPr>
        <w:lastRenderedPageBreak/>
        <w:drawing>
          <wp:inline distT="0" distB="0" distL="0" distR="0">
            <wp:extent cx="5940425" cy="727900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траницы 15-25-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7279005"/>
                    </a:xfrm>
                    <a:prstGeom prst="rect">
                      <a:avLst/>
                    </a:prstGeom>
                  </pic:spPr>
                </pic:pic>
              </a:graphicData>
            </a:graphic>
          </wp:inline>
        </w:drawing>
      </w:r>
      <w:r>
        <w:rPr>
          <w:noProof/>
        </w:rPr>
        <w:lastRenderedPageBreak/>
        <w:drawing>
          <wp:inline distT="0" distB="0" distL="0" distR="0">
            <wp:extent cx="4255008" cy="81381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аницы 15-25-1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55008" cy="8138160"/>
                    </a:xfrm>
                    <a:prstGeom prst="rect">
                      <a:avLst/>
                    </a:prstGeom>
                  </pic:spPr>
                </pic:pic>
              </a:graphicData>
            </a:graphic>
          </wp:inline>
        </w:drawing>
      </w: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BB6A2B" w:rsidRDefault="00BB6A2B" w:rsidP="002E3E58">
      <w:pPr>
        <w:ind w:left="-142" w:right="-57"/>
        <w:rPr>
          <w:noProof/>
        </w:rPr>
      </w:pPr>
    </w:p>
    <w:p w:rsidR="009744E0" w:rsidRPr="00CE6345" w:rsidRDefault="009744E0" w:rsidP="00291E34">
      <w:pPr>
        <w:pStyle w:val="2"/>
        <w:keepNext w:val="0"/>
        <w:spacing w:before="0" w:after="0"/>
        <w:jc w:val="center"/>
        <w:rPr>
          <w:rFonts w:ascii="Times New Roman" w:hAnsi="Times New Roman"/>
        </w:rPr>
      </w:pPr>
      <w:bookmarkStart w:id="60" w:name="_Toc414284815"/>
      <w:r w:rsidRPr="00CE6345">
        <w:rPr>
          <w:rFonts w:ascii="Times New Roman" w:hAnsi="Times New Roman"/>
        </w:rPr>
        <w:lastRenderedPageBreak/>
        <w:t>1.</w:t>
      </w:r>
      <w:r w:rsidR="006C5CC0" w:rsidRPr="00CE6345">
        <w:rPr>
          <w:rFonts w:ascii="Times New Roman" w:hAnsi="Times New Roman"/>
        </w:rPr>
        <w:t>5</w:t>
      </w:r>
      <w:r w:rsidRPr="00CE6345">
        <w:rPr>
          <w:rFonts w:ascii="Times New Roman" w:hAnsi="Times New Roman"/>
        </w:rPr>
        <w:t>. Сведения о разработчике проекта</w:t>
      </w:r>
      <w:bookmarkEnd w:id="51"/>
      <w:bookmarkEnd w:id="52"/>
      <w:bookmarkEnd w:id="53"/>
      <w:bookmarkEnd w:id="54"/>
      <w:bookmarkEnd w:id="55"/>
      <w:bookmarkEnd w:id="56"/>
      <w:bookmarkEnd w:id="57"/>
      <w:bookmarkEnd w:id="58"/>
      <w:bookmarkEnd w:id="59"/>
      <w:bookmarkEnd w:id="60"/>
    </w:p>
    <w:p w:rsidR="009744E0" w:rsidRPr="00CE6345" w:rsidRDefault="009744E0" w:rsidP="009744E0">
      <w:pPr>
        <w:jc w:val="center"/>
        <w:rPr>
          <w:b/>
          <w:i/>
        </w:rPr>
      </w:pPr>
    </w:p>
    <w:p w:rsidR="003247A3" w:rsidRPr="00FC0B3B" w:rsidRDefault="003247A3" w:rsidP="003247A3">
      <w:pPr>
        <w:ind w:firstLine="709"/>
        <w:jc w:val="both"/>
        <w:rPr>
          <w:szCs w:val="28"/>
        </w:rPr>
      </w:pPr>
      <w:r w:rsidRPr="00FC0B3B">
        <w:rPr>
          <w:szCs w:val="28"/>
        </w:rPr>
        <w:t>Разработка Проекта освоения лесов выполнена ООО «Азимут».</w:t>
      </w:r>
    </w:p>
    <w:p w:rsidR="003247A3" w:rsidRPr="00FC0B3B" w:rsidRDefault="003247A3" w:rsidP="003247A3">
      <w:pPr>
        <w:ind w:firstLine="720"/>
        <w:jc w:val="both"/>
        <w:rPr>
          <w:szCs w:val="28"/>
        </w:rPr>
      </w:pPr>
      <w:r w:rsidRPr="00FC0B3B">
        <w:rPr>
          <w:szCs w:val="28"/>
        </w:rPr>
        <w:t>Юридический адрес: 142000, РФ, Московская обл., г. Подольск, ул. Шамотная, д. 8А, офис 2.</w:t>
      </w:r>
    </w:p>
    <w:p w:rsidR="003247A3" w:rsidRPr="00FC0B3B" w:rsidRDefault="003247A3" w:rsidP="003247A3">
      <w:pPr>
        <w:ind w:firstLine="720"/>
        <w:jc w:val="both"/>
        <w:rPr>
          <w:szCs w:val="28"/>
        </w:rPr>
      </w:pPr>
      <w:r w:rsidRPr="00FC0B3B">
        <w:rPr>
          <w:szCs w:val="28"/>
        </w:rPr>
        <w:t>Телефон/факс: 8(968) 435-13-90.</w:t>
      </w:r>
    </w:p>
    <w:p w:rsidR="009744E0" w:rsidRPr="00574B1A" w:rsidRDefault="009744E0" w:rsidP="009744E0">
      <w:pPr>
        <w:jc w:val="center"/>
        <w:rPr>
          <w:bCs/>
          <w:iCs/>
          <w:sz w:val="24"/>
          <w:szCs w:val="24"/>
        </w:rPr>
      </w:pPr>
    </w:p>
    <w:p w:rsidR="006A659A" w:rsidRPr="00574B1A" w:rsidRDefault="006A659A" w:rsidP="009744E0">
      <w:pPr>
        <w:jc w:val="center"/>
        <w:rPr>
          <w:bCs/>
          <w:iCs/>
          <w:sz w:val="24"/>
          <w:szCs w:val="24"/>
        </w:rPr>
      </w:pPr>
    </w:p>
    <w:p w:rsidR="00417847" w:rsidRPr="00574B1A" w:rsidRDefault="00417847" w:rsidP="009744E0">
      <w:pPr>
        <w:jc w:val="center"/>
        <w:rPr>
          <w:bCs/>
          <w:iCs/>
          <w:sz w:val="24"/>
          <w:szCs w:val="24"/>
        </w:rPr>
      </w:pPr>
    </w:p>
    <w:p w:rsidR="0047035B" w:rsidRPr="00574B1A" w:rsidRDefault="0047035B">
      <w:pPr>
        <w:rPr>
          <w:b/>
          <w:bCs/>
          <w:iCs/>
          <w:caps/>
          <w:kern w:val="28"/>
        </w:rPr>
      </w:pPr>
      <w:bookmarkStart w:id="61" w:name="_Toc196504408"/>
      <w:bookmarkStart w:id="62" w:name="_Toc255998457"/>
      <w:bookmarkStart w:id="63" w:name="_Toc255998947"/>
      <w:bookmarkStart w:id="64" w:name="_Toc264359981"/>
      <w:bookmarkStart w:id="65" w:name="_Toc264447549"/>
      <w:bookmarkStart w:id="66" w:name="_Toc265484037"/>
      <w:bookmarkStart w:id="67" w:name="_Toc265492302"/>
      <w:bookmarkStart w:id="68" w:name="_Toc266092912"/>
      <w:bookmarkStart w:id="69" w:name="_Toc266093272"/>
      <w:bookmarkStart w:id="70" w:name="_Toc266093422"/>
      <w:bookmarkStart w:id="71" w:name="_Toc266093622"/>
      <w:bookmarkStart w:id="72" w:name="_Toc266094220"/>
      <w:bookmarkStart w:id="73" w:name="_Toc266094380"/>
      <w:bookmarkStart w:id="74" w:name="_Toc274127378"/>
      <w:bookmarkStart w:id="75" w:name="_Toc276971282"/>
      <w:bookmarkStart w:id="76" w:name="_Toc310340472"/>
      <w:bookmarkStart w:id="77" w:name="_Toc329865827"/>
      <w:r w:rsidRPr="00574B1A">
        <w:rPr>
          <w:bCs/>
          <w:iCs/>
          <w:caps/>
        </w:rPr>
        <w:br w:type="page"/>
      </w:r>
    </w:p>
    <w:p w:rsidR="009744E0" w:rsidRPr="00CE6345" w:rsidRDefault="009744E0" w:rsidP="009744E0">
      <w:pPr>
        <w:pStyle w:val="1"/>
        <w:spacing w:before="0" w:after="0"/>
        <w:jc w:val="center"/>
        <w:rPr>
          <w:bCs/>
          <w:iCs/>
          <w:caps/>
          <w:sz w:val="28"/>
        </w:rPr>
      </w:pPr>
      <w:bookmarkStart w:id="78" w:name="_Toc414284816"/>
      <w:r w:rsidRPr="00CE6345">
        <w:rPr>
          <w:bCs/>
          <w:iCs/>
          <w:caps/>
          <w:sz w:val="28"/>
        </w:rPr>
        <w:lastRenderedPageBreak/>
        <w:t>2. Сведения о лесном участке</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rsidR="009744E0" w:rsidRPr="00CE6345" w:rsidRDefault="009744E0" w:rsidP="009744E0"/>
    <w:p w:rsidR="00C35F78" w:rsidRDefault="009744E0" w:rsidP="009744E0">
      <w:pPr>
        <w:pStyle w:val="2"/>
        <w:spacing w:before="0" w:after="0"/>
        <w:jc w:val="center"/>
        <w:rPr>
          <w:rFonts w:ascii="Times New Roman" w:hAnsi="Times New Roman"/>
        </w:rPr>
      </w:pPr>
      <w:bookmarkStart w:id="79" w:name="_Toc255998458"/>
      <w:bookmarkStart w:id="80" w:name="_Toc255998948"/>
      <w:bookmarkStart w:id="81" w:name="_Toc264447550"/>
      <w:bookmarkStart w:id="82" w:name="_Toc266092913"/>
      <w:bookmarkStart w:id="83" w:name="_Toc266093273"/>
      <w:bookmarkStart w:id="84" w:name="_Toc266093423"/>
      <w:bookmarkStart w:id="85" w:name="_Toc266093623"/>
      <w:bookmarkStart w:id="86" w:name="_Toc266094381"/>
      <w:bookmarkStart w:id="87" w:name="_Toc329865828"/>
      <w:bookmarkStart w:id="88" w:name="_Toc414284817"/>
      <w:r w:rsidRPr="00CE6345">
        <w:rPr>
          <w:rFonts w:ascii="Times New Roman" w:hAnsi="Times New Roman"/>
        </w:rPr>
        <w:t xml:space="preserve">2.1. Перечень предоставленных в </w:t>
      </w:r>
      <w:bookmarkStart w:id="89" w:name="_Toc266092914"/>
      <w:bookmarkStart w:id="90" w:name="_Toc266093274"/>
      <w:bookmarkStart w:id="91" w:name="_Toc266093424"/>
      <w:bookmarkStart w:id="92" w:name="_Toc266093624"/>
      <w:bookmarkEnd w:id="79"/>
      <w:bookmarkEnd w:id="80"/>
      <w:bookmarkEnd w:id="81"/>
      <w:bookmarkEnd w:id="82"/>
      <w:bookmarkEnd w:id="83"/>
      <w:bookmarkEnd w:id="84"/>
      <w:bookmarkEnd w:id="85"/>
      <w:r w:rsidR="00B41838">
        <w:rPr>
          <w:rFonts w:ascii="Times New Roman" w:hAnsi="Times New Roman"/>
        </w:rPr>
        <w:t>постоянное (бессрочное) пользование</w:t>
      </w:r>
    </w:p>
    <w:p w:rsidR="00C00512" w:rsidRDefault="00DF3D71" w:rsidP="009744E0">
      <w:pPr>
        <w:pStyle w:val="2"/>
        <w:spacing w:before="0" w:after="0"/>
        <w:jc w:val="center"/>
        <w:rPr>
          <w:rFonts w:ascii="Times New Roman" w:hAnsi="Times New Roman"/>
        </w:rPr>
      </w:pPr>
      <w:r w:rsidRPr="00CE6345">
        <w:rPr>
          <w:rFonts w:ascii="Times New Roman" w:hAnsi="Times New Roman"/>
        </w:rPr>
        <w:t xml:space="preserve"> </w:t>
      </w:r>
      <w:r w:rsidR="004A09E1" w:rsidRPr="00CE6345">
        <w:rPr>
          <w:rFonts w:ascii="Times New Roman" w:hAnsi="Times New Roman"/>
        </w:rPr>
        <w:t>лесных квар</w:t>
      </w:r>
      <w:r w:rsidR="00464616">
        <w:rPr>
          <w:rFonts w:ascii="Times New Roman" w:hAnsi="Times New Roman"/>
        </w:rPr>
        <w:t xml:space="preserve">талов, </w:t>
      </w:r>
      <w:r w:rsidR="004A09E1" w:rsidRPr="00CE6345">
        <w:rPr>
          <w:rFonts w:ascii="Times New Roman" w:hAnsi="Times New Roman"/>
        </w:rPr>
        <w:t xml:space="preserve"> </w:t>
      </w:r>
      <w:r w:rsidR="009744E0" w:rsidRPr="00CE6345">
        <w:rPr>
          <w:rFonts w:ascii="Times New Roman" w:hAnsi="Times New Roman"/>
        </w:rPr>
        <w:t>лесотаксационных выделов</w:t>
      </w:r>
      <w:bookmarkEnd w:id="86"/>
      <w:bookmarkEnd w:id="87"/>
      <w:bookmarkEnd w:id="88"/>
      <w:bookmarkEnd w:id="89"/>
      <w:bookmarkEnd w:id="90"/>
      <w:bookmarkEnd w:id="91"/>
      <w:bookmarkEnd w:id="92"/>
      <w:r w:rsidR="00C00512">
        <w:rPr>
          <w:rFonts w:ascii="Times New Roman" w:hAnsi="Times New Roman"/>
        </w:rPr>
        <w:t xml:space="preserve">, </w:t>
      </w:r>
    </w:p>
    <w:p w:rsidR="009744E0" w:rsidRPr="00CE6345" w:rsidRDefault="00C00512" w:rsidP="009744E0">
      <w:pPr>
        <w:pStyle w:val="2"/>
        <w:spacing w:before="0" w:after="0"/>
        <w:jc w:val="center"/>
        <w:rPr>
          <w:rFonts w:ascii="Times New Roman" w:hAnsi="Times New Roman"/>
        </w:rPr>
      </w:pPr>
      <w:r>
        <w:rPr>
          <w:rFonts w:ascii="Times New Roman" w:hAnsi="Times New Roman"/>
        </w:rPr>
        <w:t>год последнего лесоустройства, лесопарка</w:t>
      </w:r>
      <w:r w:rsidR="007D054C" w:rsidRPr="00CE6345">
        <w:rPr>
          <w:rFonts w:ascii="Times New Roman" w:hAnsi="Times New Roman"/>
        </w:rPr>
        <w:t xml:space="preserve">                        </w:t>
      </w:r>
    </w:p>
    <w:p w:rsidR="009744E0" w:rsidRPr="00DC3294" w:rsidRDefault="009744E0" w:rsidP="009744E0">
      <w:pPr>
        <w:rPr>
          <w:szCs w:val="24"/>
        </w:rPr>
      </w:pPr>
    </w:p>
    <w:p w:rsidR="00CD5CF1" w:rsidRDefault="00C466DA" w:rsidP="00CD5CF1">
      <w:pPr>
        <w:ind w:firstLine="709"/>
        <w:jc w:val="both"/>
      </w:pPr>
      <w:r>
        <w:rPr>
          <w:szCs w:val="28"/>
        </w:rPr>
        <w:t xml:space="preserve">Перечень предоставленных Заказчиком (Арендатором) документов </w:t>
      </w:r>
      <w:r w:rsidR="0003158F">
        <w:rPr>
          <w:szCs w:val="28"/>
        </w:rPr>
        <w:t>свидетельствует</w:t>
      </w:r>
      <w:r>
        <w:rPr>
          <w:szCs w:val="28"/>
        </w:rPr>
        <w:t xml:space="preserve"> о передаче в </w:t>
      </w:r>
      <w:r w:rsidR="00B41838">
        <w:rPr>
          <w:szCs w:val="28"/>
        </w:rPr>
        <w:t>постоянное (бессрочное) пользование</w:t>
      </w:r>
      <w:r>
        <w:rPr>
          <w:szCs w:val="28"/>
        </w:rPr>
        <w:t xml:space="preserve"> лесного участка площадью </w:t>
      </w:r>
      <w:r w:rsidR="00B41838">
        <w:rPr>
          <w:szCs w:val="28"/>
        </w:rPr>
        <w:t>8,3647</w:t>
      </w:r>
      <w:r>
        <w:rPr>
          <w:szCs w:val="28"/>
        </w:rPr>
        <w:t xml:space="preserve"> га в </w:t>
      </w:r>
      <w:r w:rsidR="00B41838">
        <w:t>Виноградовском</w:t>
      </w:r>
      <w:r w:rsidR="00CD5CF1" w:rsidRPr="00843A6F">
        <w:t xml:space="preserve"> лесничеств</w:t>
      </w:r>
      <w:r w:rsidR="00CD5CF1">
        <w:t>е,</w:t>
      </w:r>
      <w:r w:rsidR="00CD5CF1" w:rsidRPr="00843A6F">
        <w:t xml:space="preserve"> </w:t>
      </w:r>
      <w:r w:rsidR="00B41838">
        <w:t>Малаховском</w:t>
      </w:r>
      <w:r w:rsidR="00CD5CF1" w:rsidRPr="00843A6F">
        <w:t xml:space="preserve"> участково</w:t>
      </w:r>
      <w:r w:rsidR="00CD5CF1">
        <w:t>м</w:t>
      </w:r>
      <w:r w:rsidR="00CD5CF1" w:rsidRPr="00843A6F">
        <w:t xml:space="preserve"> лесничеств</w:t>
      </w:r>
      <w:r w:rsidR="00CD5CF1">
        <w:t>е,</w:t>
      </w:r>
      <w:r w:rsidR="00CD5CF1" w:rsidRPr="00843A6F">
        <w:t xml:space="preserve"> </w:t>
      </w:r>
      <w:r w:rsidR="00CD5CF1">
        <w:t xml:space="preserve">квартале </w:t>
      </w:r>
      <w:r w:rsidR="00B41838">
        <w:t>66</w:t>
      </w:r>
      <w:r w:rsidR="00CD5CF1">
        <w:t xml:space="preserve"> </w:t>
      </w:r>
      <w:r w:rsidR="00B41838">
        <w:t>части выделов</w:t>
      </w:r>
      <w:r w:rsidR="00280A74">
        <w:t xml:space="preserve"> </w:t>
      </w:r>
      <w:r w:rsidR="00B41838">
        <w:t>1-7, 9,10.</w:t>
      </w:r>
    </w:p>
    <w:p w:rsidR="00C466DA" w:rsidRDefault="00C466DA" w:rsidP="00C466DA">
      <w:pPr>
        <w:pStyle w:val="Default"/>
        <w:ind w:firstLine="709"/>
        <w:jc w:val="both"/>
        <w:rPr>
          <w:sz w:val="28"/>
          <w:szCs w:val="28"/>
        </w:rPr>
      </w:pPr>
    </w:p>
    <w:p w:rsidR="009744E0" w:rsidRPr="00CE6345" w:rsidRDefault="009744E0" w:rsidP="009744E0">
      <w:pPr>
        <w:jc w:val="right"/>
      </w:pPr>
      <w:r w:rsidRPr="00CE6345">
        <w:t>Таблица 2.1</w:t>
      </w:r>
    </w:p>
    <w:p w:rsidR="009744E0" w:rsidRPr="007466D7" w:rsidRDefault="009744E0" w:rsidP="009744E0">
      <w:pPr>
        <w:rPr>
          <w:sz w:val="16"/>
          <w:szCs w:val="16"/>
        </w:rPr>
      </w:pPr>
    </w:p>
    <w:p w:rsidR="009744E0" w:rsidRPr="00CE6345" w:rsidRDefault="009744E0" w:rsidP="009744E0">
      <w:pPr>
        <w:jc w:val="center"/>
      </w:pPr>
      <w:r w:rsidRPr="00CE6345">
        <w:t>Перечень переданных в аренду (в пользование) лесных кварталов,</w:t>
      </w:r>
    </w:p>
    <w:p w:rsidR="009744E0" w:rsidRPr="00CE6345" w:rsidRDefault="009744E0" w:rsidP="009744E0">
      <w:pPr>
        <w:jc w:val="center"/>
      </w:pPr>
      <w:r w:rsidRPr="00CE6345">
        <w:t>лесотаксационных выделов</w:t>
      </w:r>
    </w:p>
    <w:tbl>
      <w:tblPr>
        <w:tblpPr w:leftFromText="180" w:rightFromText="180" w:vertAnchor="text" w:horzAnchor="margin" w:tblpY="212"/>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0"/>
        <w:gridCol w:w="4320"/>
        <w:gridCol w:w="1440"/>
      </w:tblGrid>
      <w:tr w:rsidR="00A27F3D" w:rsidTr="008F7EBD">
        <w:trPr>
          <w:trHeight w:val="985"/>
        </w:trPr>
        <w:tc>
          <w:tcPr>
            <w:tcW w:w="3600" w:type="dxa"/>
            <w:tcBorders>
              <w:bottom w:val="double" w:sz="4" w:space="0" w:color="auto"/>
            </w:tcBorders>
            <w:vAlign w:val="center"/>
          </w:tcPr>
          <w:p w:rsidR="00A27F3D" w:rsidRDefault="00A27F3D" w:rsidP="008F7EBD">
            <w:pPr>
              <w:ind w:left="-142" w:firstLine="142"/>
              <w:jc w:val="center"/>
            </w:pPr>
            <w:r>
              <w:t>Наименование лесничества,</w:t>
            </w:r>
          </w:p>
          <w:p w:rsidR="00A27F3D" w:rsidRDefault="00A27F3D" w:rsidP="008F7EBD">
            <w:pPr>
              <w:jc w:val="center"/>
            </w:pPr>
            <w:r>
              <w:t>участкового лесничества</w:t>
            </w:r>
          </w:p>
        </w:tc>
        <w:tc>
          <w:tcPr>
            <w:tcW w:w="4320" w:type="dxa"/>
            <w:tcBorders>
              <w:bottom w:val="double" w:sz="4" w:space="0" w:color="auto"/>
            </w:tcBorders>
            <w:vAlign w:val="center"/>
          </w:tcPr>
          <w:p w:rsidR="00A27F3D" w:rsidRDefault="00A27F3D" w:rsidP="008F7EBD">
            <w:pPr>
              <w:jc w:val="center"/>
            </w:pPr>
            <w:r>
              <w:t>Номера лесных кварталов,</w:t>
            </w:r>
          </w:p>
          <w:p w:rsidR="00A27F3D" w:rsidRDefault="00A27F3D" w:rsidP="008F7EBD">
            <w:pPr>
              <w:jc w:val="center"/>
            </w:pPr>
            <w:r>
              <w:t>лесотаксационных выделов</w:t>
            </w:r>
          </w:p>
        </w:tc>
        <w:tc>
          <w:tcPr>
            <w:tcW w:w="1440" w:type="dxa"/>
            <w:tcBorders>
              <w:bottom w:val="double" w:sz="4" w:space="0" w:color="auto"/>
            </w:tcBorders>
            <w:vAlign w:val="center"/>
          </w:tcPr>
          <w:p w:rsidR="00A27F3D" w:rsidRDefault="00A27F3D" w:rsidP="008F7EBD">
            <w:pPr>
              <w:jc w:val="center"/>
            </w:pPr>
            <w:r>
              <w:t>Общая</w:t>
            </w:r>
          </w:p>
          <w:p w:rsidR="00A27F3D" w:rsidRDefault="00A27F3D" w:rsidP="008F7EBD">
            <w:pPr>
              <w:jc w:val="center"/>
            </w:pPr>
            <w:r>
              <w:t>площадь, га</w:t>
            </w:r>
          </w:p>
        </w:tc>
      </w:tr>
      <w:tr w:rsidR="00A27F3D" w:rsidTr="008F7EBD">
        <w:trPr>
          <w:trHeight w:val="70"/>
        </w:trPr>
        <w:tc>
          <w:tcPr>
            <w:tcW w:w="3600" w:type="dxa"/>
            <w:tcBorders>
              <w:top w:val="double" w:sz="4" w:space="0" w:color="auto"/>
              <w:bottom w:val="double" w:sz="4" w:space="0" w:color="auto"/>
            </w:tcBorders>
          </w:tcPr>
          <w:p w:rsidR="00A27F3D" w:rsidRDefault="00A27F3D" w:rsidP="008F7EBD">
            <w:pPr>
              <w:jc w:val="center"/>
            </w:pPr>
            <w:r>
              <w:t>1</w:t>
            </w:r>
          </w:p>
        </w:tc>
        <w:tc>
          <w:tcPr>
            <w:tcW w:w="4320" w:type="dxa"/>
            <w:tcBorders>
              <w:top w:val="double" w:sz="4" w:space="0" w:color="auto"/>
              <w:bottom w:val="double" w:sz="4" w:space="0" w:color="auto"/>
            </w:tcBorders>
          </w:tcPr>
          <w:p w:rsidR="00A27F3D" w:rsidRDefault="00A27F3D" w:rsidP="008F7EBD">
            <w:pPr>
              <w:jc w:val="center"/>
            </w:pPr>
            <w:r>
              <w:t>2</w:t>
            </w:r>
          </w:p>
        </w:tc>
        <w:tc>
          <w:tcPr>
            <w:tcW w:w="1440" w:type="dxa"/>
            <w:tcBorders>
              <w:top w:val="double" w:sz="4" w:space="0" w:color="auto"/>
              <w:bottom w:val="double" w:sz="4" w:space="0" w:color="auto"/>
            </w:tcBorders>
          </w:tcPr>
          <w:p w:rsidR="00A27F3D" w:rsidRDefault="00A27F3D" w:rsidP="008F7EBD">
            <w:pPr>
              <w:jc w:val="center"/>
            </w:pPr>
            <w:r>
              <w:t>3</w:t>
            </w:r>
          </w:p>
        </w:tc>
      </w:tr>
      <w:tr w:rsidR="0074625F" w:rsidTr="003F2148">
        <w:trPr>
          <w:trHeight w:val="1620"/>
        </w:trPr>
        <w:tc>
          <w:tcPr>
            <w:tcW w:w="3600" w:type="dxa"/>
            <w:vAlign w:val="center"/>
          </w:tcPr>
          <w:p w:rsidR="0074625F" w:rsidRDefault="0074625F" w:rsidP="0074625F">
            <w:pPr>
              <w:jc w:val="center"/>
              <w:rPr>
                <w:color w:val="000000"/>
                <w:szCs w:val="28"/>
              </w:rPr>
            </w:pPr>
            <w:r>
              <w:rPr>
                <w:color w:val="000000"/>
                <w:szCs w:val="28"/>
              </w:rPr>
              <w:t>Виноградовское</w:t>
            </w:r>
          </w:p>
          <w:p w:rsidR="0074625F" w:rsidRDefault="0074625F" w:rsidP="0074625F">
            <w:pPr>
              <w:jc w:val="center"/>
              <w:rPr>
                <w:color w:val="000000"/>
                <w:szCs w:val="28"/>
              </w:rPr>
            </w:pPr>
            <w:r>
              <w:rPr>
                <w:color w:val="000000"/>
                <w:szCs w:val="28"/>
              </w:rPr>
              <w:t>Малаховское</w:t>
            </w:r>
          </w:p>
        </w:tc>
        <w:tc>
          <w:tcPr>
            <w:tcW w:w="4320" w:type="dxa"/>
            <w:vAlign w:val="center"/>
          </w:tcPr>
          <w:p w:rsidR="0074625F" w:rsidRDefault="0074625F" w:rsidP="0074625F">
            <w:pPr>
              <w:spacing w:before="10" w:line="312" w:lineRule="exact"/>
              <w:ind w:right="24"/>
              <w:jc w:val="center"/>
              <w:rPr>
                <w:szCs w:val="24"/>
              </w:rPr>
            </w:pPr>
            <w:r>
              <w:rPr>
                <w:szCs w:val="24"/>
              </w:rPr>
              <w:t>к</w:t>
            </w:r>
            <w:r w:rsidRPr="0074625F">
              <w:rPr>
                <w:szCs w:val="24"/>
              </w:rPr>
              <w:t xml:space="preserve">вартал 66 </w:t>
            </w:r>
          </w:p>
          <w:p w:rsidR="0074625F" w:rsidRPr="0074625F" w:rsidRDefault="0074625F" w:rsidP="0074625F">
            <w:pPr>
              <w:spacing w:before="10" w:line="312" w:lineRule="exact"/>
              <w:ind w:right="24"/>
              <w:jc w:val="center"/>
              <w:rPr>
                <w:szCs w:val="24"/>
              </w:rPr>
            </w:pPr>
            <w:r w:rsidRPr="0074625F">
              <w:rPr>
                <w:szCs w:val="24"/>
              </w:rPr>
              <w:t>части выделов 1-7, 9, 10</w:t>
            </w:r>
          </w:p>
        </w:tc>
        <w:tc>
          <w:tcPr>
            <w:tcW w:w="1440" w:type="dxa"/>
            <w:vAlign w:val="center"/>
          </w:tcPr>
          <w:p w:rsidR="0074625F" w:rsidRPr="0074625F" w:rsidRDefault="0074625F" w:rsidP="0074625F">
            <w:pPr>
              <w:spacing w:before="10" w:line="312" w:lineRule="exact"/>
              <w:ind w:right="24"/>
              <w:jc w:val="center"/>
              <w:rPr>
                <w:szCs w:val="24"/>
              </w:rPr>
            </w:pPr>
            <w:r w:rsidRPr="0074625F">
              <w:rPr>
                <w:szCs w:val="24"/>
              </w:rPr>
              <w:t xml:space="preserve">8,3647 </w:t>
            </w:r>
          </w:p>
        </w:tc>
      </w:tr>
      <w:tr w:rsidR="00A27F3D" w:rsidTr="008F7EBD">
        <w:trPr>
          <w:trHeight w:val="80"/>
        </w:trPr>
        <w:tc>
          <w:tcPr>
            <w:tcW w:w="3600" w:type="dxa"/>
            <w:vAlign w:val="center"/>
          </w:tcPr>
          <w:p w:rsidR="00A27F3D" w:rsidRDefault="00A27F3D" w:rsidP="008F7EBD">
            <w:pPr>
              <w:jc w:val="center"/>
              <w:rPr>
                <w:color w:val="000000"/>
                <w:szCs w:val="28"/>
              </w:rPr>
            </w:pPr>
            <w:r>
              <w:rPr>
                <w:color w:val="000000"/>
                <w:szCs w:val="28"/>
              </w:rPr>
              <w:t>Всего</w:t>
            </w:r>
          </w:p>
        </w:tc>
        <w:tc>
          <w:tcPr>
            <w:tcW w:w="4320" w:type="dxa"/>
            <w:vAlign w:val="center"/>
          </w:tcPr>
          <w:p w:rsidR="00A27F3D" w:rsidRDefault="00A27F3D" w:rsidP="008F7EBD">
            <w:pPr>
              <w:jc w:val="center"/>
            </w:pPr>
            <w:r>
              <w:t>-</w:t>
            </w:r>
          </w:p>
        </w:tc>
        <w:tc>
          <w:tcPr>
            <w:tcW w:w="1440" w:type="dxa"/>
            <w:vAlign w:val="center"/>
          </w:tcPr>
          <w:p w:rsidR="00CD5CF1" w:rsidRDefault="0074625F" w:rsidP="00CD5CF1">
            <w:pPr>
              <w:jc w:val="center"/>
            </w:pPr>
            <w:r w:rsidRPr="0074625F">
              <w:rPr>
                <w:szCs w:val="24"/>
              </w:rPr>
              <w:t>8,3647</w:t>
            </w:r>
          </w:p>
        </w:tc>
      </w:tr>
    </w:tbl>
    <w:p w:rsidR="009744E0" w:rsidRPr="00CE6345" w:rsidRDefault="009744E0" w:rsidP="00230ECE">
      <w:pPr>
        <w:ind w:firstLine="709"/>
        <w:jc w:val="both"/>
        <w:rPr>
          <w:szCs w:val="28"/>
        </w:rPr>
      </w:pPr>
    </w:p>
    <w:p w:rsidR="0074625F" w:rsidRPr="0073214E" w:rsidRDefault="0074625F" w:rsidP="0074625F">
      <w:pPr>
        <w:ind w:firstLine="709"/>
        <w:jc w:val="both"/>
        <w:rPr>
          <w:szCs w:val="28"/>
        </w:rPr>
      </w:pPr>
      <w:r w:rsidRPr="001B5B0B">
        <w:rPr>
          <w:szCs w:val="28"/>
        </w:rPr>
        <w:t xml:space="preserve">При разработке лесохозяйственного регламента использовались материалы лесоустройства </w:t>
      </w:r>
      <w:r>
        <w:rPr>
          <w:szCs w:val="28"/>
        </w:rPr>
        <w:t>1999-2002г</w:t>
      </w:r>
      <w:r w:rsidR="000E63FB">
        <w:rPr>
          <w:szCs w:val="28"/>
        </w:rPr>
        <w:t>ода.</w:t>
      </w:r>
    </w:p>
    <w:p w:rsidR="004E533E" w:rsidRDefault="004E533E" w:rsidP="00230ECE">
      <w:pPr>
        <w:ind w:firstLine="709"/>
        <w:jc w:val="both"/>
      </w:pPr>
    </w:p>
    <w:p w:rsidR="00904510" w:rsidRPr="00CE6345" w:rsidRDefault="00904510" w:rsidP="00230ECE">
      <w:pPr>
        <w:ind w:firstLine="709"/>
        <w:jc w:val="both"/>
      </w:pPr>
    </w:p>
    <w:p w:rsidR="009744E0" w:rsidRPr="00CE6345" w:rsidRDefault="009744E0" w:rsidP="009744E0">
      <w:pPr>
        <w:pStyle w:val="2"/>
        <w:spacing w:before="0" w:after="0"/>
        <w:jc w:val="center"/>
        <w:rPr>
          <w:rFonts w:ascii="Times New Roman" w:hAnsi="Times New Roman"/>
        </w:rPr>
      </w:pPr>
      <w:bookmarkStart w:id="93" w:name="_Toc255998459"/>
      <w:bookmarkStart w:id="94" w:name="_Toc255998949"/>
      <w:bookmarkStart w:id="95" w:name="_Toc264447551"/>
      <w:bookmarkStart w:id="96" w:name="_Toc266092915"/>
      <w:bookmarkStart w:id="97" w:name="_Toc266093275"/>
      <w:bookmarkStart w:id="98" w:name="_Toc266093425"/>
      <w:bookmarkStart w:id="99" w:name="_Toc266093625"/>
      <w:bookmarkStart w:id="100" w:name="_Toc329865829"/>
      <w:bookmarkStart w:id="101" w:name="_Toc414284818"/>
      <w:r w:rsidRPr="00CE6345">
        <w:rPr>
          <w:rFonts w:ascii="Times New Roman" w:hAnsi="Times New Roman"/>
        </w:rPr>
        <w:t xml:space="preserve">2.2. </w:t>
      </w:r>
      <w:bookmarkEnd w:id="93"/>
      <w:bookmarkEnd w:id="94"/>
      <w:r w:rsidRPr="00CE6345">
        <w:rPr>
          <w:rFonts w:ascii="Times New Roman" w:hAnsi="Times New Roman"/>
        </w:rPr>
        <w:t>Распределение площади лесного участка по видам</w:t>
      </w:r>
      <w:bookmarkEnd w:id="95"/>
      <w:bookmarkEnd w:id="96"/>
      <w:bookmarkEnd w:id="97"/>
      <w:bookmarkEnd w:id="98"/>
      <w:bookmarkEnd w:id="99"/>
      <w:r w:rsidRPr="00CE6345">
        <w:rPr>
          <w:rFonts w:ascii="Times New Roman" w:hAnsi="Times New Roman"/>
        </w:rPr>
        <w:t xml:space="preserve"> </w:t>
      </w:r>
      <w:bookmarkStart w:id="102" w:name="_Toc264447552"/>
      <w:bookmarkStart w:id="103" w:name="_Toc266092916"/>
      <w:bookmarkStart w:id="104" w:name="_Toc266093276"/>
      <w:bookmarkStart w:id="105" w:name="_Toc266093426"/>
      <w:bookmarkStart w:id="106" w:name="_Toc266093626"/>
      <w:r w:rsidRPr="00CE6345">
        <w:rPr>
          <w:rFonts w:ascii="Times New Roman" w:hAnsi="Times New Roman"/>
        </w:rPr>
        <w:t xml:space="preserve">      </w:t>
      </w:r>
      <w:r w:rsidR="00FC5AF2">
        <w:rPr>
          <w:rFonts w:ascii="Times New Roman" w:hAnsi="Times New Roman"/>
        </w:rPr>
        <w:t xml:space="preserve"> </w:t>
      </w:r>
      <w:r w:rsidRPr="00CE6345">
        <w:rPr>
          <w:rFonts w:ascii="Times New Roman" w:hAnsi="Times New Roman"/>
        </w:rPr>
        <w:t xml:space="preserve">                        целевого назначения </w:t>
      </w:r>
      <w:r w:rsidR="00CE3D3A" w:rsidRPr="00CE6345">
        <w:rPr>
          <w:rFonts w:ascii="Times New Roman" w:hAnsi="Times New Roman"/>
        </w:rPr>
        <w:t xml:space="preserve">лесов </w:t>
      </w:r>
      <w:r w:rsidRPr="00CE6345">
        <w:rPr>
          <w:rFonts w:ascii="Times New Roman" w:hAnsi="Times New Roman"/>
        </w:rPr>
        <w:t>на защитные (по их категориям),</w:t>
      </w:r>
      <w:bookmarkEnd w:id="102"/>
      <w:bookmarkEnd w:id="103"/>
      <w:bookmarkEnd w:id="104"/>
      <w:bookmarkEnd w:id="105"/>
      <w:bookmarkEnd w:id="106"/>
      <w:r w:rsidRPr="00CE6345">
        <w:rPr>
          <w:rFonts w:ascii="Times New Roman" w:hAnsi="Times New Roman"/>
        </w:rPr>
        <w:t xml:space="preserve"> </w:t>
      </w:r>
      <w:bookmarkStart w:id="107" w:name="_Toc264447553"/>
      <w:bookmarkStart w:id="108" w:name="_Toc266092917"/>
      <w:bookmarkStart w:id="109" w:name="_Toc266093277"/>
      <w:bookmarkStart w:id="110" w:name="_Toc266093427"/>
      <w:bookmarkStart w:id="111" w:name="_Toc266093627"/>
      <w:r w:rsidRPr="00CE6345">
        <w:rPr>
          <w:rFonts w:ascii="Times New Roman" w:hAnsi="Times New Roman"/>
        </w:rPr>
        <w:t xml:space="preserve">                          эксплуатационные и резервные леса</w:t>
      </w:r>
      <w:bookmarkEnd w:id="100"/>
      <w:bookmarkEnd w:id="101"/>
      <w:bookmarkEnd w:id="107"/>
      <w:bookmarkEnd w:id="108"/>
      <w:bookmarkEnd w:id="109"/>
      <w:bookmarkEnd w:id="110"/>
      <w:bookmarkEnd w:id="111"/>
    </w:p>
    <w:p w:rsidR="009744E0" w:rsidRPr="0074625F" w:rsidRDefault="009744E0" w:rsidP="00230ECE">
      <w:pPr>
        <w:ind w:firstLine="709"/>
        <w:jc w:val="both"/>
        <w:rPr>
          <w:sz w:val="14"/>
        </w:rPr>
      </w:pPr>
    </w:p>
    <w:p w:rsidR="00856CCD" w:rsidRPr="00CE6345" w:rsidRDefault="00856CCD" w:rsidP="00856CCD">
      <w:pPr>
        <w:ind w:firstLine="709"/>
        <w:jc w:val="both"/>
        <w:rPr>
          <w:szCs w:val="28"/>
        </w:rPr>
      </w:pPr>
      <w:r w:rsidRPr="00CE6345">
        <w:rPr>
          <w:szCs w:val="28"/>
        </w:rPr>
        <w:t>В соответствии с Лесным кодексом Российской Федерации все леса Московской области</w:t>
      </w:r>
      <w:r w:rsidRPr="00CE6345">
        <w:rPr>
          <w:spacing w:val="2"/>
          <w:szCs w:val="28"/>
        </w:rPr>
        <w:t xml:space="preserve"> относятся к защитным лесам, основным назначением которых</w:t>
      </w:r>
      <w:r w:rsidRPr="00CE6345">
        <w:rPr>
          <w:szCs w:val="28"/>
        </w:rPr>
        <w:t xml:space="preserve"> является выполнение водоохранных, защитных, санитарно-гигиенических и оздоровительных функций.</w:t>
      </w:r>
    </w:p>
    <w:p w:rsidR="00CB31DC" w:rsidRPr="00CE6345" w:rsidRDefault="00856CCD" w:rsidP="00675E47">
      <w:pPr>
        <w:pStyle w:val="a8"/>
        <w:keepLines/>
        <w:ind w:firstLine="714"/>
      </w:pPr>
      <w:r w:rsidRPr="00CE6345">
        <w:t xml:space="preserve">Согласно лесохозяйственному регламенту </w:t>
      </w:r>
      <w:r w:rsidR="0074625F">
        <w:t>Виноградовского</w:t>
      </w:r>
      <w:r w:rsidR="000421E1">
        <w:t xml:space="preserve"> лесничества</w:t>
      </w:r>
      <w:r w:rsidRPr="00CE6345">
        <w:t xml:space="preserve"> лесной участок относится к категории защитных лесов, в том числе: леса, выполняющие функции защиты природных и иных объектов, из них –</w:t>
      </w:r>
      <w:r w:rsidR="00EC5BF0">
        <w:t xml:space="preserve"> </w:t>
      </w:r>
      <w:r w:rsidR="00EC5BF0" w:rsidRPr="008B4596">
        <w:rPr>
          <w:szCs w:val="24"/>
        </w:rPr>
        <w:t>лес</w:t>
      </w:r>
      <w:r w:rsidR="00620966">
        <w:rPr>
          <w:szCs w:val="24"/>
        </w:rPr>
        <w:t>опарковые зоны.</w:t>
      </w:r>
    </w:p>
    <w:p w:rsidR="009744E0" w:rsidRPr="00CE6345" w:rsidRDefault="00FB5FB9" w:rsidP="0074625F">
      <w:pPr>
        <w:jc w:val="right"/>
        <w:rPr>
          <w:szCs w:val="28"/>
        </w:rPr>
      </w:pPr>
      <w:r>
        <w:rPr>
          <w:szCs w:val="28"/>
        </w:rPr>
        <w:br w:type="page"/>
      </w:r>
      <w:r w:rsidR="009744E0" w:rsidRPr="00CE6345">
        <w:rPr>
          <w:szCs w:val="28"/>
        </w:rPr>
        <w:lastRenderedPageBreak/>
        <w:t>Таблица 2.2</w:t>
      </w:r>
    </w:p>
    <w:p w:rsidR="009744E0" w:rsidRPr="00CE6345" w:rsidRDefault="009744E0" w:rsidP="00230ECE">
      <w:pPr>
        <w:ind w:firstLine="709"/>
        <w:jc w:val="right"/>
        <w:rPr>
          <w:szCs w:val="28"/>
        </w:rPr>
      </w:pPr>
    </w:p>
    <w:p w:rsidR="009744E0" w:rsidRPr="00CE6345" w:rsidRDefault="009744E0" w:rsidP="009744E0">
      <w:pPr>
        <w:jc w:val="center"/>
        <w:rPr>
          <w:spacing w:val="2"/>
          <w:szCs w:val="28"/>
        </w:rPr>
      </w:pPr>
      <w:r w:rsidRPr="00CE6345">
        <w:rPr>
          <w:spacing w:val="2"/>
          <w:szCs w:val="28"/>
        </w:rPr>
        <w:t>Распределение площади лесного участка по видам целевого</w:t>
      </w:r>
    </w:p>
    <w:p w:rsidR="009744E0" w:rsidRPr="00CE6345" w:rsidRDefault="00596236" w:rsidP="009744E0">
      <w:pPr>
        <w:jc w:val="center"/>
        <w:rPr>
          <w:spacing w:val="2"/>
          <w:szCs w:val="28"/>
        </w:rPr>
      </w:pPr>
      <w:r w:rsidRPr="00CE6345">
        <w:rPr>
          <w:spacing w:val="2"/>
          <w:szCs w:val="28"/>
        </w:rPr>
        <w:t>назначения</w:t>
      </w:r>
      <w:r w:rsidR="009744E0" w:rsidRPr="00CE6345">
        <w:rPr>
          <w:spacing w:val="2"/>
          <w:szCs w:val="28"/>
        </w:rPr>
        <w:t xml:space="preserve"> лесов на защитные (по их категориям), </w:t>
      </w:r>
    </w:p>
    <w:p w:rsidR="009744E0" w:rsidRPr="00CE6345" w:rsidRDefault="009744E0" w:rsidP="009744E0">
      <w:pPr>
        <w:jc w:val="center"/>
        <w:rPr>
          <w:spacing w:val="2"/>
          <w:szCs w:val="28"/>
        </w:rPr>
      </w:pPr>
      <w:r w:rsidRPr="00CE6345">
        <w:rPr>
          <w:spacing w:val="2"/>
          <w:szCs w:val="28"/>
        </w:rPr>
        <w:t>эксплуатационные и резервные леса</w:t>
      </w:r>
    </w:p>
    <w:p w:rsidR="009744E0" w:rsidRPr="00CE6345" w:rsidRDefault="009744E0" w:rsidP="00230ECE">
      <w:pPr>
        <w:ind w:firstLine="709"/>
        <w:jc w:val="right"/>
        <w:rPr>
          <w:sz w:val="22"/>
          <w:szCs w:val="22"/>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12"/>
        <w:gridCol w:w="1418"/>
        <w:gridCol w:w="1276"/>
      </w:tblGrid>
      <w:tr w:rsidR="00CE6345" w:rsidRPr="00CE6345" w:rsidTr="00C81C37">
        <w:trPr>
          <w:trHeight w:val="323"/>
        </w:trPr>
        <w:tc>
          <w:tcPr>
            <w:tcW w:w="6912" w:type="dxa"/>
            <w:tcBorders>
              <w:bottom w:val="double" w:sz="4" w:space="0" w:color="auto"/>
            </w:tcBorders>
            <w:vAlign w:val="center"/>
          </w:tcPr>
          <w:p w:rsidR="0085443A" w:rsidRPr="00CE6345" w:rsidRDefault="0085443A" w:rsidP="00C81C37">
            <w:pPr>
              <w:jc w:val="center"/>
              <w:rPr>
                <w:szCs w:val="28"/>
              </w:rPr>
            </w:pPr>
            <w:r w:rsidRPr="00CE6345">
              <w:rPr>
                <w:szCs w:val="28"/>
              </w:rPr>
              <w:t>Целевое назначение лесов</w:t>
            </w:r>
          </w:p>
        </w:tc>
        <w:tc>
          <w:tcPr>
            <w:tcW w:w="1418" w:type="dxa"/>
            <w:tcBorders>
              <w:bottom w:val="double" w:sz="4" w:space="0" w:color="auto"/>
            </w:tcBorders>
            <w:vAlign w:val="center"/>
          </w:tcPr>
          <w:p w:rsidR="0085443A" w:rsidRPr="00CE6345" w:rsidRDefault="0085443A" w:rsidP="00C81C37">
            <w:pPr>
              <w:jc w:val="center"/>
              <w:rPr>
                <w:szCs w:val="28"/>
              </w:rPr>
            </w:pPr>
            <w:r w:rsidRPr="00CE6345">
              <w:rPr>
                <w:szCs w:val="28"/>
              </w:rPr>
              <w:t>Площадь,</w:t>
            </w:r>
          </w:p>
          <w:p w:rsidR="0085443A" w:rsidRPr="00CE6345" w:rsidRDefault="0085443A" w:rsidP="00C81C37">
            <w:pPr>
              <w:jc w:val="center"/>
              <w:rPr>
                <w:szCs w:val="28"/>
              </w:rPr>
            </w:pPr>
            <w:r w:rsidRPr="00CE6345">
              <w:rPr>
                <w:szCs w:val="28"/>
              </w:rPr>
              <w:t>га</w:t>
            </w:r>
          </w:p>
        </w:tc>
        <w:tc>
          <w:tcPr>
            <w:tcW w:w="1276" w:type="dxa"/>
            <w:tcBorders>
              <w:bottom w:val="double" w:sz="4" w:space="0" w:color="auto"/>
            </w:tcBorders>
            <w:vAlign w:val="center"/>
          </w:tcPr>
          <w:p w:rsidR="0085443A" w:rsidRPr="00CE6345" w:rsidRDefault="0085443A" w:rsidP="00C81C37">
            <w:pPr>
              <w:jc w:val="center"/>
              <w:rPr>
                <w:szCs w:val="28"/>
              </w:rPr>
            </w:pPr>
            <w:r w:rsidRPr="00CE6345">
              <w:rPr>
                <w:szCs w:val="28"/>
              </w:rPr>
              <w:t>%</w:t>
            </w:r>
          </w:p>
        </w:tc>
      </w:tr>
      <w:tr w:rsidR="00CE6345" w:rsidRPr="00CE6345" w:rsidTr="00C81C37">
        <w:trPr>
          <w:trHeight w:val="57"/>
        </w:trPr>
        <w:tc>
          <w:tcPr>
            <w:tcW w:w="6912" w:type="dxa"/>
            <w:tcBorders>
              <w:top w:val="double" w:sz="4" w:space="0" w:color="auto"/>
              <w:bottom w:val="double" w:sz="4" w:space="0" w:color="auto"/>
            </w:tcBorders>
          </w:tcPr>
          <w:p w:rsidR="0085443A" w:rsidRPr="00CE6345" w:rsidRDefault="0085443A" w:rsidP="00C81C37">
            <w:pPr>
              <w:spacing w:before="20" w:after="20"/>
              <w:jc w:val="center"/>
              <w:rPr>
                <w:szCs w:val="28"/>
                <w:lang w:val="en-US"/>
              </w:rPr>
            </w:pPr>
            <w:r w:rsidRPr="00CE6345">
              <w:rPr>
                <w:szCs w:val="28"/>
                <w:lang w:val="en-US"/>
              </w:rPr>
              <w:t>1</w:t>
            </w:r>
          </w:p>
        </w:tc>
        <w:tc>
          <w:tcPr>
            <w:tcW w:w="1418" w:type="dxa"/>
            <w:tcBorders>
              <w:top w:val="double" w:sz="4" w:space="0" w:color="auto"/>
              <w:bottom w:val="double" w:sz="4" w:space="0" w:color="auto"/>
            </w:tcBorders>
            <w:vAlign w:val="center"/>
          </w:tcPr>
          <w:p w:rsidR="0085443A" w:rsidRPr="00CE6345" w:rsidRDefault="0085443A" w:rsidP="00C81C37">
            <w:pPr>
              <w:spacing w:before="20" w:after="20"/>
              <w:jc w:val="center"/>
              <w:rPr>
                <w:szCs w:val="28"/>
                <w:lang w:val="en-US"/>
              </w:rPr>
            </w:pPr>
            <w:r w:rsidRPr="00CE6345">
              <w:rPr>
                <w:szCs w:val="28"/>
                <w:lang w:val="en-US"/>
              </w:rPr>
              <w:t>2</w:t>
            </w:r>
          </w:p>
        </w:tc>
        <w:tc>
          <w:tcPr>
            <w:tcW w:w="1276" w:type="dxa"/>
            <w:tcBorders>
              <w:top w:val="double" w:sz="4" w:space="0" w:color="auto"/>
              <w:bottom w:val="double" w:sz="4" w:space="0" w:color="auto"/>
            </w:tcBorders>
            <w:vAlign w:val="center"/>
          </w:tcPr>
          <w:p w:rsidR="0085443A" w:rsidRPr="00CE6345" w:rsidRDefault="0085443A" w:rsidP="00C81C37">
            <w:pPr>
              <w:spacing w:before="20" w:after="20"/>
              <w:jc w:val="center"/>
              <w:rPr>
                <w:szCs w:val="28"/>
                <w:lang w:val="en-US"/>
              </w:rPr>
            </w:pPr>
            <w:r w:rsidRPr="00CE6345">
              <w:rPr>
                <w:szCs w:val="28"/>
                <w:lang w:val="en-US"/>
              </w:rPr>
              <w:t>3</w:t>
            </w:r>
          </w:p>
        </w:tc>
      </w:tr>
      <w:tr w:rsidR="00CE6345" w:rsidRPr="00CE6345" w:rsidTr="00C81C37">
        <w:trPr>
          <w:trHeight w:val="323"/>
        </w:trPr>
        <w:tc>
          <w:tcPr>
            <w:tcW w:w="6912" w:type="dxa"/>
            <w:tcBorders>
              <w:top w:val="double" w:sz="4" w:space="0" w:color="auto"/>
            </w:tcBorders>
            <w:vAlign w:val="center"/>
          </w:tcPr>
          <w:p w:rsidR="00BC1B1B" w:rsidRPr="00CE6345" w:rsidRDefault="00BC1B1B" w:rsidP="00C81C37">
            <w:pPr>
              <w:spacing w:before="20" w:after="20"/>
              <w:rPr>
                <w:szCs w:val="28"/>
              </w:rPr>
            </w:pPr>
            <w:r w:rsidRPr="00CE6345">
              <w:rPr>
                <w:szCs w:val="28"/>
              </w:rPr>
              <w:t>Защитные леса, всего</w:t>
            </w:r>
          </w:p>
        </w:tc>
        <w:tc>
          <w:tcPr>
            <w:tcW w:w="1418" w:type="dxa"/>
            <w:tcBorders>
              <w:top w:val="double" w:sz="4" w:space="0" w:color="auto"/>
            </w:tcBorders>
            <w:vAlign w:val="center"/>
          </w:tcPr>
          <w:p w:rsidR="00BC1B1B" w:rsidRPr="00CE6345" w:rsidRDefault="0074625F" w:rsidP="00BC1B1B">
            <w:pPr>
              <w:spacing w:before="20" w:after="20"/>
              <w:jc w:val="center"/>
              <w:rPr>
                <w:szCs w:val="28"/>
              </w:rPr>
            </w:pPr>
            <w:r>
              <w:rPr>
                <w:szCs w:val="28"/>
              </w:rPr>
              <w:t>8,3647</w:t>
            </w:r>
          </w:p>
        </w:tc>
        <w:tc>
          <w:tcPr>
            <w:tcW w:w="1276" w:type="dxa"/>
            <w:tcBorders>
              <w:top w:val="double" w:sz="4" w:space="0" w:color="auto"/>
            </w:tcBorders>
            <w:vAlign w:val="center"/>
          </w:tcPr>
          <w:p w:rsidR="00BC1B1B" w:rsidRPr="00CE6345" w:rsidRDefault="00BC1B1B" w:rsidP="00BC1B1B">
            <w:pPr>
              <w:spacing w:before="20" w:after="20"/>
              <w:jc w:val="center"/>
              <w:rPr>
                <w:szCs w:val="28"/>
              </w:rPr>
            </w:pPr>
            <w:r w:rsidRPr="00CE6345">
              <w:rPr>
                <w:szCs w:val="28"/>
              </w:rPr>
              <w:t>100,0</w:t>
            </w:r>
          </w:p>
        </w:tc>
      </w:tr>
      <w:tr w:rsidR="00CE6345" w:rsidRPr="00CE6345" w:rsidTr="00C81C37">
        <w:trPr>
          <w:trHeight w:val="894"/>
        </w:trPr>
        <w:tc>
          <w:tcPr>
            <w:tcW w:w="6912" w:type="dxa"/>
            <w:vAlign w:val="center"/>
          </w:tcPr>
          <w:p w:rsidR="00BC1B1B" w:rsidRPr="00CE6345" w:rsidRDefault="00BC1B1B" w:rsidP="00C81C37">
            <w:pPr>
              <w:spacing w:before="20" w:after="20"/>
              <w:rPr>
                <w:szCs w:val="28"/>
              </w:rPr>
            </w:pPr>
            <w:r w:rsidRPr="00CE6345">
              <w:rPr>
                <w:szCs w:val="28"/>
              </w:rPr>
              <w:t>В том числе:</w:t>
            </w:r>
          </w:p>
          <w:p w:rsidR="00BC1B1B" w:rsidRPr="00CE6345" w:rsidRDefault="00BC1B1B" w:rsidP="00C81C37">
            <w:pPr>
              <w:rPr>
                <w:szCs w:val="28"/>
              </w:rPr>
            </w:pPr>
            <w:r w:rsidRPr="00CE6345">
              <w:rPr>
                <w:szCs w:val="28"/>
              </w:rPr>
              <w:t>1) леса, расположенные на особо охраняемых природных территориях;</w:t>
            </w:r>
          </w:p>
        </w:tc>
        <w:tc>
          <w:tcPr>
            <w:tcW w:w="1418" w:type="dxa"/>
            <w:vAlign w:val="center"/>
          </w:tcPr>
          <w:p w:rsidR="00BC1B1B" w:rsidRPr="00CE6345" w:rsidRDefault="00BC1B1B" w:rsidP="00BC1B1B">
            <w:pPr>
              <w:spacing w:before="20" w:after="20"/>
              <w:jc w:val="center"/>
              <w:rPr>
                <w:szCs w:val="28"/>
              </w:rPr>
            </w:pPr>
            <w:r w:rsidRPr="00CE6345">
              <w:rPr>
                <w:szCs w:val="28"/>
              </w:rPr>
              <w:t>-</w:t>
            </w:r>
          </w:p>
        </w:tc>
        <w:tc>
          <w:tcPr>
            <w:tcW w:w="1276" w:type="dxa"/>
            <w:vAlign w:val="center"/>
          </w:tcPr>
          <w:p w:rsidR="00BC1B1B" w:rsidRPr="00CE6345" w:rsidRDefault="00BC1B1B" w:rsidP="00BC1B1B">
            <w:pPr>
              <w:spacing w:before="20" w:after="20"/>
              <w:jc w:val="center"/>
              <w:rPr>
                <w:szCs w:val="28"/>
              </w:rPr>
            </w:pPr>
            <w:r w:rsidRPr="00CE6345">
              <w:rPr>
                <w:szCs w:val="28"/>
              </w:rPr>
              <w:t>-</w:t>
            </w:r>
          </w:p>
        </w:tc>
      </w:tr>
      <w:tr w:rsidR="00CE6345" w:rsidRPr="00CE6345" w:rsidTr="00C81C37">
        <w:trPr>
          <w:trHeight w:val="340"/>
        </w:trPr>
        <w:tc>
          <w:tcPr>
            <w:tcW w:w="6912" w:type="dxa"/>
            <w:vAlign w:val="center"/>
          </w:tcPr>
          <w:p w:rsidR="00BC1B1B" w:rsidRPr="00CE6345" w:rsidRDefault="00BC1B1B" w:rsidP="00C81C37">
            <w:pPr>
              <w:spacing w:before="20" w:after="20"/>
              <w:rPr>
                <w:szCs w:val="28"/>
              </w:rPr>
            </w:pPr>
            <w:r w:rsidRPr="00CE6345">
              <w:rPr>
                <w:szCs w:val="28"/>
              </w:rPr>
              <w:t>2) леса, расположенные в водоохранных зонах;</w:t>
            </w:r>
          </w:p>
        </w:tc>
        <w:tc>
          <w:tcPr>
            <w:tcW w:w="1418" w:type="dxa"/>
            <w:vAlign w:val="center"/>
          </w:tcPr>
          <w:p w:rsidR="00BC1B1B" w:rsidRPr="00CE6345" w:rsidRDefault="00BC1B1B" w:rsidP="00BC1B1B">
            <w:pPr>
              <w:spacing w:before="20" w:after="20"/>
              <w:jc w:val="center"/>
              <w:rPr>
                <w:szCs w:val="28"/>
              </w:rPr>
            </w:pPr>
            <w:r w:rsidRPr="00CE6345">
              <w:rPr>
                <w:szCs w:val="28"/>
              </w:rPr>
              <w:t>-</w:t>
            </w:r>
          </w:p>
        </w:tc>
        <w:tc>
          <w:tcPr>
            <w:tcW w:w="1276" w:type="dxa"/>
            <w:vAlign w:val="center"/>
          </w:tcPr>
          <w:p w:rsidR="00BC1B1B" w:rsidRPr="00CE6345" w:rsidRDefault="00BC1B1B" w:rsidP="00BC1B1B">
            <w:pPr>
              <w:spacing w:before="20" w:after="20"/>
              <w:jc w:val="center"/>
              <w:rPr>
                <w:szCs w:val="28"/>
              </w:rPr>
            </w:pPr>
            <w:r w:rsidRPr="00CE6345">
              <w:rPr>
                <w:szCs w:val="28"/>
              </w:rPr>
              <w:t>-</w:t>
            </w:r>
          </w:p>
        </w:tc>
      </w:tr>
      <w:tr w:rsidR="00CE6345" w:rsidRPr="00CE6345" w:rsidTr="00C81C37">
        <w:trPr>
          <w:trHeight w:val="340"/>
        </w:trPr>
        <w:tc>
          <w:tcPr>
            <w:tcW w:w="6912" w:type="dxa"/>
            <w:vAlign w:val="center"/>
          </w:tcPr>
          <w:p w:rsidR="00BC1B1B" w:rsidRPr="00CE6345" w:rsidRDefault="00BC1B1B" w:rsidP="00C81C37">
            <w:pPr>
              <w:spacing w:before="20" w:after="20"/>
              <w:rPr>
                <w:szCs w:val="28"/>
              </w:rPr>
            </w:pPr>
            <w:r w:rsidRPr="00CE6345">
              <w:rPr>
                <w:szCs w:val="28"/>
              </w:rPr>
              <w:t>3) леса, выполняющие функции защиты природных и иных объектов, всего</w:t>
            </w:r>
          </w:p>
        </w:tc>
        <w:tc>
          <w:tcPr>
            <w:tcW w:w="1418" w:type="dxa"/>
            <w:vAlign w:val="center"/>
          </w:tcPr>
          <w:p w:rsidR="00BC1B1B" w:rsidRPr="00CE6345" w:rsidRDefault="0074625F" w:rsidP="00BC1B1B">
            <w:pPr>
              <w:spacing w:before="20" w:after="20"/>
              <w:jc w:val="center"/>
              <w:rPr>
                <w:szCs w:val="28"/>
              </w:rPr>
            </w:pPr>
            <w:r>
              <w:rPr>
                <w:szCs w:val="28"/>
              </w:rPr>
              <w:t>8,3647</w:t>
            </w:r>
          </w:p>
        </w:tc>
        <w:tc>
          <w:tcPr>
            <w:tcW w:w="1276" w:type="dxa"/>
            <w:vAlign w:val="center"/>
          </w:tcPr>
          <w:p w:rsidR="00BC1B1B" w:rsidRPr="00CE6345" w:rsidRDefault="00BC1B1B" w:rsidP="00BC1B1B">
            <w:pPr>
              <w:spacing w:before="20" w:after="20"/>
              <w:jc w:val="center"/>
              <w:rPr>
                <w:szCs w:val="28"/>
              </w:rPr>
            </w:pPr>
            <w:r w:rsidRPr="00CE6345">
              <w:rPr>
                <w:szCs w:val="28"/>
              </w:rPr>
              <w:t>100,0</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Из них:</w:t>
            </w:r>
          </w:p>
          <w:p w:rsidR="00EC5BF0" w:rsidRPr="00CE6345" w:rsidRDefault="00EC5BF0" w:rsidP="00EC5BF0">
            <w:pPr>
              <w:rPr>
                <w:szCs w:val="28"/>
              </w:rPr>
            </w:pPr>
            <w:r w:rsidRPr="00CE6345">
              <w:rPr>
                <w:szCs w:val="28"/>
              </w:rPr>
              <w:t>а) леса, расположенные в первом и втором поясах зон       санитарной охраны источников питьевого и хозяйственно - бытового водоснабжения;</w:t>
            </w:r>
          </w:p>
        </w:tc>
        <w:tc>
          <w:tcPr>
            <w:tcW w:w="1418" w:type="dxa"/>
            <w:vAlign w:val="center"/>
          </w:tcPr>
          <w:p w:rsidR="00EC5BF0" w:rsidRPr="00CE6345" w:rsidRDefault="00620966" w:rsidP="00EC5BF0">
            <w:pPr>
              <w:spacing w:before="20" w:after="20"/>
              <w:jc w:val="center"/>
              <w:rPr>
                <w:szCs w:val="28"/>
              </w:rPr>
            </w:pPr>
            <w:r>
              <w:rPr>
                <w:szCs w:val="28"/>
              </w:rPr>
              <w:t>-</w:t>
            </w:r>
          </w:p>
        </w:tc>
        <w:tc>
          <w:tcPr>
            <w:tcW w:w="1276" w:type="dxa"/>
            <w:vAlign w:val="center"/>
          </w:tcPr>
          <w:p w:rsidR="00EC5BF0" w:rsidRPr="00CE6345" w:rsidRDefault="00620966" w:rsidP="00EC5BF0">
            <w:pPr>
              <w:spacing w:before="20" w:after="20"/>
              <w:jc w:val="center"/>
              <w:rPr>
                <w:szCs w:val="28"/>
              </w:rPr>
            </w:pPr>
            <w:r>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б)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Российской Федерации;</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в) зеленые зоны;</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620966" w:rsidRPr="00CE6345" w:rsidTr="00C81C37">
        <w:trPr>
          <w:trHeight w:val="340"/>
        </w:trPr>
        <w:tc>
          <w:tcPr>
            <w:tcW w:w="6912" w:type="dxa"/>
            <w:vAlign w:val="center"/>
          </w:tcPr>
          <w:p w:rsidR="00620966" w:rsidRPr="00CE6345" w:rsidRDefault="00620966" w:rsidP="00620966">
            <w:pPr>
              <w:spacing w:before="20" w:after="20"/>
              <w:rPr>
                <w:szCs w:val="28"/>
              </w:rPr>
            </w:pPr>
            <w:r w:rsidRPr="00CE6345">
              <w:rPr>
                <w:szCs w:val="28"/>
              </w:rPr>
              <w:t xml:space="preserve">в.1) лесопарковые зоны; </w:t>
            </w:r>
          </w:p>
        </w:tc>
        <w:tc>
          <w:tcPr>
            <w:tcW w:w="1418" w:type="dxa"/>
            <w:vAlign w:val="center"/>
          </w:tcPr>
          <w:p w:rsidR="00620966" w:rsidRPr="00CE6345" w:rsidRDefault="0074625F" w:rsidP="00620966">
            <w:pPr>
              <w:spacing w:before="20" w:after="20"/>
              <w:jc w:val="center"/>
              <w:rPr>
                <w:szCs w:val="28"/>
              </w:rPr>
            </w:pPr>
            <w:r>
              <w:rPr>
                <w:szCs w:val="28"/>
              </w:rPr>
              <w:t>8,3647</w:t>
            </w:r>
          </w:p>
        </w:tc>
        <w:tc>
          <w:tcPr>
            <w:tcW w:w="1276" w:type="dxa"/>
            <w:vAlign w:val="center"/>
          </w:tcPr>
          <w:p w:rsidR="00620966" w:rsidRPr="00CE6345" w:rsidRDefault="00620966" w:rsidP="00620966">
            <w:pPr>
              <w:spacing w:before="20" w:after="20"/>
              <w:jc w:val="center"/>
              <w:rPr>
                <w:szCs w:val="28"/>
              </w:rPr>
            </w:pPr>
            <w:r w:rsidRPr="00CE6345">
              <w:rPr>
                <w:szCs w:val="28"/>
              </w:rPr>
              <w:t>100,0</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г) городские леса;</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д) 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4) ценные леса, итого</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Из них:</w:t>
            </w:r>
          </w:p>
          <w:p w:rsidR="00EC5BF0" w:rsidRPr="00CE6345" w:rsidRDefault="00EC5BF0" w:rsidP="00EC5BF0">
            <w:pPr>
              <w:spacing w:before="20" w:after="20"/>
              <w:rPr>
                <w:szCs w:val="28"/>
              </w:rPr>
            </w:pPr>
            <w:r w:rsidRPr="00CE6345">
              <w:rPr>
                <w:szCs w:val="28"/>
              </w:rPr>
              <w:t>а) государственные защитные лесные полосы;</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б) противоэрозионные леса;</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в) леса, расположенные в пустынных, полупустынных, лесостепных, лесотундровых зонах, степях, горах;</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г) леса, имеющие научное или историческое значение;</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д) орехово-промысловые зоны;</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spacing w:before="20" w:after="20"/>
              <w:rPr>
                <w:szCs w:val="28"/>
              </w:rPr>
            </w:pPr>
            <w:r w:rsidRPr="00CE6345">
              <w:rPr>
                <w:szCs w:val="28"/>
              </w:rPr>
              <w:t>е) лесные плодовые насаждения;</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r w:rsidR="00EC5BF0" w:rsidRPr="00CE6345" w:rsidTr="00C81C37">
        <w:trPr>
          <w:trHeight w:val="340"/>
        </w:trPr>
        <w:tc>
          <w:tcPr>
            <w:tcW w:w="6912" w:type="dxa"/>
            <w:vAlign w:val="center"/>
          </w:tcPr>
          <w:p w:rsidR="00EC5BF0" w:rsidRPr="00CE6345" w:rsidRDefault="00EC5BF0" w:rsidP="00EC5BF0">
            <w:pPr>
              <w:rPr>
                <w:szCs w:val="28"/>
              </w:rPr>
            </w:pPr>
            <w:r w:rsidRPr="00CE6345">
              <w:rPr>
                <w:szCs w:val="28"/>
              </w:rPr>
              <w:t>ж) ленточные боры;</w:t>
            </w:r>
          </w:p>
        </w:tc>
        <w:tc>
          <w:tcPr>
            <w:tcW w:w="1418" w:type="dxa"/>
            <w:vAlign w:val="center"/>
          </w:tcPr>
          <w:p w:rsidR="00EC5BF0" w:rsidRPr="00CE6345" w:rsidRDefault="00EC5BF0" w:rsidP="00EC5BF0">
            <w:pPr>
              <w:spacing w:before="20" w:after="20"/>
              <w:jc w:val="center"/>
              <w:rPr>
                <w:szCs w:val="28"/>
              </w:rPr>
            </w:pPr>
            <w:r w:rsidRPr="00CE6345">
              <w:rPr>
                <w:szCs w:val="28"/>
              </w:rPr>
              <w:t>-</w:t>
            </w:r>
          </w:p>
        </w:tc>
        <w:tc>
          <w:tcPr>
            <w:tcW w:w="1276" w:type="dxa"/>
            <w:vAlign w:val="center"/>
          </w:tcPr>
          <w:p w:rsidR="00EC5BF0" w:rsidRPr="00CE6345" w:rsidRDefault="00EC5BF0" w:rsidP="00EC5BF0">
            <w:pPr>
              <w:spacing w:before="20" w:after="20"/>
              <w:jc w:val="center"/>
              <w:rPr>
                <w:szCs w:val="28"/>
              </w:rPr>
            </w:pPr>
            <w:r w:rsidRPr="00CE6345">
              <w:rPr>
                <w:szCs w:val="28"/>
              </w:rPr>
              <w:t>-</w:t>
            </w:r>
          </w:p>
        </w:tc>
      </w:tr>
    </w:tbl>
    <w:p w:rsidR="00EC5BF0" w:rsidRDefault="00EC5BF0" w:rsidP="0085443A">
      <w:pPr>
        <w:spacing w:before="20" w:after="20"/>
        <w:jc w:val="right"/>
        <w:rPr>
          <w:szCs w:val="28"/>
        </w:rPr>
      </w:pPr>
    </w:p>
    <w:p w:rsidR="00FB5FB9" w:rsidRDefault="00FB5FB9">
      <w:pPr>
        <w:rPr>
          <w:szCs w:val="28"/>
        </w:rPr>
      </w:pPr>
      <w:r>
        <w:rPr>
          <w:szCs w:val="28"/>
        </w:rPr>
        <w:br w:type="page"/>
      </w:r>
    </w:p>
    <w:p w:rsidR="0085443A" w:rsidRPr="00CE6345" w:rsidRDefault="0085443A" w:rsidP="0085443A">
      <w:pPr>
        <w:spacing w:before="20" w:after="20"/>
        <w:jc w:val="right"/>
        <w:rPr>
          <w:szCs w:val="28"/>
        </w:rPr>
      </w:pPr>
      <w:r w:rsidRPr="00CE6345">
        <w:rPr>
          <w:szCs w:val="28"/>
        </w:rPr>
        <w:lastRenderedPageBreak/>
        <w:t>продолжение таблицы 2.2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12"/>
        <w:gridCol w:w="1418"/>
        <w:gridCol w:w="1276"/>
      </w:tblGrid>
      <w:tr w:rsidR="00CE6345" w:rsidRPr="00CE6345" w:rsidTr="00C81C37">
        <w:trPr>
          <w:trHeight w:val="323"/>
        </w:trPr>
        <w:tc>
          <w:tcPr>
            <w:tcW w:w="6912" w:type="dxa"/>
            <w:tcBorders>
              <w:bottom w:val="double" w:sz="4" w:space="0" w:color="auto"/>
            </w:tcBorders>
            <w:vAlign w:val="center"/>
          </w:tcPr>
          <w:p w:rsidR="0085443A" w:rsidRPr="00CE6345" w:rsidRDefault="0085443A" w:rsidP="00C81C37">
            <w:pPr>
              <w:jc w:val="center"/>
              <w:rPr>
                <w:szCs w:val="28"/>
              </w:rPr>
            </w:pPr>
            <w:r w:rsidRPr="00CE6345">
              <w:rPr>
                <w:szCs w:val="28"/>
              </w:rPr>
              <w:t>Целевое назначение лесов</w:t>
            </w:r>
          </w:p>
        </w:tc>
        <w:tc>
          <w:tcPr>
            <w:tcW w:w="1418" w:type="dxa"/>
            <w:tcBorders>
              <w:bottom w:val="double" w:sz="4" w:space="0" w:color="auto"/>
            </w:tcBorders>
            <w:vAlign w:val="center"/>
          </w:tcPr>
          <w:p w:rsidR="0085443A" w:rsidRPr="00CE6345" w:rsidRDefault="0085443A" w:rsidP="00C81C37">
            <w:pPr>
              <w:jc w:val="center"/>
              <w:rPr>
                <w:szCs w:val="28"/>
              </w:rPr>
            </w:pPr>
            <w:r w:rsidRPr="00CE6345">
              <w:rPr>
                <w:szCs w:val="28"/>
              </w:rPr>
              <w:t>Площадь,</w:t>
            </w:r>
          </w:p>
          <w:p w:rsidR="0085443A" w:rsidRPr="00CE6345" w:rsidRDefault="0085443A" w:rsidP="00C81C37">
            <w:pPr>
              <w:jc w:val="center"/>
              <w:rPr>
                <w:szCs w:val="28"/>
              </w:rPr>
            </w:pPr>
            <w:r w:rsidRPr="00CE6345">
              <w:rPr>
                <w:szCs w:val="28"/>
              </w:rPr>
              <w:t>га</w:t>
            </w:r>
          </w:p>
        </w:tc>
        <w:tc>
          <w:tcPr>
            <w:tcW w:w="1276" w:type="dxa"/>
            <w:tcBorders>
              <w:bottom w:val="double" w:sz="4" w:space="0" w:color="auto"/>
            </w:tcBorders>
            <w:vAlign w:val="center"/>
          </w:tcPr>
          <w:p w:rsidR="0085443A" w:rsidRPr="00CE6345" w:rsidRDefault="0085443A" w:rsidP="00C81C37">
            <w:pPr>
              <w:jc w:val="center"/>
              <w:rPr>
                <w:szCs w:val="28"/>
              </w:rPr>
            </w:pPr>
            <w:r w:rsidRPr="00CE6345">
              <w:rPr>
                <w:szCs w:val="28"/>
              </w:rPr>
              <w:t>%</w:t>
            </w:r>
          </w:p>
        </w:tc>
      </w:tr>
      <w:tr w:rsidR="00CE6345" w:rsidRPr="00CE6345" w:rsidTr="00C81C37">
        <w:trPr>
          <w:trHeight w:val="57"/>
        </w:trPr>
        <w:tc>
          <w:tcPr>
            <w:tcW w:w="6912" w:type="dxa"/>
            <w:tcBorders>
              <w:top w:val="double" w:sz="4" w:space="0" w:color="auto"/>
              <w:bottom w:val="double" w:sz="4" w:space="0" w:color="auto"/>
            </w:tcBorders>
          </w:tcPr>
          <w:p w:rsidR="0085443A" w:rsidRPr="00CE6345" w:rsidRDefault="0085443A" w:rsidP="00C81C37">
            <w:pPr>
              <w:spacing w:before="20" w:after="20"/>
              <w:jc w:val="center"/>
              <w:rPr>
                <w:szCs w:val="28"/>
                <w:lang w:val="en-US"/>
              </w:rPr>
            </w:pPr>
            <w:r w:rsidRPr="00CE6345">
              <w:rPr>
                <w:szCs w:val="28"/>
                <w:lang w:val="en-US"/>
              </w:rPr>
              <w:t>1</w:t>
            </w:r>
          </w:p>
        </w:tc>
        <w:tc>
          <w:tcPr>
            <w:tcW w:w="1418" w:type="dxa"/>
            <w:tcBorders>
              <w:top w:val="double" w:sz="4" w:space="0" w:color="auto"/>
              <w:bottom w:val="double" w:sz="4" w:space="0" w:color="auto"/>
            </w:tcBorders>
            <w:vAlign w:val="center"/>
          </w:tcPr>
          <w:p w:rsidR="0085443A" w:rsidRPr="00CE6345" w:rsidRDefault="0085443A" w:rsidP="00C81C37">
            <w:pPr>
              <w:spacing w:before="20" w:after="20"/>
              <w:jc w:val="center"/>
              <w:rPr>
                <w:szCs w:val="28"/>
                <w:lang w:val="en-US"/>
              </w:rPr>
            </w:pPr>
            <w:r w:rsidRPr="00CE6345">
              <w:rPr>
                <w:szCs w:val="28"/>
                <w:lang w:val="en-US"/>
              </w:rPr>
              <w:t>2</w:t>
            </w:r>
          </w:p>
        </w:tc>
        <w:tc>
          <w:tcPr>
            <w:tcW w:w="1276" w:type="dxa"/>
            <w:tcBorders>
              <w:top w:val="double" w:sz="4" w:space="0" w:color="auto"/>
              <w:bottom w:val="double" w:sz="4" w:space="0" w:color="auto"/>
            </w:tcBorders>
            <w:vAlign w:val="center"/>
          </w:tcPr>
          <w:p w:rsidR="0085443A" w:rsidRPr="00CE6345" w:rsidRDefault="0085443A" w:rsidP="00C81C37">
            <w:pPr>
              <w:spacing w:before="20" w:after="20"/>
              <w:jc w:val="center"/>
              <w:rPr>
                <w:szCs w:val="28"/>
                <w:lang w:val="en-US"/>
              </w:rPr>
            </w:pPr>
            <w:r w:rsidRPr="00CE6345">
              <w:rPr>
                <w:szCs w:val="28"/>
                <w:lang w:val="en-US"/>
              </w:rPr>
              <w:t>3</w:t>
            </w:r>
          </w:p>
        </w:tc>
      </w:tr>
      <w:tr w:rsidR="00DC573A" w:rsidRPr="00CE6345" w:rsidTr="00F4690F">
        <w:trPr>
          <w:trHeight w:val="340"/>
        </w:trPr>
        <w:tc>
          <w:tcPr>
            <w:tcW w:w="6912" w:type="dxa"/>
            <w:tcBorders>
              <w:top w:val="single" w:sz="4" w:space="0" w:color="auto"/>
            </w:tcBorders>
            <w:vAlign w:val="center"/>
          </w:tcPr>
          <w:p w:rsidR="00DC573A" w:rsidRPr="00CE6345" w:rsidRDefault="00DC573A" w:rsidP="00DC573A">
            <w:pPr>
              <w:rPr>
                <w:szCs w:val="28"/>
              </w:rPr>
            </w:pPr>
            <w:r w:rsidRPr="00CE6345">
              <w:rPr>
                <w:szCs w:val="28"/>
              </w:rPr>
              <w:t>з) запретные полосы лесов, расположенные вдоль водных объектов;</w:t>
            </w:r>
          </w:p>
        </w:tc>
        <w:tc>
          <w:tcPr>
            <w:tcW w:w="1418" w:type="dxa"/>
            <w:tcBorders>
              <w:top w:val="single" w:sz="4" w:space="0" w:color="auto"/>
            </w:tcBorders>
            <w:vAlign w:val="center"/>
          </w:tcPr>
          <w:p w:rsidR="00DC573A" w:rsidRPr="00CE6345" w:rsidRDefault="00DC573A" w:rsidP="00DC573A">
            <w:pPr>
              <w:spacing w:before="20" w:after="20"/>
              <w:jc w:val="center"/>
              <w:rPr>
                <w:szCs w:val="28"/>
              </w:rPr>
            </w:pPr>
            <w:r w:rsidRPr="00CE6345">
              <w:rPr>
                <w:szCs w:val="28"/>
              </w:rPr>
              <w:t>-</w:t>
            </w:r>
          </w:p>
        </w:tc>
        <w:tc>
          <w:tcPr>
            <w:tcW w:w="1276" w:type="dxa"/>
            <w:tcBorders>
              <w:top w:val="single" w:sz="4" w:space="0" w:color="auto"/>
            </w:tcBorders>
            <w:vAlign w:val="center"/>
          </w:tcPr>
          <w:p w:rsidR="00DC573A" w:rsidRPr="00CE6345" w:rsidRDefault="00DC573A" w:rsidP="00DC573A">
            <w:pPr>
              <w:spacing w:before="20" w:after="20"/>
              <w:jc w:val="center"/>
              <w:rPr>
                <w:szCs w:val="28"/>
              </w:rPr>
            </w:pPr>
            <w:r w:rsidRPr="00CE6345">
              <w:rPr>
                <w:szCs w:val="28"/>
              </w:rPr>
              <w:t>-</w:t>
            </w:r>
          </w:p>
        </w:tc>
      </w:tr>
      <w:tr w:rsidR="00DC573A" w:rsidRPr="00CE6345" w:rsidTr="00C81C37">
        <w:trPr>
          <w:trHeight w:val="340"/>
        </w:trPr>
        <w:tc>
          <w:tcPr>
            <w:tcW w:w="6912" w:type="dxa"/>
            <w:vAlign w:val="center"/>
          </w:tcPr>
          <w:p w:rsidR="00DC573A" w:rsidRPr="00CE6345" w:rsidRDefault="00DC573A" w:rsidP="00DC573A">
            <w:pPr>
              <w:rPr>
                <w:szCs w:val="28"/>
              </w:rPr>
            </w:pPr>
            <w:r w:rsidRPr="00CE6345">
              <w:rPr>
                <w:szCs w:val="28"/>
              </w:rPr>
              <w:t>и) нерестоохранные полосы лесов</w:t>
            </w:r>
          </w:p>
        </w:tc>
        <w:tc>
          <w:tcPr>
            <w:tcW w:w="1418" w:type="dxa"/>
            <w:vAlign w:val="center"/>
          </w:tcPr>
          <w:p w:rsidR="00DC573A" w:rsidRPr="00CE6345" w:rsidRDefault="00DC573A" w:rsidP="00DC573A">
            <w:pPr>
              <w:spacing w:before="20" w:after="20"/>
              <w:jc w:val="center"/>
              <w:rPr>
                <w:szCs w:val="28"/>
              </w:rPr>
            </w:pPr>
            <w:r w:rsidRPr="00CE6345">
              <w:rPr>
                <w:szCs w:val="28"/>
              </w:rPr>
              <w:t>-</w:t>
            </w:r>
          </w:p>
        </w:tc>
        <w:tc>
          <w:tcPr>
            <w:tcW w:w="1276" w:type="dxa"/>
            <w:vAlign w:val="center"/>
          </w:tcPr>
          <w:p w:rsidR="00DC573A" w:rsidRPr="00CE6345" w:rsidRDefault="00DC573A" w:rsidP="00DC573A">
            <w:pPr>
              <w:spacing w:before="20" w:after="20"/>
              <w:jc w:val="center"/>
              <w:rPr>
                <w:szCs w:val="28"/>
              </w:rPr>
            </w:pPr>
            <w:r w:rsidRPr="00CE6345">
              <w:rPr>
                <w:szCs w:val="28"/>
              </w:rPr>
              <w:t>-</w:t>
            </w:r>
          </w:p>
        </w:tc>
      </w:tr>
      <w:tr w:rsidR="00DC573A" w:rsidRPr="00CE6345" w:rsidTr="00C81C37">
        <w:trPr>
          <w:trHeight w:val="340"/>
        </w:trPr>
        <w:tc>
          <w:tcPr>
            <w:tcW w:w="6912" w:type="dxa"/>
            <w:vAlign w:val="center"/>
          </w:tcPr>
          <w:p w:rsidR="00DC573A" w:rsidRPr="00CE6345" w:rsidRDefault="00DC573A" w:rsidP="00DC573A">
            <w:pPr>
              <w:rPr>
                <w:szCs w:val="28"/>
              </w:rPr>
            </w:pPr>
            <w:r w:rsidRPr="00CE6345">
              <w:rPr>
                <w:szCs w:val="28"/>
              </w:rPr>
              <w:t>Эксплуатационные леса, всего</w:t>
            </w:r>
          </w:p>
        </w:tc>
        <w:tc>
          <w:tcPr>
            <w:tcW w:w="1418" w:type="dxa"/>
            <w:vAlign w:val="center"/>
          </w:tcPr>
          <w:p w:rsidR="00DC573A" w:rsidRPr="00CE6345" w:rsidRDefault="00DC573A" w:rsidP="00DC573A">
            <w:pPr>
              <w:spacing w:before="20" w:after="20"/>
              <w:jc w:val="center"/>
              <w:rPr>
                <w:szCs w:val="28"/>
              </w:rPr>
            </w:pPr>
            <w:r w:rsidRPr="00CE6345">
              <w:rPr>
                <w:szCs w:val="28"/>
              </w:rPr>
              <w:t>-</w:t>
            </w:r>
          </w:p>
        </w:tc>
        <w:tc>
          <w:tcPr>
            <w:tcW w:w="1276" w:type="dxa"/>
            <w:vAlign w:val="center"/>
          </w:tcPr>
          <w:p w:rsidR="00DC573A" w:rsidRPr="00CE6345" w:rsidRDefault="00DC573A" w:rsidP="00DC573A">
            <w:pPr>
              <w:spacing w:before="20" w:after="20"/>
              <w:jc w:val="center"/>
              <w:rPr>
                <w:szCs w:val="28"/>
              </w:rPr>
            </w:pPr>
            <w:r w:rsidRPr="00CE6345">
              <w:rPr>
                <w:szCs w:val="28"/>
              </w:rPr>
              <w:t>-</w:t>
            </w:r>
          </w:p>
        </w:tc>
      </w:tr>
      <w:tr w:rsidR="00DC573A" w:rsidRPr="00CE6345" w:rsidTr="00C81C37">
        <w:trPr>
          <w:trHeight w:val="340"/>
        </w:trPr>
        <w:tc>
          <w:tcPr>
            <w:tcW w:w="6912" w:type="dxa"/>
            <w:vAlign w:val="center"/>
          </w:tcPr>
          <w:p w:rsidR="00DC573A" w:rsidRPr="00CE6345" w:rsidRDefault="00DC573A" w:rsidP="00DC573A">
            <w:pPr>
              <w:rPr>
                <w:szCs w:val="28"/>
              </w:rPr>
            </w:pPr>
            <w:r w:rsidRPr="00CE6345">
              <w:rPr>
                <w:szCs w:val="28"/>
              </w:rPr>
              <w:t>Резервные леса, всего</w:t>
            </w:r>
          </w:p>
        </w:tc>
        <w:tc>
          <w:tcPr>
            <w:tcW w:w="1418" w:type="dxa"/>
            <w:vAlign w:val="center"/>
          </w:tcPr>
          <w:p w:rsidR="00DC573A" w:rsidRPr="00CE6345" w:rsidRDefault="00DC573A" w:rsidP="00DC573A">
            <w:pPr>
              <w:spacing w:before="20" w:after="20"/>
              <w:jc w:val="center"/>
              <w:rPr>
                <w:szCs w:val="28"/>
              </w:rPr>
            </w:pPr>
            <w:r w:rsidRPr="00CE6345">
              <w:rPr>
                <w:szCs w:val="28"/>
              </w:rPr>
              <w:t>-</w:t>
            </w:r>
          </w:p>
        </w:tc>
        <w:tc>
          <w:tcPr>
            <w:tcW w:w="1276" w:type="dxa"/>
            <w:vAlign w:val="center"/>
          </w:tcPr>
          <w:p w:rsidR="00DC573A" w:rsidRPr="00CE6345" w:rsidRDefault="00DC573A" w:rsidP="00DC573A">
            <w:pPr>
              <w:spacing w:before="20" w:after="20"/>
              <w:jc w:val="center"/>
              <w:rPr>
                <w:szCs w:val="28"/>
              </w:rPr>
            </w:pPr>
            <w:r w:rsidRPr="00CE6345">
              <w:rPr>
                <w:szCs w:val="28"/>
              </w:rPr>
              <w:t>-</w:t>
            </w:r>
          </w:p>
        </w:tc>
      </w:tr>
      <w:tr w:rsidR="00620966" w:rsidRPr="00CE6345" w:rsidTr="00C81C37">
        <w:trPr>
          <w:trHeight w:val="340"/>
        </w:trPr>
        <w:tc>
          <w:tcPr>
            <w:tcW w:w="6912" w:type="dxa"/>
            <w:vAlign w:val="center"/>
          </w:tcPr>
          <w:p w:rsidR="00620966" w:rsidRPr="00CE6345" w:rsidRDefault="00620966" w:rsidP="00620966">
            <w:pPr>
              <w:rPr>
                <w:szCs w:val="28"/>
              </w:rPr>
            </w:pPr>
            <w:r w:rsidRPr="00CE6345">
              <w:rPr>
                <w:szCs w:val="28"/>
              </w:rPr>
              <w:t>Всего лесов</w:t>
            </w:r>
          </w:p>
        </w:tc>
        <w:tc>
          <w:tcPr>
            <w:tcW w:w="1418" w:type="dxa"/>
            <w:vAlign w:val="center"/>
          </w:tcPr>
          <w:p w:rsidR="00620966" w:rsidRPr="00CE6345" w:rsidRDefault="0074625F" w:rsidP="00620966">
            <w:pPr>
              <w:spacing w:before="20" w:after="20"/>
              <w:jc w:val="center"/>
              <w:rPr>
                <w:szCs w:val="28"/>
              </w:rPr>
            </w:pPr>
            <w:r>
              <w:rPr>
                <w:szCs w:val="28"/>
              </w:rPr>
              <w:t>8,3647</w:t>
            </w:r>
          </w:p>
        </w:tc>
        <w:tc>
          <w:tcPr>
            <w:tcW w:w="1276" w:type="dxa"/>
            <w:vAlign w:val="center"/>
          </w:tcPr>
          <w:p w:rsidR="00620966" w:rsidRPr="00CE6345" w:rsidRDefault="00620966" w:rsidP="00620966">
            <w:pPr>
              <w:spacing w:before="20" w:after="20"/>
              <w:jc w:val="center"/>
              <w:rPr>
                <w:szCs w:val="28"/>
              </w:rPr>
            </w:pPr>
            <w:r w:rsidRPr="00CE6345">
              <w:rPr>
                <w:szCs w:val="28"/>
              </w:rPr>
              <w:t>100,0</w:t>
            </w:r>
          </w:p>
        </w:tc>
      </w:tr>
    </w:tbl>
    <w:p w:rsidR="0085443A" w:rsidRPr="00CE6345" w:rsidRDefault="0085443A" w:rsidP="0085443A">
      <w:pPr>
        <w:ind w:firstLine="709"/>
        <w:jc w:val="right"/>
        <w:rPr>
          <w:szCs w:val="28"/>
        </w:rPr>
      </w:pPr>
    </w:p>
    <w:p w:rsidR="00FA6229" w:rsidRPr="00CE6345" w:rsidRDefault="00FA6229" w:rsidP="00FA6229">
      <w:pPr>
        <w:ind w:firstLine="709"/>
        <w:jc w:val="both"/>
      </w:pPr>
      <w:r w:rsidRPr="00CE6345">
        <w:t>Распределение площади лесного участка по видам целевого назначения лесов на защитные (по их категориям), эксплуатационные и резервные леса показано ниже на тематической лесной карте.</w:t>
      </w:r>
    </w:p>
    <w:p w:rsidR="008160F6" w:rsidRDefault="008160F6">
      <w:r>
        <w:br w:type="page"/>
      </w:r>
    </w:p>
    <w:p w:rsidR="00021BBF" w:rsidRPr="00CE6345" w:rsidRDefault="00021BBF" w:rsidP="00A22321">
      <w:pPr>
        <w:ind w:firstLine="709"/>
        <w:jc w:val="center"/>
      </w:pPr>
      <w:r w:rsidRPr="00CE6345">
        <w:lastRenderedPageBreak/>
        <w:t>категории защитности</w:t>
      </w:r>
    </w:p>
    <w:p w:rsidR="008160F6" w:rsidRDefault="008160F6">
      <w:r>
        <w:br w:type="page"/>
      </w:r>
    </w:p>
    <w:p w:rsidR="009744E0" w:rsidRPr="00CE6345" w:rsidRDefault="009744E0" w:rsidP="009744E0">
      <w:pPr>
        <w:pStyle w:val="2"/>
        <w:spacing w:before="0" w:after="0"/>
        <w:jc w:val="center"/>
        <w:rPr>
          <w:rFonts w:ascii="Times New Roman" w:hAnsi="Times New Roman"/>
        </w:rPr>
      </w:pPr>
      <w:bookmarkStart w:id="112" w:name="_Toc255998461"/>
      <w:bookmarkStart w:id="113" w:name="_Toc255998951"/>
      <w:bookmarkStart w:id="114" w:name="_Toc264447554"/>
      <w:bookmarkStart w:id="115" w:name="_Toc266092918"/>
      <w:bookmarkStart w:id="116" w:name="_Toc266093278"/>
      <w:bookmarkStart w:id="117" w:name="_Toc266093428"/>
      <w:bookmarkStart w:id="118" w:name="_Toc266093628"/>
      <w:bookmarkStart w:id="119" w:name="_Toc329865830"/>
      <w:bookmarkStart w:id="120" w:name="_Toc414284819"/>
      <w:r w:rsidRPr="00CE6345">
        <w:rPr>
          <w:rFonts w:ascii="Times New Roman" w:hAnsi="Times New Roman"/>
        </w:rPr>
        <w:lastRenderedPageBreak/>
        <w:t xml:space="preserve">2.3. </w:t>
      </w:r>
      <w:bookmarkEnd w:id="112"/>
      <w:bookmarkEnd w:id="113"/>
      <w:bookmarkEnd w:id="114"/>
      <w:bookmarkEnd w:id="115"/>
      <w:bookmarkEnd w:id="116"/>
      <w:bookmarkEnd w:id="117"/>
      <w:bookmarkEnd w:id="118"/>
      <w:r w:rsidRPr="00CE6345">
        <w:rPr>
          <w:rFonts w:ascii="Times New Roman" w:hAnsi="Times New Roman"/>
        </w:rPr>
        <w:t>Распре</w:t>
      </w:r>
      <w:r w:rsidR="0062339D" w:rsidRPr="00CE6345">
        <w:rPr>
          <w:rFonts w:ascii="Times New Roman" w:hAnsi="Times New Roman"/>
        </w:rPr>
        <w:t xml:space="preserve">деление площади лесного участка </w:t>
      </w:r>
      <w:r w:rsidRPr="00CE6345">
        <w:rPr>
          <w:rFonts w:ascii="Times New Roman" w:hAnsi="Times New Roman"/>
        </w:rPr>
        <w:t xml:space="preserve">по лесным и нелесным </w:t>
      </w:r>
      <w:r w:rsidR="0062339D" w:rsidRPr="00CE6345">
        <w:rPr>
          <w:rFonts w:ascii="Times New Roman" w:hAnsi="Times New Roman"/>
        </w:rPr>
        <w:t xml:space="preserve">           </w:t>
      </w:r>
      <w:r w:rsidRPr="00CE6345">
        <w:rPr>
          <w:rFonts w:ascii="Times New Roman" w:hAnsi="Times New Roman"/>
        </w:rPr>
        <w:t>землям лесного фонда</w:t>
      </w:r>
      <w:bookmarkEnd w:id="119"/>
      <w:bookmarkEnd w:id="120"/>
    </w:p>
    <w:p w:rsidR="009744E0" w:rsidRPr="00CE6345" w:rsidRDefault="009744E0" w:rsidP="009744E0"/>
    <w:p w:rsidR="00EE6C74" w:rsidRPr="00B90977" w:rsidRDefault="00EE6C74" w:rsidP="00EE6C74">
      <w:pPr>
        <w:ind w:firstLine="708"/>
        <w:jc w:val="both"/>
        <w:rPr>
          <w:szCs w:val="28"/>
        </w:rPr>
      </w:pPr>
      <w:r w:rsidRPr="00B90977">
        <w:rPr>
          <w:szCs w:val="28"/>
        </w:rPr>
        <w:t>Показатели состояния зе</w:t>
      </w:r>
      <w:r>
        <w:rPr>
          <w:szCs w:val="28"/>
        </w:rPr>
        <w:t>мель лесного фонда</w:t>
      </w:r>
      <w:r w:rsidRPr="00152980">
        <w:rPr>
          <w:szCs w:val="28"/>
        </w:rPr>
        <w:t xml:space="preserve"> </w:t>
      </w:r>
      <w:r>
        <w:rPr>
          <w:szCs w:val="28"/>
        </w:rPr>
        <w:t>(</w:t>
      </w:r>
      <w:r w:rsidRPr="00CF4DFC">
        <w:rPr>
          <w:szCs w:val="28"/>
        </w:rPr>
        <w:t>лесн</w:t>
      </w:r>
      <w:r>
        <w:rPr>
          <w:szCs w:val="28"/>
        </w:rPr>
        <w:t>ого</w:t>
      </w:r>
      <w:r w:rsidRPr="00CF4DFC">
        <w:rPr>
          <w:szCs w:val="28"/>
        </w:rPr>
        <w:t xml:space="preserve"> участк</w:t>
      </w:r>
      <w:r>
        <w:rPr>
          <w:szCs w:val="28"/>
        </w:rPr>
        <w:t>а</w:t>
      </w:r>
      <w:r w:rsidRPr="00CF4DFC">
        <w:rPr>
          <w:szCs w:val="28"/>
        </w:rPr>
        <w:t>) приве</w:t>
      </w:r>
      <w:r>
        <w:rPr>
          <w:szCs w:val="28"/>
        </w:rPr>
        <w:t>дены в таблице 2.3</w:t>
      </w:r>
      <w:r w:rsidR="00814FD2">
        <w:rPr>
          <w:szCs w:val="28"/>
        </w:rPr>
        <w:t>.</w:t>
      </w:r>
    </w:p>
    <w:p w:rsidR="009744E0" w:rsidRPr="000C4C54" w:rsidRDefault="009744E0" w:rsidP="00230ECE">
      <w:pPr>
        <w:ind w:firstLine="709"/>
        <w:jc w:val="both"/>
        <w:rPr>
          <w:szCs w:val="28"/>
        </w:rPr>
      </w:pPr>
    </w:p>
    <w:p w:rsidR="009744E0" w:rsidRPr="00CE6345" w:rsidRDefault="0030393C" w:rsidP="009744E0">
      <w:pPr>
        <w:tabs>
          <w:tab w:val="left" w:pos="2520"/>
        </w:tabs>
        <w:jc w:val="right"/>
      </w:pPr>
      <w:r w:rsidRPr="00CE6345">
        <w:t>Таблица 2.3</w:t>
      </w:r>
    </w:p>
    <w:p w:rsidR="009744E0" w:rsidRPr="000C4C54" w:rsidRDefault="009744E0" w:rsidP="009744E0">
      <w:pPr>
        <w:jc w:val="right"/>
        <w:rPr>
          <w:szCs w:val="24"/>
        </w:rPr>
      </w:pPr>
    </w:p>
    <w:p w:rsidR="009744E0" w:rsidRPr="00CE6345" w:rsidRDefault="00D55523" w:rsidP="00D55523">
      <w:pPr>
        <w:jc w:val="center"/>
      </w:pPr>
      <w:r w:rsidRPr="00CE6345">
        <w:t xml:space="preserve">Распределение площади лесного участка </w:t>
      </w:r>
      <w:r w:rsidR="001544B9" w:rsidRPr="00CE6345">
        <w:t xml:space="preserve">                                                            по лесным </w:t>
      </w:r>
      <w:r w:rsidRPr="00CE6345">
        <w:t>и нелесным зем</w:t>
      </w:r>
      <w:r w:rsidR="001544B9" w:rsidRPr="00CE6345">
        <w:t xml:space="preserve">лям </w:t>
      </w:r>
      <w:r w:rsidRPr="00CE6345">
        <w:t xml:space="preserve">лесного фонда </w:t>
      </w:r>
    </w:p>
    <w:p w:rsidR="009744E0" w:rsidRPr="000C4C54" w:rsidRDefault="009744E0" w:rsidP="009744E0">
      <w:pPr>
        <w:jc w:val="center"/>
        <w:rPr>
          <w:szCs w:val="24"/>
        </w:rPr>
      </w:pPr>
    </w:p>
    <w:tbl>
      <w:tblPr>
        <w:tblpPr w:leftFromText="180" w:rightFromText="180" w:vertAnchor="text" w:tblpX="108" w:tblpY="1"/>
        <w:tblOverlap w:val="never"/>
        <w:tblW w:w="9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12"/>
        <w:gridCol w:w="1701"/>
        <w:gridCol w:w="937"/>
      </w:tblGrid>
      <w:tr w:rsidR="00CE6345" w:rsidRPr="00CE6345" w:rsidTr="000F136D">
        <w:trPr>
          <w:trHeight w:val="345"/>
        </w:trPr>
        <w:tc>
          <w:tcPr>
            <w:tcW w:w="6912" w:type="dxa"/>
            <w:tcBorders>
              <w:bottom w:val="double" w:sz="4" w:space="0" w:color="auto"/>
            </w:tcBorders>
            <w:vAlign w:val="center"/>
          </w:tcPr>
          <w:p w:rsidR="009744E0" w:rsidRPr="00CE6345" w:rsidRDefault="009744E0" w:rsidP="000F136D">
            <w:pPr>
              <w:jc w:val="center"/>
              <w:rPr>
                <w:szCs w:val="28"/>
              </w:rPr>
            </w:pPr>
            <w:r w:rsidRPr="00CE6345">
              <w:rPr>
                <w:szCs w:val="28"/>
              </w:rPr>
              <w:t>Показатели</w:t>
            </w:r>
          </w:p>
        </w:tc>
        <w:tc>
          <w:tcPr>
            <w:tcW w:w="1701" w:type="dxa"/>
            <w:tcBorders>
              <w:bottom w:val="double" w:sz="4" w:space="0" w:color="auto"/>
            </w:tcBorders>
            <w:vAlign w:val="center"/>
          </w:tcPr>
          <w:p w:rsidR="009744E0" w:rsidRPr="00CE6345" w:rsidRDefault="009744E0" w:rsidP="000F136D">
            <w:pPr>
              <w:jc w:val="center"/>
              <w:rPr>
                <w:szCs w:val="28"/>
              </w:rPr>
            </w:pPr>
            <w:r w:rsidRPr="00CE6345">
              <w:rPr>
                <w:szCs w:val="28"/>
              </w:rPr>
              <w:t>Площадь, га</w:t>
            </w:r>
          </w:p>
        </w:tc>
        <w:tc>
          <w:tcPr>
            <w:tcW w:w="937" w:type="dxa"/>
            <w:tcBorders>
              <w:bottom w:val="double" w:sz="4" w:space="0" w:color="auto"/>
            </w:tcBorders>
            <w:vAlign w:val="center"/>
          </w:tcPr>
          <w:p w:rsidR="009744E0" w:rsidRPr="00CE6345" w:rsidRDefault="009744E0" w:rsidP="000F136D">
            <w:pPr>
              <w:jc w:val="center"/>
              <w:rPr>
                <w:szCs w:val="28"/>
              </w:rPr>
            </w:pPr>
            <w:r w:rsidRPr="00CE6345">
              <w:rPr>
                <w:szCs w:val="28"/>
              </w:rPr>
              <w:t>%</w:t>
            </w:r>
          </w:p>
        </w:tc>
      </w:tr>
      <w:tr w:rsidR="00CE6345" w:rsidRPr="00CE6345" w:rsidTr="006C610F">
        <w:trPr>
          <w:trHeight w:val="170"/>
        </w:trPr>
        <w:tc>
          <w:tcPr>
            <w:tcW w:w="6912" w:type="dxa"/>
            <w:tcBorders>
              <w:top w:val="double" w:sz="4" w:space="0" w:color="auto"/>
              <w:bottom w:val="double" w:sz="4" w:space="0" w:color="auto"/>
            </w:tcBorders>
            <w:vAlign w:val="center"/>
          </w:tcPr>
          <w:p w:rsidR="009744E0" w:rsidRPr="00CE6345" w:rsidRDefault="009744E0" w:rsidP="000F136D">
            <w:pPr>
              <w:jc w:val="center"/>
              <w:rPr>
                <w:szCs w:val="28"/>
              </w:rPr>
            </w:pPr>
            <w:r w:rsidRPr="00CE6345">
              <w:rPr>
                <w:szCs w:val="28"/>
              </w:rPr>
              <w:t>1</w:t>
            </w:r>
          </w:p>
        </w:tc>
        <w:tc>
          <w:tcPr>
            <w:tcW w:w="1701" w:type="dxa"/>
            <w:tcBorders>
              <w:top w:val="double" w:sz="4" w:space="0" w:color="auto"/>
              <w:bottom w:val="double" w:sz="4" w:space="0" w:color="auto"/>
            </w:tcBorders>
            <w:vAlign w:val="center"/>
          </w:tcPr>
          <w:p w:rsidR="009744E0" w:rsidRPr="00CE6345" w:rsidRDefault="009744E0" w:rsidP="000F136D">
            <w:pPr>
              <w:jc w:val="center"/>
              <w:rPr>
                <w:szCs w:val="28"/>
              </w:rPr>
            </w:pPr>
            <w:r w:rsidRPr="00CE6345">
              <w:rPr>
                <w:szCs w:val="28"/>
              </w:rPr>
              <w:t>2</w:t>
            </w:r>
          </w:p>
        </w:tc>
        <w:tc>
          <w:tcPr>
            <w:tcW w:w="937" w:type="dxa"/>
            <w:tcBorders>
              <w:top w:val="double" w:sz="4" w:space="0" w:color="auto"/>
              <w:bottom w:val="double" w:sz="4" w:space="0" w:color="auto"/>
            </w:tcBorders>
            <w:vAlign w:val="center"/>
          </w:tcPr>
          <w:p w:rsidR="009744E0" w:rsidRPr="00CE6345" w:rsidRDefault="009744E0" w:rsidP="000F136D">
            <w:pPr>
              <w:jc w:val="center"/>
              <w:rPr>
                <w:szCs w:val="28"/>
              </w:rPr>
            </w:pPr>
            <w:r w:rsidRPr="00CE6345">
              <w:rPr>
                <w:szCs w:val="28"/>
              </w:rPr>
              <w:t>3</w:t>
            </w:r>
          </w:p>
        </w:tc>
      </w:tr>
      <w:tr w:rsidR="00CE6345" w:rsidRPr="00CE6345" w:rsidTr="006C610F">
        <w:trPr>
          <w:trHeight w:val="170"/>
        </w:trPr>
        <w:tc>
          <w:tcPr>
            <w:tcW w:w="6912" w:type="dxa"/>
            <w:tcBorders>
              <w:top w:val="double" w:sz="4" w:space="0" w:color="auto"/>
            </w:tcBorders>
            <w:vAlign w:val="center"/>
          </w:tcPr>
          <w:p w:rsidR="003F2BD8" w:rsidRPr="00CE6345" w:rsidRDefault="003F2BD8" w:rsidP="003F2BD8">
            <w:pPr>
              <w:pStyle w:val="a4"/>
              <w:tabs>
                <w:tab w:val="clear" w:pos="4153"/>
                <w:tab w:val="clear" w:pos="8306"/>
              </w:tabs>
              <w:rPr>
                <w:szCs w:val="28"/>
              </w:rPr>
            </w:pPr>
            <w:r w:rsidRPr="00CE6345">
              <w:rPr>
                <w:szCs w:val="28"/>
              </w:rPr>
              <w:t>1. Общая площадь земель лесного фонда</w:t>
            </w:r>
          </w:p>
        </w:tc>
        <w:tc>
          <w:tcPr>
            <w:tcW w:w="1701" w:type="dxa"/>
            <w:tcBorders>
              <w:top w:val="double" w:sz="4" w:space="0" w:color="auto"/>
            </w:tcBorders>
            <w:vAlign w:val="center"/>
          </w:tcPr>
          <w:p w:rsidR="003F2BD8" w:rsidRPr="00CE6345" w:rsidRDefault="0074625F" w:rsidP="003F2BD8">
            <w:pPr>
              <w:spacing w:before="20" w:after="20"/>
              <w:jc w:val="center"/>
              <w:rPr>
                <w:szCs w:val="28"/>
              </w:rPr>
            </w:pPr>
            <w:r>
              <w:rPr>
                <w:szCs w:val="28"/>
              </w:rPr>
              <w:t>8,3647</w:t>
            </w:r>
          </w:p>
        </w:tc>
        <w:tc>
          <w:tcPr>
            <w:tcW w:w="937" w:type="dxa"/>
            <w:tcBorders>
              <w:top w:val="double" w:sz="4" w:space="0" w:color="auto"/>
            </w:tcBorders>
            <w:vAlign w:val="center"/>
          </w:tcPr>
          <w:p w:rsidR="003F2BD8" w:rsidRPr="00CE6345" w:rsidRDefault="003F2BD8" w:rsidP="003F2BD8">
            <w:pPr>
              <w:spacing w:before="20" w:after="20"/>
              <w:jc w:val="center"/>
              <w:rPr>
                <w:szCs w:val="28"/>
              </w:rPr>
            </w:pPr>
            <w:r w:rsidRPr="00CE6345">
              <w:rPr>
                <w:szCs w:val="28"/>
              </w:rPr>
              <w:t>100,0</w:t>
            </w:r>
          </w:p>
        </w:tc>
      </w:tr>
      <w:tr w:rsidR="008F7EBD" w:rsidRPr="00CE6345" w:rsidTr="006C610F">
        <w:trPr>
          <w:trHeight w:val="170"/>
        </w:trPr>
        <w:tc>
          <w:tcPr>
            <w:tcW w:w="6912" w:type="dxa"/>
            <w:vAlign w:val="center"/>
          </w:tcPr>
          <w:p w:rsidR="008F7EBD" w:rsidRPr="00CE6345" w:rsidRDefault="008F7EBD" w:rsidP="008F7EBD">
            <w:pPr>
              <w:rPr>
                <w:szCs w:val="28"/>
              </w:rPr>
            </w:pPr>
            <w:r w:rsidRPr="00CE6345">
              <w:rPr>
                <w:szCs w:val="28"/>
              </w:rPr>
              <w:t xml:space="preserve">2. Лесные земли, всего </w:t>
            </w:r>
          </w:p>
        </w:tc>
        <w:tc>
          <w:tcPr>
            <w:tcW w:w="1701" w:type="dxa"/>
            <w:vAlign w:val="center"/>
          </w:tcPr>
          <w:p w:rsidR="008F7EBD" w:rsidRPr="00CE6345" w:rsidRDefault="0074625F" w:rsidP="008F7EBD">
            <w:pPr>
              <w:spacing w:before="20" w:after="20"/>
              <w:jc w:val="center"/>
              <w:rPr>
                <w:szCs w:val="28"/>
              </w:rPr>
            </w:pPr>
            <w:r>
              <w:rPr>
                <w:szCs w:val="28"/>
              </w:rPr>
              <w:t>7,5710</w:t>
            </w:r>
          </w:p>
        </w:tc>
        <w:tc>
          <w:tcPr>
            <w:tcW w:w="937" w:type="dxa"/>
            <w:vAlign w:val="center"/>
          </w:tcPr>
          <w:p w:rsidR="008F7EBD" w:rsidRPr="00CE6345" w:rsidRDefault="0074625F" w:rsidP="008F7EBD">
            <w:pPr>
              <w:spacing w:before="20" w:after="20"/>
              <w:jc w:val="center"/>
              <w:rPr>
                <w:szCs w:val="28"/>
              </w:rPr>
            </w:pPr>
            <w:r>
              <w:rPr>
                <w:szCs w:val="28"/>
              </w:rPr>
              <w:t>91,0</w:t>
            </w:r>
          </w:p>
        </w:tc>
      </w:tr>
      <w:tr w:rsidR="002C281F" w:rsidRPr="00CE6345" w:rsidTr="006C610F">
        <w:trPr>
          <w:trHeight w:val="220"/>
        </w:trPr>
        <w:tc>
          <w:tcPr>
            <w:tcW w:w="6912" w:type="dxa"/>
            <w:vAlign w:val="center"/>
          </w:tcPr>
          <w:p w:rsidR="002C281F" w:rsidRPr="00CE6345" w:rsidRDefault="002C281F" w:rsidP="002C281F">
            <w:pPr>
              <w:pStyle w:val="a4"/>
              <w:tabs>
                <w:tab w:val="clear" w:pos="4153"/>
                <w:tab w:val="clear" w:pos="8306"/>
                <w:tab w:val="left" w:pos="567"/>
              </w:tabs>
              <w:rPr>
                <w:szCs w:val="28"/>
              </w:rPr>
            </w:pPr>
            <w:r w:rsidRPr="00CE6345">
              <w:rPr>
                <w:szCs w:val="28"/>
              </w:rPr>
              <w:t>2.1. Покрытые лесной растительностью земли, всего</w:t>
            </w:r>
          </w:p>
        </w:tc>
        <w:tc>
          <w:tcPr>
            <w:tcW w:w="1701" w:type="dxa"/>
            <w:vAlign w:val="center"/>
          </w:tcPr>
          <w:p w:rsidR="002C281F" w:rsidRPr="00CE6345" w:rsidRDefault="002C281F" w:rsidP="002C281F">
            <w:pPr>
              <w:spacing w:before="20" w:after="20"/>
              <w:jc w:val="center"/>
              <w:rPr>
                <w:szCs w:val="28"/>
              </w:rPr>
            </w:pPr>
            <w:r>
              <w:rPr>
                <w:szCs w:val="28"/>
              </w:rPr>
              <w:t>7,5710</w:t>
            </w:r>
          </w:p>
        </w:tc>
        <w:tc>
          <w:tcPr>
            <w:tcW w:w="937" w:type="dxa"/>
            <w:vAlign w:val="center"/>
          </w:tcPr>
          <w:p w:rsidR="002C281F" w:rsidRPr="00CE6345" w:rsidRDefault="002C281F" w:rsidP="002C281F">
            <w:pPr>
              <w:spacing w:before="20" w:after="20"/>
              <w:jc w:val="center"/>
              <w:rPr>
                <w:szCs w:val="28"/>
              </w:rPr>
            </w:pPr>
            <w:r>
              <w:rPr>
                <w:szCs w:val="28"/>
              </w:rPr>
              <w:t>91,0</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2.1.1. В том числе лесные культуры</w:t>
            </w:r>
          </w:p>
        </w:tc>
        <w:tc>
          <w:tcPr>
            <w:tcW w:w="1701" w:type="dxa"/>
            <w:vAlign w:val="center"/>
          </w:tcPr>
          <w:p w:rsidR="000C4C54" w:rsidRPr="00CE6345" w:rsidRDefault="00EE5A94" w:rsidP="000C4C54">
            <w:pPr>
              <w:jc w:val="center"/>
              <w:rPr>
                <w:szCs w:val="28"/>
              </w:rPr>
            </w:pPr>
            <w:r>
              <w:rPr>
                <w:szCs w:val="28"/>
              </w:rPr>
              <w:t>-</w:t>
            </w:r>
          </w:p>
        </w:tc>
        <w:tc>
          <w:tcPr>
            <w:tcW w:w="937" w:type="dxa"/>
            <w:vAlign w:val="center"/>
          </w:tcPr>
          <w:p w:rsidR="000C4C54" w:rsidRPr="00CE6345" w:rsidRDefault="00EE5A94" w:rsidP="000C4C54">
            <w:pPr>
              <w:jc w:val="center"/>
              <w:rPr>
                <w:szCs w:val="28"/>
              </w:rPr>
            </w:pPr>
            <w:r>
              <w:rPr>
                <w:szCs w:val="28"/>
              </w:rPr>
              <w:t>-</w:t>
            </w:r>
          </w:p>
        </w:tc>
      </w:tr>
      <w:tr w:rsidR="000C4C54" w:rsidRPr="00CE6345" w:rsidTr="006C610F">
        <w:trPr>
          <w:trHeight w:val="170"/>
        </w:trPr>
        <w:tc>
          <w:tcPr>
            <w:tcW w:w="6912" w:type="dxa"/>
            <w:tcBorders>
              <w:bottom w:val="single" w:sz="4" w:space="0" w:color="auto"/>
            </w:tcBorders>
            <w:vAlign w:val="center"/>
          </w:tcPr>
          <w:p w:rsidR="000C4C54" w:rsidRPr="00CE6345" w:rsidRDefault="000C4C54" w:rsidP="000C4C54">
            <w:pPr>
              <w:pStyle w:val="a4"/>
              <w:tabs>
                <w:tab w:val="clear" w:pos="4153"/>
                <w:tab w:val="clear" w:pos="8306"/>
                <w:tab w:val="left" w:pos="567"/>
              </w:tabs>
              <w:rPr>
                <w:szCs w:val="28"/>
              </w:rPr>
            </w:pPr>
            <w:r w:rsidRPr="00CE6345">
              <w:rPr>
                <w:szCs w:val="28"/>
              </w:rPr>
              <w:t>2.2. Не покрытые лесной растительностью земли, всего</w:t>
            </w:r>
          </w:p>
        </w:tc>
        <w:tc>
          <w:tcPr>
            <w:tcW w:w="1701" w:type="dxa"/>
            <w:tcBorders>
              <w:bottom w:val="single" w:sz="4" w:space="0" w:color="auto"/>
            </w:tcBorders>
            <w:vAlign w:val="center"/>
          </w:tcPr>
          <w:p w:rsidR="000C4C54" w:rsidRPr="00CE6345" w:rsidRDefault="000C4C54" w:rsidP="000C4C54">
            <w:pPr>
              <w:jc w:val="center"/>
              <w:rPr>
                <w:szCs w:val="28"/>
              </w:rPr>
            </w:pPr>
            <w:r w:rsidRPr="00CE6345">
              <w:rPr>
                <w:szCs w:val="28"/>
              </w:rPr>
              <w:t>-</w:t>
            </w:r>
          </w:p>
        </w:tc>
        <w:tc>
          <w:tcPr>
            <w:tcW w:w="937" w:type="dxa"/>
            <w:tcBorders>
              <w:bottom w:val="single" w:sz="4" w:space="0" w:color="auto"/>
            </w:tcBorders>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в том числе: несомкнувшиеся лесные культуры</w:t>
            </w:r>
          </w:p>
        </w:tc>
        <w:tc>
          <w:tcPr>
            <w:tcW w:w="1701" w:type="dxa"/>
            <w:vAlign w:val="center"/>
          </w:tcPr>
          <w:p w:rsidR="000C4C54" w:rsidRPr="00CE6345" w:rsidRDefault="000C4C54" w:rsidP="000C4C54">
            <w:pPr>
              <w:jc w:val="center"/>
              <w:rPr>
                <w:szCs w:val="28"/>
              </w:rPr>
            </w:pPr>
            <w:r w:rsidRPr="00CE6345">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tcBorders>
              <w:top w:val="single" w:sz="4" w:space="0" w:color="auto"/>
              <w:bottom w:val="single" w:sz="4" w:space="0" w:color="auto"/>
            </w:tcBorders>
            <w:vAlign w:val="center"/>
          </w:tcPr>
          <w:p w:rsidR="000C4C54" w:rsidRPr="00CE6345" w:rsidRDefault="00675E47" w:rsidP="000C4C54">
            <w:pPr>
              <w:pStyle w:val="a4"/>
              <w:tabs>
                <w:tab w:val="clear" w:pos="4153"/>
                <w:tab w:val="clear" w:pos="8306"/>
                <w:tab w:val="left" w:pos="567"/>
              </w:tabs>
              <w:rPr>
                <w:szCs w:val="28"/>
              </w:rPr>
            </w:pPr>
            <w:r>
              <w:rPr>
                <w:szCs w:val="28"/>
              </w:rPr>
              <w:br w:type="page"/>
            </w:r>
            <w:r w:rsidR="000C4C54" w:rsidRPr="00CE6345">
              <w:rPr>
                <w:szCs w:val="28"/>
              </w:rPr>
              <w:t>лесные питомники, плантации</w:t>
            </w:r>
          </w:p>
        </w:tc>
        <w:tc>
          <w:tcPr>
            <w:tcW w:w="1701" w:type="dxa"/>
            <w:tcBorders>
              <w:top w:val="single" w:sz="4" w:space="0" w:color="auto"/>
              <w:bottom w:val="single" w:sz="4" w:space="0" w:color="auto"/>
            </w:tcBorders>
            <w:vAlign w:val="center"/>
          </w:tcPr>
          <w:p w:rsidR="000C4C54" w:rsidRPr="00CE6345" w:rsidRDefault="000C4C54" w:rsidP="000C4C54">
            <w:pPr>
              <w:jc w:val="center"/>
              <w:rPr>
                <w:szCs w:val="28"/>
              </w:rPr>
            </w:pPr>
            <w:r w:rsidRPr="00CE6345">
              <w:rPr>
                <w:szCs w:val="28"/>
              </w:rPr>
              <w:t>-</w:t>
            </w:r>
          </w:p>
        </w:tc>
        <w:tc>
          <w:tcPr>
            <w:tcW w:w="937" w:type="dxa"/>
            <w:tcBorders>
              <w:top w:val="single" w:sz="4" w:space="0" w:color="auto"/>
              <w:bottom w:val="single" w:sz="4" w:space="0" w:color="auto"/>
            </w:tcBorders>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tcBorders>
              <w:top w:val="single" w:sz="4" w:space="0" w:color="auto"/>
              <w:bottom w:val="single" w:sz="4" w:space="0" w:color="auto"/>
            </w:tcBorders>
            <w:vAlign w:val="center"/>
          </w:tcPr>
          <w:p w:rsidR="000C4C54" w:rsidRPr="00CE6345" w:rsidRDefault="000C4C54" w:rsidP="000C4C54">
            <w:pPr>
              <w:pStyle w:val="a4"/>
              <w:tabs>
                <w:tab w:val="clear" w:pos="4153"/>
                <w:tab w:val="clear" w:pos="8306"/>
                <w:tab w:val="left" w:pos="567"/>
              </w:tabs>
              <w:rPr>
                <w:szCs w:val="28"/>
              </w:rPr>
            </w:pPr>
            <w:r w:rsidRPr="00CE6345">
              <w:rPr>
                <w:szCs w:val="28"/>
              </w:rPr>
              <w:t>редины естественные</w:t>
            </w:r>
          </w:p>
        </w:tc>
        <w:tc>
          <w:tcPr>
            <w:tcW w:w="1701" w:type="dxa"/>
            <w:tcBorders>
              <w:top w:val="single" w:sz="4" w:space="0" w:color="auto"/>
              <w:bottom w:val="single" w:sz="4" w:space="0" w:color="auto"/>
            </w:tcBorders>
            <w:vAlign w:val="center"/>
          </w:tcPr>
          <w:p w:rsidR="000C4C54" w:rsidRPr="00CE6345" w:rsidRDefault="000C4C54" w:rsidP="000C4C54">
            <w:pPr>
              <w:jc w:val="center"/>
              <w:rPr>
                <w:szCs w:val="28"/>
              </w:rPr>
            </w:pPr>
            <w:r w:rsidRPr="00CE6345">
              <w:rPr>
                <w:szCs w:val="28"/>
              </w:rPr>
              <w:t>-</w:t>
            </w:r>
          </w:p>
        </w:tc>
        <w:tc>
          <w:tcPr>
            <w:tcW w:w="937" w:type="dxa"/>
            <w:tcBorders>
              <w:top w:val="single" w:sz="4" w:space="0" w:color="auto"/>
              <w:bottom w:val="single" w:sz="4" w:space="0" w:color="auto"/>
            </w:tcBorders>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tcBorders>
              <w:top w:val="single" w:sz="4" w:space="0" w:color="auto"/>
            </w:tcBorders>
            <w:vAlign w:val="center"/>
          </w:tcPr>
          <w:p w:rsidR="000C4C54" w:rsidRPr="00CE6345" w:rsidRDefault="000C4C54" w:rsidP="000C4C54">
            <w:pPr>
              <w:pStyle w:val="a4"/>
              <w:tabs>
                <w:tab w:val="clear" w:pos="4153"/>
                <w:tab w:val="clear" w:pos="8306"/>
                <w:tab w:val="left" w:pos="567"/>
              </w:tabs>
              <w:rPr>
                <w:szCs w:val="28"/>
              </w:rPr>
            </w:pPr>
            <w:r w:rsidRPr="00CE6345">
              <w:rPr>
                <w:szCs w:val="28"/>
              </w:rPr>
              <w:t>фонд лесовосстановления, всего</w:t>
            </w:r>
          </w:p>
        </w:tc>
        <w:tc>
          <w:tcPr>
            <w:tcW w:w="1701" w:type="dxa"/>
            <w:tcBorders>
              <w:top w:val="single" w:sz="4" w:space="0" w:color="auto"/>
            </w:tcBorders>
            <w:vAlign w:val="center"/>
          </w:tcPr>
          <w:p w:rsidR="000C4C54" w:rsidRPr="00CE6345" w:rsidRDefault="000C4C54" w:rsidP="000C4C54">
            <w:pPr>
              <w:jc w:val="center"/>
              <w:rPr>
                <w:szCs w:val="28"/>
              </w:rPr>
            </w:pPr>
            <w:r w:rsidRPr="00CE6345">
              <w:rPr>
                <w:szCs w:val="28"/>
              </w:rPr>
              <w:t>-</w:t>
            </w:r>
          </w:p>
        </w:tc>
        <w:tc>
          <w:tcPr>
            <w:tcW w:w="937" w:type="dxa"/>
            <w:tcBorders>
              <w:top w:val="single" w:sz="4" w:space="0" w:color="auto"/>
            </w:tcBorders>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в том числе: гари</w:t>
            </w:r>
          </w:p>
        </w:tc>
        <w:tc>
          <w:tcPr>
            <w:tcW w:w="1701" w:type="dxa"/>
            <w:vAlign w:val="center"/>
          </w:tcPr>
          <w:p w:rsidR="000C4C54" w:rsidRPr="00CE6345" w:rsidRDefault="000C4C54" w:rsidP="000C4C54">
            <w:pPr>
              <w:jc w:val="center"/>
              <w:rPr>
                <w:szCs w:val="28"/>
              </w:rPr>
            </w:pPr>
            <w:r w:rsidRPr="00CE6345">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погибшие древостои</w:t>
            </w:r>
          </w:p>
        </w:tc>
        <w:tc>
          <w:tcPr>
            <w:tcW w:w="1701" w:type="dxa"/>
            <w:vAlign w:val="center"/>
          </w:tcPr>
          <w:p w:rsidR="000C4C54" w:rsidRPr="00CE6345" w:rsidRDefault="000C4C54" w:rsidP="000C4C54">
            <w:pPr>
              <w:jc w:val="center"/>
              <w:rPr>
                <w:szCs w:val="28"/>
              </w:rPr>
            </w:pPr>
            <w:r w:rsidRPr="00CE6345">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вырубки</w:t>
            </w:r>
          </w:p>
        </w:tc>
        <w:tc>
          <w:tcPr>
            <w:tcW w:w="1701" w:type="dxa"/>
            <w:vAlign w:val="center"/>
          </w:tcPr>
          <w:p w:rsidR="000C4C54" w:rsidRPr="00CE6345" w:rsidRDefault="000C4C54" w:rsidP="000C4C54">
            <w:pPr>
              <w:jc w:val="center"/>
              <w:rPr>
                <w:szCs w:val="28"/>
              </w:rPr>
            </w:pPr>
            <w:r w:rsidRPr="00CE6345">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прогалины, пустыри</w:t>
            </w:r>
          </w:p>
        </w:tc>
        <w:tc>
          <w:tcPr>
            <w:tcW w:w="1701" w:type="dxa"/>
            <w:vAlign w:val="center"/>
          </w:tcPr>
          <w:p w:rsidR="000C4C54" w:rsidRPr="00CE6345" w:rsidRDefault="000C4C54" w:rsidP="000C4C54">
            <w:pPr>
              <w:jc w:val="center"/>
              <w:rPr>
                <w:szCs w:val="28"/>
              </w:rPr>
            </w:pPr>
            <w:r w:rsidRPr="00CE6345">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8F7EBD" w:rsidRPr="00CE6345" w:rsidTr="006C610F">
        <w:trPr>
          <w:trHeight w:val="170"/>
        </w:trPr>
        <w:tc>
          <w:tcPr>
            <w:tcW w:w="6912" w:type="dxa"/>
            <w:vAlign w:val="center"/>
          </w:tcPr>
          <w:p w:rsidR="008F7EBD" w:rsidRPr="00CE6345" w:rsidRDefault="008F7EBD" w:rsidP="008F7EBD">
            <w:pPr>
              <w:pStyle w:val="a4"/>
              <w:tabs>
                <w:tab w:val="clear" w:pos="4153"/>
                <w:tab w:val="clear" w:pos="8306"/>
                <w:tab w:val="left" w:pos="567"/>
              </w:tabs>
              <w:rPr>
                <w:szCs w:val="28"/>
              </w:rPr>
            </w:pPr>
            <w:r w:rsidRPr="00CE6345">
              <w:rPr>
                <w:szCs w:val="28"/>
              </w:rPr>
              <w:t>3. Нелесные земли, всего</w:t>
            </w:r>
          </w:p>
        </w:tc>
        <w:tc>
          <w:tcPr>
            <w:tcW w:w="1701" w:type="dxa"/>
            <w:vAlign w:val="center"/>
          </w:tcPr>
          <w:p w:rsidR="008F7EBD" w:rsidRPr="00CE6345" w:rsidRDefault="0074625F" w:rsidP="008F7EBD">
            <w:pPr>
              <w:jc w:val="center"/>
              <w:rPr>
                <w:szCs w:val="28"/>
              </w:rPr>
            </w:pPr>
            <w:r>
              <w:rPr>
                <w:szCs w:val="28"/>
              </w:rPr>
              <w:t>0,7937</w:t>
            </w:r>
          </w:p>
        </w:tc>
        <w:tc>
          <w:tcPr>
            <w:tcW w:w="937" w:type="dxa"/>
            <w:vAlign w:val="center"/>
          </w:tcPr>
          <w:p w:rsidR="008F7EBD" w:rsidRPr="00CE6345" w:rsidRDefault="0074625F" w:rsidP="008F7EBD">
            <w:pPr>
              <w:jc w:val="center"/>
              <w:rPr>
                <w:szCs w:val="28"/>
              </w:rPr>
            </w:pPr>
            <w:r>
              <w:rPr>
                <w:szCs w:val="28"/>
              </w:rPr>
              <w:t>9,0</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в том числе:</w:t>
            </w:r>
          </w:p>
        </w:tc>
        <w:tc>
          <w:tcPr>
            <w:tcW w:w="1701" w:type="dxa"/>
            <w:vAlign w:val="center"/>
          </w:tcPr>
          <w:p w:rsidR="000C4C54" w:rsidRPr="00CE6345" w:rsidRDefault="000C4C54" w:rsidP="000C4C54">
            <w:pPr>
              <w:jc w:val="center"/>
              <w:rPr>
                <w:szCs w:val="28"/>
              </w:rPr>
            </w:pPr>
            <w:r w:rsidRPr="00CE6345">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пашни</w:t>
            </w:r>
          </w:p>
        </w:tc>
        <w:tc>
          <w:tcPr>
            <w:tcW w:w="1701" w:type="dxa"/>
            <w:vAlign w:val="center"/>
          </w:tcPr>
          <w:p w:rsidR="000C4C54" w:rsidRPr="00CE6345" w:rsidRDefault="000C4C54" w:rsidP="000C4C54">
            <w:pPr>
              <w:jc w:val="center"/>
              <w:rPr>
                <w:szCs w:val="28"/>
              </w:rPr>
            </w:pPr>
            <w:r w:rsidRPr="00CE6345">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сенокосы</w:t>
            </w:r>
          </w:p>
        </w:tc>
        <w:tc>
          <w:tcPr>
            <w:tcW w:w="1701" w:type="dxa"/>
            <w:vAlign w:val="center"/>
          </w:tcPr>
          <w:p w:rsidR="000C4C54" w:rsidRPr="00CE6345" w:rsidRDefault="000C4C54" w:rsidP="000C4C54">
            <w:pPr>
              <w:jc w:val="center"/>
              <w:rPr>
                <w:szCs w:val="28"/>
              </w:rPr>
            </w:pPr>
            <w:r w:rsidRPr="00CE6345">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0C4C54" w:rsidP="000C4C54">
            <w:pPr>
              <w:pStyle w:val="a4"/>
              <w:tabs>
                <w:tab w:val="clear" w:pos="4153"/>
                <w:tab w:val="clear" w:pos="8306"/>
                <w:tab w:val="left" w:pos="567"/>
              </w:tabs>
              <w:rPr>
                <w:szCs w:val="28"/>
              </w:rPr>
            </w:pPr>
            <w:r w:rsidRPr="00CE6345">
              <w:rPr>
                <w:szCs w:val="28"/>
              </w:rPr>
              <w:t>пастбища, луга</w:t>
            </w:r>
          </w:p>
        </w:tc>
        <w:tc>
          <w:tcPr>
            <w:tcW w:w="1701" w:type="dxa"/>
            <w:vAlign w:val="center"/>
          </w:tcPr>
          <w:p w:rsidR="000C4C54" w:rsidRPr="00CE6345" w:rsidRDefault="000C4C54" w:rsidP="000C4C54">
            <w:pPr>
              <w:jc w:val="center"/>
              <w:rPr>
                <w:szCs w:val="28"/>
              </w:rPr>
            </w:pPr>
            <w:r w:rsidRPr="00CE6345">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EE5A94" w:rsidP="00EE5A94">
            <w:pPr>
              <w:pStyle w:val="a4"/>
              <w:tabs>
                <w:tab w:val="clear" w:pos="4153"/>
                <w:tab w:val="clear" w:pos="8306"/>
                <w:tab w:val="left" w:pos="567"/>
              </w:tabs>
              <w:rPr>
                <w:szCs w:val="28"/>
              </w:rPr>
            </w:pPr>
            <w:r>
              <w:rPr>
                <w:szCs w:val="28"/>
              </w:rPr>
              <w:t>в</w:t>
            </w:r>
            <w:r w:rsidR="000C4C54" w:rsidRPr="00CE6345">
              <w:rPr>
                <w:szCs w:val="28"/>
              </w:rPr>
              <w:t>оды</w:t>
            </w:r>
            <w:r>
              <w:rPr>
                <w:szCs w:val="28"/>
              </w:rPr>
              <w:t xml:space="preserve"> </w:t>
            </w:r>
          </w:p>
        </w:tc>
        <w:tc>
          <w:tcPr>
            <w:tcW w:w="1701" w:type="dxa"/>
            <w:vAlign w:val="center"/>
          </w:tcPr>
          <w:p w:rsidR="000C4C54" w:rsidRPr="00CE6345" w:rsidRDefault="00EE5A94" w:rsidP="000C4C54">
            <w:pPr>
              <w:jc w:val="center"/>
              <w:rPr>
                <w:szCs w:val="28"/>
              </w:rPr>
            </w:pPr>
            <w:r>
              <w:rPr>
                <w:szCs w:val="28"/>
              </w:rPr>
              <w:t>-</w:t>
            </w:r>
          </w:p>
        </w:tc>
        <w:tc>
          <w:tcPr>
            <w:tcW w:w="937" w:type="dxa"/>
            <w:vAlign w:val="center"/>
          </w:tcPr>
          <w:p w:rsidR="000C4C54" w:rsidRPr="00CE6345" w:rsidRDefault="000C4C54" w:rsidP="000C4C54">
            <w:pPr>
              <w:jc w:val="center"/>
              <w:rPr>
                <w:szCs w:val="28"/>
              </w:rPr>
            </w:pPr>
            <w:r w:rsidRPr="00CE6345">
              <w:rPr>
                <w:szCs w:val="28"/>
              </w:rPr>
              <w:t>-</w:t>
            </w:r>
          </w:p>
        </w:tc>
      </w:tr>
      <w:tr w:rsidR="000C4C54" w:rsidRPr="00CE6345" w:rsidTr="006C610F">
        <w:trPr>
          <w:trHeight w:val="170"/>
        </w:trPr>
        <w:tc>
          <w:tcPr>
            <w:tcW w:w="6912" w:type="dxa"/>
            <w:vAlign w:val="center"/>
          </w:tcPr>
          <w:p w:rsidR="000C4C54" w:rsidRPr="00CE6345" w:rsidRDefault="000C4C54" w:rsidP="00EE5A94">
            <w:pPr>
              <w:pStyle w:val="a4"/>
              <w:tabs>
                <w:tab w:val="clear" w:pos="4153"/>
                <w:tab w:val="clear" w:pos="8306"/>
                <w:tab w:val="left" w:pos="567"/>
              </w:tabs>
              <w:rPr>
                <w:szCs w:val="28"/>
              </w:rPr>
            </w:pPr>
            <w:r w:rsidRPr="00CE6345">
              <w:rPr>
                <w:szCs w:val="28"/>
              </w:rPr>
              <w:t>дороги, просеки</w:t>
            </w:r>
            <w:r w:rsidR="00495F18">
              <w:rPr>
                <w:szCs w:val="28"/>
              </w:rPr>
              <w:t xml:space="preserve"> </w:t>
            </w:r>
            <w:r w:rsidR="0074625F">
              <w:rPr>
                <w:szCs w:val="28"/>
              </w:rPr>
              <w:t>(граница окружная, дорога автомобильная грунтовая)</w:t>
            </w:r>
          </w:p>
        </w:tc>
        <w:tc>
          <w:tcPr>
            <w:tcW w:w="1701" w:type="dxa"/>
            <w:vAlign w:val="center"/>
          </w:tcPr>
          <w:p w:rsidR="000C4C54" w:rsidRPr="00CE6345" w:rsidRDefault="0074625F" w:rsidP="000C4C54">
            <w:pPr>
              <w:jc w:val="center"/>
              <w:rPr>
                <w:szCs w:val="28"/>
              </w:rPr>
            </w:pPr>
            <w:r>
              <w:rPr>
                <w:szCs w:val="28"/>
              </w:rPr>
              <w:t>0,4000</w:t>
            </w:r>
          </w:p>
        </w:tc>
        <w:tc>
          <w:tcPr>
            <w:tcW w:w="937" w:type="dxa"/>
            <w:vAlign w:val="center"/>
          </w:tcPr>
          <w:p w:rsidR="000C4C54" w:rsidRPr="00CE6345" w:rsidRDefault="0074625F" w:rsidP="000C4C54">
            <w:pPr>
              <w:jc w:val="center"/>
              <w:rPr>
                <w:szCs w:val="28"/>
              </w:rPr>
            </w:pPr>
            <w:r>
              <w:rPr>
                <w:szCs w:val="28"/>
              </w:rPr>
              <w:t>2,0</w:t>
            </w:r>
          </w:p>
        </w:tc>
      </w:tr>
      <w:tr w:rsidR="00675E47" w:rsidRPr="00CE6345" w:rsidTr="006C610F">
        <w:trPr>
          <w:trHeight w:val="170"/>
        </w:trPr>
        <w:tc>
          <w:tcPr>
            <w:tcW w:w="6912" w:type="dxa"/>
            <w:vAlign w:val="center"/>
          </w:tcPr>
          <w:p w:rsidR="00675E47" w:rsidRPr="00CE6345" w:rsidRDefault="00675E47" w:rsidP="00280A74">
            <w:pPr>
              <w:pStyle w:val="a4"/>
              <w:tabs>
                <w:tab w:val="clear" w:pos="4153"/>
                <w:tab w:val="clear" w:pos="8306"/>
                <w:tab w:val="left" w:pos="567"/>
              </w:tabs>
              <w:rPr>
                <w:szCs w:val="28"/>
              </w:rPr>
            </w:pPr>
            <w:r w:rsidRPr="00CE6345">
              <w:rPr>
                <w:szCs w:val="28"/>
              </w:rPr>
              <w:t>усадьбы и пр.</w:t>
            </w:r>
            <w:r w:rsidR="00495F18">
              <w:rPr>
                <w:szCs w:val="28"/>
              </w:rPr>
              <w:t xml:space="preserve"> </w:t>
            </w:r>
          </w:p>
        </w:tc>
        <w:tc>
          <w:tcPr>
            <w:tcW w:w="1701" w:type="dxa"/>
            <w:vAlign w:val="center"/>
          </w:tcPr>
          <w:p w:rsidR="00675E47" w:rsidRPr="00CE6345" w:rsidRDefault="00280A74" w:rsidP="00675E47">
            <w:pPr>
              <w:jc w:val="center"/>
              <w:rPr>
                <w:szCs w:val="28"/>
              </w:rPr>
            </w:pPr>
            <w:r>
              <w:rPr>
                <w:szCs w:val="28"/>
              </w:rPr>
              <w:t>-</w:t>
            </w:r>
          </w:p>
        </w:tc>
        <w:tc>
          <w:tcPr>
            <w:tcW w:w="937" w:type="dxa"/>
            <w:vAlign w:val="center"/>
          </w:tcPr>
          <w:p w:rsidR="00675E47" w:rsidRPr="00CE6345" w:rsidRDefault="00280A74" w:rsidP="00675E47">
            <w:pPr>
              <w:jc w:val="center"/>
              <w:rPr>
                <w:szCs w:val="28"/>
              </w:rPr>
            </w:pPr>
            <w:r>
              <w:rPr>
                <w:szCs w:val="28"/>
              </w:rPr>
              <w:t>-</w:t>
            </w:r>
          </w:p>
        </w:tc>
      </w:tr>
      <w:tr w:rsidR="00675E47" w:rsidRPr="00CE6345" w:rsidTr="006C610F">
        <w:trPr>
          <w:trHeight w:val="170"/>
        </w:trPr>
        <w:tc>
          <w:tcPr>
            <w:tcW w:w="6912" w:type="dxa"/>
            <w:vAlign w:val="center"/>
          </w:tcPr>
          <w:p w:rsidR="00675E47" w:rsidRPr="00CE6345" w:rsidRDefault="00675E47" w:rsidP="00675E47">
            <w:pPr>
              <w:pStyle w:val="a4"/>
              <w:tabs>
                <w:tab w:val="clear" w:pos="4153"/>
                <w:tab w:val="clear" w:pos="8306"/>
                <w:tab w:val="left" w:pos="567"/>
              </w:tabs>
              <w:rPr>
                <w:szCs w:val="28"/>
              </w:rPr>
            </w:pPr>
            <w:r w:rsidRPr="00CE6345">
              <w:rPr>
                <w:szCs w:val="28"/>
              </w:rPr>
              <w:t>болота</w:t>
            </w:r>
          </w:p>
        </w:tc>
        <w:tc>
          <w:tcPr>
            <w:tcW w:w="1701" w:type="dxa"/>
            <w:vAlign w:val="center"/>
          </w:tcPr>
          <w:p w:rsidR="00675E47" w:rsidRPr="00CE6345" w:rsidRDefault="00280A74" w:rsidP="00675E47">
            <w:pPr>
              <w:jc w:val="center"/>
              <w:rPr>
                <w:szCs w:val="28"/>
              </w:rPr>
            </w:pPr>
            <w:r>
              <w:rPr>
                <w:szCs w:val="28"/>
              </w:rPr>
              <w:t>-</w:t>
            </w:r>
          </w:p>
        </w:tc>
        <w:tc>
          <w:tcPr>
            <w:tcW w:w="937" w:type="dxa"/>
            <w:vAlign w:val="center"/>
          </w:tcPr>
          <w:p w:rsidR="00675E47" w:rsidRPr="00CE6345" w:rsidRDefault="00280A74" w:rsidP="00675E47">
            <w:pPr>
              <w:jc w:val="center"/>
              <w:rPr>
                <w:szCs w:val="28"/>
              </w:rPr>
            </w:pPr>
            <w:r>
              <w:rPr>
                <w:szCs w:val="28"/>
              </w:rPr>
              <w:t>-</w:t>
            </w:r>
          </w:p>
        </w:tc>
      </w:tr>
      <w:tr w:rsidR="00675E47" w:rsidRPr="00CE6345" w:rsidTr="006C610F">
        <w:trPr>
          <w:trHeight w:val="170"/>
        </w:trPr>
        <w:tc>
          <w:tcPr>
            <w:tcW w:w="6912" w:type="dxa"/>
            <w:vAlign w:val="center"/>
          </w:tcPr>
          <w:p w:rsidR="00675E47" w:rsidRPr="00CE6345" w:rsidRDefault="00675E47" w:rsidP="00675E47">
            <w:pPr>
              <w:pStyle w:val="a4"/>
              <w:tabs>
                <w:tab w:val="clear" w:pos="4153"/>
                <w:tab w:val="clear" w:pos="8306"/>
                <w:tab w:val="left" w:pos="567"/>
              </w:tabs>
              <w:rPr>
                <w:szCs w:val="28"/>
              </w:rPr>
            </w:pPr>
            <w:r w:rsidRPr="00CE6345">
              <w:rPr>
                <w:szCs w:val="28"/>
              </w:rPr>
              <w:t>пески</w:t>
            </w:r>
          </w:p>
        </w:tc>
        <w:tc>
          <w:tcPr>
            <w:tcW w:w="1701" w:type="dxa"/>
            <w:vAlign w:val="center"/>
          </w:tcPr>
          <w:p w:rsidR="00675E47" w:rsidRPr="00CE6345" w:rsidRDefault="00675E47" w:rsidP="00675E47">
            <w:pPr>
              <w:jc w:val="center"/>
              <w:rPr>
                <w:szCs w:val="28"/>
              </w:rPr>
            </w:pPr>
            <w:r w:rsidRPr="00CE6345">
              <w:rPr>
                <w:szCs w:val="28"/>
              </w:rPr>
              <w:t>-</w:t>
            </w:r>
          </w:p>
        </w:tc>
        <w:tc>
          <w:tcPr>
            <w:tcW w:w="937" w:type="dxa"/>
            <w:vAlign w:val="center"/>
          </w:tcPr>
          <w:p w:rsidR="00675E47" w:rsidRPr="00CE6345" w:rsidRDefault="00675E47" w:rsidP="00675E47">
            <w:pPr>
              <w:jc w:val="center"/>
              <w:rPr>
                <w:szCs w:val="28"/>
              </w:rPr>
            </w:pPr>
            <w:r w:rsidRPr="00CE6345">
              <w:rPr>
                <w:szCs w:val="28"/>
              </w:rPr>
              <w:t>-</w:t>
            </w:r>
          </w:p>
        </w:tc>
      </w:tr>
      <w:tr w:rsidR="0074625F" w:rsidRPr="00CE6345" w:rsidTr="006C610F">
        <w:trPr>
          <w:trHeight w:val="170"/>
        </w:trPr>
        <w:tc>
          <w:tcPr>
            <w:tcW w:w="6912" w:type="dxa"/>
            <w:vAlign w:val="center"/>
          </w:tcPr>
          <w:p w:rsidR="0074625F" w:rsidRPr="00CE6345" w:rsidRDefault="0074625F" w:rsidP="0074625F">
            <w:pPr>
              <w:pStyle w:val="a4"/>
              <w:tabs>
                <w:tab w:val="clear" w:pos="4153"/>
                <w:tab w:val="clear" w:pos="8306"/>
                <w:tab w:val="left" w:pos="567"/>
              </w:tabs>
              <w:rPr>
                <w:szCs w:val="28"/>
              </w:rPr>
            </w:pPr>
            <w:r w:rsidRPr="00CE6345">
              <w:rPr>
                <w:szCs w:val="28"/>
              </w:rPr>
              <w:t>прочие земли</w:t>
            </w:r>
            <w:r>
              <w:rPr>
                <w:szCs w:val="28"/>
              </w:rPr>
              <w:t xml:space="preserve"> </w:t>
            </w:r>
          </w:p>
        </w:tc>
        <w:tc>
          <w:tcPr>
            <w:tcW w:w="1701" w:type="dxa"/>
            <w:vAlign w:val="center"/>
          </w:tcPr>
          <w:p w:rsidR="0074625F" w:rsidRPr="00CE6345" w:rsidRDefault="0074625F" w:rsidP="0074625F">
            <w:pPr>
              <w:jc w:val="center"/>
              <w:rPr>
                <w:szCs w:val="28"/>
              </w:rPr>
            </w:pPr>
            <w:r>
              <w:rPr>
                <w:szCs w:val="28"/>
              </w:rPr>
              <w:t>0,3937</w:t>
            </w:r>
          </w:p>
        </w:tc>
        <w:tc>
          <w:tcPr>
            <w:tcW w:w="937" w:type="dxa"/>
            <w:vAlign w:val="center"/>
          </w:tcPr>
          <w:p w:rsidR="0074625F" w:rsidRPr="00CE6345" w:rsidRDefault="0074625F" w:rsidP="0074625F">
            <w:pPr>
              <w:jc w:val="center"/>
              <w:rPr>
                <w:szCs w:val="28"/>
              </w:rPr>
            </w:pPr>
            <w:r>
              <w:rPr>
                <w:szCs w:val="28"/>
              </w:rPr>
              <w:t>7,0</w:t>
            </w:r>
          </w:p>
        </w:tc>
      </w:tr>
    </w:tbl>
    <w:p w:rsidR="009744E0" w:rsidRPr="001F0F5F" w:rsidRDefault="009744E0" w:rsidP="00230ECE">
      <w:pPr>
        <w:ind w:firstLine="709"/>
        <w:jc w:val="both"/>
        <w:rPr>
          <w:sz w:val="24"/>
          <w:szCs w:val="24"/>
        </w:rPr>
      </w:pPr>
    </w:p>
    <w:p w:rsidR="00620966" w:rsidRPr="007F35E3" w:rsidRDefault="00620966" w:rsidP="00620966">
      <w:pPr>
        <w:ind w:firstLine="709"/>
        <w:jc w:val="both"/>
      </w:pPr>
      <w:r w:rsidRPr="007F35E3">
        <w:t>Из общей площади лесного участка, представлен</w:t>
      </w:r>
      <w:r>
        <w:t xml:space="preserve">ного в </w:t>
      </w:r>
      <w:r w:rsidR="00280A74">
        <w:t>аренду</w:t>
      </w:r>
      <w:r>
        <w:t>,</w:t>
      </w:r>
      <w:r w:rsidRPr="007F35E3">
        <w:t xml:space="preserve"> лесные (в том числе покрытыми лесной растительностью) земли составляют </w:t>
      </w:r>
      <w:r w:rsidR="0074625F">
        <w:t>91,0</w:t>
      </w:r>
      <w:r w:rsidR="00904510">
        <w:t xml:space="preserve"> %, нелесные </w:t>
      </w:r>
      <w:r w:rsidR="0074625F">
        <w:t>9,0</w:t>
      </w:r>
      <w:r w:rsidR="00904510">
        <w:t xml:space="preserve"> %.</w:t>
      </w:r>
    </w:p>
    <w:p w:rsidR="000C4C54" w:rsidRDefault="000C4C54">
      <w:r>
        <w:br w:type="page"/>
      </w:r>
    </w:p>
    <w:p w:rsidR="006626A6" w:rsidRPr="0068168F" w:rsidRDefault="006626A6" w:rsidP="006626A6">
      <w:pPr>
        <w:pStyle w:val="2"/>
        <w:spacing w:before="0" w:after="0"/>
        <w:jc w:val="center"/>
        <w:rPr>
          <w:rFonts w:ascii="Times New Roman" w:hAnsi="Times New Roman"/>
        </w:rPr>
      </w:pPr>
      <w:bookmarkStart w:id="121" w:name="_Toc329865831"/>
      <w:bookmarkStart w:id="122" w:name="_Toc414284820"/>
      <w:r w:rsidRPr="0068168F">
        <w:rPr>
          <w:rFonts w:ascii="Times New Roman" w:hAnsi="Times New Roman"/>
        </w:rPr>
        <w:lastRenderedPageBreak/>
        <w:t>2.4. Таксационная характеристика лесных насаждений                               на лесном участке</w:t>
      </w:r>
      <w:bookmarkEnd w:id="121"/>
      <w:bookmarkEnd w:id="122"/>
    </w:p>
    <w:p w:rsidR="00041F95" w:rsidRPr="006F0D5E" w:rsidRDefault="00041F95" w:rsidP="00041F95">
      <w:pPr>
        <w:rPr>
          <w:sz w:val="18"/>
          <w:szCs w:val="24"/>
        </w:rPr>
      </w:pPr>
    </w:p>
    <w:p w:rsidR="0079111E" w:rsidRPr="00004F84" w:rsidRDefault="0079111E" w:rsidP="0079111E">
      <w:pPr>
        <w:ind w:firstLine="709"/>
        <w:jc w:val="both"/>
        <w:rPr>
          <w:sz w:val="16"/>
          <w:szCs w:val="16"/>
        </w:rPr>
      </w:pPr>
      <w:r w:rsidRPr="00004F84">
        <w:t xml:space="preserve">Таксационная характеристика лесного насаждения на лесном участке приведена </w:t>
      </w:r>
      <w:r w:rsidR="009D28A8" w:rsidRPr="00004F84">
        <w:t xml:space="preserve">в </w:t>
      </w:r>
      <w:r w:rsidRPr="00004F84">
        <w:t>таблиц</w:t>
      </w:r>
      <w:r w:rsidR="009D28A8" w:rsidRPr="00004F84">
        <w:t>е</w:t>
      </w:r>
      <w:r w:rsidRPr="00004F84">
        <w:t xml:space="preserve"> 2.4.</w:t>
      </w:r>
    </w:p>
    <w:p w:rsidR="00592489" w:rsidRPr="00004F84" w:rsidRDefault="00592489" w:rsidP="00592489">
      <w:pPr>
        <w:ind w:firstLine="709"/>
        <w:jc w:val="right"/>
      </w:pPr>
      <w:r w:rsidRPr="00004F84">
        <w:t>Таблица 2.4</w:t>
      </w:r>
    </w:p>
    <w:p w:rsidR="00592489" w:rsidRPr="00004F84" w:rsidRDefault="00592489" w:rsidP="00592489">
      <w:pPr>
        <w:ind w:firstLine="709"/>
        <w:jc w:val="both"/>
        <w:rPr>
          <w:sz w:val="12"/>
          <w:szCs w:val="28"/>
        </w:rPr>
      </w:pPr>
    </w:p>
    <w:p w:rsidR="00592489" w:rsidRPr="00004F84" w:rsidRDefault="00592489" w:rsidP="00592489">
      <w:pPr>
        <w:jc w:val="center"/>
      </w:pPr>
      <w:r w:rsidRPr="00004F84">
        <w:t>Таксационная характеристика лесных насаждений на лесном участке</w:t>
      </w:r>
    </w:p>
    <w:p w:rsidR="00592489" w:rsidRPr="00004F84" w:rsidRDefault="00592489" w:rsidP="00592489">
      <w:pPr>
        <w:jc w:val="center"/>
        <w:rPr>
          <w:sz w:val="20"/>
          <w:szCs w:val="28"/>
        </w:rPr>
      </w:pPr>
    </w:p>
    <w:tbl>
      <w:tblPr>
        <w:tblW w:w="9782" w:type="dxa"/>
        <w:tblInd w:w="-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1560"/>
        <w:gridCol w:w="993"/>
        <w:gridCol w:w="708"/>
        <w:gridCol w:w="709"/>
        <w:gridCol w:w="851"/>
        <w:gridCol w:w="1134"/>
        <w:gridCol w:w="709"/>
        <w:gridCol w:w="1275"/>
        <w:gridCol w:w="1843"/>
      </w:tblGrid>
      <w:tr w:rsidR="006F0D5E" w:rsidRPr="00004F84" w:rsidTr="0028524B">
        <w:trPr>
          <w:trHeight w:val="365"/>
        </w:trPr>
        <w:tc>
          <w:tcPr>
            <w:tcW w:w="1560" w:type="dxa"/>
            <w:vMerge w:val="restart"/>
            <w:tcMar>
              <w:left w:w="17" w:type="dxa"/>
              <w:right w:w="17" w:type="dxa"/>
            </w:tcMar>
            <w:vAlign w:val="center"/>
          </w:tcPr>
          <w:p w:rsidR="00F4690F" w:rsidRPr="00004F84" w:rsidRDefault="00F4690F" w:rsidP="00F2158E">
            <w:pPr>
              <w:spacing w:line="280" w:lineRule="exact"/>
              <w:jc w:val="center"/>
              <w:rPr>
                <w:szCs w:val="28"/>
              </w:rPr>
            </w:pPr>
            <w:r w:rsidRPr="00004F84">
              <w:rPr>
                <w:szCs w:val="28"/>
              </w:rPr>
              <w:t>Преобладающая</w:t>
            </w:r>
          </w:p>
          <w:p w:rsidR="00F4690F" w:rsidRPr="00004F84" w:rsidRDefault="00F4690F" w:rsidP="00F2158E">
            <w:pPr>
              <w:spacing w:line="280" w:lineRule="exact"/>
              <w:jc w:val="center"/>
              <w:rPr>
                <w:szCs w:val="28"/>
              </w:rPr>
            </w:pPr>
            <w:r w:rsidRPr="00004F84">
              <w:rPr>
                <w:szCs w:val="28"/>
              </w:rPr>
              <w:t>порода</w:t>
            </w:r>
          </w:p>
        </w:tc>
        <w:tc>
          <w:tcPr>
            <w:tcW w:w="993" w:type="dxa"/>
            <w:vMerge w:val="restart"/>
            <w:tcMar>
              <w:left w:w="17" w:type="dxa"/>
              <w:right w:w="17" w:type="dxa"/>
            </w:tcMar>
            <w:vAlign w:val="center"/>
          </w:tcPr>
          <w:p w:rsidR="00F4690F" w:rsidRPr="00004F84" w:rsidRDefault="00F4690F" w:rsidP="00F2158E">
            <w:pPr>
              <w:spacing w:line="280" w:lineRule="exact"/>
              <w:jc w:val="center"/>
              <w:rPr>
                <w:szCs w:val="28"/>
              </w:rPr>
            </w:pPr>
            <w:r w:rsidRPr="00004F84">
              <w:rPr>
                <w:szCs w:val="28"/>
              </w:rPr>
              <w:t>Площадь,  га</w:t>
            </w:r>
          </w:p>
        </w:tc>
        <w:tc>
          <w:tcPr>
            <w:tcW w:w="7229" w:type="dxa"/>
            <w:gridSpan w:val="7"/>
            <w:vAlign w:val="center"/>
          </w:tcPr>
          <w:p w:rsidR="00F4690F" w:rsidRPr="00004F84" w:rsidRDefault="00F4690F" w:rsidP="00F2158E">
            <w:pPr>
              <w:spacing w:line="280" w:lineRule="exact"/>
              <w:jc w:val="center"/>
              <w:rPr>
                <w:szCs w:val="28"/>
              </w:rPr>
            </w:pPr>
            <w:r w:rsidRPr="00004F84">
              <w:rPr>
                <w:szCs w:val="28"/>
              </w:rPr>
              <w:t>Средние таксационные показатели</w:t>
            </w:r>
          </w:p>
        </w:tc>
      </w:tr>
      <w:tr w:rsidR="006F0D5E" w:rsidRPr="00004F84" w:rsidTr="0028524B">
        <w:trPr>
          <w:trHeight w:val="839"/>
        </w:trPr>
        <w:tc>
          <w:tcPr>
            <w:tcW w:w="1560" w:type="dxa"/>
            <w:vMerge/>
            <w:tcMar>
              <w:left w:w="17" w:type="dxa"/>
              <w:right w:w="17" w:type="dxa"/>
            </w:tcMar>
          </w:tcPr>
          <w:p w:rsidR="00F4690F" w:rsidRPr="00004F84" w:rsidRDefault="00F4690F" w:rsidP="001B2D18">
            <w:pPr>
              <w:spacing w:line="280" w:lineRule="exact"/>
              <w:jc w:val="center"/>
              <w:rPr>
                <w:szCs w:val="28"/>
              </w:rPr>
            </w:pPr>
          </w:p>
        </w:tc>
        <w:tc>
          <w:tcPr>
            <w:tcW w:w="993" w:type="dxa"/>
            <w:vMerge/>
            <w:tcMar>
              <w:left w:w="17" w:type="dxa"/>
              <w:right w:w="17" w:type="dxa"/>
            </w:tcMar>
            <w:vAlign w:val="center"/>
          </w:tcPr>
          <w:p w:rsidR="00F4690F" w:rsidRPr="00004F84" w:rsidRDefault="00F4690F" w:rsidP="001B2D18">
            <w:pPr>
              <w:spacing w:line="280" w:lineRule="exact"/>
              <w:jc w:val="center"/>
              <w:rPr>
                <w:szCs w:val="28"/>
              </w:rPr>
            </w:pPr>
          </w:p>
        </w:tc>
        <w:tc>
          <w:tcPr>
            <w:tcW w:w="708" w:type="dxa"/>
            <w:vMerge w:val="restart"/>
            <w:tcMar>
              <w:left w:w="17" w:type="dxa"/>
              <w:right w:w="17" w:type="dxa"/>
            </w:tcMar>
            <w:vAlign w:val="center"/>
          </w:tcPr>
          <w:p w:rsidR="00F4690F" w:rsidRPr="00004F84" w:rsidRDefault="00F4690F" w:rsidP="001B2D18">
            <w:pPr>
              <w:spacing w:line="280" w:lineRule="exact"/>
              <w:jc w:val="center"/>
              <w:rPr>
                <w:szCs w:val="28"/>
              </w:rPr>
            </w:pPr>
            <w:r w:rsidRPr="00004F84">
              <w:rPr>
                <w:szCs w:val="28"/>
              </w:rPr>
              <w:t>возраст, лет</w:t>
            </w:r>
          </w:p>
        </w:tc>
        <w:tc>
          <w:tcPr>
            <w:tcW w:w="709" w:type="dxa"/>
            <w:vMerge w:val="restart"/>
            <w:tcMar>
              <w:left w:w="17" w:type="dxa"/>
              <w:right w:w="17" w:type="dxa"/>
            </w:tcMar>
            <w:vAlign w:val="center"/>
          </w:tcPr>
          <w:p w:rsidR="00F4690F" w:rsidRPr="00004F84" w:rsidRDefault="00F4690F" w:rsidP="001B2D18">
            <w:pPr>
              <w:spacing w:line="280" w:lineRule="exact"/>
              <w:jc w:val="center"/>
              <w:rPr>
                <w:szCs w:val="28"/>
              </w:rPr>
            </w:pPr>
            <w:r w:rsidRPr="00004F84">
              <w:rPr>
                <w:szCs w:val="28"/>
              </w:rPr>
              <w:t>класс бонитета</w:t>
            </w:r>
          </w:p>
        </w:tc>
        <w:tc>
          <w:tcPr>
            <w:tcW w:w="851" w:type="dxa"/>
            <w:vMerge w:val="restart"/>
            <w:tcMar>
              <w:left w:w="17" w:type="dxa"/>
              <w:right w:w="17" w:type="dxa"/>
            </w:tcMar>
            <w:vAlign w:val="center"/>
          </w:tcPr>
          <w:p w:rsidR="00F4690F" w:rsidRPr="00004F84" w:rsidRDefault="00F4690F" w:rsidP="00F2158E">
            <w:pPr>
              <w:spacing w:line="280" w:lineRule="exact"/>
              <w:jc w:val="center"/>
              <w:rPr>
                <w:szCs w:val="28"/>
              </w:rPr>
            </w:pPr>
            <w:r w:rsidRPr="00004F84">
              <w:rPr>
                <w:szCs w:val="28"/>
              </w:rPr>
              <w:t>отно-</w:t>
            </w:r>
          </w:p>
          <w:p w:rsidR="00F4690F" w:rsidRPr="00004F84" w:rsidRDefault="00F4690F" w:rsidP="00F2158E">
            <w:pPr>
              <w:spacing w:line="280" w:lineRule="exact"/>
              <w:jc w:val="center"/>
              <w:rPr>
                <w:szCs w:val="28"/>
              </w:rPr>
            </w:pPr>
            <w:r w:rsidRPr="00004F84">
              <w:rPr>
                <w:szCs w:val="28"/>
              </w:rPr>
              <w:t>си-</w:t>
            </w:r>
          </w:p>
          <w:p w:rsidR="00F4690F" w:rsidRPr="00004F84" w:rsidRDefault="00F4690F" w:rsidP="00F2158E">
            <w:pPr>
              <w:spacing w:line="280" w:lineRule="exact"/>
              <w:jc w:val="center"/>
              <w:rPr>
                <w:szCs w:val="28"/>
              </w:rPr>
            </w:pPr>
            <w:r w:rsidRPr="00004F84">
              <w:rPr>
                <w:szCs w:val="28"/>
              </w:rPr>
              <w:t>тель-</w:t>
            </w:r>
          </w:p>
          <w:p w:rsidR="00F4690F" w:rsidRPr="00004F84" w:rsidRDefault="00F4690F" w:rsidP="00F2158E">
            <w:pPr>
              <w:spacing w:line="280" w:lineRule="exact"/>
              <w:jc w:val="center"/>
              <w:rPr>
                <w:szCs w:val="28"/>
              </w:rPr>
            </w:pPr>
            <w:r w:rsidRPr="00004F84">
              <w:rPr>
                <w:szCs w:val="28"/>
              </w:rPr>
              <w:t>ная пол-</w:t>
            </w:r>
          </w:p>
          <w:p w:rsidR="00F4690F" w:rsidRPr="00004F84" w:rsidRDefault="00F4690F" w:rsidP="001B2D18">
            <w:pPr>
              <w:spacing w:line="280" w:lineRule="exact"/>
              <w:jc w:val="center"/>
              <w:rPr>
                <w:szCs w:val="28"/>
              </w:rPr>
            </w:pPr>
            <w:r w:rsidRPr="00004F84">
              <w:rPr>
                <w:szCs w:val="28"/>
              </w:rPr>
              <w:t>нота</w:t>
            </w:r>
          </w:p>
        </w:tc>
        <w:tc>
          <w:tcPr>
            <w:tcW w:w="1843" w:type="dxa"/>
            <w:gridSpan w:val="2"/>
            <w:tcMar>
              <w:left w:w="17" w:type="dxa"/>
              <w:right w:w="17" w:type="dxa"/>
            </w:tcMar>
            <w:vAlign w:val="center"/>
          </w:tcPr>
          <w:p w:rsidR="00F4690F" w:rsidRPr="00004F84" w:rsidRDefault="00F4690F" w:rsidP="00F2158E">
            <w:pPr>
              <w:spacing w:line="280" w:lineRule="exact"/>
              <w:jc w:val="center"/>
              <w:rPr>
                <w:szCs w:val="28"/>
              </w:rPr>
            </w:pPr>
            <w:r w:rsidRPr="00004F84">
              <w:rPr>
                <w:szCs w:val="28"/>
              </w:rPr>
              <w:t>запас</w:t>
            </w:r>
          </w:p>
          <w:p w:rsidR="00F4690F" w:rsidRPr="00004F84" w:rsidRDefault="00F4690F" w:rsidP="00F2158E">
            <w:pPr>
              <w:spacing w:line="280" w:lineRule="exact"/>
              <w:jc w:val="center"/>
              <w:rPr>
                <w:szCs w:val="28"/>
              </w:rPr>
            </w:pPr>
            <w:r w:rsidRPr="00004F84">
              <w:rPr>
                <w:szCs w:val="28"/>
              </w:rPr>
              <w:t>насаждений</w:t>
            </w:r>
          </w:p>
          <w:p w:rsidR="00F4690F" w:rsidRPr="00004F84" w:rsidRDefault="00F4690F" w:rsidP="001B2D18">
            <w:pPr>
              <w:spacing w:line="280" w:lineRule="exact"/>
              <w:jc w:val="center"/>
              <w:rPr>
                <w:szCs w:val="28"/>
              </w:rPr>
            </w:pPr>
            <w:r w:rsidRPr="00004F84">
              <w:rPr>
                <w:szCs w:val="28"/>
              </w:rPr>
              <w:t>на 1 га, м³</w:t>
            </w:r>
          </w:p>
        </w:tc>
        <w:tc>
          <w:tcPr>
            <w:tcW w:w="1275" w:type="dxa"/>
            <w:vMerge w:val="restart"/>
            <w:tcMar>
              <w:left w:w="17" w:type="dxa"/>
              <w:right w:w="17" w:type="dxa"/>
            </w:tcMar>
            <w:vAlign w:val="center"/>
          </w:tcPr>
          <w:p w:rsidR="00F4690F" w:rsidRPr="00004F84" w:rsidRDefault="00F4690F" w:rsidP="001B2D18">
            <w:pPr>
              <w:spacing w:line="280" w:lineRule="exact"/>
              <w:jc w:val="center"/>
              <w:rPr>
                <w:szCs w:val="28"/>
              </w:rPr>
            </w:pPr>
            <w:r w:rsidRPr="00004F84">
              <w:rPr>
                <w:szCs w:val="28"/>
              </w:rPr>
              <w:t>средний прирост  по запасу на 1 га покрытых лесной растительностью, м³</w:t>
            </w:r>
          </w:p>
        </w:tc>
        <w:tc>
          <w:tcPr>
            <w:tcW w:w="1843" w:type="dxa"/>
            <w:vMerge w:val="restart"/>
            <w:tcMar>
              <w:left w:w="17" w:type="dxa"/>
              <w:right w:w="17" w:type="dxa"/>
            </w:tcMar>
            <w:vAlign w:val="center"/>
          </w:tcPr>
          <w:p w:rsidR="00F4690F" w:rsidRPr="00004F84" w:rsidRDefault="00F4690F" w:rsidP="00F2158E">
            <w:pPr>
              <w:spacing w:line="280" w:lineRule="exact"/>
              <w:jc w:val="center"/>
              <w:rPr>
                <w:szCs w:val="28"/>
              </w:rPr>
            </w:pPr>
            <w:r w:rsidRPr="00004F84">
              <w:rPr>
                <w:szCs w:val="28"/>
              </w:rPr>
              <w:t>состав</w:t>
            </w:r>
          </w:p>
          <w:p w:rsidR="00F4690F" w:rsidRPr="00004F84" w:rsidRDefault="00F4690F" w:rsidP="001B2D18">
            <w:pPr>
              <w:spacing w:line="280" w:lineRule="exact"/>
              <w:jc w:val="center"/>
              <w:rPr>
                <w:szCs w:val="28"/>
              </w:rPr>
            </w:pPr>
            <w:r w:rsidRPr="00004F84">
              <w:rPr>
                <w:szCs w:val="28"/>
              </w:rPr>
              <w:t>насаждения</w:t>
            </w:r>
          </w:p>
        </w:tc>
      </w:tr>
      <w:tr w:rsidR="006F0D5E" w:rsidRPr="00004F84" w:rsidTr="0028524B">
        <w:trPr>
          <w:trHeight w:val="1353"/>
        </w:trPr>
        <w:tc>
          <w:tcPr>
            <w:tcW w:w="1560" w:type="dxa"/>
            <w:vMerge/>
            <w:tcBorders>
              <w:bottom w:val="double" w:sz="4" w:space="0" w:color="auto"/>
            </w:tcBorders>
            <w:tcMar>
              <w:left w:w="17" w:type="dxa"/>
              <w:right w:w="17" w:type="dxa"/>
            </w:tcMar>
          </w:tcPr>
          <w:p w:rsidR="00F4690F" w:rsidRPr="00004F84" w:rsidRDefault="00F4690F" w:rsidP="001B2D18">
            <w:pPr>
              <w:spacing w:line="280" w:lineRule="exact"/>
              <w:jc w:val="center"/>
              <w:rPr>
                <w:szCs w:val="28"/>
              </w:rPr>
            </w:pPr>
          </w:p>
        </w:tc>
        <w:tc>
          <w:tcPr>
            <w:tcW w:w="993" w:type="dxa"/>
            <w:vMerge/>
            <w:tcBorders>
              <w:bottom w:val="double" w:sz="4" w:space="0" w:color="auto"/>
            </w:tcBorders>
            <w:tcMar>
              <w:left w:w="17" w:type="dxa"/>
              <w:right w:w="17" w:type="dxa"/>
            </w:tcMar>
          </w:tcPr>
          <w:p w:rsidR="00F4690F" w:rsidRPr="00004F84" w:rsidRDefault="00F4690F" w:rsidP="001B2D18">
            <w:pPr>
              <w:spacing w:line="280" w:lineRule="exact"/>
              <w:jc w:val="center"/>
              <w:rPr>
                <w:szCs w:val="28"/>
              </w:rPr>
            </w:pPr>
          </w:p>
        </w:tc>
        <w:tc>
          <w:tcPr>
            <w:tcW w:w="708" w:type="dxa"/>
            <w:vMerge/>
            <w:tcBorders>
              <w:bottom w:val="double" w:sz="4" w:space="0" w:color="auto"/>
            </w:tcBorders>
            <w:tcMar>
              <w:left w:w="17" w:type="dxa"/>
              <w:right w:w="17" w:type="dxa"/>
            </w:tcMar>
          </w:tcPr>
          <w:p w:rsidR="00F4690F" w:rsidRPr="00004F84" w:rsidRDefault="00F4690F" w:rsidP="001B2D18">
            <w:pPr>
              <w:spacing w:line="280" w:lineRule="exact"/>
              <w:jc w:val="center"/>
              <w:rPr>
                <w:szCs w:val="28"/>
              </w:rPr>
            </w:pPr>
          </w:p>
        </w:tc>
        <w:tc>
          <w:tcPr>
            <w:tcW w:w="709" w:type="dxa"/>
            <w:vMerge/>
            <w:tcBorders>
              <w:bottom w:val="double" w:sz="4" w:space="0" w:color="auto"/>
            </w:tcBorders>
            <w:tcMar>
              <w:left w:w="17" w:type="dxa"/>
              <w:right w:w="17" w:type="dxa"/>
            </w:tcMar>
          </w:tcPr>
          <w:p w:rsidR="00F4690F" w:rsidRPr="00004F84" w:rsidRDefault="00F4690F" w:rsidP="001B2D18">
            <w:pPr>
              <w:spacing w:line="280" w:lineRule="exact"/>
              <w:jc w:val="center"/>
              <w:rPr>
                <w:szCs w:val="28"/>
              </w:rPr>
            </w:pPr>
          </w:p>
        </w:tc>
        <w:tc>
          <w:tcPr>
            <w:tcW w:w="851" w:type="dxa"/>
            <w:vMerge/>
            <w:tcBorders>
              <w:bottom w:val="double" w:sz="4" w:space="0" w:color="auto"/>
            </w:tcBorders>
            <w:tcMar>
              <w:left w:w="17" w:type="dxa"/>
              <w:right w:w="17" w:type="dxa"/>
            </w:tcMar>
          </w:tcPr>
          <w:p w:rsidR="00F4690F" w:rsidRPr="00004F84" w:rsidRDefault="00F4690F" w:rsidP="001B2D18">
            <w:pPr>
              <w:spacing w:line="280" w:lineRule="exact"/>
              <w:jc w:val="center"/>
              <w:rPr>
                <w:szCs w:val="28"/>
              </w:rPr>
            </w:pPr>
          </w:p>
        </w:tc>
        <w:tc>
          <w:tcPr>
            <w:tcW w:w="1134" w:type="dxa"/>
            <w:tcBorders>
              <w:bottom w:val="double" w:sz="4" w:space="0" w:color="auto"/>
            </w:tcBorders>
            <w:tcMar>
              <w:left w:w="17" w:type="dxa"/>
              <w:right w:w="17" w:type="dxa"/>
            </w:tcMar>
            <w:vAlign w:val="center"/>
          </w:tcPr>
          <w:p w:rsidR="00F4690F" w:rsidRPr="00004F84" w:rsidRDefault="00F4690F" w:rsidP="00F2158E">
            <w:pPr>
              <w:spacing w:line="280" w:lineRule="exact"/>
              <w:jc w:val="center"/>
              <w:rPr>
                <w:szCs w:val="28"/>
              </w:rPr>
            </w:pPr>
            <w:r w:rsidRPr="00004F84">
              <w:rPr>
                <w:szCs w:val="28"/>
              </w:rPr>
              <w:t>покрытых</w:t>
            </w:r>
          </w:p>
          <w:p w:rsidR="00F4690F" w:rsidRPr="00004F84" w:rsidRDefault="00F4690F" w:rsidP="00F2158E">
            <w:pPr>
              <w:spacing w:line="280" w:lineRule="exact"/>
              <w:jc w:val="center"/>
              <w:rPr>
                <w:szCs w:val="28"/>
              </w:rPr>
            </w:pPr>
            <w:r w:rsidRPr="00004F84">
              <w:rPr>
                <w:szCs w:val="28"/>
              </w:rPr>
              <w:t>лесной растительностью</w:t>
            </w:r>
          </w:p>
        </w:tc>
        <w:tc>
          <w:tcPr>
            <w:tcW w:w="709" w:type="dxa"/>
            <w:tcBorders>
              <w:bottom w:val="double" w:sz="4" w:space="0" w:color="auto"/>
            </w:tcBorders>
            <w:tcMar>
              <w:left w:w="17" w:type="dxa"/>
              <w:right w:w="17" w:type="dxa"/>
            </w:tcMar>
            <w:vAlign w:val="center"/>
          </w:tcPr>
          <w:p w:rsidR="00F4690F" w:rsidRPr="00004F84" w:rsidRDefault="00F4690F" w:rsidP="00F2158E">
            <w:pPr>
              <w:spacing w:line="280" w:lineRule="exact"/>
              <w:jc w:val="center"/>
              <w:rPr>
                <w:szCs w:val="28"/>
              </w:rPr>
            </w:pPr>
            <w:r w:rsidRPr="00004F84">
              <w:rPr>
                <w:szCs w:val="28"/>
              </w:rPr>
              <w:t>спелых и перестой-ных</w:t>
            </w:r>
          </w:p>
        </w:tc>
        <w:tc>
          <w:tcPr>
            <w:tcW w:w="1275" w:type="dxa"/>
            <w:vMerge/>
            <w:tcBorders>
              <w:bottom w:val="double" w:sz="4" w:space="0" w:color="auto"/>
            </w:tcBorders>
            <w:tcMar>
              <w:left w:w="17" w:type="dxa"/>
              <w:right w:w="17" w:type="dxa"/>
            </w:tcMar>
          </w:tcPr>
          <w:p w:rsidR="00F4690F" w:rsidRPr="00004F84" w:rsidRDefault="00F4690F" w:rsidP="001B2D18">
            <w:pPr>
              <w:spacing w:line="280" w:lineRule="exact"/>
              <w:jc w:val="center"/>
              <w:rPr>
                <w:szCs w:val="28"/>
              </w:rPr>
            </w:pPr>
          </w:p>
        </w:tc>
        <w:tc>
          <w:tcPr>
            <w:tcW w:w="1843" w:type="dxa"/>
            <w:vMerge/>
            <w:tcBorders>
              <w:bottom w:val="double" w:sz="4" w:space="0" w:color="auto"/>
            </w:tcBorders>
            <w:tcMar>
              <w:left w:w="17" w:type="dxa"/>
              <w:right w:w="17" w:type="dxa"/>
            </w:tcMar>
          </w:tcPr>
          <w:p w:rsidR="00F4690F" w:rsidRPr="00004F84" w:rsidRDefault="00F4690F" w:rsidP="001B2D18">
            <w:pPr>
              <w:spacing w:line="280" w:lineRule="exact"/>
              <w:jc w:val="center"/>
              <w:rPr>
                <w:szCs w:val="28"/>
              </w:rPr>
            </w:pPr>
          </w:p>
        </w:tc>
      </w:tr>
      <w:tr w:rsidR="006F0D5E" w:rsidRPr="00004F84" w:rsidTr="0028524B">
        <w:trPr>
          <w:trHeight w:val="122"/>
        </w:trPr>
        <w:tc>
          <w:tcPr>
            <w:tcW w:w="1560" w:type="dxa"/>
            <w:tcBorders>
              <w:top w:val="double" w:sz="4" w:space="0" w:color="auto"/>
              <w:bottom w:val="double" w:sz="4" w:space="0" w:color="auto"/>
            </w:tcBorders>
            <w:tcMar>
              <w:left w:w="17" w:type="dxa"/>
              <w:right w:w="17" w:type="dxa"/>
            </w:tcMar>
            <w:vAlign w:val="center"/>
          </w:tcPr>
          <w:p w:rsidR="00F4690F" w:rsidRPr="00004F84" w:rsidRDefault="00F4690F" w:rsidP="001B2D18">
            <w:pPr>
              <w:spacing w:line="280" w:lineRule="exact"/>
              <w:jc w:val="center"/>
              <w:rPr>
                <w:szCs w:val="28"/>
              </w:rPr>
            </w:pPr>
            <w:r w:rsidRPr="00004F84">
              <w:rPr>
                <w:szCs w:val="28"/>
              </w:rPr>
              <w:t>1</w:t>
            </w:r>
          </w:p>
        </w:tc>
        <w:tc>
          <w:tcPr>
            <w:tcW w:w="993" w:type="dxa"/>
            <w:tcBorders>
              <w:top w:val="double" w:sz="4" w:space="0" w:color="auto"/>
              <w:bottom w:val="double" w:sz="4" w:space="0" w:color="auto"/>
            </w:tcBorders>
            <w:tcMar>
              <w:left w:w="17" w:type="dxa"/>
              <w:right w:w="17" w:type="dxa"/>
            </w:tcMar>
            <w:vAlign w:val="center"/>
          </w:tcPr>
          <w:p w:rsidR="00F4690F" w:rsidRPr="00004F84" w:rsidRDefault="00F4690F" w:rsidP="001B2D18">
            <w:pPr>
              <w:spacing w:line="280" w:lineRule="exact"/>
              <w:jc w:val="center"/>
              <w:rPr>
                <w:szCs w:val="28"/>
              </w:rPr>
            </w:pPr>
            <w:r w:rsidRPr="00004F84">
              <w:rPr>
                <w:szCs w:val="28"/>
              </w:rPr>
              <w:t>2</w:t>
            </w:r>
          </w:p>
        </w:tc>
        <w:tc>
          <w:tcPr>
            <w:tcW w:w="708" w:type="dxa"/>
            <w:tcBorders>
              <w:top w:val="double" w:sz="4" w:space="0" w:color="auto"/>
              <w:bottom w:val="double" w:sz="4" w:space="0" w:color="auto"/>
            </w:tcBorders>
            <w:tcMar>
              <w:left w:w="17" w:type="dxa"/>
              <w:right w:w="17" w:type="dxa"/>
            </w:tcMar>
            <w:vAlign w:val="center"/>
          </w:tcPr>
          <w:p w:rsidR="00F4690F" w:rsidRPr="00004F84" w:rsidRDefault="00F4690F" w:rsidP="001B2D18">
            <w:pPr>
              <w:spacing w:line="280" w:lineRule="exact"/>
              <w:jc w:val="center"/>
              <w:rPr>
                <w:szCs w:val="28"/>
              </w:rPr>
            </w:pPr>
            <w:r w:rsidRPr="00004F84">
              <w:rPr>
                <w:szCs w:val="28"/>
              </w:rPr>
              <w:t>3</w:t>
            </w:r>
          </w:p>
        </w:tc>
        <w:tc>
          <w:tcPr>
            <w:tcW w:w="709" w:type="dxa"/>
            <w:tcBorders>
              <w:top w:val="double" w:sz="4" w:space="0" w:color="auto"/>
              <w:bottom w:val="double" w:sz="4" w:space="0" w:color="auto"/>
            </w:tcBorders>
            <w:tcMar>
              <w:left w:w="17" w:type="dxa"/>
              <w:right w:w="17" w:type="dxa"/>
            </w:tcMar>
            <w:vAlign w:val="center"/>
          </w:tcPr>
          <w:p w:rsidR="00F4690F" w:rsidRPr="00004F84" w:rsidRDefault="00F4690F" w:rsidP="001B2D18">
            <w:pPr>
              <w:spacing w:line="280" w:lineRule="exact"/>
              <w:jc w:val="center"/>
              <w:rPr>
                <w:szCs w:val="28"/>
              </w:rPr>
            </w:pPr>
            <w:r w:rsidRPr="00004F84">
              <w:rPr>
                <w:szCs w:val="28"/>
              </w:rPr>
              <w:t>4</w:t>
            </w:r>
          </w:p>
        </w:tc>
        <w:tc>
          <w:tcPr>
            <w:tcW w:w="851" w:type="dxa"/>
            <w:tcBorders>
              <w:top w:val="double" w:sz="4" w:space="0" w:color="auto"/>
              <w:bottom w:val="double" w:sz="4" w:space="0" w:color="auto"/>
            </w:tcBorders>
            <w:tcMar>
              <w:left w:w="17" w:type="dxa"/>
              <w:right w:w="17" w:type="dxa"/>
            </w:tcMar>
            <w:vAlign w:val="center"/>
          </w:tcPr>
          <w:p w:rsidR="00F4690F" w:rsidRPr="00004F84" w:rsidRDefault="00F4690F" w:rsidP="001B2D18">
            <w:pPr>
              <w:spacing w:line="280" w:lineRule="exact"/>
              <w:jc w:val="center"/>
              <w:rPr>
                <w:szCs w:val="28"/>
              </w:rPr>
            </w:pPr>
            <w:r w:rsidRPr="00004F84">
              <w:rPr>
                <w:szCs w:val="28"/>
              </w:rPr>
              <w:t>5</w:t>
            </w:r>
          </w:p>
        </w:tc>
        <w:tc>
          <w:tcPr>
            <w:tcW w:w="1134" w:type="dxa"/>
            <w:tcBorders>
              <w:top w:val="double" w:sz="4" w:space="0" w:color="auto"/>
              <w:bottom w:val="double" w:sz="4" w:space="0" w:color="auto"/>
            </w:tcBorders>
            <w:tcMar>
              <w:left w:w="17" w:type="dxa"/>
              <w:right w:w="17" w:type="dxa"/>
            </w:tcMar>
            <w:vAlign w:val="center"/>
          </w:tcPr>
          <w:p w:rsidR="00F4690F" w:rsidRPr="00004F84" w:rsidRDefault="00F4690F" w:rsidP="001B2D18">
            <w:pPr>
              <w:spacing w:line="280" w:lineRule="exact"/>
              <w:jc w:val="center"/>
              <w:rPr>
                <w:szCs w:val="28"/>
              </w:rPr>
            </w:pPr>
            <w:r w:rsidRPr="00004F84">
              <w:rPr>
                <w:szCs w:val="28"/>
              </w:rPr>
              <w:t>6</w:t>
            </w:r>
          </w:p>
        </w:tc>
        <w:tc>
          <w:tcPr>
            <w:tcW w:w="709" w:type="dxa"/>
            <w:tcBorders>
              <w:top w:val="double" w:sz="4" w:space="0" w:color="auto"/>
              <w:bottom w:val="double" w:sz="4" w:space="0" w:color="auto"/>
            </w:tcBorders>
            <w:tcMar>
              <w:left w:w="17" w:type="dxa"/>
              <w:right w:w="17" w:type="dxa"/>
            </w:tcMar>
            <w:vAlign w:val="center"/>
          </w:tcPr>
          <w:p w:rsidR="00F4690F" w:rsidRPr="00004F84" w:rsidRDefault="00F4690F" w:rsidP="001B2D18">
            <w:pPr>
              <w:spacing w:line="280" w:lineRule="exact"/>
              <w:jc w:val="center"/>
              <w:rPr>
                <w:szCs w:val="28"/>
              </w:rPr>
            </w:pPr>
            <w:r w:rsidRPr="00004F84">
              <w:rPr>
                <w:szCs w:val="28"/>
              </w:rPr>
              <w:t>7</w:t>
            </w:r>
          </w:p>
        </w:tc>
        <w:tc>
          <w:tcPr>
            <w:tcW w:w="1275" w:type="dxa"/>
            <w:tcBorders>
              <w:top w:val="double" w:sz="4" w:space="0" w:color="auto"/>
              <w:bottom w:val="double" w:sz="4" w:space="0" w:color="auto"/>
            </w:tcBorders>
            <w:tcMar>
              <w:left w:w="17" w:type="dxa"/>
              <w:right w:w="17" w:type="dxa"/>
            </w:tcMar>
            <w:vAlign w:val="center"/>
          </w:tcPr>
          <w:p w:rsidR="00F4690F" w:rsidRPr="00004F84" w:rsidRDefault="00F4690F" w:rsidP="001B2D18">
            <w:pPr>
              <w:spacing w:line="280" w:lineRule="exact"/>
              <w:jc w:val="center"/>
              <w:rPr>
                <w:szCs w:val="28"/>
              </w:rPr>
            </w:pPr>
            <w:r w:rsidRPr="00004F84">
              <w:rPr>
                <w:szCs w:val="28"/>
              </w:rPr>
              <w:t>8</w:t>
            </w:r>
          </w:p>
        </w:tc>
        <w:tc>
          <w:tcPr>
            <w:tcW w:w="1843" w:type="dxa"/>
            <w:tcBorders>
              <w:top w:val="double" w:sz="4" w:space="0" w:color="auto"/>
              <w:bottom w:val="double" w:sz="4" w:space="0" w:color="auto"/>
            </w:tcBorders>
            <w:tcMar>
              <w:left w:w="17" w:type="dxa"/>
              <w:right w:w="17" w:type="dxa"/>
            </w:tcMar>
            <w:vAlign w:val="center"/>
          </w:tcPr>
          <w:p w:rsidR="00F4690F" w:rsidRPr="00004F84" w:rsidRDefault="00F4690F" w:rsidP="001B2D18">
            <w:pPr>
              <w:spacing w:line="280" w:lineRule="exact"/>
              <w:jc w:val="center"/>
              <w:rPr>
                <w:szCs w:val="28"/>
              </w:rPr>
            </w:pPr>
            <w:r w:rsidRPr="00004F84">
              <w:rPr>
                <w:szCs w:val="28"/>
              </w:rPr>
              <w:t>9</w:t>
            </w:r>
          </w:p>
        </w:tc>
      </w:tr>
      <w:tr w:rsidR="006F0D5E" w:rsidRPr="00004F84" w:rsidTr="0028524B">
        <w:trPr>
          <w:trHeight w:val="367"/>
        </w:trPr>
        <w:tc>
          <w:tcPr>
            <w:tcW w:w="9782" w:type="dxa"/>
            <w:gridSpan w:val="9"/>
            <w:tcMar>
              <w:left w:w="17" w:type="dxa"/>
              <w:right w:w="17" w:type="dxa"/>
            </w:tcMar>
            <w:vAlign w:val="center"/>
          </w:tcPr>
          <w:p w:rsidR="00F4690F" w:rsidRPr="00004F84" w:rsidRDefault="00F4690F" w:rsidP="001B2D18">
            <w:pPr>
              <w:jc w:val="center"/>
              <w:rPr>
                <w:szCs w:val="28"/>
              </w:rPr>
            </w:pPr>
            <w:r w:rsidRPr="00004F84">
              <w:rPr>
                <w:szCs w:val="28"/>
              </w:rPr>
              <w:t>Защитные леса</w:t>
            </w:r>
          </w:p>
          <w:p w:rsidR="00F4690F" w:rsidRPr="00004F84" w:rsidRDefault="00F4690F" w:rsidP="001B2D18">
            <w:pPr>
              <w:jc w:val="center"/>
              <w:rPr>
                <w:szCs w:val="28"/>
              </w:rPr>
            </w:pPr>
            <w:r w:rsidRPr="00004F84">
              <w:rPr>
                <w:szCs w:val="28"/>
              </w:rPr>
              <w:t xml:space="preserve">Хозяйство – хвойное </w:t>
            </w:r>
          </w:p>
        </w:tc>
      </w:tr>
      <w:tr w:rsidR="006F0D5E" w:rsidRPr="00004F84" w:rsidTr="0028524B">
        <w:trPr>
          <w:trHeight w:val="340"/>
        </w:trPr>
        <w:tc>
          <w:tcPr>
            <w:tcW w:w="1560" w:type="dxa"/>
            <w:tcMar>
              <w:left w:w="17" w:type="dxa"/>
              <w:right w:w="17" w:type="dxa"/>
            </w:tcMar>
            <w:vAlign w:val="center"/>
          </w:tcPr>
          <w:p w:rsidR="00B44628" w:rsidRPr="00004F84" w:rsidRDefault="0097709B" w:rsidP="00B44628">
            <w:pPr>
              <w:jc w:val="center"/>
              <w:rPr>
                <w:spacing w:val="-2"/>
                <w:szCs w:val="28"/>
              </w:rPr>
            </w:pPr>
            <w:r>
              <w:rPr>
                <w:spacing w:val="-2"/>
                <w:szCs w:val="28"/>
              </w:rPr>
              <w:t xml:space="preserve">Сосна </w:t>
            </w:r>
          </w:p>
        </w:tc>
        <w:tc>
          <w:tcPr>
            <w:tcW w:w="993" w:type="dxa"/>
            <w:tcMar>
              <w:left w:w="17" w:type="dxa"/>
              <w:right w:w="17" w:type="dxa"/>
            </w:tcMar>
            <w:vAlign w:val="center"/>
          </w:tcPr>
          <w:p w:rsidR="00B44628" w:rsidRPr="00004F84" w:rsidRDefault="00DA62FD" w:rsidP="00B44628">
            <w:pPr>
              <w:jc w:val="center"/>
              <w:rPr>
                <w:spacing w:val="-2"/>
                <w:szCs w:val="28"/>
              </w:rPr>
            </w:pPr>
            <w:r>
              <w:rPr>
                <w:spacing w:val="-2"/>
                <w:szCs w:val="28"/>
              </w:rPr>
              <w:t>0,495</w:t>
            </w:r>
          </w:p>
        </w:tc>
        <w:tc>
          <w:tcPr>
            <w:tcW w:w="708" w:type="dxa"/>
            <w:tcMar>
              <w:left w:w="17" w:type="dxa"/>
              <w:right w:w="17" w:type="dxa"/>
            </w:tcMar>
            <w:vAlign w:val="center"/>
          </w:tcPr>
          <w:p w:rsidR="00B44628" w:rsidRPr="00004F84" w:rsidRDefault="00DA62FD" w:rsidP="00B44628">
            <w:pPr>
              <w:jc w:val="center"/>
              <w:rPr>
                <w:spacing w:val="-2"/>
                <w:szCs w:val="28"/>
              </w:rPr>
            </w:pPr>
            <w:r>
              <w:rPr>
                <w:spacing w:val="-2"/>
                <w:szCs w:val="28"/>
              </w:rPr>
              <w:t>110</w:t>
            </w:r>
          </w:p>
        </w:tc>
        <w:tc>
          <w:tcPr>
            <w:tcW w:w="709" w:type="dxa"/>
            <w:tcMar>
              <w:left w:w="17" w:type="dxa"/>
              <w:right w:w="17" w:type="dxa"/>
            </w:tcMar>
            <w:vAlign w:val="center"/>
          </w:tcPr>
          <w:p w:rsidR="00B44628" w:rsidRPr="00004F84" w:rsidRDefault="00DA62FD" w:rsidP="0068168F">
            <w:pPr>
              <w:jc w:val="center"/>
              <w:rPr>
                <w:bCs/>
                <w:iCs/>
                <w:szCs w:val="28"/>
              </w:rPr>
            </w:pPr>
            <w:r>
              <w:rPr>
                <w:bCs/>
                <w:iCs/>
                <w:szCs w:val="28"/>
              </w:rPr>
              <w:t>2</w:t>
            </w:r>
          </w:p>
        </w:tc>
        <w:tc>
          <w:tcPr>
            <w:tcW w:w="851" w:type="dxa"/>
            <w:tcMar>
              <w:left w:w="17" w:type="dxa"/>
              <w:right w:w="17" w:type="dxa"/>
            </w:tcMar>
            <w:vAlign w:val="center"/>
          </w:tcPr>
          <w:p w:rsidR="00B44628" w:rsidRPr="00004F84" w:rsidRDefault="0097709B" w:rsidP="00DA62FD">
            <w:pPr>
              <w:jc w:val="center"/>
              <w:rPr>
                <w:spacing w:val="-2"/>
                <w:szCs w:val="28"/>
              </w:rPr>
            </w:pPr>
            <w:r>
              <w:rPr>
                <w:spacing w:val="-2"/>
                <w:szCs w:val="28"/>
              </w:rPr>
              <w:t>0,</w:t>
            </w:r>
            <w:r w:rsidR="00DA62FD">
              <w:rPr>
                <w:spacing w:val="-2"/>
                <w:szCs w:val="28"/>
              </w:rPr>
              <w:t>4</w:t>
            </w:r>
          </w:p>
        </w:tc>
        <w:tc>
          <w:tcPr>
            <w:tcW w:w="1134" w:type="dxa"/>
            <w:tcMar>
              <w:left w:w="17" w:type="dxa"/>
              <w:right w:w="17" w:type="dxa"/>
            </w:tcMar>
            <w:vAlign w:val="center"/>
          </w:tcPr>
          <w:p w:rsidR="00B44628" w:rsidRPr="00004F84" w:rsidRDefault="00DA62FD" w:rsidP="0068168F">
            <w:pPr>
              <w:jc w:val="center"/>
              <w:rPr>
                <w:spacing w:val="-2"/>
                <w:szCs w:val="28"/>
              </w:rPr>
            </w:pPr>
            <w:r>
              <w:rPr>
                <w:spacing w:val="-2"/>
                <w:szCs w:val="28"/>
              </w:rPr>
              <w:t>202</w:t>
            </w:r>
          </w:p>
        </w:tc>
        <w:tc>
          <w:tcPr>
            <w:tcW w:w="709" w:type="dxa"/>
            <w:tcMar>
              <w:left w:w="17" w:type="dxa"/>
              <w:right w:w="17" w:type="dxa"/>
            </w:tcMar>
            <w:vAlign w:val="center"/>
          </w:tcPr>
          <w:p w:rsidR="00B44628" w:rsidRPr="00004F84" w:rsidRDefault="00DA62FD" w:rsidP="00B44628">
            <w:pPr>
              <w:jc w:val="center"/>
              <w:rPr>
                <w:spacing w:val="-2"/>
                <w:szCs w:val="28"/>
              </w:rPr>
            </w:pPr>
            <w:r>
              <w:rPr>
                <w:spacing w:val="-2"/>
                <w:szCs w:val="28"/>
              </w:rPr>
              <w:t>-</w:t>
            </w:r>
          </w:p>
        </w:tc>
        <w:tc>
          <w:tcPr>
            <w:tcW w:w="1275" w:type="dxa"/>
            <w:tcMar>
              <w:left w:w="17" w:type="dxa"/>
              <w:right w:w="17" w:type="dxa"/>
            </w:tcMar>
            <w:vAlign w:val="center"/>
          </w:tcPr>
          <w:p w:rsidR="00B44628" w:rsidRPr="00004F84" w:rsidRDefault="00DA62FD" w:rsidP="00B44628">
            <w:pPr>
              <w:jc w:val="center"/>
              <w:rPr>
                <w:spacing w:val="-2"/>
                <w:szCs w:val="28"/>
              </w:rPr>
            </w:pPr>
            <w:r>
              <w:rPr>
                <w:spacing w:val="-2"/>
                <w:szCs w:val="28"/>
              </w:rPr>
              <w:t>1,8</w:t>
            </w:r>
          </w:p>
        </w:tc>
        <w:tc>
          <w:tcPr>
            <w:tcW w:w="1843" w:type="dxa"/>
            <w:tcMar>
              <w:left w:w="17" w:type="dxa"/>
              <w:right w:w="17" w:type="dxa"/>
            </w:tcMar>
            <w:vAlign w:val="center"/>
          </w:tcPr>
          <w:p w:rsidR="00B44628" w:rsidRPr="00004F84" w:rsidRDefault="00DA62FD" w:rsidP="00B44628">
            <w:pPr>
              <w:jc w:val="center"/>
              <w:rPr>
                <w:sz w:val="24"/>
                <w:szCs w:val="28"/>
              </w:rPr>
            </w:pPr>
            <w:r>
              <w:rPr>
                <w:sz w:val="24"/>
                <w:szCs w:val="28"/>
              </w:rPr>
              <w:t>10С</w:t>
            </w:r>
          </w:p>
        </w:tc>
      </w:tr>
      <w:tr w:rsidR="00DA62FD" w:rsidRPr="00004F84" w:rsidTr="0028524B">
        <w:trPr>
          <w:trHeight w:val="340"/>
        </w:trPr>
        <w:tc>
          <w:tcPr>
            <w:tcW w:w="1560" w:type="dxa"/>
            <w:tcMar>
              <w:left w:w="17" w:type="dxa"/>
              <w:right w:w="17" w:type="dxa"/>
            </w:tcMar>
            <w:vAlign w:val="center"/>
          </w:tcPr>
          <w:p w:rsidR="00DA62FD" w:rsidRDefault="00DA62FD" w:rsidP="00DA62FD">
            <w:pPr>
              <w:jc w:val="center"/>
              <w:rPr>
                <w:spacing w:val="-2"/>
                <w:szCs w:val="28"/>
              </w:rPr>
            </w:pPr>
            <w:r>
              <w:rPr>
                <w:spacing w:val="-2"/>
                <w:szCs w:val="28"/>
              </w:rPr>
              <w:t xml:space="preserve">Итого </w:t>
            </w:r>
          </w:p>
          <w:p w:rsidR="00DA62FD" w:rsidRPr="00004F84" w:rsidRDefault="00DA62FD" w:rsidP="00DA62FD">
            <w:pPr>
              <w:jc w:val="center"/>
              <w:rPr>
                <w:spacing w:val="-2"/>
                <w:szCs w:val="28"/>
              </w:rPr>
            </w:pPr>
            <w:r>
              <w:rPr>
                <w:spacing w:val="-2"/>
                <w:szCs w:val="28"/>
              </w:rPr>
              <w:t>хвойных</w:t>
            </w:r>
          </w:p>
        </w:tc>
        <w:tc>
          <w:tcPr>
            <w:tcW w:w="993" w:type="dxa"/>
            <w:tcMar>
              <w:left w:w="17" w:type="dxa"/>
              <w:right w:w="17" w:type="dxa"/>
            </w:tcMar>
            <w:vAlign w:val="center"/>
          </w:tcPr>
          <w:p w:rsidR="00DA62FD" w:rsidRPr="00004F84" w:rsidRDefault="00DA62FD" w:rsidP="00DA62FD">
            <w:pPr>
              <w:jc w:val="center"/>
              <w:rPr>
                <w:spacing w:val="-2"/>
                <w:szCs w:val="28"/>
              </w:rPr>
            </w:pPr>
            <w:r>
              <w:rPr>
                <w:spacing w:val="-2"/>
                <w:szCs w:val="28"/>
              </w:rPr>
              <w:t>0,495</w:t>
            </w:r>
          </w:p>
        </w:tc>
        <w:tc>
          <w:tcPr>
            <w:tcW w:w="708" w:type="dxa"/>
            <w:tcMar>
              <w:left w:w="17" w:type="dxa"/>
              <w:right w:w="17" w:type="dxa"/>
            </w:tcMar>
            <w:vAlign w:val="center"/>
          </w:tcPr>
          <w:p w:rsidR="00DA62FD" w:rsidRPr="00004F84" w:rsidRDefault="00DA62FD" w:rsidP="00DA62FD">
            <w:pPr>
              <w:jc w:val="center"/>
              <w:rPr>
                <w:spacing w:val="-2"/>
                <w:szCs w:val="28"/>
              </w:rPr>
            </w:pPr>
            <w:r>
              <w:rPr>
                <w:spacing w:val="-2"/>
                <w:szCs w:val="28"/>
              </w:rPr>
              <w:t>110</w:t>
            </w:r>
          </w:p>
        </w:tc>
        <w:tc>
          <w:tcPr>
            <w:tcW w:w="709" w:type="dxa"/>
            <w:tcMar>
              <w:left w:w="17" w:type="dxa"/>
              <w:right w:w="17" w:type="dxa"/>
            </w:tcMar>
            <w:vAlign w:val="center"/>
          </w:tcPr>
          <w:p w:rsidR="00DA62FD" w:rsidRPr="00004F84" w:rsidRDefault="00DA62FD" w:rsidP="00DA62FD">
            <w:pPr>
              <w:jc w:val="center"/>
              <w:rPr>
                <w:bCs/>
                <w:iCs/>
                <w:szCs w:val="28"/>
              </w:rPr>
            </w:pPr>
            <w:r>
              <w:rPr>
                <w:bCs/>
                <w:iCs/>
                <w:szCs w:val="28"/>
              </w:rPr>
              <w:t>2</w:t>
            </w:r>
          </w:p>
        </w:tc>
        <w:tc>
          <w:tcPr>
            <w:tcW w:w="851" w:type="dxa"/>
            <w:tcMar>
              <w:left w:w="17" w:type="dxa"/>
              <w:right w:w="17" w:type="dxa"/>
            </w:tcMar>
            <w:vAlign w:val="center"/>
          </w:tcPr>
          <w:p w:rsidR="00DA62FD" w:rsidRPr="00004F84" w:rsidRDefault="00DA62FD" w:rsidP="00DA62FD">
            <w:pPr>
              <w:jc w:val="center"/>
              <w:rPr>
                <w:spacing w:val="-2"/>
                <w:szCs w:val="28"/>
              </w:rPr>
            </w:pPr>
            <w:r>
              <w:rPr>
                <w:spacing w:val="-2"/>
                <w:szCs w:val="28"/>
              </w:rPr>
              <w:t>0,4</w:t>
            </w:r>
          </w:p>
        </w:tc>
        <w:tc>
          <w:tcPr>
            <w:tcW w:w="1134" w:type="dxa"/>
            <w:tcMar>
              <w:left w:w="17" w:type="dxa"/>
              <w:right w:w="17" w:type="dxa"/>
            </w:tcMar>
            <w:vAlign w:val="center"/>
          </w:tcPr>
          <w:p w:rsidR="00DA62FD" w:rsidRPr="00004F84" w:rsidRDefault="00DA62FD" w:rsidP="00DA62FD">
            <w:pPr>
              <w:jc w:val="center"/>
              <w:rPr>
                <w:spacing w:val="-2"/>
                <w:szCs w:val="28"/>
              </w:rPr>
            </w:pPr>
            <w:r>
              <w:rPr>
                <w:spacing w:val="-2"/>
                <w:szCs w:val="28"/>
              </w:rPr>
              <w:t>202</w:t>
            </w:r>
          </w:p>
        </w:tc>
        <w:tc>
          <w:tcPr>
            <w:tcW w:w="709" w:type="dxa"/>
            <w:tcMar>
              <w:left w:w="17" w:type="dxa"/>
              <w:right w:w="17" w:type="dxa"/>
            </w:tcMar>
            <w:vAlign w:val="center"/>
          </w:tcPr>
          <w:p w:rsidR="00DA62FD" w:rsidRPr="00004F84" w:rsidRDefault="00DA62FD" w:rsidP="00DA62FD">
            <w:pPr>
              <w:jc w:val="center"/>
              <w:rPr>
                <w:spacing w:val="-2"/>
                <w:szCs w:val="28"/>
              </w:rPr>
            </w:pPr>
            <w:r>
              <w:rPr>
                <w:spacing w:val="-2"/>
                <w:szCs w:val="28"/>
              </w:rPr>
              <w:t>-</w:t>
            </w:r>
          </w:p>
        </w:tc>
        <w:tc>
          <w:tcPr>
            <w:tcW w:w="1275" w:type="dxa"/>
            <w:tcMar>
              <w:left w:w="17" w:type="dxa"/>
              <w:right w:w="17" w:type="dxa"/>
            </w:tcMar>
            <w:vAlign w:val="center"/>
          </w:tcPr>
          <w:p w:rsidR="00DA62FD" w:rsidRPr="00004F84" w:rsidRDefault="00DA62FD" w:rsidP="00DA62FD">
            <w:pPr>
              <w:jc w:val="center"/>
              <w:rPr>
                <w:spacing w:val="-2"/>
                <w:szCs w:val="28"/>
              </w:rPr>
            </w:pPr>
            <w:r>
              <w:rPr>
                <w:spacing w:val="-2"/>
                <w:szCs w:val="28"/>
              </w:rPr>
              <w:t>1,8</w:t>
            </w:r>
          </w:p>
        </w:tc>
        <w:tc>
          <w:tcPr>
            <w:tcW w:w="1843" w:type="dxa"/>
            <w:tcMar>
              <w:left w:w="17" w:type="dxa"/>
              <w:right w:w="17" w:type="dxa"/>
            </w:tcMar>
            <w:vAlign w:val="center"/>
          </w:tcPr>
          <w:p w:rsidR="00DA62FD" w:rsidRPr="00004F84" w:rsidRDefault="00DA62FD" w:rsidP="00DA62FD">
            <w:pPr>
              <w:jc w:val="center"/>
              <w:rPr>
                <w:sz w:val="24"/>
                <w:szCs w:val="28"/>
              </w:rPr>
            </w:pPr>
            <w:r>
              <w:rPr>
                <w:sz w:val="24"/>
                <w:szCs w:val="28"/>
              </w:rPr>
              <w:t>10С</w:t>
            </w:r>
          </w:p>
        </w:tc>
      </w:tr>
      <w:tr w:rsidR="0097709B" w:rsidRPr="00004F84" w:rsidTr="0028524B">
        <w:trPr>
          <w:trHeight w:val="163"/>
        </w:trPr>
        <w:tc>
          <w:tcPr>
            <w:tcW w:w="9782" w:type="dxa"/>
            <w:gridSpan w:val="9"/>
            <w:tcMar>
              <w:left w:w="17" w:type="dxa"/>
              <w:right w:w="17" w:type="dxa"/>
            </w:tcMar>
            <w:vAlign w:val="center"/>
          </w:tcPr>
          <w:p w:rsidR="0097709B" w:rsidRPr="00004F84" w:rsidRDefault="0097709B" w:rsidP="0097709B">
            <w:pPr>
              <w:jc w:val="center"/>
              <w:rPr>
                <w:szCs w:val="28"/>
              </w:rPr>
            </w:pPr>
            <w:r>
              <w:rPr>
                <w:szCs w:val="28"/>
              </w:rPr>
              <w:t>Хозяйство - твердолиственное</w:t>
            </w:r>
          </w:p>
        </w:tc>
      </w:tr>
      <w:tr w:rsidR="0097709B" w:rsidRPr="00004F84" w:rsidTr="0028524B">
        <w:trPr>
          <w:trHeight w:val="194"/>
        </w:trPr>
        <w:tc>
          <w:tcPr>
            <w:tcW w:w="1560" w:type="dxa"/>
            <w:tcMar>
              <w:left w:w="17" w:type="dxa"/>
              <w:right w:w="17" w:type="dxa"/>
            </w:tcMar>
            <w:vAlign w:val="center"/>
          </w:tcPr>
          <w:p w:rsidR="0097709B" w:rsidRPr="00004F84" w:rsidRDefault="0097709B" w:rsidP="0097709B">
            <w:pPr>
              <w:jc w:val="center"/>
              <w:rPr>
                <w:spacing w:val="-2"/>
                <w:szCs w:val="28"/>
              </w:rPr>
            </w:pPr>
            <w:r>
              <w:rPr>
                <w:spacing w:val="-2"/>
                <w:szCs w:val="28"/>
              </w:rPr>
              <w:t>-</w:t>
            </w:r>
          </w:p>
        </w:tc>
        <w:tc>
          <w:tcPr>
            <w:tcW w:w="993" w:type="dxa"/>
            <w:tcMar>
              <w:left w:w="17" w:type="dxa"/>
              <w:right w:w="17" w:type="dxa"/>
            </w:tcMar>
            <w:vAlign w:val="center"/>
          </w:tcPr>
          <w:p w:rsidR="0097709B" w:rsidRPr="00004F84" w:rsidRDefault="0097709B" w:rsidP="0097709B">
            <w:pPr>
              <w:jc w:val="center"/>
              <w:rPr>
                <w:spacing w:val="-2"/>
                <w:szCs w:val="28"/>
              </w:rPr>
            </w:pPr>
            <w:r>
              <w:rPr>
                <w:spacing w:val="-2"/>
                <w:szCs w:val="28"/>
              </w:rPr>
              <w:t>-</w:t>
            </w:r>
          </w:p>
        </w:tc>
        <w:tc>
          <w:tcPr>
            <w:tcW w:w="708" w:type="dxa"/>
            <w:tcMar>
              <w:left w:w="17" w:type="dxa"/>
              <w:right w:w="17" w:type="dxa"/>
            </w:tcMar>
            <w:vAlign w:val="center"/>
          </w:tcPr>
          <w:p w:rsidR="0097709B" w:rsidRPr="00004F84" w:rsidRDefault="0097709B" w:rsidP="0097709B">
            <w:pPr>
              <w:jc w:val="center"/>
              <w:rPr>
                <w:spacing w:val="-2"/>
                <w:szCs w:val="28"/>
              </w:rPr>
            </w:pPr>
            <w:r>
              <w:rPr>
                <w:spacing w:val="-2"/>
                <w:szCs w:val="28"/>
              </w:rPr>
              <w:t>-</w:t>
            </w:r>
          </w:p>
        </w:tc>
        <w:tc>
          <w:tcPr>
            <w:tcW w:w="709" w:type="dxa"/>
            <w:tcMar>
              <w:left w:w="17" w:type="dxa"/>
              <w:right w:w="17" w:type="dxa"/>
            </w:tcMar>
            <w:vAlign w:val="center"/>
          </w:tcPr>
          <w:p w:rsidR="0097709B" w:rsidRPr="00004F84" w:rsidRDefault="0097709B" w:rsidP="0097709B">
            <w:pPr>
              <w:jc w:val="center"/>
              <w:rPr>
                <w:bCs/>
                <w:iCs/>
                <w:szCs w:val="28"/>
              </w:rPr>
            </w:pPr>
            <w:r>
              <w:rPr>
                <w:bCs/>
                <w:iCs/>
                <w:szCs w:val="28"/>
              </w:rPr>
              <w:t>-</w:t>
            </w:r>
          </w:p>
        </w:tc>
        <w:tc>
          <w:tcPr>
            <w:tcW w:w="851" w:type="dxa"/>
            <w:tcMar>
              <w:left w:w="17" w:type="dxa"/>
              <w:right w:w="17" w:type="dxa"/>
            </w:tcMar>
            <w:vAlign w:val="center"/>
          </w:tcPr>
          <w:p w:rsidR="0097709B" w:rsidRPr="00004F84" w:rsidRDefault="0097709B" w:rsidP="0097709B">
            <w:pPr>
              <w:jc w:val="center"/>
              <w:rPr>
                <w:spacing w:val="-2"/>
                <w:szCs w:val="28"/>
              </w:rPr>
            </w:pPr>
            <w:r>
              <w:rPr>
                <w:spacing w:val="-2"/>
                <w:szCs w:val="28"/>
              </w:rPr>
              <w:t>-</w:t>
            </w:r>
          </w:p>
        </w:tc>
        <w:tc>
          <w:tcPr>
            <w:tcW w:w="1134" w:type="dxa"/>
            <w:tcMar>
              <w:left w:w="17" w:type="dxa"/>
              <w:right w:w="17" w:type="dxa"/>
            </w:tcMar>
            <w:vAlign w:val="center"/>
          </w:tcPr>
          <w:p w:rsidR="0097709B" w:rsidRPr="00004F84" w:rsidRDefault="0097709B" w:rsidP="0097709B">
            <w:pPr>
              <w:jc w:val="center"/>
              <w:rPr>
                <w:spacing w:val="-2"/>
                <w:szCs w:val="28"/>
              </w:rPr>
            </w:pPr>
            <w:r>
              <w:rPr>
                <w:spacing w:val="-2"/>
                <w:szCs w:val="28"/>
              </w:rPr>
              <w:t>-</w:t>
            </w:r>
          </w:p>
        </w:tc>
        <w:tc>
          <w:tcPr>
            <w:tcW w:w="709" w:type="dxa"/>
            <w:tcMar>
              <w:left w:w="17" w:type="dxa"/>
              <w:right w:w="17" w:type="dxa"/>
            </w:tcMar>
            <w:vAlign w:val="center"/>
          </w:tcPr>
          <w:p w:rsidR="0097709B" w:rsidRPr="00004F84" w:rsidRDefault="0097709B" w:rsidP="0097709B">
            <w:pPr>
              <w:jc w:val="center"/>
              <w:rPr>
                <w:spacing w:val="-2"/>
                <w:szCs w:val="28"/>
              </w:rPr>
            </w:pPr>
            <w:r>
              <w:rPr>
                <w:spacing w:val="-2"/>
                <w:szCs w:val="28"/>
              </w:rPr>
              <w:t>-</w:t>
            </w:r>
          </w:p>
        </w:tc>
        <w:tc>
          <w:tcPr>
            <w:tcW w:w="1275" w:type="dxa"/>
            <w:tcMar>
              <w:left w:w="17" w:type="dxa"/>
              <w:right w:w="17" w:type="dxa"/>
            </w:tcMar>
            <w:vAlign w:val="center"/>
          </w:tcPr>
          <w:p w:rsidR="0097709B" w:rsidRPr="00004F84" w:rsidRDefault="0097709B" w:rsidP="0097709B">
            <w:pPr>
              <w:jc w:val="center"/>
              <w:rPr>
                <w:spacing w:val="-2"/>
                <w:szCs w:val="28"/>
              </w:rPr>
            </w:pPr>
            <w:r>
              <w:rPr>
                <w:spacing w:val="-2"/>
                <w:szCs w:val="28"/>
              </w:rPr>
              <w:t>-</w:t>
            </w:r>
          </w:p>
        </w:tc>
        <w:tc>
          <w:tcPr>
            <w:tcW w:w="1843" w:type="dxa"/>
            <w:tcMar>
              <w:left w:w="17" w:type="dxa"/>
              <w:right w:w="17" w:type="dxa"/>
            </w:tcMar>
            <w:vAlign w:val="center"/>
          </w:tcPr>
          <w:p w:rsidR="0097709B" w:rsidRPr="003B778E" w:rsidRDefault="0097709B" w:rsidP="0097709B">
            <w:pPr>
              <w:jc w:val="center"/>
              <w:rPr>
                <w:szCs w:val="28"/>
              </w:rPr>
            </w:pPr>
            <w:r>
              <w:rPr>
                <w:szCs w:val="28"/>
              </w:rPr>
              <w:t>-</w:t>
            </w:r>
          </w:p>
        </w:tc>
      </w:tr>
      <w:tr w:rsidR="00D56FE6" w:rsidRPr="00004F84" w:rsidTr="0028524B">
        <w:trPr>
          <w:trHeight w:val="194"/>
        </w:trPr>
        <w:tc>
          <w:tcPr>
            <w:tcW w:w="1560" w:type="dxa"/>
            <w:tcMar>
              <w:left w:w="17" w:type="dxa"/>
              <w:right w:w="17" w:type="dxa"/>
            </w:tcMar>
            <w:vAlign w:val="center"/>
          </w:tcPr>
          <w:p w:rsidR="00D56FE6" w:rsidRDefault="00D56FE6" w:rsidP="0097709B">
            <w:pPr>
              <w:jc w:val="center"/>
              <w:rPr>
                <w:spacing w:val="-2"/>
                <w:szCs w:val="28"/>
              </w:rPr>
            </w:pPr>
            <w:r>
              <w:rPr>
                <w:spacing w:val="-2"/>
                <w:szCs w:val="28"/>
              </w:rPr>
              <w:t xml:space="preserve">Итого </w:t>
            </w:r>
            <w:r w:rsidR="00DA62FD">
              <w:rPr>
                <w:spacing w:val="-2"/>
                <w:szCs w:val="28"/>
              </w:rPr>
              <w:t>твердолиственных</w:t>
            </w:r>
          </w:p>
        </w:tc>
        <w:tc>
          <w:tcPr>
            <w:tcW w:w="993" w:type="dxa"/>
            <w:tcMar>
              <w:left w:w="17" w:type="dxa"/>
              <w:right w:w="17" w:type="dxa"/>
            </w:tcMar>
            <w:vAlign w:val="center"/>
          </w:tcPr>
          <w:p w:rsidR="00D56FE6" w:rsidRDefault="00DA62FD" w:rsidP="0097709B">
            <w:pPr>
              <w:jc w:val="center"/>
              <w:rPr>
                <w:spacing w:val="-2"/>
                <w:szCs w:val="28"/>
              </w:rPr>
            </w:pPr>
            <w:r>
              <w:rPr>
                <w:spacing w:val="-2"/>
                <w:szCs w:val="28"/>
              </w:rPr>
              <w:t>-</w:t>
            </w:r>
          </w:p>
        </w:tc>
        <w:tc>
          <w:tcPr>
            <w:tcW w:w="708" w:type="dxa"/>
            <w:tcMar>
              <w:left w:w="17" w:type="dxa"/>
              <w:right w:w="17" w:type="dxa"/>
            </w:tcMar>
            <w:vAlign w:val="center"/>
          </w:tcPr>
          <w:p w:rsidR="00D56FE6" w:rsidRDefault="00DA62FD" w:rsidP="0097709B">
            <w:pPr>
              <w:jc w:val="center"/>
              <w:rPr>
                <w:spacing w:val="-2"/>
                <w:szCs w:val="28"/>
              </w:rPr>
            </w:pPr>
            <w:r>
              <w:rPr>
                <w:spacing w:val="-2"/>
                <w:szCs w:val="28"/>
              </w:rPr>
              <w:t>-</w:t>
            </w:r>
          </w:p>
        </w:tc>
        <w:tc>
          <w:tcPr>
            <w:tcW w:w="709" w:type="dxa"/>
            <w:tcMar>
              <w:left w:w="17" w:type="dxa"/>
              <w:right w:w="17" w:type="dxa"/>
            </w:tcMar>
            <w:vAlign w:val="center"/>
          </w:tcPr>
          <w:p w:rsidR="00D56FE6" w:rsidRDefault="00DA62FD" w:rsidP="0097709B">
            <w:pPr>
              <w:jc w:val="center"/>
              <w:rPr>
                <w:bCs/>
                <w:iCs/>
                <w:szCs w:val="28"/>
              </w:rPr>
            </w:pPr>
            <w:r>
              <w:rPr>
                <w:bCs/>
                <w:iCs/>
                <w:szCs w:val="28"/>
              </w:rPr>
              <w:t>-</w:t>
            </w:r>
          </w:p>
        </w:tc>
        <w:tc>
          <w:tcPr>
            <w:tcW w:w="851" w:type="dxa"/>
            <w:tcMar>
              <w:left w:w="17" w:type="dxa"/>
              <w:right w:w="17" w:type="dxa"/>
            </w:tcMar>
            <w:vAlign w:val="center"/>
          </w:tcPr>
          <w:p w:rsidR="00D56FE6" w:rsidRDefault="00DA62FD" w:rsidP="0097709B">
            <w:pPr>
              <w:jc w:val="center"/>
              <w:rPr>
                <w:spacing w:val="-2"/>
                <w:szCs w:val="28"/>
              </w:rPr>
            </w:pPr>
            <w:r>
              <w:rPr>
                <w:spacing w:val="-2"/>
                <w:szCs w:val="28"/>
              </w:rPr>
              <w:t>-</w:t>
            </w:r>
          </w:p>
        </w:tc>
        <w:tc>
          <w:tcPr>
            <w:tcW w:w="1134" w:type="dxa"/>
            <w:tcMar>
              <w:left w:w="17" w:type="dxa"/>
              <w:right w:w="17" w:type="dxa"/>
            </w:tcMar>
            <w:vAlign w:val="center"/>
          </w:tcPr>
          <w:p w:rsidR="00D56FE6" w:rsidRDefault="00DA62FD" w:rsidP="0097709B">
            <w:pPr>
              <w:jc w:val="center"/>
              <w:rPr>
                <w:spacing w:val="-2"/>
                <w:szCs w:val="28"/>
              </w:rPr>
            </w:pPr>
            <w:r>
              <w:rPr>
                <w:spacing w:val="-2"/>
                <w:szCs w:val="28"/>
              </w:rPr>
              <w:t>-</w:t>
            </w:r>
          </w:p>
        </w:tc>
        <w:tc>
          <w:tcPr>
            <w:tcW w:w="709" w:type="dxa"/>
            <w:tcMar>
              <w:left w:w="17" w:type="dxa"/>
              <w:right w:w="17" w:type="dxa"/>
            </w:tcMar>
            <w:vAlign w:val="center"/>
          </w:tcPr>
          <w:p w:rsidR="00D56FE6" w:rsidRDefault="00DA62FD" w:rsidP="0097709B">
            <w:pPr>
              <w:jc w:val="center"/>
              <w:rPr>
                <w:spacing w:val="-2"/>
                <w:szCs w:val="28"/>
              </w:rPr>
            </w:pPr>
            <w:r>
              <w:rPr>
                <w:spacing w:val="-2"/>
                <w:szCs w:val="28"/>
              </w:rPr>
              <w:t>-</w:t>
            </w:r>
          </w:p>
        </w:tc>
        <w:tc>
          <w:tcPr>
            <w:tcW w:w="1275" w:type="dxa"/>
            <w:tcMar>
              <w:left w:w="17" w:type="dxa"/>
              <w:right w:w="17" w:type="dxa"/>
            </w:tcMar>
            <w:vAlign w:val="center"/>
          </w:tcPr>
          <w:p w:rsidR="00D56FE6" w:rsidRDefault="00DA62FD" w:rsidP="0097709B">
            <w:pPr>
              <w:jc w:val="center"/>
              <w:rPr>
                <w:spacing w:val="-2"/>
                <w:szCs w:val="28"/>
              </w:rPr>
            </w:pPr>
            <w:r>
              <w:rPr>
                <w:spacing w:val="-2"/>
                <w:szCs w:val="28"/>
              </w:rPr>
              <w:t>-</w:t>
            </w:r>
          </w:p>
        </w:tc>
        <w:tc>
          <w:tcPr>
            <w:tcW w:w="1843" w:type="dxa"/>
            <w:tcMar>
              <w:left w:w="17" w:type="dxa"/>
              <w:right w:w="17" w:type="dxa"/>
            </w:tcMar>
            <w:vAlign w:val="center"/>
          </w:tcPr>
          <w:p w:rsidR="00D56FE6" w:rsidRDefault="00DA62FD" w:rsidP="0097709B">
            <w:pPr>
              <w:jc w:val="center"/>
              <w:rPr>
                <w:szCs w:val="28"/>
              </w:rPr>
            </w:pPr>
            <w:r>
              <w:rPr>
                <w:szCs w:val="28"/>
              </w:rPr>
              <w:t>-</w:t>
            </w:r>
          </w:p>
        </w:tc>
      </w:tr>
      <w:tr w:rsidR="0097709B" w:rsidRPr="00004F84" w:rsidTr="0028524B">
        <w:trPr>
          <w:trHeight w:val="200"/>
        </w:trPr>
        <w:tc>
          <w:tcPr>
            <w:tcW w:w="9782" w:type="dxa"/>
            <w:gridSpan w:val="9"/>
            <w:tcMar>
              <w:left w:w="17" w:type="dxa"/>
              <w:right w:w="17" w:type="dxa"/>
            </w:tcMar>
            <w:vAlign w:val="center"/>
          </w:tcPr>
          <w:p w:rsidR="0097709B" w:rsidRPr="003B778E" w:rsidRDefault="0097709B" w:rsidP="0097709B">
            <w:pPr>
              <w:jc w:val="center"/>
              <w:rPr>
                <w:szCs w:val="28"/>
              </w:rPr>
            </w:pPr>
            <w:r w:rsidRPr="003B778E">
              <w:rPr>
                <w:szCs w:val="28"/>
              </w:rPr>
              <w:t>Хозяйство – мягколиственное</w:t>
            </w:r>
          </w:p>
        </w:tc>
      </w:tr>
      <w:tr w:rsidR="00DA62FD" w:rsidRPr="00004F84" w:rsidTr="00F0319E">
        <w:trPr>
          <w:trHeight w:val="90"/>
        </w:trPr>
        <w:tc>
          <w:tcPr>
            <w:tcW w:w="1560" w:type="dxa"/>
            <w:tcMar>
              <w:left w:w="17" w:type="dxa"/>
              <w:right w:w="17" w:type="dxa"/>
            </w:tcMar>
            <w:vAlign w:val="center"/>
          </w:tcPr>
          <w:p w:rsidR="00DA62FD" w:rsidRPr="00004F84" w:rsidRDefault="00DA62FD" w:rsidP="00DA62FD">
            <w:pPr>
              <w:jc w:val="center"/>
              <w:rPr>
                <w:spacing w:val="-2"/>
                <w:szCs w:val="28"/>
              </w:rPr>
            </w:pPr>
            <w:r>
              <w:rPr>
                <w:spacing w:val="-2"/>
                <w:szCs w:val="28"/>
              </w:rPr>
              <w:t xml:space="preserve">Береза </w:t>
            </w:r>
          </w:p>
        </w:tc>
        <w:tc>
          <w:tcPr>
            <w:tcW w:w="993" w:type="dxa"/>
            <w:tcMar>
              <w:left w:w="17" w:type="dxa"/>
              <w:right w:w="17" w:type="dxa"/>
            </w:tcMar>
            <w:vAlign w:val="center"/>
          </w:tcPr>
          <w:p w:rsidR="00DA62FD" w:rsidRPr="00004F84" w:rsidRDefault="00DA62FD" w:rsidP="00DA62FD">
            <w:pPr>
              <w:jc w:val="center"/>
              <w:rPr>
                <w:spacing w:val="-2"/>
                <w:szCs w:val="28"/>
              </w:rPr>
            </w:pPr>
            <w:r>
              <w:rPr>
                <w:spacing w:val="-2"/>
                <w:szCs w:val="28"/>
              </w:rPr>
              <w:t>0,960</w:t>
            </w:r>
          </w:p>
        </w:tc>
        <w:tc>
          <w:tcPr>
            <w:tcW w:w="708" w:type="dxa"/>
            <w:tcMar>
              <w:left w:w="17" w:type="dxa"/>
              <w:right w:w="17" w:type="dxa"/>
            </w:tcMar>
            <w:vAlign w:val="center"/>
          </w:tcPr>
          <w:p w:rsidR="00DA62FD" w:rsidRPr="00004F84" w:rsidRDefault="00DA62FD" w:rsidP="00DA62FD">
            <w:pPr>
              <w:jc w:val="center"/>
              <w:rPr>
                <w:spacing w:val="-2"/>
                <w:szCs w:val="28"/>
              </w:rPr>
            </w:pPr>
            <w:r>
              <w:rPr>
                <w:spacing w:val="-2"/>
                <w:szCs w:val="28"/>
              </w:rPr>
              <w:t>53</w:t>
            </w:r>
          </w:p>
        </w:tc>
        <w:tc>
          <w:tcPr>
            <w:tcW w:w="709" w:type="dxa"/>
            <w:tcMar>
              <w:left w:w="17" w:type="dxa"/>
              <w:right w:w="17" w:type="dxa"/>
            </w:tcMar>
            <w:vAlign w:val="center"/>
          </w:tcPr>
          <w:p w:rsidR="00DA62FD" w:rsidRPr="00280A74" w:rsidRDefault="00DA62FD" w:rsidP="00DA62FD">
            <w:pPr>
              <w:jc w:val="center"/>
              <w:rPr>
                <w:bCs/>
                <w:iCs/>
                <w:szCs w:val="28"/>
              </w:rPr>
            </w:pPr>
            <w:r>
              <w:rPr>
                <w:bCs/>
                <w:iCs/>
                <w:szCs w:val="28"/>
              </w:rPr>
              <w:t>1</w:t>
            </w:r>
          </w:p>
        </w:tc>
        <w:tc>
          <w:tcPr>
            <w:tcW w:w="851" w:type="dxa"/>
            <w:tcMar>
              <w:left w:w="17" w:type="dxa"/>
              <w:right w:w="17" w:type="dxa"/>
            </w:tcMar>
            <w:vAlign w:val="center"/>
          </w:tcPr>
          <w:p w:rsidR="00DA62FD" w:rsidRPr="00004F84" w:rsidRDefault="00DA62FD" w:rsidP="00DA62FD">
            <w:pPr>
              <w:jc w:val="center"/>
              <w:rPr>
                <w:spacing w:val="-2"/>
                <w:szCs w:val="28"/>
              </w:rPr>
            </w:pPr>
            <w:r>
              <w:rPr>
                <w:spacing w:val="-2"/>
                <w:szCs w:val="28"/>
              </w:rPr>
              <w:t>0,6</w:t>
            </w:r>
          </w:p>
        </w:tc>
        <w:tc>
          <w:tcPr>
            <w:tcW w:w="1134" w:type="dxa"/>
            <w:tcMar>
              <w:left w:w="17" w:type="dxa"/>
              <w:right w:w="17" w:type="dxa"/>
            </w:tcMar>
            <w:vAlign w:val="center"/>
          </w:tcPr>
          <w:p w:rsidR="00DA62FD" w:rsidRPr="00004F84" w:rsidRDefault="00DA62FD" w:rsidP="00DA62FD">
            <w:pPr>
              <w:jc w:val="center"/>
              <w:rPr>
                <w:spacing w:val="-2"/>
                <w:szCs w:val="28"/>
              </w:rPr>
            </w:pPr>
            <w:r>
              <w:rPr>
                <w:spacing w:val="-2"/>
                <w:szCs w:val="28"/>
              </w:rPr>
              <w:t>130</w:t>
            </w:r>
          </w:p>
        </w:tc>
        <w:tc>
          <w:tcPr>
            <w:tcW w:w="709" w:type="dxa"/>
            <w:tcMar>
              <w:left w:w="17" w:type="dxa"/>
              <w:right w:w="17" w:type="dxa"/>
            </w:tcMar>
            <w:vAlign w:val="center"/>
          </w:tcPr>
          <w:p w:rsidR="00DA62FD" w:rsidRPr="00004F84" w:rsidRDefault="00DA62FD" w:rsidP="00DA62FD">
            <w:pPr>
              <w:jc w:val="center"/>
              <w:rPr>
                <w:spacing w:val="-2"/>
                <w:szCs w:val="28"/>
              </w:rPr>
            </w:pPr>
            <w:r>
              <w:rPr>
                <w:spacing w:val="-2"/>
                <w:szCs w:val="28"/>
              </w:rPr>
              <w:t>-</w:t>
            </w:r>
          </w:p>
        </w:tc>
        <w:tc>
          <w:tcPr>
            <w:tcW w:w="1275" w:type="dxa"/>
            <w:tcMar>
              <w:left w:w="17" w:type="dxa"/>
              <w:right w:w="17" w:type="dxa"/>
            </w:tcMar>
            <w:vAlign w:val="center"/>
          </w:tcPr>
          <w:p w:rsidR="00DA62FD" w:rsidRPr="00004F84" w:rsidRDefault="00DA62FD" w:rsidP="00DA62FD">
            <w:pPr>
              <w:jc w:val="center"/>
              <w:rPr>
                <w:spacing w:val="-2"/>
                <w:szCs w:val="28"/>
              </w:rPr>
            </w:pPr>
            <w:r>
              <w:rPr>
                <w:spacing w:val="-2"/>
                <w:szCs w:val="28"/>
              </w:rPr>
              <w:t>2,5</w:t>
            </w:r>
          </w:p>
        </w:tc>
        <w:tc>
          <w:tcPr>
            <w:tcW w:w="1843" w:type="dxa"/>
            <w:tcMar>
              <w:left w:w="17" w:type="dxa"/>
              <w:right w:w="17" w:type="dxa"/>
            </w:tcMar>
          </w:tcPr>
          <w:p w:rsidR="00DA62FD" w:rsidRPr="00DA62FD" w:rsidRDefault="00DA62FD" w:rsidP="00DA62FD">
            <w:pPr>
              <w:jc w:val="center"/>
              <w:rPr>
                <w:sz w:val="24"/>
                <w:szCs w:val="22"/>
              </w:rPr>
            </w:pPr>
            <w:r w:rsidRPr="00DA62FD">
              <w:rPr>
                <w:sz w:val="24"/>
                <w:szCs w:val="22"/>
              </w:rPr>
              <w:t>7Б3Т</w:t>
            </w:r>
          </w:p>
        </w:tc>
      </w:tr>
      <w:tr w:rsidR="00DA62FD" w:rsidRPr="00004F84" w:rsidTr="00F0319E">
        <w:trPr>
          <w:trHeight w:val="90"/>
        </w:trPr>
        <w:tc>
          <w:tcPr>
            <w:tcW w:w="1560" w:type="dxa"/>
            <w:tcMar>
              <w:left w:w="17" w:type="dxa"/>
              <w:right w:w="17" w:type="dxa"/>
            </w:tcMar>
            <w:vAlign w:val="center"/>
          </w:tcPr>
          <w:p w:rsidR="00DA62FD" w:rsidRDefault="00DA62FD" w:rsidP="00DA62FD">
            <w:pPr>
              <w:jc w:val="center"/>
              <w:rPr>
                <w:spacing w:val="-2"/>
                <w:szCs w:val="28"/>
              </w:rPr>
            </w:pPr>
            <w:r>
              <w:rPr>
                <w:spacing w:val="-2"/>
                <w:szCs w:val="28"/>
              </w:rPr>
              <w:t>Береза</w:t>
            </w:r>
          </w:p>
        </w:tc>
        <w:tc>
          <w:tcPr>
            <w:tcW w:w="993" w:type="dxa"/>
            <w:tcMar>
              <w:left w:w="17" w:type="dxa"/>
              <w:right w:w="17" w:type="dxa"/>
            </w:tcMar>
            <w:vAlign w:val="center"/>
          </w:tcPr>
          <w:p w:rsidR="00DA62FD" w:rsidRDefault="00DA62FD" w:rsidP="00DA62FD">
            <w:pPr>
              <w:jc w:val="center"/>
              <w:rPr>
                <w:spacing w:val="-2"/>
                <w:szCs w:val="28"/>
              </w:rPr>
            </w:pPr>
            <w:r>
              <w:rPr>
                <w:spacing w:val="-2"/>
                <w:szCs w:val="28"/>
              </w:rPr>
              <w:t>0,960</w:t>
            </w:r>
          </w:p>
        </w:tc>
        <w:tc>
          <w:tcPr>
            <w:tcW w:w="708" w:type="dxa"/>
            <w:tcMar>
              <w:left w:w="17" w:type="dxa"/>
              <w:right w:w="17" w:type="dxa"/>
            </w:tcMar>
            <w:vAlign w:val="center"/>
          </w:tcPr>
          <w:p w:rsidR="00DA62FD" w:rsidRDefault="00DA62FD" w:rsidP="00DA62FD">
            <w:pPr>
              <w:jc w:val="center"/>
              <w:rPr>
                <w:spacing w:val="-2"/>
                <w:szCs w:val="28"/>
              </w:rPr>
            </w:pPr>
            <w:r>
              <w:rPr>
                <w:spacing w:val="-2"/>
                <w:szCs w:val="28"/>
              </w:rPr>
              <w:t>43</w:t>
            </w:r>
          </w:p>
        </w:tc>
        <w:tc>
          <w:tcPr>
            <w:tcW w:w="709" w:type="dxa"/>
            <w:tcMar>
              <w:left w:w="17" w:type="dxa"/>
              <w:right w:w="17" w:type="dxa"/>
            </w:tcMar>
            <w:vAlign w:val="center"/>
          </w:tcPr>
          <w:p w:rsidR="00DA62FD" w:rsidRDefault="00DA62FD" w:rsidP="00DA62FD">
            <w:pPr>
              <w:jc w:val="center"/>
              <w:rPr>
                <w:bCs/>
                <w:iCs/>
                <w:szCs w:val="28"/>
              </w:rPr>
            </w:pPr>
            <w:r>
              <w:rPr>
                <w:bCs/>
                <w:iCs/>
                <w:szCs w:val="28"/>
              </w:rPr>
              <w:t>2</w:t>
            </w:r>
          </w:p>
        </w:tc>
        <w:tc>
          <w:tcPr>
            <w:tcW w:w="851" w:type="dxa"/>
            <w:tcMar>
              <w:left w:w="17" w:type="dxa"/>
              <w:right w:w="17" w:type="dxa"/>
            </w:tcMar>
            <w:vAlign w:val="center"/>
          </w:tcPr>
          <w:p w:rsidR="00DA62FD" w:rsidRDefault="00DA62FD" w:rsidP="00DA62FD">
            <w:pPr>
              <w:jc w:val="center"/>
              <w:rPr>
                <w:spacing w:val="-2"/>
                <w:szCs w:val="28"/>
              </w:rPr>
            </w:pPr>
            <w:r>
              <w:rPr>
                <w:spacing w:val="-2"/>
                <w:szCs w:val="28"/>
              </w:rPr>
              <w:t>0,6</w:t>
            </w:r>
          </w:p>
        </w:tc>
        <w:tc>
          <w:tcPr>
            <w:tcW w:w="1134" w:type="dxa"/>
            <w:tcMar>
              <w:left w:w="17" w:type="dxa"/>
              <w:right w:w="17" w:type="dxa"/>
            </w:tcMar>
            <w:vAlign w:val="center"/>
          </w:tcPr>
          <w:p w:rsidR="00DA62FD" w:rsidRDefault="00DA62FD" w:rsidP="00DA62FD">
            <w:pPr>
              <w:jc w:val="center"/>
              <w:rPr>
                <w:spacing w:val="-2"/>
                <w:szCs w:val="28"/>
              </w:rPr>
            </w:pPr>
            <w:r>
              <w:rPr>
                <w:spacing w:val="-2"/>
                <w:szCs w:val="28"/>
              </w:rPr>
              <w:t>119</w:t>
            </w:r>
          </w:p>
        </w:tc>
        <w:tc>
          <w:tcPr>
            <w:tcW w:w="709" w:type="dxa"/>
            <w:tcMar>
              <w:left w:w="17" w:type="dxa"/>
              <w:right w:w="17" w:type="dxa"/>
            </w:tcMar>
            <w:vAlign w:val="center"/>
          </w:tcPr>
          <w:p w:rsidR="00DA62FD" w:rsidRDefault="00DA62FD" w:rsidP="00DA62FD">
            <w:pPr>
              <w:jc w:val="center"/>
              <w:rPr>
                <w:spacing w:val="-2"/>
                <w:szCs w:val="28"/>
              </w:rPr>
            </w:pPr>
            <w:r>
              <w:rPr>
                <w:spacing w:val="-2"/>
                <w:szCs w:val="28"/>
              </w:rPr>
              <w:t>-</w:t>
            </w:r>
          </w:p>
        </w:tc>
        <w:tc>
          <w:tcPr>
            <w:tcW w:w="1275" w:type="dxa"/>
            <w:tcMar>
              <w:left w:w="17" w:type="dxa"/>
              <w:right w:w="17" w:type="dxa"/>
            </w:tcMar>
            <w:vAlign w:val="center"/>
          </w:tcPr>
          <w:p w:rsidR="00DA62FD" w:rsidRDefault="00DA62FD" w:rsidP="00DA62FD">
            <w:pPr>
              <w:jc w:val="center"/>
              <w:rPr>
                <w:spacing w:val="-2"/>
                <w:szCs w:val="28"/>
              </w:rPr>
            </w:pPr>
            <w:r>
              <w:rPr>
                <w:spacing w:val="-2"/>
                <w:szCs w:val="28"/>
              </w:rPr>
              <w:t>2,8</w:t>
            </w:r>
          </w:p>
        </w:tc>
        <w:tc>
          <w:tcPr>
            <w:tcW w:w="1843" w:type="dxa"/>
            <w:tcMar>
              <w:left w:w="17" w:type="dxa"/>
              <w:right w:w="17" w:type="dxa"/>
            </w:tcMar>
          </w:tcPr>
          <w:p w:rsidR="00DA62FD" w:rsidRPr="00DA62FD" w:rsidRDefault="00DA62FD" w:rsidP="00DA62FD">
            <w:pPr>
              <w:jc w:val="center"/>
              <w:rPr>
                <w:sz w:val="24"/>
                <w:szCs w:val="22"/>
              </w:rPr>
            </w:pPr>
            <w:r w:rsidRPr="00DA62FD">
              <w:rPr>
                <w:sz w:val="24"/>
                <w:szCs w:val="22"/>
              </w:rPr>
              <w:t>8Б2Лп</w:t>
            </w:r>
          </w:p>
        </w:tc>
      </w:tr>
      <w:tr w:rsidR="00DA62FD" w:rsidRPr="00004F84" w:rsidTr="00F0319E">
        <w:trPr>
          <w:trHeight w:val="90"/>
        </w:trPr>
        <w:tc>
          <w:tcPr>
            <w:tcW w:w="1560" w:type="dxa"/>
            <w:tcMar>
              <w:left w:w="17" w:type="dxa"/>
              <w:right w:w="17" w:type="dxa"/>
            </w:tcMar>
            <w:vAlign w:val="center"/>
          </w:tcPr>
          <w:p w:rsidR="00DA62FD" w:rsidRDefault="00DA62FD" w:rsidP="00DA62FD">
            <w:pPr>
              <w:jc w:val="center"/>
              <w:rPr>
                <w:spacing w:val="-2"/>
                <w:szCs w:val="28"/>
              </w:rPr>
            </w:pPr>
            <w:r>
              <w:rPr>
                <w:spacing w:val="-2"/>
                <w:szCs w:val="28"/>
              </w:rPr>
              <w:t>Береза</w:t>
            </w:r>
          </w:p>
        </w:tc>
        <w:tc>
          <w:tcPr>
            <w:tcW w:w="993" w:type="dxa"/>
            <w:tcMar>
              <w:left w:w="17" w:type="dxa"/>
              <w:right w:w="17" w:type="dxa"/>
            </w:tcMar>
            <w:vAlign w:val="center"/>
          </w:tcPr>
          <w:p w:rsidR="00DA62FD" w:rsidRDefault="00DA62FD" w:rsidP="00DA62FD">
            <w:pPr>
              <w:jc w:val="center"/>
              <w:rPr>
                <w:spacing w:val="-2"/>
                <w:szCs w:val="28"/>
              </w:rPr>
            </w:pPr>
            <w:r>
              <w:rPr>
                <w:spacing w:val="-2"/>
                <w:szCs w:val="28"/>
              </w:rPr>
              <w:t>3,456</w:t>
            </w:r>
          </w:p>
        </w:tc>
        <w:tc>
          <w:tcPr>
            <w:tcW w:w="708" w:type="dxa"/>
            <w:tcMar>
              <w:left w:w="17" w:type="dxa"/>
              <w:right w:w="17" w:type="dxa"/>
            </w:tcMar>
            <w:vAlign w:val="center"/>
          </w:tcPr>
          <w:p w:rsidR="00DA62FD" w:rsidRDefault="00DA62FD" w:rsidP="00DA62FD">
            <w:pPr>
              <w:jc w:val="center"/>
              <w:rPr>
                <w:spacing w:val="-2"/>
                <w:szCs w:val="28"/>
              </w:rPr>
            </w:pPr>
            <w:r>
              <w:rPr>
                <w:spacing w:val="-2"/>
                <w:szCs w:val="28"/>
              </w:rPr>
              <w:t>43</w:t>
            </w:r>
          </w:p>
        </w:tc>
        <w:tc>
          <w:tcPr>
            <w:tcW w:w="709" w:type="dxa"/>
            <w:tcMar>
              <w:left w:w="17" w:type="dxa"/>
              <w:right w:w="17" w:type="dxa"/>
            </w:tcMar>
            <w:vAlign w:val="center"/>
          </w:tcPr>
          <w:p w:rsidR="00DA62FD" w:rsidRDefault="00DA62FD" w:rsidP="00DA62FD">
            <w:pPr>
              <w:jc w:val="center"/>
              <w:rPr>
                <w:bCs/>
                <w:iCs/>
                <w:szCs w:val="28"/>
              </w:rPr>
            </w:pPr>
            <w:r>
              <w:rPr>
                <w:bCs/>
                <w:iCs/>
                <w:szCs w:val="28"/>
              </w:rPr>
              <w:t>2</w:t>
            </w:r>
          </w:p>
        </w:tc>
        <w:tc>
          <w:tcPr>
            <w:tcW w:w="851" w:type="dxa"/>
            <w:tcMar>
              <w:left w:w="17" w:type="dxa"/>
              <w:right w:w="17" w:type="dxa"/>
            </w:tcMar>
            <w:vAlign w:val="center"/>
          </w:tcPr>
          <w:p w:rsidR="00DA62FD" w:rsidRDefault="00DA62FD" w:rsidP="00DA62FD">
            <w:pPr>
              <w:jc w:val="center"/>
              <w:rPr>
                <w:spacing w:val="-2"/>
                <w:szCs w:val="28"/>
              </w:rPr>
            </w:pPr>
            <w:r>
              <w:rPr>
                <w:spacing w:val="-2"/>
                <w:szCs w:val="28"/>
              </w:rPr>
              <w:t>0,6</w:t>
            </w:r>
          </w:p>
        </w:tc>
        <w:tc>
          <w:tcPr>
            <w:tcW w:w="1134" w:type="dxa"/>
            <w:tcMar>
              <w:left w:w="17" w:type="dxa"/>
              <w:right w:w="17" w:type="dxa"/>
            </w:tcMar>
            <w:vAlign w:val="center"/>
          </w:tcPr>
          <w:p w:rsidR="00DA62FD" w:rsidRDefault="00DA62FD" w:rsidP="00DA62FD">
            <w:pPr>
              <w:jc w:val="center"/>
              <w:rPr>
                <w:spacing w:val="-2"/>
                <w:szCs w:val="28"/>
              </w:rPr>
            </w:pPr>
            <w:r>
              <w:rPr>
                <w:spacing w:val="-2"/>
                <w:szCs w:val="28"/>
              </w:rPr>
              <w:t>130</w:t>
            </w:r>
          </w:p>
        </w:tc>
        <w:tc>
          <w:tcPr>
            <w:tcW w:w="709" w:type="dxa"/>
            <w:tcMar>
              <w:left w:w="17" w:type="dxa"/>
              <w:right w:w="17" w:type="dxa"/>
            </w:tcMar>
            <w:vAlign w:val="center"/>
          </w:tcPr>
          <w:p w:rsidR="00DA62FD" w:rsidRDefault="00DA62FD" w:rsidP="00DA62FD">
            <w:pPr>
              <w:jc w:val="center"/>
              <w:rPr>
                <w:spacing w:val="-2"/>
                <w:szCs w:val="28"/>
              </w:rPr>
            </w:pPr>
            <w:r>
              <w:rPr>
                <w:spacing w:val="-2"/>
                <w:szCs w:val="28"/>
              </w:rPr>
              <w:t>-</w:t>
            </w:r>
          </w:p>
        </w:tc>
        <w:tc>
          <w:tcPr>
            <w:tcW w:w="1275" w:type="dxa"/>
            <w:tcMar>
              <w:left w:w="17" w:type="dxa"/>
              <w:right w:w="17" w:type="dxa"/>
            </w:tcMar>
            <w:vAlign w:val="center"/>
          </w:tcPr>
          <w:p w:rsidR="00DA62FD" w:rsidRDefault="00DA62FD" w:rsidP="00DA62FD">
            <w:pPr>
              <w:jc w:val="center"/>
              <w:rPr>
                <w:spacing w:val="-2"/>
                <w:szCs w:val="28"/>
              </w:rPr>
            </w:pPr>
            <w:r>
              <w:rPr>
                <w:spacing w:val="-2"/>
                <w:szCs w:val="28"/>
              </w:rPr>
              <w:t>3,0</w:t>
            </w:r>
          </w:p>
        </w:tc>
        <w:tc>
          <w:tcPr>
            <w:tcW w:w="1843" w:type="dxa"/>
            <w:tcMar>
              <w:left w:w="17" w:type="dxa"/>
              <w:right w:w="17" w:type="dxa"/>
            </w:tcMar>
          </w:tcPr>
          <w:p w:rsidR="00DA62FD" w:rsidRPr="00DA62FD" w:rsidRDefault="00DA62FD" w:rsidP="00DA62FD">
            <w:pPr>
              <w:jc w:val="center"/>
              <w:rPr>
                <w:sz w:val="24"/>
                <w:szCs w:val="22"/>
              </w:rPr>
            </w:pPr>
            <w:r w:rsidRPr="00DA62FD">
              <w:rPr>
                <w:sz w:val="24"/>
                <w:szCs w:val="22"/>
              </w:rPr>
              <w:t>10Б</w:t>
            </w:r>
          </w:p>
        </w:tc>
      </w:tr>
      <w:tr w:rsidR="00DA62FD" w:rsidRPr="00004F84" w:rsidTr="00F0319E">
        <w:trPr>
          <w:trHeight w:val="90"/>
        </w:trPr>
        <w:tc>
          <w:tcPr>
            <w:tcW w:w="1560" w:type="dxa"/>
            <w:tcMar>
              <w:left w:w="17" w:type="dxa"/>
              <w:right w:w="17" w:type="dxa"/>
            </w:tcMar>
            <w:vAlign w:val="center"/>
          </w:tcPr>
          <w:p w:rsidR="00DA62FD" w:rsidRDefault="00DA62FD" w:rsidP="00DA62FD">
            <w:pPr>
              <w:jc w:val="center"/>
              <w:rPr>
                <w:spacing w:val="-2"/>
                <w:szCs w:val="28"/>
              </w:rPr>
            </w:pPr>
            <w:r>
              <w:rPr>
                <w:spacing w:val="-2"/>
                <w:szCs w:val="28"/>
              </w:rPr>
              <w:t xml:space="preserve">Липа </w:t>
            </w:r>
          </w:p>
        </w:tc>
        <w:tc>
          <w:tcPr>
            <w:tcW w:w="993" w:type="dxa"/>
            <w:tcMar>
              <w:left w:w="17" w:type="dxa"/>
              <w:right w:w="17" w:type="dxa"/>
            </w:tcMar>
            <w:vAlign w:val="center"/>
          </w:tcPr>
          <w:p w:rsidR="00DA62FD" w:rsidRDefault="00DA62FD" w:rsidP="00DA62FD">
            <w:pPr>
              <w:jc w:val="center"/>
              <w:rPr>
                <w:spacing w:val="-2"/>
                <w:szCs w:val="28"/>
              </w:rPr>
            </w:pPr>
            <w:r>
              <w:rPr>
                <w:spacing w:val="-2"/>
                <w:szCs w:val="28"/>
              </w:rPr>
              <w:t>1,700</w:t>
            </w:r>
          </w:p>
        </w:tc>
        <w:tc>
          <w:tcPr>
            <w:tcW w:w="708" w:type="dxa"/>
            <w:tcMar>
              <w:left w:w="17" w:type="dxa"/>
              <w:right w:w="17" w:type="dxa"/>
            </w:tcMar>
            <w:vAlign w:val="center"/>
          </w:tcPr>
          <w:p w:rsidR="00DA62FD" w:rsidRDefault="00DA62FD" w:rsidP="00DA62FD">
            <w:pPr>
              <w:jc w:val="center"/>
              <w:rPr>
                <w:spacing w:val="-2"/>
                <w:szCs w:val="28"/>
              </w:rPr>
            </w:pPr>
            <w:r>
              <w:rPr>
                <w:spacing w:val="-2"/>
                <w:szCs w:val="28"/>
              </w:rPr>
              <w:t>110</w:t>
            </w:r>
          </w:p>
        </w:tc>
        <w:tc>
          <w:tcPr>
            <w:tcW w:w="709" w:type="dxa"/>
            <w:tcMar>
              <w:left w:w="17" w:type="dxa"/>
              <w:right w:w="17" w:type="dxa"/>
            </w:tcMar>
            <w:vAlign w:val="center"/>
          </w:tcPr>
          <w:p w:rsidR="00DA62FD" w:rsidRDefault="00DA62FD" w:rsidP="00DA62FD">
            <w:pPr>
              <w:jc w:val="center"/>
              <w:rPr>
                <w:bCs/>
                <w:iCs/>
                <w:szCs w:val="28"/>
              </w:rPr>
            </w:pPr>
            <w:r>
              <w:rPr>
                <w:bCs/>
                <w:iCs/>
                <w:szCs w:val="28"/>
              </w:rPr>
              <w:t>1</w:t>
            </w:r>
          </w:p>
        </w:tc>
        <w:tc>
          <w:tcPr>
            <w:tcW w:w="851" w:type="dxa"/>
            <w:tcMar>
              <w:left w:w="17" w:type="dxa"/>
              <w:right w:w="17" w:type="dxa"/>
            </w:tcMar>
            <w:vAlign w:val="center"/>
          </w:tcPr>
          <w:p w:rsidR="00DA62FD" w:rsidRDefault="00DA62FD" w:rsidP="00DA62FD">
            <w:pPr>
              <w:jc w:val="center"/>
              <w:rPr>
                <w:spacing w:val="-2"/>
                <w:szCs w:val="28"/>
              </w:rPr>
            </w:pPr>
            <w:r>
              <w:rPr>
                <w:spacing w:val="-2"/>
                <w:szCs w:val="28"/>
              </w:rPr>
              <w:t>0,4</w:t>
            </w:r>
          </w:p>
        </w:tc>
        <w:tc>
          <w:tcPr>
            <w:tcW w:w="1134" w:type="dxa"/>
            <w:tcMar>
              <w:left w:w="17" w:type="dxa"/>
              <w:right w:w="17" w:type="dxa"/>
            </w:tcMar>
            <w:vAlign w:val="center"/>
          </w:tcPr>
          <w:p w:rsidR="00DA62FD" w:rsidRDefault="00DA62FD" w:rsidP="00DA62FD">
            <w:pPr>
              <w:jc w:val="center"/>
              <w:rPr>
                <w:spacing w:val="-2"/>
                <w:szCs w:val="28"/>
              </w:rPr>
            </w:pPr>
            <w:r>
              <w:rPr>
                <w:spacing w:val="-2"/>
                <w:szCs w:val="28"/>
              </w:rPr>
              <w:t>124</w:t>
            </w:r>
          </w:p>
        </w:tc>
        <w:tc>
          <w:tcPr>
            <w:tcW w:w="709" w:type="dxa"/>
            <w:tcMar>
              <w:left w:w="17" w:type="dxa"/>
              <w:right w:w="17" w:type="dxa"/>
            </w:tcMar>
            <w:vAlign w:val="center"/>
          </w:tcPr>
          <w:p w:rsidR="00DA62FD" w:rsidRDefault="00DA62FD" w:rsidP="00DA62FD">
            <w:pPr>
              <w:jc w:val="center"/>
              <w:rPr>
                <w:spacing w:val="-2"/>
                <w:szCs w:val="28"/>
              </w:rPr>
            </w:pPr>
            <w:r>
              <w:rPr>
                <w:spacing w:val="-2"/>
                <w:szCs w:val="28"/>
              </w:rPr>
              <w:t>-</w:t>
            </w:r>
          </w:p>
        </w:tc>
        <w:tc>
          <w:tcPr>
            <w:tcW w:w="1275" w:type="dxa"/>
            <w:tcMar>
              <w:left w:w="17" w:type="dxa"/>
              <w:right w:w="17" w:type="dxa"/>
            </w:tcMar>
            <w:vAlign w:val="center"/>
          </w:tcPr>
          <w:p w:rsidR="00DA62FD" w:rsidRDefault="00DA62FD" w:rsidP="00DA62FD">
            <w:pPr>
              <w:jc w:val="center"/>
              <w:rPr>
                <w:spacing w:val="-2"/>
                <w:szCs w:val="28"/>
              </w:rPr>
            </w:pPr>
            <w:r>
              <w:rPr>
                <w:spacing w:val="-2"/>
                <w:szCs w:val="28"/>
              </w:rPr>
              <w:t>1,1</w:t>
            </w:r>
          </w:p>
        </w:tc>
        <w:tc>
          <w:tcPr>
            <w:tcW w:w="1843" w:type="dxa"/>
            <w:tcMar>
              <w:left w:w="17" w:type="dxa"/>
              <w:right w:w="17" w:type="dxa"/>
            </w:tcMar>
          </w:tcPr>
          <w:p w:rsidR="00DA62FD" w:rsidRPr="00DA62FD" w:rsidRDefault="00DA62FD" w:rsidP="00DA62FD">
            <w:pPr>
              <w:jc w:val="center"/>
              <w:rPr>
                <w:sz w:val="24"/>
                <w:szCs w:val="22"/>
              </w:rPr>
            </w:pPr>
            <w:r w:rsidRPr="00DA62FD">
              <w:rPr>
                <w:sz w:val="24"/>
                <w:szCs w:val="22"/>
              </w:rPr>
              <w:t>8Лп1Б1Е+С</w:t>
            </w:r>
          </w:p>
        </w:tc>
      </w:tr>
      <w:tr w:rsidR="00DA62FD" w:rsidRPr="00004F84" w:rsidTr="00F0319E">
        <w:trPr>
          <w:trHeight w:val="90"/>
        </w:trPr>
        <w:tc>
          <w:tcPr>
            <w:tcW w:w="1560" w:type="dxa"/>
            <w:tcMar>
              <w:left w:w="17" w:type="dxa"/>
              <w:right w:w="17" w:type="dxa"/>
            </w:tcMar>
            <w:vAlign w:val="center"/>
          </w:tcPr>
          <w:p w:rsidR="00DA62FD" w:rsidRDefault="00DA62FD" w:rsidP="00DA62FD">
            <w:pPr>
              <w:jc w:val="center"/>
              <w:rPr>
                <w:spacing w:val="-2"/>
                <w:szCs w:val="28"/>
              </w:rPr>
            </w:pPr>
            <w:r>
              <w:rPr>
                <w:spacing w:val="-2"/>
                <w:szCs w:val="28"/>
              </w:rPr>
              <w:t>Итого мягколиственных</w:t>
            </w:r>
          </w:p>
        </w:tc>
        <w:tc>
          <w:tcPr>
            <w:tcW w:w="993" w:type="dxa"/>
            <w:tcMar>
              <w:left w:w="17" w:type="dxa"/>
              <w:right w:w="17" w:type="dxa"/>
            </w:tcMar>
            <w:vAlign w:val="center"/>
          </w:tcPr>
          <w:p w:rsidR="00DA62FD" w:rsidRDefault="00DA62FD" w:rsidP="00DA62FD">
            <w:pPr>
              <w:jc w:val="center"/>
              <w:rPr>
                <w:spacing w:val="-2"/>
                <w:szCs w:val="28"/>
              </w:rPr>
            </w:pPr>
            <w:r>
              <w:rPr>
                <w:spacing w:val="-2"/>
                <w:szCs w:val="28"/>
              </w:rPr>
              <w:t>7,076</w:t>
            </w:r>
          </w:p>
        </w:tc>
        <w:tc>
          <w:tcPr>
            <w:tcW w:w="708" w:type="dxa"/>
            <w:tcMar>
              <w:left w:w="17" w:type="dxa"/>
              <w:right w:w="17" w:type="dxa"/>
            </w:tcMar>
            <w:vAlign w:val="center"/>
          </w:tcPr>
          <w:p w:rsidR="00DA62FD" w:rsidRDefault="00DA62FD" w:rsidP="00DA62FD">
            <w:pPr>
              <w:jc w:val="center"/>
              <w:rPr>
                <w:spacing w:val="-2"/>
                <w:szCs w:val="28"/>
              </w:rPr>
            </w:pPr>
            <w:r>
              <w:rPr>
                <w:spacing w:val="-2"/>
                <w:szCs w:val="28"/>
              </w:rPr>
              <w:t>45</w:t>
            </w:r>
          </w:p>
        </w:tc>
        <w:tc>
          <w:tcPr>
            <w:tcW w:w="709" w:type="dxa"/>
            <w:tcMar>
              <w:left w:w="17" w:type="dxa"/>
              <w:right w:w="17" w:type="dxa"/>
            </w:tcMar>
            <w:vAlign w:val="center"/>
          </w:tcPr>
          <w:p w:rsidR="00DA62FD" w:rsidRDefault="00DA62FD" w:rsidP="00DA62FD">
            <w:pPr>
              <w:jc w:val="center"/>
              <w:rPr>
                <w:bCs/>
                <w:iCs/>
                <w:szCs w:val="28"/>
              </w:rPr>
            </w:pPr>
            <w:r>
              <w:rPr>
                <w:bCs/>
                <w:iCs/>
                <w:szCs w:val="28"/>
              </w:rPr>
              <w:t>2</w:t>
            </w:r>
          </w:p>
        </w:tc>
        <w:tc>
          <w:tcPr>
            <w:tcW w:w="851" w:type="dxa"/>
            <w:tcMar>
              <w:left w:w="17" w:type="dxa"/>
              <w:right w:w="17" w:type="dxa"/>
            </w:tcMar>
            <w:vAlign w:val="center"/>
          </w:tcPr>
          <w:p w:rsidR="00DA62FD" w:rsidRDefault="00DA62FD" w:rsidP="00DA62FD">
            <w:pPr>
              <w:jc w:val="center"/>
              <w:rPr>
                <w:spacing w:val="-2"/>
                <w:szCs w:val="28"/>
              </w:rPr>
            </w:pPr>
            <w:r>
              <w:rPr>
                <w:spacing w:val="-2"/>
                <w:szCs w:val="28"/>
              </w:rPr>
              <w:t>0,6</w:t>
            </w:r>
          </w:p>
        </w:tc>
        <w:tc>
          <w:tcPr>
            <w:tcW w:w="1134" w:type="dxa"/>
            <w:tcMar>
              <w:left w:w="17" w:type="dxa"/>
              <w:right w:w="17" w:type="dxa"/>
            </w:tcMar>
            <w:vAlign w:val="center"/>
          </w:tcPr>
          <w:p w:rsidR="00DA62FD" w:rsidRDefault="00DA62FD" w:rsidP="00DA62FD">
            <w:pPr>
              <w:jc w:val="center"/>
              <w:rPr>
                <w:spacing w:val="-2"/>
                <w:szCs w:val="28"/>
              </w:rPr>
            </w:pPr>
            <w:r>
              <w:rPr>
                <w:spacing w:val="-2"/>
                <w:szCs w:val="28"/>
              </w:rPr>
              <w:t>130</w:t>
            </w:r>
          </w:p>
        </w:tc>
        <w:tc>
          <w:tcPr>
            <w:tcW w:w="709" w:type="dxa"/>
            <w:tcMar>
              <w:left w:w="17" w:type="dxa"/>
              <w:right w:w="17" w:type="dxa"/>
            </w:tcMar>
            <w:vAlign w:val="center"/>
          </w:tcPr>
          <w:p w:rsidR="00DA62FD" w:rsidRDefault="00DA62FD" w:rsidP="00DA62FD">
            <w:pPr>
              <w:jc w:val="center"/>
              <w:rPr>
                <w:spacing w:val="-2"/>
                <w:szCs w:val="28"/>
              </w:rPr>
            </w:pPr>
            <w:r>
              <w:rPr>
                <w:spacing w:val="-2"/>
                <w:szCs w:val="28"/>
              </w:rPr>
              <w:t>-</w:t>
            </w:r>
          </w:p>
        </w:tc>
        <w:tc>
          <w:tcPr>
            <w:tcW w:w="1275" w:type="dxa"/>
            <w:tcMar>
              <w:left w:w="17" w:type="dxa"/>
              <w:right w:w="17" w:type="dxa"/>
            </w:tcMar>
            <w:vAlign w:val="center"/>
          </w:tcPr>
          <w:p w:rsidR="00DA62FD" w:rsidRDefault="00DA62FD" w:rsidP="00DA62FD">
            <w:pPr>
              <w:jc w:val="center"/>
              <w:rPr>
                <w:spacing w:val="-2"/>
                <w:szCs w:val="28"/>
              </w:rPr>
            </w:pPr>
            <w:r>
              <w:rPr>
                <w:spacing w:val="-2"/>
                <w:szCs w:val="28"/>
              </w:rPr>
              <w:t>2,9</w:t>
            </w:r>
          </w:p>
        </w:tc>
        <w:tc>
          <w:tcPr>
            <w:tcW w:w="1843" w:type="dxa"/>
            <w:tcMar>
              <w:left w:w="17" w:type="dxa"/>
              <w:right w:w="17" w:type="dxa"/>
            </w:tcMar>
          </w:tcPr>
          <w:p w:rsidR="00DA62FD" w:rsidRDefault="00DA62FD" w:rsidP="00DA62FD">
            <w:pPr>
              <w:jc w:val="center"/>
              <w:rPr>
                <w:sz w:val="24"/>
                <w:szCs w:val="22"/>
              </w:rPr>
            </w:pPr>
          </w:p>
          <w:p w:rsidR="0036657C" w:rsidRDefault="0036657C" w:rsidP="00DA62FD">
            <w:pPr>
              <w:jc w:val="center"/>
              <w:rPr>
                <w:sz w:val="24"/>
                <w:szCs w:val="22"/>
              </w:rPr>
            </w:pPr>
            <w:r>
              <w:rPr>
                <w:sz w:val="24"/>
                <w:szCs w:val="22"/>
              </w:rPr>
              <w:t>6,3Б2,7Лп</w:t>
            </w:r>
          </w:p>
          <w:p w:rsidR="0036657C" w:rsidRPr="00DA62FD" w:rsidRDefault="0036657C" w:rsidP="00DA62FD">
            <w:pPr>
              <w:jc w:val="center"/>
              <w:rPr>
                <w:sz w:val="24"/>
                <w:szCs w:val="22"/>
              </w:rPr>
            </w:pPr>
            <w:r>
              <w:rPr>
                <w:sz w:val="24"/>
                <w:szCs w:val="22"/>
              </w:rPr>
              <w:t>0,7Т0,3Е</w:t>
            </w:r>
          </w:p>
        </w:tc>
      </w:tr>
      <w:tr w:rsidR="00904510" w:rsidRPr="00004F84" w:rsidTr="0028524B">
        <w:trPr>
          <w:trHeight w:val="90"/>
        </w:trPr>
        <w:tc>
          <w:tcPr>
            <w:tcW w:w="1560" w:type="dxa"/>
            <w:tcMar>
              <w:left w:w="17" w:type="dxa"/>
              <w:right w:w="17" w:type="dxa"/>
            </w:tcMar>
            <w:vAlign w:val="center"/>
          </w:tcPr>
          <w:p w:rsidR="00904510" w:rsidRPr="00004F84" w:rsidRDefault="00904510" w:rsidP="00904510">
            <w:pPr>
              <w:ind w:left="-34" w:firstLine="34"/>
              <w:jc w:val="center"/>
              <w:rPr>
                <w:spacing w:val="-2"/>
                <w:szCs w:val="28"/>
              </w:rPr>
            </w:pPr>
            <w:r w:rsidRPr="00004F84">
              <w:rPr>
                <w:spacing w:val="-2"/>
                <w:szCs w:val="28"/>
              </w:rPr>
              <w:t xml:space="preserve">Всего            защитных  </w:t>
            </w:r>
          </w:p>
        </w:tc>
        <w:tc>
          <w:tcPr>
            <w:tcW w:w="993" w:type="dxa"/>
            <w:tcMar>
              <w:left w:w="17" w:type="dxa"/>
              <w:right w:w="17" w:type="dxa"/>
            </w:tcMar>
            <w:vAlign w:val="center"/>
          </w:tcPr>
          <w:p w:rsidR="00904510" w:rsidRPr="00004F84" w:rsidRDefault="0036657C" w:rsidP="00904510">
            <w:pPr>
              <w:jc w:val="center"/>
              <w:rPr>
                <w:spacing w:val="-2"/>
                <w:szCs w:val="28"/>
              </w:rPr>
            </w:pPr>
            <w:r>
              <w:rPr>
                <w:spacing w:val="-2"/>
                <w:szCs w:val="28"/>
              </w:rPr>
              <w:t>7,571</w:t>
            </w:r>
          </w:p>
        </w:tc>
        <w:tc>
          <w:tcPr>
            <w:tcW w:w="708" w:type="dxa"/>
            <w:tcMar>
              <w:left w:w="17" w:type="dxa"/>
              <w:right w:w="17" w:type="dxa"/>
            </w:tcMar>
            <w:vAlign w:val="center"/>
          </w:tcPr>
          <w:p w:rsidR="00904510" w:rsidRPr="00004F84" w:rsidRDefault="0036657C" w:rsidP="00904510">
            <w:pPr>
              <w:jc w:val="center"/>
              <w:rPr>
                <w:spacing w:val="-2"/>
                <w:szCs w:val="28"/>
              </w:rPr>
            </w:pPr>
            <w:r>
              <w:rPr>
                <w:spacing w:val="-2"/>
                <w:szCs w:val="28"/>
              </w:rPr>
              <w:t>64</w:t>
            </w:r>
          </w:p>
        </w:tc>
        <w:tc>
          <w:tcPr>
            <w:tcW w:w="709" w:type="dxa"/>
            <w:tcMar>
              <w:left w:w="17" w:type="dxa"/>
              <w:right w:w="17" w:type="dxa"/>
            </w:tcMar>
            <w:vAlign w:val="center"/>
          </w:tcPr>
          <w:p w:rsidR="00904510" w:rsidRPr="00004F84" w:rsidRDefault="0036657C" w:rsidP="00904510">
            <w:pPr>
              <w:jc w:val="center"/>
              <w:rPr>
                <w:bCs/>
                <w:iCs/>
                <w:szCs w:val="28"/>
              </w:rPr>
            </w:pPr>
            <w:r>
              <w:rPr>
                <w:bCs/>
                <w:iCs/>
                <w:szCs w:val="28"/>
              </w:rPr>
              <w:t>2</w:t>
            </w:r>
          </w:p>
        </w:tc>
        <w:tc>
          <w:tcPr>
            <w:tcW w:w="851" w:type="dxa"/>
            <w:tcMar>
              <w:left w:w="17" w:type="dxa"/>
              <w:right w:w="17" w:type="dxa"/>
            </w:tcMar>
            <w:vAlign w:val="center"/>
          </w:tcPr>
          <w:p w:rsidR="00904510" w:rsidRPr="00004F84" w:rsidRDefault="00904510" w:rsidP="00904510">
            <w:pPr>
              <w:jc w:val="center"/>
              <w:rPr>
                <w:spacing w:val="-2"/>
                <w:szCs w:val="28"/>
              </w:rPr>
            </w:pPr>
            <w:r>
              <w:rPr>
                <w:spacing w:val="-2"/>
                <w:szCs w:val="28"/>
              </w:rPr>
              <w:t>0,</w:t>
            </w:r>
            <w:r w:rsidR="0036657C">
              <w:rPr>
                <w:spacing w:val="-2"/>
                <w:szCs w:val="28"/>
              </w:rPr>
              <w:t>6</w:t>
            </w:r>
          </w:p>
        </w:tc>
        <w:tc>
          <w:tcPr>
            <w:tcW w:w="1134" w:type="dxa"/>
            <w:tcMar>
              <w:left w:w="17" w:type="dxa"/>
              <w:right w:w="17" w:type="dxa"/>
            </w:tcMar>
            <w:vAlign w:val="center"/>
          </w:tcPr>
          <w:p w:rsidR="00904510" w:rsidRPr="00004F84" w:rsidRDefault="0036657C" w:rsidP="00904510">
            <w:pPr>
              <w:jc w:val="center"/>
              <w:rPr>
                <w:spacing w:val="-2"/>
                <w:szCs w:val="28"/>
              </w:rPr>
            </w:pPr>
            <w:r>
              <w:rPr>
                <w:spacing w:val="-2"/>
                <w:szCs w:val="28"/>
              </w:rPr>
              <w:t>135</w:t>
            </w:r>
          </w:p>
        </w:tc>
        <w:tc>
          <w:tcPr>
            <w:tcW w:w="709" w:type="dxa"/>
            <w:tcMar>
              <w:left w:w="17" w:type="dxa"/>
              <w:right w:w="17" w:type="dxa"/>
            </w:tcMar>
            <w:vAlign w:val="center"/>
          </w:tcPr>
          <w:p w:rsidR="00904510" w:rsidRPr="00004F84" w:rsidRDefault="0036657C" w:rsidP="00904510">
            <w:pPr>
              <w:jc w:val="center"/>
              <w:rPr>
                <w:spacing w:val="-2"/>
                <w:szCs w:val="28"/>
              </w:rPr>
            </w:pPr>
            <w:r>
              <w:rPr>
                <w:spacing w:val="-2"/>
                <w:szCs w:val="28"/>
              </w:rPr>
              <w:t>-</w:t>
            </w:r>
          </w:p>
        </w:tc>
        <w:tc>
          <w:tcPr>
            <w:tcW w:w="1275" w:type="dxa"/>
            <w:tcMar>
              <w:left w:w="17" w:type="dxa"/>
              <w:right w:w="17" w:type="dxa"/>
            </w:tcMar>
            <w:vAlign w:val="center"/>
          </w:tcPr>
          <w:p w:rsidR="00904510" w:rsidRPr="00004F84" w:rsidRDefault="0036657C" w:rsidP="00904510">
            <w:pPr>
              <w:jc w:val="center"/>
              <w:rPr>
                <w:spacing w:val="-2"/>
                <w:szCs w:val="28"/>
              </w:rPr>
            </w:pPr>
            <w:r>
              <w:rPr>
                <w:spacing w:val="-2"/>
                <w:szCs w:val="28"/>
              </w:rPr>
              <w:t>2</w:t>
            </w:r>
            <w:r w:rsidR="00904510">
              <w:rPr>
                <w:spacing w:val="-2"/>
                <w:szCs w:val="28"/>
              </w:rPr>
              <w:t>,1</w:t>
            </w:r>
          </w:p>
        </w:tc>
        <w:tc>
          <w:tcPr>
            <w:tcW w:w="1843" w:type="dxa"/>
            <w:tcMar>
              <w:left w:w="17" w:type="dxa"/>
              <w:right w:w="17" w:type="dxa"/>
            </w:tcMar>
            <w:vAlign w:val="center"/>
          </w:tcPr>
          <w:p w:rsidR="0036657C" w:rsidRDefault="0036657C" w:rsidP="00904510">
            <w:pPr>
              <w:jc w:val="center"/>
              <w:rPr>
                <w:sz w:val="24"/>
                <w:szCs w:val="28"/>
              </w:rPr>
            </w:pPr>
            <w:r>
              <w:rPr>
                <w:sz w:val="24"/>
                <w:szCs w:val="28"/>
              </w:rPr>
              <w:t>5,2Б2,3Лп1,7С</w:t>
            </w:r>
          </w:p>
          <w:p w:rsidR="00904510" w:rsidRPr="00004F84" w:rsidRDefault="0036657C" w:rsidP="00904510">
            <w:pPr>
              <w:jc w:val="center"/>
              <w:rPr>
                <w:sz w:val="24"/>
                <w:szCs w:val="28"/>
              </w:rPr>
            </w:pPr>
            <w:r>
              <w:rPr>
                <w:sz w:val="24"/>
                <w:szCs w:val="28"/>
              </w:rPr>
              <w:t>0,6Т0,2Е</w:t>
            </w:r>
          </w:p>
        </w:tc>
      </w:tr>
      <w:tr w:rsidR="0097709B" w:rsidRPr="00004F84" w:rsidTr="0028524B">
        <w:trPr>
          <w:trHeight w:val="296"/>
        </w:trPr>
        <w:tc>
          <w:tcPr>
            <w:tcW w:w="9782" w:type="dxa"/>
            <w:gridSpan w:val="9"/>
            <w:tcMar>
              <w:left w:w="17" w:type="dxa"/>
              <w:right w:w="17" w:type="dxa"/>
            </w:tcMar>
            <w:vAlign w:val="center"/>
          </w:tcPr>
          <w:p w:rsidR="0097709B" w:rsidRPr="003B778E" w:rsidRDefault="0097709B" w:rsidP="0097709B">
            <w:pPr>
              <w:jc w:val="center"/>
              <w:rPr>
                <w:szCs w:val="28"/>
              </w:rPr>
            </w:pPr>
            <w:r w:rsidRPr="003B778E">
              <w:rPr>
                <w:szCs w:val="28"/>
              </w:rPr>
              <w:t>Эксплуатационные леса</w:t>
            </w:r>
          </w:p>
        </w:tc>
      </w:tr>
      <w:tr w:rsidR="0097709B" w:rsidRPr="00004F84" w:rsidTr="0028524B">
        <w:trPr>
          <w:trHeight w:val="141"/>
        </w:trPr>
        <w:tc>
          <w:tcPr>
            <w:tcW w:w="1560"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993"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708"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709" w:type="dxa"/>
            <w:tcMar>
              <w:left w:w="17" w:type="dxa"/>
              <w:right w:w="17" w:type="dxa"/>
            </w:tcMar>
            <w:vAlign w:val="center"/>
          </w:tcPr>
          <w:p w:rsidR="0097709B" w:rsidRPr="00004F84" w:rsidRDefault="0097709B" w:rsidP="0097709B">
            <w:pPr>
              <w:jc w:val="center"/>
              <w:rPr>
                <w:bCs/>
                <w:iCs/>
                <w:szCs w:val="28"/>
              </w:rPr>
            </w:pPr>
            <w:r w:rsidRPr="00004F84">
              <w:rPr>
                <w:bCs/>
                <w:iCs/>
                <w:szCs w:val="28"/>
              </w:rPr>
              <w:t>-</w:t>
            </w:r>
          </w:p>
        </w:tc>
        <w:tc>
          <w:tcPr>
            <w:tcW w:w="851"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1134"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709"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1275"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1843" w:type="dxa"/>
            <w:tcMar>
              <w:left w:w="17" w:type="dxa"/>
              <w:right w:w="17" w:type="dxa"/>
            </w:tcMar>
            <w:vAlign w:val="center"/>
          </w:tcPr>
          <w:p w:rsidR="0097709B" w:rsidRPr="003B778E" w:rsidRDefault="0097709B" w:rsidP="0097709B">
            <w:pPr>
              <w:jc w:val="center"/>
              <w:rPr>
                <w:szCs w:val="28"/>
              </w:rPr>
            </w:pPr>
            <w:r w:rsidRPr="003B778E">
              <w:rPr>
                <w:szCs w:val="28"/>
              </w:rPr>
              <w:t>-</w:t>
            </w:r>
          </w:p>
        </w:tc>
      </w:tr>
      <w:tr w:rsidR="0097709B" w:rsidRPr="00004F84" w:rsidTr="0028524B">
        <w:trPr>
          <w:trHeight w:val="340"/>
        </w:trPr>
        <w:tc>
          <w:tcPr>
            <w:tcW w:w="9782" w:type="dxa"/>
            <w:gridSpan w:val="9"/>
            <w:tcMar>
              <w:left w:w="17" w:type="dxa"/>
              <w:right w:w="17" w:type="dxa"/>
            </w:tcMar>
            <w:vAlign w:val="center"/>
          </w:tcPr>
          <w:p w:rsidR="0097709B" w:rsidRPr="003B778E" w:rsidRDefault="0097709B" w:rsidP="0097709B">
            <w:pPr>
              <w:jc w:val="center"/>
              <w:rPr>
                <w:szCs w:val="28"/>
              </w:rPr>
            </w:pPr>
            <w:r w:rsidRPr="003B778E">
              <w:rPr>
                <w:szCs w:val="28"/>
              </w:rPr>
              <w:t>Резервные леса</w:t>
            </w:r>
          </w:p>
        </w:tc>
      </w:tr>
      <w:tr w:rsidR="0097709B" w:rsidRPr="00004F84" w:rsidTr="0028524B">
        <w:trPr>
          <w:trHeight w:val="167"/>
        </w:trPr>
        <w:tc>
          <w:tcPr>
            <w:tcW w:w="1560"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993"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708"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709" w:type="dxa"/>
            <w:tcMar>
              <w:left w:w="17" w:type="dxa"/>
              <w:right w:w="17" w:type="dxa"/>
            </w:tcMar>
            <w:vAlign w:val="center"/>
          </w:tcPr>
          <w:p w:rsidR="0097709B" w:rsidRPr="00004F84" w:rsidRDefault="0097709B" w:rsidP="0097709B">
            <w:pPr>
              <w:jc w:val="center"/>
              <w:rPr>
                <w:bCs/>
                <w:iCs/>
                <w:szCs w:val="28"/>
              </w:rPr>
            </w:pPr>
            <w:r w:rsidRPr="00004F84">
              <w:rPr>
                <w:bCs/>
                <w:iCs/>
                <w:szCs w:val="28"/>
              </w:rPr>
              <w:t>-</w:t>
            </w:r>
          </w:p>
        </w:tc>
        <w:tc>
          <w:tcPr>
            <w:tcW w:w="851"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1134"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709"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1275" w:type="dxa"/>
            <w:tcMar>
              <w:left w:w="17" w:type="dxa"/>
              <w:right w:w="17" w:type="dxa"/>
            </w:tcMar>
            <w:vAlign w:val="center"/>
          </w:tcPr>
          <w:p w:rsidR="0097709B" w:rsidRPr="00004F84" w:rsidRDefault="0097709B" w:rsidP="0097709B">
            <w:pPr>
              <w:jc w:val="center"/>
              <w:rPr>
                <w:spacing w:val="-2"/>
                <w:szCs w:val="28"/>
              </w:rPr>
            </w:pPr>
            <w:r w:rsidRPr="00004F84">
              <w:rPr>
                <w:spacing w:val="-2"/>
                <w:szCs w:val="28"/>
              </w:rPr>
              <w:t>-</w:t>
            </w:r>
          </w:p>
        </w:tc>
        <w:tc>
          <w:tcPr>
            <w:tcW w:w="1843" w:type="dxa"/>
            <w:tcMar>
              <w:left w:w="17" w:type="dxa"/>
              <w:right w:w="17" w:type="dxa"/>
            </w:tcMar>
            <w:vAlign w:val="center"/>
          </w:tcPr>
          <w:p w:rsidR="0097709B" w:rsidRPr="003B778E" w:rsidRDefault="0097709B" w:rsidP="0097709B">
            <w:pPr>
              <w:jc w:val="center"/>
              <w:rPr>
                <w:szCs w:val="28"/>
              </w:rPr>
            </w:pPr>
            <w:r w:rsidRPr="003B778E">
              <w:rPr>
                <w:szCs w:val="28"/>
              </w:rPr>
              <w:t>-</w:t>
            </w:r>
          </w:p>
        </w:tc>
      </w:tr>
      <w:tr w:rsidR="0036657C" w:rsidRPr="005D12BC" w:rsidTr="0028524B">
        <w:trPr>
          <w:trHeight w:val="285"/>
        </w:trPr>
        <w:tc>
          <w:tcPr>
            <w:tcW w:w="1560" w:type="dxa"/>
            <w:tcMar>
              <w:left w:w="17" w:type="dxa"/>
              <w:right w:w="17" w:type="dxa"/>
            </w:tcMar>
            <w:vAlign w:val="center"/>
          </w:tcPr>
          <w:p w:rsidR="0036657C" w:rsidRPr="00004F84" w:rsidRDefault="0036657C" w:rsidP="0036657C">
            <w:pPr>
              <w:ind w:left="-34" w:firstLine="34"/>
              <w:jc w:val="center"/>
              <w:rPr>
                <w:spacing w:val="-2"/>
                <w:szCs w:val="28"/>
              </w:rPr>
            </w:pPr>
            <w:r w:rsidRPr="00004F84">
              <w:br w:type="page"/>
            </w:r>
            <w:r w:rsidRPr="00004F84">
              <w:rPr>
                <w:spacing w:val="-2"/>
                <w:szCs w:val="28"/>
              </w:rPr>
              <w:t xml:space="preserve"> Всего</w:t>
            </w:r>
          </w:p>
        </w:tc>
        <w:tc>
          <w:tcPr>
            <w:tcW w:w="993" w:type="dxa"/>
            <w:tcMar>
              <w:left w:w="17" w:type="dxa"/>
              <w:right w:w="17" w:type="dxa"/>
            </w:tcMar>
            <w:vAlign w:val="center"/>
          </w:tcPr>
          <w:p w:rsidR="0036657C" w:rsidRPr="00004F84" w:rsidRDefault="0036657C" w:rsidP="0036657C">
            <w:pPr>
              <w:jc w:val="center"/>
              <w:rPr>
                <w:spacing w:val="-2"/>
                <w:szCs w:val="28"/>
              </w:rPr>
            </w:pPr>
            <w:r>
              <w:rPr>
                <w:spacing w:val="-2"/>
                <w:szCs w:val="28"/>
              </w:rPr>
              <w:t>7,571</w:t>
            </w:r>
          </w:p>
        </w:tc>
        <w:tc>
          <w:tcPr>
            <w:tcW w:w="708" w:type="dxa"/>
            <w:tcMar>
              <w:left w:w="17" w:type="dxa"/>
              <w:right w:w="17" w:type="dxa"/>
            </w:tcMar>
            <w:vAlign w:val="center"/>
          </w:tcPr>
          <w:p w:rsidR="0036657C" w:rsidRPr="00004F84" w:rsidRDefault="0036657C" w:rsidP="0036657C">
            <w:pPr>
              <w:jc w:val="center"/>
              <w:rPr>
                <w:spacing w:val="-2"/>
                <w:szCs w:val="28"/>
              </w:rPr>
            </w:pPr>
            <w:r>
              <w:rPr>
                <w:spacing w:val="-2"/>
                <w:szCs w:val="28"/>
              </w:rPr>
              <w:t>64</w:t>
            </w:r>
          </w:p>
        </w:tc>
        <w:tc>
          <w:tcPr>
            <w:tcW w:w="709" w:type="dxa"/>
            <w:tcMar>
              <w:left w:w="17" w:type="dxa"/>
              <w:right w:w="17" w:type="dxa"/>
            </w:tcMar>
            <w:vAlign w:val="center"/>
          </w:tcPr>
          <w:p w:rsidR="0036657C" w:rsidRPr="00004F84" w:rsidRDefault="0036657C" w:rsidP="0036657C">
            <w:pPr>
              <w:jc w:val="center"/>
              <w:rPr>
                <w:bCs/>
                <w:iCs/>
                <w:szCs w:val="28"/>
              </w:rPr>
            </w:pPr>
            <w:r>
              <w:rPr>
                <w:bCs/>
                <w:iCs/>
                <w:szCs w:val="28"/>
              </w:rPr>
              <w:t>2</w:t>
            </w:r>
          </w:p>
        </w:tc>
        <w:tc>
          <w:tcPr>
            <w:tcW w:w="851" w:type="dxa"/>
            <w:tcMar>
              <w:left w:w="17" w:type="dxa"/>
              <w:right w:w="17" w:type="dxa"/>
            </w:tcMar>
            <w:vAlign w:val="center"/>
          </w:tcPr>
          <w:p w:rsidR="0036657C" w:rsidRPr="00004F84" w:rsidRDefault="0036657C" w:rsidP="0036657C">
            <w:pPr>
              <w:jc w:val="center"/>
              <w:rPr>
                <w:spacing w:val="-2"/>
                <w:szCs w:val="28"/>
              </w:rPr>
            </w:pPr>
            <w:r>
              <w:rPr>
                <w:spacing w:val="-2"/>
                <w:szCs w:val="28"/>
              </w:rPr>
              <w:t>0,6</w:t>
            </w:r>
          </w:p>
        </w:tc>
        <w:tc>
          <w:tcPr>
            <w:tcW w:w="1134" w:type="dxa"/>
            <w:tcMar>
              <w:left w:w="17" w:type="dxa"/>
              <w:right w:w="17" w:type="dxa"/>
            </w:tcMar>
            <w:vAlign w:val="center"/>
          </w:tcPr>
          <w:p w:rsidR="0036657C" w:rsidRPr="00004F84" w:rsidRDefault="0036657C" w:rsidP="0036657C">
            <w:pPr>
              <w:jc w:val="center"/>
              <w:rPr>
                <w:spacing w:val="-2"/>
                <w:szCs w:val="28"/>
              </w:rPr>
            </w:pPr>
            <w:r>
              <w:rPr>
                <w:spacing w:val="-2"/>
                <w:szCs w:val="28"/>
              </w:rPr>
              <w:t>135</w:t>
            </w:r>
          </w:p>
        </w:tc>
        <w:tc>
          <w:tcPr>
            <w:tcW w:w="709" w:type="dxa"/>
            <w:tcMar>
              <w:left w:w="17" w:type="dxa"/>
              <w:right w:w="17" w:type="dxa"/>
            </w:tcMar>
            <w:vAlign w:val="center"/>
          </w:tcPr>
          <w:p w:rsidR="0036657C" w:rsidRPr="00004F84" w:rsidRDefault="0036657C" w:rsidP="0036657C">
            <w:pPr>
              <w:jc w:val="center"/>
              <w:rPr>
                <w:spacing w:val="-2"/>
                <w:szCs w:val="28"/>
              </w:rPr>
            </w:pPr>
            <w:r>
              <w:rPr>
                <w:spacing w:val="-2"/>
                <w:szCs w:val="28"/>
              </w:rPr>
              <w:t>-</w:t>
            </w:r>
          </w:p>
        </w:tc>
        <w:tc>
          <w:tcPr>
            <w:tcW w:w="1275" w:type="dxa"/>
            <w:tcMar>
              <w:left w:w="17" w:type="dxa"/>
              <w:right w:w="17" w:type="dxa"/>
            </w:tcMar>
            <w:vAlign w:val="center"/>
          </w:tcPr>
          <w:p w:rsidR="0036657C" w:rsidRPr="00004F84" w:rsidRDefault="0036657C" w:rsidP="0036657C">
            <w:pPr>
              <w:jc w:val="center"/>
              <w:rPr>
                <w:spacing w:val="-2"/>
                <w:szCs w:val="28"/>
              </w:rPr>
            </w:pPr>
            <w:r>
              <w:rPr>
                <w:spacing w:val="-2"/>
                <w:szCs w:val="28"/>
              </w:rPr>
              <w:t>2,1</w:t>
            </w:r>
          </w:p>
        </w:tc>
        <w:tc>
          <w:tcPr>
            <w:tcW w:w="1843" w:type="dxa"/>
            <w:tcMar>
              <w:left w:w="17" w:type="dxa"/>
              <w:right w:w="17" w:type="dxa"/>
            </w:tcMar>
            <w:vAlign w:val="center"/>
          </w:tcPr>
          <w:p w:rsidR="0036657C" w:rsidRDefault="0036657C" w:rsidP="0036657C">
            <w:pPr>
              <w:jc w:val="center"/>
              <w:rPr>
                <w:sz w:val="24"/>
                <w:szCs w:val="28"/>
              </w:rPr>
            </w:pPr>
            <w:r>
              <w:rPr>
                <w:sz w:val="24"/>
                <w:szCs w:val="28"/>
              </w:rPr>
              <w:t>5,2Б2,3Лп1,7С</w:t>
            </w:r>
          </w:p>
          <w:p w:rsidR="0036657C" w:rsidRPr="00004F84" w:rsidRDefault="0036657C" w:rsidP="0036657C">
            <w:pPr>
              <w:jc w:val="center"/>
              <w:rPr>
                <w:sz w:val="24"/>
                <w:szCs w:val="28"/>
              </w:rPr>
            </w:pPr>
            <w:r>
              <w:rPr>
                <w:sz w:val="24"/>
                <w:szCs w:val="28"/>
              </w:rPr>
              <w:t>0,6Т0,2Е</w:t>
            </w:r>
          </w:p>
        </w:tc>
      </w:tr>
    </w:tbl>
    <w:p w:rsidR="009744E0" w:rsidRPr="00647C72" w:rsidRDefault="0079111E" w:rsidP="00647C72">
      <w:pPr>
        <w:jc w:val="center"/>
        <w:rPr>
          <w:b/>
          <w:i/>
        </w:rPr>
      </w:pPr>
      <w:bookmarkStart w:id="123" w:name="_Toc271797717"/>
      <w:bookmarkStart w:id="124" w:name="_Toc329865832"/>
      <w:bookmarkStart w:id="125" w:name="_Toc414284821"/>
      <w:r>
        <w:br w:type="page"/>
      </w:r>
      <w:r w:rsidR="009744E0" w:rsidRPr="00647C72">
        <w:rPr>
          <w:b/>
          <w:i/>
        </w:rPr>
        <w:lastRenderedPageBreak/>
        <w:t>2.</w:t>
      </w:r>
      <w:r w:rsidR="00743CBA" w:rsidRPr="00647C72">
        <w:rPr>
          <w:b/>
          <w:i/>
        </w:rPr>
        <w:t>5</w:t>
      </w:r>
      <w:r w:rsidR="009744E0" w:rsidRPr="00647C72">
        <w:rPr>
          <w:b/>
          <w:i/>
        </w:rPr>
        <w:t xml:space="preserve">.  Характеристика имеющихся в границах лесного участка </w:t>
      </w:r>
      <w:bookmarkStart w:id="126" w:name="_Toc264447559"/>
      <w:bookmarkStart w:id="127" w:name="_Toc266092924"/>
      <w:bookmarkStart w:id="128" w:name="_Toc266093284"/>
      <w:bookmarkStart w:id="129" w:name="_Toc266093434"/>
      <w:bookmarkStart w:id="130" w:name="_Toc266093634"/>
      <w:r w:rsidR="009744E0" w:rsidRPr="00647C72">
        <w:rPr>
          <w:b/>
          <w:i/>
        </w:rPr>
        <w:t xml:space="preserve">               особо охраняемых природных</w:t>
      </w:r>
      <w:bookmarkStart w:id="131" w:name="_Toc255998464"/>
      <w:bookmarkStart w:id="132" w:name="_Toc255998954"/>
      <w:r w:rsidR="009744E0" w:rsidRPr="00647C72">
        <w:rPr>
          <w:b/>
          <w:i/>
        </w:rPr>
        <w:t xml:space="preserve"> территорий и объектов</w:t>
      </w:r>
      <w:bookmarkEnd w:id="123"/>
      <w:bookmarkEnd w:id="126"/>
      <w:bookmarkEnd w:id="127"/>
      <w:bookmarkEnd w:id="128"/>
      <w:bookmarkEnd w:id="129"/>
      <w:bookmarkEnd w:id="130"/>
      <w:bookmarkEnd w:id="131"/>
      <w:bookmarkEnd w:id="132"/>
      <w:r w:rsidR="00743CBA" w:rsidRPr="00647C72">
        <w:rPr>
          <w:b/>
          <w:i/>
        </w:rPr>
        <w:t>, планы по                    их организации, развитию экологических сетей, сохранению                            объектов биоразнообразия</w:t>
      </w:r>
      <w:bookmarkEnd w:id="124"/>
      <w:bookmarkEnd w:id="125"/>
    </w:p>
    <w:p w:rsidR="009744E0" w:rsidRPr="00CE6345" w:rsidRDefault="009744E0" w:rsidP="00230ECE">
      <w:pPr>
        <w:ind w:firstLine="709"/>
        <w:rPr>
          <w:bCs/>
          <w:iCs/>
        </w:rPr>
      </w:pPr>
    </w:p>
    <w:p w:rsidR="00AA3432" w:rsidRPr="00CE6345" w:rsidRDefault="00AA3432" w:rsidP="00AA3432">
      <w:pPr>
        <w:ind w:firstLine="709"/>
        <w:jc w:val="both"/>
      </w:pPr>
      <w:bookmarkStart w:id="133" w:name="_Toc255998465"/>
      <w:bookmarkStart w:id="134" w:name="_Toc255998955"/>
      <w:bookmarkStart w:id="135" w:name="_Toc264447560"/>
      <w:bookmarkStart w:id="136" w:name="_Toc266092925"/>
      <w:bookmarkStart w:id="137" w:name="_Toc266093285"/>
      <w:bookmarkStart w:id="138" w:name="_Toc266093435"/>
      <w:bookmarkStart w:id="139" w:name="_Toc266093635"/>
      <w:bookmarkStart w:id="140" w:name="_Toc268770701"/>
      <w:bookmarkStart w:id="141" w:name="_Toc271797718"/>
      <w:r w:rsidRPr="00CE6345">
        <w:t xml:space="preserve">Согласно лесохозяйственному регламенту </w:t>
      </w:r>
      <w:r w:rsidR="0036657C">
        <w:t>Виноградовского</w:t>
      </w:r>
      <w:r w:rsidR="000421E1">
        <w:t xml:space="preserve"> лесничества</w:t>
      </w:r>
      <w:r w:rsidRPr="00CE6345">
        <w:t xml:space="preserve"> на лесном участке особо охраняемы</w:t>
      </w:r>
      <w:r w:rsidR="0079111E">
        <w:t>е</w:t>
      </w:r>
      <w:r w:rsidRPr="00CE6345">
        <w:t xml:space="preserve"> природны</w:t>
      </w:r>
      <w:r w:rsidR="0079111E">
        <w:t>е</w:t>
      </w:r>
      <w:r w:rsidRPr="00CE6345">
        <w:t xml:space="preserve"> территори</w:t>
      </w:r>
      <w:r w:rsidR="0079111E">
        <w:t>и</w:t>
      </w:r>
      <w:r w:rsidRPr="00CE6345">
        <w:t xml:space="preserve"> и объект</w:t>
      </w:r>
      <w:r w:rsidR="0079111E">
        <w:t>ы</w:t>
      </w:r>
      <w:r w:rsidRPr="00CE6345">
        <w:t>, подлежащи</w:t>
      </w:r>
      <w:r w:rsidR="0079111E">
        <w:t>е</w:t>
      </w:r>
      <w:r w:rsidRPr="00CE6345">
        <w:t xml:space="preserve"> сохранению, </w:t>
      </w:r>
      <w:r w:rsidR="00940697">
        <w:t>не выделял</w:t>
      </w:r>
      <w:r w:rsidR="0079111E">
        <w:t>и</w:t>
      </w:r>
      <w:r w:rsidR="00940697">
        <w:t>сь</w:t>
      </w:r>
      <w:r w:rsidRPr="00CE6345">
        <w:t>.</w:t>
      </w:r>
    </w:p>
    <w:p w:rsidR="00A445E6" w:rsidRPr="00CE6345" w:rsidRDefault="00AA3432" w:rsidP="00AA3432">
      <w:pPr>
        <w:ind w:firstLine="709"/>
        <w:jc w:val="both"/>
      </w:pPr>
      <w:r w:rsidRPr="00CE6345">
        <w:t>По документам лесного планирования, согласно лесному плану Московской области, включение лесного участка в планы по организации таких территорий и объектов, развитию экологических сетей, сохранению объектов биоразнообразия не предусматривается.</w:t>
      </w:r>
    </w:p>
    <w:p w:rsidR="00940697" w:rsidRDefault="00940697">
      <w:pPr>
        <w:rPr>
          <w:b/>
          <w:i/>
        </w:rPr>
      </w:pPr>
      <w:bookmarkStart w:id="142" w:name="_Toc329865833"/>
      <w:bookmarkStart w:id="143" w:name="_Toc414284822"/>
    </w:p>
    <w:p w:rsidR="0079111E" w:rsidRDefault="0079111E">
      <w:pPr>
        <w:rPr>
          <w:b/>
          <w:i/>
        </w:rPr>
      </w:pPr>
    </w:p>
    <w:p w:rsidR="009744E0" w:rsidRPr="00CE6345" w:rsidRDefault="009744E0" w:rsidP="009744E0">
      <w:pPr>
        <w:pStyle w:val="2"/>
        <w:spacing w:before="0" w:after="0"/>
        <w:jc w:val="center"/>
        <w:rPr>
          <w:rFonts w:ascii="Times New Roman" w:hAnsi="Times New Roman"/>
          <w:b w:val="0"/>
          <w:bCs/>
        </w:rPr>
      </w:pPr>
      <w:r w:rsidRPr="00CE6345">
        <w:rPr>
          <w:rFonts w:ascii="Times New Roman" w:hAnsi="Times New Roman"/>
        </w:rPr>
        <w:t>2.</w:t>
      </w:r>
      <w:r w:rsidR="00E055EC" w:rsidRPr="00CE6345">
        <w:rPr>
          <w:rFonts w:ascii="Times New Roman" w:hAnsi="Times New Roman"/>
        </w:rPr>
        <w:t>6</w:t>
      </w:r>
      <w:r w:rsidRPr="00CE6345">
        <w:rPr>
          <w:rFonts w:ascii="Times New Roman" w:hAnsi="Times New Roman"/>
        </w:rPr>
        <w:t>. Сведения о наличии редких и находящихся под угрозой исчезновения видов деревьев, кустарников, лиан и иных лесных растений</w:t>
      </w:r>
      <w:bookmarkEnd w:id="133"/>
      <w:bookmarkEnd w:id="134"/>
      <w:bookmarkEnd w:id="135"/>
      <w:bookmarkEnd w:id="136"/>
      <w:bookmarkEnd w:id="137"/>
      <w:bookmarkEnd w:id="138"/>
      <w:bookmarkEnd w:id="139"/>
      <w:bookmarkEnd w:id="140"/>
      <w:bookmarkEnd w:id="141"/>
      <w:bookmarkEnd w:id="142"/>
      <w:bookmarkEnd w:id="143"/>
    </w:p>
    <w:p w:rsidR="009744E0" w:rsidRPr="00CE6345" w:rsidRDefault="009744E0" w:rsidP="009744E0">
      <w:pPr>
        <w:ind w:firstLine="74"/>
        <w:rPr>
          <w:szCs w:val="28"/>
        </w:rPr>
      </w:pPr>
    </w:p>
    <w:p w:rsidR="0079111E" w:rsidRPr="00CE6345" w:rsidRDefault="0079111E" w:rsidP="0079111E">
      <w:pPr>
        <w:ind w:firstLine="708"/>
        <w:jc w:val="both"/>
        <w:rPr>
          <w:szCs w:val="28"/>
        </w:rPr>
      </w:pPr>
      <w:r>
        <w:t>К моменту разработки настоящего Проекта освоения лесов специальных обследований по установлению наличия</w:t>
      </w:r>
      <w:r w:rsidRPr="00CE6345">
        <w:t xml:space="preserve"> </w:t>
      </w:r>
      <w:r w:rsidRPr="00CE6345">
        <w:rPr>
          <w:szCs w:val="28"/>
        </w:rPr>
        <w:t>редки</w:t>
      </w:r>
      <w:r>
        <w:rPr>
          <w:szCs w:val="28"/>
        </w:rPr>
        <w:t>х</w:t>
      </w:r>
      <w:r w:rsidRPr="00CE6345">
        <w:rPr>
          <w:szCs w:val="28"/>
        </w:rPr>
        <w:t xml:space="preserve"> и находящи</w:t>
      </w:r>
      <w:r>
        <w:rPr>
          <w:szCs w:val="28"/>
        </w:rPr>
        <w:t>х</w:t>
      </w:r>
      <w:r w:rsidRPr="00CE6345">
        <w:rPr>
          <w:szCs w:val="28"/>
        </w:rPr>
        <w:t>ся под угрозой исчезновения вид</w:t>
      </w:r>
      <w:r>
        <w:rPr>
          <w:szCs w:val="28"/>
        </w:rPr>
        <w:t>ов</w:t>
      </w:r>
      <w:r w:rsidRPr="00CE6345">
        <w:rPr>
          <w:szCs w:val="28"/>
        </w:rPr>
        <w:t xml:space="preserve"> деревьев, кустарников и лиан, а также вид</w:t>
      </w:r>
      <w:r>
        <w:rPr>
          <w:szCs w:val="28"/>
        </w:rPr>
        <w:t>ов</w:t>
      </w:r>
      <w:r w:rsidRPr="00CE6345">
        <w:rPr>
          <w:szCs w:val="28"/>
        </w:rPr>
        <w:t xml:space="preserve"> (пород) деревьев и кустарников, заготовка древесины которых не допускается, не </w:t>
      </w:r>
      <w:r>
        <w:rPr>
          <w:szCs w:val="28"/>
        </w:rPr>
        <w:t>проводилась, поэтому сведения в таблице 2.6 не приводятся.</w:t>
      </w:r>
    </w:p>
    <w:p w:rsidR="00B21A4C" w:rsidRDefault="00B21A4C" w:rsidP="009744E0">
      <w:pPr>
        <w:ind w:firstLine="709"/>
        <w:jc w:val="right"/>
      </w:pPr>
    </w:p>
    <w:p w:rsidR="009744E0" w:rsidRPr="00CE6345" w:rsidRDefault="009744E0" w:rsidP="009744E0">
      <w:pPr>
        <w:ind w:firstLine="709"/>
        <w:jc w:val="right"/>
      </w:pPr>
      <w:r w:rsidRPr="00CE6345">
        <w:t>Таблица 2.</w:t>
      </w:r>
      <w:r w:rsidR="00E055EC" w:rsidRPr="00CE6345">
        <w:t>6</w:t>
      </w:r>
    </w:p>
    <w:p w:rsidR="00713F85" w:rsidRPr="00CE6345" w:rsidRDefault="00713F85" w:rsidP="009744E0">
      <w:pPr>
        <w:ind w:firstLine="709"/>
        <w:jc w:val="center"/>
        <w:rPr>
          <w:szCs w:val="28"/>
        </w:rPr>
      </w:pPr>
    </w:p>
    <w:p w:rsidR="009744E0" w:rsidRPr="00CE6345" w:rsidRDefault="009744E0" w:rsidP="00E207A4">
      <w:pPr>
        <w:jc w:val="center"/>
      </w:pPr>
      <w:r w:rsidRPr="00CE6345">
        <w:t>Сведения о наличии редких и находящихся под угрозой исчезновения видов деревьев, кустарников, лиан и иных лесных растений</w:t>
      </w:r>
    </w:p>
    <w:p w:rsidR="009744E0" w:rsidRPr="00CE6345" w:rsidRDefault="009744E0" w:rsidP="009744E0">
      <w:pPr>
        <w:ind w:firstLine="709"/>
        <w:jc w:val="center"/>
        <w:rPr>
          <w:szCs w:val="28"/>
        </w:rPr>
      </w:pPr>
    </w:p>
    <w:tbl>
      <w:tblPr>
        <w:tblW w:w="974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2625"/>
        <w:gridCol w:w="1111"/>
        <w:gridCol w:w="1334"/>
        <w:gridCol w:w="992"/>
        <w:gridCol w:w="934"/>
        <w:gridCol w:w="1617"/>
        <w:gridCol w:w="1134"/>
      </w:tblGrid>
      <w:tr w:rsidR="00CE6345" w:rsidRPr="00CE6345" w:rsidTr="009109DF">
        <w:tc>
          <w:tcPr>
            <w:tcW w:w="2625" w:type="dxa"/>
            <w:tcBorders>
              <w:bottom w:val="double" w:sz="4" w:space="0" w:color="auto"/>
            </w:tcBorders>
            <w:vAlign w:val="center"/>
          </w:tcPr>
          <w:p w:rsidR="00FF63B5" w:rsidRPr="00CE6345" w:rsidRDefault="00FF63B5" w:rsidP="009109DF">
            <w:pPr>
              <w:jc w:val="center"/>
              <w:rPr>
                <w:szCs w:val="28"/>
              </w:rPr>
            </w:pPr>
            <w:r w:rsidRPr="00CE6345">
              <w:rPr>
                <w:szCs w:val="28"/>
              </w:rPr>
              <w:t>Наименование лесничества, участкового лесничества</w:t>
            </w:r>
          </w:p>
        </w:tc>
        <w:tc>
          <w:tcPr>
            <w:tcW w:w="1111" w:type="dxa"/>
            <w:tcBorders>
              <w:bottom w:val="double" w:sz="4" w:space="0" w:color="auto"/>
            </w:tcBorders>
            <w:vAlign w:val="center"/>
          </w:tcPr>
          <w:p w:rsidR="00FF63B5" w:rsidRPr="00CE6345" w:rsidRDefault="00FF63B5" w:rsidP="009109DF">
            <w:pPr>
              <w:jc w:val="center"/>
              <w:rPr>
                <w:szCs w:val="28"/>
              </w:rPr>
            </w:pPr>
            <w:r w:rsidRPr="00CE6345">
              <w:rPr>
                <w:szCs w:val="28"/>
              </w:rPr>
              <w:t>Номер лесного квартала</w:t>
            </w:r>
          </w:p>
        </w:tc>
        <w:tc>
          <w:tcPr>
            <w:tcW w:w="1334" w:type="dxa"/>
            <w:tcBorders>
              <w:bottom w:val="double" w:sz="4" w:space="0" w:color="auto"/>
            </w:tcBorders>
            <w:vAlign w:val="center"/>
          </w:tcPr>
          <w:p w:rsidR="00FF63B5" w:rsidRPr="00CE6345" w:rsidRDefault="00FF63B5" w:rsidP="009109DF">
            <w:pPr>
              <w:jc w:val="center"/>
              <w:rPr>
                <w:szCs w:val="28"/>
              </w:rPr>
            </w:pPr>
            <w:r w:rsidRPr="00CE6345">
              <w:rPr>
                <w:szCs w:val="28"/>
              </w:rPr>
              <w:t>Перечень выделов</w:t>
            </w:r>
          </w:p>
        </w:tc>
        <w:tc>
          <w:tcPr>
            <w:tcW w:w="992" w:type="dxa"/>
            <w:tcBorders>
              <w:bottom w:val="double" w:sz="4" w:space="0" w:color="auto"/>
            </w:tcBorders>
            <w:vAlign w:val="center"/>
          </w:tcPr>
          <w:p w:rsidR="00FF63B5" w:rsidRPr="00CE6345" w:rsidRDefault="00FF63B5" w:rsidP="009109DF">
            <w:pPr>
              <w:jc w:val="center"/>
              <w:rPr>
                <w:szCs w:val="28"/>
              </w:rPr>
            </w:pPr>
            <w:r w:rsidRPr="00CE6345">
              <w:rPr>
                <w:szCs w:val="28"/>
              </w:rPr>
              <w:t>Площадь, га</w:t>
            </w:r>
          </w:p>
        </w:tc>
        <w:tc>
          <w:tcPr>
            <w:tcW w:w="934" w:type="dxa"/>
            <w:tcBorders>
              <w:bottom w:val="double" w:sz="4" w:space="0" w:color="auto"/>
            </w:tcBorders>
            <w:vAlign w:val="center"/>
          </w:tcPr>
          <w:p w:rsidR="00FF63B5" w:rsidRPr="00CE6345" w:rsidRDefault="00FF63B5" w:rsidP="009109DF">
            <w:pPr>
              <w:jc w:val="center"/>
              <w:rPr>
                <w:szCs w:val="28"/>
              </w:rPr>
            </w:pPr>
            <w:r w:rsidRPr="00CE6345">
              <w:rPr>
                <w:szCs w:val="28"/>
              </w:rPr>
              <w:t>Вид, порода</w:t>
            </w:r>
          </w:p>
        </w:tc>
        <w:tc>
          <w:tcPr>
            <w:tcW w:w="1617" w:type="dxa"/>
            <w:tcBorders>
              <w:bottom w:val="double" w:sz="4" w:space="0" w:color="auto"/>
            </w:tcBorders>
            <w:vAlign w:val="center"/>
          </w:tcPr>
          <w:p w:rsidR="00FF63B5" w:rsidRPr="00CE6345" w:rsidRDefault="00FF63B5" w:rsidP="009109DF">
            <w:pPr>
              <w:jc w:val="center"/>
              <w:rPr>
                <w:szCs w:val="28"/>
              </w:rPr>
            </w:pPr>
            <w:r w:rsidRPr="00CE6345">
              <w:rPr>
                <w:szCs w:val="28"/>
              </w:rPr>
              <w:t>Установленные ограничения</w:t>
            </w:r>
          </w:p>
        </w:tc>
        <w:tc>
          <w:tcPr>
            <w:tcW w:w="1134" w:type="dxa"/>
            <w:tcBorders>
              <w:bottom w:val="double" w:sz="4" w:space="0" w:color="auto"/>
            </w:tcBorders>
            <w:vAlign w:val="center"/>
          </w:tcPr>
          <w:p w:rsidR="00FF63B5" w:rsidRPr="00CE6345" w:rsidRDefault="00FF63B5" w:rsidP="009109DF">
            <w:pPr>
              <w:jc w:val="center"/>
              <w:rPr>
                <w:szCs w:val="28"/>
              </w:rPr>
            </w:pPr>
            <w:r w:rsidRPr="00CE6345">
              <w:rPr>
                <w:szCs w:val="28"/>
              </w:rPr>
              <w:t>Основание для охраны</w:t>
            </w:r>
          </w:p>
        </w:tc>
      </w:tr>
      <w:tr w:rsidR="00CE6345" w:rsidRPr="00CE6345" w:rsidTr="009109DF">
        <w:tc>
          <w:tcPr>
            <w:tcW w:w="2625" w:type="dxa"/>
            <w:tcBorders>
              <w:top w:val="double" w:sz="4" w:space="0" w:color="auto"/>
              <w:bottom w:val="double" w:sz="4" w:space="0" w:color="auto"/>
            </w:tcBorders>
            <w:vAlign w:val="center"/>
          </w:tcPr>
          <w:p w:rsidR="00FF63B5" w:rsidRPr="00CE6345" w:rsidRDefault="00FF63B5" w:rsidP="009109DF">
            <w:pPr>
              <w:jc w:val="center"/>
              <w:rPr>
                <w:szCs w:val="28"/>
              </w:rPr>
            </w:pPr>
            <w:r w:rsidRPr="00CE6345">
              <w:rPr>
                <w:szCs w:val="28"/>
              </w:rPr>
              <w:t>1</w:t>
            </w:r>
          </w:p>
        </w:tc>
        <w:tc>
          <w:tcPr>
            <w:tcW w:w="1111" w:type="dxa"/>
            <w:tcBorders>
              <w:top w:val="double" w:sz="4" w:space="0" w:color="auto"/>
              <w:bottom w:val="double" w:sz="4" w:space="0" w:color="auto"/>
            </w:tcBorders>
            <w:vAlign w:val="center"/>
          </w:tcPr>
          <w:p w:rsidR="00FF63B5" w:rsidRPr="00CE6345" w:rsidRDefault="00FF63B5" w:rsidP="009109DF">
            <w:pPr>
              <w:jc w:val="center"/>
              <w:rPr>
                <w:szCs w:val="28"/>
              </w:rPr>
            </w:pPr>
            <w:r w:rsidRPr="00CE6345">
              <w:rPr>
                <w:szCs w:val="28"/>
              </w:rPr>
              <w:t>2</w:t>
            </w:r>
          </w:p>
        </w:tc>
        <w:tc>
          <w:tcPr>
            <w:tcW w:w="1334" w:type="dxa"/>
            <w:tcBorders>
              <w:top w:val="double" w:sz="4" w:space="0" w:color="auto"/>
              <w:bottom w:val="double" w:sz="4" w:space="0" w:color="auto"/>
            </w:tcBorders>
            <w:vAlign w:val="center"/>
          </w:tcPr>
          <w:p w:rsidR="00FF63B5" w:rsidRPr="00CE6345" w:rsidRDefault="00FF63B5" w:rsidP="009109DF">
            <w:pPr>
              <w:jc w:val="center"/>
              <w:rPr>
                <w:szCs w:val="28"/>
              </w:rPr>
            </w:pPr>
            <w:r w:rsidRPr="00CE6345">
              <w:rPr>
                <w:szCs w:val="28"/>
              </w:rPr>
              <w:t>3</w:t>
            </w:r>
          </w:p>
        </w:tc>
        <w:tc>
          <w:tcPr>
            <w:tcW w:w="992" w:type="dxa"/>
            <w:tcBorders>
              <w:top w:val="double" w:sz="4" w:space="0" w:color="auto"/>
              <w:bottom w:val="double" w:sz="4" w:space="0" w:color="auto"/>
            </w:tcBorders>
            <w:vAlign w:val="center"/>
          </w:tcPr>
          <w:p w:rsidR="00FF63B5" w:rsidRPr="00CE6345" w:rsidRDefault="00FF63B5" w:rsidP="009109DF">
            <w:pPr>
              <w:jc w:val="center"/>
              <w:rPr>
                <w:szCs w:val="28"/>
              </w:rPr>
            </w:pPr>
            <w:r w:rsidRPr="00CE6345">
              <w:rPr>
                <w:szCs w:val="28"/>
              </w:rPr>
              <w:t>4</w:t>
            </w:r>
          </w:p>
        </w:tc>
        <w:tc>
          <w:tcPr>
            <w:tcW w:w="934" w:type="dxa"/>
            <w:tcBorders>
              <w:top w:val="double" w:sz="4" w:space="0" w:color="auto"/>
              <w:bottom w:val="double" w:sz="4" w:space="0" w:color="auto"/>
            </w:tcBorders>
            <w:vAlign w:val="center"/>
          </w:tcPr>
          <w:p w:rsidR="00FF63B5" w:rsidRPr="00CE6345" w:rsidRDefault="00FF63B5" w:rsidP="009109DF">
            <w:pPr>
              <w:jc w:val="center"/>
              <w:rPr>
                <w:szCs w:val="28"/>
              </w:rPr>
            </w:pPr>
            <w:r w:rsidRPr="00CE6345">
              <w:rPr>
                <w:szCs w:val="28"/>
              </w:rPr>
              <w:t>5</w:t>
            </w:r>
          </w:p>
        </w:tc>
        <w:tc>
          <w:tcPr>
            <w:tcW w:w="1617" w:type="dxa"/>
            <w:tcBorders>
              <w:top w:val="double" w:sz="4" w:space="0" w:color="auto"/>
              <w:bottom w:val="double" w:sz="4" w:space="0" w:color="auto"/>
            </w:tcBorders>
            <w:vAlign w:val="center"/>
          </w:tcPr>
          <w:p w:rsidR="00FF63B5" w:rsidRPr="00CE6345" w:rsidRDefault="00FF63B5" w:rsidP="009109DF">
            <w:pPr>
              <w:jc w:val="center"/>
              <w:rPr>
                <w:szCs w:val="28"/>
              </w:rPr>
            </w:pPr>
            <w:r w:rsidRPr="00CE6345">
              <w:rPr>
                <w:szCs w:val="28"/>
              </w:rPr>
              <w:t>6</w:t>
            </w:r>
          </w:p>
        </w:tc>
        <w:tc>
          <w:tcPr>
            <w:tcW w:w="1134" w:type="dxa"/>
            <w:tcBorders>
              <w:top w:val="double" w:sz="4" w:space="0" w:color="auto"/>
              <w:bottom w:val="double" w:sz="4" w:space="0" w:color="auto"/>
            </w:tcBorders>
            <w:vAlign w:val="center"/>
          </w:tcPr>
          <w:p w:rsidR="00FF63B5" w:rsidRPr="00CE6345" w:rsidRDefault="00FF63B5" w:rsidP="009109DF">
            <w:pPr>
              <w:jc w:val="center"/>
              <w:rPr>
                <w:szCs w:val="28"/>
              </w:rPr>
            </w:pPr>
            <w:r w:rsidRPr="00CE6345">
              <w:rPr>
                <w:szCs w:val="28"/>
              </w:rPr>
              <w:t>7</w:t>
            </w:r>
          </w:p>
        </w:tc>
      </w:tr>
      <w:tr w:rsidR="00CE6345" w:rsidRPr="00CE6345" w:rsidTr="009109DF">
        <w:tc>
          <w:tcPr>
            <w:tcW w:w="2625" w:type="dxa"/>
            <w:tcBorders>
              <w:top w:val="double" w:sz="4" w:space="0" w:color="auto"/>
            </w:tcBorders>
            <w:vAlign w:val="center"/>
          </w:tcPr>
          <w:p w:rsidR="00FF63B5" w:rsidRPr="00CE6345" w:rsidRDefault="00FF63B5" w:rsidP="009109DF">
            <w:pPr>
              <w:jc w:val="center"/>
              <w:rPr>
                <w:szCs w:val="28"/>
              </w:rPr>
            </w:pPr>
            <w:r w:rsidRPr="00CE6345">
              <w:rPr>
                <w:szCs w:val="28"/>
              </w:rPr>
              <w:t>-</w:t>
            </w:r>
          </w:p>
        </w:tc>
        <w:tc>
          <w:tcPr>
            <w:tcW w:w="1111" w:type="dxa"/>
            <w:tcBorders>
              <w:top w:val="double" w:sz="4" w:space="0" w:color="auto"/>
            </w:tcBorders>
            <w:vAlign w:val="center"/>
          </w:tcPr>
          <w:p w:rsidR="00FF63B5" w:rsidRPr="00CE6345" w:rsidRDefault="00FF63B5" w:rsidP="009109DF">
            <w:pPr>
              <w:jc w:val="center"/>
              <w:rPr>
                <w:szCs w:val="28"/>
              </w:rPr>
            </w:pPr>
            <w:r w:rsidRPr="00CE6345">
              <w:rPr>
                <w:szCs w:val="28"/>
              </w:rPr>
              <w:t>-</w:t>
            </w:r>
          </w:p>
        </w:tc>
        <w:tc>
          <w:tcPr>
            <w:tcW w:w="1334" w:type="dxa"/>
            <w:tcBorders>
              <w:top w:val="double" w:sz="4" w:space="0" w:color="auto"/>
            </w:tcBorders>
            <w:vAlign w:val="center"/>
          </w:tcPr>
          <w:p w:rsidR="00FF63B5" w:rsidRPr="00CE6345" w:rsidRDefault="00FF63B5" w:rsidP="009109DF">
            <w:pPr>
              <w:jc w:val="center"/>
              <w:rPr>
                <w:szCs w:val="28"/>
              </w:rPr>
            </w:pPr>
            <w:r w:rsidRPr="00CE6345">
              <w:rPr>
                <w:szCs w:val="28"/>
              </w:rPr>
              <w:t>-</w:t>
            </w:r>
          </w:p>
        </w:tc>
        <w:tc>
          <w:tcPr>
            <w:tcW w:w="992" w:type="dxa"/>
            <w:tcBorders>
              <w:top w:val="double" w:sz="4" w:space="0" w:color="auto"/>
            </w:tcBorders>
            <w:vAlign w:val="center"/>
          </w:tcPr>
          <w:p w:rsidR="00FF63B5" w:rsidRPr="00CE6345" w:rsidRDefault="00FF63B5" w:rsidP="009109DF">
            <w:pPr>
              <w:jc w:val="center"/>
              <w:rPr>
                <w:szCs w:val="28"/>
              </w:rPr>
            </w:pPr>
            <w:r w:rsidRPr="00CE6345">
              <w:rPr>
                <w:szCs w:val="28"/>
              </w:rPr>
              <w:t>-</w:t>
            </w:r>
          </w:p>
        </w:tc>
        <w:tc>
          <w:tcPr>
            <w:tcW w:w="934" w:type="dxa"/>
            <w:tcBorders>
              <w:top w:val="double" w:sz="4" w:space="0" w:color="auto"/>
            </w:tcBorders>
            <w:vAlign w:val="center"/>
          </w:tcPr>
          <w:p w:rsidR="00FF63B5" w:rsidRPr="00CE6345" w:rsidRDefault="00FF63B5" w:rsidP="009109DF">
            <w:pPr>
              <w:jc w:val="center"/>
              <w:rPr>
                <w:szCs w:val="28"/>
              </w:rPr>
            </w:pPr>
            <w:r w:rsidRPr="00CE6345">
              <w:rPr>
                <w:szCs w:val="28"/>
              </w:rPr>
              <w:t>-</w:t>
            </w:r>
          </w:p>
        </w:tc>
        <w:tc>
          <w:tcPr>
            <w:tcW w:w="1617" w:type="dxa"/>
            <w:tcBorders>
              <w:top w:val="double" w:sz="4" w:space="0" w:color="auto"/>
            </w:tcBorders>
            <w:vAlign w:val="center"/>
          </w:tcPr>
          <w:p w:rsidR="00FF63B5" w:rsidRPr="00CE6345" w:rsidRDefault="00FF63B5" w:rsidP="009109DF">
            <w:pPr>
              <w:jc w:val="center"/>
              <w:rPr>
                <w:szCs w:val="28"/>
              </w:rPr>
            </w:pPr>
            <w:r w:rsidRPr="00CE6345">
              <w:rPr>
                <w:szCs w:val="28"/>
              </w:rPr>
              <w:t>-</w:t>
            </w:r>
          </w:p>
        </w:tc>
        <w:tc>
          <w:tcPr>
            <w:tcW w:w="1134" w:type="dxa"/>
            <w:tcBorders>
              <w:top w:val="double" w:sz="4" w:space="0" w:color="auto"/>
            </w:tcBorders>
            <w:vAlign w:val="center"/>
          </w:tcPr>
          <w:p w:rsidR="00FF63B5" w:rsidRPr="00CE6345" w:rsidRDefault="00FF63B5" w:rsidP="009109DF">
            <w:pPr>
              <w:jc w:val="center"/>
              <w:rPr>
                <w:szCs w:val="28"/>
              </w:rPr>
            </w:pPr>
            <w:r w:rsidRPr="00CE6345">
              <w:rPr>
                <w:szCs w:val="28"/>
              </w:rPr>
              <w:t>-</w:t>
            </w:r>
          </w:p>
        </w:tc>
      </w:tr>
    </w:tbl>
    <w:p w:rsidR="003062F0" w:rsidRPr="00CE6345" w:rsidRDefault="003062F0" w:rsidP="009744E0">
      <w:pPr>
        <w:jc w:val="both"/>
        <w:rPr>
          <w:szCs w:val="28"/>
        </w:rPr>
      </w:pPr>
    </w:p>
    <w:p w:rsidR="0079111E" w:rsidRDefault="0079111E" w:rsidP="0079111E">
      <w:pPr>
        <w:ind w:firstLine="708"/>
        <w:jc w:val="both"/>
      </w:pPr>
      <w:bookmarkStart w:id="144" w:name="_Toc255998466"/>
      <w:bookmarkStart w:id="145" w:name="_Toc255998956"/>
      <w:bookmarkStart w:id="146" w:name="_Toc264447561"/>
      <w:bookmarkStart w:id="147" w:name="_Toc266092926"/>
      <w:bookmarkStart w:id="148" w:name="_Toc266093286"/>
      <w:bookmarkStart w:id="149" w:name="_Toc266093436"/>
      <w:bookmarkStart w:id="150" w:name="_Toc266093636"/>
      <w:bookmarkStart w:id="151" w:name="_Toc268770702"/>
      <w:bookmarkStart w:id="152" w:name="_Toc271797719"/>
      <w:bookmarkStart w:id="153" w:name="_Toc329865834"/>
      <w:bookmarkStart w:id="154" w:name="_Toc414284823"/>
      <w:r w:rsidRPr="001F1708">
        <w:t>В соответствии с приказом Министерств</w:t>
      </w:r>
      <w:r>
        <w:t>а</w:t>
      </w:r>
      <w:r w:rsidRPr="001F1708">
        <w:t xml:space="preserve"> природных ресурсов и экологии Российской Федерации от 29.05.2017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лица, использующие леса, при обнаружении редкого вида растения должны принять меры к тому, чтобы как сам экземпляр этого вида растения, так и место его обитания не пострадали при дальнейшей хозяйственной деятельности.</w:t>
      </w:r>
    </w:p>
    <w:p w:rsidR="00955D1C" w:rsidRDefault="00955D1C" w:rsidP="00955D1C">
      <w:pPr>
        <w:pStyle w:val="2"/>
        <w:keepNext w:val="0"/>
        <w:spacing w:before="0" w:after="0"/>
        <w:jc w:val="center"/>
        <w:rPr>
          <w:rFonts w:ascii="Times New Roman" w:hAnsi="Times New Roman"/>
        </w:rPr>
      </w:pPr>
    </w:p>
    <w:p w:rsidR="009744E0" w:rsidRPr="00CE6345" w:rsidRDefault="009744E0" w:rsidP="009744E0">
      <w:pPr>
        <w:pStyle w:val="2"/>
        <w:spacing w:before="0" w:after="0"/>
        <w:jc w:val="center"/>
        <w:rPr>
          <w:rFonts w:ascii="Times New Roman" w:hAnsi="Times New Roman"/>
        </w:rPr>
      </w:pPr>
      <w:r w:rsidRPr="00CE6345">
        <w:rPr>
          <w:rFonts w:ascii="Times New Roman" w:hAnsi="Times New Roman"/>
        </w:rPr>
        <w:lastRenderedPageBreak/>
        <w:t>2.</w:t>
      </w:r>
      <w:r w:rsidR="00186BCB" w:rsidRPr="00CE6345">
        <w:rPr>
          <w:rFonts w:ascii="Times New Roman" w:hAnsi="Times New Roman"/>
        </w:rPr>
        <w:t>7</w:t>
      </w:r>
      <w:r w:rsidR="00955D1C">
        <w:rPr>
          <w:rFonts w:ascii="Times New Roman" w:hAnsi="Times New Roman"/>
        </w:rPr>
        <w:t xml:space="preserve">. </w:t>
      </w:r>
      <w:r w:rsidRPr="00CE6345">
        <w:rPr>
          <w:rFonts w:ascii="Times New Roman" w:hAnsi="Times New Roman"/>
        </w:rPr>
        <w:t>Сведения об обременениях лесного участка</w:t>
      </w:r>
      <w:bookmarkEnd w:id="144"/>
      <w:bookmarkEnd w:id="145"/>
      <w:bookmarkEnd w:id="146"/>
      <w:bookmarkEnd w:id="147"/>
      <w:bookmarkEnd w:id="148"/>
      <w:bookmarkEnd w:id="149"/>
      <w:bookmarkEnd w:id="150"/>
      <w:bookmarkEnd w:id="151"/>
      <w:bookmarkEnd w:id="152"/>
      <w:bookmarkEnd w:id="153"/>
      <w:bookmarkEnd w:id="154"/>
    </w:p>
    <w:p w:rsidR="009744E0" w:rsidRPr="00CE6345" w:rsidRDefault="009744E0" w:rsidP="009744E0">
      <w:pPr>
        <w:jc w:val="center"/>
        <w:rPr>
          <w:bCs/>
          <w:iCs/>
          <w:szCs w:val="28"/>
        </w:rPr>
      </w:pPr>
    </w:p>
    <w:p w:rsidR="00465E22" w:rsidRDefault="008708E9" w:rsidP="009519DF">
      <w:pPr>
        <w:ind w:firstLine="709"/>
        <w:jc w:val="both"/>
        <w:rPr>
          <w:szCs w:val="28"/>
        </w:rPr>
      </w:pPr>
      <w:bookmarkStart w:id="155" w:name="_Toc268770703"/>
      <w:bookmarkStart w:id="156" w:name="_Toc271797720"/>
      <w:r>
        <w:rPr>
          <w:szCs w:val="28"/>
        </w:rPr>
        <w:t xml:space="preserve">Согласно </w:t>
      </w:r>
      <w:r w:rsidR="005C41D6">
        <w:rPr>
          <w:szCs w:val="28"/>
        </w:rPr>
        <w:t>приказу</w:t>
      </w:r>
      <w:r w:rsidR="0036657C">
        <w:rPr>
          <w:szCs w:val="28"/>
        </w:rPr>
        <w:t xml:space="preserve"> </w:t>
      </w:r>
      <w:r w:rsidR="005C41D6">
        <w:rPr>
          <w:szCs w:val="28"/>
        </w:rPr>
        <w:t>Комитета лесного хозяйства Московской области от 03.08.2018 №26П-1814 «О</w:t>
      </w:r>
      <w:r w:rsidR="0036657C">
        <w:rPr>
          <w:szCs w:val="28"/>
        </w:rPr>
        <w:t xml:space="preserve"> предоставлении </w:t>
      </w:r>
      <w:r w:rsidR="005C41D6">
        <w:rPr>
          <w:szCs w:val="28"/>
        </w:rPr>
        <w:t xml:space="preserve">лесного участка </w:t>
      </w:r>
      <w:r w:rsidR="0036657C">
        <w:rPr>
          <w:szCs w:val="28"/>
        </w:rPr>
        <w:t>в постоянное (бессрочное) пользование</w:t>
      </w:r>
      <w:r w:rsidR="00883499">
        <w:rPr>
          <w:szCs w:val="28"/>
        </w:rPr>
        <w:t xml:space="preserve"> </w:t>
      </w:r>
      <w:r w:rsidR="005C41D6">
        <w:rPr>
          <w:szCs w:val="28"/>
        </w:rPr>
        <w:t xml:space="preserve">и </w:t>
      </w:r>
      <w:r w:rsidR="000E63FB">
        <w:rPr>
          <w:szCs w:val="28"/>
        </w:rPr>
        <w:t>изменений,</w:t>
      </w:r>
      <w:r w:rsidR="005C41D6">
        <w:rPr>
          <w:szCs w:val="28"/>
        </w:rPr>
        <w:t xml:space="preserve"> вносимых в него от 23</w:t>
      </w:r>
      <w:r>
        <w:rPr>
          <w:szCs w:val="28"/>
        </w:rPr>
        <w:t>.</w:t>
      </w:r>
      <w:r w:rsidR="005C41D6">
        <w:rPr>
          <w:szCs w:val="28"/>
        </w:rPr>
        <w:t>10</w:t>
      </w:r>
      <w:r>
        <w:rPr>
          <w:szCs w:val="28"/>
        </w:rPr>
        <w:t>.20</w:t>
      </w:r>
      <w:r w:rsidR="005C41D6">
        <w:rPr>
          <w:szCs w:val="28"/>
        </w:rPr>
        <w:t>1</w:t>
      </w:r>
      <w:r w:rsidR="00591687">
        <w:rPr>
          <w:szCs w:val="28"/>
        </w:rPr>
        <w:t>8</w:t>
      </w:r>
      <w:r>
        <w:rPr>
          <w:szCs w:val="28"/>
        </w:rPr>
        <w:t xml:space="preserve"> № </w:t>
      </w:r>
      <w:r w:rsidR="005C41D6">
        <w:rPr>
          <w:szCs w:val="28"/>
        </w:rPr>
        <w:t>26П-2491</w:t>
      </w:r>
      <w:r w:rsidR="000E63FB">
        <w:rPr>
          <w:szCs w:val="28"/>
        </w:rPr>
        <w:t>,</w:t>
      </w:r>
      <w:r>
        <w:rPr>
          <w:szCs w:val="28"/>
        </w:rPr>
        <w:t xml:space="preserve"> обременений лесного участка нет.</w:t>
      </w:r>
    </w:p>
    <w:p w:rsidR="008708E9" w:rsidRPr="00CE6345" w:rsidRDefault="008708E9" w:rsidP="009519DF">
      <w:pPr>
        <w:ind w:firstLine="709"/>
        <w:jc w:val="both"/>
      </w:pPr>
    </w:p>
    <w:p w:rsidR="00465E22" w:rsidRPr="00CE6345" w:rsidRDefault="00465E22" w:rsidP="009519DF">
      <w:pPr>
        <w:ind w:firstLine="709"/>
        <w:jc w:val="both"/>
      </w:pPr>
    </w:p>
    <w:p w:rsidR="009744E0" w:rsidRPr="00CE6345" w:rsidRDefault="009744E0" w:rsidP="009744E0">
      <w:pPr>
        <w:pStyle w:val="2"/>
        <w:spacing w:before="0" w:after="0"/>
        <w:jc w:val="center"/>
        <w:rPr>
          <w:rFonts w:ascii="Times New Roman" w:hAnsi="Times New Roman"/>
        </w:rPr>
      </w:pPr>
      <w:bookmarkStart w:id="157" w:name="_Toc414282891"/>
      <w:bookmarkStart w:id="158" w:name="_Toc329865835"/>
      <w:bookmarkStart w:id="159" w:name="_Toc414284824"/>
      <w:r w:rsidRPr="00CE6345">
        <w:rPr>
          <w:rFonts w:ascii="Times New Roman" w:hAnsi="Times New Roman"/>
        </w:rPr>
        <w:t>2.</w:t>
      </w:r>
      <w:r w:rsidR="00186BCB" w:rsidRPr="00CE6345">
        <w:rPr>
          <w:rFonts w:ascii="Times New Roman" w:hAnsi="Times New Roman"/>
        </w:rPr>
        <w:t>8</w:t>
      </w:r>
      <w:r w:rsidRPr="00CE6345">
        <w:rPr>
          <w:rFonts w:ascii="Times New Roman" w:hAnsi="Times New Roman"/>
        </w:rPr>
        <w:t>. Прогнозные показатели состояния лесного участка</w:t>
      </w:r>
      <w:bookmarkStart w:id="160" w:name="_Toc255998468"/>
      <w:bookmarkStart w:id="161" w:name="_Toc255998958"/>
      <w:bookmarkStart w:id="162" w:name="_Toc264447563"/>
      <w:bookmarkStart w:id="163" w:name="_Toc266092928"/>
      <w:bookmarkStart w:id="164" w:name="_Toc266093288"/>
      <w:bookmarkStart w:id="165" w:name="_Toc266093438"/>
      <w:bookmarkStart w:id="166" w:name="_Toc266093638"/>
      <w:bookmarkEnd w:id="157"/>
      <w:r w:rsidRPr="00CE6345">
        <w:rPr>
          <w:rFonts w:ascii="Times New Roman" w:hAnsi="Times New Roman"/>
        </w:rPr>
        <w:t xml:space="preserve"> </w:t>
      </w:r>
      <w:r w:rsidR="004B66FD">
        <w:rPr>
          <w:rFonts w:ascii="Times New Roman" w:hAnsi="Times New Roman"/>
        </w:rPr>
        <w:t xml:space="preserve">                               </w:t>
      </w:r>
      <w:r w:rsidRPr="00CE6345">
        <w:rPr>
          <w:rFonts w:ascii="Times New Roman" w:hAnsi="Times New Roman"/>
        </w:rPr>
        <w:t xml:space="preserve"> </w:t>
      </w:r>
      <w:bookmarkStart w:id="167" w:name="_Toc414282892"/>
      <w:r w:rsidRPr="00CE6345">
        <w:rPr>
          <w:rFonts w:ascii="Times New Roman" w:hAnsi="Times New Roman"/>
        </w:rPr>
        <w:t>к сроку завершения действия проекта</w:t>
      </w:r>
      <w:bookmarkEnd w:id="155"/>
      <w:bookmarkEnd w:id="156"/>
      <w:bookmarkEnd w:id="160"/>
      <w:bookmarkEnd w:id="161"/>
      <w:bookmarkEnd w:id="162"/>
      <w:bookmarkEnd w:id="163"/>
      <w:bookmarkEnd w:id="164"/>
      <w:bookmarkEnd w:id="165"/>
      <w:bookmarkEnd w:id="166"/>
      <w:r w:rsidR="00186BCB" w:rsidRPr="00CE6345">
        <w:rPr>
          <w:rFonts w:ascii="Times New Roman" w:hAnsi="Times New Roman"/>
        </w:rPr>
        <w:t xml:space="preserve"> в соответствии</w:t>
      </w:r>
      <w:bookmarkEnd w:id="167"/>
      <w:r w:rsidR="00186BCB" w:rsidRPr="00CE6345">
        <w:rPr>
          <w:rFonts w:ascii="Times New Roman" w:hAnsi="Times New Roman"/>
        </w:rPr>
        <w:t xml:space="preserve"> </w:t>
      </w:r>
      <w:r w:rsidR="004B66FD">
        <w:rPr>
          <w:rFonts w:ascii="Times New Roman" w:hAnsi="Times New Roman"/>
        </w:rPr>
        <w:t xml:space="preserve">                                  </w:t>
      </w:r>
      <w:r w:rsidR="0042352A" w:rsidRPr="00CE6345">
        <w:rPr>
          <w:rFonts w:ascii="Times New Roman" w:hAnsi="Times New Roman"/>
        </w:rPr>
        <w:t>с договором</w:t>
      </w:r>
      <w:r w:rsidR="00186BCB" w:rsidRPr="00CE6345">
        <w:rPr>
          <w:rFonts w:ascii="Times New Roman" w:hAnsi="Times New Roman"/>
        </w:rPr>
        <w:t xml:space="preserve"> аренды лесного участка</w:t>
      </w:r>
      <w:bookmarkEnd w:id="158"/>
      <w:bookmarkEnd w:id="159"/>
    </w:p>
    <w:p w:rsidR="009744E0" w:rsidRPr="00CE6345" w:rsidRDefault="009744E0" w:rsidP="009744E0">
      <w:pPr>
        <w:jc w:val="center"/>
        <w:rPr>
          <w:bCs/>
          <w:iCs/>
          <w:szCs w:val="28"/>
        </w:rPr>
      </w:pPr>
    </w:p>
    <w:p w:rsidR="007E648D" w:rsidRPr="007E648D" w:rsidRDefault="00C4289D" w:rsidP="007E648D">
      <w:pPr>
        <w:ind w:firstLine="709"/>
        <w:jc w:val="both"/>
      </w:pPr>
      <w:r>
        <w:rPr>
          <w:szCs w:val="28"/>
        </w:rPr>
        <w:t>В соответствии с приказом Рослесхоза от 29.02.2012 г. № 69 (п. 6, п. 30) «</w:t>
      </w:r>
      <w:r>
        <w:t>Об утверждении состава проекта освоения лесов и порядка его разработки»</w:t>
      </w:r>
      <w:r w:rsidR="00A1071C" w:rsidRPr="00A1071C">
        <w:t xml:space="preserve"> сведения в таблице 2.8 настоящего Проекта освоения лесов не приводятся.</w:t>
      </w:r>
      <w:r w:rsidR="007E648D" w:rsidRPr="007E648D">
        <w:t xml:space="preserve"> </w:t>
      </w:r>
      <w:r w:rsidR="002F50C4">
        <w:t>Указанные с</w:t>
      </w:r>
      <w:r w:rsidR="007E648D" w:rsidRPr="007E648D">
        <w:t>ведения приводятся только в случае, если проект освоения лесов действует до срока окончания договора аренды лесного участка</w:t>
      </w:r>
      <w:r w:rsidR="000F4EBE">
        <w:t xml:space="preserve"> (для видов использования лесов, определенных статьями 43-45 Лесного кодекса Российской Федерации)</w:t>
      </w:r>
      <w:r w:rsidR="002F50C4">
        <w:t>.</w:t>
      </w:r>
    </w:p>
    <w:p w:rsidR="00940697" w:rsidRDefault="00940697" w:rsidP="00A1071C">
      <w:pPr>
        <w:ind w:firstLine="709"/>
        <w:jc w:val="both"/>
      </w:pPr>
    </w:p>
    <w:p w:rsidR="009744E0" w:rsidRPr="00CE6345" w:rsidRDefault="009744E0" w:rsidP="00230ECE">
      <w:pPr>
        <w:ind w:firstLine="709"/>
        <w:jc w:val="right"/>
        <w:rPr>
          <w:bCs/>
          <w:iCs/>
        </w:rPr>
      </w:pPr>
      <w:r w:rsidRPr="00CE6345">
        <w:rPr>
          <w:bCs/>
          <w:iCs/>
        </w:rPr>
        <w:t>Таблица 2.</w:t>
      </w:r>
      <w:r w:rsidR="00DF6195" w:rsidRPr="00CE6345">
        <w:rPr>
          <w:bCs/>
          <w:iCs/>
        </w:rPr>
        <w:t>8</w:t>
      </w:r>
    </w:p>
    <w:p w:rsidR="009744E0" w:rsidRPr="00CE6345" w:rsidRDefault="009744E0" w:rsidP="00230ECE">
      <w:pPr>
        <w:ind w:firstLine="709"/>
        <w:rPr>
          <w:bCs/>
          <w:iCs/>
          <w:szCs w:val="28"/>
        </w:rPr>
      </w:pPr>
    </w:p>
    <w:p w:rsidR="009744E0" w:rsidRPr="00CE6345" w:rsidRDefault="009744E0" w:rsidP="009744E0">
      <w:pPr>
        <w:jc w:val="center"/>
        <w:rPr>
          <w:bCs/>
          <w:iCs/>
        </w:rPr>
      </w:pPr>
      <w:r w:rsidRPr="00CE6345">
        <w:rPr>
          <w:bCs/>
          <w:iCs/>
        </w:rPr>
        <w:t xml:space="preserve">Прогнозные показатели состояния лесного участка к сроку завершения      действия </w:t>
      </w:r>
      <w:r w:rsidR="00DF6195" w:rsidRPr="00CE6345">
        <w:rPr>
          <w:bCs/>
          <w:iCs/>
        </w:rPr>
        <w:t>п</w:t>
      </w:r>
      <w:r w:rsidRPr="00CE6345">
        <w:rPr>
          <w:bCs/>
          <w:iCs/>
        </w:rPr>
        <w:t>роекта в соответствии с договором аренды лесного участка</w:t>
      </w:r>
    </w:p>
    <w:p w:rsidR="009744E0" w:rsidRPr="00CE6345" w:rsidRDefault="009744E0" w:rsidP="00454B2C">
      <w:pPr>
        <w:jc w:val="right"/>
      </w:pPr>
      <w:r w:rsidRPr="00CE6345">
        <w:t xml:space="preserve">                                                                                                   </w:t>
      </w:r>
    </w:p>
    <w:tbl>
      <w:tblPr>
        <w:tblW w:w="48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0"/>
        <w:gridCol w:w="1671"/>
        <w:gridCol w:w="1715"/>
        <w:gridCol w:w="2807"/>
      </w:tblGrid>
      <w:tr w:rsidR="00CE6345" w:rsidRPr="00CE6345" w:rsidTr="0046462A">
        <w:trPr>
          <w:jc w:val="center"/>
        </w:trPr>
        <w:tc>
          <w:tcPr>
            <w:tcW w:w="1591" w:type="pct"/>
            <w:tcBorders>
              <w:bottom w:val="double" w:sz="4" w:space="0" w:color="auto"/>
            </w:tcBorders>
            <w:vAlign w:val="center"/>
          </w:tcPr>
          <w:p w:rsidR="00ED2A52" w:rsidRPr="00CE6345" w:rsidRDefault="00ED2A52" w:rsidP="0046462A">
            <w:pPr>
              <w:jc w:val="center"/>
              <w:rPr>
                <w:szCs w:val="28"/>
              </w:rPr>
            </w:pPr>
            <w:r w:rsidRPr="00CE6345">
              <w:rPr>
                <w:szCs w:val="28"/>
              </w:rPr>
              <w:t>На дату</w:t>
            </w:r>
          </w:p>
        </w:tc>
        <w:tc>
          <w:tcPr>
            <w:tcW w:w="920" w:type="pct"/>
            <w:tcBorders>
              <w:bottom w:val="double" w:sz="4" w:space="0" w:color="auto"/>
            </w:tcBorders>
            <w:vAlign w:val="center"/>
          </w:tcPr>
          <w:p w:rsidR="00ED2A52" w:rsidRPr="00CE6345" w:rsidRDefault="00ED2A52" w:rsidP="0046462A">
            <w:pPr>
              <w:jc w:val="center"/>
              <w:rPr>
                <w:szCs w:val="28"/>
              </w:rPr>
            </w:pPr>
            <w:r w:rsidRPr="00CE6345">
              <w:rPr>
                <w:szCs w:val="28"/>
              </w:rPr>
              <w:t xml:space="preserve">Общая </w:t>
            </w:r>
          </w:p>
          <w:p w:rsidR="00ED2A52" w:rsidRPr="00CE6345" w:rsidRDefault="00ED2A52" w:rsidP="0046462A">
            <w:pPr>
              <w:jc w:val="center"/>
              <w:rPr>
                <w:szCs w:val="28"/>
              </w:rPr>
            </w:pPr>
            <w:r w:rsidRPr="00CE6345">
              <w:rPr>
                <w:szCs w:val="28"/>
              </w:rPr>
              <w:t>площадь (га)</w:t>
            </w:r>
          </w:p>
        </w:tc>
        <w:tc>
          <w:tcPr>
            <w:tcW w:w="944" w:type="pct"/>
            <w:tcBorders>
              <w:bottom w:val="double" w:sz="4" w:space="0" w:color="auto"/>
            </w:tcBorders>
            <w:vAlign w:val="center"/>
          </w:tcPr>
          <w:p w:rsidR="00ED2A52" w:rsidRPr="00CE6345" w:rsidRDefault="00ED2A52" w:rsidP="0046462A">
            <w:pPr>
              <w:jc w:val="center"/>
              <w:rPr>
                <w:szCs w:val="28"/>
              </w:rPr>
            </w:pPr>
            <w:r w:rsidRPr="00CE6345">
              <w:rPr>
                <w:szCs w:val="28"/>
              </w:rPr>
              <w:t>Лесные  земли,       всего (га)</w:t>
            </w:r>
          </w:p>
        </w:tc>
        <w:tc>
          <w:tcPr>
            <w:tcW w:w="1545" w:type="pct"/>
            <w:tcBorders>
              <w:bottom w:val="double" w:sz="4" w:space="0" w:color="auto"/>
            </w:tcBorders>
            <w:vAlign w:val="center"/>
          </w:tcPr>
          <w:p w:rsidR="00ED2A52" w:rsidRPr="00CE6345" w:rsidRDefault="00ED2A52" w:rsidP="0046462A">
            <w:pPr>
              <w:jc w:val="center"/>
              <w:rPr>
                <w:szCs w:val="28"/>
              </w:rPr>
            </w:pPr>
            <w:r w:rsidRPr="00CE6345">
              <w:rPr>
                <w:szCs w:val="28"/>
              </w:rPr>
              <w:t xml:space="preserve">В том числе </w:t>
            </w:r>
          </w:p>
          <w:p w:rsidR="00ED2A52" w:rsidRPr="00CE6345" w:rsidRDefault="00ED2A52" w:rsidP="0046462A">
            <w:pPr>
              <w:jc w:val="center"/>
              <w:rPr>
                <w:szCs w:val="28"/>
              </w:rPr>
            </w:pPr>
            <w:r w:rsidRPr="00CE6345">
              <w:rPr>
                <w:szCs w:val="28"/>
              </w:rPr>
              <w:t>покрытые лесной          растительностью (га)</w:t>
            </w:r>
          </w:p>
        </w:tc>
      </w:tr>
      <w:tr w:rsidR="00CE6345" w:rsidRPr="00CE6345" w:rsidTr="0046462A">
        <w:trPr>
          <w:jc w:val="center"/>
        </w:trPr>
        <w:tc>
          <w:tcPr>
            <w:tcW w:w="1591" w:type="pct"/>
            <w:tcBorders>
              <w:top w:val="double" w:sz="4" w:space="0" w:color="auto"/>
              <w:bottom w:val="double" w:sz="4" w:space="0" w:color="auto"/>
            </w:tcBorders>
            <w:vAlign w:val="center"/>
          </w:tcPr>
          <w:p w:rsidR="00ED2A52" w:rsidRPr="00CE6345" w:rsidRDefault="00ED2A52" w:rsidP="0046462A">
            <w:pPr>
              <w:jc w:val="center"/>
              <w:rPr>
                <w:szCs w:val="28"/>
              </w:rPr>
            </w:pPr>
            <w:r w:rsidRPr="00CE6345">
              <w:rPr>
                <w:szCs w:val="28"/>
              </w:rPr>
              <w:t>1</w:t>
            </w:r>
          </w:p>
        </w:tc>
        <w:tc>
          <w:tcPr>
            <w:tcW w:w="920" w:type="pct"/>
            <w:tcBorders>
              <w:top w:val="double" w:sz="4" w:space="0" w:color="auto"/>
              <w:bottom w:val="double" w:sz="4" w:space="0" w:color="auto"/>
            </w:tcBorders>
            <w:vAlign w:val="center"/>
          </w:tcPr>
          <w:p w:rsidR="00ED2A52" w:rsidRPr="00CE6345" w:rsidRDefault="00ED2A52" w:rsidP="0046462A">
            <w:pPr>
              <w:jc w:val="center"/>
              <w:rPr>
                <w:szCs w:val="28"/>
              </w:rPr>
            </w:pPr>
            <w:r w:rsidRPr="00CE6345">
              <w:rPr>
                <w:szCs w:val="28"/>
              </w:rPr>
              <w:t>2</w:t>
            </w:r>
          </w:p>
        </w:tc>
        <w:tc>
          <w:tcPr>
            <w:tcW w:w="944" w:type="pct"/>
            <w:tcBorders>
              <w:top w:val="double" w:sz="4" w:space="0" w:color="auto"/>
              <w:bottom w:val="double" w:sz="4" w:space="0" w:color="auto"/>
            </w:tcBorders>
            <w:vAlign w:val="center"/>
          </w:tcPr>
          <w:p w:rsidR="00ED2A52" w:rsidRPr="00CE6345" w:rsidRDefault="00ED2A52" w:rsidP="0046462A">
            <w:pPr>
              <w:jc w:val="center"/>
              <w:rPr>
                <w:szCs w:val="28"/>
              </w:rPr>
            </w:pPr>
            <w:r w:rsidRPr="00CE6345">
              <w:rPr>
                <w:szCs w:val="28"/>
              </w:rPr>
              <w:t>3</w:t>
            </w:r>
          </w:p>
        </w:tc>
        <w:tc>
          <w:tcPr>
            <w:tcW w:w="1545" w:type="pct"/>
            <w:tcBorders>
              <w:top w:val="double" w:sz="4" w:space="0" w:color="auto"/>
              <w:bottom w:val="double" w:sz="4" w:space="0" w:color="auto"/>
            </w:tcBorders>
            <w:vAlign w:val="center"/>
          </w:tcPr>
          <w:p w:rsidR="00ED2A52" w:rsidRPr="00CE6345" w:rsidRDefault="00ED2A52" w:rsidP="0046462A">
            <w:pPr>
              <w:jc w:val="center"/>
              <w:rPr>
                <w:szCs w:val="28"/>
              </w:rPr>
            </w:pPr>
            <w:r w:rsidRPr="00CE6345">
              <w:rPr>
                <w:szCs w:val="28"/>
              </w:rPr>
              <w:t>4</w:t>
            </w:r>
          </w:p>
        </w:tc>
      </w:tr>
      <w:tr w:rsidR="00FB7347" w:rsidRPr="00CE6345" w:rsidTr="00FB7347">
        <w:trPr>
          <w:trHeight w:val="340"/>
          <w:jc w:val="center"/>
        </w:trPr>
        <w:tc>
          <w:tcPr>
            <w:tcW w:w="1591" w:type="pct"/>
            <w:tcBorders>
              <w:top w:val="double" w:sz="4" w:space="0" w:color="auto"/>
              <w:bottom w:val="single" w:sz="4" w:space="0" w:color="auto"/>
            </w:tcBorders>
            <w:vAlign w:val="center"/>
          </w:tcPr>
          <w:p w:rsidR="00FB7347" w:rsidRPr="00CE6345" w:rsidRDefault="00FB7347" w:rsidP="0046462A">
            <w:pPr>
              <w:rPr>
                <w:szCs w:val="28"/>
              </w:rPr>
            </w:pPr>
            <w:r w:rsidRPr="00CE6345">
              <w:rPr>
                <w:szCs w:val="28"/>
              </w:rPr>
              <w:t>Заключения договора</w:t>
            </w:r>
          </w:p>
        </w:tc>
        <w:tc>
          <w:tcPr>
            <w:tcW w:w="920" w:type="pct"/>
            <w:tcBorders>
              <w:top w:val="double" w:sz="4" w:space="0" w:color="auto"/>
              <w:bottom w:val="single" w:sz="4" w:space="0" w:color="auto"/>
            </w:tcBorders>
            <w:vAlign w:val="center"/>
          </w:tcPr>
          <w:p w:rsidR="00FB7347" w:rsidRPr="00CE6345" w:rsidRDefault="00A1071C" w:rsidP="00677AAD">
            <w:pPr>
              <w:jc w:val="center"/>
              <w:rPr>
                <w:szCs w:val="28"/>
              </w:rPr>
            </w:pPr>
            <w:r>
              <w:rPr>
                <w:szCs w:val="28"/>
              </w:rPr>
              <w:t>-</w:t>
            </w:r>
          </w:p>
        </w:tc>
        <w:tc>
          <w:tcPr>
            <w:tcW w:w="944" w:type="pct"/>
            <w:tcBorders>
              <w:top w:val="double" w:sz="4" w:space="0" w:color="auto"/>
              <w:bottom w:val="single" w:sz="4" w:space="0" w:color="auto"/>
            </w:tcBorders>
            <w:vAlign w:val="center"/>
          </w:tcPr>
          <w:p w:rsidR="00FB7347" w:rsidRPr="00CE6345" w:rsidRDefault="00A1071C" w:rsidP="00677AAD">
            <w:pPr>
              <w:jc w:val="center"/>
              <w:rPr>
                <w:szCs w:val="28"/>
              </w:rPr>
            </w:pPr>
            <w:r>
              <w:rPr>
                <w:szCs w:val="28"/>
              </w:rPr>
              <w:t>-</w:t>
            </w:r>
          </w:p>
        </w:tc>
        <w:tc>
          <w:tcPr>
            <w:tcW w:w="1545" w:type="pct"/>
            <w:tcBorders>
              <w:top w:val="double" w:sz="4" w:space="0" w:color="auto"/>
              <w:bottom w:val="single" w:sz="4" w:space="0" w:color="auto"/>
            </w:tcBorders>
            <w:vAlign w:val="center"/>
          </w:tcPr>
          <w:p w:rsidR="00FB7347" w:rsidRPr="00CE6345" w:rsidRDefault="00A1071C" w:rsidP="00677AAD">
            <w:pPr>
              <w:jc w:val="center"/>
              <w:rPr>
                <w:szCs w:val="28"/>
              </w:rPr>
            </w:pPr>
            <w:r>
              <w:rPr>
                <w:szCs w:val="28"/>
              </w:rPr>
              <w:t>-</w:t>
            </w:r>
          </w:p>
        </w:tc>
      </w:tr>
      <w:tr w:rsidR="00A1071C" w:rsidRPr="00CE6345" w:rsidTr="00BF5789">
        <w:trPr>
          <w:trHeight w:val="335"/>
          <w:jc w:val="center"/>
        </w:trPr>
        <w:tc>
          <w:tcPr>
            <w:tcW w:w="1591" w:type="pct"/>
          </w:tcPr>
          <w:p w:rsidR="00A1071C" w:rsidRPr="00CE6345" w:rsidRDefault="00A1071C" w:rsidP="00A1071C">
            <w:pPr>
              <w:rPr>
                <w:szCs w:val="28"/>
              </w:rPr>
            </w:pPr>
            <w:r w:rsidRPr="00CE6345">
              <w:rPr>
                <w:szCs w:val="28"/>
              </w:rPr>
              <w:t>Завершения работы      проекта</w:t>
            </w:r>
          </w:p>
        </w:tc>
        <w:tc>
          <w:tcPr>
            <w:tcW w:w="920" w:type="pct"/>
            <w:vAlign w:val="center"/>
          </w:tcPr>
          <w:p w:rsidR="00A1071C" w:rsidRPr="00CE6345" w:rsidRDefault="00A1071C" w:rsidP="00A1071C">
            <w:pPr>
              <w:jc w:val="center"/>
              <w:rPr>
                <w:szCs w:val="28"/>
              </w:rPr>
            </w:pPr>
            <w:r>
              <w:rPr>
                <w:szCs w:val="28"/>
              </w:rPr>
              <w:t>-</w:t>
            </w:r>
          </w:p>
        </w:tc>
        <w:tc>
          <w:tcPr>
            <w:tcW w:w="944" w:type="pct"/>
            <w:vAlign w:val="center"/>
          </w:tcPr>
          <w:p w:rsidR="00A1071C" w:rsidRPr="00CE6345" w:rsidRDefault="00A1071C" w:rsidP="00A1071C">
            <w:pPr>
              <w:jc w:val="center"/>
              <w:rPr>
                <w:szCs w:val="28"/>
              </w:rPr>
            </w:pPr>
            <w:r>
              <w:rPr>
                <w:szCs w:val="28"/>
              </w:rPr>
              <w:t>-</w:t>
            </w:r>
          </w:p>
        </w:tc>
        <w:tc>
          <w:tcPr>
            <w:tcW w:w="1545" w:type="pct"/>
            <w:vAlign w:val="center"/>
          </w:tcPr>
          <w:p w:rsidR="00A1071C" w:rsidRPr="00CE6345" w:rsidRDefault="00A1071C" w:rsidP="00A1071C">
            <w:pPr>
              <w:jc w:val="center"/>
              <w:rPr>
                <w:szCs w:val="28"/>
              </w:rPr>
            </w:pPr>
            <w:r>
              <w:rPr>
                <w:szCs w:val="28"/>
              </w:rPr>
              <w:t>-</w:t>
            </w:r>
          </w:p>
        </w:tc>
      </w:tr>
    </w:tbl>
    <w:p w:rsidR="001A6312" w:rsidRDefault="001A6312" w:rsidP="00C01021">
      <w:pPr>
        <w:pStyle w:val="1"/>
        <w:tabs>
          <w:tab w:val="center" w:pos="4674"/>
        </w:tabs>
        <w:spacing w:before="0" w:after="0"/>
        <w:jc w:val="center"/>
        <w:rPr>
          <w:bCs/>
          <w:iCs/>
          <w:caps/>
          <w:sz w:val="28"/>
        </w:rPr>
      </w:pPr>
      <w:bookmarkStart w:id="168" w:name="_Toc268770721"/>
      <w:bookmarkStart w:id="169" w:name="_Toc271797739"/>
      <w:bookmarkStart w:id="170" w:name="_Toc329865836"/>
      <w:bookmarkStart w:id="171" w:name="_Toc414284825"/>
      <w:bookmarkStart w:id="172" w:name="_Toc255998469"/>
      <w:bookmarkStart w:id="173" w:name="_Toc255998959"/>
      <w:bookmarkStart w:id="174" w:name="_Toc264447564"/>
      <w:bookmarkStart w:id="175" w:name="_Toc266092929"/>
      <w:bookmarkStart w:id="176" w:name="_Toc266093289"/>
      <w:bookmarkStart w:id="177" w:name="_Toc266093439"/>
      <w:bookmarkStart w:id="178" w:name="_Toc266093639"/>
      <w:bookmarkStart w:id="179" w:name="_Toc266094232"/>
      <w:bookmarkStart w:id="180" w:name="_Toc266094392"/>
    </w:p>
    <w:p w:rsidR="001A6312" w:rsidRDefault="001A6312" w:rsidP="001A6312">
      <w:pPr>
        <w:rPr>
          <w:kern w:val="28"/>
        </w:rPr>
      </w:pPr>
      <w:r>
        <w:br w:type="page"/>
      </w:r>
    </w:p>
    <w:p w:rsidR="00C01021" w:rsidRPr="00CE6345" w:rsidRDefault="00C01021" w:rsidP="00C01021">
      <w:pPr>
        <w:pStyle w:val="1"/>
        <w:tabs>
          <w:tab w:val="center" w:pos="4674"/>
        </w:tabs>
        <w:spacing w:before="0" w:after="0"/>
        <w:jc w:val="center"/>
        <w:rPr>
          <w:bCs/>
          <w:iCs/>
          <w:caps/>
          <w:sz w:val="28"/>
        </w:rPr>
      </w:pPr>
      <w:r w:rsidRPr="00CE6345">
        <w:rPr>
          <w:bCs/>
          <w:iCs/>
          <w:caps/>
          <w:sz w:val="28"/>
        </w:rPr>
        <w:lastRenderedPageBreak/>
        <w:t>3. Создание лесной инфраструктуры</w:t>
      </w:r>
      <w:bookmarkEnd w:id="168"/>
      <w:bookmarkEnd w:id="169"/>
      <w:bookmarkEnd w:id="170"/>
      <w:bookmarkEnd w:id="171"/>
    </w:p>
    <w:p w:rsidR="00C01021" w:rsidRPr="00CE6345" w:rsidRDefault="00C01021" w:rsidP="00C01021">
      <w:pPr>
        <w:pStyle w:val="2"/>
        <w:spacing w:before="0" w:after="0"/>
        <w:jc w:val="center"/>
        <w:rPr>
          <w:rFonts w:ascii="Times New Roman" w:hAnsi="Times New Roman"/>
        </w:rPr>
      </w:pPr>
    </w:p>
    <w:p w:rsidR="00C01021" w:rsidRPr="00CE6345" w:rsidRDefault="00C01021" w:rsidP="00C01021">
      <w:pPr>
        <w:pStyle w:val="2"/>
        <w:spacing w:before="0" w:after="0"/>
        <w:jc w:val="center"/>
        <w:rPr>
          <w:rFonts w:ascii="Times New Roman" w:hAnsi="Times New Roman"/>
        </w:rPr>
      </w:pPr>
      <w:bookmarkStart w:id="181" w:name="_Toc329865837"/>
      <w:bookmarkStart w:id="182" w:name="_Toc414284826"/>
      <w:r w:rsidRPr="00CE6345">
        <w:rPr>
          <w:rFonts w:ascii="Times New Roman" w:hAnsi="Times New Roman"/>
        </w:rPr>
        <w:t>3.1. Характеристика существующих и проектируемых объектов лесной инфраструктуры на лесном участке и их пространственное размещение</w:t>
      </w:r>
      <w:bookmarkEnd w:id="181"/>
      <w:bookmarkEnd w:id="182"/>
    </w:p>
    <w:p w:rsidR="00C01021" w:rsidRPr="00CE6345" w:rsidRDefault="00C01021" w:rsidP="00C01021">
      <w:pPr>
        <w:jc w:val="both"/>
      </w:pPr>
    </w:p>
    <w:p w:rsidR="00745116" w:rsidRDefault="00657386" w:rsidP="00745116">
      <w:pPr>
        <w:ind w:firstLine="709"/>
        <w:jc w:val="both"/>
      </w:pPr>
      <w:r>
        <w:t>С</w:t>
      </w:r>
      <w:r w:rsidR="00745116" w:rsidRPr="00843A6F">
        <w:t>огласно концепции Арендатора</w:t>
      </w:r>
      <w:r w:rsidR="00745116">
        <w:t>,</w:t>
      </w:r>
      <w:r w:rsidR="00745116" w:rsidRPr="00FA0431">
        <w:t xml:space="preserve"> </w:t>
      </w:r>
      <w:r w:rsidR="00745116">
        <w:t xml:space="preserve">настоящим </w:t>
      </w:r>
      <w:r w:rsidR="00745116" w:rsidRPr="00FA0431">
        <w:t>Проектом</w:t>
      </w:r>
      <w:r w:rsidR="00745116">
        <w:t xml:space="preserve"> освоения лесов</w:t>
      </w:r>
      <w:r w:rsidR="00745116" w:rsidRPr="00843A6F">
        <w:t xml:space="preserve"> </w:t>
      </w:r>
      <w:r w:rsidR="00745116">
        <w:t xml:space="preserve">проектируется создание на лесном участке объектов лесной инфраструктуры в соответствии с </w:t>
      </w:r>
      <w:r w:rsidR="00745116" w:rsidRPr="00453AC0">
        <w:rPr>
          <w:szCs w:val="28"/>
        </w:rPr>
        <w:t>Распоряжением Правительства Российской Федерации от 17.07.2012 г. № 1283-р</w:t>
      </w:r>
      <w:r w:rsidR="00745116" w:rsidRPr="00453AC0">
        <w:t xml:space="preserve"> «Об утверждении Перечня объектов лесной инфраструктуры для защитных лесов, эксплуатационных лесов, резервных лесов»</w:t>
      </w:r>
      <w:r w:rsidR="00745116">
        <w:t>.</w:t>
      </w:r>
    </w:p>
    <w:p w:rsidR="00745116" w:rsidRDefault="00745116" w:rsidP="00745116">
      <w:pPr>
        <w:ind w:firstLine="713"/>
        <w:jc w:val="both"/>
      </w:pPr>
      <w:r>
        <w:t>Перечень и х</w:t>
      </w:r>
      <w:r w:rsidRPr="00843A6F">
        <w:t xml:space="preserve">арактеристика </w:t>
      </w:r>
      <w:r w:rsidR="00904510">
        <w:t xml:space="preserve">существующих и </w:t>
      </w:r>
      <w:r w:rsidRPr="00843A6F">
        <w:t>проектируемых объектов лесной инфраструктуры на лесном участке представлена в таблице 3.1.</w:t>
      </w:r>
    </w:p>
    <w:p w:rsidR="00657386" w:rsidRPr="00843A6F" w:rsidRDefault="00657386" w:rsidP="00745116">
      <w:pPr>
        <w:ind w:firstLine="713"/>
        <w:jc w:val="both"/>
        <w:rPr>
          <w:sz w:val="24"/>
          <w:szCs w:val="24"/>
        </w:rPr>
      </w:pPr>
    </w:p>
    <w:p w:rsidR="00DB5C8E" w:rsidRPr="00CE6345" w:rsidRDefault="00DB5C8E" w:rsidP="00DB5C8E">
      <w:pPr>
        <w:ind w:firstLine="713"/>
        <w:jc w:val="right"/>
      </w:pPr>
      <w:bookmarkStart w:id="183" w:name="_Toc329865838"/>
      <w:bookmarkEnd w:id="172"/>
      <w:bookmarkEnd w:id="173"/>
      <w:bookmarkEnd w:id="174"/>
      <w:bookmarkEnd w:id="175"/>
      <w:bookmarkEnd w:id="176"/>
      <w:bookmarkEnd w:id="177"/>
      <w:bookmarkEnd w:id="178"/>
      <w:bookmarkEnd w:id="179"/>
      <w:bookmarkEnd w:id="180"/>
      <w:r w:rsidRPr="00CE6345">
        <w:t>Таблица 3.1</w:t>
      </w:r>
    </w:p>
    <w:p w:rsidR="00DB5C8E" w:rsidRPr="00CE6345" w:rsidRDefault="00DB5C8E" w:rsidP="00DB5C8E">
      <w:pPr>
        <w:spacing w:line="220" w:lineRule="atLeast"/>
        <w:ind w:firstLine="714"/>
        <w:jc w:val="right"/>
        <w:rPr>
          <w:szCs w:val="28"/>
        </w:rPr>
      </w:pPr>
    </w:p>
    <w:p w:rsidR="00DB5C8E" w:rsidRPr="00CE6345" w:rsidRDefault="00DB5C8E" w:rsidP="00DB5C8E">
      <w:pPr>
        <w:jc w:val="center"/>
      </w:pPr>
      <w:r w:rsidRPr="00CE6345">
        <w:t>Характеристика существующих и проектируемых объектов                         лесной инфраструктуры на лесном участке</w:t>
      </w:r>
    </w:p>
    <w:p w:rsidR="00DB5C8E" w:rsidRPr="00CE6345" w:rsidRDefault="00DB5C8E" w:rsidP="00DB5C8E">
      <w:pPr>
        <w:jc w:val="both"/>
        <w:outlineLvl w:val="0"/>
        <w:rPr>
          <w:bCs/>
          <w:iCs/>
          <w:szCs w:val="28"/>
        </w:rPr>
      </w:pPr>
    </w:p>
    <w:tbl>
      <w:tblPr>
        <w:tblW w:w="5362"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829"/>
        <w:gridCol w:w="1341"/>
        <w:gridCol w:w="754"/>
        <w:gridCol w:w="647"/>
        <w:gridCol w:w="936"/>
        <w:gridCol w:w="1265"/>
        <w:gridCol w:w="1277"/>
        <w:gridCol w:w="1199"/>
        <w:gridCol w:w="774"/>
      </w:tblGrid>
      <w:tr w:rsidR="00CE6345" w:rsidRPr="00CE6345" w:rsidTr="00032A79">
        <w:trPr>
          <w:trHeight w:val="1629"/>
        </w:trPr>
        <w:tc>
          <w:tcPr>
            <w:tcW w:w="913" w:type="pct"/>
            <w:tcBorders>
              <w:bottom w:val="double" w:sz="4" w:space="0" w:color="auto"/>
            </w:tcBorders>
            <w:vAlign w:val="center"/>
          </w:tcPr>
          <w:p w:rsidR="00DB5C8E" w:rsidRPr="00CE6345" w:rsidRDefault="00DB5C8E" w:rsidP="00DB5C8E">
            <w:pPr>
              <w:jc w:val="center"/>
              <w:rPr>
                <w:szCs w:val="28"/>
              </w:rPr>
            </w:pPr>
            <w:r w:rsidRPr="00CE6345">
              <w:rPr>
                <w:szCs w:val="28"/>
              </w:rPr>
              <w:t>Наименование</w:t>
            </w:r>
          </w:p>
          <w:p w:rsidR="00DB5C8E" w:rsidRPr="00CE6345" w:rsidRDefault="00DB5C8E" w:rsidP="00DB5C8E">
            <w:pPr>
              <w:jc w:val="center"/>
              <w:rPr>
                <w:szCs w:val="28"/>
              </w:rPr>
            </w:pPr>
            <w:r w:rsidRPr="00CE6345">
              <w:rPr>
                <w:szCs w:val="28"/>
              </w:rPr>
              <w:t>объекта</w:t>
            </w:r>
          </w:p>
        </w:tc>
        <w:tc>
          <w:tcPr>
            <w:tcW w:w="669" w:type="pct"/>
            <w:tcBorders>
              <w:bottom w:val="double" w:sz="4" w:space="0" w:color="auto"/>
            </w:tcBorders>
            <w:vAlign w:val="center"/>
          </w:tcPr>
          <w:p w:rsidR="00DB5C8E" w:rsidRPr="00CE6345" w:rsidRDefault="00DB5C8E" w:rsidP="0007703C">
            <w:pPr>
              <w:ind w:left="-61" w:right="-63"/>
              <w:jc w:val="center"/>
              <w:rPr>
                <w:szCs w:val="28"/>
              </w:rPr>
            </w:pPr>
            <w:r w:rsidRPr="00CE6345">
              <w:rPr>
                <w:szCs w:val="28"/>
              </w:rPr>
              <w:t>Лесничество, участковое лесничество</w:t>
            </w:r>
          </w:p>
        </w:tc>
        <w:tc>
          <w:tcPr>
            <w:tcW w:w="376" w:type="pct"/>
            <w:tcBorders>
              <w:bottom w:val="double" w:sz="4" w:space="0" w:color="auto"/>
            </w:tcBorders>
            <w:vAlign w:val="center"/>
          </w:tcPr>
          <w:p w:rsidR="00DB5C8E" w:rsidRPr="00CE6345" w:rsidRDefault="00DB5C8E" w:rsidP="00DB5C8E">
            <w:pPr>
              <w:ind w:left="-119" w:right="-97"/>
              <w:jc w:val="center"/>
              <w:rPr>
                <w:szCs w:val="28"/>
              </w:rPr>
            </w:pPr>
            <w:r w:rsidRPr="00CE6345">
              <w:rPr>
                <w:szCs w:val="28"/>
              </w:rPr>
              <w:t>№ квартала</w:t>
            </w:r>
          </w:p>
        </w:tc>
        <w:tc>
          <w:tcPr>
            <w:tcW w:w="323" w:type="pct"/>
            <w:tcBorders>
              <w:bottom w:val="double" w:sz="4" w:space="0" w:color="auto"/>
            </w:tcBorders>
            <w:vAlign w:val="center"/>
          </w:tcPr>
          <w:p w:rsidR="00DB5C8E" w:rsidRPr="00CE6345" w:rsidRDefault="00DB5C8E" w:rsidP="00DB5C8E">
            <w:pPr>
              <w:jc w:val="center"/>
              <w:rPr>
                <w:szCs w:val="28"/>
              </w:rPr>
            </w:pPr>
            <w:r w:rsidRPr="00CE6345">
              <w:rPr>
                <w:szCs w:val="28"/>
              </w:rPr>
              <w:t>№ выдела</w:t>
            </w:r>
          </w:p>
        </w:tc>
        <w:tc>
          <w:tcPr>
            <w:tcW w:w="467" w:type="pct"/>
            <w:tcBorders>
              <w:bottom w:val="double" w:sz="4" w:space="0" w:color="auto"/>
            </w:tcBorders>
            <w:vAlign w:val="center"/>
          </w:tcPr>
          <w:p w:rsidR="00DB5C8E" w:rsidRPr="00CE6345" w:rsidRDefault="00DB5C8E" w:rsidP="00DB5C8E">
            <w:pPr>
              <w:jc w:val="center"/>
              <w:rPr>
                <w:szCs w:val="28"/>
              </w:rPr>
            </w:pPr>
            <w:r w:rsidRPr="00CE6345">
              <w:rPr>
                <w:szCs w:val="28"/>
              </w:rPr>
              <w:t>Площадь объекта, га</w:t>
            </w:r>
          </w:p>
        </w:tc>
        <w:tc>
          <w:tcPr>
            <w:tcW w:w="631" w:type="pct"/>
            <w:tcBorders>
              <w:bottom w:val="double" w:sz="4" w:space="0" w:color="auto"/>
            </w:tcBorders>
            <w:vAlign w:val="center"/>
          </w:tcPr>
          <w:p w:rsidR="00DB5C8E" w:rsidRPr="00CE6345" w:rsidRDefault="00DB5C8E" w:rsidP="00DB5C8E">
            <w:pPr>
              <w:jc w:val="center"/>
              <w:rPr>
                <w:szCs w:val="28"/>
              </w:rPr>
            </w:pPr>
            <w:r w:rsidRPr="00CE6345">
              <w:rPr>
                <w:szCs w:val="28"/>
              </w:rPr>
              <w:t>Протяженность объекта, км</w:t>
            </w:r>
          </w:p>
        </w:tc>
        <w:tc>
          <w:tcPr>
            <w:tcW w:w="637" w:type="pct"/>
            <w:tcBorders>
              <w:bottom w:val="double" w:sz="4" w:space="0" w:color="auto"/>
            </w:tcBorders>
            <w:vAlign w:val="center"/>
          </w:tcPr>
          <w:p w:rsidR="00DB5C8E" w:rsidRPr="00CE6345" w:rsidRDefault="00DB5C8E" w:rsidP="00DB5C8E">
            <w:pPr>
              <w:jc w:val="center"/>
              <w:rPr>
                <w:szCs w:val="28"/>
              </w:rPr>
            </w:pPr>
            <w:r w:rsidRPr="00CE6345">
              <w:rPr>
                <w:szCs w:val="28"/>
              </w:rPr>
              <w:t>Характеристика объекта</w:t>
            </w:r>
          </w:p>
        </w:tc>
        <w:tc>
          <w:tcPr>
            <w:tcW w:w="598" w:type="pct"/>
            <w:tcBorders>
              <w:bottom w:val="double" w:sz="4" w:space="0" w:color="auto"/>
            </w:tcBorders>
            <w:vAlign w:val="center"/>
          </w:tcPr>
          <w:p w:rsidR="00DB5C8E" w:rsidRPr="00CE6345" w:rsidRDefault="00DB5C8E" w:rsidP="000B1074">
            <w:pPr>
              <w:jc w:val="center"/>
              <w:rPr>
                <w:szCs w:val="28"/>
              </w:rPr>
            </w:pPr>
            <w:r w:rsidRPr="00CE6345">
              <w:rPr>
                <w:szCs w:val="28"/>
              </w:rPr>
              <w:t>Проектируемые мероприятия</w:t>
            </w:r>
          </w:p>
        </w:tc>
        <w:tc>
          <w:tcPr>
            <w:tcW w:w="385" w:type="pct"/>
            <w:tcBorders>
              <w:bottom w:val="double" w:sz="4" w:space="0" w:color="auto"/>
            </w:tcBorders>
            <w:vAlign w:val="center"/>
          </w:tcPr>
          <w:p w:rsidR="00DB5C8E" w:rsidRPr="00CE6345" w:rsidRDefault="00DB5C8E" w:rsidP="00DB5C8E">
            <w:pPr>
              <w:jc w:val="center"/>
              <w:rPr>
                <w:szCs w:val="28"/>
              </w:rPr>
            </w:pPr>
            <w:r w:rsidRPr="00CE6345">
              <w:rPr>
                <w:szCs w:val="28"/>
              </w:rPr>
              <w:t>Год проведения</w:t>
            </w:r>
          </w:p>
        </w:tc>
      </w:tr>
      <w:tr w:rsidR="00CE6345" w:rsidRPr="00CE6345" w:rsidTr="00032A79">
        <w:trPr>
          <w:trHeight w:val="224"/>
        </w:trPr>
        <w:tc>
          <w:tcPr>
            <w:tcW w:w="913" w:type="pct"/>
            <w:tcBorders>
              <w:top w:val="double" w:sz="4" w:space="0" w:color="auto"/>
              <w:bottom w:val="double" w:sz="4" w:space="0" w:color="auto"/>
            </w:tcBorders>
            <w:vAlign w:val="center"/>
          </w:tcPr>
          <w:p w:rsidR="00DB5C8E" w:rsidRPr="00CE6345" w:rsidRDefault="00DB5C8E" w:rsidP="00DB5C8E">
            <w:pPr>
              <w:jc w:val="center"/>
              <w:rPr>
                <w:szCs w:val="28"/>
              </w:rPr>
            </w:pPr>
            <w:r w:rsidRPr="00CE6345">
              <w:rPr>
                <w:szCs w:val="28"/>
              </w:rPr>
              <w:t>1</w:t>
            </w:r>
          </w:p>
        </w:tc>
        <w:tc>
          <w:tcPr>
            <w:tcW w:w="669" w:type="pct"/>
            <w:tcBorders>
              <w:top w:val="double" w:sz="4" w:space="0" w:color="auto"/>
              <w:bottom w:val="double" w:sz="4" w:space="0" w:color="auto"/>
            </w:tcBorders>
            <w:vAlign w:val="center"/>
          </w:tcPr>
          <w:p w:rsidR="00DB5C8E" w:rsidRPr="00CE6345" w:rsidRDefault="00DB5C8E" w:rsidP="00DB5C8E">
            <w:pPr>
              <w:jc w:val="center"/>
              <w:rPr>
                <w:szCs w:val="28"/>
              </w:rPr>
            </w:pPr>
            <w:r w:rsidRPr="00CE6345">
              <w:rPr>
                <w:szCs w:val="28"/>
              </w:rPr>
              <w:t>2</w:t>
            </w:r>
          </w:p>
        </w:tc>
        <w:tc>
          <w:tcPr>
            <w:tcW w:w="376" w:type="pct"/>
            <w:tcBorders>
              <w:top w:val="double" w:sz="4" w:space="0" w:color="auto"/>
              <w:bottom w:val="double" w:sz="4" w:space="0" w:color="auto"/>
            </w:tcBorders>
            <w:vAlign w:val="center"/>
          </w:tcPr>
          <w:p w:rsidR="00DB5C8E" w:rsidRPr="00CE6345" w:rsidRDefault="00DB5C8E" w:rsidP="00DB5C8E">
            <w:pPr>
              <w:jc w:val="center"/>
              <w:rPr>
                <w:szCs w:val="28"/>
              </w:rPr>
            </w:pPr>
            <w:r w:rsidRPr="00CE6345">
              <w:rPr>
                <w:szCs w:val="28"/>
              </w:rPr>
              <w:t>3</w:t>
            </w:r>
          </w:p>
        </w:tc>
        <w:tc>
          <w:tcPr>
            <w:tcW w:w="323" w:type="pct"/>
            <w:tcBorders>
              <w:top w:val="double" w:sz="4" w:space="0" w:color="auto"/>
              <w:bottom w:val="double" w:sz="4" w:space="0" w:color="auto"/>
            </w:tcBorders>
            <w:vAlign w:val="center"/>
          </w:tcPr>
          <w:p w:rsidR="00DB5C8E" w:rsidRPr="00CE6345" w:rsidRDefault="00DB5C8E" w:rsidP="00DB5C8E">
            <w:pPr>
              <w:jc w:val="center"/>
              <w:rPr>
                <w:szCs w:val="28"/>
              </w:rPr>
            </w:pPr>
            <w:r w:rsidRPr="00CE6345">
              <w:rPr>
                <w:szCs w:val="28"/>
              </w:rPr>
              <w:t>4</w:t>
            </w:r>
          </w:p>
        </w:tc>
        <w:tc>
          <w:tcPr>
            <w:tcW w:w="467" w:type="pct"/>
            <w:tcBorders>
              <w:top w:val="double" w:sz="4" w:space="0" w:color="auto"/>
              <w:bottom w:val="double" w:sz="4" w:space="0" w:color="auto"/>
            </w:tcBorders>
            <w:vAlign w:val="center"/>
          </w:tcPr>
          <w:p w:rsidR="00DB5C8E" w:rsidRPr="00CE6345" w:rsidRDefault="00DB5C8E" w:rsidP="00DB5C8E">
            <w:pPr>
              <w:jc w:val="center"/>
              <w:rPr>
                <w:szCs w:val="28"/>
              </w:rPr>
            </w:pPr>
            <w:r w:rsidRPr="00CE6345">
              <w:rPr>
                <w:szCs w:val="28"/>
              </w:rPr>
              <w:t>5</w:t>
            </w:r>
          </w:p>
        </w:tc>
        <w:tc>
          <w:tcPr>
            <w:tcW w:w="631" w:type="pct"/>
            <w:tcBorders>
              <w:top w:val="double" w:sz="4" w:space="0" w:color="auto"/>
              <w:bottom w:val="double" w:sz="4" w:space="0" w:color="auto"/>
            </w:tcBorders>
            <w:vAlign w:val="center"/>
          </w:tcPr>
          <w:p w:rsidR="00DB5C8E" w:rsidRPr="00CE6345" w:rsidRDefault="00DB5C8E" w:rsidP="00DB5C8E">
            <w:pPr>
              <w:jc w:val="center"/>
              <w:rPr>
                <w:szCs w:val="28"/>
              </w:rPr>
            </w:pPr>
            <w:r w:rsidRPr="00CE6345">
              <w:rPr>
                <w:szCs w:val="28"/>
              </w:rPr>
              <w:t>6</w:t>
            </w:r>
          </w:p>
        </w:tc>
        <w:tc>
          <w:tcPr>
            <w:tcW w:w="637" w:type="pct"/>
            <w:tcBorders>
              <w:top w:val="double" w:sz="4" w:space="0" w:color="auto"/>
              <w:bottom w:val="double" w:sz="4" w:space="0" w:color="auto"/>
            </w:tcBorders>
            <w:vAlign w:val="center"/>
          </w:tcPr>
          <w:p w:rsidR="00DB5C8E" w:rsidRPr="00CE6345" w:rsidRDefault="00DB5C8E" w:rsidP="00DB5C8E">
            <w:pPr>
              <w:jc w:val="center"/>
              <w:rPr>
                <w:szCs w:val="28"/>
              </w:rPr>
            </w:pPr>
            <w:r w:rsidRPr="00CE6345">
              <w:rPr>
                <w:szCs w:val="28"/>
              </w:rPr>
              <w:t>7</w:t>
            </w:r>
          </w:p>
        </w:tc>
        <w:tc>
          <w:tcPr>
            <w:tcW w:w="598" w:type="pct"/>
            <w:tcBorders>
              <w:top w:val="double" w:sz="4" w:space="0" w:color="auto"/>
              <w:bottom w:val="double" w:sz="4" w:space="0" w:color="auto"/>
            </w:tcBorders>
            <w:vAlign w:val="center"/>
          </w:tcPr>
          <w:p w:rsidR="00DB5C8E" w:rsidRPr="00CE6345" w:rsidRDefault="00DB5C8E" w:rsidP="00DB5C8E">
            <w:pPr>
              <w:jc w:val="center"/>
              <w:rPr>
                <w:szCs w:val="28"/>
              </w:rPr>
            </w:pPr>
            <w:r w:rsidRPr="00CE6345">
              <w:rPr>
                <w:szCs w:val="28"/>
              </w:rPr>
              <w:t>8</w:t>
            </w:r>
          </w:p>
        </w:tc>
        <w:tc>
          <w:tcPr>
            <w:tcW w:w="385" w:type="pct"/>
            <w:tcBorders>
              <w:top w:val="double" w:sz="4" w:space="0" w:color="auto"/>
              <w:bottom w:val="double" w:sz="4" w:space="0" w:color="auto"/>
            </w:tcBorders>
            <w:vAlign w:val="center"/>
          </w:tcPr>
          <w:p w:rsidR="00DB5C8E" w:rsidRPr="00CE6345" w:rsidRDefault="00DB5C8E" w:rsidP="00DB5C8E">
            <w:pPr>
              <w:jc w:val="center"/>
              <w:rPr>
                <w:szCs w:val="28"/>
              </w:rPr>
            </w:pPr>
            <w:r w:rsidRPr="00CE6345">
              <w:rPr>
                <w:szCs w:val="28"/>
              </w:rPr>
              <w:t>9</w:t>
            </w:r>
          </w:p>
        </w:tc>
      </w:tr>
      <w:tr w:rsidR="00CE6345" w:rsidRPr="00CE6345" w:rsidTr="00CF601D">
        <w:tc>
          <w:tcPr>
            <w:tcW w:w="5000" w:type="pct"/>
            <w:gridSpan w:val="9"/>
            <w:tcBorders>
              <w:top w:val="double" w:sz="4" w:space="0" w:color="auto"/>
            </w:tcBorders>
            <w:vAlign w:val="center"/>
          </w:tcPr>
          <w:p w:rsidR="00DB5C8E" w:rsidRPr="00CE6345" w:rsidRDefault="00DB5C8E" w:rsidP="00DB5C8E">
            <w:pPr>
              <w:rPr>
                <w:szCs w:val="28"/>
              </w:rPr>
            </w:pPr>
            <w:r w:rsidRPr="00CE6345">
              <w:rPr>
                <w:szCs w:val="28"/>
              </w:rPr>
              <w:t>Существующие объекты</w:t>
            </w:r>
          </w:p>
        </w:tc>
      </w:tr>
      <w:tr w:rsidR="00537326" w:rsidRPr="00CE6345" w:rsidTr="00032A79">
        <w:trPr>
          <w:trHeight w:val="916"/>
        </w:trPr>
        <w:tc>
          <w:tcPr>
            <w:tcW w:w="913" w:type="pct"/>
            <w:vAlign w:val="center"/>
          </w:tcPr>
          <w:p w:rsidR="00537326" w:rsidRDefault="00657386" w:rsidP="000E63FB">
            <w:pPr>
              <w:jc w:val="center"/>
              <w:rPr>
                <w:szCs w:val="28"/>
              </w:rPr>
            </w:pPr>
            <w:r>
              <w:rPr>
                <w:szCs w:val="28"/>
              </w:rPr>
              <w:t>Лесная дорога (дорога автомобильная грунтовая)</w:t>
            </w:r>
          </w:p>
        </w:tc>
        <w:tc>
          <w:tcPr>
            <w:tcW w:w="669" w:type="pct"/>
            <w:vAlign w:val="center"/>
          </w:tcPr>
          <w:p w:rsidR="00537326" w:rsidRDefault="00657386" w:rsidP="00657386">
            <w:pPr>
              <w:jc w:val="center"/>
              <w:rPr>
                <w:szCs w:val="28"/>
              </w:rPr>
            </w:pPr>
            <w:r>
              <w:rPr>
                <w:szCs w:val="28"/>
              </w:rPr>
              <w:t>Виноградовское</w:t>
            </w:r>
            <w:r w:rsidR="00537326">
              <w:rPr>
                <w:szCs w:val="28"/>
              </w:rPr>
              <w:t xml:space="preserve">, </w:t>
            </w:r>
            <w:r>
              <w:rPr>
                <w:szCs w:val="28"/>
              </w:rPr>
              <w:t>Малаховское</w:t>
            </w:r>
            <w:r w:rsidR="00537326">
              <w:rPr>
                <w:szCs w:val="28"/>
              </w:rPr>
              <w:t xml:space="preserve"> </w:t>
            </w:r>
          </w:p>
        </w:tc>
        <w:tc>
          <w:tcPr>
            <w:tcW w:w="376" w:type="pct"/>
            <w:vAlign w:val="center"/>
          </w:tcPr>
          <w:p w:rsidR="00537326" w:rsidRDefault="00657386" w:rsidP="00DB5C8E">
            <w:pPr>
              <w:jc w:val="center"/>
              <w:rPr>
                <w:szCs w:val="28"/>
              </w:rPr>
            </w:pPr>
            <w:r>
              <w:rPr>
                <w:szCs w:val="28"/>
              </w:rPr>
              <w:t>66</w:t>
            </w:r>
          </w:p>
        </w:tc>
        <w:tc>
          <w:tcPr>
            <w:tcW w:w="323" w:type="pct"/>
            <w:vAlign w:val="center"/>
          </w:tcPr>
          <w:p w:rsidR="00537326" w:rsidRDefault="00657386" w:rsidP="00DB5C8E">
            <w:pPr>
              <w:jc w:val="center"/>
              <w:rPr>
                <w:szCs w:val="28"/>
              </w:rPr>
            </w:pPr>
            <w:r>
              <w:rPr>
                <w:szCs w:val="28"/>
              </w:rPr>
              <w:t>9</w:t>
            </w:r>
          </w:p>
        </w:tc>
        <w:tc>
          <w:tcPr>
            <w:tcW w:w="467" w:type="pct"/>
            <w:vAlign w:val="center"/>
          </w:tcPr>
          <w:p w:rsidR="00537326" w:rsidRDefault="00537326" w:rsidP="00657386">
            <w:pPr>
              <w:jc w:val="center"/>
              <w:rPr>
                <w:szCs w:val="28"/>
              </w:rPr>
            </w:pPr>
            <w:r>
              <w:rPr>
                <w:szCs w:val="28"/>
              </w:rPr>
              <w:t>0,</w:t>
            </w:r>
            <w:r w:rsidR="00657386">
              <w:rPr>
                <w:szCs w:val="28"/>
              </w:rPr>
              <w:t>2000</w:t>
            </w:r>
          </w:p>
        </w:tc>
        <w:tc>
          <w:tcPr>
            <w:tcW w:w="631" w:type="pct"/>
            <w:vAlign w:val="center"/>
          </w:tcPr>
          <w:p w:rsidR="00537326" w:rsidRDefault="00657386" w:rsidP="00DB5C8E">
            <w:pPr>
              <w:jc w:val="center"/>
              <w:rPr>
                <w:szCs w:val="28"/>
              </w:rPr>
            </w:pPr>
            <w:r>
              <w:rPr>
                <w:szCs w:val="28"/>
              </w:rPr>
              <w:t>0,690</w:t>
            </w:r>
          </w:p>
        </w:tc>
        <w:tc>
          <w:tcPr>
            <w:tcW w:w="637" w:type="pct"/>
            <w:vAlign w:val="center"/>
          </w:tcPr>
          <w:p w:rsidR="00537326" w:rsidRDefault="00657386" w:rsidP="00DB5C8E">
            <w:pPr>
              <w:jc w:val="center"/>
              <w:rPr>
                <w:sz w:val="24"/>
                <w:szCs w:val="28"/>
              </w:rPr>
            </w:pPr>
            <w:r>
              <w:rPr>
                <w:sz w:val="24"/>
                <w:szCs w:val="28"/>
              </w:rPr>
              <w:t>грунтовая</w:t>
            </w:r>
          </w:p>
        </w:tc>
        <w:tc>
          <w:tcPr>
            <w:tcW w:w="598" w:type="pct"/>
            <w:vAlign w:val="center"/>
          </w:tcPr>
          <w:p w:rsidR="00537326" w:rsidRPr="000E63FB" w:rsidRDefault="00537326" w:rsidP="00DB5C8E">
            <w:pPr>
              <w:jc w:val="center"/>
              <w:rPr>
                <w:sz w:val="24"/>
                <w:szCs w:val="26"/>
              </w:rPr>
            </w:pPr>
            <w:r w:rsidRPr="000E63FB">
              <w:rPr>
                <w:sz w:val="24"/>
                <w:szCs w:val="26"/>
              </w:rPr>
              <w:t xml:space="preserve">эксплуатация </w:t>
            </w:r>
          </w:p>
        </w:tc>
        <w:tc>
          <w:tcPr>
            <w:tcW w:w="385" w:type="pct"/>
            <w:vAlign w:val="center"/>
          </w:tcPr>
          <w:p w:rsidR="00537326" w:rsidRDefault="00537326" w:rsidP="00DB5C8E">
            <w:pPr>
              <w:jc w:val="center"/>
              <w:rPr>
                <w:szCs w:val="28"/>
              </w:rPr>
            </w:pPr>
            <w:r>
              <w:rPr>
                <w:szCs w:val="28"/>
              </w:rPr>
              <w:t>2019</w:t>
            </w:r>
          </w:p>
          <w:p w:rsidR="00537326" w:rsidRDefault="00537326" w:rsidP="00DB5C8E">
            <w:pPr>
              <w:jc w:val="center"/>
              <w:rPr>
                <w:szCs w:val="28"/>
              </w:rPr>
            </w:pPr>
            <w:r>
              <w:rPr>
                <w:szCs w:val="28"/>
              </w:rPr>
              <w:t>-</w:t>
            </w:r>
          </w:p>
          <w:p w:rsidR="00537326" w:rsidRDefault="00537326" w:rsidP="00DB5C8E">
            <w:pPr>
              <w:jc w:val="center"/>
              <w:rPr>
                <w:szCs w:val="28"/>
              </w:rPr>
            </w:pPr>
            <w:r>
              <w:rPr>
                <w:szCs w:val="28"/>
              </w:rPr>
              <w:t>2028</w:t>
            </w:r>
          </w:p>
        </w:tc>
      </w:tr>
      <w:tr w:rsidR="00657386" w:rsidRPr="00CE6345" w:rsidTr="00032A79">
        <w:trPr>
          <w:trHeight w:val="916"/>
        </w:trPr>
        <w:tc>
          <w:tcPr>
            <w:tcW w:w="913" w:type="pct"/>
            <w:vAlign w:val="center"/>
          </w:tcPr>
          <w:p w:rsidR="00657386" w:rsidRDefault="00657386" w:rsidP="000E63FB">
            <w:pPr>
              <w:jc w:val="center"/>
              <w:rPr>
                <w:szCs w:val="28"/>
              </w:rPr>
            </w:pPr>
            <w:r>
              <w:rPr>
                <w:szCs w:val="28"/>
              </w:rPr>
              <w:t>Граница окружная</w:t>
            </w:r>
          </w:p>
        </w:tc>
        <w:tc>
          <w:tcPr>
            <w:tcW w:w="669" w:type="pct"/>
            <w:vAlign w:val="center"/>
          </w:tcPr>
          <w:p w:rsidR="00657386" w:rsidRDefault="00657386" w:rsidP="00657386">
            <w:pPr>
              <w:jc w:val="center"/>
              <w:rPr>
                <w:szCs w:val="28"/>
              </w:rPr>
            </w:pPr>
            <w:r>
              <w:rPr>
                <w:szCs w:val="28"/>
              </w:rPr>
              <w:t xml:space="preserve">Виноградовское, Малаховское </w:t>
            </w:r>
          </w:p>
        </w:tc>
        <w:tc>
          <w:tcPr>
            <w:tcW w:w="376" w:type="pct"/>
            <w:vAlign w:val="center"/>
          </w:tcPr>
          <w:p w:rsidR="00657386" w:rsidRDefault="00657386" w:rsidP="00657386">
            <w:pPr>
              <w:jc w:val="center"/>
              <w:rPr>
                <w:szCs w:val="28"/>
              </w:rPr>
            </w:pPr>
            <w:r>
              <w:rPr>
                <w:szCs w:val="28"/>
              </w:rPr>
              <w:t>66</w:t>
            </w:r>
          </w:p>
        </w:tc>
        <w:tc>
          <w:tcPr>
            <w:tcW w:w="323" w:type="pct"/>
            <w:vAlign w:val="center"/>
          </w:tcPr>
          <w:p w:rsidR="00657386" w:rsidRDefault="00657386" w:rsidP="00657386">
            <w:pPr>
              <w:jc w:val="center"/>
              <w:rPr>
                <w:szCs w:val="28"/>
              </w:rPr>
            </w:pPr>
            <w:r>
              <w:rPr>
                <w:szCs w:val="28"/>
              </w:rPr>
              <w:t>10</w:t>
            </w:r>
          </w:p>
        </w:tc>
        <w:tc>
          <w:tcPr>
            <w:tcW w:w="467" w:type="pct"/>
            <w:vAlign w:val="center"/>
          </w:tcPr>
          <w:p w:rsidR="00657386" w:rsidRDefault="00657386" w:rsidP="00657386">
            <w:pPr>
              <w:jc w:val="center"/>
              <w:rPr>
                <w:szCs w:val="28"/>
              </w:rPr>
            </w:pPr>
            <w:r>
              <w:rPr>
                <w:szCs w:val="28"/>
              </w:rPr>
              <w:t>0,2000</w:t>
            </w:r>
          </w:p>
        </w:tc>
        <w:tc>
          <w:tcPr>
            <w:tcW w:w="631" w:type="pct"/>
            <w:vAlign w:val="center"/>
          </w:tcPr>
          <w:p w:rsidR="00657386" w:rsidRDefault="00657386" w:rsidP="00657386">
            <w:pPr>
              <w:jc w:val="center"/>
              <w:rPr>
                <w:szCs w:val="28"/>
              </w:rPr>
            </w:pPr>
            <w:r>
              <w:rPr>
                <w:szCs w:val="28"/>
              </w:rPr>
              <w:t>1,000</w:t>
            </w:r>
          </w:p>
        </w:tc>
        <w:tc>
          <w:tcPr>
            <w:tcW w:w="637" w:type="pct"/>
            <w:vAlign w:val="center"/>
          </w:tcPr>
          <w:p w:rsidR="00657386" w:rsidRDefault="00657386" w:rsidP="00657386">
            <w:pPr>
              <w:jc w:val="center"/>
              <w:rPr>
                <w:sz w:val="24"/>
                <w:szCs w:val="28"/>
              </w:rPr>
            </w:pPr>
            <w:r>
              <w:rPr>
                <w:sz w:val="24"/>
                <w:szCs w:val="28"/>
              </w:rPr>
              <w:t>чистая</w:t>
            </w:r>
          </w:p>
        </w:tc>
        <w:tc>
          <w:tcPr>
            <w:tcW w:w="598" w:type="pct"/>
            <w:vAlign w:val="center"/>
          </w:tcPr>
          <w:p w:rsidR="00657386" w:rsidRPr="000E63FB" w:rsidRDefault="00657386" w:rsidP="00657386">
            <w:pPr>
              <w:jc w:val="center"/>
              <w:rPr>
                <w:sz w:val="24"/>
                <w:szCs w:val="26"/>
              </w:rPr>
            </w:pPr>
            <w:r w:rsidRPr="000E63FB">
              <w:rPr>
                <w:sz w:val="24"/>
                <w:szCs w:val="26"/>
              </w:rPr>
              <w:t xml:space="preserve">эксплуатация </w:t>
            </w:r>
          </w:p>
        </w:tc>
        <w:tc>
          <w:tcPr>
            <w:tcW w:w="385" w:type="pct"/>
            <w:vAlign w:val="center"/>
          </w:tcPr>
          <w:p w:rsidR="00657386" w:rsidRDefault="00657386" w:rsidP="00657386">
            <w:pPr>
              <w:jc w:val="center"/>
              <w:rPr>
                <w:szCs w:val="28"/>
              </w:rPr>
            </w:pPr>
            <w:r>
              <w:rPr>
                <w:szCs w:val="28"/>
              </w:rPr>
              <w:t>2019</w:t>
            </w:r>
          </w:p>
          <w:p w:rsidR="00657386" w:rsidRDefault="00657386" w:rsidP="00657386">
            <w:pPr>
              <w:jc w:val="center"/>
              <w:rPr>
                <w:szCs w:val="28"/>
              </w:rPr>
            </w:pPr>
            <w:r>
              <w:rPr>
                <w:szCs w:val="28"/>
              </w:rPr>
              <w:t>-</w:t>
            </w:r>
          </w:p>
          <w:p w:rsidR="00657386" w:rsidRDefault="00657386" w:rsidP="00657386">
            <w:pPr>
              <w:jc w:val="center"/>
              <w:rPr>
                <w:szCs w:val="28"/>
              </w:rPr>
            </w:pPr>
            <w:r>
              <w:rPr>
                <w:szCs w:val="28"/>
              </w:rPr>
              <w:t>2028</w:t>
            </w:r>
          </w:p>
        </w:tc>
      </w:tr>
      <w:tr w:rsidR="00657386" w:rsidRPr="00CE6345" w:rsidTr="00CF601D">
        <w:tc>
          <w:tcPr>
            <w:tcW w:w="5000" w:type="pct"/>
            <w:gridSpan w:val="9"/>
            <w:vAlign w:val="center"/>
          </w:tcPr>
          <w:p w:rsidR="00657386" w:rsidRPr="00CE6345" w:rsidRDefault="00657386" w:rsidP="00657386">
            <w:pPr>
              <w:rPr>
                <w:szCs w:val="28"/>
              </w:rPr>
            </w:pPr>
            <w:r w:rsidRPr="00CE6345">
              <w:rPr>
                <w:szCs w:val="28"/>
              </w:rPr>
              <w:t>Объекты, подлежащие ремонту или реконструкции</w:t>
            </w:r>
          </w:p>
        </w:tc>
      </w:tr>
      <w:tr w:rsidR="00657386" w:rsidRPr="00CE6345" w:rsidTr="00032A79">
        <w:tc>
          <w:tcPr>
            <w:tcW w:w="913" w:type="pct"/>
            <w:vAlign w:val="center"/>
          </w:tcPr>
          <w:p w:rsidR="00657386" w:rsidRPr="00CE6345" w:rsidRDefault="00657386" w:rsidP="000E63FB">
            <w:pPr>
              <w:jc w:val="center"/>
              <w:rPr>
                <w:szCs w:val="28"/>
              </w:rPr>
            </w:pPr>
            <w:r w:rsidRPr="00CE6345">
              <w:rPr>
                <w:szCs w:val="28"/>
              </w:rPr>
              <w:t>-</w:t>
            </w:r>
          </w:p>
        </w:tc>
        <w:tc>
          <w:tcPr>
            <w:tcW w:w="669" w:type="pct"/>
            <w:vAlign w:val="center"/>
          </w:tcPr>
          <w:p w:rsidR="00657386" w:rsidRPr="00CE6345" w:rsidRDefault="00657386" w:rsidP="00657386">
            <w:pPr>
              <w:jc w:val="center"/>
              <w:rPr>
                <w:szCs w:val="28"/>
              </w:rPr>
            </w:pPr>
            <w:r w:rsidRPr="00CE6345">
              <w:rPr>
                <w:szCs w:val="28"/>
              </w:rPr>
              <w:t>-</w:t>
            </w:r>
          </w:p>
        </w:tc>
        <w:tc>
          <w:tcPr>
            <w:tcW w:w="376" w:type="pct"/>
            <w:vAlign w:val="center"/>
          </w:tcPr>
          <w:p w:rsidR="00657386" w:rsidRPr="00CE6345" w:rsidRDefault="00657386" w:rsidP="00657386">
            <w:pPr>
              <w:jc w:val="center"/>
              <w:rPr>
                <w:szCs w:val="28"/>
              </w:rPr>
            </w:pPr>
            <w:r w:rsidRPr="00CE6345">
              <w:rPr>
                <w:szCs w:val="28"/>
              </w:rPr>
              <w:t>-</w:t>
            </w:r>
          </w:p>
        </w:tc>
        <w:tc>
          <w:tcPr>
            <w:tcW w:w="323" w:type="pct"/>
            <w:vAlign w:val="center"/>
          </w:tcPr>
          <w:p w:rsidR="00657386" w:rsidRPr="00CE6345" w:rsidRDefault="00657386" w:rsidP="00657386">
            <w:pPr>
              <w:jc w:val="center"/>
              <w:rPr>
                <w:szCs w:val="28"/>
              </w:rPr>
            </w:pPr>
            <w:r w:rsidRPr="00CE6345">
              <w:rPr>
                <w:szCs w:val="28"/>
              </w:rPr>
              <w:t>-</w:t>
            </w:r>
          </w:p>
        </w:tc>
        <w:tc>
          <w:tcPr>
            <w:tcW w:w="467" w:type="pct"/>
            <w:vAlign w:val="center"/>
          </w:tcPr>
          <w:p w:rsidR="00657386" w:rsidRPr="00CE6345" w:rsidRDefault="00657386" w:rsidP="00657386">
            <w:pPr>
              <w:jc w:val="center"/>
              <w:rPr>
                <w:szCs w:val="28"/>
              </w:rPr>
            </w:pPr>
            <w:r w:rsidRPr="00CE6345">
              <w:rPr>
                <w:szCs w:val="28"/>
              </w:rPr>
              <w:t>-</w:t>
            </w:r>
          </w:p>
        </w:tc>
        <w:tc>
          <w:tcPr>
            <w:tcW w:w="631" w:type="pct"/>
            <w:vAlign w:val="center"/>
          </w:tcPr>
          <w:p w:rsidR="00657386" w:rsidRPr="00CE6345" w:rsidRDefault="00657386" w:rsidP="00657386">
            <w:pPr>
              <w:jc w:val="center"/>
              <w:rPr>
                <w:szCs w:val="28"/>
              </w:rPr>
            </w:pPr>
            <w:r w:rsidRPr="00CE6345">
              <w:rPr>
                <w:szCs w:val="28"/>
              </w:rPr>
              <w:t>-</w:t>
            </w:r>
          </w:p>
        </w:tc>
        <w:tc>
          <w:tcPr>
            <w:tcW w:w="637" w:type="pct"/>
            <w:vAlign w:val="center"/>
          </w:tcPr>
          <w:p w:rsidR="00657386" w:rsidRPr="00CE6345" w:rsidRDefault="00657386" w:rsidP="00657386">
            <w:pPr>
              <w:jc w:val="center"/>
              <w:rPr>
                <w:szCs w:val="28"/>
              </w:rPr>
            </w:pPr>
            <w:r w:rsidRPr="00CE6345">
              <w:rPr>
                <w:szCs w:val="28"/>
              </w:rPr>
              <w:t>-</w:t>
            </w:r>
          </w:p>
        </w:tc>
        <w:tc>
          <w:tcPr>
            <w:tcW w:w="598" w:type="pct"/>
            <w:vAlign w:val="center"/>
          </w:tcPr>
          <w:p w:rsidR="00657386" w:rsidRPr="00CE6345" w:rsidRDefault="00657386" w:rsidP="00657386">
            <w:pPr>
              <w:jc w:val="center"/>
              <w:rPr>
                <w:szCs w:val="28"/>
              </w:rPr>
            </w:pPr>
            <w:r w:rsidRPr="00CE6345">
              <w:rPr>
                <w:szCs w:val="28"/>
              </w:rPr>
              <w:t>-</w:t>
            </w:r>
          </w:p>
        </w:tc>
        <w:tc>
          <w:tcPr>
            <w:tcW w:w="385" w:type="pct"/>
            <w:vAlign w:val="center"/>
          </w:tcPr>
          <w:p w:rsidR="00657386" w:rsidRPr="00CE6345" w:rsidRDefault="00657386" w:rsidP="00657386">
            <w:pPr>
              <w:jc w:val="center"/>
              <w:rPr>
                <w:szCs w:val="28"/>
              </w:rPr>
            </w:pPr>
            <w:r w:rsidRPr="00CE6345">
              <w:rPr>
                <w:szCs w:val="28"/>
              </w:rPr>
              <w:t>-</w:t>
            </w:r>
          </w:p>
        </w:tc>
      </w:tr>
      <w:tr w:rsidR="00657386" w:rsidRPr="00CE6345" w:rsidTr="000B1074">
        <w:tc>
          <w:tcPr>
            <w:tcW w:w="5000" w:type="pct"/>
            <w:gridSpan w:val="9"/>
            <w:vAlign w:val="center"/>
          </w:tcPr>
          <w:p w:rsidR="00657386" w:rsidRPr="00CE6345" w:rsidRDefault="00657386" w:rsidP="00657386">
            <w:pPr>
              <w:rPr>
                <w:szCs w:val="28"/>
              </w:rPr>
            </w:pPr>
            <w:r w:rsidRPr="00CE6345">
              <w:rPr>
                <w:szCs w:val="28"/>
              </w:rPr>
              <w:t>Проектируемые объекты</w:t>
            </w:r>
          </w:p>
        </w:tc>
      </w:tr>
      <w:tr w:rsidR="00032A79" w:rsidRPr="00CE6345" w:rsidTr="00032A79">
        <w:trPr>
          <w:trHeight w:val="990"/>
        </w:trPr>
        <w:tc>
          <w:tcPr>
            <w:tcW w:w="913" w:type="pct"/>
            <w:vAlign w:val="center"/>
          </w:tcPr>
          <w:p w:rsidR="00032A79" w:rsidRPr="006448DC" w:rsidRDefault="00032A79" w:rsidP="000E63FB">
            <w:pPr>
              <w:jc w:val="center"/>
              <w:rPr>
                <w:szCs w:val="28"/>
              </w:rPr>
            </w:pPr>
            <w:r w:rsidRPr="00032A79">
              <w:rPr>
                <w:szCs w:val="24"/>
              </w:rPr>
              <w:t>Щит и навес для размещения противопожарного инвентаря</w:t>
            </w:r>
          </w:p>
        </w:tc>
        <w:tc>
          <w:tcPr>
            <w:tcW w:w="669" w:type="pct"/>
            <w:vAlign w:val="center"/>
          </w:tcPr>
          <w:p w:rsidR="00032A79" w:rsidRDefault="00032A79" w:rsidP="00032A79">
            <w:pPr>
              <w:jc w:val="center"/>
              <w:rPr>
                <w:szCs w:val="28"/>
              </w:rPr>
            </w:pPr>
            <w:r>
              <w:rPr>
                <w:szCs w:val="28"/>
              </w:rPr>
              <w:t xml:space="preserve">Виноградовское, Малаховское </w:t>
            </w:r>
          </w:p>
        </w:tc>
        <w:tc>
          <w:tcPr>
            <w:tcW w:w="376" w:type="pct"/>
            <w:vAlign w:val="center"/>
          </w:tcPr>
          <w:p w:rsidR="00032A79" w:rsidRDefault="00032A79" w:rsidP="00032A79">
            <w:pPr>
              <w:jc w:val="center"/>
              <w:rPr>
                <w:szCs w:val="28"/>
              </w:rPr>
            </w:pPr>
            <w:r>
              <w:rPr>
                <w:szCs w:val="28"/>
              </w:rPr>
              <w:t>66</w:t>
            </w:r>
          </w:p>
        </w:tc>
        <w:tc>
          <w:tcPr>
            <w:tcW w:w="323" w:type="pct"/>
            <w:vAlign w:val="center"/>
          </w:tcPr>
          <w:p w:rsidR="00032A79" w:rsidRDefault="00032A79" w:rsidP="00032A79">
            <w:pPr>
              <w:jc w:val="center"/>
              <w:rPr>
                <w:szCs w:val="28"/>
              </w:rPr>
            </w:pPr>
            <w:r>
              <w:rPr>
                <w:szCs w:val="28"/>
              </w:rPr>
              <w:t>1</w:t>
            </w:r>
          </w:p>
        </w:tc>
        <w:tc>
          <w:tcPr>
            <w:tcW w:w="467" w:type="pct"/>
            <w:vAlign w:val="center"/>
          </w:tcPr>
          <w:p w:rsidR="00032A79" w:rsidRPr="006448DC" w:rsidRDefault="00032A79" w:rsidP="00032A79">
            <w:pPr>
              <w:jc w:val="center"/>
              <w:rPr>
                <w:szCs w:val="28"/>
              </w:rPr>
            </w:pPr>
            <w:r w:rsidRPr="006448DC">
              <w:rPr>
                <w:szCs w:val="28"/>
              </w:rPr>
              <w:t>0,000</w:t>
            </w:r>
            <w:r>
              <w:rPr>
                <w:szCs w:val="28"/>
              </w:rPr>
              <w:t>4</w:t>
            </w:r>
          </w:p>
        </w:tc>
        <w:tc>
          <w:tcPr>
            <w:tcW w:w="631" w:type="pct"/>
            <w:vAlign w:val="center"/>
          </w:tcPr>
          <w:p w:rsidR="00032A79" w:rsidRPr="006448DC" w:rsidRDefault="00032A79" w:rsidP="00032A79">
            <w:pPr>
              <w:jc w:val="center"/>
              <w:rPr>
                <w:szCs w:val="28"/>
              </w:rPr>
            </w:pPr>
            <w:r w:rsidRPr="006448DC">
              <w:rPr>
                <w:szCs w:val="28"/>
              </w:rPr>
              <w:t>-</w:t>
            </w:r>
          </w:p>
        </w:tc>
        <w:tc>
          <w:tcPr>
            <w:tcW w:w="637" w:type="pct"/>
            <w:vAlign w:val="center"/>
          </w:tcPr>
          <w:p w:rsidR="00032A79" w:rsidRPr="00C35F78" w:rsidRDefault="00032A79" w:rsidP="00032A79">
            <w:pPr>
              <w:jc w:val="center"/>
              <w:rPr>
                <w:sz w:val="26"/>
                <w:szCs w:val="26"/>
              </w:rPr>
            </w:pPr>
            <w:r w:rsidRPr="00032A79">
              <w:rPr>
                <w:sz w:val="24"/>
                <w:szCs w:val="24"/>
              </w:rPr>
              <w:t>тип ЩП-А, временный, металл, дерево</w:t>
            </w:r>
          </w:p>
        </w:tc>
        <w:tc>
          <w:tcPr>
            <w:tcW w:w="598" w:type="pct"/>
            <w:vAlign w:val="center"/>
          </w:tcPr>
          <w:p w:rsidR="00032A79" w:rsidRPr="00C35F78" w:rsidRDefault="00032A79" w:rsidP="00032A79">
            <w:pPr>
              <w:widowControl w:val="0"/>
              <w:jc w:val="center"/>
              <w:rPr>
                <w:sz w:val="26"/>
                <w:szCs w:val="26"/>
              </w:rPr>
            </w:pPr>
            <w:r w:rsidRPr="000E63FB">
              <w:rPr>
                <w:sz w:val="24"/>
                <w:szCs w:val="26"/>
              </w:rPr>
              <w:t>создание и эксплуатация</w:t>
            </w:r>
          </w:p>
        </w:tc>
        <w:tc>
          <w:tcPr>
            <w:tcW w:w="385" w:type="pct"/>
            <w:vAlign w:val="center"/>
          </w:tcPr>
          <w:p w:rsidR="00032A79" w:rsidRPr="006448DC" w:rsidRDefault="00032A79" w:rsidP="00032A79">
            <w:pPr>
              <w:widowControl w:val="0"/>
              <w:jc w:val="center"/>
              <w:rPr>
                <w:szCs w:val="28"/>
              </w:rPr>
            </w:pPr>
            <w:r w:rsidRPr="006448DC">
              <w:rPr>
                <w:szCs w:val="28"/>
              </w:rPr>
              <w:t>2019</w:t>
            </w:r>
          </w:p>
          <w:p w:rsidR="00032A79" w:rsidRPr="006448DC" w:rsidRDefault="00032A79" w:rsidP="00032A79">
            <w:pPr>
              <w:widowControl w:val="0"/>
              <w:jc w:val="center"/>
              <w:rPr>
                <w:szCs w:val="28"/>
              </w:rPr>
            </w:pPr>
            <w:r w:rsidRPr="006448DC">
              <w:rPr>
                <w:szCs w:val="28"/>
              </w:rPr>
              <w:t>-</w:t>
            </w:r>
          </w:p>
          <w:p w:rsidR="00032A79" w:rsidRPr="006448DC" w:rsidRDefault="00032A79" w:rsidP="00032A79">
            <w:pPr>
              <w:widowControl w:val="0"/>
              <w:jc w:val="center"/>
              <w:rPr>
                <w:szCs w:val="28"/>
              </w:rPr>
            </w:pPr>
            <w:r w:rsidRPr="006448DC">
              <w:rPr>
                <w:szCs w:val="28"/>
              </w:rPr>
              <w:t>2028</w:t>
            </w:r>
          </w:p>
        </w:tc>
      </w:tr>
    </w:tbl>
    <w:p w:rsidR="00E90E0D" w:rsidRDefault="00E90E0D" w:rsidP="00E90E0D">
      <w:pPr>
        <w:jc w:val="right"/>
      </w:pPr>
      <w:r>
        <w:br w:type="page"/>
      </w:r>
      <w:r>
        <w:lastRenderedPageBreak/>
        <w:t>продолжение таблицы 3.1</w:t>
      </w:r>
    </w:p>
    <w:tbl>
      <w:tblPr>
        <w:tblW w:w="5362"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873"/>
        <w:gridCol w:w="1351"/>
        <w:gridCol w:w="754"/>
        <w:gridCol w:w="647"/>
        <w:gridCol w:w="936"/>
        <w:gridCol w:w="1265"/>
        <w:gridCol w:w="1277"/>
        <w:gridCol w:w="1199"/>
        <w:gridCol w:w="720"/>
      </w:tblGrid>
      <w:tr w:rsidR="00E90E0D" w:rsidRPr="00CE6345" w:rsidTr="00ED2264">
        <w:trPr>
          <w:trHeight w:val="1652"/>
        </w:trPr>
        <w:tc>
          <w:tcPr>
            <w:tcW w:w="934" w:type="pct"/>
            <w:tcBorders>
              <w:bottom w:val="double" w:sz="4" w:space="0" w:color="auto"/>
            </w:tcBorders>
            <w:vAlign w:val="center"/>
          </w:tcPr>
          <w:p w:rsidR="00E90E0D" w:rsidRPr="00CE6345" w:rsidRDefault="00E90E0D" w:rsidP="000B1074">
            <w:pPr>
              <w:jc w:val="center"/>
              <w:rPr>
                <w:szCs w:val="28"/>
              </w:rPr>
            </w:pPr>
            <w:r w:rsidRPr="00CE6345">
              <w:rPr>
                <w:szCs w:val="28"/>
              </w:rPr>
              <w:t>Наименование</w:t>
            </w:r>
          </w:p>
          <w:p w:rsidR="00E90E0D" w:rsidRPr="00CE6345" w:rsidRDefault="00E90E0D" w:rsidP="000B1074">
            <w:pPr>
              <w:jc w:val="center"/>
              <w:rPr>
                <w:szCs w:val="28"/>
              </w:rPr>
            </w:pPr>
            <w:r w:rsidRPr="00CE6345">
              <w:rPr>
                <w:szCs w:val="28"/>
              </w:rPr>
              <w:t>объекта</w:t>
            </w:r>
          </w:p>
        </w:tc>
        <w:tc>
          <w:tcPr>
            <w:tcW w:w="674" w:type="pct"/>
            <w:tcBorders>
              <w:bottom w:val="double" w:sz="4" w:space="0" w:color="auto"/>
            </w:tcBorders>
            <w:vAlign w:val="center"/>
          </w:tcPr>
          <w:p w:rsidR="00E90E0D" w:rsidRPr="00CE6345" w:rsidRDefault="00E90E0D" w:rsidP="000B1074">
            <w:pPr>
              <w:ind w:left="-61" w:right="-63"/>
              <w:jc w:val="center"/>
              <w:rPr>
                <w:szCs w:val="28"/>
              </w:rPr>
            </w:pPr>
            <w:r w:rsidRPr="00CE6345">
              <w:rPr>
                <w:szCs w:val="28"/>
              </w:rPr>
              <w:t>Лесничество, участковое лесничество</w:t>
            </w:r>
          </w:p>
        </w:tc>
        <w:tc>
          <w:tcPr>
            <w:tcW w:w="376" w:type="pct"/>
            <w:tcBorders>
              <w:bottom w:val="double" w:sz="4" w:space="0" w:color="auto"/>
            </w:tcBorders>
            <w:vAlign w:val="center"/>
          </w:tcPr>
          <w:p w:rsidR="00E90E0D" w:rsidRPr="00CE6345" w:rsidRDefault="00E90E0D" w:rsidP="000B1074">
            <w:pPr>
              <w:ind w:left="-119" w:right="-97"/>
              <w:jc w:val="center"/>
              <w:rPr>
                <w:szCs w:val="28"/>
              </w:rPr>
            </w:pPr>
            <w:r w:rsidRPr="00CE6345">
              <w:rPr>
                <w:szCs w:val="28"/>
              </w:rPr>
              <w:t>№ квартала</w:t>
            </w:r>
          </w:p>
        </w:tc>
        <w:tc>
          <w:tcPr>
            <w:tcW w:w="323" w:type="pct"/>
            <w:tcBorders>
              <w:bottom w:val="double" w:sz="4" w:space="0" w:color="auto"/>
            </w:tcBorders>
            <w:vAlign w:val="center"/>
          </w:tcPr>
          <w:p w:rsidR="00E90E0D" w:rsidRPr="00CE6345" w:rsidRDefault="00E90E0D" w:rsidP="000B1074">
            <w:pPr>
              <w:jc w:val="center"/>
              <w:rPr>
                <w:szCs w:val="28"/>
              </w:rPr>
            </w:pPr>
            <w:r w:rsidRPr="00CE6345">
              <w:rPr>
                <w:szCs w:val="28"/>
              </w:rPr>
              <w:t>№ выдела</w:t>
            </w:r>
          </w:p>
        </w:tc>
        <w:tc>
          <w:tcPr>
            <w:tcW w:w="467" w:type="pct"/>
            <w:tcBorders>
              <w:bottom w:val="double" w:sz="4" w:space="0" w:color="auto"/>
            </w:tcBorders>
            <w:vAlign w:val="center"/>
          </w:tcPr>
          <w:p w:rsidR="00E90E0D" w:rsidRPr="00CE6345" w:rsidRDefault="00E90E0D" w:rsidP="000B1074">
            <w:pPr>
              <w:jc w:val="center"/>
              <w:rPr>
                <w:szCs w:val="28"/>
              </w:rPr>
            </w:pPr>
            <w:r w:rsidRPr="00CE6345">
              <w:rPr>
                <w:szCs w:val="28"/>
              </w:rPr>
              <w:t>Площадь объекта, га</w:t>
            </w:r>
          </w:p>
        </w:tc>
        <w:tc>
          <w:tcPr>
            <w:tcW w:w="631" w:type="pct"/>
            <w:tcBorders>
              <w:bottom w:val="double" w:sz="4" w:space="0" w:color="auto"/>
            </w:tcBorders>
            <w:vAlign w:val="center"/>
          </w:tcPr>
          <w:p w:rsidR="00E90E0D" w:rsidRPr="00CE6345" w:rsidRDefault="00E90E0D" w:rsidP="000B1074">
            <w:pPr>
              <w:jc w:val="center"/>
              <w:rPr>
                <w:szCs w:val="28"/>
              </w:rPr>
            </w:pPr>
            <w:r w:rsidRPr="00CE6345">
              <w:rPr>
                <w:szCs w:val="28"/>
              </w:rPr>
              <w:t>Протяженность объекта, км</w:t>
            </w:r>
          </w:p>
        </w:tc>
        <w:tc>
          <w:tcPr>
            <w:tcW w:w="637" w:type="pct"/>
            <w:tcBorders>
              <w:bottom w:val="double" w:sz="4" w:space="0" w:color="auto"/>
            </w:tcBorders>
            <w:vAlign w:val="center"/>
          </w:tcPr>
          <w:p w:rsidR="00E90E0D" w:rsidRPr="00CE6345" w:rsidRDefault="00E90E0D" w:rsidP="000B1074">
            <w:pPr>
              <w:jc w:val="center"/>
              <w:rPr>
                <w:szCs w:val="28"/>
              </w:rPr>
            </w:pPr>
            <w:r w:rsidRPr="00CE6345">
              <w:rPr>
                <w:szCs w:val="28"/>
              </w:rPr>
              <w:t>Характеристика объекта</w:t>
            </w:r>
          </w:p>
        </w:tc>
        <w:tc>
          <w:tcPr>
            <w:tcW w:w="598" w:type="pct"/>
            <w:tcBorders>
              <w:bottom w:val="double" w:sz="4" w:space="0" w:color="auto"/>
            </w:tcBorders>
          </w:tcPr>
          <w:p w:rsidR="00E90E0D" w:rsidRPr="00CE6345" w:rsidRDefault="00E90E0D" w:rsidP="000B1074">
            <w:pPr>
              <w:jc w:val="center"/>
              <w:rPr>
                <w:szCs w:val="28"/>
              </w:rPr>
            </w:pPr>
            <w:r w:rsidRPr="00CE6345">
              <w:rPr>
                <w:szCs w:val="28"/>
              </w:rPr>
              <w:t>Проектируемые мероприятия</w:t>
            </w:r>
          </w:p>
        </w:tc>
        <w:tc>
          <w:tcPr>
            <w:tcW w:w="359" w:type="pct"/>
            <w:tcBorders>
              <w:bottom w:val="double" w:sz="4" w:space="0" w:color="auto"/>
            </w:tcBorders>
            <w:vAlign w:val="center"/>
          </w:tcPr>
          <w:p w:rsidR="00E90E0D" w:rsidRPr="00CE6345" w:rsidRDefault="00E90E0D" w:rsidP="000B1074">
            <w:pPr>
              <w:jc w:val="center"/>
              <w:rPr>
                <w:szCs w:val="28"/>
              </w:rPr>
            </w:pPr>
            <w:r w:rsidRPr="00CE6345">
              <w:rPr>
                <w:szCs w:val="28"/>
              </w:rPr>
              <w:t>Год проведения</w:t>
            </w:r>
          </w:p>
        </w:tc>
      </w:tr>
      <w:tr w:rsidR="00E90E0D" w:rsidRPr="00CE6345" w:rsidTr="00ED2264">
        <w:trPr>
          <w:trHeight w:val="224"/>
        </w:trPr>
        <w:tc>
          <w:tcPr>
            <w:tcW w:w="934" w:type="pct"/>
            <w:tcBorders>
              <w:top w:val="double" w:sz="4" w:space="0" w:color="auto"/>
              <w:bottom w:val="double" w:sz="4" w:space="0" w:color="auto"/>
            </w:tcBorders>
            <w:vAlign w:val="center"/>
          </w:tcPr>
          <w:p w:rsidR="00E90E0D" w:rsidRPr="00CE6345" w:rsidRDefault="00E90E0D" w:rsidP="00CD2220">
            <w:pPr>
              <w:jc w:val="center"/>
              <w:rPr>
                <w:szCs w:val="28"/>
              </w:rPr>
            </w:pPr>
            <w:r w:rsidRPr="00CE6345">
              <w:rPr>
                <w:szCs w:val="28"/>
              </w:rPr>
              <w:t>1</w:t>
            </w:r>
          </w:p>
        </w:tc>
        <w:tc>
          <w:tcPr>
            <w:tcW w:w="674" w:type="pct"/>
            <w:tcBorders>
              <w:top w:val="double" w:sz="4" w:space="0" w:color="auto"/>
              <w:bottom w:val="double" w:sz="4" w:space="0" w:color="auto"/>
            </w:tcBorders>
            <w:vAlign w:val="center"/>
          </w:tcPr>
          <w:p w:rsidR="00E90E0D" w:rsidRPr="00CE6345" w:rsidRDefault="00E90E0D" w:rsidP="00CD2220">
            <w:pPr>
              <w:jc w:val="center"/>
              <w:rPr>
                <w:szCs w:val="28"/>
              </w:rPr>
            </w:pPr>
            <w:r w:rsidRPr="00CE6345">
              <w:rPr>
                <w:szCs w:val="28"/>
              </w:rPr>
              <w:t>2</w:t>
            </w:r>
          </w:p>
        </w:tc>
        <w:tc>
          <w:tcPr>
            <w:tcW w:w="376" w:type="pct"/>
            <w:tcBorders>
              <w:top w:val="double" w:sz="4" w:space="0" w:color="auto"/>
              <w:bottom w:val="double" w:sz="4" w:space="0" w:color="auto"/>
            </w:tcBorders>
            <w:vAlign w:val="center"/>
          </w:tcPr>
          <w:p w:rsidR="00E90E0D" w:rsidRPr="00CE6345" w:rsidRDefault="00E90E0D" w:rsidP="00CD2220">
            <w:pPr>
              <w:jc w:val="center"/>
              <w:rPr>
                <w:szCs w:val="28"/>
              </w:rPr>
            </w:pPr>
            <w:r w:rsidRPr="00CE6345">
              <w:rPr>
                <w:szCs w:val="28"/>
              </w:rPr>
              <w:t>3</w:t>
            </w:r>
          </w:p>
        </w:tc>
        <w:tc>
          <w:tcPr>
            <w:tcW w:w="323" w:type="pct"/>
            <w:tcBorders>
              <w:top w:val="double" w:sz="4" w:space="0" w:color="auto"/>
              <w:bottom w:val="double" w:sz="4" w:space="0" w:color="auto"/>
            </w:tcBorders>
            <w:vAlign w:val="center"/>
          </w:tcPr>
          <w:p w:rsidR="00E90E0D" w:rsidRPr="00CE6345" w:rsidRDefault="00E90E0D" w:rsidP="00CD2220">
            <w:pPr>
              <w:jc w:val="center"/>
              <w:rPr>
                <w:szCs w:val="28"/>
              </w:rPr>
            </w:pPr>
            <w:r w:rsidRPr="00CE6345">
              <w:rPr>
                <w:szCs w:val="28"/>
              </w:rPr>
              <w:t>4</w:t>
            </w:r>
          </w:p>
        </w:tc>
        <w:tc>
          <w:tcPr>
            <w:tcW w:w="467" w:type="pct"/>
            <w:tcBorders>
              <w:top w:val="double" w:sz="4" w:space="0" w:color="auto"/>
              <w:bottom w:val="double" w:sz="4" w:space="0" w:color="auto"/>
            </w:tcBorders>
            <w:vAlign w:val="center"/>
          </w:tcPr>
          <w:p w:rsidR="00E90E0D" w:rsidRPr="00CE6345" w:rsidRDefault="00E90E0D" w:rsidP="00CD2220">
            <w:pPr>
              <w:jc w:val="center"/>
              <w:rPr>
                <w:szCs w:val="28"/>
              </w:rPr>
            </w:pPr>
            <w:r w:rsidRPr="00CE6345">
              <w:rPr>
                <w:szCs w:val="28"/>
              </w:rPr>
              <w:t>5</w:t>
            </w:r>
          </w:p>
        </w:tc>
        <w:tc>
          <w:tcPr>
            <w:tcW w:w="631" w:type="pct"/>
            <w:tcBorders>
              <w:top w:val="double" w:sz="4" w:space="0" w:color="auto"/>
              <w:bottom w:val="double" w:sz="4" w:space="0" w:color="auto"/>
            </w:tcBorders>
            <w:vAlign w:val="center"/>
          </w:tcPr>
          <w:p w:rsidR="00E90E0D" w:rsidRPr="00CE6345" w:rsidRDefault="00E90E0D" w:rsidP="00CD2220">
            <w:pPr>
              <w:jc w:val="center"/>
              <w:rPr>
                <w:szCs w:val="28"/>
              </w:rPr>
            </w:pPr>
            <w:r w:rsidRPr="00CE6345">
              <w:rPr>
                <w:szCs w:val="28"/>
              </w:rPr>
              <w:t>6</w:t>
            </w:r>
          </w:p>
        </w:tc>
        <w:tc>
          <w:tcPr>
            <w:tcW w:w="637" w:type="pct"/>
            <w:tcBorders>
              <w:top w:val="double" w:sz="4" w:space="0" w:color="auto"/>
              <w:bottom w:val="double" w:sz="4" w:space="0" w:color="auto"/>
            </w:tcBorders>
            <w:vAlign w:val="center"/>
          </w:tcPr>
          <w:p w:rsidR="00E90E0D" w:rsidRPr="00CE6345" w:rsidRDefault="00E90E0D" w:rsidP="00CD2220">
            <w:pPr>
              <w:jc w:val="center"/>
              <w:rPr>
                <w:szCs w:val="28"/>
              </w:rPr>
            </w:pPr>
            <w:r w:rsidRPr="00CE6345">
              <w:rPr>
                <w:szCs w:val="28"/>
              </w:rPr>
              <w:t>7</w:t>
            </w:r>
          </w:p>
        </w:tc>
        <w:tc>
          <w:tcPr>
            <w:tcW w:w="598" w:type="pct"/>
            <w:tcBorders>
              <w:top w:val="double" w:sz="4" w:space="0" w:color="auto"/>
              <w:bottom w:val="double" w:sz="4" w:space="0" w:color="auto"/>
            </w:tcBorders>
            <w:vAlign w:val="center"/>
          </w:tcPr>
          <w:p w:rsidR="00E90E0D" w:rsidRPr="00CE6345" w:rsidRDefault="00E90E0D" w:rsidP="00CD2220">
            <w:pPr>
              <w:jc w:val="center"/>
              <w:rPr>
                <w:szCs w:val="28"/>
              </w:rPr>
            </w:pPr>
            <w:r w:rsidRPr="00CE6345">
              <w:rPr>
                <w:szCs w:val="28"/>
              </w:rPr>
              <w:t>8</w:t>
            </w:r>
          </w:p>
        </w:tc>
        <w:tc>
          <w:tcPr>
            <w:tcW w:w="359" w:type="pct"/>
            <w:tcBorders>
              <w:top w:val="double" w:sz="4" w:space="0" w:color="auto"/>
              <w:bottom w:val="double" w:sz="4" w:space="0" w:color="auto"/>
            </w:tcBorders>
            <w:vAlign w:val="center"/>
          </w:tcPr>
          <w:p w:rsidR="00E90E0D" w:rsidRPr="00CE6345" w:rsidRDefault="00E90E0D" w:rsidP="00CD2220">
            <w:pPr>
              <w:jc w:val="center"/>
              <w:rPr>
                <w:szCs w:val="28"/>
              </w:rPr>
            </w:pPr>
            <w:r w:rsidRPr="00CE6345">
              <w:rPr>
                <w:szCs w:val="28"/>
              </w:rPr>
              <w:t>9</w:t>
            </w:r>
          </w:p>
        </w:tc>
      </w:tr>
      <w:tr w:rsidR="00032A79" w:rsidRPr="00CE6345" w:rsidTr="00032A79">
        <w:trPr>
          <w:trHeight w:val="932"/>
        </w:trPr>
        <w:tc>
          <w:tcPr>
            <w:tcW w:w="934" w:type="pct"/>
            <w:tcBorders>
              <w:top w:val="single" w:sz="4" w:space="0" w:color="auto"/>
              <w:bottom w:val="single" w:sz="4" w:space="0" w:color="auto"/>
            </w:tcBorders>
            <w:vAlign w:val="center"/>
          </w:tcPr>
          <w:p w:rsidR="00032A79" w:rsidRPr="006448DC" w:rsidRDefault="00032A79" w:rsidP="000E63FB">
            <w:pPr>
              <w:jc w:val="center"/>
              <w:rPr>
                <w:szCs w:val="28"/>
              </w:rPr>
            </w:pPr>
            <w:r>
              <w:rPr>
                <w:szCs w:val="28"/>
              </w:rPr>
              <w:t>Аншлаг</w:t>
            </w:r>
          </w:p>
        </w:tc>
        <w:tc>
          <w:tcPr>
            <w:tcW w:w="674" w:type="pct"/>
            <w:tcBorders>
              <w:top w:val="single" w:sz="4" w:space="0" w:color="auto"/>
              <w:bottom w:val="single" w:sz="4" w:space="0" w:color="auto"/>
            </w:tcBorders>
            <w:vAlign w:val="center"/>
          </w:tcPr>
          <w:p w:rsidR="00032A79" w:rsidRDefault="00032A79" w:rsidP="00032A79">
            <w:pPr>
              <w:jc w:val="center"/>
              <w:rPr>
                <w:szCs w:val="28"/>
              </w:rPr>
            </w:pPr>
            <w:r>
              <w:rPr>
                <w:szCs w:val="28"/>
              </w:rPr>
              <w:t xml:space="preserve">Виноградовское, Малаховское </w:t>
            </w:r>
          </w:p>
        </w:tc>
        <w:tc>
          <w:tcPr>
            <w:tcW w:w="376" w:type="pct"/>
            <w:tcBorders>
              <w:top w:val="single" w:sz="4" w:space="0" w:color="auto"/>
              <w:bottom w:val="single" w:sz="4" w:space="0" w:color="auto"/>
            </w:tcBorders>
            <w:vAlign w:val="center"/>
          </w:tcPr>
          <w:p w:rsidR="00032A79" w:rsidRDefault="00032A79" w:rsidP="00032A79">
            <w:pPr>
              <w:jc w:val="center"/>
              <w:rPr>
                <w:szCs w:val="28"/>
              </w:rPr>
            </w:pPr>
            <w:r>
              <w:rPr>
                <w:szCs w:val="28"/>
              </w:rPr>
              <w:t>66</w:t>
            </w:r>
          </w:p>
        </w:tc>
        <w:tc>
          <w:tcPr>
            <w:tcW w:w="323" w:type="pct"/>
            <w:tcBorders>
              <w:top w:val="single" w:sz="4" w:space="0" w:color="auto"/>
              <w:bottom w:val="single" w:sz="4" w:space="0" w:color="auto"/>
            </w:tcBorders>
            <w:vAlign w:val="center"/>
          </w:tcPr>
          <w:p w:rsidR="00032A79" w:rsidRDefault="00032A79" w:rsidP="00032A79">
            <w:pPr>
              <w:jc w:val="center"/>
              <w:rPr>
                <w:szCs w:val="28"/>
              </w:rPr>
            </w:pPr>
            <w:r>
              <w:rPr>
                <w:szCs w:val="28"/>
              </w:rPr>
              <w:t>5</w:t>
            </w:r>
          </w:p>
        </w:tc>
        <w:tc>
          <w:tcPr>
            <w:tcW w:w="467" w:type="pct"/>
            <w:tcBorders>
              <w:top w:val="single" w:sz="4" w:space="0" w:color="auto"/>
              <w:bottom w:val="single" w:sz="4" w:space="0" w:color="auto"/>
            </w:tcBorders>
            <w:vAlign w:val="center"/>
          </w:tcPr>
          <w:p w:rsidR="00032A79" w:rsidRPr="006448DC" w:rsidRDefault="00032A79" w:rsidP="00032A79">
            <w:pPr>
              <w:jc w:val="center"/>
              <w:rPr>
                <w:szCs w:val="28"/>
              </w:rPr>
            </w:pPr>
            <w:r>
              <w:rPr>
                <w:szCs w:val="28"/>
              </w:rPr>
              <w:t>0,0001</w:t>
            </w:r>
          </w:p>
        </w:tc>
        <w:tc>
          <w:tcPr>
            <w:tcW w:w="631" w:type="pct"/>
            <w:tcBorders>
              <w:top w:val="single" w:sz="4" w:space="0" w:color="auto"/>
              <w:bottom w:val="single" w:sz="4" w:space="0" w:color="auto"/>
            </w:tcBorders>
            <w:vAlign w:val="center"/>
          </w:tcPr>
          <w:p w:rsidR="00032A79" w:rsidRPr="006448DC" w:rsidRDefault="00032A79" w:rsidP="00032A79">
            <w:pPr>
              <w:jc w:val="center"/>
              <w:rPr>
                <w:szCs w:val="28"/>
              </w:rPr>
            </w:pPr>
            <w:r>
              <w:rPr>
                <w:szCs w:val="28"/>
              </w:rPr>
              <w:t>-</w:t>
            </w:r>
          </w:p>
        </w:tc>
        <w:tc>
          <w:tcPr>
            <w:tcW w:w="637" w:type="pct"/>
            <w:tcBorders>
              <w:top w:val="single" w:sz="4" w:space="0" w:color="auto"/>
              <w:bottom w:val="single" w:sz="4" w:space="0" w:color="auto"/>
            </w:tcBorders>
            <w:vAlign w:val="center"/>
          </w:tcPr>
          <w:p w:rsidR="00032A79" w:rsidRPr="00C35F78" w:rsidRDefault="00032A79" w:rsidP="00032A79">
            <w:pPr>
              <w:jc w:val="center"/>
              <w:rPr>
                <w:sz w:val="26"/>
                <w:szCs w:val="26"/>
              </w:rPr>
            </w:pPr>
            <w:r w:rsidRPr="00032A79">
              <w:rPr>
                <w:sz w:val="24"/>
                <w:szCs w:val="24"/>
              </w:rPr>
              <w:t>стенд формата А2 на металлической опоре</w:t>
            </w:r>
          </w:p>
        </w:tc>
        <w:tc>
          <w:tcPr>
            <w:tcW w:w="598" w:type="pct"/>
            <w:tcBorders>
              <w:top w:val="single" w:sz="4" w:space="0" w:color="auto"/>
              <w:bottom w:val="single" w:sz="4" w:space="0" w:color="auto"/>
            </w:tcBorders>
            <w:vAlign w:val="center"/>
          </w:tcPr>
          <w:p w:rsidR="00032A79" w:rsidRPr="000E63FB" w:rsidRDefault="00032A79" w:rsidP="00032A79">
            <w:pPr>
              <w:widowControl w:val="0"/>
              <w:jc w:val="center"/>
              <w:rPr>
                <w:sz w:val="24"/>
                <w:szCs w:val="26"/>
              </w:rPr>
            </w:pPr>
            <w:r w:rsidRPr="000E63FB">
              <w:rPr>
                <w:sz w:val="24"/>
                <w:szCs w:val="26"/>
              </w:rPr>
              <w:t>создание и эксплуатация</w:t>
            </w:r>
          </w:p>
        </w:tc>
        <w:tc>
          <w:tcPr>
            <w:tcW w:w="359" w:type="pct"/>
            <w:tcBorders>
              <w:top w:val="single" w:sz="4" w:space="0" w:color="auto"/>
              <w:bottom w:val="single" w:sz="4" w:space="0" w:color="auto"/>
            </w:tcBorders>
            <w:vAlign w:val="center"/>
          </w:tcPr>
          <w:p w:rsidR="00032A79" w:rsidRPr="006448DC" w:rsidRDefault="00032A79" w:rsidP="00032A79">
            <w:pPr>
              <w:widowControl w:val="0"/>
              <w:jc w:val="center"/>
              <w:rPr>
                <w:szCs w:val="28"/>
              </w:rPr>
            </w:pPr>
            <w:r w:rsidRPr="006448DC">
              <w:rPr>
                <w:szCs w:val="28"/>
              </w:rPr>
              <w:t>2019</w:t>
            </w:r>
          </w:p>
          <w:p w:rsidR="00032A79" w:rsidRPr="006448DC" w:rsidRDefault="00032A79" w:rsidP="00032A79">
            <w:pPr>
              <w:widowControl w:val="0"/>
              <w:jc w:val="center"/>
              <w:rPr>
                <w:szCs w:val="28"/>
              </w:rPr>
            </w:pPr>
            <w:r w:rsidRPr="006448DC">
              <w:rPr>
                <w:szCs w:val="28"/>
              </w:rPr>
              <w:t>-</w:t>
            </w:r>
          </w:p>
          <w:p w:rsidR="00032A79" w:rsidRPr="006448DC" w:rsidRDefault="00032A79" w:rsidP="00032A79">
            <w:pPr>
              <w:widowControl w:val="0"/>
              <w:jc w:val="center"/>
              <w:rPr>
                <w:szCs w:val="28"/>
              </w:rPr>
            </w:pPr>
            <w:r w:rsidRPr="006448DC">
              <w:rPr>
                <w:szCs w:val="28"/>
              </w:rPr>
              <w:t>2028</w:t>
            </w:r>
          </w:p>
        </w:tc>
      </w:tr>
      <w:tr w:rsidR="00032A79" w:rsidRPr="00CE6345" w:rsidTr="00032A79">
        <w:trPr>
          <w:trHeight w:val="932"/>
        </w:trPr>
        <w:tc>
          <w:tcPr>
            <w:tcW w:w="934" w:type="pct"/>
            <w:tcBorders>
              <w:top w:val="single" w:sz="4" w:space="0" w:color="auto"/>
              <w:bottom w:val="single" w:sz="4" w:space="0" w:color="auto"/>
            </w:tcBorders>
            <w:vAlign w:val="center"/>
          </w:tcPr>
          <w:p w:rsidR="00032A79" w:rsidRPr="000E63FB" w:rsidRDefault="00032A79" w:rsidP="00032A79">
            <w:pPr>
              <w:jc w:val="center"/>
              <w:rPr>
                <w:szCs w:val="24"/>
              </w:rPr>
            </w:pPr>
            <w:r w:rsidRPr="000E63FB">
              <w:rPr>
                <w:szCs w:val="24"/>
              </w:rPr>
              <w:t>Обустроенное место для разведения костра и отдыха</w:t>
            </w:r>
          </w:p>
        </w:tc>
        <w:tc>
          <w:tcPr>
            <w:tcW w:w="674" w:type="pct"/>
            <w:tcBorders>
              <w:top w:val="single" w:sz="4" w:space="0" w:color="auto"/>
              <w:bottom w:val="single" w:sz="4" w:space="0" w:color="auto"/>
            </w:tcBorders>
            <w:vAlign w:val="center"/>
          </w:tcPr>
          <w:p w:rsidR="00032A79" w:rsidRDefault="00032A79" w:rsidP="00032A79">
            <w:pPr>
              <w:jc w:val="center"/>
              <w:rPr>
                <w:szCs w:val="28"/>
              </w:rPr>
            </w:pPr>
            <w:r>
              <w:rPr>
                <w:szCs w:val="28"/>
              </w:rPr>
              <w:t xml:space="preserve">Виноградовское, Малаховское </w:t>
            </w:r>
          </w:p>
        </w:tc>
        <w:tc>
          <w:tcPr>
            <w:tcW w:w="376" w:type="pct"/>
            <w:tcBorders>
              <w:top w:val="single" w:sz="4" w:space="0" w:color="auto"/>
              <w:bottom w:val="single" w:sz="4" w:space="0" w:color="auto"/>
            </w:tcBorders>
            <w:vAlign w:val="center"/>
          </w:tcPr>
          <w:p w:rsidR="00032A79" w:rsidRDefault="00032A79" w:rsidP="00032A79">
            <w:pPr>
              <w:jc w:val="center"/>
              <w:rPr>
                <w:szCs w:val="28"/>
              </w:rPr>
            </w:pPr>
            <w:r>
              <w:rPr>
                <w:szCs w:val="28"/>
              </w:rPr>
              <w:t>66</w:t>
            </w:r>
          </w:p>
        </w:tc>
        <w:tc>
          <w:tcPr>
            <w:tcW w:w="323" w:type="pct"/>
            <w:tcBorders>
              <w:top w:val="single" w:sz="4" w:space="0" w:color="auto"/>
              <w:bottom w:val="single" w:sz="4" w:space="0" w:color="auto"/>
            </w:tcBorders>
            <w:vAlign w:val="center"/>
          </w:tcPr>
          <w:p w:rsidR="00032A79" w:rsidRDefault="00032A79" w:rsidP="00032A79">
            <w:pPr>
              <w:jc w:val="center"/>
              <w:rPr>
                <w:szCs w:val="28"/>
              </w:rPr>
            </w:pPr>
            <w:r>
              <w:rPr>
                <w:szCs w:val="28"/>
              </w:rPr>
              <w:t>5</w:t>
            </w:r>
          </w:p>
        </w:tc>
        <w:tc>
          <w:tcPr>
            <w:tcW w:w="467" w:type="pct"/>
            <w:tcBorders>
              <w:top w:val="single" w:sz="4" w:space="0" w:color="auto"/>
              <w:bottom w:val="single" w:sz="4" w:space="0" w:color="auto"/>
            </w:tcBorders>
            <w:vAlign w:val="center"/>
          </w:tcPr>
          <w:p w:rsidR="00032A79" w:rsidRDefault="00032A79" w:rsidP="00032A79">
            <w:pPr>
              <w:jc w:val="center"/>
              <w:rPr>
                <w:szCs w:val="28"/>
              </w:rPr>
            </w:pPr>
            <w:r>
              <w:rPr>
                <w:szCs w:val="28"/>
              </w:rPr>
              <w:t>0,0004</w:t>
            </w:r>
          </w:p>
        </w:tc>
        <w:tc>
          <w:tcPr>
            <w:tcW w:w="631" w:type="pct"/>
            <w:tcBorders>
              <w:top w:val="single" w:sz="4" w:space="0" w:color="auto"/>
              <w:bottom w:val="single" w:sz="4" w:space="0" w:color="auto"/>
            </w:tcBorders>
            <w:vAlign w:val="center"/>
          </w:tcPr>
          <w:p w:rsidR="00032A79" w:rsidRDefault="00032A79" w:rsidP="00032A79">
            <w:pPr>
              <w:jc w:val="center"/>
              <w:rPr>
                <w:szCs w:val="28"/>
              </w:rPr>
            </w:pPr>
            <w:r>
              <w:rPr>
                <w:szCs w:val="28"/>
              </w:rPr>
              <w:t>-</w:t>
            </w:r>
          </w:p>
        </w:tc>
        <w:tc>
          <w:tcPr>
            <w:tcW w:w="637" w:type="pct"/>
            <w:tcBorders>
              <w:top w:val="single" w:sz="4" w:space="0" w:color="auto"/>
              <w:bottom w:val="single" w:sz="4" w:space="0" w:color="auto"/>
            </w:tcBorders>
            <w:vAlign w:val="center"/>
          </w:tcPr>
          <w:p w:rsidR="00032A79" w:rsidRPr="00032A79" w:rsidRDefault="00032A79" w:rsidP="00032A79">
            <w:pPr>
              <w:jc w:val="center"/>
              <w:rPr>
                <w:sz w:val="24"/>
                <w:szCs w:val="24"/>
              </w:rPr>
            </w:pPr>
            <w:r w:rsidRPr="00032A79">
              <w:rPr>
                <w:sz w:val="24"/>
                <w:szCs w:val="24"/>
              </w:rPr>
              <w:t xml:space="preserve">площадка с кострищем </w:t>
            </w:r>
          </w:p>
        </w:tc>
        <w:tc>
          <w:tcPr>
            <w:tcW w:w="598" w:type="pct"/>
            <w:tcBorders>
              <w:top w:val="single" w:sz="4" w:space="0" w:color="auto"/>
              <w:bottom w:val="single" w:sz="4" w:space="0" w:color="auto"/>
            </w:tcBorders>
            <w:vAlign w:val="center"/>
          </w:tcPr>
          <w:p w:rsidR="00032A79" w:rsidRPr="000E63FB" w:rsidRDefault="00032A79" w:rsidP="00032A79">
            <w:pPr>
              <w:widowControl w:val="0"/>
              <w:jc w:val="center"/>
              <w:rPr>
                <w:sz w:val="24"/>
                <w:szCs w:val="26"/>
              </w:rPr>
            </w:pPr>
            <w:r w:rsidRPr="000E63FB">
              <w:rPr>
                <w:sz w:val="24"/>
                <w:szCs w:val="26"/>
              </w:rPr>
              <w:t>создание и эксплуатация</w:t>
            </w:r>
          </w:p>
        </w:tc>
        <w:tc>
          <w:tcPr>
            <w:tcW w:w="359" w:type="pct"/>
            <w:tcBorders>
              <w:top w:val="single" w:sz="4" w:space="0" w:color="auto"/>
              <w:bottom w:val="single" w:sz="4" w:space="0" w:color="auto"/>
            </w:tcBorders>
            <w:vAlign w:val="center"/>
          </w:tcPr>
          <w:p w:rsidR="00032A79" w:rsidRPr="006448DC" w:rsidRDefault="00032A79" w:rsidP="00032A79">
            <w:pPr>
              <w:widowControl w:val="0"/>
              <w:jc w:val="center"/>
              <w:rPr>
                <w:szCs w:val="28"/>
              </w:rPr>
            </w:pPr>
            <w:r w:rsidRPr="006448DC">
              <w:rPr>
                <w:szCs w:val="28"/>
              </w:rPr>
              <w:t>2019</w:t>
            </w:r>
          </w:p>
          <w:p w:rsidR="00032A79" w:rsidRPr="006448DC" w:rsidRDefault="00032A79" w:rsidP="00032A79">
            <w:pPr>
              <w:widowControl w:val="0"/>
              <w:jc w:val="center"/>
              <w:rPr>
                <w:szCs w:val="28"/>
              </w:rPr>
            </w:pPr>
            <w:r w:rsidRPr="006448DC">
              <w:rPr>
                <w:szCs w:val="28"/>
              </w:rPr>
              <w:t>-</w:t>
            </w:r>
          </w:p>
          <w:p w:rsidR="00032A79" w:rsidRPr="006448DC" w:rsidRDefault="00032A79" w:rsidP="00032A79">
            <w:pPr>
              <w:widowControl w:val="0"/>
              <w:jc w:val="center"/>
              <w:rPr>
                <w:szCs w:val="28"/>
              </w:rPr>
            </w:pPr>
            <w:r w:rsidRPr="006448DC">
              <w:rPr>
                <w:szCs w:val="28"/>
              </w:rPr>
              <w:t>2028</w:t>
            </w:r>
          </w:p>
        </w:tc>
      </w:tr>
      <w:tr w:rsidR="00032A79" w:rsidRPr="00CE6345" w:rsidTr="00032A79">
        <w:trPr>
          <w:trHeight w:val="696"/>
        </w:trPr>
        <w:tc>
          <w:tcPr>
            <w:tcW w:w="934" w:type="pct"/>
            <w:vMerge w:val="restart"/>
            <w:tcBorders>
              <w:top w:val="single" w:sz="4" w:space="0" w:color="auto"/>
            </w:tcBorders>
            <w:vAlign w:val="center"/>
          </w:tcPr>
          <w:p w:rsidR="00032A79" w:rsidRPr="000E63FB" w:rsidRDefault="00032A79" w:rsidP="00032A79">
            <w:pPr>
              <w:jc w:val="center"/>
              <w:rPr>
                <w:szCs w:val="24"/>
              </w:rPr>
            </w:pPr>
            <w:r w:rsidRPr="000E63FB">
              <w:rPr>
                <w:szCs w:val="24"/>
              </w:rPr>
              <w:t>Площадка для разворота пожарной техники (2 шт.)</w:t>
            </w:r>
          </w:p>
        </w:tc>
        <w:tc>
          <w:tcPr>
            <w:tcW w:w="674" w:type="pct"/>
            <w:vMerge w:val="restart"/>
            <w:tcBorders>
              <w:top w:val="single" w:sz="4" w:space="0" w:color="auto"/>
            </w:tcBorders>
            <w:vAlign w:val="center"/>
          </w:tcPr>
          <w:p w:rsidR="00032A79" w:rsidRDefault="00032A79" w:rsidP="00032A79">
            <w:pPr>
              <w:jc w:val="center"/>
              <w:rPr>
                <w:szCs w:val="28"/>
              </w:rPr>
            </w:pPr>
            <w:r>
              <w:rPr>
                <w:szCs w:val="28"/>
              </w:rPr>
              <w:t xml:space="preserve">Виноградовское, Малаховское </w:t>
            </w:r>
          </w:p>
        </w:tc>
        <w:tc>
          <w:tcPr>
            <w:tcW w:w="376" w:type="pct"/>
            <w:vMerge w:val="restart"/>
            <w:tcBorders>
              <w:top w:val="single" w:sz="4" w:space="0" w:color="auto"/>
            </w:tcBorders>
            <w:vAlign w:val="center"/>
          </w:tcPr>
          <w:p w:rsidR="00032A79" w:rsidRDefault="00032A79" w:rsidP="00032A79">
            <w:pPr>
              <w:jc w:val="center"/>
              <w:rPr>
                <w:szCs w:val="28"/>
              </w:rPr>
            </w:pPr>
            <w:r>
              <w:rPr>
                <w:szCs w:val="28"/>
              </w:rPr>
              <w:t>66</w:t>
            </w:r>
          </w:p>
        </w:tc>
        <w:tc>
          <w:tcPr>
            <w:tcW w:w="323" w:type="pct"/>
            <w:tcBorders>
              <w:top w:val="single" w:sz="4" w:space="0" w:color="auto"/>
            </w:tcBorders>
            <w:vAlign w:val="center"/>
          </w:tcPr>
          <w:p w:rsidR="00032A79" w:rsidRDefault="00032A79" w:rsidP="00032A79">
            <w:pPr>
              <w:jc w:val="center"/>
              <w:rPr>
                <w:szCs w:val="28"/>
              </w:rPr>
            </w:pPr>
            <w:r>
              <w:rPr>
                <w:szCs w:val="28"/>
              </w:rPr>
              <w:t>4</w:t>
            </w:r>
          </w:p>
        </w:tc>
        <w:tc>
          <w:tcPr>
            <w:tcW w:w="467" w:type="pct"/>
            <w:tcBorders>
              <w:top w:val="single" w:sz="4" w:space="0" w:color="auto"/>
              <w:bottom w:val="single" w:sz="4" w:space="0" w:color="auto"/>
            </w:tcBorders>
            <w:vAlign w:val="center"/>
          </w:tcPr>
          <w:p w:rsidR="00032A79" w:rsidRDefault="00032A79" w:rsidP="00032A79">
            <w:pPr>
              <w:jc w:val="center"/>
              <w:rPr>
                <w:szCs w:val="28"/>
              </w:rPr>
            </w:pPr>
            <w:r>
              <w:rPr>
                <w:szCs w:val="28"/>
              </w:rPr>
              <w:t>0,0575</w:t>
            </w:r>
          </w:p>
        </w:tc>
        <w:tc>
          <w:tcPr>
            <w:tcW w:w="631" w:type="pct"/>
            <w:tcBorders>
              <w:top w:val="single" w:sz="4" w:space="0" w:color="auto"/>
            </w:tcBorders>
            <w:vAlign w:val="center"/>
          </w:tcPr>
          <w:p w:rsidR="00032A79" w:rsidRDefault="00032A79" w:rsidP="00032A79">
            <w:pPr>
              <w:jc w:val="center"/>
              <w:rPr>
                <w:szCs w:val="28"/>
              </w:rPr>
            </w:pPr>
            <w:r>
              <w:rPr>
                <w:szCs w:val="28"/>
              </w:rPr>
              <w:t>-</w:t>
            </w:r>
          </w:p>
        </w:tc>
        <w:tc>
          <w:tcPr>
            <w:tcW w:w="637" w:type="pct"/>
            <w:vMerge w:val="restart"/>
            <w:tcBorders>
              <w:top w:val="single" w:sz="4" w:space="0" w:color="auto"/>
            </w:tcBorders>
            <w:vAlign w:val="center"/>
          </w:tcPr>
          <w:p w:rsidR="00032A79" w:rsidRPr="00032A79" w:rsidRDefault="00032A79" w:rsidP="00032A79">
            <w:pPr>
              <w:jc w:val="center"/>
              <w:rPr>
                <w:sz w:val="24"/>
                <w:szCs w:val="24"/>
              </w:rPr>
            </w:pPr>
            <w:r w:rsidRPr="00032A79">
              <w:rPr>
                <w:sz w:val="24"/>
                <w:szCs w:val="24"/>
              </w:rPr>
              <w:t>покрытие - щебень</w:t>
            </w:r>
          </w:p>
        </w:tc>
        <w:tc>
          <w:tcPr>
            <w:tcW w:w="598" w:type="pct"/>
            <w:vMerge w:val="restart"/>
            <w:tcBorders>
              <w:top w:val="single" w:sz="4" w:space="0" w:color="auto"/>
            </w:tcBorders>
            <w:vAlign w:val="center"/>
          </w:tcPr>
          <w:p w:rsidR="00032A79" w:rsidRPr="000E63FB" w:rsidRDefault="00032A79" w:rsidP="00032A79">
            <w:pPr>
              <w:widowControl w:val="0"/>
              <w:jc w:val="center"/>
              <w:rPr>
                <w:sz w:val="24"/>
                <w:szCs w:val="26"/>
              </w:rPr>
            </w:pPr>
            <w:r w:rsidRPr="000E63FB">
              <w:rPr>
                <w:sz w:val="24"/>
                <w:szCs w:val="26"/>
              </w:rPr>
              <w:t>создание и эксплуатация</w:t>
            </w:r>
          </w:p>
        </w:tc>
        <w:tc>
          <w:tcPr>
            <w:tcW w:w="359" w:type="pct"/>
            <w:vMerge w:val="restart"/>
            <w:tcBorders>
              <w:top w:val="single" w:sz="4" w:space="0" w:color="auto"/>
            </w:tcBorders>
            <w:vAlign w:val="center"/>
          </w:tcPr>
          <w:p w:rsidR="00032A79" w:rsidRPr="006448DC" w:rsidRDefault="00032A79" w:rsidP="00032A79">
            <w:pPr>
              <w:widowControl w:val="0"/>
              <w:jc w:val="center"/>
              <w:rPr>
                <w:szCs w:val="28"/>
              </w:rPr>
            </w:pPr>
            <w:r w:rsidRPr="006448DC">
              <w:rPr>
                <w:szCs w:val="28"/>
              </w:rPr>
              <w:t>2019</w:t>
            </w:r>
          </w:p>
          <w:p w:rsidR="00032A79" w:rsidRPr="006448DC" w:rsidRDefault="00032A79" w:rsidP="00032A79">
            <w:pPr>
              <w:widowControl w:val="0"/>
              <w:jc w:val="center"/>
              <w:rPr>
                <w:szCs w:val="28"/>
              </w:rPr>
            </w:pPr>
            <w:r w:rsidRPr="006448DC">
              <w:rPr>
                <w:szCs w:val="28"/>
              </w:rPr>
              <w:t>-</w:t>
            </w:r>
          </w:p>
          <w:p w:rsidR="00032A79" w:rsidRPr="006448DC" w:rsidRDefault="00032A79" w:rsidP="00032A79">
            <w:pPr>
              <w:widowControl w:val="0"/>
              <w:jc w:val="center"/>
              <w:rPr>
                <w:szCs w:val="28"/>
              </w:rPr>
            </w:pPr>
            <w:r w:rsidRPr="006448DC">
              <w:rPr>
                <w:szCs w:val="28"/>
              </w:rPr>
              <w:t>2028</w:t>
            </w:r>
          </w:p>
        </w:tc>
      </w:tr>
      <w:tr w:rsidR="00032A79" w:rsidRPr="00CE6345" w:rsidTr="00032A79">
        <w:trPr>
          <w:trHeight w:val="88"/>
        </w:trPr>
        <w:tc>
          <w:tcPr>
            <w:tcW w:w="934" w:type="pct"/>
            <w:vMerge/>
            <w:vAlign w:val="center"/>
          </w:tcPr>
          <w:p w:rsidR="00032A79" w:rsidRPr="000E63FB" w:rsidRDefault="00032A79" w:rsidP="00032A79">
            <w:pPr>
              <w:jc w:val="center"/>
              <w:rPr>
                <w:szCs w:val="24"/>
              </w:rPr>
            </w:pPr>
          </w:p>
        </w:tc>
        <w:tc>
          <w:tcPr>
            <w:tcW w:w="674" w:type="pct"/>
            <w:vMerge/>
            <w:vAlign w:val="center"/>
          </w:tcPr>
          <w:p w:rsidR="00032A79" w:rsidRDefault="00032A79" w:rsidP="00032A79">
            <w:pPr>
              <w:jc w:val="center"/>
              <w:rPr>
                <w:szCs w:val="28"/>
              </w:rPr>
            </w:pPr>
          </w:p>
        </w:tc>
        <w:tc>
          <w:tcPr>
            <w:tcW w:w="376" w:type="pct"/>
            <w:vMerge/>
            <w:vAlign w:val="center"/>
          </w:tcPr>
          <w:p w:rsidR="00032A79" w:rsidRDefault="00032A79" w:rsidP="00032A79">
            <w:pPr>
              <w:jc w:val="center"/>
              <w:rPr>
                <w:szCs w:val="28"/>
              </w:rPr>
            </w:pPr>
          </w:p>
        </w:tc>
        <w:tc>
          <w:tcPr>
            <w:tcW w:w="323" w:type="pct"/>
            <w:tcBorders>
              <w:top w:val="single" w:sz="4" w:space="0" w:color="auto"/>
            </w:tcBorders>
            <w:vAlign w:val="center"/>
          </w:tcPr>
          <w:p w:rsidR="00032A79" w:rsidRDefault="00032A79" w:rsidP="00032A79">
            <w:pPr>
              <w:jc w:val="center"/>
              <w:rPr>
                <w:szCs w:val="28"/>
              </w:rPr>
            </w:pPr>
            <w:r>
              <w:rPr>
                <w:szCs w:val="28"/>
              </w:rPr>
              <w:t>5</w:t>
            </w:r>
          </w:p>
        </w:tc>
        <w:tc>
          <w:tcPr>
            <w:tcW w:w="467" w:type="pct"/>
            <w:tcBorders>
              <w:top w:val="single" w:sz="4" w:space="0" w:color="auto"/>
              <w:bottom w:val="single" w:sz="4" w:space="0" w:color="auto"/>
            </w:tcBorders>
            <w:vAlign w:val="center"/>
          </w:tcPr>
          <w:p w:rsidR="00032A79" w:rsidRDefault="00032A79" w:rsidP="00032A79">
            <w:pPr>
              <w:jc w:val="center"/>
              <w:rPr>
                <w:szCs w:val="28"/>
              </w:rPr>
            </w:pPr>
            <w:r>
              <w:rPr>
                <w:szCs w:val="28"/>
              </w:rPr>
              <w:t>0,0212</w:t>
            </w:r>
          </w:p>
        </w:tc>
        <w:tc>
          <w:tcPr>
            <w:tcW w:w="631" w:type="pct"/>
            <w:tcBorders>
              <w:top w:val="single" w:sz="4" w:space="0" w:color="auto"/>
            </w:tcBorders>
            <w:vAlign w:val="center"/>
          </w:tcPr>
          <w:p w:rsidR="00032A79" w:rsidRDefault="00032A79" w:rsidP="00032A79">
            <w:pPr>
              <w:jc w:val="center"/>
              <w:rPr>
                <w:szCs w:val="28"/>
              </w:rPr>
            </w:pPr>
            <w:r>
              <w:rPr>
                <w:szCs w:val="28"/>
              </w:rPr>
              <w:t>-</w:t>
            </w:r>
          </w:p>
        </w:tc>
        <w:tc>
          <w:tcPr>
            <w:tcW w:w="637" w:type="pct"/>
            <w:vMerge/>
            <w:vAlign w:val="center"/>
          </w:tcPr>
          <w:p w:rsidR="00032A79" w:rsidRPr="00032A79" w:rsidRDefault="00032A79" w:rsidP="00032A79">
            <w:pPr>
              <w:jc w:val="center"/>
              <w:rPr>
                <w:sz w:val="24"/>
                <w:szCs w:val="24"/>
              </w:rPr>
            </w:pPr>
          </w:p>
        </w:tc>
        <w:tc>
          <w:tcPr>
            <w:tcW w:w="598" w:type="pct"/>
            <w:vMerge/>
            <w:vAlign w:val="center"/>
          </w:tcPr>
          <w:p w:rsidR="00032A79" w:rsidRPr="000E63FB" w:rsidRDefault="00032A79" w:rsidP="00032A79">
            <w:pPr>
              <w:widowControl w:val="0"/>
              <w:jc w:val="center"/>
              <w:rPr>
                <w:sz w:val="24"/>
                <w:szCs w:val="26"/>
              </w:rPr>
            </w:pPr>
          </w:p>
        </w:tc>
        <w:tc>
          <w:tcPr>
            <w:tcW w:w="359" w:type="pct"/>
            <w:vMerge/>
            <w:vAlign w:val="center"/>
          </w:tcPr>
          <w:p w:rsidR="00032A79" w:rsidRPr="006448DC" w:rsidRDefault="00032A79" w:rsidP="00032A79">
            <w:pPr>
              <w:widowControl w:val="0"/>
              <w:jc w:val="center"/>
              <w:rPr>
                <w:szCs w:val="28"/>
              </w:rPr>
            </w:pPr>
          </w:p>
        </w:tc>
      </w:tr>
      <w:tr w:rsidR="00032A79" w:rsidRPr="00CE6345" w:rsidTr="00CD10A7">
        <w:trPr>
          <w:trHeight w:val="932"/>
        </w:trPr>
        <w:tc>
          <w:tcPr>
            <w:tcW w:w="934" w:type="pct"/>
            <w:tcBorders>
              <w:top w:val="single" w:sz="4" w:space="0" w:color="auto"/>
            </w:tcBorders>
            <w:vAlign w:val="center"/>
          </w:tcPr>
          <w:p w:rsidR="00032A79" w:rsidRPr="000E63FB" w:rsidRDefault="00032A79" w:rsidP="00032A79">
            <w:pPr>
              <w:jc w:val="center"/>
              <w:rPr>
                <w:szCs w:val="24"/>
              </w:rPr>
            </w:pPr>
            <w:r w:rsidRPr="000E63FB">
              <w:rPr>
                <w:szCs w:val="24"/>
              </w:rPr>
              <w:t xml:space="preserve">Лесной проезд </w:t>
            </w:r>
          </w:p>
        </w:tc>
        <w:tc>
          <w:tcPr>
            <w:tcW w:w="674" w:type="pct"/>
            <w:tcBorders>
              <w:top w:val="single" w:sz="4" w:space="0" w:color="auto"/>
            </w:tcBorders>
            <w:vAlign w:val="center"/>
          </w:tcPr>
          <w:p w:rsidR="00032A79" w:rsidRDefault="00032A79" w:rsidP="00032A79">
            <w:pPr>
              <w:jc w:val="center"/>
              <w:rPr>
                <w:szCs w:val="28"/>
              </w:rPr>
            </w:pPr>
            <w:r>
              <w:rPr>
                <w:szCs w:val="28"/>
              </w:rPr>
              <w:t xml:space="preserve">Виноградовское, Малаховское </w:t>
            </w:r>
          </w:p>
        </w:tc>
        <w:tc>
          <w:tcPr>
            <w:tcW w:w="376" w:type="pct"/>
            <w:tcBorders>
              <w:top w:val="single" w:sz="4" w:space="0" w:color="auto"/>
            </w:tcBorders>
            <w:vAlign w:val="center"/>
          </w:tcPr>
          <w:p w:rsidR="00032A79" w:rsidRDefault="00032A79" w:rsidP="00032A79">
            <w:pPr>
              <w:jc w:val="center"/>
              <w:rPr>
                <w:szCs w:val="28"/>
              </w:rPr>
            </w:pPr>
            <w:r>
              <w:rPr>
                <w:szCs w:val="28"/>
              </w:rPr>
              <w:t>66</w:t>
            </w:r>
          </w:p>
        </w:tc>
        <w:tc>
          <w:tcPr>
            <w:tcW w:w="323" w:type="pct"/>
            <w:tcBorders>
              <w:top w:val="single" w:sz="4" w:space="0" w:color="auto"/>
            </w:tcBorders>
            <w:vAlign w:val="center"/>
          </w:tcPr>
          <w:p w:rsidR="00032A79" w:rsidRDefault="00032A79" w:rsidP="00032A79">
            <w:pPr>
              <w:jc w:val="center"/>
              <w:rPr>
                <w:szCs w:val="28"/>
              </w:rPr>
            </w:pPr>
            <w:r>
              <w:rPr>
                <w:szCs w:val="28"/>
              </w:rPr>
              <w:t>3, 4, 5, 6, 7</w:t>
            </w:r>
            <w:r w:rsidR="000E63FB">
              <w:rPr>
                <w:szCs w:val="28"/>
              </w:rPr>
              <w:t>, 9</w:t>
            </w:r>
          </w:p>
        </w:tc>
        <w:tc>
          <w:tcPr>
            <w:tcW w:w="467" w:type="pct"/>
            <w:tcBorders>
              <w:top w:val="single" w:sz="4" w:space="0" w:color="auto"/>
              <w:bottom w:val="single" w:sz="4" w:space="0" w:color="auto"/>
            </w:tcBorders>
            <w:vAlign w:val="center"/>
          </w:tcPr>
          <w:p w:rsidR="00032A79" w:rsidRDefault="00032A79" w:rsidP="00032A79">
            <w:pPr>
              <w:jc w:val="center"/>
              <w:rPr>
                <w:szCs w:val="28"/>
              </w:rPr>
            </w:pPr>
            <w:r>
              <w:rPr>
                <w:szCs w:val="28"/>
              </w:rPr>
              <w:t>0,2460</w:t>
            </w:r>
          </w:p>
        </w:tc>
        <w:tc>
          <w:tcPr>
            <w:tcW w:w="631" w:type="pct"/>
            <w:tcBorders>
              <w:top w:val="single" w:sz="4" w:space="0" w:color="auto"/>
            </w:tcBorders>
            <w:vAlign w:val="center"/>
          </w:tcPr>
          <w:p w:rsidR="00032A79" w:rsidRDefault="00032A79" w:rsidP="00032A79">
            <w:pPr>
              <w:jc w:val="center"/>
              <w:rPr>
                <w:szCs w:val="28"/>
              </w:rPr>
            </w:pPr>
            <w:r>
              <w:rPr>
                <w:szCs w:val="28"/>
              </w:rPr>
              <w:t>0,</w:t>
            </w:r>
            <w:r w:rsidR="00C91D6C">
              <w:rPr>
                <w:szCs w:val="28"/>
              </w:rPr>
              <w:t>820</w:t>
            </w:r>
          </w:p>
        </w:tc>
        <w:tc>
          <w:tcPr>
            <w:tcW w:w="637" w:type="pct"/>
            <w:tcBorders>
              <w:top w:val="single" w:sz="4" w:space="0" w:color="auto"/>
            </w:tcBorders>
            <w:vAlign w:val="center"/>
          </w:tcPr>
          <w:p w:rsidR="00032A79" w:rsidRPr="00032A79" w:rsidRDefault="00C91D6C" w:rsidP="00032A79">
            <w:pPr>
              <w:jc w:val="center"/>
              <w:rPr>
                <w:sz w:val="24"/>
                <w:szCs w:val="24"/>
              </w:rPr>
            </w:pPr>
            <w:r w:rsidRPr="00032A79">
              <w:rPr>
                <w:sz w:val="24"/>
                <w:szCs w:val="24"/>
              </w:rPr>
              <w:t>покрытие - щебень</w:t>
            </w:r>
          </w:p>
        </w:tc>
        <w:tc>
          <w:tcPr>
            <w:tcW w:w="598" w:type="pct"/>
            <w:tcBorders>
              <w:top w:val="single" w:sz="4" w:space="0" w:color="auto"/>
            </w:tcBorders>
            <w:vAlign w:val="center"/>
          </w:tcPr>
          <w:p w:rsidR="00032A79" w:rsidRPr="000E63FB" w:rsidRDefault="00032A79" w:rsidP="00032A79">
            <w:pPr>
              <w:widowControl w:val="0"/>
              <w:jc w:val="center"/>
              <w:rPr>
                <w:sz w:val="24"/>
                <w:szCs w:val="26"/>
              </w:rPr>
            </w:pPr>
            <w:r w:rsidRPr="000E63FB">
              <w:rPr>
                <w:sz w:val="24"/>
                <w:szCs w:val="26"/>
              </w:rPr>
              <w:t>создание и эксплуатация</w:t>
            </w:r>
          </w:p>
        </w:tc>
        <w:tc>
          <w:tcPr>
            <w:tcW w:w="359" w:type="pct"/>
            <w:tcBorders>
              <w:top w:val="single" w:sz="4" w:space="0" w:color="auto"/>
            </w:tcBorders>
            <w:vAlign w:val="center"/>
          </w:tcPr>
          <w:p w:rsidR="00032A79" w:rsidRPr="006448DC" w:rsidRDefault="00032A79" w:rsidP="00032A79">
            <w:pPr>
              <w:widowControl w:val="0"/>
              <w:jc w:val="center"/>
              <w:rPr>
                <w:szCs w:val="28"/>
              </w:rPr>
            </w:pPr>
            <w:r w:rsidRPr="006448DC">
              <w:rPr>
                <w:szCs w:val="28"/>
              </w:rPr>
              <w:t>2019</w:t>
            </w:r>
          </w:p>
          <w:p w:rsidR="00032A79" w:rsidRPr="006448DC" w:rsidRDefault="00032A79" w:rsidP="00032A79">
            <w:pPr>
              <w:widowControl w:val="0"/>
              <w:jc w:val="center"/>
              <w:rPr>
                <w:szCs w:val="28"/>
              </w:rPr>
            </w:pPr>
            <w:r w:rsidRPr="006448DC">
              <w:rPr>
                <w:szCs w:val="28"/>
              </w:rPr>
              <w:t>-</w:t>
            </w:r>
          </w:p>
          <w:p w:rsidR="00032A79" w:rsidRPr="006448DC" w:rsidRDefault="00032A79" w:rsidP="00032A79">
            <w:pPr>
              <w:widowControl w:val="0"/>
              <w:jc w:val="center"/>
              <w:rPr>
                <w:szCs w:val="28"/>
              </w:rPr>
            </w:pPr>
            <w:r w:rsidRPr="006448DC">
              <w:rPr>
                <w:szCs w:val="28"/>
              </w:rPr>
              <w:t>2028</w:t>
            </w:r>
          </w:p>
        </w:tc>
      </w:tr>
    </w:tbl>
    <w:p w:rsidR="008240D5" w:rsidRPr="00CE6345" w:rsidRDefault="008240D5" w:rsidP="00DB5C8E">
      <w:pPr>
        <w:ind w:firstLine="709"/>
        <w:rPr>
          <w:szCs w:val="28"/>
        </w:rPr>
      </w:pPr>
    </w:p>
    <w:p w:rsidR="00967599" w:rsidRDefault="00DB5C8E" w:rsidP="00DB5C8E">
      <w:pPr>
        <w:ind w:firstLine="709"/>
        <w:jc w:val="both"/>
      </w:pPr>
      <w:r w:rsidRPr="00CE6345">
        <w:t>Далее приведена тематическая лесная карта пространственного размещения существующих и проектируемых объектов лесной инфраструктуры.</w:t>
      </w:r>
    </w:p>
    <w:p w:rsidR="00967599" w:rsidRDefault="00967599">
      <w:r>
        <w:rPr>
          <w:b/>
          <w:i/>
        </w:rPr>
        <w:br w:type="page"/>
      </w:r>
    </w:p>
    <w:p w:rsidR="000F55D2" w:rsidRPr="00C435FF" w:rsidRDefault="000F55D2" w:rsidP="00C435FF">
      <w:pPr>
        <w:ind w:firstLine="709"/>
        <w:jc w:val="both"/>
      </w:pPr>
      <w:bookmarkStart w:id="184" w:name="_Toc414282896"/>
      <w:r w:rsidRPr="00C435FF">
        <w:lastRenderedPageBreak/>
        <w:t>объекты лесной инфра</w:t>
      </w:r>
      <w:bookmarkEnd w:id="184"/>
      <w:r w:rsidR="00DB17BE">
        <w:t>структуры</w:t>
      </w:r>
    </w:p>
    <w:p w:rsidR="00967599" w:rsidRDefault="00967599">
      <w:pPr>
        <w:rPr>
          <w:b/>
          <w:i/>
        </w:rPr>
      </w:pPr>
      <w:r>
        <w:br w:type="page"/>
      </w:r>
    </w:p>
    <w:p w:rsidR="000F55D2" w:rsidRPr="00CE6345" w:rsidRDefault="000F55D2" w:rsidP="000F55D2">
      <w:pPr>
        <w:pStyle w:val="2"/>
        <w:spacing w:before="0" w:after="0"/>
        <w:jc w:val="center"/>
        <w:rPr>
          <w:rFonts w:ascii="Times New Roman" w:hAnsi="Times New Roman"/>
        </w:rPr>
      </w:pPr>
      <w:bookmarkStart w:id="185" w:name="_Toc414284827"/>
      <w:r w:rsidRPr="00CE6345">
        <w:rPr>
          <w:rFonts w:ascii="Times New Roman" w:hAnsi="Times New Roman"/>
        </w:rPr>
        <w:lastRenderedPageBreak/>
        <w:t>3.2. Проектируемый объем рубок лесных насаждений, предназначенных для создания объектов лесной инфраструктуры</w:t>
      </w:r>
      <w:bookmarkEnd w:id="183"/>
      <w:bookmarkEnd w:id="185"/>
    </w:p>
    <w:p w:rsidR="000F55D2" w:rsidRPr="00CE6345" w:rsidRDefault="000F55D2" w:rsidP="000F55D2">
      <w:pPr>
        <w:ind w:firstLine="709"/>
        <w:jc w:val="right"/>
      </w:pPr>
    </w:p>
    <w:p w:rsidR="00FA53F4" w:rsidRPr="00843A6F" w:rsidRDefault="00FA53F4" w:rsidP="00FA53F4">
      <w:pPr>
        <w:ind w:firstLine="709"/>
        <w:jc w:val="both"/>
      </w:pPr>
      <w:bookmarkStart w:id="186" w:name="_Toc329865839"/>
      <w:bookmarkStart w:id="187" w:name="_Toc414284828"/>
      <w:r w:rsidRPr="00843A6F">
        <w:t>Все объекты лесной инфраструктуры проектируются в местах свобод</w:t>
      </w:r>
      <w:r>
        <w:t>ных от деревьев</w:t>
      </w:r>
      <w:r w:rsidRPr="00843A6F">
        <w:t>.</w:t>
      </w:r>
      <w:r>
        <w:t xml:space="preserve"> </w:t>
      </w:r>
      <w:r w:rsidRPr="00843A6F">
        <w:t>Рубка лесных насаждений под объекты лесной инфраструктуры на участке не проектируется, поэтому данные в таблице 3.2 не приводятся.</w:t>
      </w:r>
    </w:p>
    <w:p w:rsidR="00D86506" w:rsidRPr="00CE6345" w:rsidRDefault="00D86506" w:rsidP="00D86506">
      <w:pPr>
        <w:tabs>
          <w:tab w:val="left" w:pos="830"/>
        </w:tabs>
        <w:ind w:firstLine="709"/>
        <w:jc w:val="both"/>
        <w:outlineLvl w:val="0"/>
        <w:rPr>
          <w:bCs/>
          <w:iCs/>
        </w:rPr>
      </w:pPr>
    </w:p>
    <w:p w:rsidR="00D86506" w:rsidRPr="00CE6345" w:rsidRDefault="00D86506" w:rsidP="00D86506">
      <w:pPr>
        <w:ind w:firstLine="709"/>
        <w:jc w:val="right"/>
      </w:pPr>
      <w:r w:rsidRPr="00CE6345">
        <w:t>Таблица 3.2</w:t>
      </w:r>
    </w:p>
    <w:p w:rsidR="00D86506" w:rsidRPr="00CE6345" w:rsidRDefault="00D86506" w:rsidP="00D86506">
      <w:pPr>
        <w:jc w:val="center"/>
        <w:rPr>
          <w:b/>
          <w:i/>
        </w:rPr>
      </w:pPr>
    </w:p>
    <w:p w:rsidR="00D86506" w:rsidRPr="00CE6345" w:rsidRDefault="00D86506" w:rsidP="00D86506">
      <w:pPr>
        <w:tabs>
          <w:tab w:val="left" w:pos="830"/>
        </w:tabs>
        <w:jc w:val="center"/>
        <w:outlineLvl w:val="0"/>
        <w:rPr>
          <w:bCs/>
          <w:iCs/>
        </w:rPr>
      </w:pPr>
      <w:r w:rsidRPr="00CE6345">
        <w:rPr>
          <w:bCs/>
          <w:iCs/>
        </w:rPr>
        <w:t>Проектируемый объем рубок лесных насаждений, предназначенных            для создания объектов лесной инфраструктуры</w:t>
      </w:r>
    </w:p>
    <w:p w:rsidR="00D86506" w:rsidRPr="00CE6345" w:rsidRDefault="00D86506" w:rsidP="00D86506">
      <w:pPr>
        <w:tabs>
          <w:tab w:val="left" w:pos="830"/>
        </w:tabs>
        <w:jc w:val="center"/>
        <w:outlineLvl w:val="0"/>
        <w:rPr>
          <w:bCs/>
          <w:iCs/>
        </w:rPr>
      </w:pPr>
    </w:p>
    <w:tbl>
      <w:tblPr>
        <w:tblW w:w="99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730"/>
        <w:gridCol w:w="1560"/>
        <w:gridCol w:w="842"/>
        <w:gridCol w:w="654"/>
        <w:gridCol w:w="913"/>
        <w:gridCol w:w="851"/>
        <w:gridCol w:w="850"/>
        <w:gridCol w:w="851"/>
        <w:gridCol w:w="851"/>
        <w:gridCol w:w="849"/>
      </w:tblGrid>
      <w:tr w:rsidR="00D86506" w:rsidRPr="00CE6345" w:rsidTr="00A025A2">
        <w:trPr>
          <w:trHeight w:val="480"/>
        </w:trPr>
        <w:tc>
          <w:tcPr>
            <w:tcW w:w="1730" w:type="dxa"/>
            <w:vMerge w:val="restart"/>
            <w:vAlign w:val="center"/>
          </w:tcPr>
          <w:p w:rsidR="00D86506" w:rsidRPr="00CE6345" w:rsidRDefault="00D86506" w:rsidP="00CD2220">
            <w:pPr>
              <w:tabs>
                <w:tab w:val="left" w:pos="830"/>
              </w:tabs>
              <w:jc w:val="center"/>
              <w:outlineLvl w:val="0"/>
              <w:rPr>
                <w:bCs/>
                <w:iCs/>
                <w:szCs w:val="28"/>
              </w:rPr>
            </w:pPr>
            <w:r w:rsidRPr="00CE6345">
              <w:rPr>
                <w:bCs/>
                <w:iCs/>
                <w:szCs w:val="28"/>
              </w:rPr>
              <w:t>Проектируемые объекты</w:t>
            </w:r>
          </w:p>
        </w:tc>
        <w:tc>
          <w:tcPr>
            <w:tcW w:w="1560" w:type="dxa"/>
            <w:vMerge w:val="restart"/>
            <w:vAlign w:val="center"/>
          </w:tcPr>
          <w:p w:rsidR="00D86506" w:rsidRPr="00CE6345" w:rsidRDefault="00D86506" w:rsidP="00CD2220">
            <w:pPr>
              <w:tabs>
                <w:tab w:val="left" w:pos="830"/>
              </w:tabs>
              <w:jc w:val="center"/>
              <w:outlineLvl w:val="0"/>
              <w:rPr>
                <w:bCs/>
                <w:iCs/>
                <w:szCs w:val="28"/>
              </w:rPr>
            </w:pPr>
            <w:r w:rsidRPr="00CE6345">
              <w:rPr>
                <w:bCs/>
                <w:iCs/>
                <w:szCs w:val="28"/>
              </w:rPr>
              <w:t>Лесничество, участковое лесничество</w:t>
            </w:r>
          </w:p>
        </w:tc>
        <w:tc>
          <w:tcPr>
            <w:tcW w:w="842" w:type="dxa"/>
            <w:vMerge w:val="restart"/>
            <w:vAlign w:val="center"/>
          </w:tcPr>
          <w:p w:rsidR="00D86506" w:rsidRPr="00CE6345" w:rsidRDefault="00D86506" w:rsidP="00CD2220">
            <w:pPr>
              <w:tabs>
                <w:tab w:val="left" w:pos="830"/>
              </w:tabs>
              <w:jc w:val="center"/>
              <w:outlineLvl w:val="0"/>
              <w:rPr>
                <w:bCs/>
                <w:iCs/>
                <w:szCs w:val="28"/>
              </w:rPr>
            </w:pPr>
            <w:r w:rsidRPr="00CE6345">
              <w:rPr>
                <w:bCs/>
                <w:iCs/>
                <w:szCs w:val="28"/>
              </w:rPr>
              <w:t>№ квартала</w:t>
            </w:r>
          </w:p>
        </w:tc>
        <w:tc>
          <w:tcPr>
            <w:tcW w:w="654" w:type="dxa"/>
            <w:vMerge w:val="restart"/>
            <w:vAlign w:val="center"/>
          </w:tcPr>
          <w:p w:rsidR="00D86506" w:rsidRPr="00CE6345" w:rsidRDefault="00D86506" w:rsidP="00CD2220">
            <w:pPr>
              <w:tabs>
                <w:tab w:val="left" w:pos="830"/>
              </w:tabs>
              <w:jc w:val="center"/>
              <w:outlineLvl w:val="0"/>
              <w:rPr>
                <w:bCs/>
                <w:iCs/>
                <w:szCs w:val="28"/>
              </w:rPr>
            </w:pPr>
            <w:r w:rsidRPr="00CE6345">
              <w:rPr>
                <w:bCs/>
                <w:iCs/>
                <w:szCs w:val="28"/>
              </w:rPr>
              <w:t>№ выдела</w:t>
            </w:r>
          </w:p>
        </w:tc>
        <w:tc>
          <w:tcPr>
            <w:tcW w:w="913" w:type="dxa"/>
            <w:vMerge w:val="restart"/>
            <w:vAlign w:val="center"/>
          </w:tcPr>
          <w:p w:rsidR="00D86506" w:rsidRPr="00CE6345" w:rsidRDefault="00D86506" w:rsidP="00CD2220">
            <w:pPr>
              <w:tabs>
                <w:tab w:val="left" w:pos="830"/>
              </w:tabs>
              <w:jc w:val="center"/>
              <w:outlineLvl w:val="0"/>
              <w:rPr>
                <w:bCs/>
                <w:iCs/>
                <w:szCs w:val="28"/>
              </w:rPr>
            </w:pPr>
            <w:r w:rsidRPr="00CE6345">
              <w:rPr>
                <w:bCs/>
                <w:iCs/>
                <w:szCs w:val="28"/>
              </w:rPr>
              <w:t>Площадь, га</w:t>
            </w:r>
          </w:p>
        </w:tc>
        <w:tc>
          <w:tcPr>
            <w:tcW w:w="3403" w:type="dxa"/>
            <w:gridSpan w:val="4"/>
            <w:vAlign w:val="center"/>
          </w:tcPr>
          <w:p w:rsidR="00D86506" w:rsidRPr="00CE6345" w:rsidRDefault="00D86506" w:rsidP="00CD2220">
            <w:pPr>
              <w:tabs>
                <w:tab w:val="left" w:pos="830"/>
              </w:tabs>
              <w:jc w:val="center"/>
              <w:outlineLvl w:val="0"/>
              <w:rPr>
                <w:bCs/>
                <w:iCs/>
                <w:szCs w:val="28"/>
              </w:rPr>
            </w:pPr>
            <w:r w:rsidRPr="00CE6345">
              <w:rPr>
                <w:bCs/>
                <w:iCs/>
                <w:szCs w:val="28"/>
              </w:rPr>
              <w:t>Объем рубок, тыс. м³</w:t>
            </w:r>
          </w:p>
        </w:tc>
        <w:tc>
          <w:tcPr>
            <w:tcW w:w="849" w:type="dxa"/>
            <w:vMerge w:val="restart"/>
            <w:vAlign w:val="center"/>
          </w:tcPr>
          <w:p w:rsidR="00D86506" w:rsidRPr="00CE6345" w:rsidRDefault="00D86506" w:rsidP="00CD2220">
            <w:pPr>
              <w:tabs>
                <w:tab w:val="left" w:pos="830"/>
              </w:tabs>
              <w:jc w:val="center"/>
              <w:outlineLvl w:val="0"/>
              <w:rPr>
                <w:bCs/>
                <w:iCs/>
                <w:szCs w:val="28"/>
              </w:rPr>
            </w:pPr>
            <w:r w:rsidRPr="00CE6345">
              <w:rPr>
                <w:bCs/>
                <w:iCs/>
                <w:szCs w:val="28"/>
              </w:rPr>
              <w:t>Год проведения работ</w:t>
            </w:r>
          </w:p>
        </w:tc>
      </w:tr>
      <w:tr w:rsidR="00D86506" w:rsidRPr="00CE6345" w:rsidTr="00A025A2">
        <w:trPr>
          <w:trHeight w:val="480"/>
        </w:trPr>
        <w:tc>
          <w:tcPr>
            <w:tcW w:w="1730" w:type="dxa"/>
            <w:vMerge/>
            <w:tcBorders>
              <w:bottom w:val="double" w:sz="4" w:space="0" w:color="auto"/>
            </w:tcBorders>
            <w:vAlign w:val="center"/>
          </w:tcPr>
          <w:p w:rsidR="00D86506" w:rsidRPr="00CE6345" w:rsidRDefault="00D86506" w:rsidP="00CD2220">
            <w:pPr>
              <w:tabs>
                <w:tab w:val="left" w:pos="830"/>
              </w:tabs>
              <w:jc w:val="center"/>
              <w:outlineLvl w:val="0"/>
              <w:rPr>
                <w:bCs/>
                <w:iCs/>
                <w:szCs w:val="28"/>
              </w:rPr>
            </w:pPr>
          </w:p>
        </w:tc>
        <w:tc>
          <w:tcPr>
            <w:tcW w:w="1560" w:type="dxa"/>
            <w:vMerge/>
            <w:tcBorders>
              <w:bottom w:val="double" w:sz="4" w:space="0" w:color="auto"/>
            </w:tcBorders>
            <w:vAlign w:val="center"/>
          </w:tcPr>
          <w:p w:rsidR="00D86506" w:rsidRPr="00CE6345" w:rsidRDefault="00D86506" w:rsidP="00CD2220">
            <w:pPr>
              <w:tabs>
                <w:tab w:val="left" w:pos="830"/>
              </w:tabs>
              <w:jc w:val="center"/>
              <w:outlineLvl w:val="0"/>
              <w:rPr>
                <w:bCs/>
                <w:iCs/>
                <w:szCs w:val="28"/>
              </w:rPr>
            </w:pPr>
          </w:p>
        </w:tc>
        <w:tc>
          <w:tcPr>
            <w:tcW w:w="842" w:type="dxa"/>
            <w:vMerge/>
            <w:tcBorders>
              <w:bottom w:val="double" w:sz="4" w:space="0" w:color="auto"/>
            </w:tcBorders>
            <w:vAlign w:val="center"/>
          </w:tcPr>
          <w:p w:rsidR="00D86506" w:rsidRPr="00CE6345" w:rsidRDefault="00D86506" w:rsidP="00CD2220">
            <w:pPr>
              <w:tabs>
                <w:tab w:val="left" w:pos="830"/>
              </w:tabs>
              <w:jc w:val="center"/>
              <w:outlineLvl w:val="0"/>
              <w:rPr>
                <w:bCs/>
                <w:iCs/>
                <w:szCs w:val="28"/>
              </w:rPr>
            </w:pPr>
          </w:p>
        </w:tc>
        <w:tc>
          <w:tcPr>
            <w:tcW w:w="654" w:type="dxa"/>
            <w:vMerge/>
            <w:tcBorders>
              <w:bottom w:val="double" w:sz="4" w:space="0" w:color="auto"/>
            </w:tcBorders>
            <w:vAlign w:val="center"/>
          </w:tcPr>
          <w:p w:rsidR="00D86506" w:rsidRPr="00CE6345" w:rsidRDefault="00D86506" w:rsidP="00CD2220">
            <w:pPr>
              <w:tabs>
                <w:tab w:val="left" w:pos="830"/>
              </w:tabs>
              <w:jc w:val="center"/>
              <w:outlineLvl w:val="0"/>
              <w:rPr>
                <w:bCs/>
                <w:iCs/>
                <w:szCs w:val="28"/>
              </w:rPr>
            </w:pPr>
          </w:p>
        </w:tc>
        <w:tc>
          <w:tcPr>
            <w:tcW w:w="913" w:type="dxa"/>
            <w:vMerge/>
            <w:tcBorders>
              <w:bottom w:val="double" w:sz="4" w:space="0" w:color="auto"/>
            </w:tcBorders>
            <w:vAlign w:val="center"/>
          </w:tcPr>
          <w:p w:rsidR="00D86506" w:rsidRPr="00CE6345" w:rsidRDefault="00D86506" w:rsidP="00CD2220">
            <w:pPr>
              <w:tabs>
                <w:tab w:val="left" w:pos="830"/>
              </w:tabs>
              <w:jc w:val="center"/>
              <w:outlineLvl w:val="0"/>
              <w:rPr>
                <w:bCs/>
                <w:iCs/>
                <w:szCs w:val="28"/>
              </w:rPr>
            </w:pPr>
          </w:p>
        </w:tc>
        <w:tc>
          <w:tcPr>
            <w:tcW w:w="851" w:type="dxa"/>
            <w:tcBorders>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корневой запас</w:t>
            </w:r>
          </w:p>
        </w:tc>
        <w:tc>
          <w:tcPr>
            <w:tcW w:w="850" w:type="dxa"/>
            <w:tcBorders>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в т.ч. хвойные</w:t>
            </w:r>
          </w:p>
        </w:tc>
        <w:tc>
          <w:tcPr>
            <w:tcW w:w="851" w:type="dxa"/>
            <w:tcBorders>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ликвидный запас</w:t>
            </w:r>
          </w:p>
        </w:tc>
        <w:tc>
          <w:tcPr>
            <w:tcW w:w="851" w:type="dxa"/>
            <w:tcBorders>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в т.ч. хвойные</w:t>
            </w:r>
          </w:p>
        </w:tc>
        <w:tc>
          <w:tcPr>
            <w:tcW w:w="849" w:type="dxa"/>
            <w:vMerge/>
            <w:tcBorders>
              <w:bottom w:val="double" w:sz="4" w:space="0" w:color="auto"/>
            </w:tcBorders>
            <w:vAlign w:val="center"/>
          </w:tcPr>
          <w:p w:rsidR="00D86506" w:rsidRPr="00CE6345" w:rsidRDefault="00D86506" w:rsidP="00CD2220">
            <w:pPr>
              <w:tabs>
                <w:tab w:val="left" w:pos="830"/>
              </w:tabs>
              <w:jc w:val="center"/>
              <w:outlineLvl w:val="0"/>
              <w:rPr>
                <w:bCs/>
                <w:iCs/>
                <w:szCs w:val="28"/>
              </w:rPr>
            </w:pPr>
          </w:p>
        </w:tc>
      </w:tr>
      <w:tr w:rsidR="00D86506" w:rsidRPr="00CE6345" w:rsidTr="00A025A2">
        <w:tc>
          <w:tcPr>
            <w:tcW w:w="1730"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1</w:t>
            </w:r>
          </w:p>
        </w:tc>
        <w:tc>
          <w:tcPr>
            <w:tcW w:w="1560"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2</w:t>
            </w:r>
          </w:p>
        </w:tc>
        <w:tc>
          <w:tcPr>
            <w:tcW w:w="842"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3</w:t>
            </w:r>
          </w:p>
        </w:tc>
        <w:tc>
          <w:tcPr>
            <w:tcW w:w="654"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4</w:t>
            </w:r>
          </w:p>
        </w:tc>
        <w:tc>
          <w:tcPr>
            <w:tcW w:w="913"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5</w:t>
            </w:r>
          </w:p>
        </w:tc>
        <w:tc>
          <w:tcPr>
            <w:tcW w:w="851"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6</w:t>
            </w:r>
          </w:p>
        </w:tc>
        <w:tc>
          <w:tcPr>
            <w:tcW w:w="850"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7</w:t>
            </w:r>
          </w:p>
        </w:tc>
        <w:tc>
          <w:tcPr>
            <w:tcW w:w="851"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8</w:t>
            </w:r>
          </w:p>
        </w:tc>
        <w:tc>
          <w:tcPr>
            <w:tcW w:w="851"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9</w:t>
            </w:r>
          </w:p>
        </w:tc>
        <w:tc>
          <w:tcPr>
            <w:tcW w:w="849" w:type="dxa"/>
            <w:tcBorders>
              <w:top w:val="double" w:sz="4" w:space="0" w:color="auto"/>
              <w:bottom w:val="doub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10</w:t>
            </w:r>
          </w:p>
        </w:tc>
      </w:tr>
      <w:tr w:rsidR="00D86506" w:rsidRPr="00CE6345" w:rsidTr="00024CF6">
        <w:tc>
          <w:tcPr>
            <w:tcW w:w="1730" w:type="dxa"/>
            <w:tcBorders>
              <w:top w:val="double" w:sz="4" w:space="0" w:color="auto"/>
              <w:bottom w:val="single" w:sz="4" w:space="0" w:color="auto"/>
            </w:tcBorders>
            <w:vAlign w:val="center"/>
          </w:tcPr>
          <w:p w:rsidR="00D86506" w:rsidRPr="00CE6345" w:rsidRDefault="00D86506" w:rsidP="00CD2220">
            <w:pPr>
              <w:tabs>
                <w:tab w:val="left" w:pos="6960"/>
              </w:tabs>
              <w:jc w:val="center"/>
              <w:outlineLvl w:val="0"/>
              <w:rPr>
                <w:bCs/>
                <w:iCs/>
                <w:szCs w:val="28"/>
              </w:rPr>
            </w:pPr>
            <w:r w:rsidRPr="00CE6345">
              <w:rPr>
                <w:bCs/>
                <w:iCs/>
                <w:szCs w:val="28"/>
              </w:rPr>
              <w:t>-</w:t>
            </w:r>
          </w:p>
        </w:tc>
        <w:tc>
          <w:tcPr>
            <w:tcW w:w="1560" w:type="dxa"/>
            <w:tcBorders>
              <w:top w:val="double" w:sz="4" w:space="0" w:color="auto"/>
              <w:bottom w:val="sing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w:t>
            </w:r>
          </w:p>
        </w:tc>
        <w:tc>
          <w:tcPr>
            <w:tcW w:w="842" w:type="dxa"/>
            <w:tcBorders>
              <w:top w:val="double" w:sz="4" w:space="0" w:color="auto"/>
              <w:bottom w:val="sing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w:t>
            </w:r>
          </w:p>
        </w:tc>
        <w:tc>
          <w:tcPr>
            <w:tcW w:w="654" w:type="dxa"/>
            <w:tcBorders>
              <w:top w:val="double" w:sz="4" w:space="0" w:color="auto"/>
              <w:bottom w:val="sing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w:t>
            </w:r>
          </w:p>
        </w:tc>
        <w:tc>
          <w:tcPr>
            <w:tcW w:w="913" w:type="dxa"/>
            <w:tcBorders>
              <w:top w:val="double" w:sz="4" w:space="0" w:color="auto"/>
              <w:bottom w:val="single" w:sz="4" w:space="0" w:color="auto"/>
            </w:tcBorders>
            <w:vAlign w:val="center"/>
          </w:tcPr>
          <w:p w:rsidR="00D86506" w:rsidRPr="00CE6345" w:rsidRDefault="00D86506" w:rsidP="00CD2220">
            <w:pPr>
              <w:tabs>
                <w:tab w:val="left" w:pos="6960"/>
              </w:tabs>
              <w:jc w:val="center"/>
              <w:outlineLvl w:val="0"/>
              <w:rPr>
                <w:bCs/>
                <w:iCs/>
                <w:szCs w:val="28"/>
              </w:rPr>
            </w:pPr>
            <w:r w:rsidRPr="00CE6345">
              <w:rPr>
                <w:bCs/>
                <w:iCs/>
                <w:szCs w:val="28"/>
              </w:rPr>
              <w:t>-</w:t>
            </w:r>
          </w:p>
        </w:tc>
        <w:tc>
          <w:tcPr>
            <w:tcW w:w="851" w:type="dxa"/>
            <w:tcBorders>
              <w:top w:val="double" w:sz="4" w:space="0" w:color="auto"/>
              <w:bottom w:val="single" w:sz="4" w:space="0" w:color="auto"/>
            </w:tcBorders>
            <w:vAlign w:val="center"/>
          </w:tcPr>
          <w:p w:rsidR="00D86506" w:rsidRPr="00CE6345" w:rsidRDefault="00D86506" w:rsidP="00CD2220">
            <w:pPr>
              <w:tabs>
                <w:tab w:val="left" w:pos="6960"/>
              </w:tabs>
              <w:jc w:val="center"/>
              <w:outlineLvl w:val="0"/>
              <w:rPr>
                <w:bCs/>
                <w:iCs/>
                <w:szCs w:val="28"/>
              </w:rPr>
            </w:pPr>
            <w:r w:rsidRPr="00CE6345">
              <w:rPr>
                <w:bCs/>
                <w:iCs/>
                <w:szCs w:val="28"/>
              </w:rPr>
              <w:t>-</w:t>
            </w:r>
          </w:p>
        </w:tc>
        <w:tc>
          <w:tcPr>
            <w:tcW w:w="850" w:type="dxa"/>
            <w:tcBorders>
              <w:top w:val="double" w:sz="4" w:space="0" w:color="auto"/>
              <w:bottom w:val="single" w:sz="4" w:space="0" w:color="auto"/>
            </w:tcBorders>
            <w:vAlign w:val="center"/>
          </w:tcPr>
          <w:p w:rsidR="00D86506" w:rsidRPr="00CE6345" w:rsidRDefault="00D86506" w:rsidP="00CD2220">
            <w:pPr>
              <w:tabs>
                <w:tab w:val="left" w:pos="6960"/>
              </w:tabs>
              <w:jc w:val="center"/>
              <w:outlineLvl w:val="0"/>
              <w:rPr>
                <w:bCs/>
                <w:iCs/>
                <w:szCs w:val="28"/>
              </w:rPr>
            </w:pPr>
            <w:r w:rsidRPr="00CE6345">
              <w:rPr>
                <w:bCs/>
                <w:iCs/>
                <w:szCs w:val="28"/>
              </w:rPr>
              <w:t>-</w:t>
            </w:r>
          </w:p>
        </w:tc>
        <w:tc>
          <w:tcPr>
            <w:tcW w:w="851" w:type="dxa"/>
            <w:tcBorders>
              <w:top w:val="double" w:sz="4" w:space="0" w:color="auto"/>
              <w:bottom w:val="single" w:sz="4" w:space="0" w:color="auto"/>
            </w:tcBorders>
            <w:vAlign w:val="center"/>
          </w:tcPr>
          <w:p w:rsidR="00D86506" w:rsidRPr="00CE6345" w:rsidRDefault="00D86506" w:rsidP="00CD2220">
            <w:pPr>
              <w:tabs>
                <w:tab w:val="left" w:pos="6960"/>
              </w:tabs>
              <w:jc w:val="center"/>
              <w:outlineLvl w:val="0"/>
              <w:rPr>
                <w:bCs/>
                <w:iCs/>
                <w:szCs w:val="28"/>
              </w:rPr>
            </w:pPr>
            <w:r w:rsidRPr="00CE6345">
              <w:rPr>
                <w:bCs/>
                <w:iCs/>
                <w:szCs w:val="28"/>
              </w:rPr>
              <w:t>-</w:t>
            </w:r>
          </w:p>
        </w:tc>
        <w:tc>
          <w:tcPr>
            <w:tcW w:w="851" w:type="dxa"/>
            <w:tcBorders>
              <w:top w:val="double" w:sz="4" w:space="0" w:color="auto"/>
              <w:bottom w:val="single" w:sz="4" w:space="0" w:color="auto"/>
            </w:tcBorders>
            <w:vAlign w:val="center"/>
          </w:tcPr>
          <w:p w:rsidR="00D86506" w:rsidRPr="00CE6345" w:rsidRDefault="00D86506" w:rsidP="00CD2220">
            <w:pPr>
              <w:tabs>
                <w:tab w:val="left" w:pos="6960"/>
              </w:tabs>
              <w:ind w:right="-37"/>
              <w:jc w:val="center"/>
              <w:outlineLvl w:val="0"/>
              <w:rPr>
                <w:bCs/>
                <w:iCs/>
                <w:szCs w:val="28"/>
              </w:rPr>
            </w:pPr>
            <w:r w:rsidRPr="00CE6345">
              <w:rPr>
                <w:bCs/>
                <w:iCs/>
                <w:szCs w:val="28"/>
              </w:rPr>
              <w:t>-</w:t>
            </w:r>
          </w:p>
        </w:tc>
        <w:tc>
          <w:tcPr>
            <w:tcW w:w="849" w:type="dxa"/>
            <w:tcBorders>
              <w:top w:val="double" w:sz="4" w:space="0" w:color="auto"/>
              <w:bottom w:val="single" w:sz="4" w:space="0" w:color="auto"/>
            </w:tcBorders>
            <w:vAlign w:val="center"/>
          </w:tcPr>
          <w:p w:rsidR="00D86506" w:rsidRPr="00CE6345" w:rsidRDefault="00D86506" w:rsidP="00CD2220">
            <w:pPr>
              <w:tabs>
                <w:tab w:val="left" w:pos="830"/>
              </w:tabs>
              <w:jc w:val="center"/>
              <w:outlineLvl w:val="0"/>
              <w:rPr>
                <w:bCs/>
                <w:iCs/>
                <w:szCs w:val="28"/>
              </w:rPr>
            </w:pPr>
            <w:r w:rsidRPr="00CE6345">
              <w:rPr>
                <w:bCs/>
                <w:iCs/>
                <w:szCs w:val="28"/>
              </w:rPr>
              <w:t>-</w:t>
            </w:r>
          </w:p>
        </w:tc>
      </w:tr>
      <w:tr w:rsidR="00024CF6" w:rsidRPr="00CE6345" w:rsidTr="00024CF6">
        <w:tc>
          <w:tcPr>
            <w:tcW w:w="1730" w:type="dxa"/>
            <w:tcBorders>
              <w:top w:val="single" w:sz="4" w:space="0" w:color="auto"/>
            </w:tcBorders>
            <w:vAlign w:val="center"/>
          </w:tcPr>
          <w:p w:rsidR="00024CF6" w:rsidRPr="00CE6345" w:rsidRDefault="00024CF6" w:rsidP="00CD2220">
            <w:pPr>
              <w:tabs>
                <w:tab w:val="left" w:pos="6960"/>
              </w:tabs>
              <w:jc w:val="center"/>
              <w:outlineLvl w:val="0"/>
              <w:rPr>
                <w:bCs/>
                <w:iCs/>
                <w:szCs w:val="28"/>
              </w:rPr>
            </w:pPr>
            <w:r>
              <w:rPr>
                <w:bCs/>
                <w:iCs/>
                <w:szCs w:val="28"/>
              </w:rPr>
              <w:t xml:space="preserve">Итого </w:t>
            </w:r>
          </w:p>
        </w:tc>
        <w:tc>
          <w:tcPr>
            <w:tcW w:w="1560" w:type="dxa"/>
            <w:tcBorders>
              <w:top w:val="single" w:sz="4" w:space="0" w:color="auto"/>
            </w:tcBorders>
            <w:vAlign w:val="center"/>
          </w:tcPr>
          <w:p w:rsidR="00024CF6" w:rsidRPr="00CE6345" w:rsidRDefault="00024CF6" w:rsidP="00CD2220">
            <w:pPr>
              <w:tabs>
                <w:tab w:val="left" w:pos="830"/>
              </w:tabs>
              <w:jc w:val="center"/>
              <w:outlineLvl w:val="0"/>
              <w:rPr>
                <w:bCs/>
                <w:iCs/>
                <w:szCs w:val="28"/>
              </w:rPr>
            </w:pPr>
            <w:r>
              <w:rPr>
                <w:bCs/>
                <w:iCs/>
                <w:szCs w:val="28"/>
              </w:rPr>
              <w:t>-</w:t>
            </w:r>
          </w:p>
        </w:tc>
        <w:tc>
          <w:tcPr>
            <w:tcW w:w="842" w:type="dxa"/>
            <w:tcBorders>
              <w:top w:val="single" w:sz="4" w:space="0" w:color="auto"/>
            </w:tcBorders>
            <w:vAlign w:val="center"/>
          </w:tcPr>
          <w:p w:rsidR="00024CF6" w:rsidRPr="00CE6345" w:rsidRDefault="00024CF6" w:rsidP="00CD2220">
            <w:pPr>
              <w:tabs>
                <w:tab w:val="left" w:pos="830"/>
              </w:tabs>
              <w:jc w:val="center"/>
              <w:outlineLvl w:val="0"/>
              <w:rPr>
                <w:bCs/>
                <w:iCs/>
                <w:szCs w:val="28"/>
              </w:rPr>
            </w:pPr>
            <w:r>
              <w:rPr>
                <w:bCs/>
                <w:iCs/>
                <w:szCs w:val="28"/>
              </w:rPr>
              <w:t>-</w:t>
            </w:r>
          </w:p>
        </w:tc>
        <w:tc>
          <w:tcPr>
            <w:tcW w:w="654" w:type="dxa"/>
            <w:tcBorders>
              <w:top w:val="single" w:sz="4" w:space="0" w:color="auto"/>
            </w:tcBorders>
            <w:vAlign w:val="center"/>
          </w:tcPr>
          <w:p w:rsidR="00024CF6" w:rsidRPr="00CE6345" w:rsidRDefault="00024CF6" w:rsidP="00CD2220">
            <w:pPr>
              <w:tabs>
                <w:tab w:val="left" w:pos="830"/>
              </w:tabs>
              <w:jc w:val="center"/>
              <w:outlineLvl w:val="0"/>
              <w:rPr>
                <w:bCs/>
                <w:iCs/>
                <w:szCs w:val="28"/>
              </w:rPr>
            </w:pPr>
            <w:r>
              <w:rPr>
                <w:bCs/>
                <w:iCs/>
                <w:szCs w:val="28"/>
              </w:rPr>
              <w:t>-</w:t>
            </w:r>
          </w:p>
        </w:tc>
        <w:tc>
          <w:tcPr>
            <w:tcW w:w="913" w:type="dxa"/>
            <w:tcBorders>
              <w:top w:val="single" w:sz="4" w:space="0" w:color="auto"/>
            </w:tcBorders>
            <w:vAlign w:val="center"/>
          </w:tcPr>
          <w:p w:rsidR="00024CF6" w:rsidRPr="00CE6345" w:rsidRDefault="00024CF6" w:rsidP="00CD2220">
            <w:pPr>
              <w:tabs>
                <w:tab w:val="left" w:pos="6960"/>
              </w:tabs>
              <w:jc w:val="center"/>
              <w:outlineLvl w:val="0"/>
              <w:rPr>
                <w:bCs/>
                <w:iCs/>
                <w:szCs w:val="28"/>
              </w:rPr>
            </w:pPr>
            <w:r>
              <w:rPr>
                <w:bCs/>
                <w:iCs/>
                <w:szCs w:val="28"/>
              </w:rPr>
              <w:t>-</w:t>
            </w:r>
          </w:p>
        </w:tc>
        <w:tc>
          <w:tcPr>
            <w:tcW w:w="851" w:type="dxa"/>
            <w:tcBorders>
              <w:top w:val="single" w:sz="4" w:space="0" w:color="auto"/>
            </w:tcBorders>
            <w:vAlign w:val="center"/>
          </w:tcPr>
          <w:p w:rsidR="00024CF6" w:rsidRPr="00CE6345" w:rsidRDefault="00024CF6" w:rsidP="00CD2220">
            <w:pPr>
              <w:tabs>
                <w:tab w:val="left" w:pos="6960"/>
              </w:tabs>
              <w:jc w:val="center"/>
              <w:outlineLvl w:val="0"/>
              <w:rPr>
                <w:bCs/>
                <w:iCs/>
                <w:szCs w:val="28"/>
              </w:rPr>
            </w:pPr>
            <w:r>
              <w:rPr>
                <w:bCs/>
                <w:iCs/>
                <w:szCs w:val="28"/>
              </w:rPr>
              <w:t>-</w:t>
            </w:r>
          </w:p>
        </w:tc>
        <w:tc>
          <w:tcPr>
            <w:tcW w:w="850" w:type="dxa"/>
            <w:tcBorders>
              <w:top w:val="single" w:sz="4" w:space="0" w:color="auto"/>
            </w:tcBorders>
            <w:vAlign w:val="center"/>
          </w:tcPr>
          <w:p w:rsidR="00024CF6" w:rsidRPr="00CE6345" w:rsidRDefault="00024CF6" w:rsidP="00CD2220">
            <w:pPr>
              <w:tabs>
                <w:tab w:val="left" w:pos="6960"/>
              </w:tabs>
              <w:jc w:val="center"/>
              <w:outlineLvl w:val="0"/>
              <w:rPr>
                <w:bCs/>
                <w:iCs/>
                <w:szCs w:val="28"/>
              </w:rPr>
            </w:pPr>
            <w:r>
              <w:rPr>
                <w:bCs/>
                <w:iCs/>
                <w:szCs w:val="28"/>
              </w:rPr>
              <w:t>-</w:t>
            </w:r>
          </w:p>
        </w:tc>
        <w:tc>
          <w:tcPr>
            <w:tcW w:w="851" w:type="dxa"/>
            <w:tcBorders>
              <w:top w:val="single" w:sz="4" w:space="0" w:color="auto"/>
            </w:tcBorders>
            <w:vAlign w:val="center"/>
          </w:tcPr>
          <w:p w:rsidR="00024CF6" w:rsidRPr="00CE6345" w:rsidRDefault="00024CF6" w:rsidP="00CD2220">
            <w:pPr>
              <w:tabs>
                <w:tab w:val="left" w:pos="6960"/>
              </w:tabs>
              <w:jc w:val="center"/>
              <w:outlineLvl w:val="0"/>
              <w:rPr>
                <w:bCs/>
                <w:iCs/>
                <w:szCs w:val="28"/>
              </w:rPr>
            </w:pPr>
            <w:r>
              <w:rPr>
                <w:bCs/>
                <w:iCs/>
                <w:szCs w:val="28"/>
              </w:rPr>
              <w:t>-</w:t>
            </w:r>
          </w:p>
        </w:tc>
        <w:tc>
          <w:tcPr>
            <w:tcW w:w="851" w:type="dxa"/>
            <w:tcBorders>
              <w:top w:val="single" w:sz="4" w:space="0" w:color="auto"/>
            </w:tcBorders>
            <w:vAlign w:val="center"/>
          </w:tcPr>
          <w:p w:rsidR="00024CF6" w:rsidRPr="00CE6345" w:rsidRDefault="00024CF6" w:rsidP="00CD2220">
            <w:pPr>
              <w:tabs>
                <w:tab w:val="left" w:pos="6960"/>
              </w:tabs>
              <w:ind w:right="-37"/>
              <w:jc w:val="center"/>
              <w:outlineLvl w:val="0"/>
              <w:rPr>
                <w:bCs/>
                <w:iCs/>
                <w:szCs w:val="28"/>
              </w:rPr>
            </w:pPr>
            <w:r>
              <w:rPr>
                <w:bCs/>
                <w:iCs/>
                <w:szCs w:val="28"/>
              </w:rPr>
              <w:t>-</w:t>
            </w:r>
          </w:p>
        </w:tc>
        <w:tc>
          <w:tcPr>
            <w:tcW w:w="849" w:type="dxa"/>
            <w:tcBorders>
              <w:top w:val="single" w:sz="4" w:space="0" w:color="auto"/>
            </w:tcBorders>
            <w:vAlign w:val="center"/>
          </w:tcPr>
          <w:p w:rsidR="00024CF6" w:rsidRPr="00CE6345" w:rsidRDefault="00024CF6" w:rsidP="00CD2220">
            <w:pPr>
              <w:tabs>
                <w:tab w:val="left" w:pos="830"/>
              </w:tabs>
              <w:jc w:val="center"/>
              <w:outlineLvl w:val="0"/>
              <w:rPr>
                <w:bCs/>
                <w:iCs/>
                <w:szCs w:val="28"/>
              </w:rPr>
            </w:pPr>
            <w:r>
              <w:rPr>
                <w:bCs/>
                <w:iCs/>
                <w:szCs w:val="28"/>
              </w:rPr>
              <w:t>-</w:t>
            </w:r>
          </w:p>
        </w:tc>
      </w:tr>
    </w:tbl>
    <w:p w:rsidR="004218C7" w:rsidRDefault="004218C7">
      <w:r>
        <w:rPr>
          <w:b/>
        </w:rPr>
        <w:br w:type="page"/>
      </w:r>
    </w:p>
    <w:p w:rsidR="000F55D2" w:rsidRPr="00CE6345" w:rsidRDefault="000F55D2" w:rsidP="000F55D2">
      <w:pPr>
        <w:pStyle w:val="1"/>
        <w:spacing w:before="0" w:after="0"/>
        <w:jc w:val="center"/>
        <w:rPr>
          <w:bCs/>
          <w:iCs/>
          <w:caps/>
          <w:sz w:val="28"/>
        </w:rPr>
      </w:pPr>
      <w:r w:rsidRPr="00CE6345">
        <w:rPr>
          <w:bCs/>
          <w:iCs/>
          <w:caps/>
          <w:sz w:val="28"/>
        </w:rPr>
        <w:lastRenderedPageBreak/>
        <w:t>4. строительство, реконструкция и эксплуатация              объектов, не связанных с созданием                                           лесной инфраструктуры</w:t>
      </w:r>
      <w:bookmarkEnd w:id="186"/>
      <w:bookmarkEnd w:id="187"/>
    </w:p>
    <w:p w:rsidR="000F55D2" w:rsidRPr="003E20F4" w:rsidRDefault="000F55D2" w:rsidP="000F55D2">
      <w:pPr>
        <w:pStyle w:val="2"/>
        <w:spacing w:before="0" w:after="0"/>
        <w:rPr>
          <w:rFonts w:ascii="Times New Roman" w:hAnsi="Times New Roman"/>
          <w:b w:val="0"/>
          <w:sz w:val="20"/>
          <w:szCs w:val="28"/>
        </w:rPr>
      </w:pPr>
    </w:p>
    <w:p w:rsidR="000F55D2" w:rsidRDefault="000F55D2" w:rsidP="000F55D2">
      <w:pPr>
        <w:pStyle w:val="2"/>
        <w:spacing w:before="0" w:after="0"/>
        <w:jc w:val="center"/>
        <w:rPr>
          <w:rFonts w:ascii="Times New Roman" w:hAnsi="Times New Roman"/>
        </w:rPr>
      </w:pPr>
      <w:bookmarkStart w:id="188" w:name="_Toc329865840"/>
      <w:bookmarkStart w:id="189" w:name="_Toc414284829"/>
      <w:r w:rsidRPr="00CE6345">
        <w:rPr>
          <w:rFonts w:ascii="Times New Roman" w:hAnsi="Times New Roman"/>
        </w:rPr>
        <w:t>4.1. Характеристика существующих и проектируемых объектов,                не связанных с созданием лесной инфраструктуры на лесном участке,                   и их пространственное размещение</w:t>
      </w:r>
      <w:bookmarkEnd w:id="188"/>
      <w:bookmarkEnd w:id="189"/>
    </w:p>
    <w:p w:rsidR="003E20F4" w:rsidRPr="003E20F4" w:rsidRDefault="003E20F4" w:rsidP="003E20F4">
      <w:pPr>
        <w:rPr>
          <w:sz w:val="8"/>
        </w:rPr>
      </w:pPr>
    </w:p>
    <w:p w:rsidR="00F878B8" w:rsidRDefault="00F878B8" w:rsidP="00F878B8">
      <w:pPr>
        <w:pStyle w:val="Default"/>
        <w:ind w:firstLine="709"/>
        <w:jc w:val="both"/>
        <w:rPr>
          <w:sz w:val="28"/>
          <w:szCs w:val="28"/>
        </w:rPr>
      </w:pPr>
      <w:r>
        <w:rPr>
          <w:sz w:val="28"/>
          <w:szCs w:val="28"/>
        </w:rPr>
        <w:t>Согласно распоряжению Правительства Российской Федерации от 27.05.2013 г. № 849-р «</w:t>
      </w:r>
      <w:r w:rsidR="00C91D6C">
        <w:rPr>
          <w:sz w:val="28"/>
          <w:szCs w:val="28"/>
        </w:rPr>
        <w:t>Об утверждении перечня</w:t>
      </w:r>
      <w:r>
        <w:rPr>
          <w:sz w:val="28"/>
          <w:szCs w:val="28"/>
        </w:rPr>
        <w:t xml:space="preserve"> объектов, не связанных с созданием лесной инфраструктуры, для защитных лесов, эксплуатационных лесов, резервных лесов» утвержден перечень объектов, не </w:t>
      </w:r>
      <w:r w:rsidR="00C91D6C">
        <w:rPr>
          <w:sz w:val="28"/>
          <w:szCs w:val="28"/>
        </w:rPr>
        <w:t>связанных с созданием лесной ин</w:t>
      </w:r>
      <w:r>
        <w:rPr>
          <w:sz w:val="28"/>
          <w:szCs w:val="28"/>
        </w:rPr>
        <w:t>фраструктуры для защитных лесов, относя</w:t>
      </w:r>
      <w:r w:rsidR="00C91D6C">
        <w:rPr>
          <w:sz w:val="28"/>
          <w:szCs w:val="28"/>
        </w:rPr>
        <w:t>щихся к категориям лесов, выпол</w:t>
      </w:r>
      <w:r>
        <w:rPr>
          <w:sz w:val="28"/>
          <w:szCs w:val="28"/>
        </w:rPr>
        <w:t xml:space="preserve">няющих функции защиты природных и иных объектов. </w:t>
      </w:r>
    </w:p>
    <w:p w:rsidR="00C0003E" w:rsidRDefault="007024E1" w:rsidP="00C0003E">
      <w:pPr>
        <w:shd w:val="clear" w:color="auto" w:fill="FFFFFF" w:themeFill="background1"/>
        <w:ind w:firstLine="709"/>
        <w:jc w:val="both"/>
      </w:pPr>
      <w:r>
        <w:t xml:space="preserve">Характеристика проектируемых объектов, не связанных с созданием лесной инфраструктуры, указана в </w:t>
      </w:r>
      <w:r w:rsidR="00C0003E">
        <w:t>таблиц</w:t>
      </w:r>
      <w:r>
        <w:t>е</w:t>
      </w:r>
      <w:r w:rsidR="00C0003E">
        <w:t xml:space="preserve"> 4.1</w:t>
      </w:r>
      <w:r w:rsidR="00C0003E" w:rsidRPr="00CE6345">
        <w:t>.</w:t>
      </w:r>
    </w:p>
    <w:p w:rsidR="004C7EC5" w:rsidRPr="003E20F4" w:rsidRDefault="004C7EC5" w:rsidP="004C7EC5">
      <w:pPr>
        <w:ind w:firstLine="709"/>
        <w:jc w:val="both"/>
        <w:rPr>
          <w:sz w:val="6"/>
          <w:szCs w:val="28"/>
        </w:rPr>
      </w:pPr>
    </w:p>
    <w:p w:rsidR="004C7EC5" w:rsidRPr="00CE6345" w:rsidRDefault="004C7EC5" w:rsidP="004C7EC5">
      <w:pPr>
        <w:jc w:val="right"/>
      </w:pPr>
      <w:r w:rsidRPr="00CE6345">
        <w:t>Таблица 4.1</w:t>
      </w:r>
    </w:p>
    <w:p w:rsidR="004C7EC5" w:rsidRPr="00ED10D5" w:rsidRDefault="004C7EC5" w:rsidP="004C7EC5">
      <w:pPr>
        <w:rPr>
          <w:sz w:val="12"/>
          <w:szCs w:val="28"/>
        </w:rPr>
      </w:pPr>
    </w:p>
    <w:p w:rsidR="004C7EC5" w:rsidRPr="00CE6345" w:rsidRDefault="004C7EC5" w:rsidP="004C7EC5">
      <w:pPr>
        <w:jc w:val="center"/>
      </w:pPr>
      <w:r w:rsidRPr="00C0003E">
        <w:t>Характеристика</w:t>
      </w:r>
      <w:r w:rsidRPr="00CE6345">
        <w:t xml:space="preserve"> существующих и проектируемых объектов, не связанных</w:t>
      </w:r>
      <w:r w:rsidR="00C0003E">
        <w:t xml:space="preserve">         </w:t>
      </w:r>
      <w:r w:rsidRPr="00CE6345">
        <w:t xml:space="preserve"> с созданием лесной инфраструктуры на лесном участке</w:t>
      </w:r>
    </w:p>
    <w:p w:rsidR="004C7EC5" w:rsidRPr="003E20F4" w:rsidRDefault="004C7EC5" w:rsidP="004C7EC5">
      <w:pPr>
        <w:jc w:val="right"/>
        <w:rPr>
          <w:sz w:val="20"/>
          <w:szCs w:val="28"/>
        </w:rPr>
      </w:pPr>
    </w:p>
    <w:tbl>
      <w:tblPr>
        <w:tblW w:w="539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3"/>
        <w:gridCol w:w="1417"/>
        <w:gridCol w:w="697"/>
        <w:gridCol w:w="721"/>
        <w:gridCol w:w="46"/>
        <w:gridCol w:w="1229"/>
        <w:gridCol w:w="894"/>
        <w:gridCol w:w="1131"/>
        <w:gridCol w:w="1223"/>
        <w:gridCol w:w="845"/>
      </w:tblGrid>
      <w:tr w:rsidR="00C0003E" w:rsidRPr="00CE6345" w:rsidTr="009552B3">
        <w:trPr>
          <w:trHeight w:val="1629"/>
        </w:trPr>
        <w:tc>
          <w:tcPr>
            <w:tcW w:w="1873" w:type="dxa"/>
            <w:tcBorders>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Наименование</w:t>
            </w:r>
          </w:p>
          <w:p w:rsidR="00C0003E" w:rsidRPr="00CE6345" w:rsidRDefault="00C0003E" w:rsidP="00222533">
            <w:pPr>
              <w:jc w:val="center"/>
              <w:rPr>
                <w:szCs w:val="28"/>
              </w:rPr>
            </w:pPr>
            <w:r w:rsidRPr="00CE6345">
              <w:rPr>
                <w:szCs w:val="28"/>
              </w:rPr>
              <w:t>объекта</w:t>
            </w:r>
          </w:p>
        </w:tc>
        <w:tc>
          <w:tcPr>
            <w:tcW w:w="1417" w:type="dxa"/>
            <w:tcBorders>
              <w:bottom w:val="double" w:sz="4" w:space="0" w:color="auto"/>
            </w:tcBorders>
            <w:vAlign w:val="center"/>
          </w:tcPr>
          <w:p w:rsidR="00C0003E" w:rsidRPr="00CE6345" w:rsidRDefault="00C0003E" w:rsidP="00222533">
            <w:pPr>
              <w:jc w:val="center"/>
              <w:rPr>
                <w:szCs w:val="28"/>
              </w:rPr>
            </w:pPr>
            <w:r w:rsidRPr="00CE6345">
              <w:rPr>
                <w:szCs w:val="28"/>
              </w:rPr>
              <w:t>Лесничество, участковое лесничество</w:t>
            </w:r>
          </w:p>
        </w:tc>
        <w:tc>
          <w:tcPr>
            <w:tcW w:w="697" w:type="dxa"/>
            <w:tcBorders>
              <w:bottom w:val="double" w:sz="4" w:space="0" w:color="auto"/>
            </w:tcBorders>
            <w:vAlign w:val="center"/>
          </w:tcPr>
          <w:p w:rsidR="00C0003E" w:rsidRPr="00CE6345" w:rsidRDefault="00C0003E" w:rsidP="00222533">
            <w:pPr>
              <w:ind w:left="-108" w:right="-109"/>
              <w:jc w:val="center"/>
              <w:rPr>
                <w:szCs w:val="28"/>
              </w:rPr>
            </w:pPr>
            <w:r w:rsidRPr="00CE6345">
              <w:rPr>
                <w:szCs w:val="28"/>
              </w:rPr>
              <w:t>№ квартала</w:t>
            </w:r>
          </w:p>
        </w:tc>
        <w:tc>
          <w:tcPr>
            <w:tcW w:w="721" w:type="dxa"/>
            <w:tcBorders>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 выдела</w:t>
            </w:r>
          </w:p>
        </w:tc>
        <w:tc>
          <w:tcPr>
            <w:tcW w:w="1275" w:type="dxa"/>
            <w:gridSpan w:val="2"/>
            <w:tcBorders>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Площадь объекта, га</w:t>
            </w:r>
          </w:p>
        </w:tc>
        <w:tc>
          <w:tcPr>
            <w:tcW w:w="894" w:type="dxa"/>
            <w:tcBorders>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Протяженность объекта, км</w:t>
            </w:r>
          </w:p>
        </w:tc>
        <w:tc>
          <w:tcPr>
            <w:tcW w:w="1131" w:type="dxa"/>
            <w:tcBorders>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Характеристика объекта</w:t>
            </w:r>
          </w:p>
        </w:tc>
        <w:tc>
          <w:tcPr>
            <w:tcW w:w="1223" w:type="dxa"/>
            <w:tcBorders>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Проектируемые              мероприятия</w:t>
            </w:r>
          </w:p>
        </w:tc>
        <w:tc>
          <w:tcPr>
            <w:tcW w:w="845" w:type="dxa"/>
            <w:tcBorders>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Год проведения</w:t>
            </w:r>
          </w:p>
        </w:tc>
      </w:tr>
      <w:tr w:rsidR="00C0003E" w:rsidRPr="00CE6345" w:rsidTr="009552B3">
        <w:tc>
          <w:tcPr>
            <w:tcW w:w="1873" w:type="dxa"/>
            <w:tcBorders>
              <w:top w:val="double" w:sz="4" w:space="0" w:color="auto"/>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1</w:t>
            </w:r>
          </w:p>
        </w:tc>
        <w:tc>
          <w:tcPr>
            <w:tcW w:w="1417" w:type="dxa"/>
            <w:tcBorders>
              <w:top w:val="double" w:sz="4" w:space="0" w:color="auto"/>
              <w:bottom w:val="double" w:sz="4" w:space="0" w:color="auto"/>
            </w:tcBorders>
            <w:vAlign w:val="center"/>
          </w:tcPr>
          <w:p w:rsidR="00C0003E" w:rsidRPr="00CE6345" w:rsidRDefault="00C0003E" w:rsidP="00222533">
            <w:pPr>
              <w:jc w:val="center"/>
              <w:rPr>
                <w:szCs w:val="28"/>
              </w:rPr>
            </w:pPr>
            <w:r w:rsidRPr="00CE6345">
              <w:rPr>
                <w:szCs w:val="28"/>
              </w:rPr>
              <w:t>2</w:t>
            </w:r>
          </w:p>
        </w:tc>
        <w:tc>
          <w:tcPr>
            <w:tcW w:w="697" w:type="dxa"/>
            <w:tcBorders>
              <w:top w:val="double" w:sz="4" w:space="0" w:color="auto"/>
              <w:bottom w:val="double" w:sz="4" w:space="0" w:color="auto"/>
            </w:tcBorders>
            <w:vAlign w:val="center"/>
          </w:tcPr>
          <w:p w:rsidR="00C0003E" w:rsidRPr="00CE6345" w:rsidRDefault="00C0003E" w:rsidP="00222533">
            <w:pPr>
              <w:jc w:val="center"/>
              <w:rPr>
                <w:szCs w:val="28"/>
              </w:rPr>
            </w:pPr>
            <w:r w:rsidRPr="00CE6345">
              <w:rPr>
                <w:szCs w:val="28"/>
              </w:rPr>
              <w:t>3</w:t>
            </w:r>
          </w:p>
        </w:tc>
        <w:tc>
          <w:tcPr>
            <w:tcW w:w="721" w:type="dxa"/>
            <w:tcBorders>
              <w:top w:val="double" w:sz="4" w:space="0" w:color="auto"/>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4</w:t>
            </w:r>
          </w:p>
        </w:tc>
        <w:tc>
          <w:tcPr>
            <w:tcW w:w="1275" w:type="dxa"/>
            <w:gridSpan w:val="2"/>
            <w:tcBorders>
              <w:top w:val="double" w:sz="4" w:space="0" w:color="auto"/>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5</w:t>
            </w:r>
          </w:p>
        </w:tc>
        <w:tc>
          <w:tcPr>
            <w:tcW w:w="894" w:type="dxa"/>
            <w:tcBorders>
              <w:top w:val="double" w:sz="4" w:space="0" w:color="auto"/>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6</w:t>
            </w:r>
          </w:p>
        </w:tc>
        <w:tc>
          <w:tcPr>
            <w:tcW w:w="1131" w:type="dxa"/>
            <w:tcBorders>
              <w:top w:val="double" w:sz="4" w:space="0" w:color="auto"/>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7</w:t>
            </w:r>
          </w:p>
        </w:tc>
        <w:tc>
          <w:tcPr>
            <w:tcW w:w="1223" w:type="dxa"/>
            <w:tcBorders>
              <w:top w:val="double" w:sz="4" w:space="0" w:color="auto"/>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8</w:t>
            </w:r>
          </w:p>
        </w:tc>
        <w:tc>
          <w:tcPr>
            <w:tcW w:w="845" w:type="dxa"/>
            <w:tcBorders>
              <w:top w:val="double" w:sz="4" w:space="0" w:color="auto"/>
              <w:bottom w:val="double" w:sz="4" w:space="0" w:color="auto"/>
            </w:tcBorders>
            <w:shd w:val="clear" w:color="auto" w:fill="auto"/>
            <w:vAlign w:val="center"/>
          </w:tcPr>
          <w:p w:rsidR="00C0003E" w:rsidRPr="00CE6345" w:rsidRDefault="00C0003E" w:rsidP="00222533">
            <w:pPr>
              <w:jc w:val="center"/>
              <w:rPr>
                <w:szCs w:val="28"/>
              </w:rPr>
            </w:pPr>
            <w:r w:rsidRPr="00CE6345">
              <w:rPr>
                <w:szCs w:val="28"/>
              </w:rPr>
              <w:t>9</w:t>
            </w:r>
          </w:p>
        </w:tc>
      </w:tr>
      <w:tr w:rsidR="00C0003E" w:rsidRPr="00CE6345" w:rsidTr="001952F1">
        <w:trPr>
          <w:trHeight w:val="340"/>
        </w:trPr>
        <w:tc>
          <w:tcPr>
            <w:tcW w:w="10076" w:type="dxa"/>
            <w:gridSpan w:val="10"/>
            <w:tcBorders>
              <w:top w:val="single" w:sz="4" w:space="0" w:color="auto"/>
              <w:bottom w:val="single" w:sz="4" w:space="0" w:color="auto"/>
            </w:tcBorders>
            <w:vAlign w:val="center"/>
          </w:tcPr>
          <w:p w:rsidR="00C0003E" w:rsidRPr="00CE6345" w:rsidRDefault="00C0003E" w:rsidP="00222533">
            <w:pPr>
              <w:rPr>
                <w:szCs w:val="28"/>
              </w:rPr>
            </w:pPr>
            <w:r w:rsidRPr="00CE6345">
              <w:rPr>
                <w:szCs w:val="28"/>
              </w:rPr>
              <w:t>Существующие объекты</w:t>
            </w:r>
          </w:p>
        </w:tc>
      </w:tr>
      <w:tr w:rsidR="00C04E0C" w:rsidRPr="00CE6345" w:rsidTr="00CD10A7">
        <w:trPr>
          <w:trHeight w:val="236"/>
        </w:trPr>
        <w:tc>
          <w:tcPr>
            <w:tcW w:w="1873" w:type="dxa"/>
            <w:tcBorders>
              <w:top w:val="single" w:sz="4" w:space="0" w:color="auto"/>
              <w:bottom w:val="single" w:sz="4" w:space="0" w:color="auto"/>
            </w:tcBorders>
            <w:shd w:val="clear" w:color="auto" w:fill="auto"/>
            <w:vAlign w:val="center"/>
          </w:tcPr>
          <w:p w:rsidR="00C04E0C" w:rsidRPr="00AD5DC8" w:rsidRDefault="00C91D6C" w:rsidP="005E71BC">
            <w:pPr>
              <w:autoSpaceDE w:val="0"/>
              <w:autoSpaceDN w:val="0"/>
              <w:adjustRightInd w:val="0"/>
              <w:jc w:val="center"/>
              <w:rPr>
                <w:szCs w:val="26"/>
              </w:rPr>
            </w:pPr>
            <w:r>
              <w:rPr>
                <w:szCs w:val="26"/>
              </w:rPr>
              <w:t>-</w:t>
            </w:r>
          </w:p>
        </w:tc>
        <w:tc>
          <w:tcPr>
            <w:tcW w:w="1417" w:type="dxa"/>
            <w:tcBorders>
              <w:top w:val="single" w:sz="4" w:space="0" w:color="auto"/>
              <w:bottom w:val="single" w:sz="4" w:space="0" w:color="auto"/>
            </w:tcBorders>
            <w:vAlign w:val="center"/>
          </w:tcPr>
          <w:p w:rsidR="00C04E0C" w:rsidRDefault="00C91D6C" w:rsidP="00CD10A7">
            <w:pPr>
              <w:jc w:val="center"/>
              <w:rPr>
                <w:szCs w:val="28"/>
              </w:rPr>
            </w:pPr>
            <w:r>
              <w:rPr>
                <w:szCs w:val="28"/>
              </w:rPr>
              <w:t>-</w:t>
            </w:r>
          </w:p>
        </w:tc>
        <w:tc>
          <w:tcPr>
            <w:tcW w:w="697" w:type="dxa"/>
            <w:tcBorders>
              <w:top w:val="single" w:sz="4" w:space="0" w:color="auto"/>
              <w:bottom w:val="single" w:sz="4" w:space="0" w:color="auto"/>
            </w:tcBorders>
            <w:vAlign w:val="center"/>
          </w:tcPr>
          <w:p w:rsidR="00C04E0C" w:rsidRDefault="00C91D6C" w:rsidP="00C04E0C">
            <w:pPr>
              <w:jc w:val="center"/>
              <w:rPr>
                <w:szCs w:val="28"/>
              </w:rPr>
            </w:pPr>
            <w:r>
              <w:rPr>
                <w:szCs w:val="28"/>
              </w:rPr>
              <w:t>-</w:t>
            </w:r>
          </w:p>
        </w:tc>
        <w:tc>
          <w:tcPr>
            <w:tcW w:w="767" w:type="dxa"/>
            <w:gridSpan w:val="2"/>
            <w:tcBorders>
              <w:top w:val="single" w:sz="4" w:space="0" w:color="auto"/>
              <w:bottom w:val="single" w:sz="4" w:space="0" w:color="auto"/>
            </w:tcBorders>
            <w:shd w:val="clear" w:color="auto" w:fill="auto"/>
            <w:vAlign w:val="center"/>
          </w:tcPr>
          <w:p w:rsidR="00C04E0C" w:rsidRDefault="00C91D6C" w:rsidP="00C04E0C">
            <w:pPr>
              <w:jc w:val="center"/>
              <w:rPr>
                <w:szCs w:val="28"/>
              </w:rPr>
            </w:pPr>
            <w:r>
              <w:rPr>
                <w:szCs w:val="28"/>
              </w:rPr>
              <w:t>-</w:t>
            </w:r>
          </w:p>
        </w:tc>
        <w:tc>
          <w:tcPr>
            <w:tcW w:w="1229" w:type="dxa"/>
            <w:tcBorders>
              <w:top w:val="single" w:sz="4" w:space="0" w:color="auto"/>
              <w:bottom w:val="single" w:sz="4" w:space="0" w:color="auto"/>
            </w:tcBorders>
            <w:shd w:val="clear" w:color="auto" w:fill="auto"/>
            <w:vAlign w:val="center"/>
          </w:tcPr>
          <w:p w:rsidR="00C04E0C" w:rsidRDefault="00C91D6C" w:rsidP="00CD10A7">
            <w:pPr>
              <w:jc w:val="center"/>
              <w:rPr>
                <w:szCs w:val="28"/>
              </w:rPr>
            </w:pPr>
            <w:r>
              <w:rPr>
                <w:szCs w:val="28"/>
              </w:rPr>
              <w:t>-</w:t>
            </w:r>
          </w:p>
        </w:tc>
        <w:tc>
          <w:tcPr>
            <w:tcW w:w="894" w:type="dxa"/>
            <w:tcBorders>
              <w:top w:val="single" w:sz="4" w:space="0" w:color="auto"/>
              <w:bottom w:val="single" w:sz="4" w:space="0" w:color="auto"/>
            </w:tcBorders>
            <w:shd w:val="clear" w:color="auto" w:fill="auto"/>
            <w:vAlign w:val="center"/>
          </w:tcPr>
          <w:p w:rsidR="00C04E0C" w:rsidRDefault="00C91D6C" w:rsidP="00C04E0C">
            <w:pPr>
              <w:jc w:val="center"/>
              <w:rPr>
                <w:szCs w:val="28"/>
              </w:rPr>
            </w:pPr>
            <w:r>
              <w:rPr>
                <w:szCs w:val="28"/>
              </w:rPr>
              <w:t>-</w:t>
            </w:r>
          </w:p>
        </w:tc>
        <w:tc>
          <w:tcPr>
            <w:tcW w:w="1131" w:type="dxa"/>
            <w:tcBorders>
              <w:top w:val="single" w:sz="4" w:space="0" w:color="auto"/>
              <w:bottom w:val="single" w:sz="4" w:space="0" w:color="auto"/>
            </w:tcBorders>
            <w:shd w:val="clear" w:color="auto" w:fill="auto"/>
            <w:vAlign w:val="center"/>
          </w:tcPr>
          <w:p w:rsidR="00C04E0C" w:rsidRPr="00C35F78" w:rsidRDefault="00C91D6C" w:rsidP="009B41BA">
            <w:pPr>
              <w:ind w:left="-94" w:right="-98"/>
              <w:jc w:val="center"/>
              <w:rPr>
                <w:sz w:val="26"/>
                <w:szCs w:val="26"/>
              </w:rPr>
            </w:pPr>
            <w:r>
              <w:rPr>
                <w:sz w:val="26"/>
                <w:szCs w:val="26"/>
              </w:rPr>
              <w:t>-</w:t>
            </w:r>
          </w:p>
        </w:tc>
        <w:tc>
          <w:tcPr>
            <w:tcW w:w="1223" w:type="dxa"/>
            <w:tcBorders>
              <w:top w:val="single" w:sz="4" w:space="0" w:color="auto"/>
              <w:bottom w:val="single" w:sz="4" w:space="0" w:color="auto"/>
            </w:tcBorders>
            <w:shd w:val="clear" w:color="auto" w:fill="auto"/>
            <w:vAlign w:val="center"/>
          </w:tcPr>
          <w:p w:rsidR="00C04E0C" w:rsidRPr="00C35F78" w:rsidRDefault="00C91D6C" w:rsidP="00C04E0C">
            <w:pPr>
              <w:jc w:val="center"/>
              <w:rPr>
                <w:sz w:val="26"/>
                <w:szCs w:val="26"/>
              </w:rPr>
            </w:pPr>
            <w:r>
              <w:rPr>
                <w:sz w:val="26"/>
                <w:szCs w:val="26"/>
              </w:rPr>
              <w:t>-</w:t>
            </w:r>
          </w:p>
        </w:tc>
        <w:tc>
          <w:tcPr>
            <w:tcW w:w="845" w:type="dxa"/>
            <w:tcBorders>
              <w:top w:val="single" w:sz="4" w:space="0" w:color="auto"/>
              <w:bottom w:val="single" w:sz="4" w:space="0" w:color="auto"/>
            </w:tcBorders>
            <w:shd w:val="clear" w:color="auto" w:fill="auto"/>
            <w:vAlign w:val="center"/>
          </w:tcPr>
          <w:p w:rsidR="00CD10A7" w:rsidRDefault="00C91D6C" w:rsidP="00C04E0C">
            <w:pPr>
              <w:jc w:val="center"/>
              <w:rPr>
                <w:szCs w:val="28"/>
              </w:rPr>
            </w:pPr>
            <w:r>
              <w:rPr>
                <w:szCs w:val="28"/>
              </w:rPr>
              <w:t>-</w:t>
            </w:r>
          </w:p>
        </w:tc>
      </w:tr>
      <w:tr w:rsidR="005F2304" w:rsidTr="00024CF6">
        <w:trPr>
          <w:trHeight w:val="236"/>
        </w:trPr>
        <w:tc>
          <w:tcPr>
            <w:tcW w:w="10076" w:type="dxa"/>
            <w:gridSpan w:val="10"/>
            <w:tcBorders>
              <w:top w:val="single" w:sz="4" w:space="0" w:color="auto"/>
              <w:bottom w:val="single" w:sz="4" w:space="0" w:color="auto"/>
            </w:tcBorders>
            <w:shd w:val="clear" w:color="auto" w:fill="auto"/>
            <w:vAlign w:val="center"/>
          </w:tcPr>
          <w:p w:rsidR="005F2304" w:rsidRDefault="005F2304" w:rsidP="005F2304">
            <w:pPr>
              <w:rPr>
                <w:szCs w:val="28"/>
              </w:rPr>
            </w:pPr>
            <w:r>
              <w:rPr>
                <w:szCs w:val="28"/>
              </w:rPr>
              <w:t>Объекты, подлежащие реконструкции</w:t>
            </w:r>
          </w:p>
        </w:tc>
      </w:tr>
      <w:tr w:rsidR="005F2304" w:rsidTr="009552B3">
        <w:trPr>
          <w:trHeight w:val="236"/>
        </w:trPr>
        <w:tc>
          <w:tcPr>
            <w:tcW w:w="1873" w:type="dxa"/>
            <w:tcBorders>
              <w:top w:val="single" w:sz="4" w:space="0" w:color="auto"/>
              <w:bottom w:val="single" w:sz="4" w:space="0" w:color="auto"/>
            </w:tcBorders>
            <w:shd w:val="clear" w:color="auto" w:fill="auto"/>
            <w:vAlign w:val="center"/>
          </w:tcPr>
          <w:p w:rsidR="005F2304" w:rsidRPr="005F2304" w:rsidRDefault="005F2304" w:rsidP="005F2304">
            <w:pPr>
              <w:autoSpaceDE w:val="0"/>
              <w:autoSpaceDN w:val="0"/>
              <w:adjustRightInd w:val="0"/>
              <w:jc w:val="center"/>
              <w:rPr>
                <w:szCs w:val="28"/>
              </w:rPr>
            </w:pPr>
            <w:r w:rsidRPr="005F2304">
              <w:rPr>
                <w:szCs w:val="28"/>
              </w:rPr>
              <w:t>-</w:t>
            </w:r>
          </w:p>
        </w:tc>
        <w:tc>
          <w:tcPr>
            <w:tcW w:w="1417" w:type="dxa"/>
            <w:tcBorders>
              <w:top w:val="single" w:sz="4" w:space="0" w:color="auto"/>
              <w:bottom w:val="single" w:sz="4" w:space="0" w:color="auto"/>
            </w:tcBorders>
            <w:vAlign w:val="center"/>
          </w:tcPr>
          <w:p w:rsidR="005F2304" w:rsidRPr="005F2304" w:rsidRDefault="005F2304" w:rsidP="005F2304">
            <w:pPr>
              <w:jc w:val="center"/>
              <w:rPr>
                <w:szCs w:val="28"/>
              </w:rPr>
            </w:pPr>
            <w:r w:rsidRPr="005F2304">
              <w:rPr>
                <w:szCs w:val="28"/>
              </w:rPr>
              <w:t>-</w:t>
            </w:r>
          </w:p>
        </w:tc>
        <w:tc>
          <w:tcPr>
            <w:tcW w:w="697" w:type="dxa"/>
            <w:tcBorders>
              <w:top w:val="single" w:sz="4" w:space="0" w:color="auto"/>
              <w:bottom w:val="single" w:sz="4" w:space="0" w:color="auto"/>
            </w:tcBorders>
            <w:vAlign w:val="center"/>
          </w:tcPr>
          <w:p w:rsidR="005F2304" w:rsidRPr="005F2304" w:rsidRDefault="005F2304" w:rsidP="005F2304">
            <w:pPr>
              <w:jc w:val="center"/>
              <w:rPr>
                <w:szCs w:val="28"/>
              </w:rPr>
            </w:pPr>
            <w:r w:rsidRPr="005F2304">
              <w:rPr>
                <w:szCs w:val="28"/>
              </w:rPr>
              <w:t>-</w:t>
            </w:r>
          </w:p>
        </w:tc>
        <w:tc>
          <w:tcPr>
            <w:tcW w:w="721" w:type="dxa"/>
            <w:tcBorders>
              <w:top w:val="single" w:sz="4" w:space="0" w:color="auto"/>
              <w:bottom w:val="single" w:sz="4" w:space="0" w:color="auto"/>
            </w:tcBorders>
            <w:shd w:val="clear" w:color="auto" w:fill="auto"/>
            <w:vAlign w:val="center"/>
          </w:tcPr>
          <w:p w:rsidR="005F2304" w:rsidRPr="005F2304" w:rsidRDefault="005F2304" w:rsidP="005F2304">
            <w:pPr>
              <w:jc w:val="center"/>
              <w:rPr>
                <w:szCs w:val="28"/>
              </w:rPr>
            </w:pPr>
            <w:r w:rsidRPr="005F2304">
              <w:rPr>
                <w:szCs w:val="28"/>
              </w:rPr>
              <w:t>-</w:t>
            </w:r>
          </w:p>
        </w:tc>
        <w:tc>
          <w:tcPr>
            <w:tcW w:w="1275" w:type="dxa"/>
            <w:gridSpan w:val="2"/>
            <w:tcBorders>
              <w:top w:val="single" w:sz="4" w:space="0" w:color="auto"/>
              <w:bottom w:val="single" w:sz="4" w:space="0" w:color="auto"/>
            </w:tcBorders>
            <w:shd w:val="clear" w:color="auto" w:fill="auto"/>
            <w:vAlign w:val="center"/>
          </w:tcPr>
          <w:p w:rsidR="005F2304" w:rsidRPr="005F2304" w:rsidRDefault="005F2304" w:rsidP="005F2304">
            <w:pPr>
              <w:jc w:val="center"/>
              <w:rPr>
                <w:szCs w:val="28"/>
              </w:rPr>
            </w:pPr>
            <w:r w:rsidRPr="005F2304">
              <w:rPr>
                <w:szCs w:val="28"/>
              </w:rPr>
              <w:t>-</w:t>
            </w:r>
          </w:p>
        </w:tc>
        <w:tc>
          <w:tcPr>
            <w:tcW w:w="894" w:type="dxa"/>
            <w:tcBorders>
              <w:top w:val="single" w:sz="4" w:space="0" w:color="auto"/>
              <w:bottom w:val="single" w:sz="4" w:space="0" w:color="auto"/>
            </w:tcBorders>
            <w:shd w:val="clear" w:color="auto" w:fill="auto"/>
            <w:vAlign w:val="center"/>
          </w:tcPr>
          <w:p w:rsidR="005F2304" w:rsidRPr="005F2304" w:rsidRDefault="005F2304" w:rsidP="005F2304">
            <w:pPr>
              <w:jc w:val="center"/>
              <w:rPr>
                <w:szCs w:val="28"/>
              </w:rPr>
            </w:pPr>
            <w:r w:rsidRPr="005F2304">
              <w:rPr>
                <w:szCs w:val="28"/>
              </w:rPr>
              <w:t>-</w:t>
            </w:r>
          </w:p>
        </w:tc>
        <w:tc>
          <w:tcPr>
            <w:tcW w:w="1131" w:type="dxa"/>
            <w:tcBorders>
              <w:top w:val="single" w:sz="4" w:space="0" w:color="auto"/>
              <w:bottom w:val="single" w:sz="4" w:space="0" w:color="auto"/>
            </w:tcBorders>
            <w:shd w:val="clear" w:color="auto" w:fill="auto"/>
            <w:vAlign w:val="center"/>
          </w:tcPr>
          <w:p w:rsidR="005F2304" w:rsidRPr="005F2304" w:rsidRDefault="005F2304" w:rsidP="005F2304">
            <w:pPr>
              <w:ind w:left="-94" w:right="-98"/>
              <w:jc w:val="center"/>
              <w:rPr>
                <w:szCs w:val="28"/>
              </w:rPr>
            </w:pPr>
            <w:r w:rsidRPr="005F2304">
              <w:rPr>
                <w:szCs w:val="28"/>
              </w:rPr>
              <w:t>-</w:t>
            </w:r>
          </w:p>
        </w:tc>
        <w:tc>
          <w:tcPr>
            <w:tcW w:w="1223" w:type="dxa"/>
            <w:tcBorders>
              <w:top w:val="single" w:sz="4" w:space="0" w:color="auto"/>
              <w:bottom w:val="single" w:sz="4" w:space="0" w:color="auto"/>
            </w:tcBorders>
            <w:shd w:val="clear" w:color="auto" w:fill="auto"/>
            <w:vAlign w:val="center"/>
          </w:tcPr>
          <w:p w:rsidR="005F2304" w:rsidRPr="005F2304" w:rsidRDefault="005F2304" w:rsidP="005F2304">
            <w:pPr>
              <w:jc w:val="center"/>
              <w:rPr>
                <w:szCs w:val="28"/>
              </w:rPr>
            </w:pPr>
            <w:r w:rsidRPr="005F2304">
              <w:rPr>
                <w:szCs w:val="28"/>
              </w:rPr>
              <w:t>-</w:t>
            </w:r>
          </w:p>
        </w:tc>
        <w:tc>
          <w:tcPr>
            <w:tcW w:w="845" w:type="dxa"/>
            <w:tcBorders>
              <w:top w:val="single" w:sz="4" w:space="0" w:color="auto"/>
              <w:bottom w:val="single" w:sz="4" w:space="0" w:color="auto"/>
            </w:tcBorders>
            <w:shd w:val="clear" w:color="auto" w:fill="auto"/>
            <w:vAlign w:val="center"/>
          </w:tcPr>
          <w:p w:rsidR="005F2304" w:rsidRPr="005F2304" w:rsidRDefault="005F2304" w:rsidP="005F2304">
            <w:pPr>
              <w:jc w:val="center"/>
              <w:rPr>
                <w:szCs w:val="28"/>
              </w:rPr>
            </w:pPr>
            <w:r w:rsidRPr="005F2304">
              <w:rPr>
                <w:szCs w:val="28"/>
              </w:rPr>
              <w:t>-</w:t>
            </w:r>
          </w:p>
        </w:tc>
      </w:tr>
      <w:tr w:rsidR="005F2304" w:rsidTr="00024CF6">
        <w:trPr>
          <w:trHeight w:val="236"/>
        </w:trPr>
        <w:tc>
          <w:tcPr>
            <w:tcW w:w="10076" w:type="dxa"/>
            <w:gridSpan w:val="10"/>
            <w:tcBorders>
              <w:top w:val="single" w:sz="4" w:space="0" w:color="auto"/>
              <w:bottom w:val="single" w:sz="4" w:space="0" w:color="auto"/>
            </w:tcBorders>
            <w:shd w:val="clear" w:color="auto" w:fill="auto"/>
            <w:vAlign w:val="center"/>
          </w:tcPr>
          <w:p w:rsidR="005F2304" w:rsidRDefault="005F2304" w:rsidP="005F2304">
            <w:pPr>
              <w:rPr>
                <w:szCs w:val="28"/>
              </w:rPr>
            </w:pPr>
            <w:r>
              <w:rPr>
                <w:szCs w:val="28"/>
              </w:rPr>
              <w:t>Проектируемые объекты</w:t>
            </w:r>
          </w:p>
        </w:tc>
      </w:tr>
      <w:tr w:rsidR="005E71BC" w:rsidTr="00F0319E">
        <w:trPr>
          <w:trHeight w:val="584"/>
        </w:trPr>
        <w:tc>
          <w:tcPr>
            <w:tcW w:w="1873" w:type="dxa"/>
            <w:vMerge w:val="restart"/>
            <w:tcBorders>
              <w:top w:val="single" w:sz="4" w:space="0" w:color="auto"/>
            </w:tcBorders>
            <w:shd w:val="clear" w:color="auto" w:fill="auto"/>
            <w:vAlign w:val="center"/>
          </w:tcPr>
          <w:p w:rsidR="005E71BC" w:rsidRPr="005E71BC" w:rsidRDefault="005E71BC" w:rsidP="005E71BC">
            <w:pPr>
              <w:jc w:val="center"/>
              <w:rPr>
                <w:szCs w:val="24"/>
              </w:rPr>
            </w:pPr>
            <w:r w:rsidRPr="005E71BC">
              <w:rPr>
                <w:szCs w:val="24"/>
              </w:rPr>
              <w:t>Площадка для</w:t>
            </w:r>
          </w:p>
          <w:p w:rsidR="005E71BC" w:rsidRDefault="005E71BC" w:rsidP="005E71BC">
            <w:pPr>
              <w:jc w:val="center"/>
              <w:rPr>
                <w:szCs w:val="24"/>
              </w:rPr>
            </w:pPr>
            <w:r w:rsidRPr="005E71BC">
              <w:rPr>
                <w:szCs w:val="24"/>
              </w:rPr>
              <w:t xml:space="preserve">отдыха </w:t>
            </w:r>
          </w:p>
          <w:p w:rsidR="005E71BC" w:rsidRPr="005E71BC" w:rsidRDefault="005E71BC" w:rsidP="005E71BC">
            <w:pPr>
              <w:jc w:val="center"/>
              <w:rPr>
                <w:szCs w:val="24"/>
              </w:rPr>
            </w:pPr>
            <w:r w:rsidRPr="005E71BC">
              <w:rPr>
                <w:szCs w:val="24"/>
              </w:rPr>
              <w:t>(2 шт.)</w:t>
            </w:r>
          </w:p>
        </w:tc>
        <w:tc>
          <w:tcPr>
            <w:tcW w:w="1417" w:type="dxa"/>
            <w:vMerge w:val="restart"/>
            <w:tcBorders>
              <w:top w:val="single" w:sz="4" w:space="0" w:color="auto"/>
            </w:tcBorders>
            <w:vAlign w:val="center"/>
          </w:tcPr>
          <w:p w:rsidR="005E71BC" w:rsidRPr="005E71BC" w:rsidRDefault="005E71BC" w:rsidP="005E71BC">
            <w:pPr>
              <w:jc w:val="center"/>
              <w:rPr>
                <w:szCs w:val="24"/>
              </w:rPr>
            </w:pPr>
            <w:r w:rsidRPr="005E71BC">
              <w:rPr>
                <w:szCs w:val="24"/>
              </w:rPr>
              <w:t xml:space="preserve">Виноградовское, Малаховское </w:t>
            </w:r>
          </w:p>
        </w:tc>
        <w:tc>
          <w:tcPr>
            <w:tcW w:w="697" w:type="dxa"/>
            <w:vMerge w:val="restart"/>
            <w:tcBorders>
              <w:top w:val="single" w:sz="4" w:space="0" w:color="auto"/>
            </w:tcBorders>
            <w:vAlign w:val="center"/>
          </w:tcPr>
          <w:p w:rsidR="005E71BC" w:rsidRPr="005E71BC" w:rsidRDefault="005E71BC" w:rsidP="005E71BC">
            <w:pPr>
              <w:jc w:val="center"/>
              <w:rPr>
                <w:szCs w:val="24"/>
              </w:rPr>
            </w:pPr>
          </w:p>
          <w:p w:rsidR="005E71BC" w:rsidRPr="005E71BC" w:rsidRDefault="005E71BC" w:rsidP="005E71BC">
            <w:pPr>
              <w:jc w:val="center"/>
              <w:rPr>
                <w:szCs w:val="24"/>
              </w:rPr>
            </w:pPr>
            <w:r w:rsidRPr="005E71BC">
              <w:rPr>
                <w:szCs w:val="24"/>
              </w:rPr>
              <w:t>66</w:t>
            </w:r>
          </w:p>
          <w:p w:rsidR="005E71BC" w:rsidRPr="005E71BC" w:rsidRDefault="005E71BC" w:rsidP="005E71BC">
            <w:pPr>
              <w:jc w:val="center"/>
              <w:rPr>
                <w:szCs w:val="24"/>
              </w:rPr>
            </w:pPr>
          </w:p>
        </w:tc>
        <w:tc>
          <w:tcPr>
            <w:tcW w:w="721" w:type="dxa"/>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1, 3</w:t>
            </w:r>
          </w:p>
        </w:tc>
        <w:tc>
          <w:tcPr>
            <w:tcW w:w="1275" w:type="dxa"/>
            <w:gridSpan w:val="2"/>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0,0115</w:t>
            </w:r>
          </w:p>
        </w:tc>
        <w:tc>
          <w:tcPr>
            <w:tcW w:w="894" w:type="dxa"/>
            <w:vMerge w:val="restart"/>
            <w:tcBorders>
              <w:top w:val="single" w:sz="4" w:space="0" w:color="auto"/>
            </w:tcBorders>
            <w:shd w:val="clear" w:color="auto" w:fill="auto"/>
            <w:vAlign w:val="center"/>
          </w:tcPr>
          <w:p w:rsidR="005E71BC" w:rsidRDefault="005E71BC" w:rsidP="005E71BC">
            <w:pPr>
              <w:jc w:val="center"/>
              <w:rPr>
                <w:szCs w:val="28"/>
              </w:rPr>
            </w:pPr>
            <w:r>
              <w:rPr>
                <w:szCs w:val="28"/>
              </w:rPr>
              <w:t>-</w:t>
            </w:r>
          </w:p>
        </w:tc>
        <w:tc>
          <w:tcPr>
            <w:tcW w:w="1131" w:type="dxa"/>
            <w:vMerge w:val="restart"/>
            <w:tcBorders>
              <w:top w:val="single" w:sz="4" w:space="0" w:color="auto"/>
            </w:tcBorders>
            <w:shd w:val="clear" w:color="auto" w:fill="auto"/>
            <w:vAlign w:val="center"/>
          </w:tcPr>
          <w:p w:rsidR="005E71BC" w:rsidRPr="00C35F78" w:rsidRDefault="005E71BC" w:rsidP="005E71BC">
            <w:pPr>
              <w:ind w:left="-94" w:right="-98"/>
              <w:jc w:val="center"/>
              <w:rPr>
                <w:sz w:val="26"/>
                <w:szCs w:val="26"/>
              </w:rPr>
            </w:pPr>
            <w:r>
              <w:rPr>
                <w:sz w:val="24"/>
                <w:szCs w:val="24"/>
              </w:rPr>
              <w:t>спецпокрытие</w:t>
            </w:r>
          </w:p>
        </w:tc>
        <w:tc>
          <w:tcPr>
            <w:tcW w:w="1223" w:type="dxa"/>
            <w:vMerge w:val="restart"/>
            <w:tcBorders>
              <w:top w:val="single" w:sz="4" w:space="0" w:color="auto"/>
            </w:tcBorders>
            <w:shd w:val="clear" w:color="auto" w:fill="auto"/>
            <w:vAlign w:val="center"/>
          </w:tcPr>
          <w:p w:rsidR="005E71BC" w:rsidRPr="000E63FB" w:rsidRDefault="005E71BC" w:rsidP="005E71BC">
            <w:pPr>
              <w:jc w:val="center"/>
              <w:rPr>
                <w:sz w:val="24"/>
                <w:szCs w:val="26"/>
              </w:rPr>
            </w:pPr>
            <w:r w:rsidRPr="000E63FB">
              <w:rPr>
                <w:sz w:val="24"/>
                <w:szCs w:val="26"/>
              </w:rPr>
              <w:t xml:space="preserve">создание и эксплуатация </w:t>
            </w:r>
          </w:p>
        </w:tc>
        <w:tc>
          <w:tcPr>
            <w:tcW w:w="845" w:type="dxa"/>
            <w:vMerge w:val="restart"/>
            <w:tcBorders>
              <w:top w:val="single" w:sz="4" w:space="0" w:color="auto"/>
            </w:tcBorders>
            <w:shd w:val="clear" w:color="auto" w:fill="auto"/>
            <w:vAlign w:val="center"/>
          </w:tcPr>
          <w:p w:rsidR="005E71BC" w:rsidRDefault="005E71BC" w:rsidP="005E71BC">
            <w:pPr>
              <w:jc w:val="center"/>
              <w:rPr>
                <w:szCs w:val="28"/>
              </w:rPr>
            </w:pPr>
            <w:r>
              <w:rPr>
                <w:szCs w:val="28"/>
              </w:rPr>
              <w:t>2019</w:t>
            </w:r>
          </w:p>
          <w:p w:rsidR="005E71BC" w:rsidRDefault="005E71BC" w:rsidP="005E71BC">
            <w:pPr>
              <w:jc w:val="center"/>
              <w:rPr>
                <w:szCs w:val="28"/>
              </w:rPr>
            </w:pPr>
            <w:r>
              <w:rPr>
                <w:szCs w:val="28"/>
              </w:rPr>
              <w:t>-</w:t>
            </w:r>
          </w:p>
          <w:p w:rsidR="005E71BC" w:rsidRDefault="005E71BC" w:rsidP="005E71BC">
            <w:pPr>
              <w:jc w:val="center"/>
              <w:rPr>
                <w:szCs w:val="28"/>
              </w:rPr>
            </w:pPr>
            <w:r>
              <w:rPr>
                <w:szCs w:val="28"/>
              </w:rPr>
              <w:t>2028</w:t>
            </w:r>
          </w:p>
        </w:tc>
      </w:tr>
      <w:tr w:rsidR="005E71BC" w:rsidTr="005E71BC">
        <w:trPr>
          <w:trHeight w:val="685"/>
        </w:trPr>
        <w:tc>
          <w:tcPr>
            <w:tcW w:w="1873" w:type="dxa"/>
            <w:vMerge/>
            <w:shd w:val="clear" w:color="auto" w:fill="auto"/>
            <w:vAlign w:val="center"/>
          </w:tcPr>
          <w:p w:rsidR="005E71BC" w:rsidRPr="005E71BC" w:rsidRDefault="005E71BC" w:rsidP="005E71BC">
            <w:pPr>
              <w:jc w:val="center"/>
              <w:rPr>
                <w:szCs w:val="24"/>
              </w:rPr>
            </w:pPr>
          </w:p>
        </w:tc>
        <w:tc>
          <w:tcPr>
            <w:tcW w:w="1417" w:type="dxa"/>
            <w:vMerge/>
            <w:vAlign w:val="center"/>
          </w:tcPr>
          <w:p w:rsidR="005E71BC" w:rsidRPr="005E71BC" w:rsidRDefault="005E71BC" w:rsidP="005E71BC">
            <w:pPr>
              <w:jc w:val="center"/>
              <w:rPr>
                <w:szCs w:val="24"/>
              </w:rPr>
            </w:pPr>
          </w:p>
        </w:tc>
        <w:tc>
          <w:tcPr>
            <w:tcW w:w="697" w:type="dxa"/>
            <w:vMerge/>
            <w:vAlign w:val="center"/>
          </w:tcPr>
          <w:p w:rsidR="005E71BC" w:rsidRPr="005E71BC" w:rsidRDefault="005E71BC" w:rsidP="005E71BC">
            <w:pPr>
              <w:jc w:val="center"/>
              <w:rPr>
                <w:szCs w:val="24"/>
              </w:rPr>
            </w:pPr>
          </w:p>
        </w:tc>
        <w:tc>
          <w:tcPr>
            <w:tcW w:w="721" w:type="dxa"/>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2, 3, 7, 9</w:t>
            </w:r>
          </w:p>
        </w:tc>
        <w:tc>
          <w:tcPr>
            <w:tcW w:w="1275" w:type="dxa"/>
            <w:gridSpan w:val="2"/>
            <w:tcBorders>
              <w:top w:val="single" w:sz="4" w:space="0" w:color="auto"/>
              <w:bottom w:val="single" w:sz="4" w:space="0" w:color="auto"/>
            </w:tcBorders>
            <w:shd w:val="clear" w:color="auto" w:fill="auto"/>
            <w:vAlign w:val="center"/>
          </w:tcPr>
          <w:p w:rsidR="005E71BC" w:rsidRDefault="005E71BC" w:rsidP="000E63FB">
            <w:pPr>
              <w:jc w:val="center"/>
              <w:rPr>
                <w:szCs w:val="28"/>
              </w:rPr>
            </w:pPr>
            <w:r>
              <w:rPr>
                <w:szCs w:val="28"/>
              </w:rPr>
              <w:t>0,067</w:t>
            </w:r>
            <w:r w:rsidR="000E63FB">
              <w:rPr>
                <w:szCs w:val="28"/>
              </w:rPr>
              <w:t>5</w:t>
            </w:r>
          </w:p>
        </w:tc>
        <w:tc>
          <w:tcPr>
            <w:tcW w:w="894" w:type="dxa"/>
            <w:vMerge/>
            <w:shd w:val="clear" w:color="auto" w:fill="auto"/>
            <w:vAlign w:val="center"/>
          </w:tcPr>
          <w:p w:rsidR="005E71BC" w:rsidRDefault="005E71BC" w:rsidP="005E71BC">
            <w:pPr>
              <w:jc w:val="center"/>
              <w:rPr>
                <w:szCs w:val="28"/>
              </w:rPr>
            </w:pPr>
          </w:p>
        </w:tc>
        <w:tc>
          <w:tcPr>
            <w:tcW w:w="1131" w:type="dxa"/>
            <w:vMerge/>
            <w:shd w:val="clear" w:color="auto" w:fill="auto"/>
            <w:vAlign w:val="center"/>
          </w:tcPr>
          <w:p w:rsidR="005E71BC" w:rsidRDefault="005E71BC" w:rsidP="005E71BC">
            <w:pPr>
              <w:ind w:left="-94" w:right="-98"/>
              <w:jc w:val="center"/>
              <w:rPr>
                <w:sz w:val="26"/>
                <w:szCs w:val="26"/>
              </w:rPr>
            </w:pPr>
          </w:p>
        </w:tc>
        <w:tc>
          <w:tcPr>
            <w:tcW w:w="1223" w:type="dxa"/>
            <w:vMerge/>
            <w:shd w:val="clear" w:color="auto" w:fill="auto"/>
            <w:vAlign w:val="center"/>
          </w:tcPr>
          <w:p w:rsidR="005E71BC" w:rsidRPr="000E63FB" w:rsidRDefault="005E71BC" w:rsidP="005E71BC">
            <w:pPr>
              <w:jc w:val="center"/>
              <w:rPr>
                <w:sz w:val="24"/>
                <w:szCs w:val="26"/>
              </w:rPr>
            </w:pPr>
          </w:p>
        </w:tc>
        <w:tc>
          <w:tcPr>
            <w:tcW w:w="845" w:type="dxa"/>
            <w:vMerge/>
            <w:shd w:val="clear" w:color="auto" w:fill="auto"/>
            <w:vAlign w:val="center"/>
          </w:tcPr>
          <w:p w:rsidR="005E71BC" w:rsidRDefault="005E71BC" w:rsidP="005E71BC">
            <w:pPr>
              <w:jc w:val="center"/>
              <w:rPr>
                <w:szCs w:val="28"/>
              </w:rPr>
            </w:pPr>
          </w:p>
        </w:tc>
      </w:tr>
      <w:tr w:rsidR="005E71BC" w:rsidTr="005E71BC">
        <w:trPr>
          <w:trHeight w:val="625"/>
        </w:trPr>
        <w:tc>
          <w:tcPr>
            <w:tcW w:w="1873" w:type="dxa"/>
            <w:vMerge w:val="restart"/>
            <w:shd w:val="clear" w:color="auto" w:fill="auto"/>
            <w:vAlign w:val="center"/>
          </w:tcPr>
          <w:p w:rsidR="005E71BC" w:rsidRDefault="005E71BC" w:rsidP="005E71BC">
            <w:pPr>
              <w:tabs>
                <w:tab w:val="left" w:pos="2865"/>
              </w:tabs>
              <w:jc w:val="center"/>
              <w:rPr>
                <w:color w:val="000000"/>
                <w:szCs w:val="24"/>
              </w:rPr>
            </w:pPr>
            <w:r w:rsidRPr="005E71BC">
              <w:rPr>
                <w:color w:val="000000"/>
                <w:szCs w:val="24"/>
              </w:rPr>
              <w:t xml:space="preserve">Площадка для занятий спортом </w:t>
            </w:r>
          </w:p>
          <w:p w:rsidR="005E71BC" w:rsidRPr="005E71BC" w:rsidRDefault="005E71BC" w:rsidP="005E71BC">
            <w:pPr>
              <w:tabs>
                <w:tab w:val="left" w:pos="2865"/>
              </w:tabs>
              <w:jc w:val="center"/>
              <w:rPr>
                <w:color w:val="000000"/>
                <w:szCs w:val="24"/>
              </w:rPr>
            </w:pPr>
            <w:r w:rsidRPr="005E71BC">
              <w:rPr>
                <w:color w:val="000000"/>
                <w:szCs w:val="24"/>
              </w:rPr>
              <w:t>(2 шт.)</w:t>
            </w:r>
          </w:p>
        </w:tc>
        <w:tc>
          <w:tcPr>
            <w:tcW w:w="1417" w:type="dxa"/>
            <w:vMerge w:val="restart"/>
            <w:vAlign w:val="center"/>
          </w:tcPr>
          <w:p w:rsidR="005E71BC" w:rsidRPr="005E71BC" w:rsidRDefault="005E71BC" w:rsidP="005E71BC">
            <w:pPr>
              <w:jc w:val="center"/>
              <w:rPr>
                <w:szCs w:val="24"/>
              </w:rPr>
            </w:pPr>
            <w:r w:rsidRPr="005E71BC">
              <w:rPr>
                <w:szCs w:val="24"/>
              </w:rPr>
              <w:t xml:space="preserve">Виноградовское, Малаховское </w:t>
            </w:r>
          </w:p>
        </w:tc>
        <w:tc>
          <w:tcPr>
            <w:tcW w:w="697" w:type="dxa"/>
            <w:vMerge w:val="restart"/>
            <w:vAlign w:val="center"/>
          </w:tcPr>
          <w:p w:rsidR="005E71BC" w:rsidRPr="005E71BC" w:rsidRDefault="005E71BC" w:rsidP="005E71BC">
            <w:pPr>
              <w:jc w:val="center"/>
              <w:rPr>
                <w:szCs w:val="24"/>
              </w:rPr>
            </w:pPr>
            <w:r w:rsidRPr="005E71BC">
              <w:rPr>
                <w:szCs w:val="24"/>
              </w:rPr>
              <w:t>66</w:t>
            </w:r>
          </w:p>
          <w:p w:rsidR="005E71BC" w:rsidRPr="00C54ACF" w:rsidRDefault="005E71BC" w:rsidP="005E71BC">
            <w:pPr>
              <w:jc w:val="center"/>
              <w:rPr>
                <w:sz w:val="24"/>
                <w:szCs w:val="24"/>
              </w:rPr>
            </w:pPr>
          </w:p>
        </w:tc>
        <w:tc>
          <w:tcPr>
            <w:tcW w:w="721" w:type="dxa"/>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1</w:t>
            </w:r>
          </w:p>
        </w:tc>
        <w:tc>
          <w:tcPr>
            <w:tcW w:w="1275" w:type="dxa"/>
            <w:gridSpan w:val="2"/>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0,0090</w:t>
            </w:r>
          </w:p>
        </w:tc>
        <w:tc>
          <w:tcPr>
            <w:tcW w:w="894" w:type="dxa"/>
            <w:vMerge w:val="restart"/>
            <w:shd w:val="clear" w:color="auto" w:fill="auto"/>
            <w:vAlign w:val="center"/>
          </w:tcPr>
          <w:p w:rsidR="005E71BC" w:rsidRDefault="005E71BC" w:rsidP="005E71BC">
            <w:pPr>
              <w:jc w:val="center"/>
              <w:rPr>
                <w:szCs w:val="28"/>
              </w:rPr>
            </w:pPr>
            <w:r>
              <w:rPr>
                <w:szCs w:val="28"/>
              </w:rPr>
              <w:t>-</w:t>
            </w:r>
          </w:p>
        </w:tc>
        <w:tc>
          <w:tcPr>
            <w:tcW w:w="1131" w:type="dxa"/>
            <w:vMerge w:val="restart"/>
            <w:shd w:val="clear" w:color="auto" w:fill="auto"/>
            <w:vAlign w:val="center"/>
          </w:tcPr>
          <w:p w:rsidR="005E71BC" w:rsidRPr="00C35F78" w:rsidRDefault="005E71BC" w:rsidP="005E71BC">
            <w:pPr>
              <w:ind w:left="-94" w:right="-98"/>
              <w:jc w:val="center"/>
              <w:rPr>
                <w:sz w:val="26"/>
                <w:szCs w:val="26"/>
              </w:rPr>
            </w:pPr>
            <w:r>
              <w:rPr>
                <w:sz w:val="24"/>
                <w:szCs w:val="24"/>
              </w:rPr>
              <w:t>спецпокрытие</w:t>
            </w:r>
          </w:p>
        </w:tc>
        <w:tc>
          <w:tcPr>
            <w:tcW w:w="1223" w:type="dxa"/>
            <w:vMerge w:val="restart"/>
            <w:shd w:val="clear" w:color="auto" w:fill="auto"/>
            <w:vAlign w:val="center"/>
          </w:tcPr>
          <w:p w:rsidR="005E71BC" w:rsidRPr="000E63FB" w:rsidRDefault="005E71BC" w:rsidP="005E71BC">
            <w:pPr>
              <w:jc w:val="center"/>
              <w:rPr>
                <w:sz w:val="24"/>
                <w:szCs w:val="26"/>
              </w:rPr>
            </w:pPr>
            <w:r w:rsidRPr="000E63FB">
              <w:rPr>
                <w:sz w:val="24"/>
                <w:szCs w:val="26"/>
              </w:rPr>
              <w:t xml:space="preserve">создание и эксплуатация </w:t>
            </w:r>
          </w:p>
        </w:tc>
        <w:tc>
          <w:tcPr>
            <w:tcW w:w="845" w:type="dxa"/>
            <w:vMerge w:val="restart"/>
            <w:shd w:val="clear" w:color="auto" w:fill="auto"/>
            <w:vAlign w:val="center"/>
          </w:tcPr>
          <w:p w:rsidR="005E71BC" w:rsidRDefault="005E71BC" w:rsidP="005E71BC">
            <w:pPr>
              <w:jc w:val="center"/>
              <w:rPr>
                <w:szCs w:val="28"/>
              </w:rPr>
            </w:pPr>
            <w:r>
              <w:rPr>
                <w:szCs w:val="28"/>
              </w:rPr>
              <w:t>2019</w:t>
            </w:r>
          </w:p>
          <w:p w:rsidR="005E71BC" w:rsidRDefault="005E71BC" w:rsidP="005E71BC">
            <w:pPr>
              <w:jc w:val="center"/>
              <w:rPr>
                <w:szCs w:val="28"/>
              </w:rPr>
            </w:pPr>
            <w:r>
              <w:rPr>
                <w:szCs w:val="28"/>
              </w:rPr>
              <w:t>-</w:t>
            </w:r>
          </w:p>
          <w:p w:rsidR="005E71BC" w:rsidRDefault="005E71BC" w:rsidP="005E71BC">
            <w:pPr>
              <w:jc w:val="center"/>
              <w:rPr>
                <w:szCs w:val="28"/>
              </w:rPr>
            </w:pPr>
            <w:r>
              <w:rPr>
                <w:szCs w:val="28"/>
              </w:rPr>
              <w:t>2028</w:t>
            </w:r>
          </w:p>
        </w:tc>
      </w:tr>
      <w:tr w:rsidR="005E71BC" w:rsidTr="005E71BC">
        <w:trPr>
          <w:trHeight w:val="315"/>
        </w:trPr>
        <w:tc>
          <w:tcPr>
            <w:tcW w:w="1873" w:type="dxa"/>
            <w:vMerge/>
            <w:shd w:val="clear" w:color="auto" w:fill="auto"/>
            <w:vAlign w:val="center"/>
          </w:tcPr>
          <w:p w:rsidR="005E71BC" w:rsidRPr="005E71BC" w:rsidRDefault="005E71BC" w:rsidP="005E71BC">
            <w:pPr>
              <w:jc w:val="center"/>
              <w:rPr>
                <w:szCs w:val="24"/>
              </w:rPr>
            </w:pPr>
          </w:p>
        </w:tc>
        <w:tc>
          <w:tcPr>
            <w:tcW w:w="1417" w:type="dxa"/>
            <w:vMerge/>
            <w:vAlign w:val="center"/>
          </w:tcPr>
          <w:p w:rsidR="005E71BC" w:rsidRPr="005E71BC" w:rsidRDefault="005E71BC" w:rsidP="005E71BC">
            <w:pPr>
              <w:jc w:val="center"/>
              <w:rPr>
                <w:szCs w:val="24"/>
              </w:rPr>
            </w:pPr>
          </w:p>
        </w:tc>
        <w:tc>
          <w:tcPr>
            <w:tcW w:w="697" w:type="dxa"/>
            <w:vMerge/>
            <w:vAlign w:val="center"/>
          </w:tcPr>
          <w:p w:rsidR="005E71BC" w:rsidRPr="005E71BC" w:rsidRDefault="005E71BC" w:rsidP="005E71BC">
            <w:pPr>
              <w:jc w:val="center"/>
              <w:rPr>
                <w:szCs w:val="24"/>
              </w:rPr>
            </w:pPr>
          </w:p>
        </w:tc>
        <w:tc>
          <w:tcPr>
            <w:tcW w:w="721" w:type="dxa"/>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5</w:t>
            </w:r>
          </w:p>
        </w:tc>
        <w:tc>
          <w:tcPr>
            <w:tcW w:w="1275" w:type="dxa"/>
            <w:gridSpan w:val="2"/>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0,0300</w:t>
            </w:r>
          </w:p>
        </w:tc>
        <w:tc>
          <w:tcPr>
            <w:tcW w:w="894" w:type="dxa"/>
            <w:vMerge/>
            <w:shd w:val="clear" w:color="auto" w:fill="auto"/>
            <w:vAlign w:val="center"/>
          </w:tcPr>
          <w:p w:rsidR="005E71BC" w:rsidRDefault="005E71BC" w:rsidP="005E71BC">
            <w:pPr>
              <w:jc w:val="center"/>
              <w:rPr>
                <w:szCs w:val="28"/>
              </w:rPr>
            </w:pPr>
          </w:p>
        </w:tc>
        <w:tc>
          <w:tcPr>
            <w:tcW w:w="1131" w:type="dxa"/>
            <w:vMerge/>
            <w:shd w:val="clear" w:color="auto" w:fill="auto"/>
            <w:vAlign w:val="center"/>
          </w:tcPr>
          <w:p w:rsidR="005E71BC" w:rsidRDefault="005E71BC" w:rsidP="005E71BC">
            <w:pPr>
              <w:ind w:left="-94" w:right="-98"/>
              <w:jc w:val="center"/>
              <w:rPr>
                <w:sz w:val="26"/>
                <w:szCs w:val="26"/>
              </w:rPr>
            </w:pPr>
          </w:p>
        </w:tc>
        <w:tc>
          <w:tcPr>
            <w:tcW w:w="1223" w:type="dxa"/>
            <w:vMerge/>
            <w:shd w:val="clear" w:color="auto" w:fill="auto"/>
            <w:vAlign w:val="center"/>
          </w:tcPr>
          <w:p w:rsidR="005E71BC" w:rsidRPr="000E63FB" w:rsidRDefault="005E71BC" w:rsidP="005E71BC">
            <w:pPr>
              <w:jc w:val="center"/>
              <w:rPr>
                <w:sz w:val="24"/>
                <w:szCs w:val="26"/>
              </w:rPr>
            </w:pPr>
          </w:p>
        </w:tc>
        <w:tc>
          <w:tcPr>
            <w:tcW w:w="845" w:type="dxa"/>
            <w:vMerge/>
            <w:shd w:val="clear" w:color="auto" w:fill="auto"/>
            <w:vAlign w:val="center"/>
          </w:tcPr>
          <w:p w:rsidR="005E71BC" w:rsidRDefault="005E71BC" w:rsidP="005E71BC">
            <w:pPr>
              <w:jc w:val="center"/>
              <w:rPr>
                <w:szCs w:val="28"/>
              </w:rPr>
            </w:pPr>
          </w:p>
        </w:tc>
      </w:tr>
      <w:tr w:rsidR="005E71BC" w:rsidTr="00F0319E">
        <w:trPr>
          <w:trHeight w:val="643"/>
        </w:trPr>
        <w:tc>
          <w:tcPr>
            <w:tcW w:w="1873" w:type="dxa"/>
            <w:vMerge w:val="restart"/>
            <w:shd w:val="clear" w:color="auto" w:fill="auto"/>
            <w:vAlign w:val="center"/>
          </w:tcPr>
          <w:p w:rsidR="005E71BC" w:rsidRPr="005E71BC" w:rsidRDefault="005E71BC" w:rsidP="005E71BC">
            <w:pPr>
              <w:tabs>
                <w:tab w:val="left" w:pos="2865"/>
              </w:tabs>
              <w:jc w:val="center"/>
              <w:rPr>
                <w:color w:val="000000"/>
                <w:szCs w:val="24"/>
              </w:rPr>
            </w:pPr>
            <w:r>
              <w:rPr>
                <w:color w:val="000000"/>
                <w:szCs w:val="24"/>
              </w:rPr>
              <w:t>Площадка для игр (детская)</w:t>
            </w:r>
            <w:r w:rsidRPr="005E71BC">
              <w:rPr>
                <w:color w:val="000000"/>
                <w:szCs w:val="24"/>
              </w:rPr>
              <w:t xml:space="preserve"> (2 шт.)</w:t>
            </w:r>
          </w:p>
        </w:tc>
        <w:tc>
          <w:tcPr>
            <w:tcW w:w="1417" w:type="dxa"/>
            <w:vMerge w:val="restart"/>
            <w:vAlign w:val="center"/>
          </w:tcPr>
          <w:p w:rsidR="005E71BC" w:rsidRPr="005E71BC" w:rsidRDefault="005E71BC" w:rsidP="005E71BC">
            <w:pPr>
              <w:jc w:val="center"/>
              <w:rPr>
                <w:szCs w:val="24"/>
              </w:rPr>
            </w:pPr>
            <w:r w:rsidRPr="005E71BC">
              <w:rPr>
                <w:szCs w:val="24"/>
              </w:rPr>
              <w:t xml:space="preserve">Виноградовское, Малаховское </w:t>
            </w:r>
          </w:p>
        </w:tc>
        <w:tc>
          <w:tcPr>
            <w:tcW w:w="697" w:type="dxa"/>
            <w:vMerge w:val="restart"/>
            <w:vAlign w:val="center"/>
          </w:tcPr>
          <w:p w:rsidR="005E71BC" w:rsidRPr="005E71BC" w:rsidRDefault="005E71BC" w:rsidP="005E71BC">
            <w:pPr>
              <w:jc w:val="center"/>
              <w:rPr>
                <w:szCs w:val="24"/>
              </w:rPr>
            </w:pPr>
            <w:r w:rsidRPr="005E71BC">
              <w:rPr>
                <w:szCs w:val="24"/>
              </w:rPr>
              <w:t>66</w:t>
            </w:r>
          </w:p>
          <w:p w:rsidR="005E71BC" w:rsidRPr="005E71BC" w:rsidRDefault="005E71BC" w:rsidP="005E71BC">
            <w:pPr>
              <w:jc w:val="center"/>
              <w:rPr>
                <w:szCs w:val="24"/>
              </w:rPr>
            </w:pPr>
          </w:p>
        </w:tc>
        <w:tc>
          <w:tcPr>
            <w:tcW w:w="721" w:type="dxa"/>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1</w:t>
            </w:r>
          </w:p>
        </w:tc>
        <w:tc>
          <w:tcPr>
            <w:tcW w:w="1275" w:type="dxa"/>
            <w:gridSpan w:val="2"/>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0,0185</w:t>
            </w:r>
          </w:p>
        </w:tc>
        <w:tc>
          <w:tcPr>
            <w:tcW w:w="894" w:type="dxa"/>
            <w:vMerge w:val="restart"/>
            <w:shd w:val="clear" w:color="auto" w:fill="auto"/>
            <w:vAlign w:val="center"/>
          </w:tcPr>
          <w:p w:rsidR="005E71BC" w:rsidRDefault="005E71BC" w:rsidP="005E71BC">
            <w:pPr>
              <w:jc w:val="center"/>
              <w:rPr>
                <w:szCs w:val="28"/>
              </w:rPr>
            </w:pPr>
            <w:r>
              <w:rPr>
                <w:szCs w:val="28"/>
              </w:rPr>
              <w:t>-</w:t>
            </w:r>
          </w:p>
        </w:tc>
        <w:tc>
          <w:tcPr>
            <w:tcW w:w="1131" w:type="dxa"/>
            <w:vMerge w:val="restart"/>
            <w:shd w:val="clear" w:color="auto" w:fill="auto"/>
            <w:vAlign w:val="center"/>
          </w:tcPr>
          <w:p w:rsidR="005E71BC" w:rsidRPr="00C35F78" w:rsidRDefault="005E71BC" w:rsidP="005E71BC">
            <w:pPr>
              <w:ind w:left="-94" w:right="-98"/>
              <w:jc w:val="center"/>
              <w:rPr>
                <w:sz w:val="26"/>
                <w:szCs w:val="26"/>
              </w:rPr>
            </w:pPr>
            <w:r>
              <w:rPr>
                <w:sz w:val="24"/>
                <w:szCs w:val="24"/>
              </w:rPr>
              <w:t>спецпокрытие</w:t>
            </w:r>
          </w:p>
        </w:tc>
        <w:tc>
          <w:tcPr>
            <w:tcW w:w="1223" w:type="dxa"/>
            <w:vMerge w:val="restart"/>
            <w:shd w:val="clear" w:color="auto" w:fill="auto"/>
            <w:vAlign w:val="center"/>
          </w:tcPr>
          <w:p w:rsidR="005E71BC" w:rsidRPr="000E63FB" w:rsidRDefault="005E71BC" w:rsidP="005E71BC">
            <w:pPr>
              <w:jc w:val="center"/>
              <w:rPr>
                <w:sz w:val="24"/>
                <w:szCs w:val="26"/>
              </w:rPr>
            </w:pPr>
            <w:r w:rsidRPr="000E63FB">
              <w:rPr>
                <w:sz w:val="24"/>
                <w:szCs w:val="26"/>
              </w:rPr>
              <w:t xml:space="preserve">создание и эксплуатация </w:t>
            </w:r>
          </w:p>
        </w:tc>
        <w:tc>
          <w:tcPr>
            <w:tcW w:w="845" w:type="dxa"/>
            <w:vMerge w:val="restart"/>
            <w:shd w:val="clear" w:color="auto" w:fill="auto"/>
            <w:vAlign w:val="center"/>
          </w:tcPr>
          <w:p w:rsidR="005E71BC" w:rsidRDefault="005E71BC" w:rsidP="005E71BC">
            <w:pPr>
              <w:jc w:val="center"/>
              <w:rPr>
                <w:szCs w:val="28"/>
              </w:rPr>
            </w:pPr>
            <w:r>
              <w:rPr>
                <w:szCs w:val="28"/>
              </w:rPr>
              <w:t>2019</w:t>
            </w:r>
          </w:p>
          <w:p w:rsidR="005E71BC" w:rsidRDefault="005E71BC" w:rsidP="005E71BC">
            <w:pPr>
              <w:jc w:val="center"/>
              <w:rPr>
                <w:szCs w:val="28"/>
              </w:rPr>
            </w:pPr>
            <w:r>
              <w:rPr>
                <w:szCs w:val="28"/>
              </w:rPr>
              <w:t>-</w:t>
            </w:r>
          </w:p>
          <w:p w:rsidR="005E71BC" w:rsidRDefault="005E71BC" w:rsidP="005E71BC">
            <w:pPr>
              <w:jc w:val="center"/>
              <w:rPr>
                <w:szCs w:val="28"/>
              </w:rPr>
            </w:pPr>
            <w:r>
              <w:rPr>
                <w:szCs w:val="28"/>
              </w:rPr>
              <w:t>2028</w:t>
            </w:r>
          </w:p>
        </w:tc>
      </w:tr>
      <w:tr w:rsidR="005E71BC" w:rsidTr="00F0319E">
        <w:trPr>
          <w:trHeight w:val="626"/>
        </w:trPr>
        <w:tc>
          <w:tcPr>
            <w:tcW w:w="1873" w:type="dxa"/>
            <w:vMerge/>
            <w:tcBorders>
              <w:bottom w:val="single" w:sz="4" w:space="0" w:color="auto"/>
            </w:tcBorders>
            <w:shd w:val="clear" w:color="auto" w:fill="auto"/>
            <w:vAlign w:val="center"/>
          </w:tcPr>
          <w:p w:rsidR="005E71BC" w:rsidRDefault="005E71BC" w:rsidP="005E71BC">
            <w:pPr>
              <w:tabs>
                <w:tab w:val="left" w:pos="2865"/>
              </w:tabs>
              <w:jc w:val="center"/>
              <w:rPr>
                <w:color w:val="000000"/>
                <w:szCs w:val="24"/>
              </w:rPr>
            </w:pPr>
          </w:p>
        </w:tc>
        <w:tc>
          <w:tcPr>
            <w:tcW w:w="1417" w:type="dxa"/>
            <w:vMerge/>
            <w:tcBorders>
              <w:bottom w:val="single" w:sz="4" w:space="0" w:color="auto"/>
            </w:tcBorders>
            <w:vAlign w:val="center"/>
          </w:tcPr>
          <w:p w:rsidR="005E71BC" w:rsidRPr="005E71BC" w:rsidRDefault="005E71BC" w:rsidP="005E71BC">
            <w:pPr>
              <w:jc w:val="center"/>
              <w:rPr>
                <w:szCs w:val="24"/>
              </w:rPr>
            </w:pPr>
          </w:p>
        </w:tc>
        <w:tc>
          <w:tcPr>
            <w:tcW w:w="697" w:type="dxa"/>
            <w:vMerge/>
            <w:tcBorders>
              <w:bottom w:val="single" w:sz="4" w:space="0" w:color="auto"/>
            </w:tcBorders>
            <w:vAlign w:val="center"/>
          </w:tcPr>
          <w:p w:rsidR="005E71BC" w:rsidRPr="005E71BC" w:rsidRDefault="005E71BC" w:rsidP="005E71BC">
            <w:pPr>
              <w:jc w:val="center"/>
              <w:rPr>
                <w:szCs w:val="24"/>
              </w:rPr>
            </w:pPr>
          </w:p>
        </w:tc>
        <w:tc>
          <w:tcPr>
            <w:tcW w:w="721" w:type="dxa"/>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5</w:t>
            </w:r>
          </w:p>
        </w:tc>
        <w:tc>
          <w:tcPr>
            <w:tcW w:w="1275" w:type="dxa"/>
            <w:gridSpan w:val="2"/>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0,0475</w:t>
            </w:r>
          </w:p>
        </w:tc>
        <w:tc>
          <w:tcPr>
            <w:tcW w:w="894" w:type="dxa"/>
            <w:vMerge/>
            <w:tcBorders>
              <w:bottom w:val="single" w:sz="4" w:space="0" w:color="auto"/>
            </w:tcBorders>
            <w:shd w:val="clear" w:color="auto" w:fill="auto"/>
            <w:vAlign w:val="center"/>
          </w:tcPr>
          <w:p w:rsidR="005E71BC" w:rsidRDefault="005E71BC" w:rsidP="005E71BC">
            <w:pPr>
              <w:jc w:val="center"/>
              <w:rPr>
                <w:szCs w:val="28"/>
              </w:rPr>
            </w:pPr>
          </w:p>
        </w:tc>
        <w:tc>
          <w:tcPr>
            <w:tcW w:w="1131" w:type="dxa"/>
            <w:vMerge/>
            <w:tcBorders>
              <w:bottom w:val="single" w:sz="4" w:space="0" w:color="auto"/>
            </w:tcBorders>
            <w:shd w:val="clear" w:color="auto" w:fill="auto"/>
            <w:vAlign w:val="center"/>
          </w:tcPr>
          <w:p w:rsidR="005E71BC" w:rsidRDefault="005E71BC" w:rsidP="005E71BC">
            <w:pPr>
              <w:ind w:left="-94" w:right="-98"/>
              <w:jc w:val="center"/>
              <w:rPr>
                <w:sz w:val="26"/>
                <w:szCs w:val="26"/>
              </w:rPr>
            </w:pPr>
          </w:p>
        </w:tc>
        <w:tc>
          <w:tcPr>
            <w:tcW w:w="1223" w:type="dxa"/>
            <w:vMerge/>
            <w:tcBorders>
              <w:bottom w:val="single" w:sz="4" w:space="0" w:color="auto"/>
            </w:tcBorders>
            <w:shd w:val="clear" w:color="auto" w:fill="auto"/>
            <w:vAlign w:val="center"/>
          </w:tcPr>
          <w:p w:rsidR="005E71BC" w:rsidRDefault="005E71BC" w:rsidP="005E71BC">
            <w:pPr>
              <w:jc w:val="center"/>
              <w:rPr>
                <w:sz w:val="26"/>
                <w:szCs w:val="26"/>
              </w:rPr>
            </w:pPr>
          </w:p>
        </w:tc>
        <w:tc>
          <w:tcPr>
            <w:tcW w:w="845" w:type="dxa"/>
            <w:vMerge/>
            <w:tcBorders>
              <w:bottom w:val="single" w:sz="4" w:space="0" w:color="auto"/>
            </w:tcBorders>
            <w:shd w:val="clear" w:color="auto" w:fill="auto"/>
            <w:vAlign w:val="center"/>
          </w:tcPr>
          <w:p w:rsidR="005E71BC" w:rsidRDefault="005E71BC" w:rsidP="005E71BC">
            <w:pPr>
              <w:jc w:val="center"/>
              <w:rPr>
                <w:szCs w:val="28"/>
              </w:rPr>
            </w:pPr>
          </w:p>
        </w:tc>
      </w:tr>
    </w:tbl>
    <w:p w:rsidR="005F2304" w:rsidRDefault="005F2304" w:rsidP="00075834">
      <w:pPr>
        <w:jc w:val="right"/>
      </w:pPr>
    </w:p>
    <w:p w:rsidR="00075834" w:rsidRDefault="00075834" w:rsidP="00075834">
      <w:pPr>
        <w:jc w:val="right"/>
      </w:pPr>
      <w:r>
        <w:lastRenderedPageBreak/>
        <w:t>продолжение таблицы 4.1</w:t>
      </w:r>
    </w:p>
    <w:tbl>
      <w:tblPr>
        <w:tblW w:w="539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3"/>
        <w:gridCol w:w="1417"/>
        <w:gridCol w:w="697"/>
        <w:gridCol w:w="721"/>
        <w:gridCol w:w="1275"/>
        <w:gridCol w:w="894"/>
        <w:gridCol w:w="1131"/>
        <w:gridCol w:w="1223"/>
        <w:gridCol w:w="845"/>
      </w:tblGrid>
      <w:tr w:rsidR="00075834" w:rsidRPr="00CE6345" w:rsidTr="009552B3">
        <w:trPr>
          <w:trHeight w:val="1629"/>
        </w:trPr>
        <w:tc>
          <w:tcPr>
            <w:tcW w:w="1873" w:type="dxa"/>
            <w:tcBorders>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Наименование</w:t>
            </w:r>
          </w:p>
          <w:p w:rsidR="00075834" w:rsidRPr="00CE6345" w:rsidRDefault="00075834" w:rsidP="001D53A4">
            <w:pPr>
              <w:jc w:val="center"/>
              <w:rPr>
                <w:szCs w:val="28"/>
              </w:rPr>
            </w:pPr>
            <w:r w:rsidRPr="00CE6345">
              <w:rPr>
                <w:szCs w:val="28"/>
              </w:rPr>
              <w:t>объекта</w:t>
            </w:r>
          </w:p>
        </w:tc>
        <w:tc>
          <w:tcPr>
            <w:tcW w:w="1417" w:type="dxa"/>
            <w:tcBorders>
              <w:bottom w:val="double" w:sz="4" w:space="0" w:color="auto"/>
            </w:tcBorders>
            <w:vAlign w:val="center"/>
          </w:tcPr>
          <w:p w:rsidR="00075834" w:rsidRPr="00CE6345" w:rsidRDefault="00075834" w:rsidP="001D53A4">
            <w:pPr>
              <w:jc w:val="center"/>
              <w:rPr>
                <w:szCs w:val="28"/>
              </w:rPr>
            </w:pPr>
            <w:r w:rsidRPr="00CE6345">
              <w:rPr>
                <w:szCs w:val="28"/>
              </w:rPr>
              <w:t>Лесничество, участковое лесничество</w:t>
            </w:r>
          </w:p>
        </w:tc>
        <w:tc>
          <w:tcPr>
            <w:tcW w:w="697" w:type="dxa"/>
            <w:tcBorders>
              <w:bottom w:val="double" w:sz="4" w:space="0" w:color="auto"/>
            </w:tcBorders>
            <w:vAlign w:val="center"/>
          </w:tcPr>
          <w:p w:rsidR="00075834" w:rsidRPr="00CE6345" w:rsidRDefault="00075834" w:rsidP="001D53A4">
            <w:pPr>
              <w:ind w:left="-108" w:right="-109"/>
              <w:jc w:val="center"/>
              <w:rPr>
                <w:szCs w:val="28"/>
              </w:rPr>
            </w:pPr>
            <w:r w:rsidRPr="00CE6345">
              <w:rPr>
                <w:szCs w:val="28"/>
              </w:rPr>
              <w:t>№ квартала</w:t>
            </w:r>
          </w:p>
        </w:tc>
        <w:tc>
          <w:tcPr>
            <w:tcW w:w="721" w:type="dxa"/>
            <w:tcBorders>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 выдела</w:t>
            </w:r>
          </w:p>
        </w:tc>
        <w:tc>
          <w:tcPr>
            <w:tcW w:w="1275" w:type="dxa"/>
            <w:tcBorders>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Площадь объекта, га</w:t>
            </w:r>
          </w:p>
        </w:tc>
        <w:tc>
          <w:tcPr>
            <w:tcW w:w="894" w:type="dxa"/>
            <w:tcBorders>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Протяженность объекта, км</w:t>
            </w:r>
          </w:p>
        </w:tc>
        <w:tc>
          <w:tcPr>
            <w:tcW w:w="1131" w:type="dxa"/>
            <w:tcBorders>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Характеристика объекта</w:t>
            </w:r>
          </w:p>
        </w:tc>
        <w:tc>
          <w:tcPr>
            <w:tcW w:w="1223" w:type="dxa"/>
            <w:tcBorders>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Проектируемые              мероприятия</w:t>
            </w:r>
          </w:p>
        </w:tc>
        <w:tc>
          <w:tcPr>
            <w:tcW w:w="845" w:type="dxa"/>
            <w:tcBorders>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Год проведения</w:t>
            </w:r>
          </w:p>
        </w:tc>
      </w:tr>
      <w:tr w:rsidR="00075834" w:rsidRPr="00CE6345" w:rsidTr="009552B3">
        <w:tc>
          <w:tcPr>
            <w:tcW w:w="1873" w:type="dxa"/>
            <w:tcBorders>
              <w:top w:val="double" w:sz="4" w:space="0" w:color="auto"/>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1</w:t>
            </w:r>
          </w:p>
        </w:tc>
        <w:tc>
          <w:tcPr>
            <w:tcW w:w="1417" w:type="dxa"/>
            <w:tcBorders>
              <w:top w:val="double" w:sz="4" w:space="0" w:color="auto"/>
              <w:bottom w:val="double" w:sz="4" w:space="0" w:color="auto"/>
            </w:tcBorders>
            <w:vAlign w:val="center"/>
          </w:tcPr>
          <w:p w:rsidR="00075834" w:rsidRPr="00CE6345" w:rsidRDefault="00075834" w:rsidP="001D53A4">
            <w:pPr>
              <w:jc w:val="center"/>
              <w:rPr>
                <w:szCs w:val="28"/>
              </w:rPr>
            </w:pPr>
            <w:r w:rsidRPr="00CE6345">
              <w:rPr>
                <w:szCs w:val="28"/>
              </w:rPr>
              <w:t>2</w:t>
            </w:r>
          </w:p>
        </w:tc>
        <w:tc>
          <w:tcPr>
            <w:tcW w:w="697" w:type="dxa"/>
            <w:tcBorders>
              <w:top w:val="double" w:sz="4" w:space="0" w:color="auto"/>
              <w:bottom w:val="double" w:sz="4" w:space="0" w:color="auto"/>
            </w:tcBorders>
            <w:vAlign w:val="center"/>
          </w:tcPr>
          <w:p w:rsidR="00075834" w:rsidRPr="00CE6345" w:rsidRDefault="00075834" w:rsidP="001D53A4">
            <w:pPr>
              <w:jc w:val="center"/>
              <w:rPr>
                <w:szCs w:val="28"/>
              </w:rPr>
            </w:pPr>
            <w:r w:rsidRPr="00CE6345">
              <w:rPr>
                <w:szCs w:val="28"/>
              </w:rPr>
              <w:t>3</w:t>
            </w:r>
          </w:p>
        </w:tc>
        <w:tc>
          <w:tcPr>
            <w:tcW w:w="721" w:type="dxa"/>
            <w:tcBorders>
              <w:top w:val="double" w:sz="4" w:space="0" w:color="auto"/>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4</w:t>
            </w:r>
          </w:p>
        </w:tc>
        <w:tc>
          <w:tcPr>
            <w:tcW w:w="1275" w:type="dxa"/>
            <w:tcBorders>
              <w:top w:val="double" w:sz="4" w:space="0" w:color="auto"/>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5</w:t>
            </w:r>
          </w:p>
        </w:tc>
        <w:tc>
          <w:tcPr>
            <w:tcW w:w="894" w:type="dxa"/>
            <w:tcBorders>
              <w:top w:val="double" w:sz="4" w:space="0" w:color="auto"/>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6</w:t>
            </w:r>
          </w:p>
        </w:tc>
        <w:tc>
          <w:tcPr>
            <w:tcW w:w="1131" w:type="dxa"/>
            <w:tcBorders>
              <w:top w:val="double" w:sz="4" w:space="0" w:color="auto"/>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7</w:t>
            </w:r>
          </w:p>
        </w:tc>
        <w:tc>
          <w:tcPr>
            <w:tcW w:w="1223" w:type="dxa"/>
            <w:tcBorders>
              <w:top w:val="double" w:sz="4" w:space="0" w:color="auto"/>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8</w:t>
            </w:r>
          </w:p>
        </w:tc>
        <w:tc>
          <w:tcPr>
            <w:tcW w:w="845" w:type="dxa"/>
            <w:tcBorders>
              <w:top w:val="double" w:sz="4" w:space="0" w:color="auto"/>
              <w:bottom w:val="double" w:sz="4" w:space="0" w:color="auto"/>
            </w:tcBorders>
            <w:shd w:val="clear" w:color="auto" w:fill="auto"/>
            <w:vAlign w:val="center"/>
          </w:tcPr>
          <w:p w:rsidR="00075834" w:rsidRPr="00CE6345" w:rsidRDefault="00075834" w:rsidP="001D53A4">
            <w:pPr>
              <w:jc w:val="center"/>
              <w:rPr>
                <w:szCs w:val="28"/>
              </w:rPr>
            </w:pPr>
            <w:r w:rsidRPr="00CE6345">
              <w:rPr>
                <w:szCs w:val="28"/>
              </w:rPr>
              <w:t>9</w:t>
            </w:r>
          </w:p>
        </w:tc>
      </w:tr>
      <w:tr w:rsidR="005E71BC" w:rsidRPr="00CE6345" w:rsidTr="009552B3">
        <w:tc>
          <w:tcPr>
            <w:tcW w:w="1873" w:type="dxa"/>
            <w:tcBorders>
              <w:top w:val="double" w:sz="4" w:space="0" w:color="auto"/>
              <w:bottom w:val="single" w:sz="4" w:space="0" w:color="auto"/>
            </w:tcBorders>
            <w:shd w:val="clear" w:color="auto" w:fill="auto"/>
            <w:vAlign w:val="center"/>
          </w:tcPr>
          <w:p w:rsidR="005E71BC" w:rsidRPr="005E71BC" w:rsidRDefault="005E71BC" w:rsidP="005E71BC">
            <w:pPr>
              <w:tabs>
                <w:tab w:val="left" w:pos="2865"/>
              </w:tabs>
              <w:jc w:val="center"/>
              <w:rPr>
                <w:color w:val="000000"/>
                <w:szCs w:val="24"/>
              </w:rPr>
            </w:pPr>
            <w:r w:rsidRPr="005E71BC">
              <w:rPr>
                <w:color w:val="000000"/>
                <w:szCs w:val="24"/>
              </w:rPr>
              <w:t xml:space="preserve">Пешеходная дорожка с мягким покрытием </w:t>
            </w:r>
          </w:p>
        </w:tc>
        <w:tc>
          <w:tcPr>
            <w:tcW w:w="1417" w:type="dxa"/>
            <w:tcBorders>
              <w:top w:val="double" w:sz="4" w:space="0" w:color="auto"/>
              <w:bottom w:val="single" w:sz="4" w:space="0" w:color="auto"/>
            </w:tcBorders>
            <w:vAlign w:val="center"/>
          </w:tcPr>
          <w:p w:rsidR="005E71BC" w:rsidRPr="005E71BC" w:rsidRDefault="005E71BC" w:rsidP="005E71BC">
            <w:pPr>
              <w:jc w:val="center"/>
              <w:rPr>
                <w:szCs w:val="24"/>
              </w:rPr>
            </w:pPr>
            <w:r w:rsidRPr="005E71BC">
              <w:rPr>
                <w:szCs w:val="24"/>
              </w:rPr>
              <w:t xml:space="preserve">Виноградовское, Малаховское </w:t>
            </w:r>
          </w:p>
        </w:tc>
        <w:tc>
          <w:tcPr>
            <w:tcW w:w="697" w:type="dxa"/>
            <w:tcBorders>
              <w:top w:val="double" w:sz="4" w:space="0" w:color="auto"/>
              <w:bottom w:val="single" w:sz="4" w:space="0" w:color="auto"/>
            </w:tcBorders>
            <w:vAlign w:val="center"/>
          </w:tcPr>
          <w:p w:rsidR="005E71BC" w:rsidRPr="005E71BC" w:rsidRDefault="005E71BC" w:rsidP="005E71BC">
            <w:pPr>
              <w:jc w:val="center"/>
              <w:rPr>
                <w:szCs w:val="24"/>
              </w:rPr>
            </w:pPr>
            <w:r w:rsidRPr="005E71BC">
              <w:rPr>
                <w:szCs w:val="24"/>
              </w:rPr>
              <w:t>66</w:t>
            </w:r>
          </w:p>
          <w:p w:rsidR="005E71BC" w:rsidRPr="005E71BC" w:rsidRDefault="005E71BC" w:rsidP="005E71BC">
            <w:pPr>
              <w:jc w:val="center"/>
              <w:rPr>
                <w:szCs w:val="24"/>
              </w:rPr>
            </w:pPr>
          </w:p>
        </w:tc>
        <w:tc>
          <w:tcPr>
            <w:tcW w:w="721" w:type="dxa"/>
            <w:tcBorders>
              <w:top w:val="double" w:sz="4" w:space="0" w:color="auto"/>
              <w:bottom w:val="single" w:sz="4" w:space="0" w:color="auto"/>
            </w:tcBorders>
            <w:shd w:val="clear" w:color="auto" w:fill="auto"/>
            <w:vAlign w:val="center"/>
          </w:tcPr>
          <w:p w:rsidR="005E71BC" w:rsidRPr="005E71BC" w:rsidRDefault="005E71BC" w:rsidP="005E71BC">
            <w:pPr>
              <w:jc w:val="center"/>
              <w:rPr>
                <w:color w:val="000000"/>
                <w:szCs w:val="24"/>
              </w:rPr>
            </w:pPr>
            <w:r w:rsidRPr="005E71BC">
              <w:rPr>
                <w:color w:val="000000"/>
                <w:szCs w:val="24"/>
              </w:rPr>
              <w:t>1-7,10</w:t>
            </w:r>
          </w:p>
        </w:tc>
        <w:tc>
          <w:tcPr>
            <w:tcW w:w="1275" w:type="dxa"/>
            <w:tcBorders>
              <w:top w:val="double" w:sz="4" w:space="0" w:color="auto"/>
              <w:bottom w:val="single" w:sz="4" w:space="0" w:color="auto"/>
            </w:tcBorders>
            <w:shd w:val="clear" w:color="auto" w:fill="auto"/>
            <w:vAlign w:val="center"/>
          </w:tcPr>
          <w:p w:rsidR="005E71BC" w:rsidRPr="005E71BC" w:rsidRDefault="005E71BC" w:rsidP="005E71BC">
            <w:pPr>
              <w:tabs>
                <w:tab w:val="left" w:pos="2865"/>
              </w:tabs>
              <w:jc w:val="center"/>
              <w:rPr>
                <w:color w:val="000000"/>
                <w:szCs w:val="24"/>
              </w:rPr>
            </w:pPr>
            <w:r w:rsidRPr="005E71BC">
              <w:rPr>
                <w:color w:val="000000"/>
                <w:szCs w:val="24"/>
              </w:rPr>
              <w:t>0,3000</w:t>
            </w:r>
          </w:p>
        </w:tc>
        <w:tc>
          <w:tcPr>
            <w:tcW w:w="894" w:type="dxa"/>
            <w:tcBorders>
              <w:top w:val="double" w:sz="4" w:space="0" w:color="auto"/>
              <w:bottom w:val="single" w:sz="4" w:space="0" w:color="auto"/>
            </w:tcBorders>
            <w:shd w:val="clear" w:color="auto" w:fill="auto"/>
            <w:vAlign w:val="center"/>
          </w:tcPr>
          <w:p w:rsidR="005E71BC" w:rsidRPr="005E71BC" w:rsidRDefault="005E71BC" w:rsidP="005E71BC">
            <w:pPr>
              <w:tabs>
                <w:tab w:val="left" w:pos="2865"/>
              </w:tabs>
              <w:jc w:val="center"/>
              <w:rPr>
                <w:color w:val="000000"/>
                <w:szCs w:val="24"/>
              </w:rPr>
            </w:pPr>
            <w:r w:rsidRPr="005E71BC">
              <w:rPr>
                <w:color w:val="000000"/>
                <w:szCs w:val="24"/>
              </w:rPr>
              <w:t>3,000</w:t>
            </w:r>
          </w:p>
        </w:tc>
        <w:tc>
          <w:tcPr>
            <w:tcW w:w="1131" w:type="dxa"/>
            <w:tcBorders>
              <w:top w:val="double" w:sz="4" w:space="0" w:color="auto"/>
              <w:bottom w:val="single" w:sz="4" w:space="0" w:color="auto"/>
            </w:tcBorders>
            <w:shd w:val="clear" w:color="auto" w:fill="auto"/>
            <w:vAlign w:val="center"/>
          </w:tcPr>
          <w:p w:rsidR="005E71BC" w:rsidRPr="005E71BC" w:rsidRDefault="005E71BC" w:rsidP="005E71BC">
            <w:pPr>
              <w:jc w:val="center"/>
              <w:rPr>
                <w:sz w:val="24"/>
                <w:szCs w:val="24"/>
              </w:rPr>
            </w:pPr>
            <w:r w:rsidRPr="005E71BC">
              <w:rPr>
                <w:sz w:val="24"/>
                <w:szCs w:val="24"/>
              </w:rPr>
              <w:t>ширина 0,5-1м, мягкое покрытие</w:t>
            </w:r>
          </w:p>
        </w:tc>
        <w:tc>
          <w:tcPr>
            <w:tcW w:w="1223" w:type="dxa"/>
            <w:tcBorders>
              <w:top w:val="double" w:sz="4" w:space="0" w:color="auto"/>
              <w:bottom w:val="single" w:sz="4" w:space="0" w:color="auto"/>
            </w:tcBorders>
            <w:shd w:val="clear" w:color="auto" w:fill="auto"/>
            <w:vAlign w:val="center"/>
          </w:tcPr>
          <w:p w:rsidR="005E71BC" w:rsidRPr="000E63FB" w:rsidRDefault="005E71BC" w:rsidP="005E71BC">
            <w:pPr>
              <w:jc w:val="center"/>
              <w:rPr>
                <w:sz w:val="24"/>
                <w:szCs w:val="26"/>
              </w:rPr>
            </w:pPr>
            <w:r w:rsidRPr="000E63FB">
              <w:rPr>
                <w:sz w:val="24"/>
                <w:szCs w:val="26"/>
              </w:rPr>
              <w:t xml:space="preserve">создание и эксплуатация </w:t>
            </w:r>
          </w:p>
        </w:tc>
        <w:tc>
          <w:tcPr>
            <w:tcW w:w="845" w:type="dxa"/>
            <w:tcBorders>
              <w:top w:val="double" w:sz="4" w:space="0" w:color="auto"/>
              <w:bottom w:val="single" w:sz="4" w:space="0" w:color="auto"/>
            </w:tcBorders>
            <w:shd w:val="clear" w:color="auto" w:fill="auto"/>
            <w:vAlign w:val="center"/>
          </w:tcPr>
          <w:p w:rsidR="005E71BC" w:rsidRDefault="005E71BC" w:rsidP="005E71BC">
            <w:pPr>
              <w:jc w:val="center"/>
              <w:rPr>
                <w:szCs w:val="28"/>
              </w:rPr>
            </w:pPr>
            <w:r>
              <w:rPr>
                <w:szCs w:val="28"/>
              </w:rPr>
              <w:t>2019</w:t>
            </w:r>
          </w:p>
          <w:p w:rsidR="005E71BC" w:rsidRDefault="005E71BC" w:rsidP="005E71BC">
            <w:pPr>
              <w:jc w:val="center"/>
              <w:rPr>
                <w:szCs w:val="28"/>
              </w:rPr>
            </w:pPr>
            <w:r>
              <w:rPr>
                <w:szCs w:val="28"/>
              </w:rPr>
              <w:t>-</w:t>
            </w:r>
          </w:p>
          <w:p w:rsidR="005E71BC" w:rsidRDefault="005E71BC" w:rsidP="005E71BC">
            <w:pPr>
              <w:jc w:val="center"/>
              <w:rPr>
                <w:szCs w:val="28"/>
              </w:rPr>
            </w:pPr>
            <w:r>
              <w:rPr>
                <w:szCs w:val="28"/>
              </w:rPr>
              <w:t>2028</w:t>
            </w:r>
          </w:p>
        </w:tc>
      </w:tr>
      <w:tr w:rsidR="005E71BC" w:rsidTr="009B41BA">
        <w:trPr>
          <w:trHeight w:val="236"/>
        </w:trPr>
        <w:tc>
          <w:tcPr>
            <w:tcW w:w="1873" w:type="dxa"/>
            <w:tcBorders>
              <w:top w:val="single" w:sz="4" w:space="0" w:color="auto"/>
              <w:bottom w:val="single" w:sz="4" w:space="0" w:color="auto"/>
            </w:tcBorders>
            <w:shd w:val="clear" w:color="auto" w:fill="auto"/>
            <w:vAlign w:val="center"/>
          </w:tcPr>
          <w:p w:rsidR="005E71BC" w:rsidRDefault="005E71BC" w:rsidP="005E71BC">
            <w:pPr>
              <w:tabs>
                <w:tab w:val="left" w:pos="2865"/>
              </w:tabs>
              <w:jc w:val="center"/>
              <w:rPr>
                <w:color w:val="000000"/>
                <w:szCs w:val="24"/>
              </w:rPr>
            </w:pPr>
            <w:r w:rsidRPr="005E71BC">
              <w:rPr>
                <w:color w:val="000000"/>
                <w:szCs w:val="24"/>
              </w:rPr>
              <w:t xml:space="preserve">Скамейка </w:t>
            </w:r>
          </w:p>
          <w:p w:rsidR="005E71BC" w:rsidRPr="005E71BC" w:rsidRDefault="005E71BC" w:rsidP="005E71BC">
            <w:pPr>
              <w:tabs>
                <w:tab w:val="left" w:pos="2865"/>
              </w:tabs>
              <w:jc w:val="center"/>
              <w:rPr>
                <w:color w:val="000000"/>
                <w:szCs w:val="24"/>
              </w:rPr>
            </w:pPr>
            <w:r w:rsidRPr="005E71BC">
              <w:rPr>
                <w:color w:val="000000"/>
                <w:szCs w:val="24"/>
              </w:rPr>
              <w:t>(</w:t>
            </w:r>
            <w:r>
              <w:rPr>
                <w:color w:val="000000"/>
                <w:szCs w:val="24"/>
              </w:rPr>
              <w:t>90</w:t>
            </w:r>
            <w:r w:rsidRPr="005E71BC">
              <w:rPr>
                <w:color w:val="000000"/>
                <w:szCs w:val="24"/>
              </w:rPr>
              <w:t xml:space="preserve"> шт.)</w:t>
            </w:r>
          </w:p>
        </w:tc>
        <w:tc>
          <w:tcPr>
            <w:tcW w:w="1417" w:type="dxa"/>
            <w:tcBorders>
              <w:top w:val="single" w:sz="4" w:space="0" w:color="auto"/>
              <w:bottom w:val="single" w:sz="4" w:space="0" w:color="auto"/>
            </w:tcBorders>
            <w:vAlign w:val="center"/>
          </w:tcPr>
          <w:p w:rsidR="005E71BC" w:rsidRPr="005E71BC" w:rsidRDefault="005E71BC" w:rsidP="005E71BC">
            <w:pPr>
              <w:jc w:val="center"/>
              <w:rPr>
                <w:szCs w:val="24"/>
              </w:rPr>
            </w:pPr>
            <w:r w:rsidRPr="005E71BC">
              <w:rPr>
                <w:szCs w:val="24"/>
              </w:rPr>
              <w:t xml:space="preserve">Виноградовское, Малаховское </w:t>
            </w:r>
          </w:p>
        </w:tc>
        <w:tc>
          <w:tcPr>
            <w:tcW w:w="697" w:type="dxa"/>
            <w:tcBorders>
              <w:top w:val="single" w:sz="4" w:space="0" w:color="auto"/>
              <w:bottom w:val="single" w:sz="4" w:space="0" w:color="auto"/>
            </w:tcBorders>
            <w:vAlign w:val="center"/>
          </w:tcPr>
          <w:p w:rsidR="005E71BC" w:rsidRPr="005E71BC" w:rsidRDefault="005E71BC" w:rsidP="005E71BC">
            <w:pPr>
              <w:jc w:val="center"/>
              <w:rPr>
                <w:szCs w:val="24"/>
              </w:rPr>
            </w:pPr>
            <w:r w:rsidRPr="005E71BC">
              <w:rPr>
                <w:szCs w:val="24"/>
              </w:rPr>
              <w:t>66</w:t>
            </w:r>
          </w:p>
          <w:p w:rsidR="005E71BC" w:rsidRPr="005E71BC" w:rsidRDefault="005E71BC" w:rsidP="005E71BC">
            <w:pPr>
              <w:jc w:val="center"/>
              <w:rPr>
                <w:szCs w:val="24"/>
              </w:rPr>
            </w:pPr>
          </w:p>
        </w:tc>
        <w:tc>
          <w:tcPr>
            <w:tcW w:w="721" w:type="dxa"/>
            <w:tcBorders>
              <w:top w:val="single" w:sz="4" w:space="0" w:color="auto"/>
              <w:bottom w:val="single" w:sz="4" w:space="0" w:color="auto"/>
            </w:tcBorders>
            <w:shd w:val="clear" w:color="auto" w:fill="auto"/>
            <w:vAlign w:val="center"/>
          </w:tcPr>
          <w:p w:rsidR="005E71BC" w:rsidRPr="005E71BC" w:rsidRDefault="005E71BC" w:rsidP="005E71BC">
            <w:pPr>
              <w:jc w:val="center"/>
              <w:rPr>
                <w:szCs w:val="24"/>
              </w:rPr>
            </w:pPr>
            <w:r w:rsidRPr="005E71BC">
              <w:rPr>
                <w:color w:val="000000"/>
                <w:szCs w:val="24"/>
              </w:rPr>
              <w:t>1-7</w:t>
            </w:r>
          </w:p>
        </w:tc>
        <w:tc>
          <w:tcPr>
            <w:tcW w:w="1275" w:type="dxa"/>
            <w:tcBorders>
              <w:top w:val="single" w:sz="4" w:space="0" w:color="auto"/>
              <w:bottom w:val="single" w:sz="4" w:space="0" w:color="auto"/>
            </w:tcBorders>
            <w:shd w:val="clear" w:color="auto" w:fill="auto"/>
            <w:vAlign w:val="center"/>
          </w:tcPr>
          <w:p w:rsidR="005E71BC" w:rsidRPr="005E71BC" w:rsidRDefault="005E71BC" w:rsidP="00EB4153">
            <w:pPr>
              <w:tabs>
                <w:tab w:val="left" w:pos="2865"/>
              </w:tabs>
              <w:jc w:val="center"/>
              <w:rPr>
                <w:color w:val="000000"/>
                <w:szCs w:val="24"/>
              </w:rPr>
            </w:pPr>
            <w:r w:rsidRPr="005E71BC">
              <w:rPr>
                <w:color w:val="000000"/>
                <w:szCs w:val="24"/>
              </w:rPr>
              <w:t>0,0</w:t>
            </w:r>
            <w:r w:rsidR="00EB4153">
              <w:rPr>
                <w:color w:val="000000"/>
                <w:szCs w:val="24"/>
              </w:rPr>
              <w:t>090</w:t>
            </w:r>
          </w:p>
        </w:tc>
        <w:tc>
          <w:tcPr>
            <w:tcW w:w="894" w:type="dxa"/>
            <w:tcBorders>
              <w:top w:val="single" w:sz="4" w:space="0" w:color="auto"/>
              <w:bottom w:val="single" w:sz="4" w:space="0" w:color="auto"/>
            </w:tcBorders>
            <w:shd w:val="clear" w:color="auto" w:fill="auto"/>
            <w:vAlign w:val="center"/>
          </w:tcPr>
          <w:p w:rsidR="005E71BC" w:rsidRPr="005E71BC" w:rsidRDefault="005E71BC" w:rsidP="005E71BC">
            <w:pPr>
              <w:tabs>
                <w:tab w:val="left" w:pos="2865"/>
              </w:tabs>
              <w:jc w:val="center"/>
              <w:rPr>
                <w:color w:val="000000"/>
                <w:szCs w:val="24"/>
              </w:rPr>
            </w:pPr>
            <w:r w:rsidRPr="005E71BC">
              <w:rPr>
                <w:color w:val="000000"/>
                <w:szCs w:val="24"/>
              </w:rPr>
              <w:t>-</w:t>
            </w:r>
          </w:p>
        </w:tc>
        <w:tc>
          <w:tcPr>
            <w:tcW w:w="1131" w:type="dxa"/>
            <w:tcBorders>
              <w:top w:val="single" w:sz="4" w:space="0" w:color="auto"/>
              <w:bottom w:val="single" w:sz="4" w:space="0" w:color="auto"/>
            </w:tcBorders>
            <w:shd w:val="clear" w:color="auto" w:fill="auto"/>
            <w:vAlign w:val="center"/>
          </w:tcPr>
          <w:p w:rsidR="005E71BC" w:rsidRPr="005E71BC" w:rsidRDefault="005E71BC" w:rsidP="005E71BC">
            <w:pPr>
              <w:jc w:val="center"/>
              <w:rPr>
                <w:sz w:val="24"/>
                <w:szCs w:val="24"/>
              </w:rPr>
            </w:pPr>
            <w:r w:rsidRPr="005E71BC">
              <w:rPr>
                <w:sz w:val="24"/>
                <w:szCs w:val="24"/>
              </w:rPr>
              <w:t>дерево, металл</w:t>
            </w:r>
          </w:p>
        </w:tc>
        <w:tc>
          <w:tcPr>
            <w:tcW w:w="1223" w:type="dxa"/>
            <w:tcBorders>
              <w:top w:val="single" w:sz="4" w:space="0" w:color="auto"/>
              <w:bottom w:val="single" w:sz="4" w:space="0" w:color="auto"/>
            </w:tcBorders>
            <w:shd w:val="clear" w:color="auto" w:fill="auto"/>
            <w:vAlign w:val="center"/>
          </w:tcPr>
          <w:p w:rsidR="005E71BC" w:rsidRPr="000E63FB" w:rsidRDefault="005E71BC" w:rsidP="005E71BC">
            <w:pPr>
              <w:jc w:val="center"/>
              <w:rPr>
                <w:sz w:val="24"/>
                <w:szCs w:val="26"/>
              </w:rPr>
            </w:pPr>
            <w:r w:rsidRPr="000E63FB">
              <w:rPr>
                <w:sz w:val="24"/>
                <w:szCs w:val="26"/>
              </w:rPr>
              <w:t xml:space="preserve">создание и эксплуатация </w:t>
            </w:r>
          </w:p>
        </w:tc>
        <w:tc>
          <w:tcPr>
            <w:tcW w:w="845" w:type="dxa"/>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2019</w:t>
            </w:r>
          </w:p>
          <w:p w:rsidR="005E71BC" w:rsidRDefault="005E71BC" w:rsidP="005E71BC">
            <w:pPr>
              <w:jc w:val="center"/>
              <w:rPr>
                <w:szCs w:val="28"/>
              </w:rPr>
            </w:pPr>
            <w:r>
              <w:rPr>
                <w:szCs w:val="28"/>
              </w:rPr>
              <w:t>-</w:t>
            </w:r>
          </w:p>
          <w:p w:rsidR="005E71BC" w:rsidRDefault="005E71BC" w:rsidP="005E71BC">
            <w:pPr>
              <w:jc w:val="center"/>
              <w:rPr>
                <w:szCs w:val="28"/>
              </w:rPr>
            </w:pPr>
            <w:r>
              <w:rPr>
                <w:szCs w:val="28"/>
              </w:rPr>
              <w:t>2028</w:t>
            </w:r>
          </w:p>
        </w:tc>
      </w:tr>
      <w:tr w:rsidR="005E71BC" w:rsidTr="009B41BA">
        <w:trPr>
          <w:trHeight w:val="236"/>
        </w:trPr>
        <w:tc>
          <w:tcPr>
            <w:tcW w:w="1873" w:type="dxa"/>
            <w:tcBorders>
              <w:top w:val="single" w:sz="4" w:space="0" w:color="auto"/>
              <w:bottom w:val="single" w:sz="4" w:space="0" w:color="auto"/>
            </w:tcBorders>
            <w:shd w:val="clear" w:color="auto" w:fill="auto"/>
            <w:vAlign w:val="center"/>
          </w:tcPr>
          <w:p w:rsidR="005E71BC" w:rsidRPr="005E71BC" w:rsidRDefault="005E71BC" w:rsidP="005E71BC">
            <w:pPr>
              <w:tabs>
                <w:tab w:val="left" w:pos="2865"/>
              </w:tabs>
              <w:jc w:val="center"/>
              <w:rPr>
                <w:color w:val="000000"/>
                <w:szCs w:val="24"/>
              </w:rPr>
            </w:pPr>
            <w:r w:rsidRPr="005E71BC">
              <w:rPr>
                <w:color w:val="000000"/>
                <w:szCs w:val="24"/>
              </w:rPr>
              <w:t>Урна (</w:t>
            </w:r>
            <w:r>
              <w:rPr>
                <w:color w:val="000000"/>
                <w:szCs w:val="24"/>
              </w:rPr>
              <w:t>90</w:t>
            </w:r>
            <w:r w:rsidRPr="005E71BC">
              <w:rPr>
                <w:color w:val="000000"/>
                <w:szCs w:val="24"/>
              </w:rPr>
              <w:t xml:space="preserve"> шт.)</w:t>
            </w:r>
          </w:p>
        </w:tc>
        <w:tc>
          <w:tcPr>
            <w:tcW w:w="1417" w:type="dxa"/>
            <w:tcBorders>
              <w:top w:val="single" w:sz="4" w:space="0" w:color="auto"/>
              <w:bottom w:val="single" w:sz="4" w:space="0" w:color="auto"/>
            </w:tcBorders>
            <w:vAlign w:val="center"/>
          </w:tcPr>
          <w:p w:rsidR="005E71BC" w:rsidRPr="005E71BC" w:rsidRDefault="005E71BC" w:rsidP="005E71BC">
            <w:pPr>
              <w:jc w:val="center"/>
              <w:rPr>
                <w:szCs w:val="24"/>
              </w:rPr>
            </w:pPr>
            <w:r w:rsidRPr="005E71BC">
              <w:rPr>
                <w:szCs w:val="24"/>
              </w:rPr>
              <w:t xml:space="preserve">Виноградовское, Малаховское </w:t>
            </w:r>
          </w:p>
        </w:tc>
        <w:tc>
          <w:tcPr>
            <w:tcW w:w="697" w:type="dxa"/>
            <w:tcBorders>
              <w:top w:val="single" w:sz="4" w:space="0" w:color="auto"/>
              <w:bottom w:val="single" w:sz="4" w:space="0" w:color="auto"/>
            </w:tcBorders>
            <w:vAlign w:val="center"/>
          </w:tcPr>
          <w:p w:rsidR="005E71BC" w:rsidRPr="005E71BC" w:rsidRDefault="005E71BC" w:rsidP="005E71BC">
            <w:pPr>
              <w:jc w:val="center"/>
              <w:rPr>
                <w:szCs w:val="24"/>
              </w:rPr>
            </w:pPr>
            <w:r w:rsidRPr="005E71BC">
              <w:rPr>
                <w:szCs w:val="24"/>
              </w:rPr>
              <w:t>66</w:t>
            </w:r>
          </w:p>
          <w:p w:rsidR="005E71BC" w:rsidRPr="005E71BC" w:rsidRDefault="005E71BC" w:rsidP="005E71BC">
            <w:pPr>
              <w:jc w:val="center"/>
              <w:rPr>
                <w:szCs w:val="24"/>
              </w:rPr>
            </w:pPr>
          </w:p>
        </w:tc>
        <w:tc>
          <w:tcPr>
            <w:tcW w:w="721" w:type="dxa"/>
            <w:tcBorders>
              <w:top w:val="single" w:sz="4" w:space="0" w:color="auto"/>
              <w:bottom w:val="single" w:sz="4" w:space="0" w:color="auto"/>
            </w:tcBorders>
            <w:shd w:val="clear" w:color="auto" w:fill="auto"/>
            <w:vAlign w:val="center"/>
          </w:tcPr>
          <w:p w:rsidR="005E71BC" w:rsidRPr="005E71BC" w:rsidRDefault="005E71BC" w:rsidP="005E71BC">
            <w:pPr>
              <w:jc w:val="center"/>
              <w:rPr>
                <w:szCs w:val="24"/>
              </w:rPr>
            </w:pPr>
            <w:r w:rsidRPr="005E71BC">
              <w:rPr>
                <w:color w:val="000000"/>
                <w:szCs w:val="24"/>
              </w:rPr>
              <w:t>1-7</w:t>
            </w:r>
          </w:p>
        </w:tc>
        <w:tc>
          <w:tcPr>
            <w:tcW w:w="1275" w:type="dxa"/>
            <w:tcBorders>
              <w:top w:val="single" w:sz="4" w:space="0" w:color="auto"/>
              <w:bottom w:val="single" w:sz="4" w:space="0" w:color="auto"/>
            </w:tcBorders>
            <w:shd w:val="clear" w:color="auto" w:fill="auto"/>
            <w:vAlign w:val="center"/>
          </w:tcPr>
          <w:p w:rsidR="005E71BC" w:rsidRPr="005E71BC" w:rsidRDefault="005E71BC" w:rsidP="00EB4153">
            <w:pPr>
              <w:tabs>
                <w:tab w:val="left" w:pos="2865"/>
              </w:tabs>
              <w:jc w:val="center"/>
              <w:rPr>
                <w:color w:val="000000"/>
                <w:szCs w:val="24"/>
              </w:rPr>
            </w:pPr>
            <w:r w:rsidRPr="005E71BC">
              <w:rPr>
                <w:color w:val="000000"/>
                <w:szCs w:val="24"/>
              </w:rPr>
              <w:t>0,0</w:t>
            </w:r>
            <w:r w:rsidR="00EB4153">
              <w:rPr>
                <w:color w:val="000000"/>
                <w:szCs w:val="24"/>
              </w:rPr>
              <w:t>045</w:t>
            </w:r>
          </w:p>
        </w:tc>
        <w:tc>
          <w:tcPr>
            <w:tcW w:w="894" w:type="dxa"/>
            <w:tcBorders>
              <w:top w:val="single" w:sz="4" w:space="0" w:color="auto"/>
              <w:bottom w:val="single" w:sz="4" w:space="0" w:color="auto"/>
            </w:tcBorders>
            <w:shd w:val="clear" w:color="auto" w:fill="auto"/>
            <w:vAlign w:val="center"/>
          </w:tcPr>
          <w:p w:rsidR="005E71BC" w:rsidRPr="005E71BC" w:rsidRDefault="005E71BC" w:rsidP="005E71BC">
            <w:pPr>
              <w:tabs>
                <w:tab w:val="left" w:pos="2865"/>
              </w:tabs>
              <w:jc w:val="center"/>
              <w:rPr>
                <w:color w:val="000000"/>
                <w:szCs w:val="24"/>
              </w:rPr>
            </w:pPr>
            <w:r w:rsidRPr="005E71BC">
              <w:rPr>
                <w:color w:val="000000"/>
                <w:szCs w:val="24"/>
              </w:rPr>
              <w:t>-</w:t>
            </w:r>
          </w:p>
        </w:tc>
        <w:tc>
          <w:tcPr>
            <w:tcW w:w="1131" w:type="dxa"/>
            <w:tcBorders>
              <w:top w:val="single" w:sz="4" w:space="0" w:color="auto"/>
              <w:bottom w:val="single" w:sz="4" w:space="0" w:color="auto"/>
            </w:tcBorders>
            <w:shd w:val="clear" w:color="auto" w:fill="auto"/>
            <w:vAlign w:val="center"/>
          </w:tcPr>
          <w:p w:rsidR="005E71BC" w:rsidRPr="005E71BC" w:rsidRDefault="005E71BC" w:rsidP="005E71BC">
            <w:pPr>
              <w:jc w:val="center"/>
              <w:rPr>
                <w:sz w:val="24"/>
                <w:szCs w:val="24"/>
              </w:rPr>
            </w:pPr>
            <w:r w:rsidRPr="005E71BC">
              <w:rPr>
                <w:sz w:val="24"/>
                <w:szCs w:val="24"/>
              </w:rPr>
              <w:t>дерево, металл</w:t>
            </w:r>
          </w:p>
        </w:tc>
        <w:tc>
          <w:tcPr>
            <w:tcW w:w="1223" w:type="dxa"/>
            <w:tcBorders>
              <w:top w:val="single" w:sz="4" w:space="0" w:color="auto"/>
              <w:bottom w:val="single" w:sz="4" w:space="0" w:color="auto"/>
            </w:tcBorders>
            <w:shd w:val="clear" w:color="auto" w:fill="auto"/>
            <w:vAlign w:val="center"/>
          </w:tcPr>
          <w:p w:rsidR="005E71BC" w:rsidRPr="000E63FB" w:rsidRDefault="005E71BC" w:rsidP="005E71BC">
            <w:pPr>
              <w:jc w:val="center"/>
              <w:rPr>
                <w:sz w:val="24"/>
                <w:szCs w:val="26"/>
              </w:rPr>
            </w:pPr>
            <w:r w:rsidRPr="000E63FB">
              <w:rPr>
                <w:sz w:val="24"/>
                <w:szCs w:val="26"/>
              </w:rPr>
              <w:t xml:space="preserve">создание и эксплуатация </w:t>
            </w:r>
          </w:p>
        </w:tc>
        <w:tc>
          <w:tcPr>
            <w:tcW w:w="845" w:type="dxa"/>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2019</w:t>
            </w:r>
          </w:p>
          <w:p w:rsidR="005E71BC" w:rsidRDefault="005E71BC" w:rsidP="005E71BC">
            <w:pPr>
              <w:jc w:val="center"/>
              <w:rPr>
                <w:szCs w:val="28"/>
              </w:rPr>
            </w:pPr>
            <w:r>
              <w:rPr>
                <w:szCs w:val="28"/>
              </w:rPr>
              <w:t>-</w:t>
            </w:r>
          </w:p>
          <w:p w:rsidR="005E71BC" w:rsidRDefault="005E71BC" w:rsidP="005E71BC">
            <w:pPr>
              <w:jc w:val="center"/>
              <w:rPr>
                <w:szCs w:val="28"/>
              </w:rPr>
            </w:pPr>
            <w:r>
              <w:rPr>
                <w:szCs w:val="28"/>
              </w:rPr>
              <w:t>2028</w:t>
            </w:r>
          </w:p>
        </w:tc>
      </w:tr>
      <w:tr w:rsidR="005E71BC" w:rsidTr="009B41BA">
        <w:trPr>
          <w:trHeight w:val="236"/>
        </w:trPr>
        <w:tc>
          <w:tcPr>
            <w:tcW w:w="1873" w:type="dxa"/>
            <w:tcBorders>
              <w:top w:val="single" w:sz="4" w:space="0" w:color="auto"/>
              <w:bottom w:val="single" w:sz="4" w:space="0" w:color="auto"/>
            </w:tcBorders>
            <w:shd w:val="clear" w:color="auto" w:fill="auto"/>
            <w:vAlign w:val="center"/>
          </w:tcPr>
          <w:p w:rsidR="005E71BC" w:rsidRDefault="005E71BC" w:rsidP="005E71BC">
            <w:pPr>
              <w:jc w:val="center"/>
              <w:rPr>
                <w:szCs w:val="24"/>
              </w:rPr>
            </w:pPr>
            <w:r w:rsidRPr="005E71BC">
              <w:rPr>
                <w:szCs w:val="24"/>
              </w:rPr>
              <w:t xml:space="preserve">Фонарь </w:t>
            </w:r>
          </w:p>
          <w:p w:rsidR="005E71BC" w:rsidRPr="005E71BC" w:rsidRDefault="005E71BC" w:rsidP="005E71BC">
            <w:pPr>
              <w:jc w:val="center"/>
              <w:rPr>
                <w:szCs w:val="24"/>
              </w:rPr>
            </w:pPr>
            <w:r w:rsidRPr="005E71BC">
              <w:rPr>
                <w:szCs w:val="24"/>
              </w:rPr>
              <w:t>(17 шт.)</w:t>
            </w:r>
          </w:p>
        </w:tc>
        <w:tc>
          <w:tcPr>
            <w:tcW w:w="1417" w:type="dxa"/>
            <w:tcBorders>
              <w:top w:val="single" w:sz="4" w:space="0" w:color="auto"/>
              <w:bottom w:val="single" w:sz="4" w:space="0" w:color="auto"/>
            </w:tcBorders>
            <w:vAlign w:val="center"/>
          </w:tcPr>
          <w:p w:rsidR="005E71BC" w:rsidRPr="005E71BC" w:rsidRDefault="005E71BC" w:rsidP="005E71BC">
            <w:pPr>
              <w:jc w:val="center"/>
              <w:rPr>
                <w:szCs w:val="24"/>
              </w:rPr>
            </w:pPr>
            <w:r w:rsidRPr="005E71BC">
              <w:rPr>
                <w:szCs w:val="24"/>
              </w:rPr>
              <w:t xml:space="preserve">Виноградовское, Малаховское </w:t>
            </w:r>
          </w:p>
        </w:tc>
        <w:tc>
          <w:tcPr>
            <w:tcW w:w="697" w:type="dxa"/>
            <w:tcBorders>
              <w:top w:val="single" w:sz="4" w:space="0" w:color="auto"/>
              <w:bottom w:val="single" w:sz="4" w:space="0" w:color="auto"/>
            </w:tcBorders>
            <w:vAlign w:val="center"/>
          </w:tcPr>
          <w:p w:rsidR="005E71BC" w:rsidRPr="005E71BC" w:rsidRDefault="005E71BC" w:rsidP="005E71BC">
            <w:pPr>
              <w:jc w:val="center"/>
              <w:rPr>
                <w:szCs w:val="24"/>
              </w:rPr>
            </w:pPr>
            <w:r w:rsidRPr="005E71BC">
              <w:rPr>
                <w:szCs w:val="24"/>
              </w:rPr>
              <w:t>66</w:t>
            </w:r>
          </w:p>
          <w:p w:rsidR="005E71BC" w:rsidRPr="005E71BC" w:rsidRDefault="005E71BC" w:rsidP="005E71BC">
            <w:pPr>
              <w:jc w:val="center"/>
              <w:rPr>
                <w:szCs w:val="24"/>
              </w:rPr>
            </w:pPr>
          </w:p>
        </w:tc>
        <w:tc>
          <w:tcPr>
            <w:tcW w:w="721" w:type="dxa"/>
            <w:tcBorders>
              <w:top w:val="single" w:sz="4" w:space="0" w:color="auto"/>
              <w:bottom w:val="single" w:sz="4" w:space="0" w:color="auto"/>
            </w:tcBorders>
            <w:shd w:val="clear" w:color="auto" w:fill="auto"/>
            <w:vAlign w:val="center"/>
          </w:tcPr>
          <w:p w:rsidR="005E71BC" w:rsidRPr="005E71BC" w:rsidRDefault="005E71BC" w:rsidP="005E71BC">
            <w:pPr>
              <w:jc w:val="center"/>
              <w:rPr>
                <w:szCs w:val="24"/>
              </w:rPr>
            </w:pPr>
            <w:r w:rsidRPr="005E71BC">
              <w:rPr>
                <w:szCs w:val="24"/>
              </w:rPr>
              <w:t>4,5</w:t>
            </w:r>
          </w:p>
        </w:tc>
        <w:tc>
          <w:tcPr>
            <w:tcW w:w="1275" w:type="dxa"/>
            <w:tcBorders>
              <w:top w:val="single" w:sz="4" w:space="0" w:color="auto"/>
              <w:bottom w:val="single" w:sz="4" w:space="0" w:color="auto"/>
            </w:tcBorders>
            <w:shd w:val="clear" w:color="auto" w:fill="auto"/>
            <w:vAlign w:val="center"/>
          </w:tcPr>
          <w:p w:rsidR="005E71BC" w:rsidRPr="005E71BC" w:rsidRDefault="005E71BC" w:rsidP="005E71BC">
            <w:pPr>
              <w:jc w:val="center"/>
              <w:rPr>
                <w:szCs w:val="24"/>
              </w:rPr>
            </w:pPr>
            <w:r w:rsidRPr="005E71BC">
              <w:rPr>
                <w:szCs w:val="24"/>
              </w:rPr>
              <w:t>0,0008</w:t>
            </w:r>
          </w:p>
        </w:tc>
        <w:tc>
          <w:tcPr>
            <w:tcW w:w="894" w:type="dxa"/>
            <w:tcBorders>
              <w:top w:val="single" w:sz="4" w:space="0" w:color="auto"/>
              <w:bottom w:val="single" w:sz="4" w:space="0" w:color="auto"/>
            </w:tcBorders>
            <w:shd w:val="clear" w:color="auto" w:fill="auto"/>
            <w:vAlign w:val="center"/>
          </w:tcPr>
          <w:p w:rsidR="005E71BC" w:rsidRPr="005E71BC" w:rsidRDefault="005E71BC" w:rsidP="005E71BC">
            <w:pPr>
              <w:jc w:val="center"/>
              <w:rPr>
                <w:szCs w:val="24"/>
              </w:rPr>
            </w:pPr>
            <w:r w:rsidRPr="005E71BC">
              <w:rPr>
                <w:szCs w:val="24"/>
              </w:rPr>
              <w:t>-</w:t>
            </w:r>
          </w:p>
        </w:tc>
        <w:tc>
          <w:tcPr>
            <w:tcW w:w="1131" w:type="dxa"/>
            <w:tcBorders>
              <w:top w:val="single" w:sz="4" w:space="0" w:color="auto"/>
              <w:bottom w:val="single" w:sz="4" w:space="0" w:color="auto"/>
            </w:tcBorders>
            <w:shd w:val="clear" w:color="auto" w:fill="auto"/>
            <w:vAlign w:val="center"/>
          </w:tcPr>
          <w:p w:rsidR="005E71BC" w:rsidRPr="005E71BC" w:rsidRDefault="005E71BC" w:rsidP="005E71BC">
            <w:pPr>
              <w:jc w:val="center"/>
              <w:rPr>
                <w:sz w:val="24"/>
                <w:szCs w:val="24"/>
              </w:rPr>
            </w:pPr>
            <w:r w:rsidRPr="005E71BC">
              <w:rPr>
                <w:sz w:val="24"/>
                <w:szCs w:val="24"/>
              </w:rPr>
              <w:t>осветитительный прибор на опоре - металл</w:t>
            </w:r>
          </w:p>
        </w:tc>
        <w:tc>
          <w:tcPr>
            <w:tcW w:w="1223" w:type="dxa"/>
            <w:tcBorders>
              <w:top w:val="single" w:sz="4" w:space="0" w:color="auto"/>
              <w:bottom w:val="single" w:sz="4" w:space="0" w:color="auto"/>
            </w:tcBorders>
            <w:shd w:val="clear" w:color="auto" w:fill="auto"/>
            <w:vAlign w:val="center"/>
          </w:tcPr>
          <w:p w:rsidR="005E71BC" w:rsidRPr="000E63FB" w:rsidRDefault="005E71BC" w:rsidP="005E71BC">
            <w:pPr>
              <w:jc w:val="center"/>
              <w:rPr>
                <w:sz w:val="24"/>
                <w:szCs w:val="26"/>
              </w:rPr>
            </w:pPr>
            <w:r w:rsidRPr="000E63FB">
              <w:rPr>
                <w:sz w:val="24"/>
                <w:szCs w:val="26"/>
              </w:rPr>
              <w:t xml:space="preserve">создание и эксплуатация </w:t>
            </w:r>
          </w:p>
        </w:tc>
        <w:tc>
          <w:tcPr>
            <w:tcW w:w="845" w:type="dxa"/>
            <w:tcBorders>
              <w:top w:val="single" w:sz="4" w:space="0" w:color="auto"/>
              <w:bottom w:val="single" w:sz="4" w:space="0" w:color="auto"/>
            </w:tcBorders>
            <w:shd w:val="clear" w:color="auto" w:fill="auto"/>
            <w:vAlign w:val="center"/>
          </w:tcPr>
          <w:p w:rsidR="005E71BC" w:rsidRDefault="005E71BC" w:rsidP="005E71BC">
            <w:pPr>
              <w:jc w:val="center"/>
              <w:rPr>
                <w:szCs w:val="28"/>
              </w:rPr>
            </w:pPr>
            <w:r>
              <w:rPr>
                <w:szCs w:val="28"/>
              </w:rPr>
              <w:t>2019</w:t>
            </w:r>
          </w:p>
          <w:p w:rsidR="005E71BC" w:rsidRDefault="005E71BC" w:rsidP="005E71BC">
            <w:pPr>
              <w:jc w:val="center"/>
              <w:rPr>
                <w:szCs w:val="28"/>
              </w:rPr>
            </w:pPr>
            <w:r>
              <w:rPr>
                <w:szCs w:val="28"/>
              </w:rPr>
              <w:t>-</w:t>
            </w:r>
          </w:p>
          <w:p w:rsidR="005E71BC" w:rsidRDefault="005E71BC" w:rsidP="005E71BC">
            <w:pPr>
              <w:jc w:val="center"/>
              <w:rPr>
                <w:szCs w:val="28"/>
              </w:rPr>
            </w:pPr>
            <w:r>
              <w:rPr>
                <w:szCs w:val="28"/>
              </w:rPr>
              <w:t>2028</w:t>
            </w:r>
          </w:p>
        </w:tc>
      </w:tr>
    </w:tbl>
    <w:p w:rsidR="00C9768F" w:rsidRDefault="00C9768F" w:rsidP="009019D7">
      <w:pPr>
        <w:ind w:firstLine="709"/>
        <w:jc w:val="both"/>
        <w:rPr>
          <w:szCs w:val="27"/>
        </w:rPr>
      </w:pPr>
    </w:p>
    <w:p w:rsidR="00C0003E" w:rsidRPr="00814FD2" w:rsidRDefault="00C0003E" w:rsidP="00C0003E">
      <w:pPr>
        <w:ind w:firstLine="709"/>
        <w:jc w:val="both"/>
        <w:rPr>
          <w:szCs w:val="27"/>
        </w:rPr>
      </w:pPr>
      <w:r w:rsidRPr="00814FD2">
        <w:rPr>
          <w:szCs w:val="27"/>
        </w:rPr>
        <w:t>Ниже приведена тематическая лесная карта пространственного размещения существующих и проектируемых объектов, не связанных с созданием лесной инфраструктуры.</w:t>
      </w:r>
    </w:p>
    <w:p w:rsidR="004C7EC5" w:rsidRPr="00E732A3" w:rsidRDefault="004C5E65" w:rsidP="00C0003E">
      <w:pPr>
        <w:ind w:firstLine="709"/>
        <w:jc w:val="both"/>
        <w:rPr>
          <w:sz w:val="16"/>
          <w:szCs w:val="16"/>
        </w:rPr>
      </w:pPr>
      <w:r>
        <w:br w:type="page"/>
      </w:r>
      <w:r w:rsidR="002834D2" w:rsidRPr="00E732A3">
        <w:rPr>
          <w:sz w:val="16"/>
          <w:szCs w:val="16"/>
        </w:rPr>
        <w:lastRenderedPageBreak/>
        <w:t xml:space="preserve"> </w:t>
      </w:r>
    </w:p>
    <w:p w:rsidR="007D2E22" w:rsidRDefault="007D2E22" w:rsidP="004C7EC5">
      <w:pPr>
        <w:ind w:firstLine="709"/>
        <w:jc w:val="both"/>
      </w:pPr>
      <w:r>
        <w:t>объекты</w:t>
      </w:r>
      <w:r w:rsidR="00DB17BE">
        <w:t>, не связанные с ЛИ</w:t>
      </w:r>
    </w:p>
    <w:p w:rsidR="007D2E22" w:rsidRDefault="007D2E22">
      <w:r>
        <w:br w:type="page"/>
      </w:r>
    </w:p>
    <w:p w:rsidR="000F55D2" w:rsidRPr="00CE6345" w:rsidRDefault="000F55D2" w:rsidP="000F55D2">
      <w:pPr>
        <w:pStyle w:val="2"/>
        <w:spacing w:before="0" w:after="0"/>
        <w:jc w:val="center"/>
        <w:rPr>
          <w:rFonts w:ascii="Times New Roman" w:hAnsi="Times New Roman"/>
        </w:rPr>
      </w:pPr>
      <w:bookmarkStart w:id="190" w:name="_Toc329865841"/>
      <w:bookmarkStart w:id="191" w:name="_Toc414284830"/>
      <w:bookmarkStart w:id="192" w:name="_Toc274127388"/>
      <w:bookmarkStart w:id="193" w:name="_Toc276971293"/>
      <w:bookmarkStart w:id="194" w:name="_Toc310340482"/>
      <w:r w:rsidRPr="00CE6345">
        <w:rPr>
          <w:rFonts w:ascii="Times New Roman" w:hAnsi="Times New Roman"/>
        </w:rPr>
        <w:lastRenderedPageBreak/>
        <w:t>4.2. Проектируемый объем рубок лесных насаждений на лесном участке, предназначенном для создания объектов, не связанных с созданием           лесной инфраструктуры</w:t>
      </w:r>
      <w:bookmarkEnd w:id="190"/>
      <w:bookmarkEnd w:id="191"/>
    </w:p>
    <w:p w:rsidR="000F55D2" w:rsidRPr="00CE6345" w:rsidRDefault="000F55D2" w:rsidP="000F55D2">
      <w:pPr>
        <w:pStyle w:val="1"/>
        <w:spacing w:before="0" w:after="0"/>
        <w:jc w:val="center"/>
        <w:rPr>
          <w:bCs/>
          <w:iCs/>
          <w:caps/>
          <w:sz w:val="28"/>
          <w:szCs w:val="28"/>
        </w:rPr>
      </w:pPr>
    </w:p>
    <w:p w:rsidR="00AD71F8" w:rsidRPr="00CE6345" w:rsidRDefault="005E52C1" w:rsidP="00AD71F8">
      <w:pPr>
        <w:tabs>
          <w:tab w:val="left" w:pos="830"/>
        </w:tabs>
        <w:ind w:firstLine="709"/>
        <w:jc w:val="both"/>
        <w:outlineLvl w:val="0"/>
        <w:rPr>
          <w:bCs/>
          <w:iCs/>
        </w:rPr>
      </w:pPr>
      <w:r>
        <w:rPr>
          <w:spacing w:val="-2"/>
        </w:rPr>
        <w:t>Проектируемые о</w:t>
      </w:r>
      <w:r w:rsidR="00FB40E8">
        <w:rPr>
          <w:spacing w:val="-2"/>
        </w:rPr>
        <w:t>бъект</w:t>
      </w:r>
      <w:r>
        <w:rPr>
          <w:spacing w:val="-2"/>
        </w:rPr>
        <w:t>ы</w:t>
      </w:r>
      <w:r w:rsidR="00FB40E8">
        <w:rPr>
          <w:spacing w:val="-2"/>
        </w:rPr>
        <w:t>, не связанны</w:t>
      </w:r>
      <w:r>
        <w:rPr>
          <w:spacing w:val="-2"/>
        </w:rPr>
        <w:t>е</w:t>
      </w:r>
      <w:r w:rsidR="00FB40E8">
        <w:rPr>
          <w:spacing w:val="-2"/>
        </w:rPr>
        <w:t xml:space="preserve"> с созданием лесной инфраструктуры,</w:t>
      </w:r>
      <w:r w:rsidR="00EE2F29" w:rsidRPr="00CE6345">
        <w:rPr>
          <w:spacing w:val="-2"/>
        </w:rPr>
        <w:t xml:space="preserve"> </w:t>
      </w:r>
      <w:r>
        <w:rPr>
          <w:spacing w:val="-2"/>
        </w:rPr>
        <w:t xml:space="preserve">будут размещены в местах свободных от деревьев, </w:t>
      </w:r>
      <w:r w:rsidR="00EE2F29" w:rsidRPr="00CE6345">
        <w:rPr>
          <w:spacing w:val="-2"/>
        </w:rPr>
        <w:t>рубка</w:t>
      </w:r>
      <w:r w:rsidR="00283D6D">
        <w:rPr>
          <w:spacing w:val="-2"/>
        </w:rPr>
        <w:t xml:space="preserve"> лесных</w:t>
      </w:r>
      <w:r w:rsidR="00EE2F29" w:rsidRPr="00CE6345">
        <w:rPr>
          <w:spacing w:val="-2"/>
        </w:rPr>
        <w:t xml:space="preserve"> насаждений </w:t>
      </w:r>
      <w:r w:rsidR="00283D6D">
        <w:rPr>
          <w:spacing w:val="-2"/>
        </w:rPr>
        <w:t>не проектируется</w:t>
      </w:r>
      <w:r>
        <w:rPr>
          <w:spacing w:val="-2"/>
        </w:rPr>
        <w:t>, поэтому</w:t>
      </w:r>
      <w:r w:rsidR="00283D6D">
        <w:rPr>
          <w:spacing w:val="-2"/>
        </w:rPr>
        <w:t xml:space="preserve"> сведения </w:t>
      </w:r>
      <w:r w:rsidR="00EE2F29" w:rsidRPr="00CE6345">
        <w:rPr>
          <w:spacing w:val="-2"/>
        </w:rPr>
        <w:t>в таб</w:t>
      </w:r>
      <w:r w:rsidR="002834D2">
        <w:rPr>
          <w:spacing w:val="-2"/>
        </w:rPr>
        <w:t>лице 4.2</w:t>
      </w:r>
      <w:r w:rsidR="00283D6D">
        <w:rPr>
          <w:spacing w:val="-2"/>
        </w:rPr>
        <w:t xml:space="preserve"> не приводятся</w:t>
      </w:r>
      <w:r w:rsidR="00EE2F29" w:rsidRPr="00CE6345">
        <w:rPr>
          <w:spacing w:val="-2"/>
        </w:rPr>
        <w:t>.</w:t>
      </w:r>
    </w:p>
    <w:p w:rsidR="00AD71F8" w:rsidRPr="00CE6345" w:rsidRDefault="00AD71F8" w:rsidP="00AD71F8">
      <w:pPr>
        <w:tabs>
          <w:tab w:val="left" w:pos="830"/>
        </w:tabs>
        <w:ind w:firstLine="709"/>
        <w:jc w:val="both"/>
        <w:outlineLvl w:val="0"/>
        <w:rPr>
          <w:bCs/>
          <w:iCs/>
        </w:rPr>
      </w:pPr>
    </w:p>
    <w:p w:rsidR="00AD71F8" w:rsidRPr="00CE6345" w:rsidRDefault="00AD71F8" w:rsidP="00AD71F8">
      <w:pPr>
        <w:tabs>
          <w:tab w:val="left" w:pos="830"/>
        </w:tabs>
        <w:ind w:firstLine="709"/>
        <w:jc w:val="right"/>
        <w:outlineLvl w:val="0"/>
        <w:rPr>
          <w:bCs/>
          <w:iCs/>
        </w:rPr>
      </w:pPr>
      <w:r w:rsidRPr="00CE6345">
        <w:rPr>
          <w:bCs/>
          <w:iCs/>
        </w:rPr>
        <w:t>Таблица 4.2</w:t>
      </w:r>
    </w:p>
    <w:p w:rsidR="00AD71F8" w:rsidRPr="00CE6345" w:rsidRDefault="00AD71F8" w:rsidP="00AD71F8">
      <w:pPr>
        <w:tabs>
          <w:tab w:val="left" w:pos="830"/>
        </w:tabs>
        <w:ind w:firstLine="709"/>
        <w:jc w:val="right"/>
        <w:outlineLvl w:val="0"/>
        <w:rPr>
          <w:bCs/>
          <w:iCs/>
        </w:rPr>
      </w:pPr>
    </w:p>
    <w:p w:rsidR="00AD71F8" w:rsidRPr="00CE6345" w:rsidRDefault="00AD71F8" w:rsidP="00AD71F8">
      <w:pPr>
        <w:tabs>
          <w:tab w:val="left" w:pos="830"/>
        </w:tabs>
        <w:jc w:val="center"/>
        <w:outlineLvl w:val="0"/>
        <w:rPr>
          <w:bCs/>
          <w:iCs/>
        </w:rPr>
      </w:pPr>
      <w:r w:rsidRPr="00E03988">
        <w:rPr>
          <w:bCs/>
          <w:iCs/>
        </w:rPr>
        <w:t>Проектируемый</w:t>
      </w:r>
      <w:r w:rsidRPr="00CE6345">
        <w:rPr>
          <w:bCs/>
          <w:iCs/>
        </w:rPr>
        <w:t xml:space="preserve"> объем рубок лесных насаждений на лесном участке,                                        предназначенном для создания объектов, не связанных с созданием объектов лесной инфраструктуры</w:t>
      </w:r>
    </w:p>
    <w:p w:rsidR="00AD71F8" w:rsidRPr="00CE6345" w:rsidRDefault="00AD71F8" w:rsidP="00AD71F8">
      <w:pPr>
        <w:tabs>
          <w:tab w:val="left" w:pos="830"/>
        </w:tabs>
        <w:jc w:val="center"/>
        <w:outlineLvl w:val="0"/>
        <w:rPr>
          <w:bCs/>
          <w:iCs/>
        </w:rPr>
      </w:pPr>
    </w:p>
    <w:tbl>
      <w:tblPr>
        <w:tblW w:w="10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650"/>
        <w:gridCol w:w="1470"/>
        <w:gridCol w:w="799"/>
        <w:gridCol w:w="716"/>
        <w:gridCol w:w="993"/>
        <w:gridCol w:w="893"/>
        <w:gridCol w:w="850"/>
        <w:gridCol w:w="993"/>
        <w:gridCol w:w="851"/>
        <w:gridCol w:w="849"/>
      </w:tblGrid>
      <w:tr w:rsidR="00CE6345" w:rsidRPr="00CE6345" w:rsidTr="00497C01">
        <w:trPr>
          <w:trHeight w:val="480"/>
          <w:jc w:val="center"/>
        </w:trPr>
        <w:tc>
          <w:tcPr>
            <w:tcW w:w="1650" w:type="dxa"/>
            <w:vMerge w:val="restart"/>
            <w:vAlign w:val="center"/>
          </w:tcPr>
          <w:p w:rsidR="00AD71F8" w:rsidRPr="00CE6345" w:rsidRDefault="00AD71F8" w:rsidP="008A2095">
            <w:pPr>
              <w:tabs>
                <w:tab w:val="left" w:pos="830"/>
              </w:tabs>
              <w:jc w:val="center"/>
              <w:outlineLvl w:val="0"/>
              <w:rPr>
                <w:bCs/>
                <w:iCs/>
                <w:szCs w:val="28"/>
              </w:rPr>
            </w:pPr>
            <w:r w:rsidRPr="00CE6345">
              <w:rPr>
                <w:bCs/>
                <w:iCs/>
                <w:szCs w:val="28"/>
              </w:rPr>
              <w:t xml:space="preserve">Проектируемые    </w:t>
            </w:r>
            <w:r w:rsidR="001F188A">
              <w:rPr>
                <w:bCs/>
                <w:iCs/>
                <w:szCs w:val="28"/>
              </w:rPr>
              <w:t xml:space="preserve">        </w:t>
            </w:r>
            <w:r w:rsidRPr="00CE6345">
              <w:rPr>
                <w:bCs/>
                <w:iCs/>
                <w:szCs w:val="28"/>
              </w:rPr>
              <w:t xml:space="preserve">  объекты</w:t>
            </w:r>
          </w:p>
        </w:tc>
        <w:tc>
          <w:tcPr>
            <w:tcW w:w="1470" w:type="dxa"/>
            <w:vMerge w:val="restart"/>
            <w:vAlign w:val="center"/>
          </w:tcPr>
          <w:p w:rsidR="00AD71F8" w:rsidRPr="00CE6345" w:rsidRDefault="00AD71F8" w:rsidP="008A2095">
            <w:pPr>
              <w:tabs>
                <w:tab w:val="left" w:pos="830"/>
              </w:tabs>
              <w:jc w:val="center"/>
              <w:outlineLvl w:val="0"/>
              <w:rPr>
                <w:bCs/>
                <w:iCs/>
                <w:szCs w:val="28"/>
              </w:rPr>
            </w:pPr>
            <w:r w:rsidRPr="00CE6345">
              <w:rPr>
                <w:bCs/>
                <w:iCs/>
                <w:szCs w:val="28"/>
              </w:rPr>
              <w:t>Лесничество, участковое лесничество</w:t>
            </w:r>
          </w:p>
        </w:tc>
        <w:tc>
          <w:tcPr>
            <w:tcW w:w="799" w:type="dxa"/>
            <w:vMerge w:val="restart"/>
            <w:vAlign w:val="center"/>
          </w:tcPr>
          <w:p w:rsidR="00AD71F8" w:rsidRPr="00CE6345" w:rsidRDefault="00AD71F8" w:rsidP="008A2095">
            <w:pPr>
              <w:tabs>
                <w:tab w:val="left" w:pos="600"/>
              </w:tabs>
              <w:jc w:val="center"/>
              <w:outlineLvl w:val="0"/>
              <w:rPr>
                <w:bCs/>
                <w:iCs/>
                <w:szCs w:val="28"/>
              </w:rPr>
            </w:pPr>
            <w:r w:rsidRPr="00CE6345">
              <w:rPr>
                <w:bCs/>
                <w:iCs/>
                <w:szCs w:val="28"/>
              </w:rPr>
              <w:t>№ квартала</w:t>
            </w:r>
          </w:p>
        </w:tc>
        <w:tc>
          <w:tcPr>
            <w:tcW w:w="716" w:type="dxa"/>
            <w:vMerge w:val="restart"/>
            <w:vAlign w:val="center"/>
          </w:tcPr>
          <w:p w:rsidR="00AD71F8" w:rsidRPr="00CE6345" w:rsidRDefault="00AD71F8" w:rsidP="008A2095">
            <w:pPr>
              <w:tabs>
                <w:tab w:val="left" w:pos="830"/>
              </w:tabs>
              <w:jc w:val="center"/>
              <w:outlineLvl w:val="0"/>
              <w:rPr>
                <w:bCs/>
                <w:iCs/>
                <w:szCs w:val="28"/>
              </w:rPr>
            </w:pPr>
            <w:r w:rsidRPr="00CE6345">
              <w:rPr>
                <w:bCs/>
                <w:iCs/>
                <w:szCs w:val="28"/>
              </w:rPr>
              <w:t>№ выдела</w:t>
            </w:r>
          </w:p>
        </w:tc>
        <w:tc>
          <w:tcPr>
            <w:tcW w:w="993" w:type="dxa"/>
            <w:vMerge w:val="restart"/>
            <w:vAlign w:val="center"/>
          </w:tcPr>
          <w:p w:rsidR="00AD71F8" w:rsidRPr="00CE6345" w:rsidRDefault="00AD71F8" w:rsidP="008A2095">
            <w:pPr>
              <w:tabs>
                <w:tab w:val="left" w:pos="830"/>
              </w:tabs>
              <w:jc w:val="center"/>
              <w:outlineLvl w:val="0"/>
              <w:rPr>
                <w:bCs/>
                <w:iCs/>
                <w:szCs w:val="28"/>
              </w:rPr>
            </w:pPr>
            <w:r w:rsidRPr="00CE6345">
              <w:rPr>
                <w:bCs/>
                <w:iCs/>
                <w:szCs w:val="28"/>
              </w:rPr>
              <w:t>Площадь, га</w:t>
            </w:r>
          </w:p>
        </w:tc>
        <w:tc>
          <w:tcPr>
            <w:tcW w:w="3587" w:type="dxa"/>
            <w:gridSpan w:val="4"/>
            <w:vAlign w:val="center"/>
          </w:tcPr>
          <w:p w:rsidR="00AD71F8" w:rsidRPr="00CE6345" w:rsidRDefault="00AD71F8" w:rsidP="008A2095">
            <w:pPr>
              <w:tabs>
                <w:tab w:val="left" w:pos="830"/>
              </w:tabs>
              <w:jc w:val="center"/>
              <w:outlineLvl w:val="0"/>
              <w:rPr>
                <w:bCs/>
                <w:iCs/>
                <w:szCs w:val="28"/>
              </w:rPr>
            </w:pPr>
            <w:r w:rsidRPr="00CE6345">
              <w:rPr>
                <w:bCs/>
                <w:iCs/>
                <w:szCs w:val="28"/>
              </w:rPr>
              <w:t>Объем рубок, тыс. м³</w:t>
            </w:r>
          </w:p>
        </w:tc>
        <w:tc>
          <w:tcPr>
            <w:tcW w:w="849" w:type="dxa"/>
            <w:vMerge w:val="restart"/>
            <w:vAlign w:val="center"/>
          </w:tcPr>
          <w:p w:rsidR="00AD71F8" w:rsidRPr="00CE6345" w:rsidRDefault="00AD71F8" w:rsidP="008A2095">
            <w:pPr>
              <w:tabs>
                <w:tab w:val="left" w:pos="830"/>
              </w:tabs>
              <w:jc w:val="center"/>
              <w:outlineLvl w:val="0"/>
              <w:rPr>
                <w:bCs/>
                <w:iCs/>
                <w:szCs w:val="28"/>
              </w:rPr>
            </w:pPr>
            <w:r w:rsidRPr="00CE6345">
              <w:rPr>
                <w:bCs/>
                <w:iCs/>
                <w:szCs w:val="28"/>
              </w:rPr>
              <w:t>Год проведения работ</w:t>
            </w:r>
          </w:p>
        </w:tc>
      </w:tr>
      <w:tr w:rsidR="00CE6345" w:rsidRPr="00CE6345" w:rsidTr="00497C01">
        <w:trPr>
          <w:trHeight w:val="480"/>
          <w:jc w:val="center"/>
        </w:trPr>
        <w:tc>
          <w:tcPr>
            <w:tcW w:w="1650" w:type="dxa"/>
            <w:vMerge/>
            <w:tcBorders>
              <w:bottom w:val="double" w:sz="4" w:space="0" w:color="auto"/>
            </w:tcBorders>
            <w:vAlign w:val="center"/>
          </w:tcPr>
          <w:p w:rsidR="00AD71F8" w:rsidRPr="00CE6345" w:rsidRDefault="00AD71F8" w:rsidP="008A2095">
            <w:pPr>
              <w:tabs>
                <w:tab w:val="left" w:pos="830"/>
              </w:tabs>
              <w:jc w:val="center"/>
              <w:outlineLvl w:val="0"/>
              <w:rPr>
                <w:bCs/>
                <w:iCs/>
                <w:szCs w:val="28"/>
              </w:rPr>
            </w:pPr>
          </w:p>
        </w:tc>
        <w:tc>
          <w:tcPr>
            <w:tcW w:w="1470" w:type="dxa"/>
            <w:vMerge/>
            <w:tcBorders>
              <w:bottom w:val="double" w:sz="4" w:space="0" w:color="auto"/>
            </w:tcBorders>
            <w:vAlign w:val="center"/>
          </w:tcPr>
          <w:p w:rsidR="00AD71F8" w:rsidRPr="00CE6345" w:rsidRDefault="00AD71F8" w:rsidP="008A2095">
            <w:pPr>
              <w:tabs>
                <w:tab w:val="left" w:pos="830"/>
              </w:tabs>
              <w:jc w:val="center"/>
              <w:outlineLvl w:val="0"/>
              <w:rPr>
                <w:bCs/>
                <w:iCs/>
                <w:szCs w:val="28"/>
              </w:rPr>
            </w:pPr>
          </w:p>
        </w:tc>
        <w:tc>
          <w:tcPr>
            <w:tcW w:w="799" w:type="dxa"/>
            <w:vMerge/>
            <w:tcBorders>
              <w:bottom w:val="double" w:sz="4" w:space="0" w:color="auto"/>
            </w:tcBorders>
            <w:vAlign w:val="center"/>
          </w:tcPr>
          <w:p w:rsidR="00AD71F8" w:rsidRPr="00CE6345" w:rsidRDefault="00AD71F8" w:rsidP="008A2095">
            <w:pPr>
              <w:tabs>
                <w:tab w:val="left" w:pos="830"/>
              </w:tabs>
              <w:jc w:val="center"/>
              <w:outlineLvl w:val="0"/>
              <w:rPr>
                <w:bCs/>
                <w:iCs/>
                <w:szCs w:val="28"/>
              </w:rPr>
            </w:pPr>
          </w:p>
        </w:tc>
        <w:tc>
          <w:tcPr>
            <w:tcW w:w="716" w:type="dxa"/>
            <w:vMerge/>
            <w:tcBorders>
              <w:bottom w:val="double" w:sz="4" w:space="0" w:color="auto"/>
            </w:tcBorders>
            <w:vAlign w:val="center"/>
          </w:tcPr>
          <w:p w:rsidR="00AD71F8" w:rsidRPr="00CE6345" w:rsidRDefault="00AD71F8" w:rsidP="008A2095">
            <w:pPr>
              <w:tabs>
                <w:tab w:val="left" w:pos="830"/>
              </w:tabs>
              <w:jc w:val="center"/>
              <w:outlineLvl w:val="0"/>
              <w:rPr>
                <w:bCs/>
                <w:iCs/>
                <w:szCs w:val="28"/>
              </w:rPr>
            </w:pPr>
          </w:p>
        </w:tc>
        <w:tc>
          <w:tcPr>
            <w:tcW w:w="993" w:type="dxa"/>
            <w:vMerge/>
            <w:tcBorders>
              <w:bottom w:val="double" w:sz="4" w:space="0" w:color="auto"/>
            </w:tcBorders>
            <w:vAlign w:val="center"/>
          </w:tcPr>
          <w:p w:rsidR="00AD71F8" w:rsidRPr="00CE6345" w:rsidRDefault="00AD71F8" w:rsidP="008A2095">
            <w:pPr>
              <w:tabs>
                <w:tab w:val="left" w:pos="830"/>
              </w:tabs>
              <w:jc w:val="center"/>
              <w:outlineLvl w:val="0"/>
              <w:rPr>
                <w:bCs/>
                <w:iCs/>
                <w:szCs w:val="28"/>
              </w:rPr>
            </w:pPr>
          </w:p>
        </w:tc>
        <w:tc>
          <w:tcPr>
            <w:tcW w:w="893" w:type="dxa"/>
            <w:tcBorders>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корневой запас</w:t>
            </w:r>
          </w:p>
        </w:tc>
        <w:tc>
          <w:tcPr>
            <w:tcW w:w="850" w:type="dxa"/>
            <w:tcBorders>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в т.ч. хвойные</w:t>
            </w:r>
          </w:p>
        </w:tc>
        <w:tc>
          <w:tcPr>
            <w:tcW w:w="993" w:type="dxa"/>
            <w:tcBorders>
              <w:bottom w:val="double" w:sz="4" w:space="0" w:color="auto"/>
            </w:tcBorders>
            <w:vAlign w:val="center"/>
          </w:tcPr>
          <w:p w:rsidR="00AD71F8" w:rsidRPr="00CE6345" w:rsidRDefault="00AD71F8" w:rsidP="008A2095">
            <w:pPr>
              <w:tabs>
                <w:tab w:val="left" w:pos="-713"/>
              </w:tabs>
              <w:jc w:val="center"/>
              <w:outlineLvl w:val="0"/>
              <w:rPr>
                <w:bCs/>
                <w:iCs/>
                <w:szCs w:val="28"/>
              </w:rPr>
            </w:pPr>
            <w:r w:rsidRPr="00CE6345">
              <w:rPr>
                <w:bCs/>
                <w:iCs/>
                <w:szCs w:val="28"/>
              </w:rPr>
              <w:t>лик-видный запас</w:t>
            </w:r>
          </w:p>
        </w:tc>
        <w:tc>
          <w:tcPr>
            <w:tcW w:w="851" w:type="dxa"/>
            <w:tcBorders>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в т.ч. хвойные</w:t>
            </w:r>
          </w:p>
        </w:tc>
        <w:tc>
          <w:tcPr>
            <w:tcW w:w="849" w:type="dxa"/>
            <w:vMerge/>
            <w:tcBorders>
              <w:bottom w:val="double" w:sz="4" w:space="0" w:color="auto"/>
            </w:tcBorders>
            <w:vAlign w:val="center"/>
          </w:tcPr>
          <w:p w:rsidR="00AD71F8" w:rsidRPr="00CE6345" w:rsidRDefault="00AD71F8" w:rsidP="008A2095">
            <w:pPr>
              <w:tabs>
                <w:tab w:val="left" w:pos="830"/>
              </w:tabs>
              <w:jc w:val="center"/>
              <w:outlineLvl w:val="0"/>
              <w:rPr>
                <w:bCs/>
                <w:iCs/>
                <w:szCs w:val="28"/>
              </w:rPr>
            </w:pPr>
          </w:p>
        </w:tc>
      </w:tr>
      <w:tr w:rsidR="00CE6345" w:rsidRPr="00CE6345" w:rsidTr="00497C01">
        <w:trPr>
          <w:jc w:val="center"/>
        </w:trPr>
        <w:tc>
          <w:tcPr>
            <w:tcW w:w="1650"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1</w:t>
            </w:r>
          </w:p>
        </w:tc>
        <w:tc>
          <w:tcPr>
            <w:tcW w:w="1470"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2</w:t>
            </w:r>
          </w:p>
        </w:tc>
        <w:tc>
          <w:tcPr>
            <w:tcW w:w="799"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3</w:t>
            </w:r>
          </w:p>
        </w:tc>
        <w:tc>
          <w:tcPr>
            <w:tcW w:w="716"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4</w:t>
            </w:r>
          </w:p>
        </w:tc>
        <w:tc>
          <w:tcPr>
            <w:tcW w:w="993"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5</w:t>
            </w:r>
          </w:p>
        </w:tc>
        <w:tc>
          <w:tcPr>
            <w:tcW w:w="893"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6</w:t>
            </w:r>
          </w:p>
        </w:tc>
        <w:tc>
          <w:tcPr>
            <w:tcW w:w="850"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7</w:t>
            </w:r>
          </w:p>
        </w:tc>
        <w:tc>
          <w:tcPr>
            <w:tcW w:w="993"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8</w:t>
            </w:r>
          </w:p>
        </w:tc>
        <w:tc>
          <w:tcPr>
            <w:tcW w:w="851"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9</w:t>
            </w:r>
          </w:p>
        </w:tc>
        <w:tc>
          <w:tcPr>
            <w:tcW w:w="849" w:type="dxa"/>
            <w:tcBorders>
              <w:top w:val="double" w:sz="4" w:space="0" w:color="auto"/>
              <w:bottom w:val="double" w:sz="4" w:space="0" w:color="auto"/>
            </w:tcBorders>
            <w:vAlign w:val="center"/>
          </w:tcPr>
          <w:p w:rsidR="00AD71F8" w:rsidRPr="00CE6345" w:rsidRDefault="00AD71F8" w:rsidP="008A2095">
            <w:pPr>
              <w:tabs>
                <w:tab w:val="left" w:pos="830"/>
              </w:tabs>
              <w:jc w:val="center"/>
              <w:outlineLvl w:val="0"/>
              <w:rPr>
                <w:bCs/>
                <w:iCs/>
                <w:szCs w:val="28"/>
              </w:rPr>
            </w:pPr>
            <w:r w:rsidRPr="00CE6345">
              <w:rPr>
                <w:bCs/>
                <w:iCs/>
                <w:szCs w:val="28"/>
              </w:rPr>
              <w:t>10</w:t>
            </w:r>
          </w:p>
        </w:tc>
      </w:tr>
      <w:tr w:rsidR="00E03988" w:rsidRPr="00CE6345" w:rsidTr="00024CF6">
        <w:trPr>
          <w:trHeight w:val="369"/>
          <w:jc w:val="center"/>
        </w:trPr>
        <w:tc>
          <w:tcPr>
            <w:tcW w:w="1650" w:type="dxa"/>
            <w:tcBorders>
              <w:top w:val="double" w:sz="4" w:space="0" w:color="auto"/>
              <w:bottom w:val="single" w:sz="4" w:space="0" w:color="auto"/>
            </w:tcBorders>
            <w:vAlign w:val="center"/>
          </w:tcPr>
          <w:p w:rsidR="00E03988" w:rsidRDefault="00283D6D" w:rsidP="00283D6D">
            <w:pPr>
              <w:jc w:val="center"/>
              <w:rPr>
                <w:szCs w:val="28"/>
              </w:rPr>
            </w:pPr>
            <w:r>
              <w:rPr>
                <w:szCs w:val="28"/>
              </w:rPr>
              <w:t>-</w:t>
            </w:r>
          </w:p>
        </w:tc>
        <w:tc>
          <w:tcPr>
            <w:tcW w:w="1470" w:type="dxa"/>
            <w:tcBorders>
              <w:top w:val="double" w:sz="4" w:space="0" w:color="auto"/>
              <w:bottom w:val="single" w:sz="4" w:space="0" w:color="auto"/>
            </w:tcBorders>
            <w:vAlign w:val="center"/>
          </w:tcPr>
          <w:p w:rsidR="00E03988" w:rsidRPr="009A61F9" w:rsidRDefault="00283D6D" w:rsidP="00E03988">
            <w:pPr>
              <w:jc w:val="center"/>
              <w:rPr>
                <w:szCs w:val="28"/>
              </w:rPr>
            </w:pPr>
            <w:r>
              <w:rPr>
                <w:szCs w:val="28"/>
              </w:rPr>
              <w:t>-</w:t>
            </w:r>
          </w:p>
        </w:tc>
        <w:tc>
          <w:tcPr>
            <w:tcW w:w="799" w:type="dxa"/>
            <w:tcBorders>
              <w:top w:val="double" w:sz="4" w:space="0" w:color="auto"/>
              <w:bottom w:val="single" w:sz="4" w:space="0" w:color="auto"/>
            </w:tcBorders>
            <w:vAlign w:val="center"/>
          </w:tcPr>
          <w:p w:rsidR="00E03988" w:rsidRPr="00CE6345" w:rsidRDefault="00283D6D" w:rsidP="00E03988">
            <w:pPr>
              <w:jc w:val="center"/>
              <w:rPr>
                <w:szCs w:val="28"/>
              </w:rPr>
            </w:pPr>
            <w:r>
              <w:rPr>
                <w:szCs w:val="28"/>
              </w:rPr>
              <w:t>-</w:t>
            </w:r>
          </w:p>
        </w:tc>
        <w:tc>
          <w:tcPr>
            <w:tcW w:w="716" w:type="dxa"/>
            <w:tcBorders>
              <w:top w:val="double" w:sz="4" w:space="0" w:color="auto"/>
              <w:bottom w:val="single" w:sz="4" w:space="0" w:color="auto"/>
            </w:tcBorders>
            <w:vAlign w:val="center"/>
          </w:tcPr>
          <w:p w:rsidR="00E03988" w:rsidRDefault="00283D6D" w:rsidP="00E03988">
            <w:pPr>
              <w:jc w:val="center"/>
              <w:rPr>
                <w:szCs w:val="28"/>
              </w:rPr>
            </w:pPr>
            <w:r>
              <w:rPr>
                <w:szCs w:val="28"/>
              </w:rPr>
              <w:t>-</w:t>
            </w:r>
          </w:p>
        </w:tc>
        <w:tc>
          <w:tcPr>
            <w:tcW w:w="993" w:type="dxa"/>
            <w:tcBorders>
              <w:top w:val="double" w:sz="4" w:space="0" w:color="auto"/>
              <w:bottom w:val="single" w:sz="4" w:space="0" w:color="auto"/>
            </w:tcBorders>
            <w:vAlign w:val="center"/>
          </w:tcPr>
          <w:p w:rsidR="00E03988" w:rsidRDefault="00283D6D" w:rsidP="00E03988">
            <w:pPr>
              <w:jc w:val="center"/>
              <w:rPr>
                <w:szCs w:val="28"/>
              </w:rPr>
            </w:pPr>
            <w:r>
              <w:rPr>
                <w:szCs w:val="28"/>
              </w:rPr>
              <w:t>-</w:t>
            </w:r>
          </w:p>
        </w:tc>
        <w:tc>
          <w:tcPr>
            <w:tcW w:w="893" w:type="dxa"/>
            <w:tcBorders>
              <w:top w:val="double" w:sz="4" w:space="0" w:color="auto"/>
              <w:bottom w:val="single" w:sz="4" w:space="0" w:color="auto"/>
            </w:tcBorders>
            <w:vAlign w:val="center"/>
          </w:tcPr>
          <w:p w:rsidR="00E03988" w:rsidRPr="00CE6345" w:rsidRDefault="00283D6D" w:rsidP="00E03988">
            <w:pPr>
              <w:tabs>
                <w:tab w:val="left" w:pos="6960"/>
              </w:tabs>
              <w:jc w:val="center"/>
              <w:outlineLvl w:val="0"/>
              <w:rPr>
                <w:bCs/>
                <w:iCs/>
                <w:szCs w:val="28"/>
              </w:rPr>
            </w:pPr>
            <w:r>
              <w:rPr>
                <w:bCs/>
                <w:iCs/>
                <w:szCs w:val="28"/>
              </w:rPr>
              <w:t>-</w:t>
            </w:r>
          </w:p>
        </w:tc>
        <w:tc>
          <w:tcPr>
            <w:tcW w:w="850" w:type="dxa"/>
            <w:tcBorders>
              <w:top w:val="double" w:sz="4" w:space="0" w:color="auto"/>
              <w:bottom w:val="single" w:sz="4" w:space="0" w:color="auto"/>
            </w:tcBorders>
            <w:vAlign w:val="center"/>
          </w:tcPr>
          <w:p w:rsidR="00E03988" w:rsidRPr="00CE6345" w:rsidRDefault="00283D6D" w:rsidP="001D3701">
            <w:pPr>
              <w:tabs>
                <w:tab w:val="left" w:pos="6960"/>
              </w:tabs>
              <w:jc w:val="center"/>
              <w:outlineLvl w:val="0"/>
              <w:rPr>
                <w:bCs/>
                <w:iCs/>
                <w:szCs w:val="28"/>
              </w:rPr>
            </w:pPr>
            <w:r>
              <w:rPr>
                <w:bCs/>
                <w:iCs/>
                <w:szCs w:val="28"/>
              </w:rPr>
              <w:t>-</w:t>
            </w:r>
          </w:p>
        </w:tc>
        <w:tc>
          <w:tcPr>
            <w:tcW w:w="993" w:type="dxa"/>
            <w:tcBorders>
              <w:top w:val="double" w:sz="4" w:space="0" w:color="auto"/>
              <w:bottom w:val="single" w:sz="4" w:space="0" w:color="auto"/>
            </w:tcBorders>
            <w:vAlign w:val="center"/>
          </w:tcPr>
          <w:p w:rsidR="00E03988" w:rsidRPr="001D3701" w:rsidRDefault="00283D6D" w:rsidP="00E03988">
            <w:pPr>
              <w:jc w:val="center"/>
              <w:rPr>
                <w:bCs/>
                <w:iCs/>
                <w:szCs w:val="28"/>
              </w:rPr>
            </w:pPr>
            <w:r>
              <w:rPr>
                <w:bCs/>
                <w:iCs/>
                <w:szCs w:val="28"/>
              </w:rPr>
              <w:t>-</w:t>
            </w:r>
          </w:p>
        </w:tc>
        <w:tc>
          <w:tcPr>
            <w:tcW w:w="851" w:type="dxa"/>
            <w:tcBorders>
              <w:top w:val="double" w:sz="4" w:space="0" w:color="auto"/>
              <w:bottom w:val="single" w:sz="4" w:space="0" w:color="auto"/>
            </w:tcBorders>
            <w:vAlign w:val="center"/>
          </w:tcPr>
          <w:p w:rsidR="00E03988" w:rsidRPr="001D3701" w:rsidRDefault="00283D6D" w:rsidP="00E03988">
            <w:pPr>
              <w:jc w:val="center"/>
              <w:rPr>
                <w:bCs/>
                <w:iCs/>
                <w:szCs w:val="28"/>
              </w:rPr>
            </w:pPr>
            <w:r>
              <w:rPr>
                <w:bCs/>
                <w:iCs/>
                <w:szCs w:val="28"/>
              </w:rPr>
              <w:t>-</w:t>
            </w:r>
          </w:p>
        </w:tc>
        <w:tc>
          <w:tcPr>
            <w:tcW w:w="849" w:type="dxa"/>
            <w:tcBorders>
              <w:top w:val="double" w:sz="4" w:space="0" w:color="auto"/>
              <w:bottom w:val="single" w:sz="4" w:space="0" w:color="auto"/>
            </w:tcBorders>
            <w:vAlign w:val="center"/>
          </w:tcPr>
          <w:p w:rsidR="00E03988" w:rsidRPr="00CE6345" w:rsidRDefault="00283D6D" w:rsidP="00E03988">
            <w:pPr>
              <w:tabs>
                <w:tab w:val="left" w:pos="830"/>
              </w:tabs>
              <w:jc w:val="center"/>
              <w:outlineLvl w:val="0"/>
              <w:rPr>
                <w:bCs/>
                <w:iCs/>
                <w:szCs w:val="28"/>
              </w:rPr>
            </w:pPr>
            <w:r>
              <w:rPr>
                <w:bCs/>
                <w:iCs/>
                <w:szCs w:val="28"/>
              </w:rPr>
              <w:t>-</w:t>
            </w:r>
          </w:p>
        </w:tc>
      </w:tr>
      <w:tr w:rsidR="00024CF6" w:rsidRPr="00CE6345" w:rsidTr="00024CF6">
        <w:trPr>
          <w:trHeight w:val="369"/>
          <w:jc w:val="center"/>
        </w:trPr>
        <w:tc>
          <w:tcPr>
            <w:tcW w:w="1650" w:type="dxa"/>
            <w:tcBorders>
              <w:top w:val="single" w:sz="4" w:space="0" w:color="auto"/>
              <w:bottom w:val="single" w:sz="4" w:space="0" w:color="auto"/>
            </w:tcBorders>
            <w:vAlign w:val="center"/>
          </w:tcPr>
          <w:p w:rsidR="00024CF6" w:rsidRDefault="00024CF6" w:rsidP="00283D6D">
            <w:pPr>
              <w:jc w:val="center"/>
              <w:rPr>
                <w:szCs w:val="28"/>
              </w:rPr>
            </w:pPr>
            <w:r>
              <w:rPr>
                <w:szCs w:val="28"/>
              </w:rPr>
              <w:t xml:space="preserve">Итого </w:t>
            </w:r>
          </w:p>
        </w:tc>
        <w:tc>
          <w:tcPr>
            <w:tcW w:w="1470" w:type="dxa"/>
            <w:tcBorders>
              <w:top w:val="single" w:sz="4" w:space="0" w:color="auto"/>
              <w:bottom w:val="single" w:sz="4" w:space="0" w:color="auto"/>
            </w:tcBorders>
            <w:vAlign w:val="center"/>
          </w:tcPr>
          <w:p w:rsidR="00024CF6" w:rsidRDefault="00024CF6" w:rsidP="00E03988">
            <w:pPr>
              <w:jc w:val="center"/>
              <w:rPr>
                <w:szCs w:val="28"/>
              </w:rPr>
            </w:pPr>
            <w:r>
              <w:rPr>
                <w:szCs w:val="28"/>
              </w:rPr>
              <w:t>-</w:t>
            </w:r>
          </w:p>
        </w:tc>
        <w:tc>
          <w:tcPr>
            <w:tcW w:w="799" w:type="dxa"/>
            <w:tcBorders>
              <w:top w:val="single" w:sz="4" w:space="0" w:color="auto"/>
              <w:bottom w:val="single" w:sz="4" w:space="0" w:color="auto"/>
            </w:tcBorders>
            <w:vAlign w:val="center"/>
          </w:tcPr>
          <w:p w:rsidR="00024CF6" w:rsidRDefault="00024CF6" w:rsidP="00E03988">
            <w:pPr>
              <w:jc w:val="center"/>
              <w:rPr>
                <w:szCs w:val="28"/>
              </w:rPr>
            </w:pPr>
            <w:r>
              <w:rPr>
                <w:szCs w:val="28"/>
              </w:rPr>
              <w:t>-</w:t>
            </w:r>
          </w:p>
        </w:tc>
        <w:tc>
          <w:tcPr>
            <w:tcW w:w="716" w:type="dxa"/>
            <w:tcBorders>
              <w:top w:val="single" w:sz="4" w:space="0" w:color="auto"/>
              <w:bottom w:val="single" w:sz="4" w:space="0" w:color="auto"/>
            </w:tcBorders>
            <w:vAlign w:val="center"/>
          </w:tcPr>
          <w:p w:rsidR="00024CF6" w:rsidRDefault="00024CF6" w:rsidP="00E03988">
            <w:pPr>
              <w:jc w:val="center"/>
              <w:rPr>
                <w:szCs w:val="28"/>
              </w:rPr>
            </w:pPr>
            <w:r>
              <w:rPr>
                <w:szCs w:val="28"/>
              </w:rPr>
              <w:t>-</w:t>
            </w:r>
          </w:p>
        </w:tc>
        <w:tc>
          <w:tcPr>
            <w:tcW w:w="993" w:type="dxa"/>
            <w:tcBorders>
              <w:top w:val="single" w:sz="4" w:space="0" w:color="auto"/>
              <w:bottom w:val="single" w:sz="4" w:space="0" w:color="auto"/>
            </w:tcBorders>
            <w:vAlign w:val="center"/>
          </w:tcPr>
          <w:p w:rsidR="00024CF6" w:rsidRDefault="00024CF6" w:rsidP="00E03988">
            <w:pPr>
              <w:jc w:val="center"/>
              <w:rPr>
                <w:szCs w:val="28"/>
              </w:rPr>
            </w:pPr>
            <w:r>
              <w:rPr>
                <w:szCs w:val="28"/>
              </w:rPr>
              <w:t>-</w:t>
            </w:r>
          </w:p>
        </w:tc>
        <w:tc>
          <w:tcPr>
            <w:tcW w:w="893" w:type="dxa"/>
            <w:tcBorders>
              <w:top w:val="single" w:sz="4" w:space="0" w:color="auto"/>
              <w:bottom w:val="single" w:sz="4" w:space="0" w:color="auto"/>
            </w:tcBorders>
            <w:vAlign w:val="center"/>
          </w:tcPr>
          <w:p w:rsidR="00024CF6" w:rsidRDefault="00024CF6" w:rsidP="00E03988">
            <w:pPr>
              <w:tabs>
                <w:tab w:val="left" w:pos="6960"/>
              </w:tabs>
              <w:jc w:val="center"/>
              <w:outlineLvl w:val="0"/>
              <w:rPr>
                <w:bCs/>
                <w:iCs/>
                <w:szCs w:val="28"/>
              </w:rPr>
            </w:pPr>
            <w:r>
              <w:rPr>
                <w:bCs/>
                <w:iCs/>
                <w:szCs w:val="28"/>
              </w:rPr>
              <w:t>-</w:t>
            </w:r>
          </w:p>
        </w:tc>
        <w:tc>
          <w:tcPr>
            <w:tcW w:w="850" w:type="dxa"/>
            <w:tcBorders>
              <w:top w:val="single" w:sz="4" w:space="0" w:color="auto"/>
              <w:bottom w:val="single" w:sz="4" w:space="0" w:color="auto"/>
            </w:tcBorders>
            <w:vAlign w:val="center"/>
          </w:tcPr>
          <w:p w:rsidR="00024CF6" w:rsidRDefault="00024CF6" w:rsidP="001D3701">
            <w:pPr>
              <w:tabs>
                <w:tab w:val="left" w:pos="6960"/>
              </w:tabs>
              <w:jc w:val="center"/>
              <w:outlineLvl w:val="0"/>
              <w:rPr>
                <w:bCs/>
                <w:iCs/>
                <w:szCs w:val="28"/>
              </w:rPr>
            </w:pPr>
            <w:r>
              <w:rPr>
                <w:bCs/>
                <w:iCs/>
                <w:szCs w:val="28"/>
              </w:rPr>
              <w:t>-</w:t>
            </w:r>
          </w:p>
        </w:tc>
        <w:tc>
          <w:tcPr>
            <w:tcW w:w="993" w:type="dxa"/>
            <w:tcBorders>
              <w:top w:val="single" w:sz="4" w:space="0" w:color="auto"/>
              <w:bottom w:val="single" w:sz="4" w:space="0" w:color="auto"/>
            </w:tcBorders>
            <w:vAlign w:val="center"/>
          </w:tcPr>
          <w:p w:rsidR="00024CF6" w:rsidRDefault="00024CF6" w:rsidP="00E03988">
            <w:pPr>
              <w:jc w:val="center"/>
              <w:rPr>
                <w:bCs/>
                <w:iCs/>
                <w:szCs w:val="28"/>
              </w:rPr>
            </w:pPr>
            <w:r>
              <w:rPr>
                <w:bCs/>
                <w:iCs/>
                <w:szCs w:val="28"/>
              </w:rPr>
              <w:t>-</w:t>
            </w:r>
          </w:p>
        </w:tc>
        <w:tc>
          <w:tcPr>
            <w:tcW w:w="851" w:type="dxa"/>
            <w:tcBorders>
              <w:top w:val="single" w:sz="4" w:space="0" w:color="auto"/>
              <w:bottom w:val="single" w:sz="4" w:space="0" w:color="auto"/>
            </w:tcBorders>
            <w:vAlign w:val="center"/>
          </w:tcPr>
          <w:p w:rsidR="00024CF6" w:rsidRDefault="00024CF6" w:rsidP="00E03988">
            <w:pPr>
              <w:jc w:val="center"/>
              <w:rPr>
                <w:bCs/>
                <w:iCs/>
                <w:szCs w:val="28"/>
              </w:rPr>
            </w:pPr>
            <w:r>
              <w:rPr>
                <w:bCs/>
                <w:iCs/>
                <w:szCs w:val="28"/>
              </w:rPr>
              <w:t>-</w:t>
            </w:r>
          </w:p>
        </w:tc>
        <w:tc>
          <w:tcPr>
            <w:tcW w:w="849" w:type="dxa"/>
            <w:tcBorders>
              <w:top w:val="single" w:sz="4" w:space="0" w:color="auto"/>
              <w:bottom w:val="single" w:sz="4" w:space="0" w:color="auto"/>
            </w:tcBorders>
            <w:vAlign w:val="center"/>
          </w:tcPr>
          <w:p w:rsidR="00024CF6" w:rsidRDefault="00024CF6" w:rsidP="00E03988">
            <w:pPr>
              <w:tabs>
                <w:tab w:val="left" w:pos="830"/>
              </w:tabs>
              <w:jc w:val="center"/>
              <w:outlineLvl w:val="0"/>
              <w:rPr>
                <w:bCs/>
                <w:iCs/>
                <w:szCs w:val="28"/>
              </w:rPr>
            </w:pPr>
            <w:r>
              <w:rPr>
                <w:bCs/>
                <w:iCs/>
                <w:szCs w:val="28"/>
              </w:rPr>
              <w:t>-</w:t>
            </w:r>
          </w:p>
        </w:tc>
      </w:tr>
    </w:tbl>
    <w:p w:rsidR="00AD71F8" w:rsidRPr="00CE6345" w:rsidRDefault="00283D6D" w:rsidP="00283D6D">
      <w:pPr>
        <w:jc w:val="right"/>
        <w:rPr>
          <w:bCs/>
          <w:iCs/>
        </w:rPr>
      </w:pPr>
      <w:r w:rsidRPr="00CE6345">
        <w:rPr>
          <w:bCs/>
          <w:iCs/>
        </w:rPr>
        <w:t xml:space="preserve"> </w:t>
      </w:r>
    </w:p>
    <w:p w:rsidR="00AD71F8" w:rsidRPr="00CE6345" w:rsidRDefault="00AD71F8" w:rsidP="000F55D2">
      <w:pPr>
        <w:ind w:firstLine="709"/>
        <w:jc w:val="both"/>
        <w:rPr>
          <w:bCs/>
          <w:iCs/>
        </w:rPr>
      </w:pPr>
    </w:p>
    <w:p w:rsidR="00AD71F8" w:rsidRPr="00CE6345" w:rsidRDefault="00AD71F8" w:rsidP="000F55D2">
      <w:pPr>
        <w:ind w:firstLine="709"/>
        <w:jc w:val="both"/>
        <w:rPr>
          <w:bCs/>
          <w:iCs/>
        </w:rPr>
      </w:pPr>
    </w:p>
    <w:p w:rsidR="00AD71F8" w:rsidRPr="00CE6345" w:rsidRDefault="00AD71F8" w:rsidP="000F55D2">
      <w:pPr>
        <w:ind w:firstLine="709"/>
        <w:jc w:val="both"/>
        <w:rPr>
          <w:bCs/>
          <w:iCs/>
        </w:rPr>
      </w:pPr>
    </w:p>
    <w:p w:rsidR="00AD71F8" w:rsidRPr="00CE6345" w:rsidRDefault="00AD71F8" w:rsidP="000F55D2">
      <w:pPr>
        <w:ind w:firstLine="709"/>
        <w:jc w:val="both"/>
        <w:rPr>
          <w:bCs/>
          <w:iCs/>
        </w:rPr>
      </w:pPr>
    </w:p>
    <w:p w:rsidR="00AD71F8" w:rsidRPr="00CE6345" w:rsidRDefault="00AD71F8" w:rsidP="000F55D2">
      <w:pPr>
        <w:ind w:firstLine="709"/>
        <w:jc w:val="both"/>
        <w:rPr>
          <w:bCs/>
          <w:iCs/>
        </w:rPr>
      </w:pPr>
    </w:p>
    <w:p w:rsidR="00AD71F8" w:rsidRPr="00CE6345" w:rsidRDefault="00AD71F8" w:rsidP="000F55D2">
      <w:pPr>
        <w:ind w:firstLine="709"/>
        <w:jc w:val="both"/>
        <w:rPr>
          <w:bCs/>
          <w:iCs/>
        </w:rPr>
      </w:pPr>
    </w:p>
    <w:p w:rsidR="00AD71F8" w:rsidRPr="00CE6345" w:rsidRDefault="00AD71F8" w:rsidP="000F55D2">
      <w:pPr>
        <w:ind w:firstLine="709"/>
        <w:jc w:val="both"/>
        <w:rPr>
          <w:bCs/>
          <w:iCs/>
        </w:rPr>
      </w:pPr>
    </w:p>
    <w:p w:rsidR="00E03988" w:rsidRPr="003C3E7A" w:rsidRDefault="00E03988">
      <w:pPr>
        <w:rPr>
          <w:b/>
          <w:bCs/>
          <w:iCs/>
          <w:caps/>
          <w:kern w:val="28"/>
        </w:rPr>
      </w:pPr>
      <w:bookmarkStart w:id="195" w:name="_Toc274127407"/>
      <w:bookmarkStart w:id="196" w:name="_Toc276971312"/>
      <w:bookmarkStart w:id="197" w:name="_Toc310340501"/>
      <w:bookmarkStart w:id="198" w:name="_Toc329865842"/>
      <w:bookmarkStart w:id="199" w:name="_Toc414284831"/>
      <w:r>
        <w:rPr>
          <w:bCs/>
          <w:iCs/>
          <w:caps/>
        </w:rPr>
        <w:br w:type="page"/>
      </w:r>
    </w:p>
    <w:p w:rsidR="000F55D2" w:rsidRPr="00CE6345" w:rsidRDefault="000F55D2" w:rsidP="000F55D2">
      <w:pPr>
        <w:pStyle w:val="1"/>
        <w:spacing w:before="0" w:after="0"/>
        <w:jc w:val="center"/>
        <w:rPr>
          <w:bCs/>
          <w:iCs/>
          <w:caps/>
          <w:sz w:val="28"/>
        </w:rPr>
      </w:pPr>
      <w:r w:rsidRPr="00CE6345">
        <w:rPr>
          <w:bCs/>
          <w:iCs/>
          <w:caps/>
          <w:sz w:val="28"/>
        </w:rPr>
        <w:lastRenderedPageBreak/>
        <w:t>5. Мероприятия по охране, защите и                                         воспроизводству лесов</w:t>
      </w:r>
      <w:bookmarkEnd w:id="195"/>
      <w:bookmarkEnd w:id="196"/>
      <w:bookmarkEnd w:id="197"/>
      <w:bookmarkEnd w:id="198"/>
      <w:bookmarkEnd w:id="199"/>
    </w:p>
    <w:p w:rsidR="000F55D2" w:rsidRPr="00CE6345" w:rsidRDefault="000F55D2" w:rsidP="000F55D2">
      <w:pPr>
        <w:jc w:val="center"/>
        <w:outlineLvl w:val="0"/>
        <w:rPr>
          <w:bCs/>
          <w:iCs/>
          <w:sz w:val="24"/>
          <w:szCs w:val="24"/>
        </w:rPr>
      </w:pPr>
    </w:p>
    <w:p w:rsidR="000F55D2" w:rsidRPr="00CE6345" w:rsidRDefault="000F55D2" w:rsidP="000F55D2">
      <w:pPr>
        <w:pStyle w:val="2"/>
        <w:spacing w:before="0" w:after="0"/>
        <w:jc w:val="center"/>
        <w:rPr>
          <w:rFonts w:ascii="Times New Roman" w:hAnsi="Times New Roman"/>
          <w:szCs w:val="28"/>
        </w:rPr>
      </w:pPr>
      <w:bookmarkStart w:id="200" w:name="_Toc414282902"/>
      <w:bookmarkStart w:id="201" w:name="_Toc268770724"/>
      <w:bookmarkStart w:id="202" w:name="_Toc271797742"/>
      <w:bookmarkStart w:id="203" w:name="_Toc329865843"/>
      <w:bookmarkStart w:id="204" w:name="_Toc414284832"/>
      <w:r w:rsidRPr="00CE6345">
        <w:rPr>
          <w:rFonts w:ascii="Times New Roman" w:hAnsi="Times New Roman"/>
          <w:szCs w:val="28"/>
        </w:rPr>
        <w:t>5.1. Характеристика те</w:t>
      </w:r>
      <w:r w:rsidR="00C35DD5" w:rsidRPr="00CE6345">
        <w:rPr>
          <w:rFonts w:ascii="Times New Roman" w:hAnsi="Times New Roman"/>
          <w:szCs w:val="28"/>
        </w:rPr>
        <w:t>рритории лесного участка</w:t>
      </w:r>
      <w:bookmarkEnd w:id="200"/>
      <w:r w:rsidRPr="00CE6345">
        <w:rPr>
          <w:rFonts w:ascii="Times New Roman" w:hAnsi="Times New Roman"/>
          <w:szCs w:val="28"/>
        </w:rPr>
        <w:t xml:space="preserve"> </w:t>
      </w:r>
      <w:r w:rsidR="004B66FD">
        <w:rPr>
          <w:rFonts w:ascii="Times New Roman" w:hAnsi="Times New Roman"/>
          <w:szCs w:val="28"/>
        </w:rPr>
        <w:t xml:space="preserve">                                       </w:t>
      </w:r>
      <w:r w:rsidRPr="00CE6345">
        <w:rPr>
          <w:rFonts w:ascii="Times New Roman" w:hAnsi="Times New Roman"/>
          <w:szCs w:val="28"/>
        </w:rPr>
        <w:t>по классам пожарной опасности</w:t>
      </w:r>
      <w:bookmarkEnd w:id="201"/>
      <w:bookmarkEnd w:id="202"/>
      <w:bookmarkEnd w:id="203"/>
      <w:bookmarkEnd w:id="204"/>
    </w:p>
    <w:p w:rsidR="000F55D2" w:rsidRPr="00CE6345" w:rsidRDefault="000F55D2" w:rsidP="000F55D2">
      <w:pPr>
        <w:jc w:val="center"/>
        <w:rPr>
          <w:iCs/>
          <w:szCs w:val="28"/>
        </w:rPr>
      </w:pPr>
    </w:p>
    <w:p w:rsidR="009E2522" w:rsidRDefault="009E2522" w:rsidP="009E2522">
      <w:pPr>
        <w:ind w:firstLine="709"/>
        <w:jc w:val="both"/>
        <w:outlineLvl w:val="0"/>
        <w:rPr>
          <w:szCs w:val="28"/>
        </w:rPr>
      </w:pPr>
      <w:r w:rsidRPr="00E732A3">
        <w:rPr>
          <w:szCs w:val="28"/>
        </w:rPr>
        <w:t>Согласно</w:t>
      </w:r>
      <w:r w:rsidRPr="00CE6345">
        <w:rPr>
          <w:szCs w:val="28"/>
        </w:rPr>
        <w:t xml:space="preserve"> лесохозяйственному регламенту </w:t>
      </w:r>
      <w:r w:rsidR="00C9768F">
        <w:rPr>
          <w:szCs w:val="28"/>
        </w:rPr>
        <w:t>Виноградовского</w:t>
      </w:r>
      <w:r w:rsidR="000421E1">
        <w:rPr>
          <w:szCs w:val="28"/>
        </w:rPr>
        <w:t xml:space="preserve"> лесничества</w:t>
      </w:r>
      <w:r w:rsidR="00E732A3">
        <w:rPr>
          <w:szCs w:val="28"/>
        </w:rPr>
        <w:t xml:space="preserve"> </w:t>
      </w:r>
      <w:r w:rsidRPr="00CE6345">
        <w:rPr>
          <w:szCs w:val="28"/>
        </w:rPr>
        <w:t xml:space="preserve">и в соответствии с приказом Рослесхоза от 12.05.2011 г. № 165 «О внесении изменений в приказ Рослесхоза от 09.07.2009 г. № 290 «О распределении земель лесного фонда по способам мониторинга пожарной опасности в лесах и зонам осуществления авиационных работ по охране лесов» </w:t>
      </w:r>
      <w:r w:rsidR="00C9768F">
        <w:rPr>
          <w:szCs w:val="28"/>
        </w:rPr>
        <w:t>Виноградовское</w:t>
      </w:r>
      <w:r w:rsidR="005A1C52">
        <w:rPr>
          <w:szCs w:val="28"/>
        </w:rPr>
        <w:t xml:space="preserve"> </w:t>
      </w:r>
      <w:r w:rsidRPr="00CE6345">
        <w:rPr>
          <w:szCs w:val="28"/>
        </w:rPr>
        <w:t>лесничество входит в зону</w:t>
      </w:r>
      <w:r w:rsidR="00E732A3">
        <w:rPr>
          <w:szCs w:val="28"/>
        </w:rPr>
        <w:t xml:space="preserve"> наземного</w:t>
      </w:r>
      <w:r w:rsidRPr="00CE6345">
        <w:rPr>
          <w:szCs w:val="28"/>
        </w:rPr>
        <w:t xml:space="preserve"> мониторинга. </w:t>
      </w:r>
    </w:p>
    <w:p w:rsidR="00E732A3" w:rsidRPr="00CE6345" w:rsidRDefault="00E732A3" w:rsidP="00E732A3">
      <w:pPr>
        <w:ind w:firstLine="709"/>
        <w:jc w:val="both"/>
        <w:outlineLvl w:val="0"/>
        <w:rPr>
          <w:szCs w:val="28"/>
        </w:rPr>
      </w:pPr>
      <w:r w:rsidRPr="00CE6345">
        <w:rPr>
          <w:szCs w:val="28"/>
        </w:rPr>
        <w:t>Пожарная опасность лесов зависит от породного состава насаждений, произрастающих на землях лесного фонда, типа лесорастительных условий, посещаемости лесных массивов, наличия дорожной сети и других факторов.</w:t>
      </w:r>
    </w:p>
    <w:p w:rsidR="00E732A3" w:rsidRDefault="00E732A3" w:rsidP="00E732A3">
      <w:pPr>
        <w:ind w:firstLine="709"/>
        <w:jc w:val="both"/>
        <w:outlineLvl w:val="0"/>
        <w:rPr>
          <w:szCs w:val="28"/>
        </w:rPr>
      </w:pPr>
      <w:r w:rsidRPr="00CE6345">
        <w:rPr>
          <w:szCs w:val="28"/>
        </w:rPr>
        <w:t xml:space="preserve">Степень пожарной опасности на лесном участке определена в соответствии с приказом Рослесхоза от 05.07.2011 г. № 287 «Об утверждении классификации природной пожарной опасности лесов и классификации пожарной опасности в лесах в зависимости от условий погоды». </w:t>
      </w:r>
    </w:p>
    <w:p w:rsidR="00E732A3" w:rsidRPr="00843A6F" w:rsidRDefault="00E732A3" w:rsidP="00E732A3">
      <w:pPr>
        <w:ind w:firstLine="709"/>
        <w:jc w:val="both"/>
        <w:outlineLvl w:val="0"/>
        <w:rPr>
          <w:szCs w:val="28"/>
        </w:rPr>
      </w:pPr>
      <w:r w:rsidRPr="00843A6F">
        <w:rPr>
          <w:szCs w:val="28"/>
        </w:rPr>
        <w:t>Класс пожарной опасности лесного участка определ</w:t>
      </w:r>
      <w:r w:rsidR="004F0BD5">
        <w:rPr>
          <w:szCs w:val="28"/>
        </w:rPr>
        <w:t>ен</w:t>
      </w:r>
      <w:r w:rsidRPr="00843A6F">
        <w:rPr>
          <w:szCs w:val="28"/>
        </w:rPr>
        <w:t xml:space="preserve"> по классу пожарной опасности выдел</w:t>
      </w:r>
      <w:r w:rsidR="004F0BD5">
        <w:rPr>
          <w:szCs w:val="28"/>
        </w:rPr>
        <w:t>а</w:t>
      </w:r>
      <w:r w:rsidRPr="00843A6F">
        <w:rPr>
          <w:szCs w:val="28"/>
        </w:rPr>
        <w:t>, входящ</w:t>
      </w:r>
      <w:r w:rsidR="004F0BD5">
        <w:rPr>
          <w:szCs w:val="28"/>
        </w:rPr>
        <w:t>его</w:t>
      </w:r>
      <w:r w:rsidRPr="00843A6F">
        <w:rPr>
          <w:szCs w:val="28"/>
        </w:rPr>
        <w:t xml:space="preserve"> в состав лесного участка</w:t>
      </w:r>
      <w:r w:rsidR="004F0BD5">
        <w:rPr>
          <w:szCs w:val="28"/>
        </w:rPr>
        <w:t>, и указан в таблице 5.1</w:t>
      </w:r>
      <w:r w:rsidR="004F0BD5" w:rsidRPr="00843A6F">
        <w:rPr>
          <w:szCs w:val="28"/>
        </w:rPr>
        <w:t xml:space="preserve">.  </w:t>
      </w:r>
      <w:r w:rsidRPr="00843A6F">
        <w:rPr>
          <w:szCs w:val="28"/>
        </w:rPr>
        <w:t xml:space="preserve">  </w:t>
      </w:r>
    </w:p>
    <w:p w:rsidR="002834D2" w:rsidRDefault="002834D2" w:rsidP="000F55D2">
      <w:pPr>
        <w:jc w:val="right"/>
        <w:rPr>
          <w:szCs w:val="28"/>
        </w:rPr>
      </w:pPr>
    </w:p>
    <w:p w:rsidR="000F55D2" w:rsidRPr="00CE6345" w:rsidRDefault="000F55D2" w:rsidP="000F55D2">
      <w:pPr>
        <w:jc w:val="right"/>
        <w:rPr>
          <w:szCs w:val="28"/>
        </w:rPr>
      </w:pPr>
      <w:r w:rsidRPr="00CE6345">
        <w:rPr>
          <w:szCs w:val="28"/>
        </w:rPr>
        <w:t>Таблица 5.1</w:t>
      </w:r>
    </w:p>
    <w:p w:rsidR="000F55D2" w:rsidRPr="00F81E56" w:rsidRDefault="000F55D2" w:rsidP="000F55D2">
      <w:pPr>
        <w:jc w:val="right"/>
        <w:rPr>
          <w:szCs w:val="28"/>
        </w:rPr>
      </w:pPr>
    </w:p>
    <w:p w:rsidR="000F55D2" w:rsidRPr="00CE6345" w:rsidRDefault="000F55D2" w:rsidP="000F55D2">
      <w:pPr>
        <w:jc w:val="center"/>
        <w:rPr>
          <w:szCs w:val="28"/>
        </w:rPr>
      </w:pPr>
      <w:r w:rsidRPr="00CE6345">
        <w:rPr>
          <w:szCs w:val="28"/>
        </w:rPr>
        <w:t xml:space="preserve">Характеристика территории лесного участка </w:t>
      </w:r>
    </w:p>
    <w:p w:rsidR="000F55D2" w:rsidRPr="00CE6345" w:rsidRDefault="000F55D2" w:rsidP="000F55D2">
      <w:pPr>
        <w:jc w:val="center"/>
        <w:rPr>
          <w:szCs w:val="28"/>
        </w:rPr>
      </w:pPr>
      <w:r w:rsidRPr="00CE6345">
        <w:rPr>
          <w:szCs w:val="28"/>
        </w:rPr>
        <w:t>по классам пожарной опасности</w:t>
      </w:r>
    </w:p>
    <w:p w:rsidR="000F55D2" w:rsidRPr="00F81E56" w:rsidRDefault="000F55D2" w:rsidP="000F55D2">
      <w:pPr>
        <w:jc w:val="right"/>
        <w:rPr>
          <w:szCs w:val="28"/>
        </w:rPr>
      </w:pPr>
    </w:p>
    <w:p w:rsidR="000F55D2" w:rsidRPr="00CE6345" w:rsidRDefault="000F55D2" w:rsidP="000F55D2">
      <w:pPr>
        <w:jc w:val="right"/>
        <w:rPr>
          <w:szCs w:val="28"/>
        </w:rPr>
      </w:pPr>
      <w:r w:rsidRPr="00CE6345">
        <w:rPr>
          <w:szCs w:val="28"/>
        </w:rPr>
        <w:t>Площадь, га</w:t>
      </w:r>
    </w:p>
    <w:tbl>
      <w:tblPr>
        <w:tblW w:w="966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4"/>
        <w:gridCol w:w="2384"/>
        <w:gridCol w:w="879"/>
        <w:gridCol w:w="1134"/>
        <w:gridCol w:w="992"/>
        <w:gridCol w:w="850"/>
        <w:gridCol w:w="709"/>
        <w:gridCol w:w="1163"/>
        <w:gridCol w:w="964"/>
      </w:tblGrid>
      <w:tr w:rsidR="00F81E56" w:rsidRPr="00CE6345" w:rsidTr="00574B1A">
        <w:trPr>
          <w:cantSplit/>
          <w:trHeight w:val="315"/>
        </w:trPr>
        <w:tc>
          <w:tcPr>
            <w:tcW w:w="594" w:type="dxa"/>
            <w:vMerge w:val="restart"/>
            <w:vAlign w:val="center"/>
          </w:tcPr>
          <w:p w:rsidR="00F81E56" w:rsidRPr="00CE6345" w:rsidRDefault="00F81E56" w:rsidP="00222533">
            <w:pPr>
              <w:jc w:val="center"/>
              <w:rPr>
                <w:szCs w:val="28"/>
              </w:rPr>
            </w:pPr>
            <w:r w:rsidRPr="00CE6345">
              <w:rPr>
                <w:szCs w:val="28"/>
              </w:rPr>
              <w:t>№ п/п</w:t>
            </w:r>
          </w:p>
        </w:tc>
        <w:tc>
          <w:tcPr>
            <w:tcW w:w="2384" w:type="dxa"/>
            <w:vMerge w:val="restart"/>
            <w:vAlign w:val="center"/>
          </w:tcPr>
          <w:p w:rsidR="00F81E56" w:rsidRPr="00CE6345" w:rsidRDefault="00F81E56" w:rsidP="00222533">
            <w:pPr>
              <w:jc w:val="center"/>
              <w:rPr>
                <w:szCs w:val="28"/>
              </w:rPr>
            </w:pPr>
            <w:r w:rsidRPr="00CE6345">
              <w:rPr>
                <w:szCs w:val="28"/>
              </w:rPr>
              <w:t xml:space="preserve">Лесничество, </w:t>
            </w:r>
          </w:p>
          <w:p w:rsidR="00F81E56" w:rsidRPr="00CE6345" w:rsidRDefault="00F81E56" w:rsidP="00222533">
            <w:pPr>
              <w:jc w:val="center"/>
              <w:rPr>
                <w:szCs w:val="28"/>
              </w:rPr>
            </w:pPr>
            <w:r w:rsidRPr="00CE6345">
              <w:rPr>
                <w:szCs w:val="28"/>
              </w:rPr>
              <w:t>участковое</w:t>
            </w:r>
          </w:p>
          <w:p w:rsidR="00F81E56" w:rsidRPr="00CE6345" w:rsidRDefault="00F81E56" w:rsidP="00222533">
            <w:pPr>
              <w:jc w:val="center"/>
              <w:rPr>
                <w:szCs w:val="28"/>
              </w:rPr>
            </w:pPr>
            <w:r w:rsidRPr="00CE6345">
              <w:rPr>
                <w:szCs w:val="28"/>
              </w:rPr>
              <w:t>лесничество</w:t>
            </w:r>
          </w:p>
        </w:tc>
        <w:tc>
          <w:tcPr>
            <w:tcW w:w="4564" w:type="dxa"/>
            <w:gridSpan w:val="5"/>
            <w:vAlign w:val="center"/>
          </w:tcPr>
          <w:p w:rsidR="00F81E56" w:rsidRPr="00CE6345" w:rsidRDefault="00F81E56" w:rsidP="00222533">
            <w:pPr>
              <w:jc w:val="center"/>
              <w:rPr>
                <w:szCs w:val="28"/>
              </w:rPr>
            </w:pPr>
            <w:r w:rsidRPr="00CE6345">
              <w:rPr>
                <w:szCs w:val="28"/>
              </w:rPr>
              <w:t>Площадь по классам пожарной            опасности</w:t>
            </w:r>
          </w:p>
        </w:tc>
        <w:tc>
          <w:tcPr>
            <w:tcW w:w="1163" w:type="dxa"/>
            <w:vMerge w:val="restart"/>
            <w:vAlign w:val="center"/>
          </w:tcPr>
          <w:p w:rsidR="00F81E56" w:rsidRPr="00CE6345" w:rsidRDefault="00F81E56" w:rsidP="00222533">
            <w:pPr>
              <w:jc w:val="center"/>
              <w:rPr>
                <w:szCs w:val="28"/>
              </w:rPr>
            </w:pPr>
            <w:r w:rsidRPr="00CE6345">
              <w:rPr>
                <w:szCs w:val="28"/>
              </w:rPr>
              <w:t>Итого</w:t>
            </w:r>
          </w:p>
        </w:tc>
        <w:tc>
          <w:tcPr>
            <w:tcW w:w="964" w:type="dxa"/>
            <w:vMerge w:val="restart"/>
            <w:vAlign w:val="center"/>
          </w:tcPr>
          <w:p w:rsidR="00F81E56" w:rsidRPr="00CE6345" w:rsidRDefault="00F81E56" w:rsidP="00222533">
            <w:pPr>
              <w:jc w:val="center"/>
              <w:rPr>
                <w:szCs w:val="28"/>
              </w:rPr>
            </w:pPr>
            <w:r w:rsidRPr="00CE6345">
              <w:rPr>
                <w:szCs w:val="28"/>
              </w:rPr>
              <w:t>Средний</w:t>
            </w:r>
          </w:p>
          <w:p w:rsidR="00F81E56" w:rsidRPr="00CE6345" w:rsidRDefault="00F81E56" w:rsidP="00222533">
            <w:pPr>
              <w:jc w:val="center"/>
              <w:rPr>
                <w:szCs w:val="28"/>
              </w:rPr>
            </w:pPr>
            <w:r w:rsidRPr="00CE6345">
              <w:rPr>
                <w:szCs w:val="28"/>
              </w:rPr>
              <w:t>класс</w:t>
            </w:r>
          </w:p>
        </w:tc>
      </w:tr>
      <w:tr w:rsidR="00F81E56" w:rsidRPr="00CE6345" w:rsidTr="005A1C52">
        <w:trPr>
          <w:cantSplit/>
          <w:trHeight w:val="282"/>
        </w:trPr>
        <w:tc>
          <w:tcPr>
            <w:tcW w:w="594" w:type="dxa"/>
            <w:vMerge/>
            <w:tcBorders>
              <w:bottom w:val="double" w:sz="4" w:space="0" w:color="auto"/>
            </w:tcBorders>
          </w:tcPr>
          <w:p w:rsidR="00F81E56" w:rsidRPr="00CE6345" w:rsidRDefault="00F81E56" w:rsidP="00222533">
            <w:pPr>
              <w:ind w:firstLine="709"/>
              <w:jc w:val="center"/>
              <w:rPr>
                <w:szCs w:val="28"/>
              </w:rPr>
            </w:pPr>
          </w:p>
        </w:tc>
        <w:tc>
          <w:tcPr>
            <w:tcW w:w="2384" w:type="dxa"/>
            <w:vMerge/>
            <w:tcBorders>
              <w:bottom w:val="double" w:sz="4" w:space="0" w:color="auto"/>
            </w:tcBorders>
            <w:vAlign w:val="center"/>
          </w:tcPr>
          <w:p w:rsidR="00F81E56" w:rsidRPr="00CE6345" w:rsidRDefault="00F81E56" w:rsidP="00222533">
            <w:pPr>
              <w:ind w:firstLine="709"/>
              <w:jc w:val="center"/>
              <w:rPr>
                <w:szCs w:val="28"/>
              </w:rPr>
            </w:pPr>
          </w:p>
        </w:tc>
        <w:tc>
          <w:tcPr>
            <w:tcW w:w="879" w:type="dxa"/>
            <w:tcBorders>
              <w:bottom w:val="double" w:sz="4" w:space="0" w:color="auto"/>
            </w:tcBorders>
            <w:vAlign w:val="center"/>
          </w:tcPr>
          <w:p w:rsidR="00F81E56" w:rsidRPr="00CE6345" w:rsidRDefault="00F81E56" w:rsidP="00222533">
            <w:pPr>
              <w:jc w:val="center"/>
              <w:rPr>
                <w:szCs w:val="28"/>
                <w:lang w:val="en-US"/>
              </w:rPr>
            </w:pPr>
            <w:r w:rsidRPr="00CE6345">
              <w:rPr>
                <w:szCs w:val="28"/>
                <w:lang w:val="en-US"/>
              </w:rPr>
              <w:t>I</w:t>
            </w:r>
          </w:p>
        </w:tc>
        <w:tc>
          <w:tcPr>
            <w:tcW w:w="1134" w:type="dxa"/>
            <w:tcBorders>
              <w:bottom w:val="double" w:sz="4" w:space="0" w:color="auto"/>
            </w:tcBorders>
            <w:vAlign w:val="center"/>
          </w:tcPr>
          <w:p w:rsidR="00F81E56" w:rsidRPr="00CE6345" w:rsidRDefault="00F81E56" w:rsidP="00222533">
            <w:pPr>
              <w:jc w:val="center"/>
              <w:rPr>
                <w:szCs w:val="28"/>
                <w:lang w:val="en-US"/>
              </w:rPr>
            </w:pPr>
            <w:r w:rsidRPr="00CE6345">
              <w:rPr>
                <w:szCs w:val="28"/>
                <w:lang w:val="en-US"/>
              </w:rPr>
              <w:t>II</w:t>
            </w:r>
          </w:p>
        </w:tc>
        <w:tc>
          <w:tcPr>
            <w:tcW w:w="992" w:type="dxa"/>
            <w:tcBorders>
              <w:bottom w:val="double" w:sz="4" w:space="0" w:color="auto"/>
            </w:tcBorders>
            <w:vAlign w:val="center"/>
          </w:tcPr>
          <w:p w:rsidR="00F81E56" w:rsidRPr="00CE6345" w:rsidRDefault="00F81E56" w:rsidP="00222533">
            <w:pPr>
              <w:jc w:val="center"/>
              <w:rPr>
                <w:szCs w:val="28"/>
                <w:lang w:val="en-US"/>
              </w:rPr>
            </w:pPr>
            <w:r w:rsidRPr="00CE6345">
              <w:rPr>
                <w:szCs w:val="28"/>
                <w:lang w:val="en-US"/>
              </w:rPr>
              <w:t>III</w:t>
            </w:r>
          </w:p>
        </w:tc>
        <w:tc>
          <w:tcPr>
            <w:tcW w:w="850" w:type="dxa"/>
            <w:tcBorders>
              <w:bottom w:val="double" w:sz="4" w:space="0" w:color="auto"/>
            </w:tcBorders>
            <w:vAlign w:val="center"/>
          </w:tcPr>
          <w:p w:rsidR="00F81E56" w:rsidRPr="00CE6345" w:rsidRDefault="00F81E56" w:rsidP="00222533">
            <w:pPr>
              <w:jc w:val="center"/>
              <w:rPr>
                <w:szCs w:val="28"/>
                <w:lang w:val="en-US"/>
              </w:rPr>
            </w:pPr>
            <w:r w:rsidRPr="00CE6345">
              <w:rPr>
                <w:szCs w:val="28"/>
                <w:lang w:val="en-US"/>
              </w:rPr>
              <w:t>IV</w:t>
            </w:r>
          </w:p>
        </w:tc>
        <w:tc>
          <w:tcPr>
            <w:tcW w:w="709" w:type="dxa"/>
            <w:tcBorders>
              <w:bottom w:val="double" w:sz="4" w:space="0" w:color="auto"/>
            </w:tcBorders>
            <w:vAlign w:val="center"/>
          </w:tcPr>
          <w:p w:rsidR="00F81E56" w:rsidRPr="00CE6345" w:rsidRDefault="00F81E56" w:rsidP="00222533">
            <w:pPr>
              <w:jc w:val="center"/>
              <w:rPr>
                <w:szCs w:val="28"/>
                <w:lang w:val="en-US"/>
              </w:rPr>
            </w:pPr>
            <w:r w:rsidRPr="00CE6345">
              <w:rPr>
                <w:szCs w:val="28"/>
                <w:lang w:val="en-US"/>
              </w:rPr>
              <w:t>V</w:t>
            </w:r>
          </w:p>
        </w:tc>
        <w:tc>
          <w:tcPr>
            <w:tcW w:w="1163" w:type="dxa"/>
            <w:vMerge/>
            <w:tcBorders>
              <w:bottom w:val="double" w:sz="4" w:space="0" w:color="auto"/>
            </w:tcBorders>
            <w:vAlign w:val="center"/>
          </w:tcPr>
          <w:p w:rsidR="00F81E56" w:rsidRPr="00CE6345" w:rsidRDefault="00F81E56" w:rsidP="00222533">
            <w:pPr>
              <w:jc w:val="center"/>
              <w:rPr>
                <w:szCs w:val="28"/>
              </w:rPr>
            </w:pPr>
          </w:p>
        </w:tc>
        <w:tc>
          <w:tcPr>
            <w:tcW w:w="964" w:type="dxa"/>
            <w:vMerge/>
            <w:tcBorders>
              <w:bottom w:val="double" w:sz="4" w:space="0" w:color="auto"/>
            </w:tcBorders>
            <w:vAlign w:val="center"/>
          </w:tcPr>
          <w:p w:rsidR="00F81E56" w:rsidRPr="00CE6345" w:rsidRDefault="00F81E56" w:rsidP="00222533">
            <w:pPr>
              <w:jc w:val="center"/>
              <w:rPr>
                <w:szCs w:val="28"/>
              </w:rPr>
            </w:pPr>
          </w:p>
        </w:tc>
      </w:tr>
      <w:tr w:rsidR="00F81E56" w:rsidRPr="00CE6345" w:rsidTr="005A1C52">
        <w:trPr>
          <w:trHeight w:val="144"/>
        </w:trPr>
        <w:tc>
          <w:tcPr>
            <w:tcW w:w="594" w:type="dxa"/>
            <w:tcBorders>
              <w:top w:val="double" w:sz="4" w:space="0" w:color="auto"/>
              <w:bottom w:val="double" w:sz="4" w:space="0" w:color="auto"/>
            </w:tcBorders>
          </w:tcPr>
          <w:p w:rsidR="00F81E56" w:rsidRPr="00CE6345" w:rsidRDefault="00F81E56" w:rsidP="00222533">
            <w:pPr>
              <w:pStyle w:val="a4"/>
              <w:tabs>
                <w:tab w:val="clear" w:pos="4153"/>
                <w:tab w:val="clear" w:pos="8306"/>
              </w:tabs>
              <w:jc w:val="center"/>
              <w:rPr>
                <w:szCs w:val="28"/>
              </w:rPr>
            </w:pPr>
          </w:p>
        </w:tc>
        <w:tc>
          <w:tcPr>
            <w:tcW w:w="2384" w:type="dxa"/>
            <w:tcBorders>
              <w:top w:val="double" w:sz="4" w:space="0" w:color="auto"/>
              <w:bottom w:val="double" w:sz="4" w:space="0" w:color="auto"/>
            </w:tcBorders>
            <w:vAlign w:val="center"/>
          </w:tcPr>
          <w:p w:rsidR="00F81E56" w:rsidRPr="00CE6345" w:rsidRDefault="00F81E56" w:rsidP="00222533">
            <w:pPr>
              <w:pStyle w:val="a4"/>
              <w:tabs>
                <w:tab w:val="clear" w:pos="4153"/>
                <w:tab w:val="clear" w:pos="8306"/>
              </w:tabs>
              <w:jc w:val="center"/>
              <w:rPr>
                <w:szCs w:val="28"/>
              </w:rPr>
            </w:pPr>
            <w:r w:rsidRPr="00CE6345">
              <w:rPr>
                <w:szCs w:val="28"/>
              </w:rPr>
              <w:t>1</w:t>
            </w:r>
          </w:p>
        </w:tc>
        <w:tc>
          <w:tcPr>
            <w:tcW w:w="879" w:type="dxa"/>
            <w:tcBorders>
              <w:top w:val="double" w:sz="4" w:space="0" w:color="auto"/>
              <w:bottom w:val="double" w:sz="4" w:space="0" w:color="auto"/>
            </w:tcBorders>
            <w:vAlign w:val="center"/>
          </w:tcPr>
          <w:p w:rsidR="00F81E56" w:rsidRPr="00CE6345" w:rsidRDefault="00F81E56" w:rsidP="00222533">
            <w:pPr>
              <w:jc w:val="center"/>
              <w:rPr>
                <w:szCs w:val="28"/>
              </w:rPr>
            </w:pPr>
            <w:r w:rsidRPr="00CE6345">
              <w:rPr>
                <w:szCs w:val="28"/>
              </w:rPr>
              <w:t>2</w:t>
            </w:r>
          </w:p>
        </w:tc>
        <w:tc>
          <w:tcPr>
            <w:tcW w:w="1134" w:type="dxa"/>
            <w:tcBorders>
              <w:top w:val="double" w:sz="4" w:space="0" w:color="auto"/>
              <w:bottom w:val="double" w:sz="4" w:space="0" w:color="auto"/>
            </w:tcBorders>
            <w:vAlign w:val="center"/>
          </w:tcPr>
          <w:p w:rsidR="00F81E56" w:rsidRPr="00CE6345" w:rsidRDefault="00F81E56" w:rsidP="00222533">
            <w:pPr>
              <w:jc w:val="center"/>
              <w:rPr>
                <w:szCs w:val="28"/>
              </w:rPr>
            </w:pPr>
            <w:r w:rsidRPr="00CE6345">
              <w:rPr>
                <w:szCs w:val="28"/>
              </w:rPr>
              <w:t>3</w:t>
            </w:r>
          </w:p>
        </w:tc>
        <w:tc>
          <w:tcPr>
            <w:tcW w:w="992" w:type="dxa"/>
            <w:tcBorders>
              <w:top w:val="double" w:sz="4" w:space="0" w:color="auto"/>
              <w:bottom w:val="double" w:sz="4" w:space="0" w:color="auto"/>
            </w:tcBorders>
            <w:vAlign w:val="center"/>
          </w:tcPr>
          <w:p w:rsidR="00F81E56" w:rsidRPr="00CE6345" w:rsidRDefault="00F81E56" w:rsidP="00222533">
            <w:pPr>
              <w:jc w:val="center"/>
              <w:rPr>
                <w:szCs w:val="28"/>
              </w:rPr>
            </w:pPr>
            <w:r w:rsidRPr="00CE6345">
              <w:rPr>
                <w:szCs w:val="28"/>
              </w:rPr>
              <w:t>4</w:t>
            </w:r>
          </w:p>
        </w:tc>
        <w:tc>
          <w:tcPr>
            <w:tcW w:w="850" w:type="dxa"/>
            <w:tcBorders>
              <w:top w:val="double" w:sz="4" w:space="0" w:color="auto"/>
              <w:bottom w:val="double" w:sz="4" w:space="0" w:color="auto"/>
            </w:tcBorders>
            <w:vAlign w:val="center"/>
          </w:tcPr>
          <w:p w:rsidR="00F81E56" w:rsidRPr="00CE6345" w:rsidRDefault="00F81E56" w:rsidP="00222533">
            <w:pPr>
              <w:jc w:val="center"/>
              <w:rPr>
                <w:szCs w:val="28"/>
              </w:rPr>
            </w:pPr>
            <w:r w:rsidRPr="00CE6345">
              <w:rPr>
                <w:szCs w:val="28"/>
              </w:rPr>
              <w:t>5</w:t>
            </w:r>
          </w:p>
        </w:tc>
        <w:tc>
          <w:tcPr>
            <w:tcW w:w="709" w:type="dxa"/>
            <w:tcBorders>
              <w:top w:val="double" w:sz="4" w:space="0" w:color="auto"/>
              <w:bottom w:val="double" w:sz="4" w:space="0" w:color="auto"/>
            </w:tcBorders>
            <w:vAlign w:val="center"/>
          </w:tcPr>
          <w:p w:rsidR="00F81E56" w:rsidRPr="00CE6345" w:rsidRDefault="00F81E56" w:rsidP="00222533">
            <w:pPr>
              <w:jc w:val="center"/>
              <w:rPr>
                <w:szCs w:val="28"/>
              </w:rPr>
            </w:pPr>
            <w:r w:rsidRPr="00CE6345">
              <w:rPr>
                <w:szCs w:val="28"/>
              </w:rPr>
              <w:t>6</w:t>
            </w:r>
          </w:p>
        </w:tc>
        <w:tc>
          <w:tcPr>
            <w:tcW w:w="1163" w:type="dxa"/>
            <w:tcBorders>
              <w:top w:val="double" w:sz="4" w:space="0" w:color="auto"/>
              <w:bottom w:val="double" w:sz="4" w:space="0" w:color="auto"/>
            </w:tcBorders>
            <w:vAlign w:val="center"/>
          </w:tcPr>
          <w:p w:rsidR="00F81E56" w:rsidRPr="00CE6345" w:rsidRDefault="00F81E56" w:rsidP="00222533">
            <w:pPr>
              <w:jc w:val="center"/>
              <w:rPr>
                <w:szCs w:val="28"/>
              </w:rPr>
            </w:pPr>
            <w:r w:rsidRPr="00CE6345">
              <w:rPr>
                <w:szCs w:val="28"/>
              </w:rPr>
              <w:t>7</w:t>
            </w:r>
          </w:p>
        </w:tc>
        <w:tc>
          <w:tcPr>
            <w:tcW w:w="964" w:type="dxa"/>
            <w:tcBorders>
              <w:top w:val="double" w:sz="4" w:space="0" w:color="auto"/>
              <w:bottom w:val="double" w:sz="4" w:space="0" w:color="auto"/>
            </w:tcBorders>
            <w:vAlign w:val="center"/>
          </w:tcPr>
          <w:p w:rsidR="00F81E56" w:rsidRPr="00CE6345" w:rsidRDefault="00F81E56" w:rsidP="00222533">
            <w:pPr>
              <w:jc w:val="center"/>
              <w:rPr>
                <w:szCs w:val="28"/>
              </w:rPr>
            </w:pPr>
            <w:r w:rsidRPr="00CE6345">
              <w:rPr>
                <w:szCs w:val="28"/>
              </w:rPr>
              <w:t>8</w:t>
            </w:r>
          </w:p>
        </w:tc>
      </w:tr>
      <w:tr w:rsidR="00C9768F" w:rsidRPr="00574B1A" w:rsidTr="005A1C52">
        <w:trPr>
          <w:trHeight w:val="248"/>
        </w:trPr>
        <w:tc>
          <w:tcPr>
            <w:tcW w:w="594" w:type="dxa"/>
            <w:tcBorders>
              <w:top w:val="double" w:sz="4" w:space="0" w:color="auto"/>
            </w:tcBorders>
          </w:tcPr>
          <w:p w:rsidR="00C9768F" w:rsidRPr="00574B1A" w:rsidRDefault="00C9768F" w:rsidP="00C9768F">
            <w:pPr>
              <w:pStyle w:val="a4"/>
              <w:tabs>
                <w:tab w:val="clear" w:pos="4153"/>
                <w:tab w:val="clear" w:pos="8306"/>
              </w:tabs>
              <w:rPr>
                <w:szCs w:val="28"/>
              </w:rPr>
            </w:pPr>
            <w:r w:rsidRPr="00574B1A">
              <w:rPr>
                <w:szCs w:val="28"/>
              </w:rPr>
              <w:t>1.</w:t>
            </w:r>
          </w:p>
        </w:tc>
        <w:tc>
          <w:tcPr>
            <w:tcW w:w="2384" w:type="dxa"/>
            <w:tcBorders>
              <w:top w:val="double" w:sz="4" w:space="0" w:color="auto"/>
            </w:tcBorders>
            <w:vAlign w:val="center"/>
          </w:tcPr>
          <w:p w:rsidR="00C9768F" w:rsidRPr="00574B1A" w:rsidRDefault="00C9768F" w:rsidP="00C9768F">
            <w:pPr>
              <w:pStyle w:val="a4"/>
              <w:tabs>
                <w:tab w:val="clear" w:pos="4153"/>
                <w:tab w:val="clear" w:pos="8306"/>
              </w:tabs>
              <w:rPr>
                <w:szCs w:val="28"/>
              </w:rPr>
            </w:pPr>
            <w:r>
              <w:rPr>
                <w:szCs w:val="28"/>
              </w:rPr>
              <w:t>Виноградовское, Малаховское</w:t>
            </w:r>
          </w:p>
        </w:tc>
        <w:tc>
          <w:tcPr>
            <w:tcW w:w="879" w:type="dxa"/>
            <w:tcBorders>
              <w:top w:val="double" w:sz="4" w:space="0" w:color="auto"/>
            </w:tcBorders>
            <w:vAlign w:val="center"/>
          </w:tcPr>
          <w:p w:rsidR="00C9768F" w:rsidRPr="00574B1A" w:rsidRDefault="00C9768F" w:rsidP="00C9768F">
            <w:pPr>
              <w:jc w:val="center"/>
              <w:rPr>
                <w:szCs w:val="28"/>
              </w:rPr>
            </w:pPr>
            <w:r>
              <w:rPr>
                <w:szCs w:val="28"/>
              </w:rPr>
              <w:t>-</w:t>
            </w:r>
          </w:p>
        </w:tc>
        <w:tc>
          <w:tcPr>
            <w:tcW w:w="1134" w:type="dxa"/>
            <w:tcBorders>
              <w:top w:val="double" w:sz="4" w:space="0" w:color="auto"/>
            </w:tcBorders>
            <w:vAlign w:val="center"/>
          </w:tcPr>
          <w:p w:rsidR="00C9768F" w:rsidRPr="00574B1A" w:rsidRDefault="00C9768F" w:rsidP="00C9768F">
            <w:pPr>
              <w:jc w:val="center"/>
              <w:rPr>
                <w:szCs w:val="28"/>
              </w:rPr>
            </w:pPr>
            <w:r>
              <w:rPr>
                <w:szCs w:val="28"/>
              </w:rPr>
              <w:t>8,3647</w:t>
            </w:r>
          </w:p>
        </w:tc>
        <w:tc>
          <w:tcPr>
            <w:tcW w:w="992" w:type="dxa"/>
            <w:tcBorders>
              <w:top w:val="double" w:sz="4" w:space="0" w:color="auto"/>
            </w:tcBorders>
            <w:vAlign w:val="center"/>
          </w:tcPr>
          <w:p w:rsidR="00C9768F" w:rsidRPr="00574B1A" w:rsidRDefault="00C9768F" w:rsidP="00C9768F">
            <w:pPr>
              <w:jc w:val="center"/>
              <w:rPr>
                <w:szCs w:val="28"/>
              </w:rPr>
            </w:pPr>
            <w:r>
              <w:rPr>
                <w:szCs w:val="28"/>
              </w:rPr>
              <w:t>-</w:t>
            </w:r>
          </w:p>
        </w:tc>
        <w:tc>
          <w:tcPr>
            <w:tcW w:w="850" w:type="dxa"/>
            <w:tcBorders>
              <w:top w:val="double" w:sz="4" w:space="0" w:color="auto"/>
            </w:tcBorders>
            <w:vAlign w:val="center"/>
          </w:tcPr>
          <w:p w:rsidR="00C9768F" w:rsidRPr="00574B1A" w:rsidRDefault="00C9768F" w:rsidP="00C9768F">
            <w:pPr>
              <w:jc w:val="center"/>
              <w:rPr>
                <w:szCs w:val="28"/>
              </w:rPr>
            </w:pPr>
            <w:r>
              <w:rPr>
                <w:szCs w:val="28"/>
              </w:rPr>
              <w:t>-</w:t>
            </w:r>
          </w:p>
        </w:tc>
        <w:tc>
          <w:tcPr>
            <w:tcW w:w="709" w:type="dxa"/>
            <w:tcBorders>
              <w:top w:val="double" w:sz="4" w:space="0" w:color="auto"/>
            </w:tcBorders>
            <w:vAlign w:val="center"/>
          </w:tcPr>
          <w:p w:rsidR="00C9768F" w:rsidRPr="00574B1A" w:rsidRDefault="00C9768F" w:rsidP="00C9768F">
            <w:pPr>
              <w:jc w:val="center"/>
              <w:rPr>
                <w:szCs w:val="28"/>
              </w:rPr>
            </w:pPr>
            <w:r w:rsidRPr="00574B1A">
              <w:rPr>
                <w:szCs w:val="28"/>
              </w:rPr>
              <w:t>-</w:t>
            </w:r>
          </w:p>
        </w:tc>
        <w:tc>
          <w:tcPr>
            <w:tcW w:w="1163" w:type="dxa"/>
            <w:tcBorders>
              <w:top w:val="double" w:sz="4" w:space="0" w:color="auto"/>
            </w:tcBorders>
            <w:vAlign w:val="center"/>
          </w:tcPr>
          <w:p w:rsidR="00C9768F" w:rsidRPr="00574B1A" w:rsidRDefault="00C9768F" w:rsidP="00C9768F">
            <w:pPr>
              <w:jc w:val="center"/>
              <w:rPr>
                <w:szCs w:val="28"/>
              </w:rPr>
            </w:pPr>
            <w:r>
              <w:rPr>
                <w:szCs w:val="28"/>
              </w:rPr>
              <w:t>8,3647</w:t>
            </w:r>
          </w:p>
        </w:tc>
        <w:tc>
          <w:tcPr>
            <w:tcW w:w="964" w:type="dxa"/>
            <w:tcBorders>
              <w:top w:val="double" w:sz="4" w:space="0" w:color="auto"/>
            </w:tcBorders>
            <w:vAlign w:val="center"/>
          </w:tcPr>
          <w:p w:rsidR="00C9768F" w:rsidRPr="00574B1A" w:rsidRDefault="00C9768F" w:rsidP="00C9768F">
            <w:pPr>
              <w:jc w:val="center"/>
            </w:pPr>
            <w:r w:rsidRPr="00574B1A">
              <w:rPr>
                <w:lang w:val="en-US"/>
              </w:rPr>
              <w:t>I</w:t>
            </w:r>
            <w:r>
              <w:rPr>
                <w:lang w:val="en-US"/>
              </w:rPr>
              <w:t>I</w:t>
            </w:r>
            <w:r w:rsidRPr="00574B1A">
              <w:t>,0</w:t>
            </w:r>
          </w:p>
        </w:tc>
      </w:tr>
      <w:tr w:rsidR="00C9768F" w:rsidRPr="00574B1A" w:rsidTr="005A1C52">
        <w:trPr>
          <w:trHeight w:val="263"/>
        </w:trPr>
        <w:tc>
          <w:tcPr>
            <w:tcW w:w="594" w:type="dxa"/>
          </w:tcPr>
          <w:p w:rsidR="00C9768F" w:rsidRPr="00574B1A" w:rsidRDefault="00C9768F" w:rsidP="00C9768F">
            <w:pPr>
              <w:pStyle w:val="a4"/>
              <w:tabs>
                <w:tab w:val="clear" w:pos="4153"/>
                <w:tab w:val="clear" w:pos="8306"/>
              </w:tabs>
              <w:rPr>
                <w:szCs w:val="28"/>
              </w:rPr>
            </w:pPr>
          </w:p>
        </w:tc>
        <w:tc>
          <w:tcPr>
            <w:tcW w:w="2384" w:type="dxa"/>
            <w:vAlign w:val="center"/>
          </w:tcPr>
          <w:p w:rsidR="00C9768F" w:rsidRPr="00574B1A" w:rsidRDefault="00C9768F" w:rsidP="00C9768F">
            <w:pPr>
              <w:pStyle w:val="a4"/>
              <w:tabs>
                <w:tab w:val="clear" w:pos="4153"/>
                <w:tab w:val="clear" w:pos="8306"/>
              </w:tabs>
              <w:rPr>
                <w:szCs w:val="28"/>
              </w:rPr>
            </w:pPr>
            <w:r w:rsidRPr="00574B1A">
              <w:rPr>
                <w:szCs w:val="28"/>
              </w:rPr>
              <w:t>Всего</w:t>
            </w:r>
          </w:p>
        </w:tc>
        <w:tc>
          <w:tcPr>
            <w:tcW w:w="879" w:type="dxa"/>
            <w:vAlign w:val="center"/>
          </w:tcPr>
          <w:p w:rsidR="00C9768F" w:rsidRPr="00574B1A" w:rsidRDefault="00C9768F" w:rsidP="00C9768F">
            <w:pPr>
              <w:jc w:val="center"/>
              <w:rPr>
                <w:szCs w:val="28"/>
              </w:rPr>
            </w:pPr>
            <w:r>
              <w:rPr>
                <w:szCs w:val="28"/>
              </w:rPr>
              <w:t>-</w:t>
            </w:r>
          </w:p>
        </w:tc>
        <w:tc>
          <w:tcPr>
            <w:tcW w:w="1134" w:type="dxa"/>
            <w:vAlign w:val="center"/>
          </w:tcPr>
          <w:p w:rsidR="00C9768F" w:rsidRPr="00574B1A" w:rsidRDefault="00C9768F" w:rsidP="00C9768F">
            <w:pPr>
              <w:jc w:val="center"/>
              <w:rPr>
                <w:szCs w:val="28"/>
              </w:rPr>
            </w:pPr>
            <w:r>
              <w:rPr>
                <w:szCs w:val="28"/>
              </w:rPr>
              <w:t>8,3647</w:t>
            </w:r>
          </w:p>
        </w:tc>
        <w:tc>
          <w:tcPr>
            <w:tcW w:w="992" w:type="dxa"/>
            <w:vAlign w:val="center"/>
          </w:tcPr>
          <w:p w:rsidR="00C9768F" w:rsidRPr="00574B1A" w:rsidRDefault="00C9768F" w:rsidP="00C9768F">
            <w:pPr>
              <w:jc w:val="center"/>
              <w:rPr>
                <w:szCs w:val="28"/>
              </w:rPr>
            </w:pPr>
            <w:r>
              <w:rPr>
                <w:szCs w:val="28"/>
              </w:rPr>
              <w:t>-</w:t>
            </w:r>
          </w:p>
        </w:tc>
        <w:tc>
          <w:tcPr>
            <w:tcW w:w="850" w:type="dxa"/>
            <w:vAlign w:val="center"/>
          </w:tcPr>
          <w:p w:rsidR="00C9768F" w:rsidRPr="00574B1A" w:rsidRDefault="00C9768F" w:rsidP="00C9768F">
            <w:pPr>
              <w:jc w:val="center"/>
              <w:rPr>
                <w:szCs w:val="28"/>
              </w:rPr>
            </w:pPr>
            <w:r>
              <w:rPr>
                <w:szCs w:val="28"/>
              </w:rPr>
              <w:t>-</w:t>
            </w:r>
          </w:p>
        </w:tc>
        <w:tc>
          <w:tcPr>
            <w:tcW w:w="709" w:type="dxa"/>
            <w:vAlign w:val="center"/>
          </w:tcPr>
          <w:p w:rsidR="00C9768F" w:rsidRPr="00574B1A" w:rsidRDefault="00C9768F" w:rsidP="00C9768F">
            <w:pPr>
              <w:jc w:val="center"/>
              <w:rPr>
                <w:szCs w:val="28"/>
              </w:rPr>
            </w:pPr>
            <w:r w:rsidRPr="00574B1A">
              <w:rPr>
                <w:szCs w:val="28"/>
              </w:rPr>
              <w:t>-</w:t>
            </w:r>
          </w:p>
        </w:tc>
        <w:tc>
          <w:tcPr>
            <w:tcW w:w="1163" w:type="dxa"/>
            <w:vAlign w:val="center"/>
          </w:tcPr>
          <w:p w:rsidR="00C9768F" w:rsidRPr="00574B1A" w:rsidRDefault="00C9768F" w:rsidP="00C9768F">
            <w:pPr>
              <w:jc w:val="center"/>
              <w:rPr>
                <w:szCs w:val="28"/>
              </w:rPr>
            </w:pPr>
            <w:r>
              <w:rPr>
                <w:szCs w:val="28"/>
              </w:rPr>
              <w:t>8,3647</w:t>
            </w:r>
          </w:p>
        </w:tc>
        <w:tc>
          <w:tcPr>
            <w:tcW w:w="964" w:type="dxa"/>
            <w:vAlign w:val="center"/>
          </w:tcPr>
          <w:p w:rsidR="00C9768F" w:rsidRPr="00574B1A" w:rsidRDefault="00C9768F" w:rsidP="00C9768F">
            <w:pPr>
              <w:jc w:val="center"/>
            </w:pPr>
            <w:r>
              <w:rPr>
                <w:lang w:val="en-US"/>
              </w:rPr>
              <w:t>II</w:t>
            </w:r>
            <w:r w:rsidRPr="00574B1A">
              <w:t>,0</w:t>
            </w:r>
          </w:p>
        </w:tc>
      </w:tr>
      <w:tr w:rsidR="001D53A4" w:rsidRPr="00574B1A" w:rsidTr="005A1C52">
        <w:trPr>
          <w:trHeight w:val="198"/>
        </w:trPr>
        <w:tc>
          <w:tcPr>
            <w:tcW w:w="594" w:type="dxa"/>
          </w:tcPr>
          <w:p w:rsidR="001D53A4" w:rsidRPr="00574B1A" w:rsidRDefault="001D53A4" w:rsidP="001D53A4">
            <w:pPr>
              <w:rPr>
                <w:szCs w:val="28"/>
              </w:rPr>
            </w:pPr>
          </w:p>
        </w:tc>
        <w:tc>
          <w:tcPr>
            <w:tcW w:w="2384" w:type="dxa"/>
            <w:vAlign w:val="center"/>
          </w:tcPr>
          <w:p w:rsidR="001D53A4" w:rsidRPr="00574B1A" w:rsidRDefault="001D53A4" w:rsidP="001D53A4">
            <w:pPr>
              <w:rPr>
                <w:szCs w:val="28"/>
              </w:rPr>
            </w:pPr>
            <w:r w:rsidRPr="00574B1A">
              <w:rPr>
                <w:szCs w:val="28"/>
              </w:rPr>
              <w:t>%</w:t>
            </w:r>
          </w:p>
        </w:tc>
        <w:tc>
          <w:tcPr>
            <w:tcW w:w="879" w:type="dxa"/>
            <w:vAlign w:val="center"/>
          </w:tcPr>
          <w:p w:rsidR="001D53A4" w:rsidRPr="00574B1A" w:rsidRDefault="001D53A4" w:rsidP="001D53A4">
            <w:pPr>
              <w:jc w:val="center"/>
              <w:rPr>
                <w:szCs w:val="28"/>
              </w:rPr>
            </w:pPr>
            <w:r>
              <w:rPr>
                <w:szCs w:val="28"/>
              </w:rPr>
              <w:t>-</w:t>
            </w:r>
          </w:p>
        </w:tc>
        <w:tc>
          <w:tcPr>
            <w:tcW w:w="1134" w:type="dxa"/>
            <w:vAlign w:val="center"/>
          </w:tcPr>
          <w:p w:rsidR="001D53A4" w:rsidRPr="00574B1A" w:rsidRDefault="005A1C52" w:rsidP="001D53A4">
            <w:pPr>
              <w:jc w:val="center"/>
              <w:rPr>
                <w:szCs w:val="28"/>
              </w:rPr>
            </w:pPr>
            <w:r>
              <w:rPr>
                <w:szCs w:val="28"/>
              </w:rPr>
              <w:t>100,0</w:t>
            </w:r>
          </w:p>
        </w:tc>
        <w:tc>
          <w:tcPr>
            <w:tcW w:w="992" w:type="dxa"/>
            <w:vAlign w:val="center"/>
          </w:tcPr>
          <w:p w:rsidR="001D53A4" w:rsidRPr="00574B1A" w:rsidRDefault="001D53A4" w:rsidP="001D53A4">
            <w:pPr>
              <w:jc w:val="center"/>
              <w:rPr>
                <w:szCs w:val="28"/>
              </w:rPr>
            </w:pPr>
            <w:r>
              <w:rPr>
                <w:szCs w:val="28"/>
              </w:rPr>
              <w:t>-</w:t>
            </w:r>
          </w:p>
        </w:tc>
        <w:tc>
          <w:tcPr>
            <w:tcW w:w="850" w:type="dxa"/>
            <w:vAlign w:val="center"/>
          </w:tcPr>
          <w:p w:rsidR="001D53A4" w:rsidRPr="00574B1A" w:rsidRDefault="005A1C52" w:rsidP="001D53A4">
            <w:pPr>
              <w:jc w:val="center"/>
              <w:rPr>
                <w:szCs w:val="28"/>
              </w:rPr>
            </w:pPr>
            <w:r>
              <w:rPr>
                <w:szCs w:val="28"/>
              </w:rPr>
              <w:t>-</w:t>
            </w:r>
          </w:p>
        </w:tc>
        <w:tc>
          <w:tcPr>
            <w:tcW w:w="709" w:type="dxa"/>
            <w:vAlign w:val="center"/>
          </w:tcPr>
          <w:p w:rsidR="001D53A4" w:rsidRPr="00574B1A" w:rsidRDefault="001D53A4" w:rsidP="001D53A4">
            <w:pPr>
              <w:jc w:val="center"/>
              <w:rPr>
                <w:szCs w:val="28"/>
              </w:rPr>
            </w:pPr>
            <w:r w:rsidRPr="00574B1A">
              <w:rPr>
                <w:szCs w:val="28"/>
              </w:rPr>
              <w:t>-</w:t>
            </w:r>
          </w:p>
        </w:tc>
        <w:tc>
          <w:tcPr>
            <w:tcW w:w="1163" w:type="dxa"/>
            <w:vAlign w:val="center"/>
          </w:tcPr>
          <w:p w:rsidR="001D53A4" w:rsidRPr="00574B1A" w:rsidRDefault="001D53A4" w:rsidP="001D53A4">
            <w:pPr>
              <w:jc w:val="center"/>
              <w:rPr>
                <w:szCs w:val="28"/>
              </w:rPr>
            </w:pPr>
            <w:r>
              <w:rPr>
                <w:szCs w:val="28"/>
              </w:rPr>
              <w:t>100,0</w:t>
            </w:r>
          </w:p>
        </w:tc>
        <w:tc>
          <w:tcPr>
            <w:tcW w:w="964" w:type="dxa"/>
            <w:vAlign w:val="center"/>
          </w:tcPr>
          <w:p w:rsidR="001D53A4" w:rsidRPr="00574B1A" w:rsidRDefault="001D53A4" w:rsidP="001D53A4">
            <w:pPr>
              <w:jc w:val="center"/>
              <w:rPr>
                <w:szCs w:val="28"/>
              </w:rPr>
            </w:pPr>
            <w:r w:rsidRPr="00574B1A">
              <w:rPr>
                <w:szCs w:val="28"/>
              </w:rPr>
              <w:t>-</w:t>
            </w:r>
          </w:p>
        </w:tc>
      </w:tr>
    </w:tbl>
    <w:p w:rsidR="00F81E56" w:rsidRPr="00574B1A" w:rsidRDefault="00F81E56" w:rsidP="00F81E56">
      <w:pPr>
        <w:ind w:firstLine="709"/>
        <w:jc w:val="both"/>
        <w:rPr>
          <w:szCs w:val="28"/>
        </w:rPr>
      </w:pPr>
    </w:p>
    <w:p w:rsidR="00214ADE" w:rsidRDefault="004F0BD5" w:rsidP="004F0BD5">
      <w:pPr>
        <w:ind w:firstLine="709"/>
        <w:jc w:val="both"/>
      </w:pPr>
      <w:r w:rsidRPr="00843A6F">
        <w:rPr>
          <w:szCs w:val="28"/>
        </w:rPr>
        <w:t>Далее приведена тематическая лесная карта характеристики территории лесного участка по классам пожарной опасности.</w:t>
      </w:r>
      <w:r w:rsidR="00214ADE">
        <w:br w:type="page"/>
      </w:r>
    </w:p>
    <w:p w:rsidR="000F55D2" w:rsidRPr="00CE6345" w:rsidRDefault="000F55D2" w:rsidP="000F55D2">
      <w:pPr>
        <w:ind w:firstLine="709"/>
        <w:jc w:val="center"/>
      </w:pPr>
      <w:r w:rsidRPr="00CE6345">
        <w:lastRenderedPageBreak/>
        <w:t>Классы пожарной опасности</w:t>
      </w:r>
    </w:p>
    <w:p w:rsidR="00214ADE" w:rsidRDefault="00214ADE">
      <w:bookmarkStart w:id="205" w:name="_Toc255998487"/>
      <w:bookmarkStart w:id="206" w:name="_Toc255998977"/>
      <w:bookmarkStart w:id="207" w:name="_Toc264447588"/>
      <w:bookmarkStart w:id="208" w:name="_Toc266092955"/>
      <w:bookmarkStart w:id="209" w:name="_Toc266093315"/>
      <w:bookmarkStart w:id="210" w:name="_Toc266093474"/>
      <w:bookmarkStart w:id="211" w:name="_Toc266093675"/>
      <w:bookmarkStart w:id="212" w:name="_Toc329865844"/>
      <w:r>
        <w:rPr>
          <w:b/>
          <w:i/>
        </w:rPr>
        <w:br w:type="page"/>
      </w:r>
    </w:p>
    <w:p w:rsidR="000F55D2" w:rsidRPr="00CE6345" w:rsidRDefault="000F55D2" w:rsidP="000F55D2">
      <w:pPr>
        <w:pStyle w:val="2"/>
        <w:spacing w:before="0" w:after="0"/>
        <w:jc w:val="center"/>
        <w:rPr>
          <w:rFonts w:ascii="Times New Roman" w:hAnsi="Times New Roman"/>
        </w:rPr>
      </w:pPr>
      <w:bookmarkStart w:id="213" w:name="_Toc414284833"/>
      <w:r w:rsidRPr="00CE6345">
        <w:rPr>
          <w:rFonts w:ascii="Times New Roman" w:hAnsi="Times New Roman"/>
        </w:rPr>
        <w:lastRenderedPageBreak/>
        <w:t xml:space="preserve">5.2. </w:t>
      </w:r>
      <w:bookmarkEnd w:id="205"/>
      <w:bookmarkEnd w:id="206"/>
      <w:bookmarkEnd w:id="207"/>
      <w:bookmarkEnd w:id="208"/>
      <w:bookmarkEnd w:id="209"/>
      <w:bookmarkEnd w:id="210"/>
      <w:bookmarkEnd w:id="211"/>
      <w:r w:rsidRPr="00CE6345">
        <w:rPr>
          <w:rFonts w:ascii="Times New Roman" w:hAnsi="Times New Roman"/>
        </w:rPr>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bookmarkEnd w:id="212"/>
      <w:bookmarkEnd w:id="213"/>
    </w:p>
    <w:p w:rsidR="000F55D2" w:rsidRPr="00CE6345" w:rsidRDefault="000F55D2" w:rsidP="000F55D2">
      <w:pPr>
        <w:pStyle w:val="2"/>
        <w:spacing w:before="0" w:after="0"/>
        <w:jc w:val="center"/>
        <w:rPr>
          <w:rFonts w:ascii="Times New Roman" w:hAnsi="Times New Roman"/>
        </w:rPr>
      </w:pPr>
    </w:p>
    <w:p w:rsidR="0063584B" w:rsidRPr="00CE6345" w:rsidRDefault="0063584B" w:rsidP="0063584B">
      <w:pPr>
        <w:ind w:firstLine="720"/>
        <w:jc w:val="both"/>
      </w:pPr>
      <w:r w:rsidRPr="00CE6345">
        <w:t xml:space="preserve">В соответствии со статьей 53.1 Лесного Кодекса Российской Федерации (часть 3), меры противопожарного обустройства лесов на лесных участках, предоставленных </w:t>
      </w:r>
      <w:r>
        <w:t>в аренду</w:t>
      </w:r>
      <w:r w:rsidRPr="00CE6345">
        <w:t>, осуществляются лицами, использующими леса на основании Проекта освоения лесов.</w:t>
      </w:r>
    </w:p>
    <w:p w:rsidR="0063584B" w:rsidRPr="00CE6345" w:rsidRDefault="0063584B" w:rsidP="0063584B">
      <w:pPr>
        <w:ind w:firstLine="720"/>
        <w:jc w:val="both"/>
      </w:pPr>
      <w:r w:rsidRPr="00CE6345">
        <w:t xml:space="preserve">При нахождении на территории лесного участка необходимо соблюдать меры, предусмотренные «Правилами пожарной безопасности в лесах», утвержденными постановлением Правительства Российской Федерации от 30.06.2007 г. № 417 (с изменениями и дополнениями). </w:t>
      </w:r>
    </w:p>
    <w:p w:rsidR="0063584B" w:rsidRPr="00CE6345" w:rsidRDefault="0063584B" w:rsidP="0063584B">
      <w:pPr>
        <w:ind w:firstLine="720"/>
        <w:jc w:val="both"/>
      </w:pPr>
      <w:r w:rsidRPr="00CE6345">
        <w:t xml:space="preserve">В соответствии с частью 2 статьи 53.4. Лесного кодекса </w:t>
      </w:r>
      <w:r w:rsidR="00DB17BE" w:rsidRPr="00CE6345">
        <w:t xml:space="preserve">Российской Федерации </w:t>
      </w:r>
      <w:r w:rsidRPr="00CE6345">
        <w:t>лица, использующие леса, в случае обнаружения лесного пожара на соответствующих лесных участках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63584B" w:rsidRPr="00CE6345" w:rsidRDefault="0063584B" w:rsidP="0063584B">
      <w:pPr>
        <w:ind w:firstLine="720"/>
        <w:jc w:val="both"/>
      </w:pPr>
      <w:r w:rsidRPr="00CE6345">
        <w:t xml:space="preserve">Не следует допускать бесконтрольного разведения костров, запрещается бросать горящие спички, окурки, засорять насаждения бытовыми отходами и отбросами, свалками мусора и строительными остатками. Сжигание мусора может производиться на расстоянии не менее 100 м от стен хвойного леса на специально отведенных местах. </w:t>
      </w:r>
    </w:p>
    <w:p w:rsidR="0063584B" w:rsidRPr="00CE6345" w:rsidRDefault="0063584B" w:rsidP="0063584B">
      <w:pPr>
        <w:ind w:firstLine="720"/>
        <w:jc w:val="both"/>
      </w:pPr>
      <w:r w:rsidRPr="00CE6345">
        <w:t>Лица, виновные в нарушении требований Правил пожарной безопасности, несут ответственность в соответствии с законодательством Российской Федерации.</w:t>
      </w:r>
    </w:p>
    <w:p w:rsidR="00DB17BE" w:rsidRDefault="00DB17BE" w:rsidP="00DB17BE">
      <w:pPr>
        <w:ind w:firstLine="709"/>
        <w:jc w:val="both"/>
      </w:pPr>
      <w:r w:rsidRPr="00E720F1">
        <w:t xml:space="preserve">С целью предупреждения лесных пожаров и быстрой их локализации Проектом освоения лесов предусматривается объем мероприятий по противопожарному обустройству лесов, указанный в таблице 5.2 в соответствии с </w:t>
      </w:r>
      <w:r w:rsidR="00464E7E" w:rsidRPr="00843A6F">
        <w:t xml:space="preserve">лесохозяйственным регламентом </w:t>
      </w:r>
      <w:r w:rsidR="00C9768F">
        <w:t>Виноградовского</w:t>
      </w:r>
      <w:r w:rsidR="00464E7E" w:rsidRPr="00843A6F">
        <w:t xml:space="preserve"> лесничества и </w:t>
      </w:r>
      <w:r w:rsidRPr="00E720F1">
        <w:t>приказом Рослесхоза от 27.04.2012 г. № 174 «Об утверждении Нормативов противопожарного обустройства лесов».</w:t>
      </w:r>
    </w:p>
    <w:p w:rsidR="000F55D2" w:rsidRPr="00CE6345" w:rsidRDefault="000F55D2" w:rsidP="000F55D2">
      <w:pPr>
        <w:ind w:firstLine="720"/>
        <w:jc w:val="both"/>
        <w:rPr>
          <w:spacing w:val="2"/>
        </w:rPr>
      </w:pPr>
    </w:p>
    <w:p w:rsidR="000F55D2" w:rsidRPr="00CE6345" w:rsidRDefault="000F55D2" w:rsidP="000F55D2">
      <w:pPr>
        <w:ind w:firstLine="709"/>
        <w:jc w:val="both"/>
      </w:pPr>
    </w:p>
    <w:p w:rsidR="000F55D2" w:rsidRPr="00CE6345" w:rsidRDefault="000F55D2" w:rsidP="000F55D2">
      <w:pPr>
        <w:jc w:val="center"/>
      </w:pPr>
    </w:p>
    <w:p w:rsidR="000F55D2" w:rsidRPr="00CE6345" w:rsidRDefault="000F55D2" w:rsidP="000F55D2">
      <w:pPr>
        <w:jc w:val="center"/>
        <w:rPr>
          <w:sz w:val="20"/>
        </w:rPr>
      </w:pPr>
    </w:p>
    <w:p w:rsidR="000F55D2" w:rsidRPr="00CE6345" w:rsidRDefault="000F55D2" w:rsidP="000F55D2">
      <w:pPr>
        <w:jc w:val="right"/>
      </w:pPr>
      <w:r w:rsidRPr="00CE6345">
        <w:br w:type="page"/>
      </w:r>
    </w:p>
    <w:p w:rsidR="000F55D2" w:rsidRPr="00CE6345" w:rsidRDefault="000F55D2" w:rsidP="000F55D2">
      <w:pPr>
        <w:jc w:val="right"/>
      </w:pPr>
      <w:r w:rsidRPr="00CE6345">
        <w:lastRenderedPageBreak/>
        <w:t>Таблица 5.2</w:t>
      </w:r>
    </w:p>
    <w:p w:rsidR="000F55D2" w:rsidRPr="00CE6345" w:rsidRDefault="000F55D2" w:rsidP="000F55D2">
      <w:pPr>
        <w:rPr>
          <w:sz w:val="20"/>
        </w:rPr>
      </w:pPr>
    </w:p>
    <w:p w:rsidR="000F55D2" w:rsidRPr="00CE6345" w:rsidRDefault="000F55D2" w:rsidP="000F55D2">
      <w:pPr>
        <w:pStyle w:val="ConsPlusTitle"/>
        <w:widowControl/>
        <w:jc w:val="center"/>
        <w:rPr>
          <w:rFonts w:ascii="Times New Roman" w:hAnsi="Times New Roman" w:cs="Times New Roman"/>
          <w:b w:val="0"/>
          <w:sz w:val="28"/>
          <w:szCs w:val="28"/>
        </w:rPr>
      </w:pPr>
      <w:r w:rsidRPr="00CE6345">
        <w:rPr>
          <w:rFonts w:ascii="Times New Roman" w:hAnsi="Times New Roman" w:cs="Times New Roman"/>
          <w:b w:val="0"/>
          <w:sz w:val="28"/>
          <w:szCs w:val="28"/>
        </w:rPr>
        <w:t>Обоснование и характеристика видов и объемов мероприятий</w:t>
      </w:r>
    </w:p>
    <w:p w:rsidR="000F55D2" w:rsidRPr="00CE6345" w:rsidRDefault="000F55D2" w:rsidP="000F55D2">
      <w:pPr>
        <w:pStyle w:val="ConsPlusTitle"/>
        <w:widowControl/>
        <w:jc w:val="center"/>
        <w:rPr>
          <w:rFonts w:ascii="Times New Roman" w:hAnsi="Times New Roman" w:cs="Times New Roman"/>
          <w:b w:val="0"/>
          <w:sz w:val="28"/>
          <w:szCs w:val="28"/>
        </w:rPr>
      </w:pPr>
      <w:r w:rsidRPr="00CE6345">
        <w:rPr>
          <w:rFonts w:ascii="Times New Roman" w:hAnsi="Times New Roman" w:cs="Times New Roman"/>
          <w:b w:val="0"/>
          <w:sz w:val="28"/>
          <w:szCs w:val="28"/>
        </w:rPr>
        <w:t xml:space="preserve">по противопожарному обустройству лесов с учетом объектов, созданных </w:t>
      </w:r>
    </w:p>
    <w:p w:rsidR="000F55D2" w:rsidRPr="00CE6345" w:rsidRDefault="000F55D2" w:rsidP="000F55D2">
      <w:pPr>
        <w:pStyle w:val="ConsPlusTitle"/>
        <w:widowControl/>
        <w:jc w:val="center"/>
        <w:rPr>
          <w:rFonts w:ascii="Times New Roman" w:hAnsi="Times New Roman" w:cs="Times New Roman"/>
          <w:b w:val="0"/>
          <w:sz w:val="28"/>
          <w:szCs w:val="28"/>
        </w:rPr>
      </w:pPr>
      <w:r w:rsidRPr="00CE6345">
        <w:rPr>
          <w:rFonts w:ascii="Times New Roman" w:hAnsi="Times New Roman" w:cs="Times New Roman"/>
          <w:b w:val="0"/>
          <w:sz w:val="28"/>
          <w:szCs w:val="28"/>
        </w:rPr>
        <w:t xml:space="preserve">при использовании лесов в соответствии с лесохозяйственным </w:t>
      </w:r>
    </w:p>
    <w:p w:rsidR="000F55D2" w:rsidRPr="00CE6345" w:rsidRDefault="000F55D2" w:rsidP="000F55D2">
      <w:pPr>
        <w:pStyle w:val="ConsPlusTitle"/>
        <w:widowControl/>
        <w:jc w:val="center"/>
        <w:rPr>
          <w:rFonts w:ascii="Times New Roman" w:hAnsi="Times New Roman" w:cs="Times New Roman"/>
          <w:b w:val="0"/>
          <w:sz w:val="28"/>
          <w:szCs w:val="28"/>
        </w:rPr>
      </w:pPr>
      <w:r w:rsidRPr="00CE6345">
        <w:rPr>
          <w:rFonts w:ascii="Times New Roman" w:hAnsi="Times New Roman" w:cs="Times New Roman"/>
          <w:b w:val="0"/>
          <w:sz w:val="28"/>
          <w:szCs w:val="28"/>
        </w:rPr>
        <w:t>регламентом лесничества (лесопарка)</w:t>
      </w:r>
    </w:p>
    <w:p w:rsidR="000F55D2" w:rsidRPr="00CE6345" w:rsidRDefault="000F55D2" w:rsidP="000F55D2">
      <w:pPr>
        <w:rPr>
          <w:szCs w:val="28"/>
        </w:rPr>
      </w:pPr>
    </w:p>
    <w:tbl>
      <w:tblPr>
        <w:tblW w:w="5509" w:type="pct"/>
        <w:tblInd w:w="-6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4"/>
        <w:gridCol w:w="2426"/>
        <w:gridCol w:w="1254"/>
        <w:gridCol w:w="702"/>
        <w:gridCol w:w="717"/>
        <w:gridCol w:w="537"/>
        <w:gridCol w:w="1141"/>
        <w:gridCol w:w="727"/>
        <w:gridCol w:w="756"/>
        <w:gridCol w:w="762"/>
      </w:tblGrid>
      <w:tr w:rsidR="00464E7E" w:rsidRPr="00843A6F" w:rsidTr="00D37E22">
        <w:trPr>
          <w:cantSplit/>
          <w:trHeight w:val="1067"/>
        </w:trPr>
        <w:tc>
          <w:tcPr>
            <w:tcW w:w="619" w:type="pct"/>
            <w:vMerge w:val="restart"/>
            <w:tcMar>
              <w:left w:w="28" w:type="dxa"/>
              <w:right w:w="28" w:type="dxa"/>
            </w:tcMar>
            <w:vAlign w:val="center"/>
          </w:tcPr>
          <w:p w:rsidR="00464E7E" w:rsidRPr="00843A6F" w:rsidRDefault="00464E7E" w:rsidP="00D37E22">
            <w:pPr>
              <w:jc w:val="center"/>
              <w:rPr>
                <w:sz w:val="26"/>
                <w:szCs w:val="26"/>
              </w:rPr>
            </w:pPr>
            <w:r w:rsidRPr="00843A6F">
              <w:rPr>
                <w:sz w:val="26"/>
                <w:szCs w:val="26"/>
              </w:rPr>
              <w:t>Объект противопожарного обустройства</w:t>
            </w:r>
          </w:p>
        </w:tc>
        <w:tc>
          <w:tcPr>
            <w:tcW w:w="1178" w:type="pct"/>
            <w:vMerge w:val="restart"/>
            <w:tcMar>
              <w:left w:w="28" w:type="dxa"/>
              <w:right w:w="28" w:type="dxa"/>
            </w:tcMar>
            <w:vAlign w:val="center"/>
          </w:tcPr>
          <w:p w:rsidR="00464E7E" w:rsidRPr="00843A6F" w:rsidRDefault="00464E7E" w:rsidP="00D37E22">
            <w:pPr>
              <w:jc w:val="center"/>
              <w:rPr>
                <w:sz w:val="26"/>
                <w:szCs w:val="26"/>
              </w:rPr>
            </w:pPr>
            <w:r w:rsidRPr="00843A6F">
              <w:rPr>
                <w:sz w:val="26"/>
                <w:szCs w:val="26"/>
              </w:rPr>
              <w:t>Виды</w:t>
            </w:r>
          </w:p>
          <w:p w:rsidR="00464E7E" w:rsidRPr="00843A6F" w:rsidRDefault="00464E7E" w:rsidP="00D37E22">
            <w:pPr>
              <w:jc w:val="center"/>
              <w:rPr>
                <w:sz w:val="26"/>
                <w:szCs w:val="26"/>
              </w:rPr>
            </w:pPr>
            <w:r w:rsidRPr="00843A6F">
              <w:rPr>
                <w:sz w:val="26"/>
                <w:szCs w:val="26"/>
              </w:rPr>
              <w:t>мероприятий</w:t>
            </w:r>
          </w:p>
        </w:tc>
        <w:tc>
          <w:tcPr>
            <w:tcW w:w="609" w:type="pct"/>
            <w:vMerge w:val="restart"/>
            <w:tcMar>
              <w:left w:w="28" w:type="dxa"/>
              <w:right w:w="28" w:type="dxa"/>
            </w:tcMar>
            <w:vAlign w:val="center"/>
          </w:tcPr>
          <w:p w:rsidR="00464E7E" w:rsidRPr="00843A6F" w:rsidRDefault="00464E7E" w:rsidP="00D37E22">
            <w:pPr>
              <w:jc w:val="center"/>
              <w:rPr>
                <w:sz w:val="26"/>
                <w:szCs w:val="26"/>
              </w:rPr>
            </w:pPr>
            <w:r w:rsidRPr="00843A6F">
              <w:rPr>
                <w:sz w:val="26"/>
                <w:szCs w:val="26"/>
              </w:rPr>
              <w:t>Лесничество, участковое лесничество</w:t>
            </w:r>
          </w:p>
        </w:tc>
        <w:tc>
          <w:tcPr>
            <w:tcW w:w="341" w:type="pct"/>
            <w:vMerge w:val="restart"/>
            <w:tcMar>
              <w:left w:w="28" w:type="dxa"/>
              <w:right w:w="28" w:type="dxa"/>
            </w:tcMar>
            <w:vAlign w:val="center"/>
          </w:tcPr>
          <w:p w:rsidR="00464E7E" w:rsidRPr="00843A6F" w:rsidRDefault="00464E7E" w:rsidP="00D37E22">
            <w:pPr>
              <w:jc w:val="center"/>
              <w:rPr>
                <w:sz w:val="26"/>
                <w:szCs w:val="26"/>
              </w:rPr>
            </w:pPr>
            <w:r w:rsidRPr="00843A6F">
              <w:rPr>
                <w:sz w:val="26"/>
                <w:szCs w:val="26"/>
              </w:rPr>
              <w:t>№ квартала</w:t>
            </w:r>
          </w:p>
        </w:tc>
        <w:tc>
          <w:tcPr>
            <w:tcW w:w="348" w:type="pct"/>
            <w:vMerge w:val="restart"/>
            <w:tcMar>
              <w:left w:w="28" w:type="dxa"/>
              <w:right w:w="28" w:type="dxa"/>
            </w:tcMar>
            <w:vAlign w:val="center"/>
          </w:tcPr>
          <w:p w:rsidR="00464E7E" w:rsidRPr="00843A6F" w:rsidRDefault="00464E7E" w:rsidP="00D37E22">
            <w:pPr>
              <w:jc w:val="center"/>
              <w:rPr>
                <w:sz w:val="26"/>
                <w:szCs w:val="26"/>
              </w:rPr>
            </w:pPr>
            <w:r w:rsidRPr="00843A6F">
              <w:rPr>
                <w:sz w:val="26"/>
                <w:szCs w:val="26"/>
              </w:rPr>
              <w:t>№</w:t>
            </w:r>
          </w:p>
          <w:p w:rsidR="00464E7E" w:rsidRPr="00843A6F" w:rsidRDefault="00464E7E" w:rsidP="00D37E22">
            <w:pPr>
              <w:jc w:val="center"/>
              <w:rPr>
                <w:sz w:val="26"/>
                <w:szCs w:val="26"/>
              </w:rPr>
            </w:pPr>
            <w:r w:rsidRPr="00843A6F">
              <w:rPr>
                <w:sz w:val="26"/>
                <w:szCs w:val="26"/>
              </w:rPr>
              <w:t>выдела</w:t>
            </w:r>
          </w:p>
        </w:tc>
        <w:tc>
          <w:tcPr>
            <w:tcW w:w="261" w:type="pct"/>
            <w:vMerge w:val="restart"/>
            <w:tcMar>
              <w:left w:w="28" w:type="dxa"/>
              <w:right w:w="28" w:type="dxa"/>
            </w:tcMar>
            <w:vAlign w:val="center"/>
          </w:tcPr>
          <w:p w:rsidR="00464E7E" w:rsidRPr="00843A6F" w:rsidRDefault="00464E7E" w:rsidP="00D37E22">
            <w:pPr>
              <w:jc w:val="center"/>
              <w:rPr>
                <w:sz w:val="26"/>
                <w:szCs w:val="26"/>
              </w:rPr>
            </w:pPr>
            <w:r w:rsidRPr="00843A6F">
              <w:rPr>
                <w:sz w:val="26"/>
                <w:szCs w:val="26"/>
              </w:rPr>
              <w:t>Ед. изм.</w:t>
            </w:r>
          </w:p>
        </w:tc>
        <w:tc>
          <w:tcPr>
            <w:tcW w:w="554" w:type="pct"/>
            <w:vMerge w:val="restart"/>
            <w:tcMar>
              <w:left w:w="28" w:type="dxa"/>
              <w:right w:w="28" w:type="dxa"/>
            </w:tcMar>
            <w:vAlign w:val="center"/>
          </w:tcPr>
          <w:p w:rsidR="00464E7E" w:rsidRPr="00843A6F" w:rsidRDefault="00464E7E" w:rsidP="00D37E22">
            <w:pPr>
              <w:jc w:val="center"/>
              <w:rPr>
                <w:sz w:val="26"/>
                <w:szCs w:val="26"/>
              </w:rPr>
            </w:pPr>
            <w:r w:rsidRPr="00843A6F">
              <w:rPr>
                <w:sz w:val="26"/>
                <w:szCs w:val="26"/>
              </w:rPr>
              <w:t>Потребно в соответствии с действующими нормативами</w:t>
            </w:r>
          </w:p>
        </w:tc>
        <w:tc>
          <w:tcPr>
            <w:tcW w:w="353" w:type="pct"/>
            <w:vMerge w:val="restart"/>
            <w:tcMar>
              <w:left w:w="28" w:type="dxa"/>
              <w:right w:w="28" w:type="dxa"/>
            </w:tcMar>
            <w:vAlign w:val="center"/>
          </w:tcPr>
          <w:p w:rsidR="00464E7E" w:rsidRPr="00843A6F" w:rsidRDefault="00464E7E" w:rsidP="00D37E22">
            <w:pPr>
              <w:jc w:val="center"/>
              <w:rPr>
                <w:sz w:val="26"/>
                <w:szCs w:val="26"/>
              </w:rPr>
            </w:pPr>
            <w:r w:rsidRPr="00843A6F">
              <w:rPr>
                <w:sz w:val="26"/>
                <w:szCs w:val="26"/>
              </w:rPr>
              <w:t>Имеется в наличии</w:t>
            </w:r>
          </w:p>
        </w:tc>
        <w:tc>
          <w:tcPr>
            <w:tcW w:w="737" w:type="pct"/>
            <w:gridSpan w:val="2"/>
            <w:tcMar>
              <w:left w:w="28" w:type="dxa"/>
              <w:right w:w="28" w:type="dxa"/>
            </w:tcMar>
            <w:vAlign w:val="center"/>
          </w:tcPr>
          <w:p w:rsidR="00464E7E" w:rsidRPr="00843A6F" w:rsidRDefault="00464E7E" w:rsidP="00D37E22">
            <w:pPr>
              <w:jc w:val="center"/>
              <w:rPr>
                <w:sz w:val="26"/>
                <w:szCs w:val="26"/>
              </w:rPr>
            </w:pPr>
            <w:r w:rsidRPr="00843A6F">
              <w:rPr>
                <w:sz w:val="26"/>
                <w:szCs w:val="26"/>
              </w:rPr>
              <w:t>Проектируемый объем</w:t>
            </w:r>
            <w:r>
              <w:rPr>
                <w:sz w:val="26"/>
                <w:szCs w:val="26"/>
              </w:rPr>
              <w:t xml:space="preserve"> </w:t>
            </w:r>
            <w:r w:rsidRPr="00843A6F">
              <w:rPr>
                <w:sz w:val="26"/>
                <w:szCs w:val="26"/>
              </w:rPr>
              <w:t>мероприятий</w:t>
            </w:r>
          </w:p>
        </w:tc>
      </w:tr>
      <w:tr w:rsidR="00464E7E" w:rsidRPr="00843A6F" w:rsidTr="00D37E22">
        <w:trPr>
          <w:cantSplit/>
          <w:trHeight w:val="679"/>
        </w:trPr>
        <w:tc>
          <w:tcPr>
            <w:tcW w:w="619" w:type="pct"/>
            <w:vMerge/>
            <w:tcBorders>
              <w:bottom w:val="double" w:sz="4" w:space="0" w:color="auto"/>
            </w:tcBorders>
            <w:tcMar>
              <w:left w:w="28" w:type="dxa"/>
              <w:right w:w="28" w:type="dxa"/>
            </w:tcMar>
            <w:vAlign w:val="center"/>
          </w:tcPr>
          <w:p w:rsidR="00464E7E" w:rsidRPr="00843A6F" w:rsidRDefault="00464E7E" w:rsidP="00D37E22">
            <w:pPr>
              <w:jc w:val="center"/>
              <w:rPr>
                <w:sz w:val="26"/>
                <w:szCs w:val="26"/>
              </w:rPr>
            </w:pPr>
          </w:p>
        </w:tc>
        <w:tc>
          <w:tcPr>
            <w:tcW w:w="1178" w:type="pct"/>
            <w:vMerge/>
            <w:tcBorders>
              <w:bottom w:val="double" w:sz="4" w:space="0" w:color="auto"/>
            </w:tcBorders>
            <w:tcMar>
              <w:left w:w="28" w:type="dxa"/>
              <w:right w:w="28" w:type="dxa"/>
            </w:tcMar>
            <w:vAlign w:val="center"/>
          </w:tcPr>
          <w:p w:rsidR="00464E7E" w:rsidRPr="00843A6F" w:rsidRDefault="00464E7E" w:rsidP="00D37E22">
            <w:pPr>
              <w:jc w:val="center"/>
              <w:rPr>
                <w:sz w:val="26"/>
                <w:szCs w:val="26"/>
              </w:rPr>
            </w:pPr>
          </w:p>
        </w:tc>
        <w:tc>
          <w:tcPr>
            <w:tcW w:w="609" w:type="pct"/>
            <w:vMerge/>
            <w:tcBorders>
              <w:bottom w:val="double" w:sz="4" w:space="0" w:color="auto"/>
            </w:tcBorders>
            <w:tcMar>
              <w:left w:w="28" w:type="dxa"/>
              <w:right w:w="28" w:type="dxa"/>
            </w:tcMar>
            <w:vAlign w:val="center"/>
          </w:tcPr>
          <w:p w:rsidR="00464E7E" w:rsidRPr="00843A6F" w:rsidRDefault="00464E7E" w:rsidP="00D37E22">
            <w:pPr>
              <w:jc w:val="center"/>
              <w:rPr>
                <w:sz w:val="26"/>
                <w:szCs w:val="26"/>
              </w:rPr>
            </w:pPr>
          </w:p>
        </w:tc>
        <w:tc>
          <w:tcPr>
            <w:tcW w:w="341" w:type="pct"/>
            <w:vMerge/>
            <w:tcBorders>
              <w:bottom w:val="double" w:sz="4" w:space="0" w:color="auto"/>
            </w:tcBorders>
            <w:tcMar>
              <w:left w:w="28" w:type="dxa"/>
              <w:right w:w="28" w:type="dxa"/>
            </w:tcMar>
            <w:vAlign w:val="center"/>
          </w:tcPr>
          <w:p w:rsidR="00464E7E" w:rsidRPr="00843A6F" w:rsidRDefault="00464E7E" w:rsidP="00D37E22">
            <w:pPr>
              <w:jc w:val="center"/>
              <w:rPr>
                <w:sz w:val="26"/>
                <w:szCs w:val="26"/>
              </w:rPr>
            </w:pPr>
          </w:p>
        </w:tc>
        <w:tc>
          <w:tcPr>
            <w:tcW w:w="348" w:type="pct"/>
            <w:vMerge/>
            <w:tcBorders>
              <w:bottom w:val="double" w:sz="4" w:space="0" w:color="auto"/>
            </w:tcBorders>
            <w:tcMar>
              <w:left w:w="28" w:type="dxa"/>
              <w:right w:w="28" w:type="dxa"/>
            </w:tcMar>
            <w:vAlign w:val="center"/>
          </w:tcPr>
          <w:p w:rsidR="00464E7E" w:rsidRPr="00843A6F" w:rsidRDefault="00464E7E" w:rsidP="00D37E22">
            <w:pPr>
              <w:jc w:val="center"/>
              <w:rPr>
                <w:sz w:val="26"/>
                <w:szCs w:val="26"/>
              </w:rPr>
            </w:pPr>
          </w:p>
        </w:tc>
        <w:tc>
          <w:tcPr>
            <w:tcW w:w="261" w:type="pct"/>
            <w:vMerge/>
            <w:tcBorders>
              <w:bottom w:val="double" w:sz="4" w:space="0" w:color="auto"/>
            </w:tcBorders>
            <w:tcMar>
              <w:left w:w="28" w:type="dxa"/>
              <w:right w:w="28" w:type="dxa"/>
            </w:tcMar>
            <w:vAlign w:val="center"/>
          </w:tcPr>
          <w:p w:rsidR="00464E7E" w:rsidRPr="00843A6F" w:rsidRDefault="00464E7E" w:rsidP="00D37E22">
            <w:pPr>
              <w:jc w:val="center"/>
              <w:rPr>
                <w:sz w:val="26"/>
                <w:szCs w:val="26"/>
              </w:rPr>
            </w:pPr>
          </w:p>
        </w:tc>
        <w:tc>
          <w:tcPr>
            <w:tcW w:w="554" w:type="pct"/>
            <w:vMerge/>
            <w:tcBorders>
              <w:bottom w:val="double" w:sz="4" w:space="0" w:color="auto"/>
            </w:tcBorders>
            <w:tcMar>
              <w:left w:w="28" w:type="dxa"/>
              <w:right w:w="28" w:type="dxa"/>
            </w:tcMar>
            <w:vAlign w:val="center"/>
          </w:tcPr>
          <w:p w:rsidR="00464E7E" w:rsidRPr="00843A6F" w:rsidRDefault="00464E7E" w:rsidP="00D37E22">
            <w:pPr>
              <w:jc w:val="center"/>
              <w:rPr>
                <w:sz w:val="26"/>
                <w:szCs w:val="26"/>
              </w:rPr>
            </w:pPr>
          </w:p>
        </w:tc>
        <w:tc>
          <w:tcPr>
            <w:tcW w:w="353" w:type="pct"/>
            <w:vMerge/>
            <w:tcBorders>
              <w:bottom w:val="double" w:sz="4" w:space="0" w:color="auto"/>
            </w:tcBorders>
            <w:tcMar>
              <w:left w:w="28" w:type="dxa"/>
              <w:right w:w="28" w:type="dxa"/>
            </w:tcMar>
            <w:vAlign w:val="center"/>
          </w:tcPr>
          <w:p w:rsidR="00464E7E" w:rsidRPr="00843A6F" w:rsidRDefault="00464E7E" w:rsidP="00D37E22">
            <w:pPr>
              <w:jc w:val="center"/>
              <w:rPr>
                <w:sz w:val="26"/>
                <w:szCs w:val="26"/>
              </w:rPr>
            </w:pPr>
          </w:p>
        </w:tc>
        <w:tc>
          <w:tcPr>
            <w:tcW w:w="367" w:type="pct"/>
            <w:tcBorders>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всего</w:t>
            </w:r>
          </w:p>
        </w:tc>
        <w:tc>
          <w:tcPr>
            <w:tcW w:w="370" w:type="pct"/>
            <w:tcBorders>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ежегодный</w:t>
            </w:r>
          </w:p>
          <w:p w:rsidR="00464E7E" w:rsidRPr="00843A6F" w:rsidRDefault="00464E7E" w:rsidP="00D37E22">
            <w:pPr>
              <w:jc w:val="center"/>
              <w:rPr>
                <w:sz w:val="26"/>
                <w:szCs w:val="26"/>
              </w:rPr>
            </w:pPr>
            <w:r w:rsidRPr="00843A6F">
              <w:rPr>
                <w:sz w:val="26"/>
                <w:szCs w:val="26"/>
              </w:rPr>
              <w:t>объем</w:t>
            </w:r>
          </w:p>
        </w:tc>
      </w:tr>
      <w:tr w:rsidR="00464E7E" w:rsidRPr="00843A6F" w:rsidTr="00D37E22">
        <w:trPr>
          <w:trHeight w:val="307"/>
        </w:trPr>
        <w:tc>
          <w:tcPr>
            <w:tcW w:w="619"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1</w:t>
            </w:r>
          </w:p>
        </w:tc>
        <w:tc>
          <w:tcPr>
            <w:tcW w:w="1178"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2</w:t>
            </w:r>
          </w:p>
        </w:tc>
        <w:tc>
          <w:tcPr>
            <w:tcW w:w="609"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3</w:t>
            </w:r>
          </w:p>
        </w:tc>
        <w:tc>
          <w:tcPr>
            <w:tcW w:w="341"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4</w:t>
            </w:r>
          </w:p>
        </w:tc>
        <w:tc>
          <w:tcPr>
            <w:tcW w:w="348"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5</w:t>
            </w:r>
          </w:p>
        </w:tc>
        <w:tc>
          <w:tcPr>
            <w:tcW w:w="261"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6</w:t>
            </w:r>
          </w:p>
        </w:tc>
        <w:tc>
          <w:tcPr>
            <w:tcW w:w="554"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7</w:t>
            </w:r>
          </w:p>
        </w:tc>
        <w:tc>
          <w:tcPr>
            <w:tcW w:w="353"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8</w:t>
            </w:r>
          </w:p>
        </w:tc>
        <w:tc>
          <w:tcPr>
            <w:tcW w:w="367"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9</w:t>
            </w:r>
          </w:p>
        </w:tc>
        <w:tc>
          <w:tcPr>
            <w:tcW w:w="370" w:type="pct"/>
            <w:tcBorders>
              <w:top w:val="double" w:sz="4" w:space="0" w:color="auto"/>
              <w:bottom w:val="double" w:sz="4" w:space="0" w:color="auto"/>
            </w:tcBorders>
            <w:tcMar>
              <w:left w:w="28" w:type="dxa"/>
              <w:right w:w="28" w:type="dxa"/>
            </w:tcMar>
            <w:vAlign w:val="center"/>
          </w:tcPr>
          <w:p w:rsidR="00464E7E" w:rsidRPr="00843A6F" w:rsidRDefault="00464E7E" w:rsidP="00D37E22">
            <w:pPr>
              <w:jc w:val="center"/>
              <w:rPr>
                <w:sz w:val="26"/>
                <w:szCs w:val="26"/>
              </w:rPr>
            </w:pPr>
            <w:r w:rsidRPr="00843A6F">
              <w:rPr>
                <w:sz w:val="26"/>
                <w:szCs w:val="26"/>
              </w:rPr>
              <w:t>10</w:t>
            </w:r>
          </w:p>
        </w:tc>
      </w:tr>
      <w:tr w:rsidR="003F2148" w:rsidRPr="00843A6F" w:rsidTr="003F2148">
        <w:trPr>
          <w:cantSplit/>
          <w:trHeight w:val="2292"/>
        </w:trPr>
        <w:tc>
          <w:tcPr>
            <w:tcW w:w="619" w:type="pct"/>
            <w:vMerge w:val="restart"/>
            <w:tcBorders>
              <w:top w:val="double" w:sz="4" w:space="0" w:color="auto"/>
            </w:tcBorders>
            <w:tcMar>
              <w:left w:w="28" w:type="dxa"/>
              <w:right w:w="28" w:type="dxa"/>
            </w:tcMar>
            <w:vAlign w:val="center"/>
          </w:tcPr>
          <w:p w:rsidR="003F2148" w:rsidRPr="00843A6F" w:rsidRDefault="003F2148" w:rsidP="003C3E7A">
            <w:pPr>
              <w:jc w:val="center"/>
              <w:rPr>
                <w:szCs w:val="28"/>
              </w:rPr>
            </w:pPr>
            <w:r w:rsidRPr="00843A6F">
              <w:rPr>
                <w:szCs w:val="28"/>
              </w:rPr>
              <w:t xml:space="preserve">Лесной </w:t>
            </w:r>
          </w:p>
          <w:p w:rsidR="003F2148" w:rsidRPr="00843A6F" w:rsidRDefault="003F2148" w:rsidP="003C3E7A">
            <w:pPr>
              <w:jc w:val="center"/>
              <w:rPr>
                <w:szCs w:val="28"/>
              </w:rPr>
            </w:pPr>
            <w:r w:rsidRPr="00843A6F">
              <w:rPr>
                <w:szCs w:val="28"/>
              </w:rPr>
              <w:t>участок</w:t>
            </w:r>
          </w:p>
          <w:p w:rsidR="003F2148" w:rsidRPr="00843A6F" w:rsidRDefault="003F2148" w:rsidP="003C3E7A">
            <w:pPr>
              <w:jc w:val="center"/>
              <w:rPr>
                <w:szCs w:val="28"/>
              </w:rPr>
            </w:pPr>
          </w:p>
        </w:tc>
        <w:tc>
          <w:tcPr>
            <w:tcW w:w="1178" w:type="pct"/>
            <w:tcBorders>
              <w:top w:val="double" w:sz="4" w:space="0" w:color="auto"/>
            </w:tcBorders>
            <w:tcMar>
              <w:left w:w="28" w:type="dxa"/>
              <w:right w:w="28" w:type="dxa"/>
            </w:tcMar>
            <w:vAlign w:val="center"/>
          </w:tcPr>
          <w:p w:rsidR="003F2148" w:rsidRPr="00024CF6" w:rsidRDefault="00C9768F" w:rsidP="00814FD2">
            <w:pPr>
              <w:rPr>
                <w:sz w:val="26"/>
                <w:szCs w:val="26"/>
              </w:rPr>
            </w:pPr>
            <w:r>
              <w:rPr>
                <w:sz w:val="26"/>
                <w:szCs w:val="26"/>
              </w:rPr>
              <w:t>Организация и содержание</w:t>
            </w:r>
            <w:r w:rsidR="00372DD3" w:rsidRPr="00024CF6">
              <w:rPr>
                <w:sz w:val="26"/>
                <w:szCs w:val="26"/>
              </w:rPr>
              <w:t xml:space="preserve"> пунктов сосредоточения противопожарного </w:t>
            </w:r>
            <w:r w:rsidR="00372DD3" w:rsidRPr="00814FD2">
              <w:rPr>
                <w:sz w:val="26"/>
                <w:szCs w:val="26"/>
              </w:rPr>
              <w:t xml:space="preserve">инвентаря </w:t>
            </w:r>
            <w:r w:rsidR="003F2148" w:rsidRPr="00814FD2">
              <w:rPr>
                <w:sz w:val="26"/>
                <w:szCs w:val="26"/>
              </w:rPr>
              <w:t>(</w:t>
            </w:r>
            <w:r w:rsidR="00814FD2" w:rsidRPr="00814FD2">
              <w:rPr>
                <w:sz w:val="26"/>
                <w:szCs w:val="26"/>
              </w:rPr>
              <w:t>щит с мелким противопожарным инвентарем</w:t>
            </w:r>
            <w:r w:rsidR="003F2148" w:rsidRPr="00814FD2">
              <w:rPr>
                <w:sz w:val="26"/>
                <w:szCs w:val="26"/>
              </w:rPr>
              <w:t>)</w:t>
            </w:r>
          </w:p>
        </w:tc>
        <w:tc>
          <w:tcPr>
            <w:tcW w:w="609" w:type="pct"/>
            <w:tcBorders>
              <w:top w:val="double" w:sz="4" w:space="0" w:color="auto"/>
            </w:tcBorders>
            <w:tcMar>
              <w:left w:w="28" w:type="dxa"/>
              <w:right w:w="28" w:type="dxa"/>
            </w:tcMar>
            <w:vAlign w:val="center"/>
          </w:tcPr>
          <w:p w:rsidR="003F2148" w:rsidRPr="00024CF6" w:rsidRDefault="00C9768F" w:rsidP="00C9768F">
            <w:pPr>
              <w:widowControl w:val="0"/>
              <w:jc w:val="center"/>
              <w:rPr>
                <w:sz w:val="26"/>
                <w:szCs w:val="26"/>
              </w:rPr>
            </w:pPr>
            <w:r>
              <w:rPr>
                <w:sz w:val="26"/>
                <w:szCs w:val="26"/>
              </w:rPr>
              <w:t>Виноградовское</w:t>
            </w:r>
            <w:r w:rsidR="005A1C52" w:rsidRPr="00024CF6">
              <w:rPr>
                <w:sz w:val="26"/>
                <w:szCs w:val="26"/>
              </w:rPr>
              <w:t>,</w:t>
            </w:r>
            <w:r w:rsidR="003F2148" w:rsidRPr="00024CF6">
              <w:rPr>
                <w:sz w:val="26"/>
                <w:szCs w:val="26"/>
              </w:rPr>
              <w:t xml:space="preserve"> </w:t>
            </w:r>
            <w:r>
              <w:rPr>
                <w:sz w:val="26"/>
                <w:szCs w:val="26"/>
              </w:rPr>
              <w:t>Малаховское</w:t>
            </w:r>
          </w:p>
        </w:tc>
        <w:tc>
          <w:tcPr>
            <w:tcW w:w="341" w:type="pct"/>
            <w:tcBorders>
              <w:top w:val="double" w:sz="4" w:space="0" w:color="auto"/>
            </w:tcBorders>
            <w:tcMar>
              <w:left w:w="28" w:type="dxa"/>
              <w:right w:w="28" w:type="dxa"/>
            </w:tcMar>
            <w:vAlign w:val="center"/>
          </w:tcPr>
          <w:p w:rsidR="003F2148" w:rsidRPr="00843A6F" w:rsidRDefault="00C9768F" w:rsidP="003C3E7A">
            <w:pPr>
              <w:jc w:val="center"/>
              <w:rPr>
                <w:szCs w:val="25"/>
              </w:rPr>
            </w:pPr>
            <w:r>
              <w:rPr>
                <w:szCs w:val="25"/>
              </w:rPr>
              <w:t>66</w:t>
            </w:r>
          </w:p>
        </w:tc>
        <w:tc>
          <w:tcPr>
            <w:tcW w:w="348" w:type="pct"/>
            <w:tcBorders>
              <w:top w:val="double" w:sz="4" w:space="0" w:color="auto"/>
            </w:tcBorders>
            <w:tcMar>
              <w:left w:w="28" w:type="dxa"/>
              <w:right w:w="28" w:type="dxa"/>
            </w:tcMar>
            <w:vAlign w:val="center"/>
          </w:tcPr>
          <w:p w:rsidR="003F2148" w:rsidRPr="00843A6F" w:rsidRDefault="0033693C" w:rsidP="003C3E7A">
            <w:pPr>
              <w:jc w:val="center"/>
              <w:rPr>
                <w:szCs w:val="25"/>
              </w:rPr>
            </w:pPr>
            <w:r>
              <w:rPr>
                <w:szCs w:val="25"/>
              </w:rPr>
              <w:t>1</w:t>
            </w:r>
          </w:p>
        </w:tc>
        <w:tc>
          <w:tcPr>
            <w:tcW w:w="261" w:type="pct"/>
            <w:tcBorders>
              <w:top w:val="double" w:sz="4" w:space="0" w:color="auto"/>
            </w:tcBorders>
            <w:tcMar>
              <w:left w:w="28" w:type="dxa"/>
              <w:right w:w="28" w:type="dxa"/>
            </w:tcMar>
            <w:vAlign w:val="center"/>
          </w:tcPr>
          <w:p w:rsidR="003F2148" w:rsidRPr="00E13CB7" w:rsidRDefault="003F2148" w:rsidP="003C3E7A">
            <w:pPr>
              <w:jc w:val="center"/>
              <w:rPr>
                <w:szCs w:val="28"/>
              </w:rPr>
            </w:pPr>
            <w:r w:rsidRPr="00E13CB7">
              <w:rPr>
                <w:szCs w:val="28"/>
              </w:rPr>
              <w:t>шт.</w:t>
            </w:r>
          </w:p>
        </w:tc>
        <w:tc>
          <w:tcPr>
            <w:tcW w:w="554" w:type="pct"/>
            <w:tcBorders>
              <w:top w:val="double" w:sz="4" w:space="0" w:color="auto"/>
            </w:tcBorders>
            <w:tcMar>
              <w:left w:w="28" w:type="dxa"/>
              <w:right w:w="28" w:type="dxa"/>
            </w:tcMar>
            <w:vAlign w:val="center"/>
          </w:tcPr>
          <w:p w:rsidR="003F2148" w:rsidRPr="00E13CB7" w:rsidRDefault="003F2148" w:rsidP="003C3E7A">
            <w:pPr>
              <w:jc w:val="center"/>
              <w:rPr>
                <w:szCs w:val="28"/>
              </w:rPr>
            </w:pPr>
            <w:r w:rsidRPr="00E13CB7">
              <w:rPr>
                <w:szCs w:val="28"/>
              </w:rPr>
              <w:t>по одному на добровольную пожарную дружину</w:t>
            </w:r>
          </w:p>
        </w:tc>
        <w:tc>
          <w:tcPr>
            <w:tcW w:w="353" w:type="pct"/>
            <w:tcBorders>
              <w:top w:val="double" w:sz="4" w:space="0" w:color="auto"/>
            </w:tcBorders>
            <w:tcMar>
              <w:left w:w="28" w:type="dxa"/>
              <w:right w:w="28" w:type="dxa"/>
            </w:tcMar>
            <w:vAlign w:val="center"/>
          </w:tcPr>
          <w:p w:rsidR="003F2148" w:rsidRPr="00E13CB7" w:rsidRDefault="0033693C" w:rsidP="003C3E7A">
            <w:pPr>
              <w:jc w:val="center"/>
              <w:rPr>
                <w:szCs w:val="28"/>
              </w:rPr>
            </w:pPr>
            <w:r>
              <w:rPr>
                <w:szCs w:val="28"/>
              </w:rPr>
              <w:t>-</w:t>
            </w:r>
          </w:p>
        </w:tc>
        <w:tc>
          <w:tcPr>
            <w:tcW w:w="367" w:type="pct"/>
            <w:tcBorders>
              <w:top w:val="double" w:sz="4" w:space="0" w:color="auto"/>
            </w:tcBorders>
            <w:tcMar>
              <w:left w:w="28" w:type="dxa"/>
              <w:right w:w="28" w:type="dxa"/>
            </w:tcMar>
            <w:vAlign w:val="center"/>
          </w:tcPr>
          <w:p w:rsidR="003F2148" w:rsidRPr="00E13CB7" w:rsidRDefault="0033693C" w:rsidP="003C3E7A">
            <w:pPr>
              <w:jc w:val="center"/>
              <w:rPr>
                <w:szCs w:val="28"/>
              </w:rPr>
            </w:pPr>
            <w:r>
              <w:rPr>
                <w:szCs w:val="28"/>
              </w:rPr>
              <w:t>1</w:t>
            </w:r>
          </w:p>
        </w:tc>
        <w:tc>
          <w:tcPr>
            <w:tcW w:w="370" w:type="pct"/>
            <w:tcBorders>
              <w:top w:val="double" w:sz="4" w:space="0" w:color="auto"/>
            </w:tcBorders>
            <w:tcMar>
              <w:left w:w="28" w:type="dxa"/>
              <w:right w:w="28" w:type="dxa"/>
            </w:tcMar>
            <w:vAlign w:val="center"/>
          </w:tcPr>
          <w:p w:rsidR="003F2148" w:rsidRPr="00E13CB7" w:rsidRDefault="0033693C" w:rsidP="003C3E7A">
            <w:pPr>
              <w:jc w:val="center"/>
              <w:rPr>
                <w:szCs w:val="28"/>
              </w:rPr>
            </w:pPr>
            <w:r>
              <w:rPr>
                <w:szCs w:val="28"/>
              </w:rPr>
              <w:t>1</w:t>
            </w:r>
          </w:p>
        </w:tc>
      </w:tr>
      <w:tr w:rsidR="0033693C" w:rsidRPr="00843A6F" w:rsidTr="00D37E22">
        <w:trPr>
          <w:cantSplit/>
          <w:trHeight w:val="1211"/>
        </w:trPr>
        <w:tc>
          <w:tcPr>
            <w:tcW w:w="619" w:type="pct"/>
            <w:vMerge/>
            <w:tcMar>
              <w:left w:w="28" w:type="dxa"/>
              <w:right w:w="28" w:type="dxa"/>
            </w:tcMar>
            <w:vAlign w:val="center"/>
          </w:tcPr>
          <w:p w:rsidR="0033693C" w:rsidRPr="00843A6F" w:rsidRDefault="0033693C" w:rsidP="0033693C">
            <w:pPr>
              <w:jc w:val="center"/>
              <w:rPr>
                <w:szCs w:val="28"/>
              </w:rPr>
            </w:pPr>
          </w:p>
        </w:tc>
        <w:tc>
          <w:tcPr>
            <w:tcW w:w="1178" w:type="pct"/>
            <w:tcBorders>
              <w:top w:val="single" w:sz="4" w:space="0" w:color="auto"/>
              <w:bottom w:val="single" w:sz="4" w:space="0" w:color="auto"/>
            </w:tcBorders>
            <w:tcMar>
              <w:left w:w="28" w:type="dxa"/>
              <w:right w:w="28" w:type="dxa"/>
            </w:tcMar>
            <w:vAlign w:val="center"/>
          </w:tcPr>
          <w:p w:rsidR="0033693C" w:rsidRPr="00024CF6" w:rsidRDefault="0033693C" w:rsidP="0033693C">
            <w:pPr>
              <w:rPr>
                <w:sz w:val="26"/>
                <w:szCs w:val="26"/>
              </w:rPr>
            </w:pPr>
            <w:r w:rsidRPr="00024CF6">
              <w:rPr>
                <w:sz w:val="26"/>
                <w:szCs w:val="26"/>
              </w:rPr>
              <w:t>Установка и размещение стендов и других знаков и указателей, сод</w:t>
            </w:r>
            <w:r>
              <w:rPr>
                <w:sz w:val="26"/>
                <w:szCs w:val="26"/>
              </w:rPr>
              <w:t>ержащих информацию о мерах пожа</w:t>
            </w:r>
            <w:r w:rsidRPr="00024CF6">
              <w:rPr>
                <w:sz w:val="26"/>
                <w:szCs w:val="26"/>
              </w:rPr>
              <w:t>рной безопасности в лесах (аншлаг)</w:t>
            </w:r>
          </w:p>
        </w:tc>
        <w:tc>
          <w:tcPr>
            <w:tcW w:w="609" w:type="pct"/>
            <w:tcBorders>
              <w:top w:val="single" w:sz="4" w:space="0" w:color="auto"/>
              <w:bottom w:val="single" w:sz="4" w:space="0" w:color="auto"/>
            </w:tcBorders>
            <w:tcMar>
              <w:left w:w="28" w:type="dxa"/>
              <w:right w:w="28" w:type="dxa"/>
            </w:tcMar>
            <w:vAlign w:val="center"/>
          </w:tcPr>
          <w:p w:rsidR="0033693C" w:rsidRPr="00024CF6" w:rsidRDefault="0033693C" w:rsidP="0033693C">
            <w:pPr>
              <w:widowControl w:val="0"/>
              <w:jc w:val="center"/>
              <w:rPr>
                <w:sz w:val="26"/>
                <w:szCs w:val="26"/>
              </w:rPr>
            </w:pPr>
            <w:r>
              <w:rPr>
                <w:sz w:val="26"/>
                <w:szCs w:val="26"/>
              </w:rPr>
              <w:t>Виноградовское</w:t>
            </w:r>
            <w:r w:rsidRPr="00024CF6">
              <w:rPr>
                <w:sz w:val="26"/>
                <w:szCs w:val="26"/>
              </w:rPr>
              <w:t xml:space="preserve">, </w:t>
            </w:r>
            <w:r>
              <w:rPr>
                <w:sz w:val="26"/>
                <w:szCs w:val="26"/>
              </w:rPr>
              <w:t>Малаховское</w:t>
            </w:r>
          </w:p>
        </w:tc>
        <w:tc>
          <w:tcPr>
            <w:tcW w:w="341" w:type="pct"/>
            <w:tcBorders>
              <w:top w:val="single" w:sz="4" w:space="0" w:color="auto"/>
              <w:bottom w:val="single" w:sz="4" w:space="0" w:color="auto"/>
            </w:tcBorders>
            <w:tcMar>
              <w:left w:w="28" w:type="dxa"/>
              <w:right w:w="28" w:type="dxa"/>
            </w:tcMar>
            <w:vAlign w:val="center"/>
          </w:tcPr>
          <w:p w:rsidR="0033693C" w:rsidRPr="00843A6F" w:rsidRDefault="0033693C" w:rsidP="0033693C">
            <w:pPr>
              <w:jc w:val="center"/>
              <w:rPr>
                <w:szCs w:val="25"/>
              </w:rPr>
            </w:pPr>
            <w:r>
              <w:rPr>
                <w:szCs w:val="25"/>
              </w:rPr>
              <w:t>66</w:t>
            </w:r>
          </w:p>
        </w:tc>
        <w:tc>
          <w:tcPr>
            <w:tcW w:w="348" w:type="pct"/>
            <w:tcBorders>
              <w:top w:val="single" w:sz="4" w:space="0" w:color="auto"/>
              <w:bottom w:val="single" w:sz="4" w:space="0" w:color="auto"/>
            </w:tcBorders>
            <w:tcMar>
              <w:left w:w="28" w:type="dxa"/>
              <w:right w:w="28" w:type="dxa"/>
            </w:tcMar>
            <w:vAlign w:val="center"/>
          </w:tcPr>
          <w:p w:rsidR="0033693C" w:rsidRPr="00843A6F" w:rsidRDefault="0033693C" w:rsidP="0033693C">
            <w:pPr>
              <w:jc w:val="center"/>
              <w:rPr>
                <w:szCs w:val="25"/>
              </w:rPr>
            </w:pPr>
            <w:r>
              <w:rPr>
                <w:szCs w:val="25"/>
              </w:rPr>
              <w:t>5</w:t>
            </w:r>
          </w:p>
        </w:tc>
        <w:tc>
          <w:tcPr>
            <w:tcW w:w="261" w:type="pct"/>
            <w:tcBorders>
              <w:top w:val="single" w:sz="4" w:space="0" w:color="auto"/>
              <w:bottom w:val="single" w:sz="4" w:space="0" w:color="auto"/>
            </w:tcBorders>
            <w:tcMar>
              <w:left w:w="28" w:type="dxa"/>
              <w:right w:w="28" w:type="dxa"/>
            </w:tcMar>
            <w:vAlign w:val="center"/>
          </w:tcPr>
          <w:p w:rsidR="0033693C" w:rsidRPr="00E13CB7" w:rsidRDefault="0033693C" w:rsidP="0033693C">
            <w:pPr>
              <w:jc w:val="center"/>
              <w:rPr>
                <w:szCs w:val="28"/>
              </w:rPr>
            </w:pPr>
            <w:r w:rsidRPr="00E13CB7">
              <w:rPr>
                <w:szCs w:val="28"/>
              </w:rPr>
              <w:t>шт.</w:t>
            </w:r>
          </w:p>
        </w:tc>
        <w:tc>
          <w:tcPr>
            <w:tcW w:w="554" w:type="pct"/>
            <w:tcBorders>
              <w:top w:val="single" w:sz="4" w:space="0" w:color="auto"/>
              <w:bottom w:val="single" w:sz="4" w:space="0" w:color="auto"/>
            </w:tcBorders>
            <w:tcMar>
              <w:left w:w="28" w:type="dxa"/>
              <w:right w:w="28" w:type="dxa"/>
            </w:tcMar>
            <w:vAlign w:val="center"/>
          </w:tcPr>
          <w:p w:rsidR="0033693C" w:rsidRPr="00E13CB7" w:rsidRDefault="0033693C" w:rsidP="0033693C">
            <w:pPr>
              <w:jc w:val="center"/>
              <w:rPr>
                <w:szCs w:val="28"/>
              </w:rPr>
            </w:pPr>
            <w:r w:rsidRPr="00E13CB7">
              <w:rPr>
                <w:szCs w:val="28"/>
              </w:rPr>
              <w:t>0,2 на</w:t>
            </w:r>
          </w:p>
          <w:p w:rsidR="0033693C" w:rsidRPr="00E13CB7" w:rsidRDefault="0033693C" w:rsidP="0033693C">
            <w:pPr>
              <w:jc w:val="center"/>
              <w:rPr>
                <w:szCs w:val="28"/>
              </w:rPr>
            </w:pPr>
            <w:r w:rsidRPr="00E13CB7">
              <w:rPr>
                <w:szCs w:val="28"/>
              </w:rPr>
              <w:t>1000 га</w:t>
            </w:r>
          </w:p>
        </w:tc>
        <w:tc>
          <w:tcPr>
            <w:tcW w:w="353" w:type="pct"/>
            <w:tcBorders>
              <w:top w:val="single" w:sz="4" w:space="0" w:color="auto"/>
              <w:bottom w:val="single" w:sz="4" w:space="0" w:color="auto"/>
            </w:tcBorders>
            <w:tcMar>
              <w:left w:w="28" w:type="dxa"/>
              <w:right w:w="28" w:type="dxa"/>
            </w:tcMar>
            <w:vAlign w:val="center"/>
          </w:tcPr>
          <w:p w:rsidR="0033693C" w:rsidRPr="00E13CB7" w:rsidRDefault="0033693C" w:rsidP="0033693C">
            <w:pPr>
              <w:jc w:val="center"/>
              <w:rPr>
                <w:szCs w:val="28"/>
              </w:rPr>
            </w:pPr>
            <w:r w:rsidRPr="00E13CB7">
              <w:rPr>
                <w:szCs w:val="28"/>
              </w:rPr>
              <w:t>-</w:t>
            </w:r>
          </w:p>
        </w:tc>
        <w:tc>
          <w:tcPr>
            <w:tcW w:w="367" w:type="pct"/>
            <w:tcBorders>
              <w:top w:val="single" w:sz="4" w:space="0" w:color="auto"/>
              <w:bottom w:val="single" w:sz="4" w:space="0" w:color="auto"/>
            </w:tcBorders>
            <w:tcMar>
              <w:left w:w="28" w:type="dxa"/>
              <w:right w:w="28" w:type="dxa"/>
            </w:tcMar>
            <w:vAlign w:val="center"/>
          </w:tcPr>
          <w:p w:rsidR="0033693C" w:rsidRPr="00E13CB7" w:rsidRDefault="0033693C" w:rsidP="0033693C">
            <w:pPr>
              <w:jc w:val="center"/>
              <w:rPr>
                <w:szCs w:val="28"/>
              </w:rPr>
            </w:pPr>
            <w:r>
              <w:rPr>
                <w:szCs w:val="28"/>
              </w:rPr>
              <w:t>1</w:t>
            </w:r>
          </w:p>
        </w:tc>
        <w:tc>
          <w:tcPr>
            <w:tcW w:w="370" w:type="pct"/>
            <w:tcBorders>
              <w:top w:val="single" w:sz="4" w:space="0" w:color="auto"/>
              <w:bottom w:val="single" w:sz="4" w:space="0" w:color="auto"/>
            </w:tcBorders>
            <w:tcMar>
              <w:left w:w="28" w:type="dxa"/>
              <w:right w:w="28" w:type="dxa"/>
            </w:tcMar>
            <w:vAlign w:val="center"/>
          </w:tcPr>
          <w:p w:rsidR="0033693C" w:rsidRPr="00E13CB7" w:rsidRDefault="0033693C" w:rsidP="0033693C">
            <w:pPr>
              <w:jc w:val="center"/>
              <w:rPr>
                <w:szCs w:val="28"/>
              </w:rPr>
            </w:pPr>
            <w:r>
              <w:rPr>
                <w:szCs w:val="28"/>
              </w:rPr>
              <w:t>1</w:t>
            </w:r>
          </w:p>
        </w:tc>
      </w:tr>
      <w:tr w:rsidR="0033693C" w:rsidRPr="00843A6F" w:rsidTr="005628A9">
        <w:trPr>
          <w:cantSplit/>
          <w:trHeight w:val="1625"/>
        </w:trPr>
        <w:tc>
          <w:tcPr>
            <w:tcW w:w="619" w:type="pct"/>
            <w:vMerge/>
            <w:tcMar>
              <w:left w:w="28" w:type="dxa"/>
              <w:right w:w="28" w:type="dxa"/>
            </w:tcMar>
            <w:vAlign w:val="center"/>
          </w:tcPr>
          <w:p w:rsidR="0033693C" w:rsidRPr="00843A6F" w:rsidRDefault="0033693C" w:rsidP="0033693C">
            <w:pPr>
              <w:jc w:val="center"/>
              <w:rPr>
                <w:szCs w:val="28"/>
              </w:rPr>
            </w:pPr>
          </w:p>
        </w:tc>
        <w:tc>
          <w:tcPr>
            <w:tcW w:w="1178" w:type="pct"/>
            <w:tcBorders>
              <w:top w:val="single" w:sz="4" w:space="0" w:color="auto"/>
            </w:tcBorders>
            <w:tcMar>
              <w:left w:w="28" w:type="dxa"/>
              <w:right w:w="28" w:type="dxa"/>
            </w:tcMar>
            <w:vAlign w:val="center"/>
          </w:tcPr>
          <w:p w:rsidR="0033693C" w:rsidRPr="00024CF6" w:rsidRDefault="0033693C" w:rsidP="0033693C">
            <w:pPr>
              <w:rPr>
                <w:sz w:val="26"/>
                <w:szCs w:val="26"/>
              </w:rPr>
            </w:pPr>
            <w:r w:rsidRPr="00024CF6">
              <w:rPr>
                <w:sz w:val="26"/>
                <w:szCs w:val="26"/>
              </w:rPr>
              <w:t>Благоустройство зон отдыха граждан, пребывающих в лесах (обустроенное место для разведения костра и отдыха)</w:t>
            </w:r>
          </w:p>
        </w:tc>
        <w:tc>
          <w:tcPr>
            <w:tcW w:w="609" w:type="pct"/>
            <w:tcBorders>
              <w:top w:val="single" w:sz="4" w:space="0" w:color="auto"/>
            </w:tcBorders>
            <w:tcMar>
              <w:left w:w="28" w:type="dxa"/>
              <w:right w:w="28" w:type="dxa"/>
            </w:tcMar>
            <w:vAlign w:val="center"/>
          </w:tcPr>
          <w:p w:rsidR="0033693C" w:rsidRPr="00024CF6" w:rsidRDefault="0033693C" w:rsidP="0033693C">
            <w:pPr>
              <w:widowControl w:val="0"/>
              <w:jc w:val="center"/>
              <w:rPr>
                <w:sz w:val="26"/>
                <w:szCs w:val="26"/>
              </w:rPr>
            </w:pPr>
            <w:r>
              <w:rPr>
                <w:sz w:val="26"/>
                <w:szCs w:val="26"/>
              </w:rPr>
              <w:t>Виноградовское</w:t>
            </w:r>
            <w:r w:rsidRPr="00024CF6">
              <w:rPr>
                <w:sz w:val="26"/>
                <w:szCs w:val="26"/>
              </w:rPr>
              <w:t xml:space="preserve">, </w:t>
            </w:r>
            <w:r>
              <w:rPr>
                <w:sz w:val="26"/>
                <w:szCs w:val="26"/>
              </w:rPr>
              <w:t>Малаховское</w:t>
            </w:r>
          </w:p>
        </w:tc>
        <w:tc>
          <w:tcPr>
            <w:tcW w:w="341" w:type="pct"/>
            <w:tcBorders>
              <w:top w:val="single" w:sz="4" w:space="0" w:color="auto"/>
            </w:tcBorders>
            <w:tcMar>
              <w:left w:w="28" w:type="dxa"/>
              <w:right w:w="28" w:type="dxa"/>
            </w:tcMar>
            <w:vAlign w:val="center"/>
          </w:tcPr>
          <w:p w:rsidR="0033693C" w:rsidRPr="00843A6F" w:rsidRDefault="0033693C" w:rsidP="0033693C">
            <w:pPr>
              <w:jc w:val="center"/>
              <w:rPr>
                <w:szCs w:val="25"/>
              </w:rPr>
            </w:pPr>
            <w:r>
              <w:rPr>
                <w:szCs w:val="25"/>
              </w:rPr>
              <w:t>66</w:t>
            </w:r>
          </w:p>
        </w:tc>
        <w:tc>
          <w:tcPr>
            <w:tcW w:w="348" w:type="pct"/>
            <w:tcBorders>
              <w:top w:val="single" w:sz="4" w:space="0" w:color="auto"/>
            </w:tcBorders>
            <w:tcMar>
              <w:left w:w="28" w:type="dxa"/>
              <w:right w:w="28" w:type="dxa"/>
            </w:tcMar>
            <w:vAlign w:val="center"/>
          </w:tcPr>
          <w:p w:rsidR="0033693C" w:rsidRPr="00843A6F" w:rsidRDefault="0033693C" w:rsidP="0033693C">
            <w:pPr>
              <w:jc w:val="center"/>
              <w:rPr>
                <w:szCs w:val="25"/>
              </w:rPr>
            </w:pPr>
            <w:r>
              <w:rPr>
                <w:szCs w:val="25"/>
              </w:rPr>
              <w:t>5</w:t>
            </w:r>
          </w:p>
        </w:tc>
        <w:tc>
          <w:tcPr>
            <w:tcW w:w="261" w:type="pct"/>
            <w:tcBorders>
              <w:top w:val="single" w:sz="4" w:space="0" w:color="auto"/>
            </w:tcBorders>
            <w:tcMar>
              <w:left w:w="28" w:type="dxa"/>
              <w:right w:w="28" w:type="dxa"/>
            </w:tcMar>
            <w:vAlign w:val="center"/>
          </w:tcPr>
          <w:p w:rsidR="0033693C" w:rsidRPr="00E13CB7" w:rsidRDefault="0033693C" w:rsidP="0033693C">
            <w:pPr>
              <w:jc w:val="center"/>
              <w:rPr>
                <w:szCs w:val="28"/>
              </w:rPr>
            </w:pPr>
            <w:r w:rsidRPr="00E13CB7">
              <w:rPr>
                <w:szCs w:val="28"/>
              </w:rPr>
              <w:t>шт.</w:t>
            </w:r>
          </w:p>
        </w:tc>
        <w:tc>
          <w:tcPr>
            <w:tcW w:w="554" w:type="pct"/>
            <w:tcBorders>
              <w:top w:val="single" w:sz="4" w:space="0" w:color="auto"/>
            </w:tcBorders>
            <w:tcMar>
              <w:left w:w="28" w:type="dxa"/>
              <w:right w:w="28" w:type="dxa"/>
            </w:tcMar>
            <w:vAlign w:val="center"/>
          </w:tcPr>
          <w:p w:rsidR="0033693C" w:rsidRPr="00E13CB7" w:rsidRDefault="0033693C" w:rsidP="0033693C">
            <w:pPr>
              <w:jc w:val="center"/>
              <w:rPr>
                <w:szCs w:val="28"/>
              </w:rPr>
            </w:pPr>
            <w:r w:rsidRPr="00E13CB7">
              <w:rPr>
                <w:szCs w:val="28"/>
              </w:rPr>
              <w:t>4</w:t>
            </w:r>
          </w:p>
          <w:p w:rsidR="0033693C" w:rsidRPr="00E13CB7" w:rsidRDefault="0033693C" w:rsidP="0033693C">
            <w:pPr>
              <w:jc w:val="center"/>
              <w:rPr>
                <w:szCs w:val="28"/>
              </w:rPr>
            </w:pPr>
            <w:r w:rsidRPr="00E13CB7">
              <w:rPr>
                <w:szCs w:val="28"/>
              </w:rPr>
              <w:t>на 1000 га</w:t>
            </w:r>
          </w:p>
        </w:tc>
        <w:tc>
          <w:tcPr>
            <w:tcW w:w="353" w:type="pct"/>
            <w:tcBorders>
              <w:top w:val="single" w:sz="4" w:space="0" w:color="auto"/>
            </w:tcBorders>
            <w:tcMar>
              <w:left w:w="28" w:type="dxa"/>
              <w:right w:w="28" w:type="dxa"/>
            </w:tcMar>
            <w:vAlign w:val="center"/>
          </w:tcPr>
          <w:p w:rsidR="0033693C" w:rsidRPr="00E13CB7" w:rsidRDefault="0033693C" w:rsidP="0033693C">
            <w:pPr>
              <w:jc w:val="center"/>
              <w:rPr>
                <w:szCs w:val="28"/>
              </w:rPr>
            </w:pPr>
            <w:r w:rsidRPr="00E13CB7">
              <w:rPr>
                <w:szCs w:val="28"/>
              </w:rPr>
              <w:t>-</w:t>
            </w:r>
          </w:p>
        </w:tc>
        <w:tc>
          <w:tcPr>
            <w:tcW w:w="367" w:type="pct"/>
            <w:tcBorders>
              <w:top w:val="single" w:sz="4" w:space="0" w:color="auto"/>
            </w:tcBorders>
            <w:tcMar>
              <w:left w:w="28" w:type="dxa"/>
              <w:right w:w="28" w:type="dxa"/>
            </w:tcMar>
            <w:vAlign w:val="center"/>
          </w:tcPr>
          <w:p w:rsidR="0033693C" w:rsidRPr="00E13CB7" w:rsidRDefault="0033693C" w:rsidP="0033693C">
            <w:pPr>
              <w:jc w:val="center"/>
              <w:rPr>
                <w:szCs w:val="28"/>
              </w:rPr>
            </w:pPr>
            <w:r>
              <w:rPr>
                <w:szCs w:val="28"/>
              </w:rPr>
              <w:t>1</w:t>
            </w:r>
          </w:p>
        </w:tc>
        <w:tc>
          <w:tcPr>
            <w:tcW w:w="370" w:type="pct"/>
            <w:tcBorders>
              <w:top w:val="single" w:sz="4" w:space="0" w:color="auto"/>
            </w:tcBorders>
            <w:tcMar>
              <w:left w:w="28" w:type="dxa"/>
              <w:right w:w="28" w:type="dxa"/>
            </w:tcMar>
            <w:vAlign w:val="center"/>
          </w:tcPr>
          <w:p w:rsidR="0033693C" w:rsidRPr="00E13CB7" w:rsidRDefault="0033693C" w:rsidP="0033693C">
            <w:pPr>
              <w:jc w:val="center"/>
              <w:rPr>
                <w:szCs w:val="28"/>
              </w:rPr>
            </w:pPr>
            <w:r>
              <w:rPr>
                <w:szCs w:val="28"/>
              </w:rPr>
              <w:t>1</w:t>
            </w:r>
          </w:p>
        </w:tc>
      </w:tr>
      <w:tr w:rsidR="00F0319E" w:rsidRPr="00843A6F" w:rsidTr="005628A9">
        <w:trPr>
          <w:cantSplit/>
          <w:trHeight w:val="1832"/>
        </w:trPr>
        <w:tc>
          <w:tcPr>
            <w:tcW w:w="619" w:type="pct"/>
            <w:vMerge/>
            <w:tcMar>
              <w:left w:w="28" w:type="dxa"/>
              <w:right w:w="28" w:type="dxa"/>
            </w:tcMar>
            <w:vAlign w:val="center"/>
          </w:tcPr>
          <w:p w:rsidR="00F0319E" w:rsidRPr="00843A6F" w:rsidRDefault="00F0319E" w:rsidP="00F0319E">
            <w:pPr>
              <w:jc w:val="center"/>
              <w:rPr>
                <w:szCs w:val="28"/>
              </w:rPr>
            </w:pPr>
          </w:p>
        </w:tc>
        <w:tc>
          <w:tcPr>
            <w:tcW w:w="1178" w:type="pct"/>
            <w:tcBorders>
              <w:top w:val="single" w:sz="4" w:space="0" w:color="auto"/>
            </w:tcBorders>
            <w:tcMar>
              <w:left w:w="28" w:type="dxa"/>
              <w:right w:w="28" w:type="dxa"/>
            </w:tcMar>
            <w:vAlign w:val="center"/>
          </w:tcPr>
          <w:p w:rsidR="00F0319E" w:rsidRPr="00024CF6" w:rsidRDefault="00F0319E" w:rsidP="00F0319E">
            <w:pPr>
              <w:rPr>
                <w:sz w:val="26"/>
                <w:szCs w:val="26"/>
              </w:rPr>
            </w:pPr>
            <w:r>
              <w:rPr>
                <w:sz w:val="26"/>
                <w:szCs w:val="26"/>
              </w:rPr>
              <w:t xml:space="preserve">Строительство </w:t>
            </w:r>
            <w:r w:rsidRPr="00024CF6">
              <w:rPr>
                <w:sz w:val="26"/>
                <w:szCs w:val="26"/>
              </w:rPr>
              <w:t>лесных дорог, предназначенных для охра</w:t>
            </w:r>
            <w:r>
              <w:rPr>
                <w:sz w:val="26"/>
                <w:szCs w:val="26"/>
              </w:rPr>
              <w:t>-</w:t>
            </w:r>
            <w:r w:rsidRPr="00024CF6">
              <w:rPr>
                <w:sz w:val="26"/>
                <w:szCs w:val="26"/>
              </w:rPr>
              <w:t>ны лесов от пожаров (</w:t>
            </w:r>
            <w:r>
              <w:rPr>
                <w:sz w:val="26"/>
                <w:szCs w:val="26"/>
              </w:rPr>
              <w:t>лесной проезд</w:t>
            </w:r>
            <w:r w:rsidRPr="00024CF6">
              <w:rPr>
                <w:sz w:val="26"/>
                <w:szCs w:val="26"/>
              </w:rPr>
              <w:t>)</w:t>
            </w:r>
          </w:p>
        </w:tc>
        <w:tc>
          <w:tcPr>
            <w:tcW w:w="609" w:type="pct"/>
            <w:tcBorders>
              <w:top w:val="single" w:sz="4" w:space="0" w:color="auto"/>
            </w:tcBorders>
            <w:tcMar>
              <w:left w:w="28" w:type="dxa"/>
              <w:right w:w="28" w:type="dxa"/>
            </w:tcMar>
            <w:vAlign w:val="center"/>
          </w:tcPr>
          <w:p w:rsidR="00F0319E" w:rsidRPr="00024CF6" w:rsidRDefault="00F0319E" w:rsidP="00F0319E">
            <w:pPr>
              <w:widowControl w:val="0"/>
              <w:jc w:val="center"/>
              <w:rPr>
                <w:sz w:val="26"/>
                <w:szCs w:val="26"/>
              </w:rPr>
            </w:pPr>
            <w:r>
              <w:rPr>
                <w:sz w:val="26"/>
                <w:szCs w:val="26"/>
              </w:rPr>
              <w:t>Виноградовское</w:t>
            </w:r>
            <w:r w:rsidRPr="00024CF6">
              <w:rPr>
                <w:sz w:val="26"/>
                <w:szCs w:val="26"/>
              </w:rPr>
              <w:t xml:space="preserve">, </w:t>
            </w:r>
            <w:r>
              <w:rPr>
                <w:sz w:val="26"/>
                <w:szCs w:val="26"/>
              </w:rPr>
              <w:t>Малаховское</w:t>
            </w:r>
          </w:p>
        </w:tc>
        <w:tc>
          <w:tcPr>
            <w:tcW w:w="341" w:type="pct"/>
            <w:tcBorders>
              <w:top w:val="single" w:sz="4" w:space="0" w:color="auto"/>
            </w:tcBorders>
            <w:tcMar>
              <w:left w:w="28" w:type="dxa"/>
              <w:right w:w="28" w:type="dxa"/>
            </w:tcMar>
            <w:vAlign w:val="center"/>
          </w:tcPr>
          <w:p w:rsidR="00F0319E" w:rsidRPr="00843A6F" w:rsidRDefault="00F0319E" w:rsidP="00F0319E">
            <w:pPr>
              <w:jc w:val="center"/>
              <w:rPr>
                <w:szCs w:val="25"/>
              </w:rPr>
            </w:pPr>
            <w:r>
              <w:rPr>
                <w:szCs w:val="25"/>
              </w:rPr>
              <w:t>66</w:t>
            </w:r>
          </w:p>
        </w:tc>
        <w:tc>
          <w:tcPr>
            <w:tcW w:w="348" w:type="pct"/>
            <w:tcBorders>
              <w:top w:val="single" w:sz="4" w:space="0" w:color="auto"/>
            </w:tcBorders>
            <w:tcMar>
              <w:left w:w="28" w:type="dxa"/>
              <w:right w:w="28" w:type="dxa"/>
            </w:tcMar>
            <w:vAlign w:val="center"/>
          </w:tcPr>
          <w:p w:rsidR="00F0319E" w:rsidRDefault="00F0319E" w:rsidP="00F0319E">
            <w:pPr>
              <w:jc w:val="center"/>
              <w:rPr>
                <w:szCs w:val="25"/>
              </w:rPr>
            </w:pPr>
            <w:r>
              <w:rPr>
                <w:szCs w:val="25"/>
              </w:rPr>
              <w:t>3, 4, 5, 6, 7</w:t>
            </w:r>
            <w:r w:rsidR="00EB4153">
              <w:rPr>
                <w:szCs w:val="25"/>
              </w:rPr>
              <w:t>, 9</w:t>
            </w:r>
          </w:p>
        </w:tc>
        <w:tc>
          <w:tcPr>
            <w:tcW w:w="261" w:type="pct"/>
            <w:tcBorders>
              <w:top w:val="single" w:sz="4" w:space="0" w:color="auto"/>
            </w:tcBorders>
            <w:tcMar>
              <w:left w:w="28" w:type="dxa"/>
              <w:right w:w="28" w:type="dxa"/>
            </w:tcMar>
            <w:vAlign w:val="center"/>
          </w:tcPr>
          <w:p w:rsidR="00F0319E" w:rsidRPr="00E13CB7" w:rsidRDefault="00F0319E" w:rsidP="00F0319E">
            <w:pPr>
              <w:jc w:val="center"/>
              <w:rPr>
                <w:szCs w:val="28"/>
              </w:rPr>
            </w:pPr>
            <w:r w:rsidRPr="00E13CB7">
              <w:rPr>
                <w:szCs w:val="28"/>
              </w:rPr>
              <w:t>км</w:t>
            </w:r>
          </w:p>
        </w:tc>
        <w:tc>
          <w:tcPr>
            <w:tcW w:w="554" w:type="pct"/>
            <w:tcBorders>
              <w:top w:val="single" w:sz="4" w:space="0" w:color="auto"/>
            </w:tcBorders>
            <w:tcMar>
              <w:left w:w="28" w:type="dxa"/>
              <w:right w:w="28" w:type="dxa"/>
            </w:tcMar>
            <w:vAlign w:val="center"/>
          </w:tcPr>
          <w:p w:rsidR="00F0319E" w:rsidRPr="00E13CB7" w:rsidRDefault="00F0319E" w:rsidP="00F0319E">
            <w:pPr>
              <w:jc w:val="center"/>
              <w:rPr>
                <w:szCs w:val="28"/>
              </w:rPr>
            </w:pPr>
            <w:r>
              <w:rPr>
                <w:szCs w:val="28"/>
              </w:rPr>
              <w:t>0,5</w:t>
            </w:r>
            <w:r w:rsidRPr="00E13CB7">
              <w:rPr>
                <w:szCs w:val="28"/>
              </w:rPr>
              <w:t xml:space="preserve"> на 1000 га</w:t>
            </w:r>
          </w:p>
        </w:tc>
        <w:tc>
          <w:tcPr>
            <w:tcW w:w="353" w:type="pct"/>
            <w:tcBorders>
              <w:top w:val="single" w:sz="4" w:space="0" w:color="auto"/>
            </w:tcBorders>
            <w:tcMar>
              <w:left w:w="28" w:type="dxa"/>
              <w:right w:w="28" w:type="dxa"/>
            </w:tcMar>
            <w:vAlign w:val="center"/>
          </w:tcPr>
          <w:p w:rsidR="00F0319E" w:rsidRDefault="00F0319E" w:rsidP="00F0319E">
            <w:pPr>
              <w:jc w:val="center"/>
              <w:rPr>
                <w:szCs w:val="28"/>
              </w:rPr>
            </w:pPr>
            <w:r>
              <w:rPr>
                <w:szCs w:val="28"/>
              </w:rPr>
              <w:t>-</w:t>
            </w:r>
          </w:p>
        </w:tc>
        <w:tc>
          <w:tcPr>
            <w:tcW w:w="367" w:type="pct"/>
            <w:tcBorders>
              <w:top w:val="single" w:sz="4" w:space="0" w:color="auto"/>
            </w:tcBorders>
            <w:tcMar>
              <w:left w:w="28" w:type="dxa"/>
              <w:right w:w="28" w:type="dxa"/>
            </w:tcMar>
            <w:vAlign w:val="center"/>
          </w:tcPr>
          <w:p w:rsidR="00F0319E" w:rsidRDefault="00F0319E" w:rsidP="00F0319E">
            <w:pPr>
              <w:jc w:val="center"/>
              <w:rPr>
                <w:szCs w:val="28"/>
              </w:rPr>
            </w:pPr>
            <w:r>
              <w:rPr>
                <w:szCs w:val="28"/>
              </w:rPr>
              <w:t>0,820</w:t>
            </w:r>
          </w:p>
        </w:tc>
        <w:tc>
          <w:tcPr>
            <w:tcW w:w="370" w:type="pct"/>
            <w:tcBorders>
              <w:top w:val="single" w:sz="4" w:space="0" w:color="auto"/>
            </w:tcBorders>
            <w:tcMar>
              <w:left w:w="28" w:type="dxa"/>
              <w:right w:w="28" w:type="dxa"/>
            </w:tcMar>
            <w:vAlign w:val="center"/>
          </w:tcPr>
          <w:p w:rsidR="00F0319E" w:rsidRDefault="00770B33" w:rsidP="00F0319E">
            <w:pPr>
              <w:jc w:val="center"/>
              <w:rPr>
                <w:szCs w:val="28"/>
              </w:rPr>
            </w:pPr>
            <w:r>
              <w:rPr>
                <w:szCs w:val="28"/>
              </w:rPr>
              <w:t>-</w:t>
            </w:r>
          </w:p>
        </w:tc>
      </w:tr>
    </w:tbl>
    <w:p w:rsidR="00F0319E" w:rsidRDefault="00F0319E" w:rsidP="0033693C">
      <w:pPr>
        <w:ind w:firstLine="709"/>
        <w:jc w:val="right"/>
      </w:pPr>
    </w:p>
    <w:p w:rsidR="00F0319E" w:rsidRDefault="00F0319E" w:rsidP="0033693C">
      <w:pPr>
        <w:ind w:firstLine="709"/>
        <w:jc w:val="right"/>
      </w:pPr>
    </w:p>
    <w:p w:rsidR="00F0319E" w:rsidRDefault="00F0319E" w:rsidP="0033693C">
      <w:pPr>
        <w:ind w:firstLine="709"/>
        <w:jc w:val="right"/>
      </w:pPr>
    </w:p>
    <w:p w:rsidR="00F0319E" w:rsidRDefault="00F0319E" w:rsidP="0033693C">
      <w:pPr>
        <w:ind w:firstLine="709"/>
        <w:jc w:val="right"/>
      </w:pPr>
    </w:p>
    <w:p w:rsidR="0033693C" w:rsidRDefault="0033693C" w:rsidP="0033693C">
      <w:pPr>
        <w:ind w:firstLine="709"/>
        <w:jc w:val="right"/>
      </w:pPr>
      <w:r>
        <w:lastRenderedPageBreak/>
        <w:t>продолжение таблицы 5.2</w:t>
      </w:r>
    </w:p>
    <w:tbl>
      <w:tblPr>
        <w:tblW w:w="5509" w:type="pct"/>
        <w:tblInd w:w="-6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4"/>
        <w:gridCol w:w="2426"/>
        <w:gridCol w:w="1254"/>
        <w:gridCol w:w="702"/>
        <w:gridCol w:w="717"/>
        <w:gridCol w:w="537"/>
        <w:gridCol w:w="1141"/>
        <w:gridCol w:w="727"/>
        <w:gridCol w:w="756"/>
        <w:gridCol w:w="762"/>
      </w:tblGrid>
      <w:tr w:rsidR="0033693C" w:rsidRPr="00843A6F" w:rsidTr="00F0319E">
        <w:trPr>
          <w:cantSplit/>
          <w:trHeight w:val="1067"/>
        </w:trPr>
        <w:tc>
          <w:tcPr>
            <w:tcW w:w="619" w:type="pct"/>
            <w:vMerge w:val="restart"/>
            <w:tcMar>
              <w:left w:w="28" w:type="dxa"/>
              <w:right w:w="28" w:type="dxa"/>
            </w:tcMar>
            <w:vAlign w:val="center"/>
          </w:tcPr>
          <w:p w:rsidR="0033693C" w:rsidRPr="00843A6F" w:rsidRDefault="0033693C" w:rsidP="00F0319E">
            <w:pPr>
              <w:jc w:val="center"/>
              <w:rPr>
                <w:sz w:val="26"/>
                <w:szCs w:val="26"/>
              </w:rPr>
            </w:pPr>
            <w:r w:rsidRPr="00843A6F">
              <w:rPr>
                <w:sz w:val="26"/>
                <w:szCs w:val="26"/>
              </w:rPr>
              <w:t>Объект противопожарного обустройства</w:t>
            </w:r>
          </w:p>
        </w:tc>
        <w:tc>
          <w:tcPr>
            <w:tcW w:w="1178" w:type="pct"/>
            <w:vMerge w:val="restart"/>
            <w:tcMar>
              <w:left w:w="28" w:type="dxa"/>
              <w:right w:w="28" w:type="dxa"/>
            </w:tcMar>
            <w:vAlign w:val="center"/>
          </w:tcPr>
          <w:p w:rsidR="0033693C" w:rsidRPr="00843A6F" w:rsidRDefault="0033693C" w:rsidP="00F0319E">
            <w:pPr>
              <w:jc w:val="center"/>
              <w:rPr>
                <w:sz w:val="26"/>
                <w:szCs w:val="26"/>
              </w:rPr>
            </w:pPr>
            <w:r w:rsidRPr="00843A6F">
              <w:rPr>
                <w:sz w:val="26"/>
                <w:szCs w:val="26"/>
              </w:rPr>
              <w:t>Виды</w:t>
            </w:r>
          </w:p>
          <w:p w:rsidR="0033693C" w:rsidRPr="00843A6F" w:rsidRDefault="0033693C" w:rsidP="00F0319E">
            <w:pPr>
              <w:jc w:val="center"/>
              <w:rPr>
                <w:sz w:val="26"/>
                <w:szCs w:val="26"/>
              </w:rPr>
            </w:pPr>
            <w:r w:rsidRPr="00843A6F">
              <w:rPr>
                <w:sz w:val="26"/>
                <w:szCs w:val="26"/>
              </w:rPr>
              <w:t>мероприятий</w:t>
            </w:r>
          </w:p>
        </w:tc>
        <w:tc>
          <w:tcPr>
            <w:tcW w:w="609" w:type="pct"/>
            <w:vMerge w:val="restart"/>
            <w:tcMar>
              <w:left w:w="28" w:type="dxa"/>
              <w:right w:w="28" w:type="dxa"/>
            </w:tcMar>
            <w:vAlign w:val="center"/>
          </w:tcPr>
          <w:p w:rsidR="0033693C" w:rsidRPr="00843A6F" w:rsidRDefault="0033693C" w:rsidP="00F0319E">
            <w:pPr>
              <w:jc w:val="center"/>
              <w:rPr>
                <w:sz w:val="26"/>
                <w:szCs w:val="26"/>
              </w:rPr>
            </w:pPr>
            <w:r w:rsidRPr="00843A6F">
              <w:rPr>
                <w:sz w:val="26"/>
                <w:szCs w:val="26"/>
              </w:rPr>
              <w:t>Лесничество, участковое лесничество</w:t>
            </w:r>
          </w:p>
        </w:tc>
        <w:tc>
          <w:tcPr>
            <w:tcW w:w="341" w:type="pct"/>
            <w:vMerge w:val="restart"/>
            <w:tcMar>
              <w:left w:w="28" w:type="dxa"/>
              <w:right w:w="28" w:type="dxa"/>
            </w:tcMar>
            <w:vAlign w:val="center"/>
          </w:tcPr>
          <w:p w:rsidR="0033693C" w:rsidRPr="00843A6F" w:rsidRDefault="0033693C" w:rsidP="00F0319E">
            <w:pPr>
              <w:jc w:val="center"/>
              <w:rPr>
                <w:sz w:val="26"/>
                <w:szCs w:val="26"/>
              </w:rPr>
            </w:pPr>
            <w:r w:rsidRPr="00843A6F">
              <w:rPr>
                <w:sz w:val="26"/>
                <w:szCs w:val="26"/>
              </w:rPr>
              <w:t>№ квартала</w:t>
            </w:r>
          </w:p>
        </w:tc>
        <w:tc>
          <w:tcPr>
            <w:tcW w:w="348" w:type="pct"/>
            <w:vMerge w:val="restart"/>
            <w:tcMar>
              <w:left w:w="28" w:type="dxa"/>
              <w:right w:w="28" w:type="dxa"/>
            </w:tcMar>
            <w:vAlign w:val="center"/>
          </w:tcPr>
          <w:p w:rsidR="0033693C" w:rsidRPr="00843A6F" w:rsidRDefault="0033693C" w:rsidP="00F0319E">
            <w:pPr>
              <w:jc w:val="center"/>
              <w:rPr>
                <w:sz w:val="26"/>
                <w:szCs w:val="26"/>
              </w:rPr>
            </w:pPr>
            <w:r w:rsidRPr="00843A6F">
              <w:rPr>
                <w:sz w:val="26"/>
                <w:szCs w:val="26"/>
              </w:rPr>
              <w:t>№</w:t>
            </w:r>
          </w:p>
          <w:p w:rsidR="0033693C" w:rsidRPr="00843A6F" w:rsidRDefault="0033693C" w:rsidP="00F0319E">
            <w:pPr>
              <w:jc w:val="center"/>
              <w:rPr>
                <w:sz w:val="26"/>
                <w:szCs w:val="26"/>
              </w:rPr>
            </w:pPr>
            <w:r w:rsidRPr="00843A6F">
              <w:rPr>
                <w:sz w:val="26"/>
                <w:szCs w:val="26"/>
              </w:rPr>
              <w:t>выдела</w:t>
            </w:r>
          </w:p>
        </w:tc>
        <w:tc>
          <w:tcPr>
            <w:tcW w:w="261" w:type="pct"/>
            <w:vMerge w:val="restart"/>
            <w:tcMar>
              <w:left w:w="28" w:type="dxa"/>
              <w:right w:w="28" w:type="dxa"/>
            </w:tcMar>
            <w:vAlign w:val="center"/>
          </w:tcPr>
          <w:p w:rsidR="0033693C" w:rsidRPr="00843A6F" w:rsidRDefault="0033693C" w:rsidP="00F0319E">
            <w:pPr>
              <w:jc w:val="center"/>
              <w:rPr>
                <w:sz w:val="26"/>
                <w:szCs w:val="26"/>
              </w:rPr>
            </w:pPr>
            <w:r w:rsidRPr="00843A6F">
              <w:rPr>
                <w:sz w:val="26"/>
                <w:szCs w:val="26"/>
              </w:rPr>
              <w:t>Ед. изм.</w:t>
            </w:r>
          </w:p>
        </w:tc>
        <w:tc>
          <w:tcPr>
            <w:tcW w:w="554" w:type="pct"/>
            <w:vMerge w:val="restart"/>
            <w:tcMar>
              <w:left w:w="28" w:type="dxa"/>
              <w:right w:w="28" w:type="dxa"/>
            </w:tcMar>
            <w:vAlign w:val="center"/>
          </w:tcPr>
          <w:p w:rsidR="0033693C" w:rsidRPr="00843A6F" w:rsidRDefault="0033693C" w:rsidP="00F0319E">
            <w:pPr>
              <w:jc w:val="center"/>
              <w:rPr>
                <w:sz w:val="26"/>
                <w:szCs w:val="26"/>
              </w:rPr>
            </w:pPr>
            <w:r w:rsidRPr="00843A6F">
              <w:rPr>
                <w:sz w:val="26"/>
                <w:szCs w:val="26"/>
              </w:rPr>
              <w:t>Потребно в соответствии с действующими нормативами</w:t>
            </w:r>
          </w:p>
        </w:tc>
        <w:tc>
          <w:tcPr>
            <w:tcW w:w="353" w:type="pct"/>
            <w:vMerge w:val="restart"/>
            <w:tcMar>
              <w:left w:w="28" w:type="dxa"/>
              <w:right w:w="28" w:type="dxa"/>
            </w:tcMar>
            <w:vAlign w:val="center"/>
          </w:tcPr>
          <w:p w:rsidR="0033693C" w:rsidRPr="00843A6F" w:rsidRDefault="0033693C" w:rsidP="00F0319E">
            <w:pPr>
              <w:jc w:val="center"/>
              <w:rPr>
                <w:sz w:val="26"/>
                <w:szCs w:val="26"/>
              </w:rPr>
            </w:pPr>
            <w:r w:rsidRPr="00843A6F">
              <w:rPr>
                <w:sz w:val="26"/>
                <w:szCs w:val="26"/>
              </w:rPr>
              <w:t>Имеется в наличии</w:t>
            </w:r>
          </w:p>
        </w:tc>
        <w:tc>
          <w:tcPr>
            <w:tcW w:w="737" w:type="pct"/>
            <w:gridSpan w:val="2"/>
            <w:tcMar>
              <w:left w:w="28" w:type="dxa"/>
              <w:right w:w="28" w:type="dxa"/>
            </w:tcMar>
            <w:vAlign w:val="center"/>
          </w:tcPr>
          <w:p w:rsidR="0033693C" w:rsidRPr="00843A6F" w:rsidRDefault="0033693C" w:rsidP="00F0319E">
            <w:pPr>
              <w:jc w:val="center"/>
              <w:rPr>
                <w:sz w:val="26"/>
                <w:szCs w:val="26"/>
              </w:rPr>
            </w:pPr>
            <w:r w:rsidRPr="00843A6F">
              <w:rPr>
                <w:sz w:val="26"/>
                <w:szCs w:val="26"/>
              </w:rPr>
              <w:t>Проектируемый объем</w:t>
            </w:r>
            <w:r>
              <w:rPr>
                <w:sz w:val="26"/>
                <w:szCs w:val="26"/>
              </w:rPr>
              <w:t xml:space="preserve"> </w:t>
            </w:r>
            <w:r w:rsidRPr="00843A6F">
              <w:rPr>
                <w:sz w:val="26"/>
                <w:szCs w:val="26"/>
              </w:rPr>
              <w:t>мероприятий</w:t>
            </w:r>
          </w:p>
        </w:tc>
      </w:tr>
      <w:tr w:rsidR="0033693C" w:rsidRPr="00843A6F" w:rsidTr="00F0319E">
        <w:trPr>
          <w:cantSplit/>
          <w:trHeight w:val="679"/>
        </w:trPr>
        <w:tc>
          <w:tcPr>
            <w:tcW w:w="619" w:type="pct"/>
            <w:vMerge/>
            <w:tcBorders>
              <w:bottom w:val="double" w:sz="4" w:space="0" w:color="auto"/>
            </w:tcBorders>
            <w:tcMar>
              <w:left w:w="28" w:type="dxa"/>
              <w:right w:w="28" w:type="dxa"/>
            </w:tcMar>
            <w:vAlign w:val="center"/>
          </w:tcPr>
          <w:p w:rsidR="0033693C" w:rsidRPr="00843A6F" w:rsidRDefault="0033693C" w:rsidP="00F0319E">
            <w:pPr>
              <w:jc w:val="center"/>
              <w:rPr>
                <w:sz w:val="26"/>
                <w:szCs w:val="26"/>
              </w:rPr>
            </w:pPr>
          </w:p>
        </w:tc>
        <w:tc>
          <w:tcPr>
            <w:tcW w:w="1178" w:type="pct"/>
            <w:vMerge/>
            <w:tcBorders>
              <w:bottom w:val="double" w:sz="4" w:space="0" w:color="auto"/>
            </w:tcBorders>
            <w:tcMar>
              <w:left w:w="28" w:type="dxa"/>
              <w:right w:w="28" w:type="dxa"/>
            </w:tcMar>
            <w:vAlign w:val="center"/>
          </w:tcPr>
          <w:p w:rsidR="0033693C" w:rsidRPr="00843A6F" w:rsidRDefault="0033693C" w:rsidP="00F0319E">
            <w:pPr>
              <w:jc w:val="center"/>
              <w:rPr>
                <w:sz w:val="26"/>
                <w:szCs w:val="26"/>
              </w:rPr>
            </w:pPr>
          </w:p>
        </w:tc>
        <w:tc>
          <w:tcPr>
            <w:tcW w:w="609" w:type="pct"/>
            <w:vMerge/>
            <w:tcBorders>
              <w:bottom w:val="double" w:sz="4" w:space="0" w:color="auto"/>
            </w:tcBorders>
            <w:tcMar>
              <w:left w:w="28" w:type="dxa"/>
              <w:right w:w="28" w:type="dxa"/>
            </w:tcMar>
            <w:vAlign w:val="center"/>
          </w:tcPr>
          <w:p w:rsidR="0033693C" w:rsidRPr="00843A6F" w:rsidRDefault="0033693C" w:rsidP="00F0319E">
            <w:pPr>
              <w:jc w:val="center"/>
              <w:rPr>
                <w:sz w:val="26"/>
                <w:szCs w:val="26"/>
              </w:rPr>
            </w:pPr>
          </w:p>
        </w:tc>
        <w:tc>
          <w:tcPr>
            <w:tcW w:w="341" w:type="pct"/>
            <w:vMerge/>
            <w:tcBorders>
              <w:bottom w:val="double" w:sz="4" w:space="0" w:color="auto"/>
            </w:tcBorders>
            <w:tcMar>
              <w:left w:w="28" w:type="dxa"/>
              <w:right w:w="28" w:type="dxa"/>
            </w:tcMar>
            <w:vAlign w:val="center"/>
          </w:tcPr>
          <w:p w:rsidR="0033693C" w:rsidRPr="00843A6F" w:rsidRDefault="0033693C" w:rsidP="00F0319E">
            <w:pPr>
              <w:jc w:val="center"/>
              <w:rPr>
                <w:sz w:val="26"/>
                <w:szCs w:val="26"/>
              </w:rPr>
            </w:pPr>
          </w:p>
        </w:tc>
        <w:tc>
          <w:tcPr>
            <w:tcW w:w="348" w:type="pct"/>
            <w:vMerge/>
            <w:tcBorders>
              <w:bottom w:val="double" w:sz="4" w:space="0" w:color="auto"/>
            </w:tcBorders>
            <w:tcMar>
              <w:left w:w="28" w:type="dxa"/>
              <w:right w:w="28" w:type="dxa"/>
            </w:tcMar>
            <w:vAlign w:val="center"/>
          </w:tcPr>
          <w:p w:rsidR="0033693C" w:rsidRPr="00843A6F" w:rsidRDefault="0033693C" w:rsidP="00F0319E">
            <w:pPr>
              <w:jc w:val="center"/>
              <w:rPr>
                <w:sz w:val="26"/>
                <w:szCs w:val="26"/>
              </w:rPr>
            </w:pPr>
          </w:p>
        </w:tc>
        <w:tc>
          <w:tcPr>
            <w:tcW w:w="261" w:type="pct"/>
            <w:vMerge/>
            <w:tcBorders>
              <w:bottom w:val="double" w:sz="4" w:space="0" w:color="auto"/>
            </w:tcBorders>
            <w:tcMar>
              <w:left w:w="28" w:type="dxa"/>
              <w:right w:w="28" w:type="dxa"/>
            </w:tcMar>
            <w:vAlign w:val="center"/>
          </w:tcPr>
          <w:p w:rsidR="0033693C" w:rsidRPr="00843A6F" w:rsidRDefault="0033693C" w:rsidP="00F0319E">
            <w:pPr>
              <w:jc w:val="center"/>
              <w:rPr>
                <w:sz w:val="26"/>
                <w:szCs w:val="26"/>
              </w:rPr>
            </w:pPr>
          </w:p>
        </w:tc>
        <w:tc>
          <w:tcPr>
            <w:tcW w:w="554" w:type="pct"/>
            <w:vMerge/>
            <w:tcBorders>
              <w:bottom w:val="double" w:sz="4" w:space="0" w:color="auto"/>
            </w:tcBorders>
            <w:tcMar>
              <w:left w:w="28" w:type="dxa"/>
              <w:right w:w="28" w:type="dxa"/>
            </w:tcMar>
            <w:vAlign w:val="center"/>
          </w:tcPr>
          <w:p w:rsidR="0033693C" w:rsidRPr="00843A6F" w:rsidRDefault="0033693C" w:rsidP="00F0319E">
            <w:pPr>
              <w:jc w:val="center"/>
              <w:rPr>
                <w:sz w:val="26"/>
                <w:szCs w:val="26"/>
              </w:rPr>
            </w:pPr>
          </w:p>
        </w:tc>
        <w:tc>
          <w:tcPr>
            <w:tcW w:w="353" w:type="pct"/>
            <w:vMerge/>
            <w:tcBorders>
              <w:bottom w:val="double" w:sz="4" w:space="0" w:color="auto"/>
            </w:tcBorders>
            <w:tcMar>
              <w:left w:w="28" w:type="dxa"/>
              <w:right w:w="28" w:type="dxa"/>
            </w:tcMar>
            <w:vAlign w:val="center"/>
          </w:tcPr>
          <w:p w:rsidR="0033693C" w:rsidRPr="00843A6F" w:rsidRDefault="0033693C" w:rsidP="00F0319E">
            <w:pPr>
              <w:jc w:val="center"/>
              <w:rPr>
                <w:sz w:val="26"/>
                <w:szCs w:val="26"/>
              </w:rPr>
            </w:pPr>
          </w:p>
        </w:tc>
        <w:tc>
          <w:tcPr>
            <w:tcW w:w="367" w:type="pct"/>
            <w:tcBorders>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всего</w:t>
            </w:r>
          </w:p>
        </w:tc>
        <w:tc>
          <w:tcPr>
            <w:tcW w:w="370" w:type="pct"/>
            <w:tcBorders>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ежегодный</w:t>
            </w:r>
          </w:p>
          <w:p w:rsidR="0033693C" w:rsidRPr="00843A6F" w:rsidRDefault="0033693C" w:rsidP="00F0319E">
            <w:pPr>
              <w:jc w:val="center"/>
              <w:rPr>
                <w:sz w:val="26"/>
                <w:szCs w:val="26"/>
              </w:rPr>
            </w:pPr>
            <w:r w:rsidRPr="00843A6F">
              <w:rPr>
                <w:sz w:val="26"/>
                <w:szCs w:val="26"/>
              </w:rPr>
              <w:t>объем</w:t>
            </w:r>
          </w:p>
        </w:tc>
      </w:tr>
      <w:tr w:rsidR="0033693C" w:rsidRPr="00843A6F" w:rsidTr="00F0319E">
        <w:trPr>
          <w:trHeight w:val="307"/>
        </w:trPr>
        <w:tc>
          <w:tcPr>
            <w:tcW w:w="619"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1</w:t>
            </w:r>
          </w:p>
        </w:tc>
        <w:tc>
          <w:tcPr>
            <w:tcW w:w="1178"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2</w:t>
            </w:r>
          </w:p>
        </w:tc>
        <w:tc>
          <w:tcPr>
            <w:tcW w:w="609"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3</w:t>
            </w:r>
          </w:p>
        </w:tc>
        <w:tc>
          <w:tcPr>
            <w:tcW w:w="341"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4</w:t>
            </w:r>
          </w:p>
        </w:tc>
        <w:tc>
          <w:tcPr>
            <w:tcW w:w="348"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5</w:t>
            </w:r>
          </w:p>
        </w:tc>
        <w:tc>
          <w:tcPr>
            <w:tcW w:w="261"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6</w:t>
            </w:r>
          </w:p>
        </w:tc>
        <w:tc>
          <w:tcPr>
            <w:tcW w:w="554"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7</w:t>
            </w:r>
          </w:p>
        </w:tc>
        <w:tc>
          <w:tcPr>
            <w:tcW w:w="353"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8</w:t>
            </w:r>
          </w:p>
        </w:tc>
        <w:tc>
          <w:tcPr>
            <w:tcW w:w="367"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9</w:t>
            </w:r>
          </w:p>
        </w:tc>
        <w:tc>
          <w:tcPr>
            <w:tcW w:w="370" w:type="pct"/>
            <w:tcBorders>
              <w:top w:val="double" w:sz="4" w:space="0" w:color="auto"/>
              <w:bottom w:val="double" w:sz="4" w:space="0" w:color="auto"/>
            </w:tcBorders>
            <w:tcMar>
              <w:left w:w="28" w:type="dxa"/>
              <w:right w:w="28" w:type="dxa"/>
            </w:tcMar>
            <w:vAlign w:val="center"/>
          </w:tcPr>
          <w:p w:rsidR="0033693C" w:rsidRPr="00843A6F" w:rsidRDefault="0033693C" w:rsidP="00F0319E">
            <w:pPr>
              <w:jc w:val="center"/>
              <w:rPr>
                <w:sz w:val="26"/>
                <w:szCs w:val="26"/>
              </w:rPr>
            </w:pPr>
            <w:r w:rsidRPr="00843A6F">
              <w:rPr>
                <w:sz w:val="26"/>
                <w:szCs w:val="26"/>
              </w:rPr>
              <w:t>10</w:t>
            </w:r>
          </w:p>
        </w:tc>
      </w:tr>
      <w:tr w:rsidR="00B27263" w:rsidRPr="00E13CB7" w:rsidTr="005431CB">
        <w:trPr>
          <w:cantSplit/>
          <w:trHeight w:val="1090"/>
        </w:trPr>
        <w:tc>
          <w:tcPr>
            <w:tcW w:w="619" w:type="pct"/>
            <w:vMerge w:val="restart"/>
            <w:tcBorders>
              <w:top w:val="double" w:sz="4" w:space="0" w:color="auto"/>
            </w:tcBorders>
            <w:tcMar>
              <w:left w:w="28" w:type="dxa"/>
              <w:right w:w="28" w:type="dxa"/>
            </w:tcMar>
            <w:vAlign w:val="center"/>
          </w:tcPr>
          <w:p w:rsidR="00B27263" w:rsidRPr="00843A6F" w:rsidRDefault="00B27263" w:rsidP="00F0319E">
            <w:pPr>
              <w:jc w:val="center"/>
              <w:rPr>
                <w:szCs w:val="28"/>
              </w:rPr>
            </w:pPr>
            <w:r w:rsidRPr="00843A6F">
              <w:rPr>
                <w:szCs w:val="28"/>
              </w:rPr>
              <w:t xml:space="preserve">Лесной </w:t>
            </w:r>
          </w:p>
          <w:p w:rsidR="00B27263" w:rsidRPr="00843A6F" w:rsidRDefault="00B27263" w:rsidP="00F0319E">
            <w:pPr>
              <w:jc w:val="center"/>
              <w:rPr>
                <w:szCs w:val="28"/>
              </w:rPr>
            </w:pPr>
            <w:r w:rsidRPr="00843A6F">
              <w:rPr>
                <w:szCs w:val="28"/>
              </w:rPr>
              <w:t>участок</w:t>
            </w:r>
          </w:p>
          <w:p w:rsidR="00B27263" w:rsidRPr="00843A6F" w:rsidRDefault="00B27263" w:rsidP="00F0319E">
            <w:pPr>
              <w:jc w:val="center"/>
              <w:rPr>
                <w:szCs w:val="28"/>
              </w:rPr>
            </w:pPr>
          </w:p>
        </w:tc>
        <w:tc>
          <w:tcPr>
            <w:tcW w:w="1178" w:type="pct"/>
            <w:vMerge w:val="restart"/>
            <w:tcBorders>
              <w:top w:val="double" w:sz="4" w:space="0" w:color="auto"/>
            </w:tcBorders>
            <w:tcMar>
              <w:left w:w="28" w:type="dxa"/>
              <w:right w:w="28" w:type="dxa"/>
            </w:tcMar>
            <w:vAlign w:val="center"/>
          </w:tcPr>
          <w:p w:rsidR="00B27263" w:rsidRPr="00024CF6" w:rsidRDefault="00B27263" w:rsidP="00F0319E">
            <w:pPr>
              <w:rPr>
                <w:sz w:val="26"/>
                <w:szCs w:val="26"/>
              </w:rPr>
            </w:pPr>
            <w:r w:rsidRPr="00024CF6">
              <w:rPr>
                <w:sz w:val="26"/>
                <w:szCs w:val="26"/>
              </w:rPr>
              <w:t>Эксплуатация лесных дорог, предназначенных для охраны лесов от пожаров (</w:t>
            </w:r>
            <w:r>
              <w:rPr>
                <w:sz w:val="26"/>
                <w:szCs w:val="26"/>
              </w:rPr>
              <w:t>дорога автомобильная грунтовая, лесной проезд</w:t>
            </w:r>
            <w:r w:rsidRPr="00024CF6">
              <w:rPr>
                <w:sz w:val="26"/>
                <w:szCs w:val="26"/>
              </w:rPr>
              <w:t>)</w:t>
            </w:r>
          </w:p>
        </w:tc>
        <w:tc>
          <w:tcPr>
            <w:tcW w:w="609" w:type="pct"/>
            <w:vMerge w:val="restart"/>
            <w:tcBorders>
              <w:top w:val="double" w:sz="4" w:space="0" w:color="auto"/>
            </w:tcBorders>
            <w:tcMar>
              <w:left w:w="28" w:type="dxa"/>
              <w:right w:w="28" w:type="dxa"/>
            </w:tcMar>
            <w:vAlign w:val="center"/>
          </w:tcPr>
          <w:p w:rsidR="00B27263" w:rsidRPr="00024CF6" w:rsidRDefault="00B27263" w:rsidP="00F0319E">
            <w:pPr>
              <w:widowControl w:val="0"/>
              <w:jc w:val="center"/>
              <w:rPr>
                <w:sz w:val="26"/>
                <w:szCs w:val="26"/>
              </w:rPr>
            </w:pPr>
            <w:r>
              <w:rPr>
                <w:sz w:val="26"/>
                <w:szCs w:val="26"/>
              </w:rPr>
              <w:t>Виноградовское</w:t>
            </w:r>
            <w:r w:rsidRPr="00024CF6">
              <w:rPr>
                <w:sz w:val="26"/>
                <w:szCs w:val="26"/>
              </w:rPr>
              <w:t xml:space="preserve">, </w:t>
            </w:r>
            <w:r>
              <w:rPr>
                <w:sz w:val="26"/>
                <w:szCs w:val="26"/>
              </w:rPr>
              <w:t>Малаховское</w:t>
            </w:r>
          </w:p>
        </w:tc>
        <w:tc>
          <w:tcPr>
            <w:tcW w:w="341" w:type="pct"/>
            <w:vMerge w:val="restart"/>
            <w:tcBorders>
              <w:top w:val="double" w:sz="4" w:space="0" w:color="auto"/>
            </w:tcBorders>
            <w:tcMar>
              <w:left w:w="28" w:type="dxa"/>
              <w:right w:w="28" w:type="dxa"/>
            </w:tcMar>
            <w:vAlign w:val="center"/>
          </w:tcPr>
          <w:p w:rsidR="00B27263" w:rsidRPr="00843A6F" w:rsidRDefault="00B27263" w:rsidP="00F0319E">
            <w:pPr>
              <w:jc w:val="center"/>
              <w:rPr>
                <w:szCs w:val="25"/>
              </w:rPr>
            </w:pPr>
            <w:r>
              <w:rPr>
                <w:szCs w:val="25"/>
              </w:rPr>
              <w:t>66</w:t>
            </w:r>
          </w:p>
        </w:tc>
        <w:tc>
          <w:tcPr>
            <w:tcW w:w="348" w:type="pct"/>
            <w:tcBorders>
              <w:top w:val="double" w:sz="4" w:space="0" w:color="auto"/>
              <w:bottom w:val="single" w:sz="4" w:space="0" w:color="auto"/>
            </w:tcBorders>
            <w:tcMar>
              <w:left w:w="28" w:type="dxa"/>
              <w:right w:w="28" w:type="dxa"/>
            </w:tcMar>
            <w:vAlign w:val="center"/>
          </w:tcPr>
          <w:p w:rsidR="00B27263" w:rsidRPr="00843A6F" w:rsidRDefault="00B27263" w:rsidP="00F0319E">
            <w:pPr>
              <w:jc w:val="center"/>
              <w:rPr>
                <w:szCs w:val="25"/>
              </w:rPr>
            </w:pPr>
            <w:r>
              <w:rPr>
                <w:szCs w:val="25"/>
              </w:rPr>
              <w:t>9</w:t>
            </w:r>
          </w:p>
        </w:tc>
        <w:tc>
          <w:tcPr>
            <w:tcW w:w="261" w:type="pct"/>
            <w:vMerge w:val="restart"/>
            <w:tcBorders>
              <w:top w:val="double" w:sz="4" w:space="0" w:color="auto"/>
            </w:tcBorders>
            <w:tcMar>
              <w:left w:w="28" w:type="dxa"/>
              <w:right w:w="28" w:type="dxa"/>
            </w:tcMar>
            <w:vAlign w:val="center"/>
          </w:tcPr>
          <w:p w:rsidR="00B27263" w:rsidRPr="00E13CB7" w:rsidRDefault="00B27263" w:rsidP="00F0319E">
            <w:pPr>
              <w:jc w:val="center"/>
              <w:rPr>
                <w:szCs w:val="28"/>
              </w:rPr>
            </w:pPr>
            <w:r w:rsidRPr="00E13CB7">
              <w:rPr>
                <w:szCs w:val="28"/>
              </w:rPr>
              <w:t>км</w:t>
            </w:r>
          </w:p>
        </w:tc>
        <w:tc>
          <w:tcPr>
            <w:tcW w:w="554" w:type="pct"/>
            <w:vMerge w:val="restart"/>
            <w:tcBorders>
              <w:top w:val="double" w:sz="4" w:space="0" w:color="auto"/>
            </w:tcBorders>
            <w:tcMar>
              <w:left w:w="28" w:type="dxa"/>
              <w:right w:w="28" w:type="dxa"/>
            </w:tcMar>
            <w:vAlign w:val="center"/>
          </w:tcPr>
          <w:p w:rsidR="00B27263" w:rsidRPr="00E13CB7" w:rsidRDefault="00B27263" w:rsidP="00F0319E">
            <w:pPr>
              <w:jc w:val="center"/>
              <w:rPr>
                <w:szCs w:val="28"/>
              </w:rPr>
            </w:pPr>
            <w:r>
              <w:rPr>
                <w:szCs w:val="28"/>
              </w:rPr>
              <w:t>1,0</w:t>
            </w:r>
            <w:r w:rsidRPr="00E13CB7">
              <w:rPr>
                <w:szCs w:val="28"/>
              </w:rPr>
              <w:t xml:space="preserve"> на 1000 га</w:t>
            </w:r>
          </w:p>
        </w:tc>
        <w:tc>
          <w:tcPr>
            <w:tcW w:w="353" w:type="pct"/>
            <w:tcBorders>
              <w:top w:val="double" w:sz="4" w:space="0" w:color="auto"/>
            </w:tcBorders>
            <w:tcMar>
              <w:left w:w="28" w:type="dxa"/>
              <w:right w:w="28" w:type="dxa"/>
            </w:tcMar>
            <w:vAlign w:val="center"/>
          </w:tcPr>
          <w:p w:rsidR="00B27263" w:rsidRPr="00E13CB7" w:rsidRDefault="00B27263" w:rsidP="00B27263">
            <w:pPr>
              <w:jc w:val="center"/>
              <w:rPr>
                <w:szCs w:val="28"/>
              </w:rPr>
            </w:pPr>
            <w:r>
              <w:rPr>
                <w:szCs w:val="28"/>
              </w:rPr>
              <w:t>0,690</w:t>
            </w:r>
          </w:p>
        </w:tc>
        <w:tc>
          <w:tcPr>
            <w:tcW w:w="367" w:type="pct"/>
            <w:tcBorders>
              <w:top w:val="double" w:sz="4" w:space="0" w:color="auto"/>
            </w:tcBorders>
            <w:tcMar>
              <w:left w:w="28" w:type="dxa"/>
              <w:right w:w="28" w:type="dxa"/>
            </w:tcMar>
            <w:vAlign w:val="center"/>
          </w:tcPr>
          <w:p w:rsidR="00B27263" w:rsidRPr="00E13CB7" w:rsidRDefault="00B27263" w:rsidP="00B27263">
            <w:pPr>
              <w:jc w:val="center"/>
              <w:rPr>
                <w:szCs w:val="28"/>
              </w:rPr>
            </w:pPr>
            <w:r>
              <w:rPr>
                <w:szCs w:val="28"/>
              </w:rPr>
              <w:t>0,690</w:t>
            </w:r>
          </w:p>
        </w:tc>
        <w:tc>
          <w:tcPr>
            <w:tcW w:w="370" w:type="pct"/>
            <w:tcBorders>
              <w:top w:val="double" w:sz="4" w:space="0" w:color="auto"/>
            </w:tcBorders>
            <w:tcMar>
              <w:left w:w="28" w:type="dxa"/>
              <w:right w:w="28" w:type="dxa"/>
            </w:tcMar>
            <w:vAlign w:val="center"/>
          </w:tcPr>
          <w:p w:rsidR="00B27263" w:rsidRPr="00E13CB7" w:rsidRDefault="00B27263" w:rsidP="00B27263">
            <w:pPr>
              <w:jc w:val="center"/>
              <w:rPr>
                <w:szCs w:val="28"/>
              </w:rPr>
            </w:pPr>
            <w:r>
              <w:rPr>
                <w:szCs w:val="28"/>
              </w:rPr>
              <w:t>0,690</w:t>
            </w:r>
          </w:p>
        </w:tc>
      </w:tr>
      <w:tr w:rsidR="00B27263" w:rsidRPr="00E13CB7" w:rsidTr="005431CB">
        <w:trPr>
          <w:cantSplit/>
          <w:trHeight w:val="1183"/>
        </w:trPr>
        <w:tc>
          <w:tcPr>
            <w:tcW w:w="619" w:type="pct"/>
            <w:vMerge/>
            <w:tcMar>
              <w:left w:w="28" w:type="dxa"/>
              <w:right w:w="28" w:type="dxa"/>
            </w:tcMar>
            <w:vAlign w:val="center"/>
          </w:tcPr>
          <w:p w:rsidR="00B27263" w:rsidRPr="00843A6F" w:rsidRDefault="00B27263" w:rsidP="00F0319E">
            <w:pPr>
              <w:jc w:val="center"/>
              <w:rPr>
                <w:szCs w:val="28"/>
              </w:rPr>
            </w:pPr>
          </w:p>
        </w:tc>
        <w:tc>
          <w:tcPr>
            <w:tcW w:w="1178" w:type="pct"/>
            <w:vMerge/>
            <w:tcMar>
              <w:left w:w="28" w:type="dxa"/>
              <w:right w:w="28" w:type="dxa"/>
            </w:tcMar>
            <w:vAlign w:val="center"/>
          </w:tcPr>
          <w:p w:rsidR="00B27263" w:rsidRPr="00024CF6" w:rsidRDefault="00B27263" w:rsidP="00F0319E">
            <w:pPr>
              <w:rPr>
                <w:sz w:val="26"/>
                <w:szCs w:val="26"/>
              </w:rPr>
            </w:pPr>
          </w:p>
        </w:tc>
        <w:tc>
          <w:tcPr>
            <w:tcW w:w="609" w:type="pct"/>
            <w:vMerge/>
            <w:tcMar>
              <w:left w:w="28" w:type="dxa"/>
              <w:right w:w="28" w:type="dxa"/>
            </w:tcMar>
            <w:vAlign w:val="center"/>
          </w:tcPr>
          <w:p w:rsidR="00B27263" w:rsidRDefault="00B27263" w:rsidP="00F0319E">
            <w:pPr>
              <w:widowControl w:val="0"/>
              <w:jc w:val="center"/>
              <w:rPr>
                <w:sz w:val="26"/>
                <w:szCs w:val="26"/>
              </w:rPr>
            </w:pPr>
          </w:p>
        </w:tc>
        <w:tc>
          <w:tcPr>
            <w:tcW w:w="341" w:type="pct"/>
            <w:vMerge/>
            <w:tcMar>
              <w:left w:w="28" w:type="dxa"/>
              <w:right w:w="28" w:type="dxa"/>
            </w:tcMar>
            <w:vAlign w:val="center"/>
          </w:tcPr>
          <w:p w:rsidR="00B27263" w:rsidRDefault="00B27263" w:rsidP="00F0319E">
            <w:pPr>
              <w:jc w:val="center"/>
              <w:rPr>
                <w:szCs w:val="25"/>
              </w:rPr>
            </w:pPr>
          </w:p>
        </w:tc>
        <w:tc>
          <w:tcPr>
            <w:tcW w:w="348" w:type="pct"/>
            <w:tcBorders>
              <w:top w:val="single" w:sz="4" w:space="0" w:color="auto"/>
            </w:tcBorders>
            <w:tcMar>
              <w:left w:w="28" w:type="dxa"/>
              <w:right w:w="28" w:type="dxa"/>
            </w:tcMar>
            <w:vAlign w:val="center"/>
          </w:tcPr>
          <w:p w:rsidR="00B27263" w:rsidRDefault="00B27263" w:rsidP="00F0319E">
            <w:pPr>
              <w:jc w:val="center"/>
              <w:rPr>
                <w:szCs w:val="25"/>
              </w:rPr>
            </w:pPr>
            <w:r>
              <w:rPr>
                <w:szCs w:val="25"/>
              </w:rPr>
              <w:t>3, 4, 5, 6, 7</w:t>
            </w:r>
            <w:r w:rsidR="00EB4153">
              <w:rPr>
                <w:szCs w:val="25"/>
              </w:rPr>
              <w:t>, 9</w:t>
            </w:r>
          </w:p>
        </w:tc>
        <w:tc>
          <w:tcPr>
            <w:tcW w:w="261" w:type="pct"/>
            <w:vMerge/>
            <w:tcMar>
              <w:left w:w="28" w:type="dxa"/>
              <w:right w:w="28" w:type="dxa"/>
            </w:tcMar>
            <w:vAlign w:val="center"/>
          </w:tcPr>
          <w:p w:rsidR="00B27263" w:rsidRPr="00E13CB7" w:rsidRDefault="00B27263" w:rsidP="00F0319E">
            <w:pPr>
              <w:jc w:val="center"/>
              <w:rPr>
                <w:szCs w:val="28"/>
              </w:rPr>
            </w:pPr>
          </w:p>
        </w:tc>
        <w:tc>
          <w:tcPr>
            <w:tcW w:w="554" w:type="pct"/>
            <w:vMerge/>
            <w:tcMar>
              <w:left w:w="28" w:type="dxa"/>
              <w:right w:w="28" w:type="dxa"/>
            </w:tcMar>
            <w:vAlign w:val="center"/>
          </w:tcPr>
          <w:p w:rsidR="00B27263" w:rsidRDefault="00B27263" w:rsidP="00F0319E">
            <w:pPr>
              <w:jc w:val="center"/>
              <w:rPr>
                <w:szCs w:val="28"/>
              </w:rPr>
            </w:pPr>
          </w:p>
        </w:tc>
        <w:tc>
          <w:tcPr>
            <w:tcW w:w="353" w:type="pct"/>
            <w:tcMar>
              <w:left w:w="28" w:type="dxa"/>
              <w:right w:w="28" w:type="dxa"/>
            </w:tcMar>
            <w:vAlign w:val="center"/>
          </w:tcPr>
          <w:p w:rsidR="00B27263" w:rsidRDefault="00B27263" w:rsidP="00F0319E">
            <w:pPr>
              <w:jc w:val="center"/>
              <w:rPr>
                <w:szCs w:val="28"/>
              </w:rPr>
            </w:pPr>
            <w:r>
              <w:rPr>
                <w:szCs w:val="28"/>
              </w:rPr>
              <w:t>-</w:t>
            </w:r>
          </w:p>
        </w:tc>
        <w:tc>
          <w:tcPr>
            <w:tcW w:w="367" w:type="pct"/>
            <w:tcMar>
              <w:left w:w="28" w:type="dxa"/>
              <w:right w:w="28" w:type="dxa"/>
            </w:tcMar>
            <w:vAlign w:val="center"/>
          </w:tcPr>
          <w:p w:rsidR="00B27263" w:rsidRDefault="00B27263" w:rsidP="00F0319E">
            <w:pPr>
              <w:jc w:val="center"/>
              <w:rPr>
                <w:szCs w:val="28"/>
              </w:rPr>
            </w:pPr>
            <w:r>
              <w:rPr>
                <w:szCs w:val="28"/>
              </w:rPr>
              <w:t>0,820</w:t>
            </w:r>
          </w:p>
        </w:tc>
        <w:tc>
          <w:tcPr>
            <w:tcW w:w="370" w:type="pct"/>
            <w:tcMar>
              <w:left w:w="28" w:type="dxa"/>
              <w:right w:w="28" w:type="dxa"/>
            </w:tcMar>
            <w:vAlign w:val="center"/>
          </w:tcPr>
          <w:p w:rsidR="00B27263" w:rsidRDefault="00B27263" w:rsidP="00F0319E">
            <w:pPr>
              <w:jc w:val="center"/>
              <w:rPr>
                <w:szCs w:val="28"/>
              </w:rPr>
            </w:pPr>
            <w:r>
              <w:rPr>
                <w:szCs w:val="28"/>
              </w:rPr>
              <w:t>0,820</w:t>
            </w:r>
          </w:p>
        </w:tc>
      </w:tr>
    </w:tbl>
    <w:p w:rsidR="0033693C" w:rsidRDefault="0033693C" w:rsidP="000F55D2">
      <w:pPr>
        <w:ind w:firstLine="709"/>
        <w:jc w:val="both"/>
      </w:pPr>
    </w:p>
    <w:p w:rsidR="000F55D2" w:rsidRPr="00CE6345" w:rsidRDefault="000F55D2" w:rsidP="000F55D2">
      <w:pPr>
        <w:ind w:firstLine="709"/>
        <w:jc w:val="both"/>
      </w:pPr>
      <w:r w:rsidRPr="00CE6345">
        <w:t>Территориальное размещение проектируемых видов и объемов мероприятий по противопожарному обустройству лесов приведено на тематической лесной карте.</w:t>
      </w:r>
    </w:p>
    <w:p w:rsidR="000F55D2" w:rsidRPr="00CE6345" w:rsidRDefault="00C00B02" w:rsidP="00024CF6">
      <w:r>
        <w:br w:type="page"/>
      </w:r>
      <w:r>
        <w:lastRenderedPageBreak/>
        <w:t>п/</w:t>
      </w:r>
      <w:r w:rsidR="000F55D2" w:rsidRPr="00CE6345">
        <w:t>п обустройство</w:t>
      </w:r>
    </w:p>
    <w:p w:rsidR="00C00B02" w:rsidRDefault="00C00B02">
      <w:r>
        <w:br w:type="page"/>
      </w:r>
    </w:p>
    <w:p w:rsidR="000F55D2" w:rsidRPr="00CE6345" w:rsidRDefault="000F55D2" w:rsidP="000F55D2">
      <w:pPr>
        <w:pStyle w:val="2"/>
        <w:spacing w:before="0" w:after="0"/>
        <w:jc w:val="center"/>
        <w:rPr>
          <w:rFonts w:ascii="Times New Roman" w:hAnsi="Times New Roman"/>
        </w:rPr>
      </w:pPr>
      <w:bookmarkStart w:id="214" w:name="_Toc329865845"/>
      <w:bookmarkStart w:id="215" w:name="_Toc414284834"/>
      <w:r w:rsidRPr="00CE6345">
        <w:rPr>
          <w:rFonts w:ascii="Times New Roman" w:hAnsi="Times New Roman"/>
        </w:rPr>
        <w:lastRenderedPageBreak/>
        <w:t>5.3. Сведения о наличии и потребности пожарной техники,                         оборудования, снаряжения, инвентаря на лесных участках                                в соответствии с действующими нормативами</w:t>
      </w:r>
      <w:bookmarkEnd w:id="214"/>
      <w:bookmarkEnd w:id="215"/>
    </w:p>
    <w:p w:rsidR="000F55D2" w:rsidRPr="00CE6345" w:rsidRDefault="000F55D2" w:rsidP="000F55D2">
      <w:pPr>
        <w:ind w:firstLine="709"/>
        <w:jc w:val="both"/>
      </w:pPr>
    </w:p>
    <w:p w:rsidR="000F55D2" w:rsidRPr="00CE6345" w:rsidRDefault="000F55D2" w:rsidP="000F55D2">
      <w:pPr>
        <w:ind w:firstLine="709"/>
        <w:jc w:val="both"/>
      </w:pPr>
      <w:r w:rsidRPr="00CE6345">
        <w:t>Обеспечение пожарным оборудованием и средствами тушения лесных пожаров принято</w:t>
      </w:r>
      <w:r w:rsidR="004E10AD">
        <w:t>,</w:t>
      </w:r>
      <w:r w:rsidRPr="00CE6345">
        <w:t xml:space="preserve"> согласно нормам</w:t>
      </w:r>
      <w:r w:rsidR="004E10AD">
        <w:t>,</w:t>
      </w:r>
      <w:r w:rsidRPr="00CE6345">
        <w:t xml:space="preserve"> при использовании лесов для осуществления рекреационной деятельности в соответствии с приказом </w:t>
      </w:r>
      <w:r w:rsidR="004D66C9" w:rsidRPr="00CE6345">
        <w:t xml:space="preserve">Минприроды России </w:t>
      </w:r>
      <w:r w:rsidR="00056D54" w:rsidRPr="00056D54">
        <w:t>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004E10AD">
        <w:t xml:space="preserve"> </w:t>
      </w:r>
      <w:r w:rsidR="004E10AD">
        <w:rPr>
          <w:szCs w:val="28"/>
        </w:rPr>
        <w:t>(с изменениями от 16.05.2018 № 202).</w:t>
      </w:r>
    </w:p>
    <w:p w:rsidR="000F55D2" w:rsidRPr="00CE6345" w:rsidRDefault="000F55D2" w:rsidP="000F55D2">
      <w:pPr>
        <w:ind w:firstLine="709"/>
        <w:jc w:val="both"/>
      </w:pPr>
      <w:r w:rsidRPr="00CE6345">
        <w:t>В таблице 5.3 указан перечень необходимого инвентаря для проведения работ по противопожарному обустройству лесного участка</w:t>
      </w:r>
      <w:r w:rsidR="008B3102">
        <w:t>.</w:t>
      </w:r>
    </w:p>
    <w:p w:rsidR="000F55D2" w:rsidRPr="008B3102" w:rsidRDefault="000F55D2" w:rsidP="000F55D2">
      <w:pPr>
        <w:jc w:val="right"/>
        <w:rPr>
          <w:szCs w:val="16"/>
        </w:rPr>
      </w:pPr>
    </w:p>
    <w:p w:rsidR="00D87EA2" w:rsidRPr="00CE6345" w:rsidRDefault="00D87EA2" w:rsidP="00D87EA2">
      <w:pPr>
        <w:jc w:val="right"/>
      </w:pPr>
      <w:r w:rsidRPr="00CE6345">
        <w:t>Таблица 5.3</w:t>
      </w:r>
    </w:p>
    <w:p w:rsidR="00D87EA2" w:rsidRPr="008B3102" w:rsidRDefault="00D87EA2" w:rsidP="00D87EA2">
      <w:pPr>
        <w:jc w:val="right"/>
        <w:rPr>
          <w:szCs w:val="16"/>
        </w:rPr>
      </w:pPr>
    </w:p>
    <w:p w:rsidR="00D87EA2" w:rsidRPr="00CE6345" w:rsidRDefault="00D87EA2" w:rsidP="00D87EA2">
      <w:pPr>
        <w:jc w:val="center"/>
      </w:pPr>
      <w:r w:rsidRPr="00CE6345">
        <w:t>Сведения о наличии и потребности в пожарной технике,</w:t>
      </w:r>
    </w:p>
    <w:p w:rsidR="00D87EA2" w:rsidRPr="00CE6345" w:rsidRDefault="00D87EA2" w:rsidP="00D87EA2">
      <w:pPr>
        <w:jc w:val="center"/>
      </w:pPr>
      <w:r w:rsidRPr="00CE6345">
        <w:t>оборудовании, снаряжении и инвентаре на лесном участке</w:t>
      </w:r>
    </w:p>
    <w:p w:rsidR="00D87EA2" w:rsidRPr="008B3102" w:rsidRDefault="00D87EA2" w:rsidP="00D87EA2">
      <w:pPr>
        <w:jc w:val="center"/>
        <w:rPr>
          <w:szCs w:val="16"/>
        </w:rPr>
      </w:pPr>
    </w:p>
    <w:tbl>
      <w:tblPr>
        <w:tblW w:w="98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93"/>
        <w:gridCol w:w="850"/>
        <w:gridCol w:w="2127"/>
        <w:gridCol w:w="1095"/>
        <w:gridCol w:w="2056"/>
      </w:tblGrid>
      <w:tr w:rsidR="005628A9" w:rsidRPr="00F93E58" w:rsidTr="0088124C">
        <w:trPr>
          <w:trHeight w:val="1047"/>
          <w:jc w:val="center"/>
        </w:trPr>
        <w:tc>
          <w:tcPr>
            <w:tcW w:w="3693"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bookmarkStart w:id="216" w:name="_Toc329865846"/>
            <w:r w:rsidRPr="00F93E58">
              <w:rPr>
                <w:sz w:val="27"/>
                <w:szCs w:val="27"/>
              </w:rPr>
              <w:t>Наименование</w:t>
            </w:r>
          </w:p>
        </w:tc>
        <w:tc>
          <w:tcPr>
            <w:tcW w:w="850"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Ед.</w:t>
            </w:r>
          </w:p>
          <w:p w:rsidR="005628A9" w:rsidRPr="00F93E58" w:rsidRDefault="005628A9" w:rsidP="0088124C">
            <w:pPr>
              <w:jc w:val="center"/>
              <w:rPr>
                <w:sz w:val="27"/>
                <w:szCs w:val="27"/>
              </w:rPr>
            </w:pPr>
            <w:r w:rsidRPr="00F93E58">
              <w:rPr>
                <w:sz w:val="27"/>
                <w:szCs w:val="27"/>
              </w:rPr>
              <w:t>изм.</w:t>
            </w:r>
          </w:p>
        </w:tc>
        <w:tc>
          <w:tcPr>
            <w:tcW w:w="2127"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 xml:space="preserve">В соответствии </w:t>
            </w:r>
            <w:r>
              <w:rPr>
                <w:sz w:val="27"/>
                <w:szCs w:val="27"/>
              </w:rPr>
              <w:t xml:space="preserve">  </w:t>
            </w:r>
            <w:r w:rsidRPr="00F93E58">
              <w:rPr>
                <w:sz w:val="27"/>
                <w:szCs w:val="27"/>
              </w:rPr>
              <w:t xml:space="preserve"> с действующими нормативами</w:t>
            </w:r>
          </w:p>
        </w:tc>
        <w:tc>
          <w:tcPr>
            <w:tcW w:w="1095"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Имеется</w:t>
            </w:r>
          </w:p>
          <w:p w:rsidR="005628A9" w:rsidRPr="00F93E58" w:rsidRDefault="005628A9" w:rsidP="0088124C">
            <w:pPr>
              <w:jc w:val="center"/>
              <w:rPr>
                <w:sz w:val="27"/>
                <w:szCs w:val="27"/>
              </w:rPr>
            </w:pPr>
            <w:r w:rsidRPr="00F93E58">
              <w:rPr>
                <w:sz w:val="27"/>
                <w:szCs w:val="27"/>
              </w:rPr>
              <w:t>в</w:t>
            </w:r>
          </w:p>
          <w:p w:rsidR="005628A9" w:rsidRPr="00F93E58" w:rsidRDefault="005628A9" w:rsidP="0088124C">
            <w:pPr>
              <w:jc w:val="center"/>
              <w:rPr>
                <w:sz w:val="27"/>
                <w:szCs w:val="27"/>
              </w:rPr>
            </w:pPr>
            <w:r w:rsidRPr="00F93E58">
              <w:rPr>
                <w:sz w:val="27"/>
                <w:szCs w:val="27"/>
              </w:rPr>
              <w:t>наличии</w:t>
            </w:r>
          </w:p>
        </w:tc>
        <w:tc>
          <w:tcPr>
            <w:tcW w:w="2056"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Проектируется приобретение, аренда,</w:t>
            </w:r>
          </w:p>
          <w:p w:rsidR="005628A9" w:rsidRPr="00F93E58" w:rsidRDefault="005628A9" w:rsidP="0088124C">
            <w:pPr>
              <w:jc w:val="center"/>
              <w:rPr>
                <w:sz w:val="27"/>
                <w:szCs w:val="27"/>
              </w:rPr>
            </w:pPr>
            <w:r w:rsidRPr="00F93E58">
              <w:rPr>
                <w:sz w:val="27"/>
                <w:szCs w:val="27"/>
              </w:rPr>
              <w:t>изготовление</w:t>
            </w:r>
          </w:p>
        </w:tc>
      </w:tr>
      <w:tr w:rsidR="005628A9" w:rsidRPr="00F93E58" w:rsidTr="0088124C">
        <w:trPr>
          <w:trHeight w:val="322"/>
          <w:jc w:val="center"/>
        </w:trPr>
        <w:tc>
          <w:tcPr>
            <w:tcW w:w="3693"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1</w:t>
            </w:r>
          </w:p>
        </w:tc>
        <w:tc>
          <w:tcPr>
            <w:tcW w:w="850"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2</w:t>
            </w:r>
          </w:p>
        </w:tc>
        <w:tc>
          <w:tcPr>
            <w:tcW w:w="2127"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3</w:t>
            </w:r>
          </w:p>
        </w:tc>
        <w:tc>
          <w:tcPr>
            <w:tcW w:w="1095"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4</w:t>
            </w:r>
          </w:p>
        </w:tc>
        <w:tc>
          <w:tcPr>
            <w:tcW w:w="2056"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5</w:t>
            </w:r>
          </w:p>
        </w:tc>
      </w:tr>
      <w:tr w:rsidR="005628A9" w:rsidRPr="00F93E58" w:rsidTr="0088124C">
        <w:trPr>
          <w:trHeight w:val="340"/>
          <w:jc w:val="center"/>
        </w:trPr>
        <w:tc>
          <w:tcPr>
            <w:tcW w:w="3693" w:type="dxa"/>
            <w:tcMar>
              <w:left w:w="28" w:type="dxa"/>
              <w:right w:w="28" w:type="dxa"/>
            </w:tcMar>
            <w:vAlign w:val="center"/>
          </w:tcPr>
          <w:p w:rsidR="005628A9" w:rsidRPr="00F93E58" w:rsidRDefault="005628A9" w:rsidP="0088124C">
            <w:pPr>
              <w:rPr>
                <w:sz w:val="27"/>
                <w:szCs w:val="27"/>
              </w:rPr>
            </w:pPr>
            <w:r w:rsidRPr="00F93E58">
              <w:rPr>
                <w:sz w:val="27"/>
                <w:szCs w:val="27"/>
              </w:rPr>
              <w:t xml:space="preserve">Ранцевые лесные </w:t>
            </w:r>
          </w:p>
          <w:p w:rsidR="005628A9" w:rsidRPr="00F93E58" w:rsidRDefault="005628A9" w:rsidP="0088124C">
            <w:pPr>
              <w:rPr>
                <w:sz w:val="27"/>
                <w:szCs w:val="27"/>
              </w:rPr>
            </w:pPr>
            <w:r w:rsidRPr="00F93E58">
              <w:rPr>
                <w:sz w:val="27"/>
                <w:szCs w:val="27"/>
              </w:rPr>
              <w:t>опрыскиватели (ранцы</w:t>
            </w:r>
            <w:r>
              <w:rPr>
                <w:sz w:val="27"/>
                <w:szCs w:val="27"/>
              </w:rPr>
              <w:t xml:space="preserve">        </w:t>
            </w:r>
            <w:r w:rsidRPr="00F93E58">
              <w:rPr>
                <w:sz w:val="27"/>
                <w:szCs w:val="27"/>
              </w:rPr>
              <w:t xml:space="preserve"> противопожарные)</w:t>
            </w:r>
          </w:p>
        </w:tc>
        <w:tc>
          <w:tcPr>
            <w:tcW w:w="850" w:type="dxa"/>
            <w:tcMar>
              <w:left w:w="28" w:type="dxa"/>
              <w:right w:w="28" w:type="dxa"/>
            </w:tcMar>
            <w:vAlign w:val="center"/>
          </w:tcPr>
          <w:p w:rsidR="005628A9" w:rsidRPr="00F93E58" w:rsidRDefault="005628A9" w:rsidP="0088124C">
            <w:pPr>
              <w:jc w:val="center"/>
              <w:rPr>
                <w:sz w:val="27"/>
                <w:szCs w:val="27"/>
              </w:rPr>
            </w:pPr>
            <w:r w:rsidRPr="00F93E58">
              <w:rPr>
                <w:sz w:val="27"/>
                <w:szCs w:val="27"/>
              </w:rPr>
              <w:t>шт.</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2</w:t>
            </w:r>
          </w:p>
        </w:tc>
        <w:tc>
          <w:tcPr>
            <w:tcW w:w="1095" w:type="dxa"/>
            <w:tcMar>
              <w:left w:w="28" w:type="dxa"/>
              <w:right w:w="28" w:type="dxa"/>
            </w:tcMar>
            <w:vAlign w:val="center"/>
          </w:tcPr>
          <w:p w:rsidR="005628A9" w:rsidRPr="00F93E58" w:rsidRDefault="005628A9" w:rsidP="0088124C">
            <w:pPr>
              <w:jc w:val="center"/>
              <w:rPr>
                <w:sz w:val="27"/>
                <w:szCs w:val="27"/>
              </w:rPr>
            </w:pPr>
            <w:r w:rsidRPr="00F93E58">
              <w:rPr>
                <w:sz w:val="27"/>
                <w:szCs w:val="27"/>
              </w:rPr>
              <w:t>-</w:t>
            </w:r>
          </w:p>
        </w:tc>
        <w:tc>
          <w:tcPr>
            <w:tcW w:w="2056" w:type="dxa"/>
            <w:tcMar>
              <w:left w:w="28" w:type="dxa"/>
              <w:right w:w="28" w:type="dxa"/>
            </w:tcMar>
            <w:vAlign w:val="center"/>
          </w:tcPr>
          <w:p w:rsidR="005628A9" w:rsidRPr="00F93E58" w:rsidRDefault="005628A9" w:rsidP="0088124C">
            <w:pPr>
              <w:jc w:val="center"/>
              <w:rPr>
                <w:sz w:val="27"/>
                <w:szCs w:val="27"/>
              </w:rPr>
            </w:pPr>
            <w:r w:rsidRPr="00F93E58">
              <w:rPr>
                <w:sz w:val="27"/>
                <w:szCs w:val="27"/>
              </w:rPr>
              <w:t>2</w:t>
            </w:r>
          </w:p>
        </w:tc>
      </w:tr>
      <w:tr w:rsidR="005628A9" w:rsidRPr="00F93E58" w:rsidTr="0088124C">
        <w:trPr>
          <w:trHeight w:val="340"/>
          <w:jc w:val="center"/>
        </w:trPr>
        <w:tc>
          <w:tcPr>
            <w:tcW w:w="3693" w:type="dxa"/>
            <w:tcMar>
              <w:left w:w="28" w:type="dxa"/>
              <w:right w:w="28" w:type="dxa"/>
            </w:tcMar>
            <w:vAlign w:val="center"/>
          </w:tcPr>
          <w:p w:rsidR="005628A9" w:rsidRPr="00F93E58" w:rsidRDefault="005628A9" w:rsidP="0088124C">
            <w:pPr>
              <w:rPr>
                <w:sz w:val="27"/>
                <w:szCs w:val="27"/>
              </w:rPr>
            </w:pPr>
            <w:r w:rsidRPr="00F93E58">
              <w:rPr>
                <w:sz w:val="27"/>
                <w:szCs w:val="27"/>
              </w:rPr>
              <w:t>Топоры</w:t>
            </w:r>
          </w:p>
        </w:tc>
        <w:tc>
          <w:tcPr>
            <w:tcW w:w="850" w:type="dxa"/>
            <w:tcMar>
              <w:left w:w="28" w:type="dxa"/>
              <w:right w:w="28" w:type="dxa"/>
            </w:tcMar>
            <w:vAlign w:val="center"/>
          </w:tcPr>
          <w:p w:rsidR="005628A9" w:rsidRPr="00F93E58" w:rsidRDefault="005628A9" w:rsidP="0088124C">
            <w:pPr>
              <w:jc w:val="center"/>
              <w:rPr>
                <w:sz w:val="27"/>
                <w:szCs w:val="27"/>
              </w:rPr>
            </w:pPr>
            <w:r w:rsidRPr="00F93E58">
              <w:rPr>
                <w:sz w:val="27"/>
                <w:szCs w:val="27"/>
              </w:rPr>
              <w:t>шт.</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1</w:t>
            </w:r>
          </w:p>
        </w:tc>
        <w:tc>
          <w:tcPr>
            <w:tcW w:w="1095" w:type="dxa"/>
            <w:tcMar>
              <w:left w:w="28" w:type="dxa"/>
              <w:right w:w="28" w:type="dxa"/>
            </w:tcMar>
            <w:vAlign w:val="center"/>
          </w:tcPr>
          <w:p w:rsidR="005628A9" w:rsidRPr="00F93E58" w:rsidRDefault="00EB4153" w:rsidP="0088124C">
            <w:pPr>
              <w:jc w:val="center"/>
              <w:rPr>
                <w:sz w:val="27"/>
                <w:szCs w:val="27"/>
              </w:rPr>
            </w:pPr>
            <w:r>
              <w:rPr>
                <w:sz w:val="27"/>
                <w:szCs w:val="27"/>
              </w:rPr>
              <w:t>-</w:t>
            </w:r>
          </w:p>
        </w:tc>
        <w:tc>
          <w:tcPr>
            <w:tcW w:w="2056" w:type="dxa"/>
            <w:tcMar>
              <w:left w:w="28" w:type="dxa"/>
              <w:right w:w="28" w:type="dxa"/>
            </w:tcMar>
            <w:vAlign w:val="center"/>
          </w:tcPr>
          <w:p w:rsidR="005628A9" w:rsidRPr="00F93E58" w:rsidRDefault="004E10AD" w:rsidP="0088124C">
            <w:pPr>
              <w:jc w:val="center"/>
              <w:rPr>
                <w:sz w:val="27"/>
                <w:szCs w:val="27"/>
              </w:rPr>
            </w:pPr>
            <w:r>
              <w:rPr>
                <w:sz w:val="27"/>
                <w:szCs w:val="27"/>
              </w:rPr>
              <w:t>1</w:t>
            </w:r>
          </w:p>
        </w:tc>
      </w:tr>
      <w:tr w:rsidR="005628A9" w:rsidRPr="00F93E58" w:rsidTr="0088124C">
        <w:trPr>
          <w:trHeight w:val="340"/>
          <w:jc w:val="center"/>
        </w:trPr>
        <w:tc>
          <w:tcPr>
            <w:tcW w:w="3693" w:type="dxa"/>
            <w:tcMar>
              <w:left w:w="28" w:type="dxa"/>
              <w:right w:w="28" w:type="dxa"/>
            </w:tcMar>
            <w:vAlign w:val="center"/>
          </w:tcPr>
          <w:p w:rsidR="005628A9" w:rsidRPr="00F93E58" w:rsidRDefault="005628A9" w:rsidP="0088124C">
            <w:pPr>
              <w:rPr>
                <w:sz w:val="27"/>
                <w:szCs w:val="27"/>
              </w:rPr>
            </w:pPr>
            <w:r w:rsidRPr="00F93E58">
              <w:rPr>
                <w:sz w:val="27"/>
                <w:szCs w:val="27"/>
              </w:rPr>
              <w:t>Лопаты</w:t>
            </w:r>
          </w:p>
        </w:tc>
        <w:tc>
          <w:tcPr>
            <w:tcW w:w="850" w:type="dxa"/>
            <w:tcMar>
              <w:left w:w="28" w:type="dxa"/>
              <w:right w:w="28" w:type="dxa"/>
            </w:tcMar>
            <w:vAlign w:val="center"/>
          </w:tcPr>
          <w:p w:rsidR="005628A9" w:rsidRPr="00F93E58" w:rsidRDefault="005628A9" w:rsidP="0088124C">
            <w:pPr>
              <w:jc w:val="center"/>
              <w:rPr>
                <w:sz w:val="27"/>
                <w:szCs w:val="27"/>
              </w:rPr>
            </w:pPr>
            <w:r w:rsidRPr="00F93E58">
              <w:rPr>
                <w:sz w:val="27"/>
                <w:szCs w:val="27"/>
              </w:rPr>
              <w:t>шт.</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10</w:t>
            </w:r>
          </w:p>
        </w:tc>
        <w:tc>
          <w:tcPr>
            <w:tcW w:w="1095" w:type="dxa"/>
            <w:tcMar>
              <w:left w:w="28" w:type="dxa"/>
              <w:right w:w="28" w:type="dxa"/>
            </w:tcMar>
            <w:vAlign w:val="center"/>
          </w:tcPr>
          <w:p w:rsidR="005628A9" w:rsidRPr="00F93E58" w:rsidRDefault="004E10AD" w:rsidP="0088124C">
            <w:pPr>
              <w:jc w:val="center"/>
              <w:rPr>
                <w:sz w:val="27"/>
                <w:szCs w:val="27"/>
              </w:rPr>
            </w:pPr>
            <w:r>
              <w:rPr>
                <w:sz w:val="27"/>
                <w:szCs w:val="27"/>
              </w:rPr>
              <w:t>-</w:t>
            </w:r>
          </w:p>
        </w:tc>
        <w:tc>
          <w:tcPr>
            <w:tcW w:w="2056" w:type="dxa"/>
            <w:tcMar>
              <w:left w:w="28" w:type="dxa"/>
              <w:right w:w="28" w:type="dxa"/>
            </w:tcMar>
            <w:vAlign w:val="center"/>
          </w:tcPr>
          <w:p w:rsidR="005628A9" w:rsidRPr="00F93E58" w:rsidRDefault="004E10AD" w:rsidP="0088124C">
            <w:pPr>
              <w:jc w:val="center"/>
              <w:rPr>
                <w:sz w:val="27"/>
                <w:szCs w:val="27"/>
              </w:rPr>
            </w:pPr>
            <w:r>
              <w:rPr>
                <w:sz w:val="27"/>
                <w:szCs w:val="27"/>
              </w:rPr>
              <w:t>10</w:t>
            </w:r>
          </w:p>
        </w:tc>
      </w:tr>
      <w:tr w:rsidR="005628A9" w:rsidRPr="00F93E58" w:rsidTr="0088124C">
        <w:trPr>
          <w:trHeight w:val="340"/>
          <w:jc w:val="center"/>
        </w:trPr>
        <w:tc>
          <w:tcPr>
            <w:tcW w:w="3693" w:type="dxa"/>
            <w:tcMar>
              <w:left w:w="28" w:type="dxa"/>
              <w:right w:w="28" w:type="dxa"/>
            </w:tcMar>
            <w:vAlign w:val="center"/>
          </w:tcPr>
          <w:p w:rsidR="005628A9" w:rsidRPr="00F93E58" w:rsidRDefault="005628A9" w:rsidP="0088124C">
            <w:pPr>
              <w:rPr>
                <w:sz w:val="27"/>
                <w:szCs w:val="27"/>
              </w:rPr>
            </w:pPr>
            <w:r w:rsidRPr="00F93E58">
              <w:rPr>
                <w:sz w:val="27"/>
                <w:szCs w:val="27"/>
              </w:rPr>
              <w:t xml:space="preserve">Емкость для доставки </w:t>
            </w:r>
          </w:p>
          <w:p w:rsidR="005628A9" w:rsidRPr="00F93E58" w:rsidRDefault="005628A9" w:rsidP="0088124C">
            <w:pPr>
              <w:rPr>
                <w:sz w:val="27"/>
                <w:szCs w:val="27"/>
              </w:rPr>
            </w:pPr>
            <w:r w:rsidRPr="00F93E58">
              <w:rPr>
                <w:sz w:val="27"/>
                <w:szCs w:val="27"/>
              </w:rPr>
              <w:t>воды объемом 10 – 15 л</w:t>
            </w:r>
          </w:p>
        </w:tc>
        <w:tc>
          <w:tcPr>
            <w:tcW w:w="850" w:type="dxa"/>
            <w:tcMar>
              <w:left w:w="28" w:type="dxa"/>
              <w:right w:w="28" w:type="dxa"/>
            </w:tcMar>
            <w:vAlign w:val="center"/>
          </w:tcPr>
          <w:p w:rsidR="005628A9" w:rsidRPr="00F93E58" w:rsidRDefault="005628A9" w:rsidP="0088124C">
            <w:pPr>
              <w:jc w:val="center"/>
              <w:rPr>
                <w:sz w:val="27"/>
                <w:szCs w:val="27"/>
              </w:rPr>
            </w:pPr>
            <w:r w:rsidRPr="00F93E58">
              <w:rPr>
                <w:sz w:val="27"/>
                <w:szCs w:val="27"/>
              </w:rPr>
              <w:t>шт.</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1</w:t>
            </w:r>
          </w:p>
        </w:tc>
        <w:tc>
          <w:tcPr>
            <w:tcW w:w="1095" w:type="dxa"/>
            <w:tcMar>
              <w:left w:w="28" w:type="dxa"/>
              <w:right w:w="28" w:type="dxa"/>
            </w:tcMar>
            <w:vAlign w:val="center"/>
          </w:tcPr>
          <w:p w:rsidR="005628A9" w:rsidRPr="00F93E58" w:rsidRDefault="005628A9" w:rsidP="0088124C">
            <w:pPr>
              <w:jc w:val="center"/>
              <w:rPr>
                <w:sz w:val="27"/>
                <w:szCs w:val="27"/>
              </w:rPr>
            </w:pPr>
            <w:r w:rsidRPr="00F93E58">
              <w:rPr>
                <w:sz w:val="27"/>
                <w:szCs w:val="27"/>
              </w:rPr>
              <w:t>-</w:t>
            </w:r>
          </w:p>
        </w:tc>
        <w:tc>
          <w:tcPr>
            <w:tcW w:w="2056" w:type="dxa"/>
            <w:tcMar>
              <w:left w:w="28" w:type="dxa"/>
              <w:right w:w="28" w:type="dxa"/>
            </w:tcMar>
            <w:vAlign w:val="center"/>
          </w:tcPr>
          <w:p w:rsidR="005628A9" w:rsidRPr="00F93E58" w:rsidRDefault="005628A9" w:rsidP="0088124C">
            <w:pPr>
              <w:jc w:val="center"/>
              <w:rPr>
                <w:sz w:val="27"/>
                <w:szCs w:val="27"/>
              </w:rPr>
            </w:pPr>
            <w:r w:rsidRPr="00F93E58">
              <w:rPr>
                <w:sz w:val="27"/>
                <w:szCs w:val="27"/>
              </w:rPr>
              <w:t>1</w:t>
            </w:r>
          </w:p>
        </w:tc>
      </w:tr>
      <w:tr w:rsidR="005628A9" w:rsidRPr="00F93E58" w:rsidTr="0088124C">
        <w:trPr>
          <w:trHeight w:val="340"/>
          <w:jc w:val="center"/>
        </w:trPr>
        <w:tc>
          <w:tcPr>
            <w:tcW w:w="3693" w:type="dxa"/>
            <w:tcMar>
              <w:left w:w="28" w:type="dxa"/>
              <w:right w:w="28" w:type="dxa"/>
            </w:tcMar>
            <w:vAlign w:val="center"/>
          </w:tcPr>
          <w:p w:rsidR="005628A9" w:rsidRPr="00F93E58" w:rsidRDefault="005628A9" w:rsidP="0088124C">
            <w:pPr>
              <w:rPr>
                <w:sz w:val="27"/>
                <w:szCs w:val="27"/>
              </w:rPr>
            </w:pPr>
            <w:r w:rsidRPr="00F93E58">
              <w:rPr>
                <w:sz w:val="27"/>
                <w:szCs w:val="27"/>
              </w:rPr>
              <w:t xml:space="preserve">Средства индивидуальной </w:t>
            </w:r>
            <w:r>
              <w:rPr>
                <w:sz w:val="27"/>
                <w:szCs w:val="27"/>
              </w:rPr>
              <w:t xml:space="preserve">    </w:t>
            </w:r>
            <w:r w:rsidRPr="00F93E58">
              <w:rPr>
                <w:sz w:val="27"/>
                <w:szCs w:val="27"/>
              </w:rPr>
              <w:t>защиты лиц, участвую</w:t>
            </w:r>
            <w:r>
              <w:rPr>
                <w:sz w:val="27"/>
                <w:szCs w:val="27"/>
              </w:rPr>
              <w:t xml:space="preserve">щих </w:t>
            </w:r>
            <w:r w:rsidRPr="00F93E58">
              <w:rPr>
                <w:sz w:val="27"/>
                <w:szCs w:val="27"/>
              </w:rPr>
              <w:t>в мероприятиях по недопущению распространения лесных пожаров:</w:t>
            </w:r>
          </w:p>
          <w:p w:rsidR="005628A9" w:rsidRPr="00F93E58" w:rsidRDefault="005628A9" w:rsidP="0088124C">
            <w:pPr>
              <w:rPr>
                <w:sz w:val="27"/>
                <w:szCs w:val="27"/>
              </w:rPr>
            </w:pPr>
            <w:r w:rsidRPr="00F93E58">
              <w:rPr>
                <w:sz w:val="27"/>
                <w:szCs w:val="27"/>
              </w:rPr>
              <w:t>Дежурная спецодежда</w:t>
            </w:r>
            <w:r>
              <w:rPr>
                <w:sz w:val="27"/>
                <w:szCs w:val="27"/>
              </w:rPr>
              <w:t xml:space="preserve"> </w:t>
            </w:r>
            <w:r w:rsidRPr="00F93E58">
              <w:rPr>
                <w:sz w:val="27"/>
                <w:szCs w:val="27"/>
              </w:rPr>
              <w:t>(защитные каски, защитные очки, средства защиты органов дыхания и зрения, плащи из огнеупорной ткани, энцефалитные костюмы, сапоги кирзовые (ботинки), брезентовые рукавицы)</w:t>
            </w:r>
          </w:p>
        </w:tc>
        <w:tc>
          <w:tcPr>
            <w:tcW w:w="850" w:type="dxa"/>
            <w:tcMar>
              <w:left w:w="28" w:type="dxa"/>
              <w:right w:w="28" w:type="dxa"/>
            </w:tcMar>
            <w:vAlign w:val="center"/>
          </w:tcPr>
          <w:p w:rsidR="005628A9" w:rsidRPr="00F93E58" w:rsidRDefault="005628A9" w:rsidP="0088124C">
            <w:pPr>
              <w:jc w:val="center"/>
              <w:rPr>
                <w:sz w:val="27"/>
                <w:szCs w:val="27"/>
              </w:rPr>
            </w:pPr>
            <w:r w:rsidRPr="00F93E58">
              <w:rPr>
                <w:sz w:val="27"/>
                <w:szCs w:val="27"/>
              </w:rPr>
              <w:t>комплект</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по числу лиц, участвующих в мероприятиях по недопущению распространения лесных пожаров</w:t>
            </w:r>
          </w:p>
        </w:tc>
        <w:tc>
          <w:tcPr>
            <w:tcW w:w="1095" w:type="dxa"/>
            <w:tcMar>
              <w:left w:w="28" w:type="dxa"/>
              <w:right w:w="28" w:type="dxa"/>
            </w:tcMar>
            <w:vAlign w:val="center"/>
          </w:tcPr>
          <w:p w:rsidR="005628A9" w:rsidRPr="00F93E58" w:rsidRDefault="005628A9" w:rsidP="0088124C">
            <w:pPr>
              <w:jc w:val="center"/>
              <w:rPr>
                <w:sz w:val="27"/>
                <w:szCs w:val="27"/>
              </w:rPr>
            </w:pPr>
            <w:r w:rsidRPr="00F93E58">
              <w:rPr>
                <w:sz w:val="27"/>
                <w:szCs w:val="27"/>
              </w:rPr>
              <w:t>-</w:t>
            </w:r>
          </w:p>
        </w:tc>
        <w:tc>
          <w:tcPr>
            <w:tcW w:w="2056" w:type="dxa"/>
            <w:tcMar>
              <w:left w:w="28" w:type="dxa"/>
              <w:right w:w="28" w:type="dxa"/>
            </w:tcMar>
            <w:vAlign w:val="center"/>
          </w:tcPr>
          <w:p w:rsidR="005628A9" w:rsidRPr="00F93E58" w:rsidRDefault="005628A9" w:rsidP="0088124C">
            <w:pPr>
              <w:jc w:val="center"/>
              <w:rPr>
                <w:sz w:val="27"/>
                <w:szCs w:val="27"/>
              </w:rPr>
            </w:pPr>
            <w:r w:rsidRPr="00F93E58">
              <w:rPr>
                <w:sz w:val="27"/>
                <w:szCs w:val="27"/>
              </w:rPr>
              <w:t>по числу лиц, участвующих в мероприятиях по недопущению распространения лесных пожаров</w:t>
            </w:r>
          </w:p>
        </w:tc>
      </w:tr>
    </w:tbl>
    <w:p w:rsidR="005628A9" w:rsidRDefault="005628A9" w:rsidP="005628A9">
      <w:pPr>
        <w:jc w:val="right"/>
      </w:pPr>
      <w:r>
        <w:br w:type="page"/>
      </w:r>
      <w:r>
        <w:lastRenderedPageBreak/>
        <w:t>продолжение таблицы 5.3</w:t>
      </w:r>
    </w:p>
    <w:tbl>
      <w:tblPr>
        <w:tblW w:w="9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0"/>
        <w:gridCol w:w="850"/>
        <w:gridCol w:w="2127"/>
        <w:gridCol w:w="1097"/>
        <w:gridCol w:w="2127"/>
      </w:tblGrid>
      <w:tr w:rsidR="005628A9" w:rsidRPr="00F93E58" w:rsidTr="0088124C">
        <w:trPr>
          <w:trHeight w:val="1047"/>
          <w:jc w:val="center"/>
        </w:trPr>
        <w:tc>
          <w:tcPr>
            <w:tcW w:w="3390"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Наименование</w:t>
            </w:r>
          </w:p>
        </w:tc>
        <w:tc>
          <w:tcPr>
            <w:tcW w:w="850"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Ед.</w:t>
            </w:r>
          </w:p>
          <w:p w:rsidR="005628A9" w:rsidRPr="00F93E58" w:rsidRDefault="005628A9" w:rsidP="0088124C">
            <w:pPr>
              <w:jc w:val="center"/>
              <w:rPr>
                <w:sz w:val="27"/>
                <w:szCs w:val="27"/>
              </w:rPr>
            </w:pPr>
            <w:r w:rsidRPr="00F93E58">
              <w:rPr>
                <w:sz w:val="27"/>
                <w:szCs w:val="27"/>
              </w:rPr>
              <w:t>изм.</w:t>
            </w:r>
          </w:p>
        </w:tc>
        <w:tc>
          <w:tcPr>
            <w:tcW w:w="2127"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В соответствии  с действующими нормативами</w:t>
            </w:r>
          </w:p>
        </w:tc>
        <w:tc>
          <w:tcPr>
            <w:tcW w:w="1097"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Имеется</w:t>
            </w:r>
          </w:p>
          <w:p w:rsidR="005628A9" w:rsidRPr="00F93E58" w:rsidRDefault="005628A9" w:rsidP="0088124C">
            <w:pPr>
              <w:jc w:val="center"/>
              <w:rPr>
                <w:sz w:val="27"/>
                <w:szCs w:val="27"/>
              </w:rPr>
            </w:pPr>
            <w:r w:rsidRPr="00F93E58">
              <w:rPr>
                <w:sz w:val="27"/>
                <w:szCs w:val="27"/>
              </w:rPr>
              <w:t>в</w:t>
            </w:r>
          </w:p>
          <w:p w:rsidR="005628A9" w:rsidRPr="00F93E58" w:rsidRDefault="005628A9" w:rsidP="0088124C">
            <w:pPr>
              <w:jc w:val="center"/>
              <w:rPr>
                <w:sz w:val="27"/>
                <w:szCs w:val="27"/>
              </w:rPr>
            </w:pPr>
            <w:r w:rsidRPr="00F93E58">
              <w:rPr>
                <w:sz w:val="27"/>
                <w:szCs w:val="27"/>
              </w:rPr>
              <w:t>наличии</w:t>
            </w:r>
          </w:p>
        </w:tc>
        <w:tc>
          <w:tcPr>
            <w:tcW w:w="2127" w:type="dxa"/>
            <w:tcBorders>
              <w:bottom w:val="double" w:sz="4"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Проектируется приобретение, аренда,</w:t>
            </w:r>
          </w:p>
          <w:p w:rsidR="005628A9" w:rsidRPr="00F93E58" w:rsidRDefault="005628A9" w:rsidP="0088124C">
            <w:pPr>
              <w:jc w:val="center"/>
              <w:rPr>
                <w:sz w:val="27"/>
                <w:szCs w:val="27"/>
              </w:rPr>
            </w:pPr>
            <w:r w:rsidRPr="00F93E58">
              <w:rPr>
                <w:sz w:val="27"/>
                <w:szCs w:val="27"/>
              </w:rPr>
              <w:t>изготовление</w:t>
            </w:r>
          </w:p>
        </w:tc>
      </w:tr>
      <w:tr w:rsidR="005628A9" w:rsidRPr="00F93E58" w:rsidTr="0088124C">
        <w:trPr>
          <w:trHeight w:val="322"/>
          <w:jc w:val="center"/>
        </w:trPr>
        <w:tc>
          <w:tcPr>
            <w:tcW w:w="3390"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1</w:t>
            </w:r>
          </w:p>
        </w:tc>
        <w:tc>
          <w:tcPr>
            <w:tcW w:w="850"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2</w:t>
            </w:r>
          </w:p>
        </w:tc>
        <w:tc>
          <w:tcPr>
            <w:tcW w:w="2127"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3</w:t>
            </w:r>
          </w:p>
        </w:tc>
        <w:tc>
          <w:tcPr>
            <w:tcW w:w="1097"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4</w:t>
            </w:r>
          </w:p>
        </w:tc>
        <w:tc>
          <w:tcPr>
            <w:tcW w:w="2127" w:type="dxa"/>
            <w:tcBorders>
              <w:top w:val="double" w:sz="4" w:space="0" w:color="auto"/>
              <w:left w:val="single" w:sz="6" w:space="0" w:color="auto"/>
              <w:bottom w:val="double" w:sz="4" w:space="0" w:color="auto"/>
              <w:right w:val="single" w:sz="6" w:space="0" w:color="auto"/>
            </w:tcBorders>
            <w:tcMar>
              <w:left w:w="28" w:type="dxa"/>
              <w:right w:w="28" w:type="dxa"/>
            </w:tcMar>
            <w:vAlign w:val="center"/>
          </w:tcPr>
          <w:p w:rsidR="005628A9" w:rsidRPr="00F93E58" w:rsidRDefault="005628A9" w:rsidP="0088124C">
            <w:pPr>
              <w:jc w:val="center"/>
              <w:rPr>
                <w:sz w:val="27"/>
                <w:szCs w:val="27"/>
              </w:rPr>
            </w:pPr>
            <w:r w:rsidRPr="00F93E58">
              <w:rPr>
                <w:sz w:val="27"/>
                <w:szCs w:val="27"/>
              </w:rPr>
              <w:t>5</w:t>
            </w:r>
          </w:p>
        </w:tc>
      </w:tr>
      <w:tr w:rsidR="005628A9" w:rsidRPr="00F93E58" w:rsidTr="0088124C">
        <w:trPr>
          <w:trHeight w:val="340"/>
          <w:jc w:val="center"/>
        </w:trPr>
        <w:tc>
          <w:tcPr>
            <w:tcW w:w="3390" w:type="dxa"/>
            <w:tcMar>
              <w:left w:w="28" w:type="dxa"/>
              <w:right w:w="28" w:type="dxa"/>
            </w:tcMar>
            <w:vAlign w:val="center"/>
          </w:tcPr>
          <w:p w:rsidR="005628A9" w:rsidRPr="00F93E58" w:rsidRDefault="005628A9" w:rsidP="0088124C">
            <w:pPr>
              <w:rPr>
                <w:sz w:val="27"/>
                <w:szCs w:val="27"/>
              </w:rPr>
            </w:pPr>
            <w:r w:rsidRPr="00F93E58">
              <w:rPr>
                <w:sz w:val="27"/>
                <w:szCs w:val="27"/>
              </w:rPr>
              <w:t>Аптечки первой помощи</w:t>
            </w:r>
          </w:p>
        </w:tc>
        <w:tc>
          <w:tcPr>
            <w:tcW w:w="850" w:type="dxa"/>
            <w:tcMar>
              <w:left w:w="28" w:type="dxa"/>
              <w:right w:w="28" w:type="dxa"/>
            </w:tcMar>
            <w:vAlign w:val="center"/>
          </w:tcPr>
          <w:p w:rsidR="005628A9" w:rsidRPr="00F93E58" w:rsidRDefault="005628A9" w:rsidP="0088124C">
            <w:pPr>
              <w:jc w:val="center"/>
              <w:rPr>
                <w:sz w:val="27"/>
                <w:szCs w:val="27"/>
              </w:rPr>
            </w:pPr>
            <w:r w:rsidRPr="00F93E58">
              <w:rPr>
                <w:sz w:val="27"/>
                <w:szCs w:val="27"/>
              </w:rPr>
              <w:t>шт.</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по 1 на каждые 5 человек, участвующих в мероприятиях по недопущению распространения лесных пожаров</w:t>
            </w:r>
          </w:p>
        </w:tc>
        <w:tc>
          <w:tcPr>
            <w:tcW w:w="1097" w:type="dxa"/>
            <w:tcMar>
              <w:left w:w="28" w:type="dxa"/>
              <w:right w:w="28" w:type="dxa"/>
            </w:tcMar>
            <w:vAlign w:val="center"/>
          </w:tcPr>
          <w:p w:rsidR="005628A9" w:rsidRPr="00F93E58" w:rsidRDefault="005628A9" w:rsidP="0088124C">
            <w:pPr>
              <w:jc w:val="center"/>
              <w:rPr>
                <w:sz w:val="27"/>
                <w:szCs w:val="27"/>
              </w:rPr>
            </w:pPr>
            <w:r w:rsidRPr="00F93E58">
              <w:rPr>
                <w:sz w:val="27"/>
                <w:szCs w:val="27"/>
              </w:rPr>
              <w:t>-</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по 1 на каждые 5 человек, участвующих в мероприятиях по недопущению распространения лесных пожаров</w:t>
            </w:r>
          </w:p>
        </w:tc>
      </w:tr>
      <w:tr w:rsidR="005628A9" w:rsidRPr="00F93E58" w:rsidTr="0088124C">
        <w:trPr>
          <w:trHeight w:val="340"/>
          <w:jc w:val="center"/>
        </w:trPr>
        <w:tc>
          <w:tcPr>
            <w:tcW w:w="3390" w:type="dxa"/>
            <w:tcMar>
              <w:left w:w="28" w:type="dxa"/>
              <w:right w:w="28" w:type="dxa"/>
            </w:tcMar>
            <w:vAlign w:val="center"/>
          </w:tcPr>
          <w:p w:rsidR="005628A9" w:rsidRPr="00F93E58" w:rsidRDefault="005628A9" w:rsidP="0088124C">
            <w:pPr>
              <w:rPr>
                <w:sz w:val="27"/>
                <w:szCs w:val="27"/>
              </w:rPr>
            </w:pPr>
            <w:r w:rsidRPr="00F93E58">
              <w:rPr>
                <w:sz w:val="27"/>
                <w:szCs w:val="27"/>
              </w:rPr>
              <w:t>Индивидуальные перевязочные пакеты</w:t>
            </w:r>
          </w:p>
        </w:tc>
        <w:tc>
          <w:tcPr>
            <w:tcW w:w="850" w:type="dxa"/>
            <w:tcMar>
              <w:left w:w="28" w:type="dxa"/>
              <w:right w:w="28" w:type="dxa"/>
            </w:tcMar>
            <w:vAlign w:val="center"/>
          </w:tcPr>
          <w:p w:rsidR="005628A9" w:rsidRPr="00F93E58" w:rsidRDefault="005628A9" w:rsidP="0088124C">
            <w:pPr>
              <w:jc w:val="center"/>
              <w:rPr>
                <w:sz w:val="27"/>
                <w:szCs w:val="27"/>
              </w:rPr>
            </w:pPr>
            <w:r w:rsidRPr="00F93E58">
              <w:rPr>
                <w:sz w:val="27"/>
                <w:szCs w:val="27"/>
              </w:rPr>
              <w:t>шт.</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по числу лиц, участвующих в мероприятиях по недопущению распространения лесных пожаров</w:t>
            </w:r>
          </w:p>
        </w:tc>
        <w:tc>
          <w:tcPr>
            <w:tcW w:w="1097" w:type="dxa"/>
            <w:tcMar>
              <w:left w:w="28" w:type="dxa"/>
              <w:right w:w="28" w:type="dxa"/>
            </w:tcMar>
            <w:vAlign w:val="center"/>
          </w:tcPr>
          <w:p w:rsidR="005628A9" w:rsidRPr="00F93E58" w:rsidRDefault="005628A9" w:rsidP="0088124C">
            <w:pPr>
              <w:jc w:val="center"/>
              <w:rPr>
                <w:sz w:val="27"/>
                <w:szCs w:val="27"/>
              </w:rPr>
            </w:pPr>
            <w:r w:rsidRPr="00F93E58">
              <w:rPr>
                <w:sz w:val="27"/>
                <w:szCs w:val="27"/>
              </w:rPr>
              <w:t>-</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по числу лиц, участвующих в мероприятиях по недопущению распространения лесных пожаров</w:t>
            </w:r>
          </w:p>
        </w:tc>
      </w:tr>
      <w:tr w:rsidR="005628A9" w:rsidRPr="00F93E58" w:rsidTr="0088124C">
        <w:trPr>
          <w:trHeight w:val="340"/>
          <w:jc w:val="center"/>
        </w:trPr>
        <w:tc>
          <w:tcPr>
            <w:tcW w:w="3390" w:type="dxa"/>
            <w:tcMar>
              <w:left w:w="28" w:type="dxa"/>
              <w:right w:w="28" w:type="dxa"/>
            </w:tcMar>
            <w:vAlign w:val="center"/>
          </w:tcPr>
          <w:p w:rsidR="005628A9" w:rsidRPr="00F93E58" w:rsidRDefault="005628A9" w:rsidP="0088124C">
            <w:pPr>
              <w:rPr>
                <w:sz w:val="27"/>
                <w:szCs w:val="27"/>
              </w:rPr>
            </w:pPr>
            <w:r w:rsidRPr="00F93E58">
              <w:rPr>
                <w:sz w:val="27"/>
                <w:szCs w:val="27"/>
              </w:rPr>
              <w:t>Дополнительные:</w:t>
            </w:r>
          </w:p>
          <w:p w:rsidR="005628A9" w:rsidRPr="00F93E58" w:rsidRDefault="005628A9" w:rsidP="0088124C">
            <w:pPr>
              <w:rPr>
                <w:sz w:val="27"/>
                <w:szCs w:val="27"/>
              </w:rPr>
            </w:pPr>
            <w:r w:rsidRPr="00F93E58">
              <w:rPr>
                <w:sz w:val="27"/>
                <w:szCs w:val="27"/>
              </w:rPr>
              <w:t>Бидоны или канистры для питьевой воды</w:t>
            </w:r>
          </w:p>
        </w:tc>
        <w:tc>
          <w:tcPr>
            <w:tcW w:w="850" w:type="dxa"/>
            <w:tcMar>
              <w:left w:w="28" w:type="dxa"/>
              <w:right w:w="28" w:type="dxa"/>
            </w:tcMar>
            <w:vAlign w:val="center"/>
          </w:tcPr>
          <w:p w:rsidR="005628A9" w:rsidRPr="00F93E58" w:rsidRDefault="005628A9" w:rsidP="0088124C">
            <w:pPr>
              <w:jc w:val="center"/>
              <w:rPr>
                <w:sz w:val="27"/>
                <w:szCs w:val="27"/>
              </w:rPr>
            </w:pPr>
            <w:r w:rsidRPr="00F93E58">
              <w:rPr>
                <w:sz w:val="27"/>
                <w:szCs w:val="27"/>
              </w:rPr>
              <w:t>шт.</w:t>
            </w:r>
          </w:p>
        </w:tc>
        <w:tc>
          <w:tcPr>
            <w:tcW w:w="2127" w:type="dxa"/>
            <w:tcMar>
              <w:left w:w="28" w:type="dxa"/>
              <w:right w:w="28" w:type="dxa"/>
            </w:tcMar>
            <w:vAlign w:val="center"/>
          </w:tcPr>
          <w:p w:rsidR="005628A9" w:rsidRPr="00F93E58" w:rsidRDefault="005628A9" w:rsidP="0088124C">
            <w:pPr>
              <w:jc w:val="center"/>
              <w:rPr>
                <w:sz w:val="27"/>
                <w:szCs w:val="27"/>
              </w:rPr>
            </w:pPr>
            <w:r w:rsidRPr="00F93E58">
              <w:rPr>
                <w:sz w:val="27"/>
                <w:szCs w:val="27"/>
              </w:rPr>
              <w:t>1</w:t>
            </w:r>
          </w:p>
        </w:tc>
        <w:tc>
          <w:tcPr>
            <w:tcW w:w="1097" w:type="dxa"/>
            <w:tcMar>
              <w:left w:w="28" w:type="dxa"/>
              <w:right w:w="28" w:type="dxa"/>
            </w:tcMar>
            <w:vAlign w:val="center"/>
          </w:tcPr>
          <w:p w:rsidR="005628A9" w:rsidRPr="00F93E58" w:rsidRDefault="00EB4153" w:rsidP="0088124C">
            <w:pPr>
              <w:jc w:val="center"/>
              <w:rPr>
                <w:sz w:val="27"/>
                <w:szCs w:val="27"/>
              </w:rPr>
            </w:pPr>
            <w:r>
              <w:rPr>
                <w:sz w:val="27"/>
                <w:szCs w:val="27"/>
              </w:rPr>
              <w:t>-</w:t>
            </w:r>
          </w:p>
        </w:tc>
        <w:tc>
          <w:tcPr>
            <w:tcW w:w="2127" w:type="dxa"/>
            <w:tcMar>
              <w:left w:w="28" w:type="dxa"/>
              <w:right w:w="28" w:type="dxa"/>
            </w:tcMar>
            <w:vAlign w:val="center"/>
          </w:tcPr>
          <w:p w:rsidR="005628A9" w:rsidRPr="00F93E58" w:rsidRDefault="00EB4153" w:rsidP="0088124C">
            <w:pPr>
              <w:jc w:val="center"/>
              <w:rPr>
                <w:sz w:val="27"/>
                <w:szCs w:val="27"/>
              </w:rPr>
            </w:pPr>
            <w:r>
              <w:rPr>
                <w:sz w:val="27"/>
                <w:szCs w:val="27"/>
              </w:rPr>
              <w:t>1</w:t>
            </w:r>
          </w:p>
        </w:tc>
      </w:tr>
    </w:tbl>
    <w:p w:rsidR="005628A9" w:rsidRDefault="005628A9" w:rsidP="005628A9">
      <w:pPr>
        <w:jc w:val="right"/>
      </w:pPr>
      <w:r>
        <w:t xml:space="preserve"> </w:t>
      </w:r>
    </w:p>
    <w:p w:rsidR="005628A9" w:rsidRPr="00CE6345" w:rsidRDefault="005628A9" w:rsidP="005628A9">
      <w:pPr>
        <w:ind w:firstLine="709"/>
        <w:jc w:val="both"/>
      </w:pPr>
      <w:r w:rsidRPr="00CE6345">
        <w:t>Указанные средств</w:t>
      </w:r>
      <w:r>
        <w:t>а, необходимые</w:t>
      </w:r>
      <w:r w:rsidRPr="00CE6345">
        <w:t xml:space="preserve"> для тушения лесных пожаров, находятся на специально создаваемых пунктах </w:t>
      </w:r>
      <w:r w:rsidR="00C54B6F">
        <w:t>сосредоточения противопожарного инвентаря</w:t>
      </w:r>
      <w:r w:rsidRPr="00CE6345">
        <w:t xml:space="preserve"> или же при необходимости арендуются у специализированных организаций. </w:t>
      </w:r>
    </w:p>
    <w:p w:rsidR="005628A9" w:rsidRDefault="005628A9" w:rsidP="005628A9">
      <w:pPr>
        <w:ind w:firstLine="709"/>
        <w:jc w:val="both"/>
      </w:pPr>
      <w:r w:rsidRPr="00CE6345">
        <w:t>Ниже приведена тематическая лесная карта с указанием мест размещения пожарной техники, оборудования, снаряжения и инвентаря на лесном участке.</w:t>
      </w:r>
      <w:r>
        <w:rPr>
          <w:b/>
          <w:i/>
        </w:rPr>
        <w:br w:type="page"/>
      </w:r>
    </w:p>
    <w:p w:rsidR="008B3102" w:rsidRDefault="008B3102" w:rsidP="008B3102">
      <w:pPr>
        <w:jc w:val="right"/>
        <w:rPr>
          <w:b/>
          <w:i/>
        </w:rPr>
      </w:pPr>
    </w:p>
    <w:p w:rsidR="008B3102" w:rsidRPr="008B3102" w:rsidRDefault="008B3102" w:rsidP="008B3102"/>
    <w:p w:rsidR="008B3102" w:rsidRPr="008B3102" w:rsidRDefault="008B3102" w:rsidP="008B3102"/>
    <w:p w:rsidR="008B3102" w:rsidRPr="008B3102" w:rsidRDefault="008B3102" w:rsidP="008B3102"/>
    <w:p w:rsidR="008B3102" w:rsidRPr="008B3102" w:rsidRDefault="008B3102" w:rsidP="008B3102"/>
    <w:p w:rsidR="008B3102" w:rsidRPr="008B3102" w:rsidRDefault="008B3102" w:rsidP="008B3102"/>
    <w:p w:rsidR="008B3102" w:rsidRPr="008B3102" w:rsidRDefault="008B3102" w:rsidP="008B3102"/>
    <w:p w:rsidR="008B3102" w:rsidRPr="008B3102" w:rsidRDefault="008B3102" w:rsidP="008B3102"/>
    <w:p w:rsidR="008B3102" w:rsidRPr="008B3102" w:rsidRDefault="008B3102" w:rsidP="008B3102"/>
    <w:p w:rsidR="008B3102" w:rsidRPr="008B3102" w:rsidRDefault="008B3102" w:rsidP="008B3102"/>
    <w:p w:rsidR="008B3102" w:rsidRDefault="008B3102" w:rsidP="008B3102">
      <w:pPr>
        <w:jc w:val="right"/>
      </w:pPr>
    </w:p>
    <w:p w:rsidR="008B3102" w:rsidRDefault="008B3102" w:rsidP="008B3102">
      <w:pPr>
        <w:jc w:val="right"/>
      </w:pPr>
    </w:p>
    <w:p w:rsidR="000F55D2" w:rsidRPr="001D08EC" w:rsidRDefault="000F55D2" w:rsidP="008B3102">
      <w:pPr>
        <w:jc w:val="right"/>
      </w:pPr>
      <w:bookmarkStart w:id="217" w:name="_Toc414282906"/>
      <w:r w:rsidRPr="001D08EC">
        <w:t>ож. Инвент.</w:t>
      </w:r>
      <w:bookmarkEnd w:id="217"/>
    </w:p>
    <w:p w:rsidR="00BA5F41" w:rsidRDefault="00BA5F41" w:rsidP="001D08EC">
      <w:pPr>
        <w:ind w:firstLine="709"/>
        <w:jc w:val="both"/>
        <w:rPr>
          <w:b/>
          <w:i/>
        </w:rPr>
      </w:pPr>
      <w:r>
        <w:br w:type="page"/>
      </w:r>
    </w:p>
    <w:p w:rsidR="000F55D2" w:rsidRPr="00CE6345" w:rsidRDefault="000F55D2" w:rsidP="000F55D2">
      <w:pPr>
        <w:pStyle w:val="2"/>
        <w:spacing w:before="0" w:after="0"/>
        <w:jc w:val="center"/>
        <w:rPr>
          <w:rFonts w:ascii="Times New Roman" w:hAnsi="Times New Roman"/>
        </w:rPr>
      </w:pPr>
      <w:bookmarkStart w:id="218" w:name="_Toc414284835"/>
      <w:r w:rsidRPr="00CE6345">
        <w:rPr>
          <w:rFonts w:ascii="Times New Roman" w:hAnsi="Times New Roman"/>
        </w:rPr>
        <w:lastRenderedPageBreak/>
        <w:t>5.4. Сведения о наличии очагов вредных организмов, загрязнений                  и иных негативных воздействий на леса</w:t>
      </w:r>
      <w:bookmarkEnd w:id="216"/>
      <w:bookmarkEnd w:id="218"/>
    </w:p>
    <w:p w:rsidR="000F55D2" w:rsidRPr="00CE6345" w:rsidRDefault="000F55D2" w:rsidP="000F55D2">
      <w:pPr>
        <w:pStyle w:val="2"/>
        <w:spacing w:before="0" w:after="0"/>
        <w:jc w:val="center"/>
        <w:rPr>
          <w:rFonts w:ascii="Times New Roman" w:hAnsi="Times New Roman"/>
          <w:b w:val="0"/>
          <w:sz w:val="24"/>
          <w:szCs w:val="24"/>
        </w:rPr>
      </w:pPr>
    </w:p>
    <w:p w:rsidR="00DC6B0D" w:rsidRPr="00CE6345" w:rsidRDefault="00DC6B0D" w:rsidP="00DC6B0D">
      <w:pPr>
        <w:ind w:firstLine="709"/>
        <w:jc w:val="both"/>
      </w:pPr>
      <w:r w:rsidRPr="00CE6345">
        <w:t xml:space="preserve">Порядок и условия организации защиты лесов от вредных организмов, а также от негативных воздействий на леса и санитарные требования к использованию лесов, направленные на обеспечение санитарной безопасности в лесах, осуществляются в соответствии с </w:t>
      </w:r>
      <w:r>
        <w:t>постановлением Правительства Российской федерации от 20.05.2017 № 607 «О Правилах санитарной безопасности в лесах»</w:t>
      </w:r>
      <w:r w:rsidRPr="00CE6345">
        <w:t xml:space="preserve">. </w:t>
      </w:r>
    </w:p>
    <w:p w:rsidR="00F32DE2" w:rsidRPr="00CE6345" w:rsidRDefault="00F32DE2" w:rsidP="00F32DE2">
      <w:pPr>
        <w:ind w:firstLine="709"/>
        <w:jc w:val="both"/>
      </w:pPr>
      <w:r w:rsidRPr="00CE6345">
        <w:t>Очагами вредных организмов считаются территории лесов, на которых численность (концентрация) вредных организмов и повреждения, нанесенные ими, угрожают жизнеспособности лесных насаждений.</w:t>
      </w:r>
    </w:p>
    <w:p w:rsidR="00FD4D63" w:rsidRDefault="00FD4D63" w:rsidP="00FD4D63">
      <w:pPr>
        <w:pStyle w:val="c"/>
        <w:ind w:firstLine="709"/>
        <w:jc w:val="both"/>
        <w:rPr>
          <w:color w:val="auto"/>
          <w:sz w:val="28"/>
          <w:szCs w:val="20"/>
        </w:rPr>
      </w:pPr>
      <w:r w:rsidRPr="00FD6D35">
        <w:rPr>
          <w:color w:val="auto"/>
          <w:sz w:val="28"/>
          <w:szCs w:val="20"/>
        </w:rPr>
        <w:t xml:space="preserve">На момент разработки Проекта освоения лесов </w:t>
      </w:r>
      <w:r>
        <w:rPr>
          <w:color w:val="auto"/>
          <w:sz w:val="28"/>
          <w:szCs w:val="20"/>
        </w:rPr>
        <w:t>сведений о наличии очагов вредных организмов от Арендатора (Арендодателя) не поступало</w:t>
      </w:r>
      <w:r w:rsidRPr="00FD6D35">
        <w:rPr>
          <w:color w:val="auto"/>
          <w:sz w:val="28"/>
          <w:szCs w:val="20"/>
        </w:rPr>
        <w:t xml:space="preserve">, поэтому </w:t>
      </w:r>
      <w:r>
        <w:rPr>
          <w:color w:val="auto"/>
          <w:sz w:val="28"/>
          <w:szCs w:val="20"/>
        </w:rPr>
        <w:t>данные</w:t>
      </w:r>
      <w:r w:rsidRPr="00FD6D35">
        <w:rPr>
          <w:color w:val="auto"/>
          <w:sz w:val="28"/>
          <w:szCs w:val="20"/>
        </w:rPr>
        <w:t xml:space="preserve"> в таблице 5.4 </w:t>
      </w:r>
      <w:r w:rsidR="00024CF6">
        <w:rPr>
          <w:color w:val="auto"/>
          <w:sz w:val="28"/>
          <w:szCs w:val="20"/>
        </w:rPr>
        <w:t xml:space="preserve">и на тематической лесной карте </w:t>
      </w:r>
      <w:r w:rsidRPr="00FD6D35">
        <w:rPr>
          <w:color w:val="auto"/>
          <w:sz w:val="28"/>
          <w:szCs w:val="20"/>
        </w:rPr>
        <w:t>не приводятся.</w:t>
      </w:r>
    </w:p>
    <w:p w:rsidR="00F32DE2" w:rsidRPr="00CE6345" w:rsidRDefault="00F32DE2" w:rsidP="00F32DE2">
      <w:pPr>
        <w:ind w:firstLine="709"/>
        <w:jc w:val="both"/>
      </w:pPr>
    </w:p>
    <w:p w:rsidR="00F32DE2" w:rsidRPr="00CE6345" w:rsidRDefault="00F32DE2" w:rsidP="00F32DE2">
      <w:pPr>
        <w:ind w:firstLine="709"/>
        <w:jc w:val="right"/>
      </w:pPr>
      <w:r w:rsidRPr="00CE6345">
        <w:t>Таблица 5.4</w:t>
      </w:r>
    </w:p>
    <w:p w:rsidR="00F32DE2" w:rsidRPr="00CE6345" w:rsidRDefault="00F32DE2" w:rsidP="00F32DE2">
      <w:pPr>
        <w:ind w:firstLine="709"/>
        <w:jc w:val="right"/>
        <w:rPr>
          <w:szCs w:val="28"/>
        </w:rPr>
      </w:pPr>
    </w:p>
    <w:p w:rsidR="00F32DE2" w:rsidRPr="00CE6345" w:rsidRDefault="00F32DE2" w:rsidP="00F32DE2">
      <w:pPr>
        <w:jc w:val="center"/>
      </w:pPr>
      <w:r w:rsidRPr="00CE6345">
        <w:t xml:space="preserve">Сведения о наличии очагов вредных организмов, загрязнений                        </w:t>
      </w:r>
    </w:p>
    <w:p w:rsidR="00F32DE2" w:rsidRPr="00CE6345" w:rsidRDefault="00F32DE2" w:rsidP="00F32DE2">
      <w:pPr>
        <w:jc w:val="center"/>
      </w:pPr>
      <w:r w:rsidRPr="00CE6345">
        <w:t xml:space="preserve"> и иных негативных воздействий на леса</w:t>
      </w:r>
    </w:p>
    <w:p w:rsidR="00F32DE2" w:rsidRPr="00CE6345" w:rsidRDefault="00F32DE2" w:rsidP="00F32DE2">
      <w:pPr>
        <w:ind w:firstLine="709"/>
        <w:jc w:val="center"/>
        <w:rPr>
          <w:szCs w:val="28"/>
        </w:rPr>
      </w:pP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5"/>
        <w:gridCol w:w="2185"/>
        <w:gridCol w:w="1260"/>
        <w:gridCol w:w="1088"/>
        <w:gridCol w:w="1411"/>
      </w:tblGrid>
      <w:tr w:rsidR="00CE6345" w:rsidRPr="00CE6345" w:rsidTr="00F32DE2">
        <w:tc>
          <w:tcPr>
            <w:tcW w:w="3455" w:type="dxa"/>
            <w:tcBorders>
              <w:bottom w:val="double" w:sz="4" w:space="0" w:color="auto"/>
            </w:tcBorders>
            <w:vAlign w:val="center"/>
          </w:tcPr>
          <w:p w:rsidR="00F32DE2" w:rsidRPr="00CE6345" w:rsidRDefault="00F32DE2" w:rsidP="00F32DE2">
            <w:pPr>
              <w:jc w:val="center"/>
              <w:rPr>
                <w:szCs w:val="28"/>
              </w:rPr>
            </w:pPr>
            <w:r w:rsidRPr="00CE6345">
              <w:rPr>
                <w:szCs w:val="28"/>
              </w:rPr>
              <w:t>Наименование очагов         вредных организмов,          загрязнений и иных             негативных воздействий</w:t>
            </w:r>
          </w:p>
        </w:tc>
        <w:tc>
          <w:tcPr>
            <w:tcW w:w="2185" w:type="dxa"/>
            <w:tcBorders>
              <w:bottom w:val="double" w:sz="4" w:space="0" w:color="auto"/>
            </w:tcBorders>
            <w:vAlign w:val="center"/>
          </w:tcPr>
          <w:p w:rsidR="00F32DE2" w:rsidRPr="00CE6345" w:rsidRDefault="00F32DE2" w:rsidP="00F32DE2">
            <w:pPr>
              <w:jc w:val="center"/>
              <w:rPr>
                <w:szCs w:val="28"/>
              </w:rPr>
            </w:pPr>
            <w:r w:rsidRPr="00CE6345">
              <w:rPr>
                <w:szCs w:val="28"/>
              </w:rPr>
              <w:t>Лесничество, участковое   лесничество</w:t>
            </w:r>
          </w:p>
        </w:tc>
        <w:tc>
          <w:tcPr>
            <w:tcW w:w="1260" w:type="dxa"/>
            <w:tcBorders>
              <w:bottom w:val="double" w:sz="4" w:space="0" w:color="auto"/>
            </w:tcBorders>
            <w:vAlign w:val="center"/>
          </w:tcPr>
          <w:p w:rsidR="004C30EC" w:rsidRDefault="00F32DE2" w:rsidP="00F32DE2">
            <w:pPr>
              <w:jc w:val="center"/>
              <w:rPr>
                <w:szCs w:val="28"/>
              </w:rPr>
            </w:pPr>
            <w:r w:rsidRPr="00CE6345">
              <w:rPr>
                <w:szCs w:val="28"/>
              </w:rPr>
              <w:t xml:space="preserve">№  </w:t>
            </w:r>
          </w:p>
          <w:p w:rsidR="00F32DE2" w:rsidRPr="00CE6345" w:rsidRDefault="00F32DE2" w:rsidP="00F32DE2">
            <w:pPr>
              <w:jc w:val="center"/>
              <w:rPr>
                <w:szCs w:val="28"/>
              </w:rPr>
            </w:pPr>
            <w:r w:rsidRPr="00CE6345">
              <w:rPr>
                <w:szCs w:val="28"/>
              </w:rPr>
              <w:t>квартала</w:t>
            </w:r>
          </w:p>
        </w:tc>
        <w:tc>
          <w:tcPr>
            <w:tcW w:w="1088" w:type="dxa"/>
            <w:tcBorders>
              <w:bottom w:val="double" w:sz="4" w:space="0" w:color="auto"/>
            </w:tcBorders>
            <w:vAlign w:val="center"/>
          </w:tcPr>
          <w:p w:rsidR="00F32DE2" w:rsidRPr="00CE6345" w:rsidRDefault="00F32DE2" w:rsidP="00F32DE2">
            <w:pPr>
              <w:jc w:val="center"/>
              <w:rPr>
                <w:szCs w:val="28"/>
              </w:rPr>
            </w:pPr>
            <w:r w:rsidRPr="00CE6345">
              <w:rPr>
                <w:szCs w:val="28"/>
              </w:rPr>
              <w:t>№     выдела</w:t>
            </w:r>
          </w:p>
        </w:tc>
        <w:tc>
          <w:tcPr>
            <w:tcW w:w="1411" w:type="dxa"/>
            <w:tcBorders>
              <w:bottom w:val="double" w:sz="4" w:space="0" w:color="auto"/>
            </w:tcBorders>
            <w:vAlign w:val="center"/>
          </w:tcPr>
          <w:p w:rsidR="00F32DE2" w:rsidRPr="00CE6345" w:rsidRDefault="00F32DE2" w:rsidP="00F32DE2">
            <w:pPr>
              <w:jc w:val="center"/>
              <w:rPr>
                <w:szCs w:val="28"/>
              </w:rPr>
            </w:pPr>
            <w:r w:rsidRPr="00CE6345">
              <w:rPr>
                <w:szCs w:val="28"/>
              </w:rPr>
              <w:t>Площадь, га</w:t>
            </w:r>
          </w:p>
        </w:tc>
      </w:tr>
      <w:tr w:rsidR="00CE6345" w:rsidRPr="00CE6345" w:rsidTr="00F32DE2">
        <w:trPr>
          <w:trHeight w:val="284"/>
        </w:trPr>
        <w:tc>
          <w:tcPr>
            <w:tcW w:w="3455" w:type="dxa"/>
            <w:tcBorders>
              <w:top w:val="double" w:sz="4" w:space="0" w:color="auto"/>
              <w:bottom w:val="double" w:sz="4" w:space="0" w:color="auto"/>
            </w:tcBorders>
            <w:vAlign w:val="center"/>
          </w:tcPr>
          <w:p w:rsidR="00F32DE2" w:rsidRPr="00CE6345" w:rsidRDefault="00F32DE2" w:rsidP="00F32DE2">
            <w:pPr>
              <w:jc w:val="center"/>
              <w:rPr>
                <w:sz w:val="24"/>
                <w:szCs w:val="24"/>
              </w:rPr>
            </w:pPr>
            <w:r w:rsidRPr="00CE6345">
              <w:rPr>
                <w:sz w:val="24"/>
                <w:szCs w:val="24"/>
              </w:rPr>
              <w:t>1</w:t>
            </w:r>
          </w:p>
        </w:tc>
        <w:tc>
          <w:tcPr>
            <w:tcW w:w="2185" w:type="dxa"/>
            <w:tcBorders>
              <w:top w:val="double" w:sz="4" w:space="0" w:color="auto"/>
              <w:bottom w:val="double" w:sz="4" w:space="0" w:color="auto"/>
            </w:tcBorders>
            <w:vAlign w:val="center"/>
          </w:tcPr>
          <w:p w:rsidR="00F32DE2" w:rsidRPr="00CE6345" w:rsidRDefault="00F32DE2" w:rsidP="00F32DE2">
            <w:pPr>
              <w:jc w:val="center"/>
              <w:rPr>
                <w:sz w:val="24"/>
                <w:szCs w:val="24"/>
              </w:rPr>
            </w:pPr>
            <w:r w:rsidRPr="00CE6345">
              <w:rPr>
                <w:sz w:val="24"/>
                <w:szCs w:val="24"/>
              </w:rPr>
              <w:t>2</w:t>
            </w:r>
          </w:p>
        </w:tc>
        <w:tc>
          <w:tcPr>
            <w:tcW w:w="1260" w:type="dxa"/>
            <w:tcBorders>
              <w:top w:val="double" w:sz="4" w:space="0" w:color="auto"/>
              <w:bottom w:val="double" w:sz="4" w:space="0" w:color="auto"/>
            </w:tcBorders>
            <w:vAlign w:val="center"/>
          </w:tcPr>
          <w:p w:rsidR="00F32DE2" w:rsidRPr="00CE6345" w:rsidRDefault="00F32DE2" w:rsidP="00F32DE2">
            <w:pPr>
              <w:jc w:val="center"/>
              <w:rPr>
                <w:sz w:val="24"/>
                <w:szCs w:val="24"/>
              </w:rPr>
            </w:pPr>
            <w:r w:rsidRPr="00CE6345">
              <w:rPr>
                <w:sz w:val="24"/>
                <w:szCs w:val="24"/>
              </w:rPr>
              <w:t>3</w:t>
            </w:r>
          </w:p>
        </w:tc>
        <w:tc>
          <w:tcPr>
            <w:tcW w:w="1088" w:type="dxa"/>
            <w:tcBorders>
              <w:top w:val="double" w:sz="4" w:space="0" w:color="auto"/>
              <w:bottom w:val="double" w:sz="4" w:space="0" w:color="auto"/>
            </w:tcBorders>
            <w:vAlign w:val="center"/>
          </w:tcPr>
          <w:p w:rsidR="00F32DE2" w:rsidRPr="00CE6345" w:rsidRDefault="00F32DE2" w:rsidP="00F32DE2">
            <w:pPr>
              <w:jc w:val="center"/>
              <w:rPr>
                <w:sz w:val="24"/>
                <w:szCs w:val="24"/>
              </w:rPr>
            </w:pPr>
            <w:r w:rsidRPr="00CE6345">
              <w:rPr>
                <w:sz w:val="24"/>
                <w:szCs w:val="24"/>
              </w:rPr>
              <w:t>4</w:t>
            </w:r>
          </w:p>
        </w:tc>
        <w:tc>
          <w:tcPr>
            <w:tcW w:w="1411" w:type="dxa"/>
            <w:tcBorders>
              <w:top w:val="double" w:sz="4" w:space="0" w:color="auto"/>
              <w:bottom w:val="double" w:sz="4" w:space="0" w:color="auto"/>
            </w:tcBorders>
            <w:vAlign w:val="center"/>
          </w:tcPr>
          <w:p w:rsidR="00F32DE2" w:rsidRPr="00CE6345" w:rsidRDefault="00F32DE2" w:rsidP="00F32DE2">
            <w:pPr>
              <w:jc w:val="center"/>
              <w:rPr>
                <w:sz w:val="24"/>
                <w:szCs w:val="24"/>
              </w:rPr>
            </w:pPr>
            <w:r w:rsidRPr="00CE6345">
              <w:rPr>
                <w:sz w:val="24"/>
                <w:szCs w:val="24"/>
              </w:rPr>
              <w:t>5</w:t>
            </w:r>
          </w:p>
        </w:tc>
      </w:tr>
      <w:tr w:rsidR="00CE6345" w:rsidRPr="00CE6345" w:rsidTr="00F32DE2">
        <w:trPr>
          <w:trHeight w:val="284"/>
        </w:trPr>
        <w:tc>
          <w:tcPr>
            <w:tcW w:w="9399" w:type="dxa"/>
            <w:gridSpan w:val="5"/>
            <w:tcBorders>
              <w:top w:val="single" w:sz="4" w:space="0" w:color="auto"/>
              <w:bottom w:val="single" w:sz="4" w:space="0" w:color="auto"/>
            </w:tcBorders>
            <w:vAlign w:val="center"/>
          </w:tcPr>
          <w:p w:rsidR="00F32DE2" w:rsidRPr="00CE6345" w:rsidRDefault="00F32DE2" w:rsidP="00F32DE2">
            <w:r w:rsidRPr="00CE6345">
              <w:t>Защитные леса</w:t>
            </w:r>
          </w:p>
        </w:tc>
      </w:tr>
      <w:tr w:rsidR="00CE6345" w:rsidRPr="00CE6345" w:rsidTr="00F32DE2">
        <w:trPr>
          <w:trHeight w:val="355"/>
        </w:trPr>
        <w:tc>
          <w:tcPr>
            <w:tcW w:w="3455" w:type="dxa"/>
            <w:tcBorders>
              <w:top w:val="single" w:sz="4" w:space="0" w:color="auto"/>
            </w:tcBorders>
            <w:vAlign w:val="center"/>
          </w:tcPr>
          <w:p w:rsidR="00F32DE2" w:rsidRPr="00CE6345" w:rsidRDefault="00F32DE2" w:rsidP="00F32DE2">
            <w:r w:rsidRPr="00CE6345">
              <w:t>-</w:t>
            </w:r>
          </w:p>
        </w:tc>
        <w:tc>
          <w:tcPr>
            <w:tcW w:w="2185" w:type="dxa"/>
            <w:tcBorders>
              <w:top w:val="single" w:sz="4" w:space="0" w:color="auto"/>
            </w:tcBorders>
            <w:vAlign w:val="center"/>
          </w:tcPr>
          <w:p w:rsidR="00F32DE2" w:rsidRPr="00CE6345" w:rsidRDefault="00F32DE2" w:rsidP="00F32DE2">
            <w:pPr>
              <w:jc w:val="center"/>
            </w:pPr>
            <w:r w:rsidRPr="00CE6345">
              <w:t>-</w:t>
            </w:r>
          </w:p>
        </w:tc>
        <w:tc>
          <w:tcPr>
            <w:tcW w:w="1260" w:type="dxa"/>
            <w:tcBorders>
              <w:top w:val="single" w:sz="4" w:space="0" w:color="auto"/>
            </w:tcBorders>
            <w:vAlign w:val="center"/>
          </w:tcPr>
          <w:p w:rsidR="00F32DE2" w:rsidRPr="00CE6345" w:rsidRDefault="00F32DE2" w:rsidP="00F32DE2">
            <w:pPr>
              <w:jc w:val="center"/>
            </w:pPr>
            <w:r w:rsidRPr="00CE6345">
              <w:t>-</w:t>
            </w:r>
          </w:p>
        </w:tc>
        <w:tc>
          <w:tcPr>
            <w:tcW w:w="1088"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411" w:type="dxa"/>
            <w:tcBorders>
              <w:top w:val="single" w:sz="4" w:space="0" w:color="auto"/>
              <w:bottom w:val="single" w:sz="4" w:space="0" w:color="auto"/>
            </w:tcBorders>
            <w:vAlign w:val="center"/>
          </w:tcPr>
          <w:p w:rsidR="00F32DE2" w:rsidRPr="00CE6345" w:rsidRDefault="00F32DE2" w:rsidP="00F32DE2">
            <w:pPr>
              <w:jc w:val="center"/>
            </w:pPr>
            <w:r w:rsidRPr="00CE6345">
              <w:t>-</w:t>
            </w:r>
          </w:p>
        </w:tc>
      </w:tr>
      <w:tr w:rsidR="00CE6345" w:rsidRPr="00CE6345" w:rsidTr="00F32DE2">
        <w:trPr>
          <w:trHeight w:val="284"/>
        </w:trPr>
        <w:tc>
          <w:tcPr>
            <w:tcW w:w="3455" w:type="dxa"/>
            <w:tcBorders>
              <w:top w:val="single" w:sz="4" w:space="0" w:color="auto"/>
              <w:bottom w:val="single" w:sz="4" w:space="0" w:color="auto"/>
            </w:tcBorders>
            <w:vAlign w:val="center"/>
          </w:tcPr>
          <w:p w:rsidR="00F32DE2" w:rsidRPr="00CE6345" w:rsidRDefault="00F32DE2" w:rsidP="00F32DE2">
            <w:r w:rsidRPr="00CE6345">
              <w:t>Итого</w:t>
            </w:r>
          </w:p>
        </w:tc>
        <w:tc>
          <w:tcPr>
            <w:tcW w:w="2185"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260"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088"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411" w:type="dxa"/>
            <w:tcBorders>
              <w:top w:val="single" w:sz="4" w:space="0" w:color="auto"/>
              <w:bottom w:val="single" w:sz="4" w:space="0" w:color="auto"/>
            </w:tcBorders>
            <w:vAlign w:val="center"/>
          </w:tcPr>
          <w:p w:rsidR="00F32DE2" w:rsidRPr="00CE6345" w:rsidRDefault="00F32DE2" w:rsidP="00F32DE2">
            <w:pPr>
              <w:jc w:val="center"/>
            </w:pPr>
            <w:r w:rsidRPr="00CE6345">
              <w:t>-</w:t>
            </w:r>
          </w:p>
        </w:tc>
      </w:tr>
      <w:tr w:rsidR="00CE6345" w:rsidRPr="00CE6345" w:rsidTr="00F32DE2">
        <w:trPr>
          <w:trHeight w:val="284"/>
        </w:trPr>
        <w:tc>
          <w:tcPr>
            <w:tcW w:w="9399" w:type="dxa"/>
            <w:gridSpan w:val="5"/>
            <w:tcBorders>
              <w:top w:val="single" w:sz="4" w:space="0" w:color="auto"/>
              <w:bottom w:val="single" w:sz="4" w:space="0" w:color="auto"/>
            </w:tcBorders>
            <w:vAlign w:val="center"/>
          </w:tcPr>
          <w:p w:rsidR="00F32DE2" w:rsidRPr="00CE6345" w:rsidRDefault="00F32DE2" w:rsidP="00F32DE2">
            <w:r w:rsidRPr="00CE6345">
              <w:t>Эксплуатационные леса</w:t>
            </w:r>
          </w:p>
        </w:tc>
      </w:tr>
      <w:tr w:rsidR="00CE6345" w:rsidRPr="00CE6345" w:rsidTr="00F32DE2">
        <w:trPr>
          <w:trHeight w:val="284"/>
        </w:trPr>
        <w:tc>
          <w:tcPr>
            <w:tcW w:w="3455" w:type="dxa"/>
            <w:tcBorders>
              <w:top w:val="single" w:sz="4" w:space="0" w:color="auto"/>
              <w:bottom w:val="single" w:sz="4" w:space="0" w:color="auto"/>
            </w:tcBorders>
            <w:vAlign w:val="center"/>
          </w:tcPr>
          <w:p w:rsidR="00F32DE2" w:rsidRPr="00CE6345" w:rsidRDefault="00F32DE2" w:rsidP="00F32DE2">
            <w:r w:rsidRPr="00CE6345">
              <w:t>-</w:t>
            </w:r>
          </w:p>
        </w:tc>
        <w:tc>
          <w:tcPr>
            <w:tcW w:w="2185"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260"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088"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411" w:type="dxa"/>
            <w:tcBorders>
              <w:top w:val="single" w:sz="4" w:space="0" w:color="auto"/>
              <w:bottom w:val="single" w:sz="4" w:space="0" w:color="auto"/>
            </w:tcBorders>
            <w:vAlign w:val="center"/>
          </w:tcPr>
          <w:p w:rsidR="00F32DE2" w:rsidRPr="00CE6345" w:rsidRDefault="00F32DE2" w:rsidP="00F32DE2">
            <w:pPr>
              <w:jc w:val="center"/>
            </w:pPr>
            <w:r w:rsidRPr="00CE6345">
              <w:t>-</w:t>
            </w:r>
          </w:p>
        </w:tc>
      </w:tr>
      <w:tr w:rsidR="00CE6345" w:rsidRPr="00CE6345" w:rsidTr="00F32DE2">
        <w:trPr>
          <w:trHeight w:val="284"/>
        </w:trPr>
        <w:tc>
          <w:tcPr>
            <w:tcW w:w="3455" w:type="dxa"/>
            <w:tcBorders>
              <w:top w:val="single" w:sz="4" w:space="0" w:color="auto"/>
              <w:bottom w:val="single" w:sz="4" w:space="0" w:color="auto"/>
            </w:tcBorders>
            <w:vAlign w:val="center"/>
          </w:tcPr>
          <w:p w:rsidR="00F32DE2" w:rsidRPr="00CE6345" w:rsidRDefault="00F32DE2" w:rsidP="00F32DE2">
            <w:r w:rsidRPr="00CE6345">
              <w:t>Итого</w:t>
            </w:r>
          </w:p>
        </w:tc>
        <w:tc>
          <w:tcPr>
            <w:tcW w:w="2185"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260"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088"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411" w:type="dxa"/>
            <w:tcBorders>
              <w:top w:val="single" w:sz="4" w:space="0" w:color="auto"/>
              <w:bottom w:val="single" w:sz="4" w:space="0" w:color="auto"/>
            </w:tcBorders>
            <w:vAlign w:val="center"/>
          </w:tcPr>
          <w:p w:rsidR="00F32DE2" w:rsidRPr="00CE6345" w:rsidRDefault="00F32DE2" w:rsidP="00F32DE2">
            <w:pPr>
              <w:jc w:val="center"/>
            </w:pPr>
            <w:r w:rsidRPr="00CE6345">
              <w:t>-</w:t>
            </w:r>
          </w:p>
        </w:tc>
      </w:tr>
      <w:tr w:rsidR="00CE6345" w:rsidRPr="00CE6345" w:rsidTr="00F32DE2">
        <w:trPr>
          <w:trHeight w:val="284"/>
        </w:trPr>
        <w:tc>
          <w:tcPr>
            <w:tcW w:w="9399" w:type="dxa"/>
            <w:gridSpan w:val="5"/>
            <w:tcBorders>
              <w:top w:val="single" w:sz="4" w:space="0" w:color="auto"/>
              <w:bottom w:val="single" w:sz="4" w:space="0" w:color="auto"/>
            </w:tcBorders>
            <w:vAlign w:val="center"/>
          </w:tcPr>
          <w:p w:rsidR="00F32DE2" w:rsidRPr="00CE6345" w:rsidRDefault="00F32DE2" w:rsidP="00F32DE2">
            <w:r w:rsidRPr="00CE6345">
              <w:t>Резервные леса</w:t>
            </w:r>
          </w:p>
        </w:tc>
      </w:tr>
      <w:tr w:rsidR="00CE6345" w:rsidRPr="00CE6345" w:rsidTr="00F32DE2">
        <w:trPr>
          <w:trHeight w:val="284"/>
        </w:trPr>
        <w:tc>
          <w:tcPr>
            <w:tcW w:w="3455" w:type="dxa"/>
            <w:tcBorders>
              <w:top w:val="single" w:sz="4" w:space="0" w:color="auto"/>
              <w:bottom w:val="single" w:sz="4" w:space="0" w:color="auto"/>
            </w:tcBorders>
            <w:vAlign w:val="center"/>
          </w:tcPr>
          <w:p w:rsidR="00F32DE2" w:rsidRPr="00CE6345" w:rsidRDefault="00F32DE2" w:rsidP="00F32DE2">
            <w:r w:rsidRPr="00CE6345">
              <w:t>-</w:t>
            </w:r>
          </w:p>
        </w:tc>
        <w:tc>
          <w:tcPr>
            <w:tcW w:w="2185"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260"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088"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411" w:type="dxa"/>
            <w:tcBorders>
              <w:top w:val="single" w:sz="4" w:space="0" w:color="auto"/>
              <w:bottom w:val="single" w:sz="4" w:space="0" w:color="auto"/>
            </w:tcBorders>
            <w:vAlign w:val="center"/>
          </w:tcPr>
          <w:p w:rsidR="00F32DE2" w:rsidRPr="00CE6345" w:rsidRDefault="00F32DE2" w:rsidP="00F32DE2">
            <w:pPr>
              <w:jc w:val="center"/>
            </w:pPr>
            <w:r w:rsidRPr="00CE6345">
              <w:t>-</w:t>
            </w:r>
          </w:p>
        </w:tc>
      </w:tr>
      <w:tr w:rsidR="00CE6345" w:rsidRPr="00CE6345" w:rsidTr="00F32DE2">
        <w:trPr>
          <w:trHeight w:val="284"/>
        </w:trPr>
        <w:tc>
          <w:tcPr>
            <w:tcW w:w="3455" w:type="dxa"/>
            <w:tcBorders>
              <w:top w:val="single" w:sz="4" w:space="0" w:color="auto"/>
              <w:bottom w:val="single" w:sz="4" w:space="0" w:color="auto"/>
            </w:tcBorders>
            <w:vAlign w:val="center"/>
          </w:tcPr>
          <w:p w:rsidR="00F32DE2" w:rsidRPr="00CE6345" w:rsidRDefault="00F32DE2" w:rsidP="00F32DE2">
            <w:r w:rsidRPr="00CE6345">
              <w:t>Итого</w:t>
            </w:r>
          </w:p>
        </w:tc>
        <w:tc>
          <w:tcPr>
            <w:tcW w:w="2185"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260"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088"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411" w:type="dxa"/>
            <w:tcBorders>
              <w:top w:val="single" w:sz="4" w:space="0" w:color="auto"/>
              <w:bottom w:val="single" w:sz="4" w:space="0" w:color="auto"/>
            </w:tcBorders>
            <w:vAlign w:val="center"/>
          </w:tcPr>
          <w:p w:rsidR="00F32DE2" w:rsidRPr="00CE6345" w:rsidRDefault="00F32DE2" w:rsidP="00F32DE2">
            <w:pPr>
              <w:jc w:val="center"/>
            </w:pPr>
            <w:r w:rsidRPr="00CE6345">
              <w:t>-</w:t>
            </w:r>
          </w:p>
        </w:tc>
      </w:tr>
      <w:tr w:rsidR="00CE6345" w:rsidRPr="00CE6345" w:rsidTr="00F32DE2">
        <w:trPr>
          <w:trHeight w:val="284"/>
        </w:trPr>
        <w:tc>
          <w:tcPr>
            <w:tcW w:w="3455" w:type="dxa"/>
            <w:tcBorders>
              <w:top w:val="single" w:sz="4" w:space="0" w:color="auto"/>
              <w:bottom w:val="single" w:sz="4" w:space="0" w:color="auto"/>
            </w:tcBorders>
            <w:vAlign w:val="center"/>
          </w:tcPr>
          <w:p w:rsidR="00F32DE2" w:rsidRPr="00CE6345" w:rsidRDefault="00F32DE2" w:rsidP="00F32DE2">
            <w:r w:rsidRPr="00CE6345">
              <w:t>Всего</w:t>
            </w:r>
          </w:p>
        </w:tc>
        <w:tc>
          <w:tcPr>
            <w:tcW w:w="2185"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260"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088" w:type="dxa"/>
            <w:tcBorders>
              <w:top w:val="single" w:sz="4" w:space="0" w:color="auto"/>
              <w:bottom w:val="single" w:sz="4" w:space="0" w:color="auto"/>
            </w:tcBorders>
            <w:vAlign w:val="center"/>
          </w:tcPr>
          <w:p w:rsidR="00F32DE2" w:rsidRPr="00CE6345" w:rsidRDefault="00F32DE2" w:rsidP="00F32DE2">
            <w:pPr>
              <w:jc w:val="center"/>
            </w:pPr>
            <w:r w:rsidRPr="00CE6345">
              <w:t>-</w:t>
            </w:r>
          </w:p>
        </w:tc>
        <w:tc>
          <w:tcPr>
            <w:tcW w:w="1411" w:type="dxa"/>
            <w:tcBorders>
              <w:top w:val="single" w:sz="4" w:space="0" w:color="auto"/>
              <w:bottom w:val="single" w:sz="4" w:space="0" w:color="auto"/>
            </w:tcBorders>
            <w:vAlign w:val="center"/>
          </w:tcPr>
          <w:p w:rsidR="00F32DE2" w:rsidRPr="00CE6345" w:rsidRDefault="00F32DE2" w:rsidP="00F32DE2">
            <w:pPr>
              <w:jc w:val="center"/>
            </w:pPr>
            <w:r w:rsidRPr="00CE6345">
              <w:t>-</w:t>
            </w:r>
          </w:p>
        </w:tc>
      </w:tr>
    </w:tbl>
    <w:p w:rsidR="00DC6B0D" w:rsidRDefault="00DC6B0D" w:rsidP="00F32DE2">
      <w:pPr>
        <w:ind w:firstLine="709"/>
        <w:jc w:val="both"/>
      </w:pPr>
    </w:p>
    <w:p w:rsidR="00DC6B0D" w:rsidRDefault="00DC6B0D" w:rsidP="00DC6B0D">
      <w:r>
        <w:br w:type="page"/>
      </w:r>
    </w:p>
    <w:p w:rsidR="00DC6B0D" w:rsidRDefault="00DC6B0D" w:rsidP="00F32DE2">
      <w:pPr>
        <w:ind w:firstLine="709"/>
        <w:jc w:val="both"/>
      </w:pPr>
      <w:r>
        <w:lastRenderedPageBreak/>
        <w:t>очаги</w:t>
      </w:r>
    </w:p>
    <w:p w:rsidR="00DC6B0D" w:rsidRDefault="00DC6B0D" w:rsidP="00DC6B0D">
      <w:r>
        <w:br w:type="page"/>
      </w:r>
    </w:p>
    <w:p w:rsidR="000F55D2" w:rsidRPr="00CE6345" w:rsidRDefault="000F55D2" w:rsidP="000F55D2">
      <w:pPr>
        <w:pStyle w:val="2"/>
        <w:spacing w:before="0" w:after="0"/>
        <w:jc w:val="center"/>
        <w:rPr>
          <w:rFonts w:ascii="Times New Roman" w:hAnsi="Times New Roman"/>
        </w:rPr>
      </w:pPr>
      <w:bookmarkStart w:id="219" w:name="_Toc414284836"/>
      <w:bookmarkStart w:id="220" w:name="_Toc255998488"/>
      <w:bookmarkStart w:id="221" w:name="_Toc255998978"/>
      <w:bookmarkStart w:id="222" w:name="_Toc264447590"/>
      <w:bookmarkStart w:id="223" w:name="_Toc266092957"/>
      <w:bookmarkStart w:id="224" w:name="_Toc266093317"/>
      <w:bookmarkStart w:id="225" w:name="_Toc266093476"/>
      <w:bookmarkStart w:id="226" w:name="_Toc266093678"/>
      <w:bookmarkStart w:id="227" w:name="_Toc266094416"/>
      <w:r w:rsidRPr="00CE6345">
        <w:rPr>
          <w:rFonts w:ascii="Times New Roman" w:hAnsi="Times New Roman"/>
        </w:rPr>
        <w:lastRenderedPageBreak/>
        <w:t>5.5. 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bookmarkEnd w:id="219"/>
    </w:p>
    <w:p w:rsidR="000F55D2" w:rsidRPr="0090694D" w:rsidRDefault="000F55D2" w:rsidP="000F55D2">
      <w:pPr>
        <w:pStyle w:val="2"/>
        <w:spacing w:before="0" w:after="0"/>
        <w:jc w:val="center"/>
        <w:rPr>
          <w:rFonts w:ascii="Times New Roman" w:hAnsi="Times New Roman"/>
          <w:b w:val="0"/>
          <w:i w:val="0"/>
          <w:sz w:val="16"/>
          <w:szCs w:val="28"/>
        </w:rPr>
      </w:pPr>
    </w:p>
    <w:bookmarkEnd w:id="220"/>
    <w:bookmarkEnd w:id="221"/>
    <w:bookmarkEnd w:id="222"/>
    <w:bookmarkEnd w:id="223"/>
    <w:bookmarkEnd w:id="224"/>
    <w:bookmarkEnd w:id="225"/>
    <w:bookmarkEnd w:id="226"/>
    <w:bookmarkEnd w:id="227"/>
    <w:p w:rsidR="00222533" w:rsidRDefault="00431782" w:rsidP="00431782">
      <w:pPr>
        <w:ind w:firstLine="709"/>
        <w:jc w:val="both"/>
      </w:pPr>
      <w:r>
        <w:t>На основании актов лесопатологического обследования от 07.10.2019 №№3693-3697 (приложение 9 к Проекту освоения лесов), утвержденного приказом Комитета лесного хозяйства Московской области от 07.10.2019 № 29П-3977 (приложение 8), на лесном участке в соответствии с Приказом Рослесхоза от 12.09.2016 № 470 «Об утверждении Правил осуществления мероприятий по предупреждению распространения вредных организмов» (Зарегистрировано в Минюсте России 13.01.2017 № 45199) назначены санитарно-оздоровительные мероприятия (выборочная санитарная рубка и рубка аварийных деревьев), которые приведены в таблице 5.5.</w:t>
      </w:r>
    </w:p>
    <w:p w:rsidR="00554FF7" w:rsidRPr="00CE6345" w:rsidRDefault="00554FF7" w:rsidP="00431782">
      <w:pPr>
        <w:ind w:firstLine="709"/>
        <w:jc w:val="right"/>
      </w:pPr>
      <w:r w:rsidRPr="00CE6345">
        <w:t>Таблица 5.5</w:t>
      </w:r>
    </w:p>
    <w:p w:rsidR="00554FF7" w:rsidRPr="0090694D" w:rsidRDefault="00554FF7" w:rsidP="00554FF7">
      <w:pPr>
        <w:ind w:firstLine="709"/>
        <w:jc w:val="center"/>
        <w:rPr>
          <w:sz w:val="14"/>
          <w:szCs w:val="28"/>
        </w:rPr>
      </w:pPr>
    </w:p>
    <w:p w:rsidR="00554FF7" w:rsidRPr="00CE6345" w:rsidRDefault="00554FF7" w:rsidP="00554FF7">
      <w:pPr>
        <w:jc w:val="center"/>
        <w:outlineLvl w:val="0"/>
      </w:pPr>
      <w:r w:rsidRPr="00CE6345">
        <w:t xml:space="preserve">Ведомость лесотаксационных выделов, в которых проектируются          </w:t>
      </w:r>
      <w:r w:rsidR="003C4B92">
        <w:t xml:space="preserve"> </w:t>
      </w:r>
      <w:r w:rsidRPr="00CE6345">
        <w:t xml:space="preserve">     мероприятия по локализации и ликвидации очагов вредных организмов,</w:t>
      </w:r>
    </w:p>
    <w:p w:rsidR="00554FF7" w:rsidRDefault="00554FF7" w:rsidP="00554FF7">
      <w:pPr>
        <w:jc w:val="center"/>
        <w:outlineLvl w:val="0"/>
      </w:pPr>
      <w:r w:rsidRPr="00CE6345">
        <w:t xml:space="preserve">   санитарно-оздоровительные мероприятия</w:t>
      </w:r>
    </w:p>
    <w:p w:rsidR="00C7072E" w:rsidRPr="0090694D" w:rsidRDefault="00C7072E" w:rsidP="00554FF7">
      <w:pPr>
        <w:jc w:val="center"/>
        <w:outlineLvl w:val="0"/>
        <w:rPr>
          <w:sz w:val="16"/>
        </w:rPr>
      </w:pPr>
    </w:p>
    <w:tbl>
      <w:tblPr>
        <w:tblW w:w="9656"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0"/>
        <w:gridCol w:w="1557"/>
        <w:gridCol w:w="855"/>
        <w:gridCol w:w="709"/>
        <w:gridCol w:w="992"/>
        <w:gridCol w:w="930"/>
        <w:gridCol w:w="1134"/>
        <w:gridCol w:w="930"/>
        <w:gridCol w:w="849"/>
      </w:tblGrid>
      <w:tr w:rsidR="00A4045D" w:rsidRPr="00CE6345" w:rsidTr="00D37E22">
        <w:trPr>
          <w:cantSplit/>
          <w:trHeight w:val="280"/>
        </w:trPr>
        <w:tc>
          <w:tcPr>
            <w:tcW w:w="1700" w:type="dxa"/>
            <w:vMerge w:val="restart"/>
            <w:tcMar>
              <w:left w:w="57" w:type="dxa"/>
              <w:right w:w="57" w:type="dxa"/>
            </w:tcMar>
            <w:vAlign w:val="center"/>
          </w:tcPr>
          <w:p w:rsidR="00A4045D" w:rsidRPr="00CE6345" w:rsidRDefault="00A4045D" w:rsidP="00D37E22">
            <w:pPr>
              <w:jc w:val="center"/>
              <w:rPr>
                <w:szCs w:val="28"/>
              </w:rPr>
            </w:pPr>
            <w:r w:rsidRPr="00CE6345">
              <w:rPr>
                <w:szCs w:val="28"/>
              </w:rPr>
              <w:t>Вид</w:t>
            </w:r>
          </w:p>
          <w:p w:rsidR="00A4045D" w:rsidRPr="00CE6345" w:rsidRDefault="00A4045D" w:rsidP="00D37E22">
            <w:pPr>
              <w:jc w:val="center"/>
              <w:rPr>
                <w:szCs w:val="28"/>
              </w:rPr>
            </w:pPr>
            <w:r w:rsidRPr="00CE6345">
              <w:rPr>
                <w:szCs w:val="28"/>
              </w:rPr>
              <w:t>мероприятия</w:t>
            </w:r>
          </w:p>
        </w:tc>
        <w:tc>
          <w:tcPr>
            <w:tcW w:w="1557" w:type="dxa"/>
            <w:vMerge w:val="restart"/>
            <w:tcMar>
              <w:left w:w="57" w:type="dxa"/>
              <w:right w:w="57" w:type="dxa"/>
            </w:tcMar>
            <w:vAlign w:val="center"/>
          </w:tcPr>
          <w:p w:rsidR="00A4045D" w:rsidRPr="00CE6345" w:rsidRDefault="00A4045D" w:rsidP="00D37E22">
            <w:pPr>
              <w:jc w:val="center"/>
              <w:rPr>
                <w:szCs w:val="28"/>
              </w:rPr>
            </w:pPr>
            <w:r w:rsidRPr="00CE6345">
              <w:rPr>
                <w:szCs w:val="28"/>
              </w:rPr>
              <w:t>Лесничество, участковое лесничество</w:t>
            </w:r>
          </w:p>
        </w:tc>
        <w:tc>
          <w:tcPr>
            <w:tcW w:w="855" w:type="dxa"/>
            <w:vMerge w:val="restart"/>
            <w:tcMar>
              <w:left w:w="57" w:type="dxa"/>
              <w:right w:w="57" w:type="dxa"/>
            </w:tcMar>
            <w:vAlign w:val="center"/>
          </w:tcPr>
          <w:p w:rsidR="00A4045D" w:rsidRPr="00CE6345" w:rsidRDefault="00A4045D" w:rsidP="00D37E22">
            <w:pPr>
              <w:jc w:val="center"/>
              <w:rPr>
                <w:szCs w:val="28"/>
              </w:rPr>
            </w:pPr>
            <w:r w:rsidRPr="00CE6345">
              <w:rPr>
                <w:szCs w:val="28"/>
              </w:rPr>
              <w:t>№ квартала</w:t>
            </w:r>
          </w:p>
        </w:tc>
        <w:tc>
          <w:tcPr>
            <w:tcW w:w="709" w:type="dxa"/>
            <w:vMerge w:val="restart"/>
            <w:tcMar>
              <w:left w:w="57" w:type="dxa"/>
              <w:right w:w="57" w:type="dxa"/>
            </w:tcMar>
            <w:vAlign w:val="center"/>
          </w:tcPr>
          <w:p w:rsidR="00A4045D" w:rsidRPr="00CE6345" w:rsidRDefault="00A4045D" w:rsidP="00D37E22">
            <w:pPr>
              <w:jc w:val="center"/>
              <w:rPr>
                <w:szCs w:val="28"/>
              </w:rPr>
            </w:pPr>
            <w:r w:rsidRPr="00CE6345">
              <w:rPr>
                <w:szCs w:val="28"/>
              </w:rPr>
              <w:t>№ выдела</w:t>
            </w:r>
          </w:p>
        </w:tc>
        <w:tc>
          <w:tcPr>
            <w:tcW w:w="992" w:type="dxa"/>
            <w:vMerge w:val="restart"/>
            <w:tcMar>
              <w:left w:w="57" w:type="dxa"/>
              <w:right w:w="57" w:type="dxa"/>
            </w:tcMar>
            <w:vAlign w:val="center"/>
          </w:tcPr>
          <w:p w:rsidR="00A4045D" w:rsidRPr="00CE6345" w:rsidRDefault="00A4045D" w:rsidP="00D37E22">
            <w:pPr>
              <w:jc w:val="center"/>
              <w:rPr>
                <w:szCs w:val="28"/>
              </w:rPr>
            </w:pPr>
            <w:r w:rsidRPr="00CE6345">
              <w:rPr>
                <w:szCs w:val="28"/>
              </w:rPr>
              <w:t>Площадь,</w:t>
            </w:r>
          </w:p>
          <w:p w:rsidR="00A4045D" w:rsidRPr="00CE6345" w:rsidRDefault="00A4045D" w:rsidP="00D37E22">
            <w:pPr>
              <w:jc w:val="center"/>
              <w:rPr>
                <w:bCs/>
                <w:iCs/>
                <w:szCs w:val="28"/>
                <w:vertAlign w:val="superscript"/>
              </w:rPr>
            </w:pPr>
            <w:r w:rsidRPr="00CE6345">
              <w:rPr>
                <w:szCs w:val="28"/>
              </w:rPr>
              <w:t>га</w:t>
            </w:r>
          </w:p>
        </w:tc>
        <w:tc>
          <w:tcPr>
            <w:tcW w:w="2994" w:type="dxa"/>
            <w:gridSpan w:val="3"/>
            <w:tcMar>
              <w:left w:w="57" w:type="dxa"/>
              <w:right w:w="57" w:type="dxa"/>
            </w:tcMar>
          </w:tcPr>
          <w:p w:rsidR="00A4045D" w:rsidRPr="00CE6345" w:rsidRDefault="00A4045D" w:rsidP="00D37E22">
            <w:pPr>
              <w:jc w:val="center"/>
              <w:rPr>
                <w:szCs w:val="28"/>
              </w:rPr>
            </w:pPr>
            <w:r w:rsidRPr="00CE6345">
              <w:rPr>
                <w:szCs w:val="28"/>
              </w:rPr>
              <w:t xml:space="preserve">Вырубаемый запас, </w:t>
            </w:r>
            <w:r>
              <w:rPr>
                <w:szCs w:val="28"/>
              </w:rPr>
              <w:t xml:space="preserve">      </w:t>
            </w:r>
            <w:r w:rsidRPr="00CE6345">
              <w:rPr>
                <w:szCs w:val="28"/>
              </w:rPr>
              <w:t>тыс. м</w:t>
            </w:r>
            <w:r w:rsidRPr="00CE6345">
              <w:rPr>
                <w:szCs w:val="28"/>
                <w:vertAlign w:val="superscript"/>
              </w:rPr>
              <w:t>3</w:t>
            </w:r>
          </w:p>
        </w:tc>
        <w:tc>
          <w:tcPr>
            <w:tcW w:w="849" w:type="dxa"/>
            <w:vMerge w:val="restart"/>
            <w:vAlign w:val="center"/>
          </w:tcPr>
          <w:p w:rsidR="00A4045D" w:rsidRPr="00CE6345" w:rsidRDefault="00A4045D" w:rsidP="00D37E22">
            <w:pPr>
              <w:jc w:val="center"/>
              <w:rPr>
                <w:szCs w:val="28"/>
              </w:rPr>
            </w:pPr>
            <w:r w:rsidRPr="00CE6345">
              <w:rPr>
                <w:szCs w:val="28"/>
              </w:rPr>
              <w:t>Год проведения</w:t>
            </w:r>
          </w:p>
        </w:tc>
      </w:tr>
      <w:tr w:rsidR="00A4045D" w:rsidRPr="00CE6345" w:rsidTr="00D37E22">
        <w:trPr>
          <w:cantSplit/>
          <w:trHeight w:val="437"/>
        </w:trPr>
        <w:tc>
          <w:tcPr>
            <w:tcW w:w="1700" w:type="dxa"/>
            <w:vMerge/>
            <w:tcBorders>
              <w:bottom w:val="double" w:sz="4" w:space="0" w:color="auto"/>
            </w:tcBorders>
            <w:tcMar>
              <w:left w:w="57" w:type="dxa"/>
              <w:right w:w="57" w:type="dxa"/>
            </w:tcMar>
          </w:tcPr>
          <w:p w:rsidR="00A4045D" w:rsidRPr="00CE6345" w:rsidRDefault="00A4045D" w:rsidP="00D37E22">
            <w:pPr>
              <w:ind w:firstLine="709"/>
              <w:jc w:val="center"/>
              <w:rPr>
                <w:szCs w:val="28"/>
              </w:rPr>
            </w:pPr>
          </w:p>
        </w:tc>
        <w:tc>
          <w:tcPr>
            <w:tcW w:w="1557" w:type="dxa"/>
            <w:vMerge/>
            <w:tcBorders>
              <w:bottom w:val="double" w:sz="4" w:space="0" w:color="auto"/>
            </w:tcBorders>
            <w:tcMar>
              <w:left w:w="57" w:type="dxa"/>
              <w:right w:w="57" w:type="dxa"/>
            </w:tcMar>
          </w:tcPr>
          <w:p w:rsidR="00A4045D" w:rsidRPr="00CE6345" w:rsidRDefault="00A4045D" w:rsidP="00D37E22">
            <w:pPr>
              <w:jc w:val="center"/>
              <w:rPr>
                <w:szCs w:val="28"/>
              </w:rPr>
            </w:pPr>
          </w:p>
        </w:tc>
        <w:tc>
          <w:tcPr>
            <w:tcW w:w="855" w:type="dxa"/>
            <w:vMerge/>
            <w:tcBorders>
              <w:bottom w:val="double" w:sz="4" w:space="0" w:color="auto"/>
            </w:tcBorders>
            <w:tcMar>
              <w:left w:w="57" w:type="dxa"/>
              <w:right w:w="57" w:type="dxa"/>
            </w:tcMar>
          </w:tcPr>
          <w:p w:rsidR="00A4045D" w:rsidRPr="00CE6345" w:rsidRDefault="00A4045D" w:rsidP="00D37E22">
            <w:pPr>
              <w:jc w:val="center"/>
              <w:rPr>
                <w:szCs w:val="28"/>
              </w:rPr>
            </w:pPr>
          </w:p>
        </w:tc>
        <w:tc>
          <w:tcPr>
            <w:tcW w:w="709" w:type="dxa"/>
            <w:vMerge/>
            <w:tcBorders>
              <w:bottom w:val="double" w:sz="4" w:space="0" w:color="auto"/>
            </w:tcBorders>
            <w:tcMar>
              <w:left w:w="57" w:type="dxa"/>
              <w:right w:w="57" w:type="dxa"/>
            </w:tcMar>
          </w:tcPr>
          <w:p w:rsidR="00A4045D" w:rsidRPr="00CE6345" w:rsidRDefault="00A4045D" w:rsidP="00D37E22">
            <w:pPr>
              <w:jc w:val="center"/>
              <w:rPr>
                <w:szCs w:val="28"/>
              </w:rPr>
            </w:pPr>
          </w:p>
        </w:tc>
        <w:tc>
          <w:tcPr>
            <w:tcW w:w="992" w:type="dxa"/>
            <w:vMerge/>
            <w:tcBorders>
              <w:bottom w:val="double" w:sz="4" w:space="0" w:color="auto"/>
            </w:tcBorders>
            <w:tcMar>
              <w:left w:w="57" w:type="dxa"/>
              <w:right w:w="57" w:type="dxa"/>
            </w:tcMar>
          </w:tcPr>
          <w:p w:rsidR="00A4045D" w:rsidRPr="00CE6345" w:rsidRDefault="00A4045D" w:rsidP="00D37E22">
            <w:pPr>
              <w:jc w:val="center"/>
              <w:rPr>
                <w:szCs w:val="28"/>
              </w:rPr>
            </w:pPr>
          </w:p>
        </w:tc>
        <w:tc>
          <w:tcPr>
            <w:tcW w:w="930" w:type="dxa"/>
            <w:tcBorders>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общий</w:t>
            </w:r>
          </w:p>
        </w:tc>
        <w:tc>
          <w:tcPr>
            <w:tcW w:w="1134" w:type="dxa"/>
            <w:tcBorders>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ликвидный</w:t>
            </w:r>
          </w:p>
        </w:tc>
        <w:tc>
          <w:tcPr>
            <w:tcW w:w="930" w:type="dxa"/>
            <w:tcBorders>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деловой</w:t>
            </w:r>
          </w:p>
        </w:tc>
        <w:tc>
          <w:tcPr>
            <w:tcW w:w="849" w:type="dxa"/>
            <w:vMerge/>
            <w:tcBorders>
              <w:bottom w:val="double" w:sz="4" w:space="0" w:color="auto"/>
            </w:tcBorders>
            <w:vAlign w:val="center"/>
          </w:tcPr>
          <w:p w:rsidR="00A4045D" w:rsidRPr="00CE6345" w:rsidRDefault="00A4045D" w:rsidP="00D37E22">
            <w:pPr>
              <w:jc w:val="center"/>
              <w:rPr>
                <w:szCs w:val="28"/>
              </w:rPr>
            </w:pPr>
          </w:p>
        </w:tc>
      </w:tr>
      <w:tr w:rsidR="00A4045D" w:rsidRPr="00CE6345" w:rsidTr="00D37E22">
        <w:trPr>
          <w:cantSplit/>
          <w:trHeight w:val="266"/>
        </w:trPr>
        <w:tc>
          <w:tcPr>
            <w:tcW w:w="1700"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1</w:t>
            </w:r>
          </w:p>
        </w:tc>
        <w:tc>
          <w:tcPr>
            <w:tcW w:w="1557"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2</w:t>
            </w:r>
          </w:p>
        </w:tc>
        <w:tc>
          <w:tcPr>
            <w:tcW w:w="855"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3</w:t>
            </w:r>
          </w:p>
        </w:tc>
        <w:tc>
          <w:tcPr>
            <w:tcW w:w="709"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4</w:t>
            </w:r>
          </w:p>
        </w:tc>
        <w:tc>
          <w:tcPr>
            <w:tcW w:w="992"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5</w:t>
            </w:r>
          </w:p>
        </w:tc>
        <w:tc>
          <w:tcPr>
            <w:tcW w:w="930"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6</w:t>
            </w:r>
          </w:p>
        </w:tc>
        <w:tc>
          <w:tcPr>
            <w:tcW w:w="1134"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7</w:t>
            </w:r>
          </w:p>
        </w:tc>
        <w:tc>
          <w:tcPr>
            <w:tcW w:w="930"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8</w:t>
            </w:r>
          </w:p>
        </w:tc>
        <w:tc>
          <w:tcPr>
            <w:tcW w:w="849" w:type="dxa"/>
            <w:tcBorders>
              <w:top w:val="double" w:sz="4" w:space="0" w:color="auto"/>
              <w:bottom w:val="double" w:sz="4" w:space="0" w:color="auto"/>
            </w:tcBorders>
            <w:vAlign w:val="center"/>
          </w:tcPr>
          <w:p w:rsidR="00A4045D" w:rsidRPr="00CE6345" w:rsidRDefault="00A4045D" w:rsidP="00D37E22">
            <w:pPr>
              <w:jc w:val="center"/>
              <w:rPr>
                <w:szCs w:val="28"/>
              </w:rPr>
            </w:pPr>
            <w:r w:rsidRPr="00CE6345">
              <w:rPr>
                <w:szCs w:val="28"/>
              </w:rPr>
              <w:t>9</w:t>
            </w:r>
          </w:p>
        </w:tc>
      </w:tr>
      <w:tr w:rsidR="00A4045D" w:rsidRPr="00CE6345" w:rsidTr="00D37E22">
        <w:trPr>
          <w:cantSplit/>
          <w:trHeight w:val="266"/>
        </w:trPr>
        <w:tc>
          <w:tcPr>
            <w:tcW w:w="9656" w:type="dxa"/>
            <w:gridSpan w:val="9"/>
            <w:tcBorders>
              <w:top w:val="double" w:sz="4" w:space="0" w:color="auto"/>
            </w:tcBorders>
            <w:tcMar>
              <w:left w:w="57" w:type="dxa"/>
              <w:right w:w="57" w:type="dxa"/>
            </w:tcMar>
            <w:vAlign w:val="center"/>
          </w:tcPr>
          <w:p w:rsidR="00A4045D" w:rsidRPr="00CE6345" w:rsidRDefault="00A4045D" w:rsidP="00D37E22">
            <w:pPr>
              <w:rPr>
                <w:szCs w:val="28"/>
              </w:rPr>
            </w:pPr>
            <w:r w:rsidRPr="00CE6345">
              <w:rPr>
                <w:szCs w:val="28"/>
              </w:rPr>
              <w:t>Защитные леса</w:t>
            </w:r>
          </w:p>
        </w:tc>
      </w:tr>
      <w:tr w:rsidR="00431782" w:rsidRPr="00CE6345" w:rsidTr="00431782">
        <w:trPr>
          <w:cantSplit/>
          <w:trHeight w:val="261"/>
        </w:trPr>
        <w:tc>
          <w:tcPr>
            <w:tcW w:w="1700" w:type="dxa"/>
            <w:vMerge w:val="restart"/>
            <w:tcMar>
              <w:left w:w="57" w:type="dxa"/>
              <w:right w:w="57" w:type="dxa"/>
            </w:tcMar>
            <w:vAlign w:val="center"/>
          </w:tcPr>
          <w:p w:rsidR="00431782" w:rsidRPr="006B2D67" w:rsidRDefault="00431782" w:rsidP="00431782">
            <w:pPr>
              <w:pStyle w:val="a4"/>
              <w:tabs>
                <w:tab w:val="clear" w:pos="4153"/>
                <w:tab w:val="clear" w:pos="8306"/>
              </w:tabs>
              <w:rPr>
                <w:sz w:val="27"/>
                <w:szCs w:val="27"/>
              </w:rPr>
            </w:pPr>
            <w:r w:rsidRPr="006B2D67">
              <w:rPr>
                <w:sz w:val="27"/>
                <w:szCs w:val="27"/>
              </w:rPr>
              <w:t>Выборочные санитарные рубки</w:t>
            </w:r>
          </w:p>
        </w:tc>
        <w:tc>
          <w:tcPr>
            <w:tcW w:w="1557" w:type="dxa"/>
            <w:vMerge w:val="restart"/>
            <w:tcMar>
              <w:left w:w="57" w:type="dxa"/>
              <w:right w:w="57" w:type="dxa"/>
            </w:tcMar>
            <w:vAlign w:val="center"/>
          </w:tcPr>
          <w:p w:rsidR="00431782" w:rsidRPr="00CE6345" w:rsidRDefault="00431782" w:rsidP="00D37E22">
            <w:pPr>
              <w:jc w:val="center"/>
              <w:rPr>
                <w:szCs w:val="28"/>
              </w:rPr>
            </w:pPr>
            <w:r>
              <w:rPr>
                <w:szCs w:val="28"/>
              </w:rPr>
              <w:t>Виноградовское, Малаховское</w:t>
            </w:r>
          </w:p>
        </w:tc>
        <w:tc>
          <w:tcPr>
            <w:tcW w:w="855" w:type="dxa"/>
            <w:vMerge w:val="restart"/>
            <w:tcMar>
              <w:left w:w="57" w:type="dxa"/>
              <w:right w:w="57" w:type="dxa"/>
            </w:tcMar>
            <w:vAlign w:val="center"/>
          </w:tcPr>
          <w:p w:rsidR="00431782" w:rsidRPr="00CE6345" w:rsidRDefault="00431782" w:rsidP="00D37E22">
            <w:pPr>
              <w:jc w:val="center"/>
              <w:rPr>
                <w:szCs w:val="28"/>
              </w:rPr>
            </w:pPr>
            <w:r>
              <w:rPr>
                <w:szCs w:val="28"/>
              </w:rPr>
              <w:t>66</w:t>
            </w:r>
          </w:p>
        </w:tc>
        <w:tc>
          <w:tcPr>
            <w:tcW w:w="709" w:type="dxa"/>
            <w:tcMar>
              <w:left w:w="57" w:type="dxa"/>
              <w:right w:w="57" w:type="dxa"/>
            </w:tcMar>
            <w:vAlign w:val="center"/>
          </w:tcPr>
          <w:p w:rsidR="00431782" w:rsidRPr="006B2D67" w:rsidRDefault="00431782" w:rsidP="00D37E22">
            <w:pPr>
              <w:jc w:val="center"/>
              <w:rPr>
                <w:sz w:val="27"/>
                <w:szCs w:val="27"/>
              </w:rPr>
            </w:pPr>
            <w:r w:rsidRPr="006B2D67">
              <w:rPr>
                <w:sz w:val="27"/>
                <w:szCs w:val="27"/>
              </w:rPr>
              <w:t>1</w:t>
            </w:r>
          </w:p>
        </w:tc>
        <w:tc>
          <w:tcPr>
            <w:tcW w:w="992" w:type="dxa"/>
            <w:tcMar>
              <w:left w:w="57" w:type="dxa"/>
              <w:right w:w="57" w:type="dxa"/>
            </w:tcMar>
            <w:vAlign w:val="center"/>
          </w:tcPr>
          <w:p w:rsidR="00431782" w:rsidRPr="006B2D67" w:rsidRDefault="00431782" w:rsidP="00D37E22">
            <w:pPr>
              <w:jc w:val="center"/>
              <w:rPr>
                <w:sz w:val="27"/>
                <w:szCs w:val="27"/>
              </w:rPr>
            </w:pPr>
            <w:r w:rsidRPr="006B2D67">
              <w:rPr>
                <w:sz w:val="27"/>
                <w:szCs w:val="27"/>
              </w:rPr>
              <w:t>1,0</w:t>
            </w:r>
          </w:p>
        </w:tc>
        <w:tc>
          <w:tcPr>
            <w:tcW w:w="930" w:type="dxa"/>
            <w:tcMar>
              <w:left w:w="57" w:type="dxa"/>
              <w:right w:w="57" w:type="dxa"/>
            </w:tcMar>
            <w:vAlign w:val="center"/>
          </w:tcPr>
          <w:p w:rsidR="00431782" w:rsidRPr="006B2D67" w:rsidRDefault="00431782" w:rsidP="00D37E22">
            <w:pPr>
              <w:jc w:val="center"/>
              <w:rPr>
                <w:sz w:val="27"/>
                <w:szCs w:val="27"/>
              </w:rPr>
            </w:pPr>
            <w:r w:rsidRPr="006B2D67">
              <w:rPr>
                <w:sz w:val="27"/>
                <w:szCs w:val="27"/>
              </w:rPr>
              <w:t>0,015</w:t>
            </w:r>
          </w:p>
        </w:tc>
        <w:tc>
          <w:tcPr>
            <w:tcW w:w="1134" w:type="dxa"/>
            <w:tcMar>
              <w:left w:w="57" w:type="dxa"/>
              <w:right w:w="57" w:type="dxa"/>
            </w:tcMar>
            <w:vAlign w:val="center"/>
          </w:tcPr>
          <w:p w:rsidR="00431782" w:rsidRPr="006B2D67" w:rsidRDefault="00431782" w:rsidP="00D37E22">
            <w:pPr>
              <w:jc w:val="center"/>
              <w:rPr>
                <w:sz w:val="27"/>
                <w:szCs w:val="27"/>
              </w:rPr>
            </w:pPr>
            <w:r w:rsidRPr="006B2D67">
              <w:rPr>
                <w:sz w:val="27"/>
                <w:szCs w:val="27"/>
              </w:rPr>
              <w:t>0,008</w:t>
            </w:r>
          </w:p>
        </w:tc>
        <w:tc>
          <w:tcPr>
            <w:tcW w:w="930" w:type="dxa"/>
            <w:tcMar>
              <w:left w:w="57" w:type="dxa"/>
              <w:right w:w="57" w:type="dxa"/>
            </w:tcMar>
            <w:vAlign w:val="center"/>
          </w:tcPr>
          <w:p w:rsidR="00431782" w:rsidRPr="006B2D67" w:rsidRDefault="00431782" w:rsidP="00D37E22">
            <w:pPr>
              <w:jc w:val="center"/>
              <w:rPr>
                <w:sz w:val="27"/>
                <w:szCs w:val="27"/>
              </w:rPr>
            </w:pPr>
            <w:r w:rsidRPr="006B2D67">
              <w:rPr>
                <w:sz w:val="27"/>
                <w:szCs w:val="27"/>
              </w:rPr>
              <w:t>0,002</w:t>
            </w:r>
          </w:p>
        </w:tc>
        <w:tc>
          <w:tcPr>
            <w:tcW w:w="849" w:type="dxa"/>
            <w:vMerge w:val="restart"/>
            <w:vAlign w:val="center"/>
          </w:tcPr>
          <w:p w:rsidR="00431782" w:rsidRDefault="00431782" w:rsidP="00D37E22">
            <w:pPr>
              <w:jc w:val="center"/>
              <w:rPr>
                <w:szCs w:val="28"/>
              </w:rPr>
            </w:pPr>
            <w:r>
              <w:rPr>
                <w:szCs w:val="28"/>
              </w:rPr>
              <w:t>2019</w:t>
            </w:r>
          </w:p>
          <w:p w:rsidR="00431782" w:rsidRDefault="00431782" w:rsidP="00D37E22">
            <w:pPr>
              <w:jc w:val="center"/>
              <w:rPr>
                <w:szCs w:val="28"/>
              </w:rPr>
            </w:pPr>
            <w:r>
              <w:rPr>
                <w:szCs w:val="28"/>
              </w:rPr>
              <w:t>-</w:t>
            </w:r>
          </w:p>
          <w:p w:rsidR="00431782" w:rsidRPr="00CE6345" w:rsidRDefault="00431782" w:rsidP="00D37E22">
            <w:pPr>
              <w:jc w:val="center"/>
              <w:rPr>
                <w:szCs w:val="28"/>
              </w:rPr>
            </w:pPr>
            <w:r>
              <w:rPr>
                <w:szCs w:val="28"/>
              </w:rPr>
              <w:t>2022</w:t>
            </w:r>
          </w:p>
        </w:tc>
      </w:tr>
      <w:tr w:rsidR="00431782" w:rsidRPr="00CE6345" w:rsidTr="00431782">
        <w:trPr>
          <w:cantSplit/>
          <w:trHeight w:val="270"/>
        </w:trPr>
        <w:tc>
          <w:tcPr>
            <w:tcW w:w="1700" w:type="dxa"/>
            <w:vMerge/>
            <w:tcMar>
              <w:left w:w="57" w:type="dxa"/>
              <w:right w:w="57" w:type="dxa"/>
            </w:tcMar>
            <w:vAlign w:val="center"/>
          </w:tcPr>
          <w:p w:rsidR="00431782" w:rsidRPr="006B2D67" w:rsidRDefault="00431782" w:rsidP="00431782">
            <w:pPr>
              <w:pStyle w:val="a4"/>
              <w:tabs>
                <w:tab w:val="clear" w:pos="4153"/>
                <w:tab w:val="clear" w:pos="8306"/>
              </w:tabs>
              <w:rPr>
                <w:sz w:val="27"/>
                <w:szCs w:val="27"/>
              </w:rPr>
            </w:pPr>
          </w:p>
        </w:tc>
        <w:tc>
          <w:tcPr>
            <w:tcW w:w="1557" w:type="dxa"/>
            <w:vMerge/>
            <w:tcMar>
              <w:left w:w="57" w:type="dxa"/>
              <w:right w:w="57" w:type="dxa"/>
            </w:tcMar>
            <w:vAlign w:val="center"/>
          </w:tcPr>
          <w:p w:rsidR="00431782" w:rsidRDefault="00431782" w:rsidP="00D37E22">
            <w:pPr>
              <w:jc w:val="center"/>
              <w:rPr>
                <w:szCs w:val="28"/>
              </w:rPr>
            </w:pPr>
          </w:p>
        </w:tc>
        <w:tc>
          <w:tcPr>
            <w:tcW w:w="855" w:type="dxa"/>
            <w:vMerge/>
            <w:tcMar>
              <w:left w:w="57" w:type="dxa"/>
              <w:right w:w="57" w:type="dxa"/>
            </w:tcMar>
            <w:vAlign w:val="center"/>
          </w:tcPr>
          <w:p w:rsidR="00431782" w:rsidRDefault="00431782" w:rsidP="00D37E22">
            <w:pPr>
              <w:jc w:val="center"/>
              <w:rPr>
                <w:szCs w:val="28"/>
              </w:rPr>
            </w:pPr>
          </w:p>
        </w:tc>
        <w:tc>
          <w:tcPr>
            <w:tcW w:w="709" w:type="dxa"/>
            <w:tcMar>
              <w:left w:w="57" w:type="dxa"/>
              <w:right w:w="57" w:type="dxa"/>
            </w:tcMar>
            <w:vAlign w:val="center"/>
          </w:tcPr>
          <w:p w:rsidR="00431782" w:rsidRPr="006B2D67" w:rsidRDefault="00431782" w:rsidP="00D37E22">
            <w:pPr>
              <w:jc w:val="center"/>
              <w:rPr>
                <w:sz w:val="27"/>
                <w:szCs w:val="27"/>
              </w:rPr>
            </w:pPr>
            <w:r w:rsidRPr="006B2D67">
              <w:rPr>
                <w:sz w:val="27"/>
                <w:szCs w:val="27"/>
              </w:rPr>
              <w:t>2</w:t>
            </w:r>
          </w:p>
        </w:tc>
        <w:tc>
          <w:tcPr>
            <w:tcW w:w="992" w:type="dxa"/>
            <w:tcMar>
              <w:left w:w="57" w:type="dxa"/>
              <w:right w:w="57" w:type="dxa"/>
            </w:tcMar>
            <w:vAlign w:val="center"/>
          </w:tcPr>
          <w:p w:rsidR="00431782" w:rsidRPr="006B2D67" w:rsidRDefault="00431782" w:rsidP="00D37E22">
            <w:pPr>
              <w:jc w:val="center"/>
              <w:rPr>
                <w:sz w:val="27"/>
                <w:szCs w:val="27"/>
              </w:rPr>
            </w:pPr>
            <w:r w:rsidRPr="006B2D67">
              <w:rPr>
                <w:sz w:val="27"/>
                <w:szCs w:val="27"/>
              </w:rPr>
              <w:t>0,5</w:t>
            </w:r>
          </w:p>
        </w:tc>
        <w:tc>
          <w:tcPr>
            <w:tcW w:w="930" w:type="dxa"/>
            <w:tcMar>
              <w:left w:w="57" w:type="dxa"/>
              <w:right w:w="57" w:type="dxa"/>
            </w:tcMar>
            <w:vAlign w:val="center"/>
          </w:tcPr>
          <w:p w:rsidR="00431782" w:rsidRPr="006B2D67" w:rsidRDefault="00431782" w:rsidP="00D37E22">
            <w:pPr>
              <w:jc w:val="center"/>
              <w:rPr>
                <w:sz w:val="27"/>
                <w:szCs w:val="27"/>
              </w:rPr>
            </w:pPr>
            <w:r w:rsidRPr="006B2D67">
              <w:rPr>
                <w:sz w:val="27"/>
                <w:szCs w:val="27"/>
              </w:rPr>
              <w:t>0,020</w:t>
            </w:r>
          </w:p>
        </w:tc>
        <w:tc>
          <w:tcPr>
            <w:tcW w:w="1134" w:type="dxa"/>
            <w:tcMar>
              <w:left w:w="57" w:type="dxa"/>
              <w:right w:w="57" w:type="dxa"/>
            </w:tcMar>
            <w:vAlign w:val="center"/>
          </w:tcPr>
          <w:p w:rsidR="00431782" w:rsidRPr="006B2D67" w:rsidRDefault="00431782" w:rsidP="0090694D">
            <w:pPr>
              <w:jc w:val="center"/>
              <w:rPr>
                <w:sz w:val="27"/>
                <w:szCs w:val="27"/>
              </w:rPr>
            </w:pPr>
            <w:r w:rsidRPr="006B2D67">
              <w:rPr>
                <w:sz w:val="27"/>
                <w:szCs w:val="27"/>
              </w:rPr>
              <w:t>0,01</w:t>
            </w:r>
            <w:r w:rsidR="0090694D">
              <w:rPr>
                <w:sz w:val="27"/>
                <w:szCs w:val="27"/>
              </w:rPr>
              <w:t>4</w:t>
            </w:r>
          </w:p>
        </w:tc>
        <w:tc>
          <w:tcPr>
            <w:tcW w:w="930" w:type="dxa"/>
            <w:tcMar>
              <w:left w:w="57" w:type="dxa"/>
              <w:right w:w="57" w:type="dxa"/>
            </w:tcMar>
            <w:vAlign w:val="center"/>
          </w:tcPr>
          <w:p w:rsidR="00431782" w:rsidRPr="006B2D67" w:rsidRDefault="00431782" w:rsidP="00D37E22">
            <w:pPr>
              <w:jc w:val="center"/>
              <w:rPr>
                <w:sz w:val="27"/>
                <w:szCs w:val="27"/>
              </w:rPr>
            </w:pPr>
            <w:r w:rsidRPr="006B2D67">
              <w:rPr>
                <w:sz w:val="27"/>
                <w:szCs w:val="27"/>
              </w:rPr>
              <w:t>0,002</w:t>
            </w:r>
          </w:p>
        </w:tc>
        <w:tc>
          <w:tcPr>
            <w:tcW w:w="849" w:type="dxa"/>
            <w:vMerge/>
            <w:vAlign w:val="center"/>
          </w:tcPr>
          <w:p w:rsidR="00431782" w:rsidRPr="00CE6345" w:rsidRDefault="00431782" w:rsidP="00D37E22">
            <w:pPr>
              <w:jc w:val="center"/>
              <w:rPr>
                <w:szCs w:val="28"/>
              </w:rPr>
            </w:pPr>
          </w:p>
        </w:tc>
      </w:tr>
      <w:tr w:rsidR="00431782" w:rsidRPr="00CE6345" w:rsidTr="00431782">
        <w:trPr>
          <w:cantSplit/>
          <w:trHeight w:val="180"/>
        </w:trPr>
        <w:tc>
          <w:tcPr>
            <w:tcW w:w="1700" w:type="dxa"/>
            <w:vMerge/>
            <w:tcMar>
              <w:left w:w="57" w:type="dxa"/>
              <w:right w:w="57" w:type="dxa"/>
            </w:tcMar>
            <w:vAlign w:val="center"/>
          </w:tcPr>
          <w:p w:rsidR="00431782" w:rsidRPr="006B2D67" w:rsidRDefault="00431782" w:rsidP="00431782">
            <w:pPr>
              <w:pStyle w:val="a4"/>
              <w:tabs>
                <w:tab w:val="clear" w:pos="4153"/>
                <w:tab w:val="clear" w:pos="8306"/>
              </w:tabs>
              <w:rPr>
                <w:sz w:val="27"/>
                <w:szCs w:val="27"/>
              </w:rPr>
            </w:pPr>
          </w:p>
        </w:tc>
        <w:tc>
          <w:tcPr>
            <w:tcW w:w="1557" w:type="dxa"/>
            <w:vMerge/>
            <w:tcMar>
              <w:left w:w="57" w:type="dxa"/>
              <w:right w:w="57" w:type="dxa"/>
            </w:tcMar>
            <w:vAlign w:val="center"/>
          </w:tcPr>
          <w:p w:rsidR="00431782" w:rsidRDefault="00431782" w:rsidP="00D37E22">
            <w:pPr>
              <w:jc w:val="center"/>
              <w:rPr>
                <w:szCs w:val="28"/>
              </w:rPr>
            </w:pPr>
          </w:p>
        </w:tc>
        <w:tc>
          <w:tcPr>
            <w:tcW w:w="855" w:type="dxa"/>
            <w:vMerge/>
            <w:tcMar>
              <w:left w:w="57" w:type="dxa"/>
              <w:right w:w="57" w:type="dxa"/>
            </w:tcMar>
            <w:vAlign w:val="center"/>
          </w:tcPr>
          <w:p w:rsidR="00431782" w:rsidRDefault="00431782" w:rsidP="00D37E22">
            <w:pPr>
              <w:jc w:val="center"/>
              <w:rPr>
                <w:szCs w:val="28"/>
              </w:rPr>
            </w:pPr>
          </w:p>
        </w:tc>
        <w:tc>
          <w:tcPr>
            <w:tcW w:w="709" w:type="dxa"/>
            <w:tcMar>
              <w:left w:w="57" w:type="dxa"/>
              <w:right w:w="57" w:type="dxa"/>
            </w:tcMar>
            <w:vAlign w:val="center"/>
          </w:tcPr>
          <w:p w:rsidR="00431782" w:rsidRPr="006B2D67" w:rsidRDefault="00431782" w:rsidP="00D37E22">
            <w:pPr>
              <w:jc w:val="center"/>
              <w:rPr>
                <w:sz w:val="27"/>
                <w:szCs w:val="27"/>
              </w:rPr>
            </w:pPr>
            <w:r w:rsidRPr="006B2D67">
              <w:rPr>
                <w:sz w:val="27"/>
                <w:szCs w:val="27"/>
              </w:rPr>
              <w:t>3</w:t>
            </w:r>
          </w:p>
        </w:tc>
        <w:tc>
          <w:tcPr>
            <w:tcW w:w="992" w:type="dxa"/>
            <w:tcMar>
              <w:left w:w="57" w:type="dxa"/>
              <w:right w:w="57" w:type="dxa"/>
            </w:tcMar>
            <w:vAlign w:val="center"/>
          </w:tcPr>
          <w:p w:rsidR="00431782" w:rsidRPr="006B2D67" w:rsidRDefault="00431782" w:rsidP="00D37E22">
            <w:pPr>
              <w:jc w:val="center"/>
              <w:rPr>
                <w:sz w:val="27"/>
                <w:szCs w:val="27"/>
              </w:rPr>
            </w:pPr>
            <w:r w:rsidRPr="006B2D67">
              <w:rPr>
                <w:sz w:val="27"/>
                <w:szCs w:val="27"/>
              </w:rPr>
              <w:t>1,0</w:t>
            </w:r>
          </w:p>
        </w:tc>
        <w:tc>
          <w:tcPr>
            <w:tcW w:w="930" w:type="dxa"/>
            <w:tcMar>
              <w:left w:w="57" w:type="dxa"/>
              <w:right w:w="57" w:type="dxa"/>
            </w:tcMar>
            <w:vAlign w:val="center"/>
          </w:tcPr>
          <w:p w:rsidR="00431782" w:rsidRPr="006B2D67" w:rsidRDefault="00431782" w:rsidP="00D37E22">
            <w:pPr>
              <w:jc w:val="center"/>
              <w:rPr>
                <w:sz w:val="27"/>
                <w:szCs w:val="27"/>
              </w:rPr>
            </w:pPr>
            <w:r w:rsidRPr="006B2D67">
              <w:rPr>
                <w:sz w:val="27"/>
                <w:szCs w:val="27"/>
              </w:rPr>
              <w:t>0,041</w:t>
            </w:r>
          </w:p>
        </w:tc>
        <w:tc>
          <w:tcPr>
            <w:tcW w:w="1134" w:type="dxa"/>
            <w:tcMar>
              <w:left w:w="57" w:type="dxa"/>
              <w:right w:w="57" w:type="dxa"/>
            </w:tcMar>
            <w:vAlign w:val="center"/>
          </w:tcPr>
          <w:p w:rsidR="00431782" w:rsidRPr="006B2D67" w:rsidRDefault="006B2D67" w:rsidP="00D37E22">
            <w:pPr>
              <w:jc w:val="center"/>
              <w:rPr>
                <w:sz w:val="27"/>
                <w:szCs w:val="27"/>
              </w:rPr>
            </w:pPr>
            <w:r w:rsidRPr="006B2D67">
              <w:rPr>
                <w:sz w:val="27"/>
                <w:szCs w:val="27"/>
              </w:rPr>
              <w:t>0,020</w:t>
            </w:r>
          </w:p>
        </w:tc>
        <w:tc>
          <w:tcPr>
            <w:tcW w:w="930" w:type="dxa"/>
            <w:tcMar>
              <w:left w:w="57" w:type="dxa"/>
              <w:right w:w="57" w:type="dxa"/>
            </w:tcMar>
            <w:vAlign w:val="center"/>
          </w:tcPr>
          <w:p w:rsidR="00431782" w:rsidRPr="006B2D67" w:rsidRDefault="006B2D67" w:rsidP="00D37E22">
            <w:pPr>
              <w:jc w:val="center"/>
              <w:rPr>
                <w:sz w:val="27"/>
                <w:szCs w:val="27"/>
              </w:rPr>
            </w:pPr>
            <w:r w:rsidRPr="006B2D67">
              <w:rPr>
                <w:sz w:val="27"/>
                <w:szCs w:val="27"/>
              </w:rPr>
              <w:t>0,004</w:t>
            </w:r>
          </w:p>
        </w:tc>
        <w:tc>
          <w:tcPr>
            <w:tcW w:w="849" w:type="dxa"/>
            <w:vMerge/>
            <w:vAlign w:val="center"/>
          </w:tcPr>
          <w:p w:rsidR="00431782" w:rsidRPr="00CE6345" w:rsidRDefault="00431782" w:rsidP="00D37E22">
            <w:pPr>
              <w:jc w:val="center"/>
              <w:rPr>
                <w:szCs w:val="28"/>
              </w:rPr>
            </w:pPr>
          </w:p>
        </w:tc>
      </w:tr>
      <w:tr w:rsidR="00431782" w:rsidRPr="00CE6345" w:rsidTr="00431782">
        <w:trPr>
          <w:cantSplit/>
          <w:trHeight w:val="127"/>
        </w:trPr>
        <w:tc>
          <w:tcPr>
            <w:tcW w:w="1700" w:type="dxa"/>
            <w:vMerge/>
            <w:tcMar>
              <w:left w:w="57" w:type="dxa"/>
              <w:right w:w="57" w:type="dxa"/>
            </w:tcMar>
            <w:vAlign w:val="center"/>
          </w:tcPr>
          <w:p w:rsidR="00431782" w:rsidRPr="006B2D67" w:rsidRDefault="00431782" w:rsidP="00431782">
            <w:pPr>
              <w:pStyle w:val="a4"/>
              <w:tabs>
                <w:tab w:val="clear" w:pos="4153"/>
                <w:tab w:val="clear" w:pos="8306"/>
              </w:tabs>
              <w:rPr>
                <w:sz w:val="27"/>
                <w:szCs w:val="27"/>
              </w:rPr>
            </w:pPr>
          </w:p>
        </w:tc>
        <w:tc>
          <w:tcPr>
            <w:tcW w:w="1557" w:type="dxa"/>
            <w:vMerge/>
            <w:tcMar>
              <w:left w:w="57" w:type="dxa"/>
              <w:right w:w="57" w:type="dxa"/>
            </w:tcMar>
            <w:vAlign w:val="center"/>
          </w:tcPr>
          <w:p w:rsidR="00431782" w:rsidRDefault="00431782" w:rsidP="00D37E22">
            <w:pPr>
              <w:jc w:val="center"/>
              <w:rPr>
                <w:szCs w:val="28"/>
              </w:rPr>
            </w:pPr>
          </w:p>
        </w:tc>
        <w:tc>
          <w:tcPr>
            <w:tcW w:w="855" w:type="dxa"/>
            <w:vMerge/>
            <w:tcMar>
              <w:left w:w="57" w:type="dxa"/>
              <w:right w:w="57" w:type="dxa"/>
            </w:tcMar>
            <w:vAlign w:val="center"/>
          </w:tcPr>
          <w:p w:rsidR="00431782" w:rsidRDefault="00431782" w:rsidP="00D37E22">
            <w:pPr>
              <w:jc w:val="center"/>
              <w:rPr>
                <w:szCs w:val="28"/>
              </w:rPr>
            </w:pPr>
          </w:p>
        </w:tc>
        <w:tc>
          <w:tcPr>
            <w:tcW w:w="709" w:type="dxa"/>
            <w:tcMar>
              <w:left w:w="57" w:type="dxa"/>
              <w:right w:w="57" w:type="dxa"/>
            </w:tcMar>
            <w:vAlign w:val="center"/>
          </w:tcPr>
          <w:p w:rsidR="00431782" w:rsidRPr="006B2D67" w:rsidRDefault="00431782" w:rsidP="00D37E22">
            <w:pPr>
              <w:jc w:val="center"/>
              <w:rPr>
                <w:sz w:val="27"/>
                <w:szCs w:val="27"/>
              </w:rPr>
            </w:pPr>
            <w:r w:rsidRPr="006B2D67">
              <w:rPr>
                <w:sz w:val="27"/>
                <w:szCs w:val="27"/>
              </w:rPr>
              <w:t>4</w:t>
            </w:r>
          </w:p>
        </w:tc>
        <w:tc>
          <w:tcPr>
            <w:tcW w:w="992" w:type="dxa"/>
            <w:tcMar>
              <w:left w:w="57" w:type="dxa"/>
              <w:right w:w="57" w:type="dxa"/>
            </w:tcMar>
            <w:vAlign w:val="center"/>
          </w:tcPr>
          <w:p w:rsidR="00431782" w:rsidRPr="006B2D67" w:rsidRDefault="00431782" w:rsidP="00D37E22">
            <w:pPr>
              <w:jc w:val="center"/>
              <w:rPr>
                <w:sz w:val="27"/>
                <w:szCs w:val="27"/>
              </w:rPr>
            </w:pPr>
            <w:r w:rsidRPr="006B2D67">
              <w:rPr>
                <w:sz w:val="27"/>
                <w:szCs w:val="27"/>
              </w:rPr>
              <w:t>3,5</w:t>
            </w:r>
          </w:p>
        </w:tc>
        <w:tc>
          <w:tcPr>
            <w:tcW w:w="930" w:type="dxa"/>
            <w:tcMar>
              <w:left w:w="57" w:type="dxa"/>
              <w:right w:w="57" w:type="dxa"/>
            </w:tcMar>
            <w:vAlign w:val="center"/>
          </w:tcPr>
          <w:p w:rsidR="00431782" w:rsidRPr="006B2D67" w:rsidRDefault="00431782" w:rsidP="00D37E22">
            <w:pPr>
              <w:jc w:val="center"/>
              <w:rPr>
                <w:sz w:val="27"/>
                <w:szCs w:val="27"/>
              </w:rPr>
            </w:pPr>
            <w:r w:rsidRPr="006B2D67">
              <w:rPr>
                <w:sz w:val="27"/>
                <w:szCs w:val="27"/>
              </w:rPr>
              <w:t>0,104</w:t>
            </w:r>
          </w:p>
        </w:tc>
        <w:tc>
          <w:tcPr>
            <w:tcW w:w="1134" w:type="dxa"/>
            <w:tcMar>
              <w:left w:w="57" w:type="dxa"/>
              <w:right w:w="57" w:type="dxa"/>
            </w:tcMar>
            <w:vAlign w:val="center"/>
          </w:tcPr>
          <w:p w:rsidR="00431782" w:rsidRPr="006B2D67" w:rsidRDefault="00431782" w:rsidP="00D37E22">
            <w:pPr>
              <w:jc w:val="center"/>
              <w:rPr>
                <w:sz w:val="27"/>
                <w:szCs w:val="27"/>
              </w:rPr>
            </w:pPr>
            <w:r w:rsidRPr="006B2D67">
              <w:rPr>
                <w:sz w:val="27"/>
                <w:szCs w:val="27"/>
              </w:rPr>
              <w:t>0,052</w:t>
            </w:r>
          </w:p>
        </w:tc>
        <w:tc>
          <w:tcPr>
            <w:tcW w:w="930" w:type="dxa"/>
            <w:tcMar>
              <w:left w:w="57" w:type="dxa"/>
              <w:right w:w="57" w:type="dxa"/>
            </w:tcMar>
            <w:vAlign w:val="center"/>
          </w:tcPr>
          <w:p w:rsidR="00431782" w:rsidRPr="006B2D67" w:rsidRDefault="00431782" w:rsidP="00D37E22">
            <w:pPr>
              <w:jc w:val="center"/>
              <w:rPr>
                <w:sz w:val="27"/>
                <w:szCs w:val="27"/>
              </w:rPr>
            </w:pPr>
            <w:r w:rsidRPr="006B2D67">
              <w:rPr>
                <w:sz w:val="27"/>
                <w:szCs w:val="27"/>
              </w:rPr>
              <w:t>0,011</w:t>
            </w:r>
          </w:p>
        </w:tc>
        <w:tc>
          <w:tcPr>
            <w:tcW w:w="849" w:type="dxa"/>
            <w:vMerge/>
            <w:vAlign w:val="center"/>
          </w:tcPr>
          <w:p w:rsidR="00431782" w:rsidRPr="00CE6345" w:rsidRDefault="00431782" w:rsidP="00D37E22">
            <w:pPr>
              <w:jc w:val="center"/>
              <w:rPr>
                <w:szCs w:val="28"/>
              </w:rPr>
            </w:pPr>
          </w:p>
        </w:tc>
      </w:tr>
      <w:tr w:rsidR="00431782" w:rsidRPr="00CE6345" w:rsidTr="00D37E22">
        <w:trPr>
          <w:cantSplit/>
          <w:trHeight w:val="180"/>
        </w:trPr>
        <w:tc>
          <w:tcPr>
            <w:tcW w:w="1700" w:type="dxa"/>
            <w:vMerge/>
            <w:tcMar>
              <w:left w:w="57" w:type="dxa"/>
              <w:right w:w="57" w:type="dxa"/>
            </w:tcMar>
            <w:vAlign w:val="center"/>
          </w:tcPr>
          <w:p w:rsidR="00431782" w:rsidRPr="006B2D67" w:rsidRDefault="00431782" w:rsidP="00431782">
            <w:pPr>
              <w:pStyle w:val="a4"/>
              <w:tabs>
                <w:tab w:val="clear" w:pos="4153"/>
                <w:tab w:val="clear" w:pos="8306"/>
              </w:tabs>
              <w:rPr>
                <w:sz w:val="27"/>
                <w:szCs w:val="27"/>
              </w:rPr>
            </w:pPr>
          </w:p>
        </w:tc>
        <w:tc>
          <w:tcPr>
            <w:tcW w:w="1557" w:type="dxa"/>
            <w:vMerge/>
            <w:tcMar>
              <w:left w:w="57" w:type="dxa"/>
              <w:right w:w="57" w:type="dxa"/>
            </w:tcMar>
            <w:vAlign w:val="center"/>
          </w:tcPr>
          <w:p w:rsidR="00431782" w:rsidRDefault="00431782" w:rsidP="00D37E22">
            <w:pPr>
              <w:jc w:val="center"/>
              <w:rPr>
                <w:szCs w:val="28"/>
              </w:rPr>
            </w:pPr>
          </w:p>
        </w:tc>
        <w:tc>
          <w:tcPr>
            <w:tcW w:w="855" w:type="dxa"/>
            <w:vMerge/>
            <w:tcMar>
              <w:left w:w="57" w:type="dxa"/>
              <w:right w:w="57" w:type="dxa"/>
            </w:tcMar>
            <w:vAlign w:val="center"/>
          </w:tcPr>
          <w:p w:rsidR="00431782" w:rsidRDefault="00431782" w:rsidP="00D37E22">
            <w:pPr>
              <w:jc w:val="center"/>
              <w:rPr>
                <w:szCs w:val="28"/>
              </w:rPr>
            </w:pPr>
          </w:p>
        </w:tc>
        <w:tc>
          <w:tcPr>
            <w:tcW w:w="709" w:type="dxa"/>
            <w:tcMar>
              <w:left w:w="57" w:type="dxa"/>
              <w:right w:w="57" w:type="dxa"/>
            </w:tcMar>
            <w:vAlign w:val="center"/>
          </w:tcPr>
          <w:p w:rsidR="00431782" w:rsidRPr="006B2D67" w:rsidRDefault="00431782" w:rsidP="00D37E22">
            <w:pPr>
              <w:jc w:val="center"/>
              <w:rPr>
                <w:sz w:val="27"/>
                <w:szCs w:val="27"/>
              </w:rPr>
            </w:pPr>
            <w:r w:rsidRPr="006B2D67">
              <w:rPr>
                <w:sz w:val="27"/>
                <w:szCs w:val="27"/>
              </w:rPr>
              <w:t>6</w:t>
            </w:r>
          </w:p>
        </w:tc>
        <w:tc>
          <w:tcPr>
            <w:tcW w:w="992" w:type="dxa"/>
            <w:tcMar>
              <w:left w:w="57" w:type="dxa"/>
              <w:right w:w="57" w:type="dxa"/>
            </w:tcMar>
            <w:vAlign w:val="center"/>
          </w:tcPr>
          <w:p w:rsidR="00431782" w:rsidRPr="006B2D67" w:rsidRDefault="00431782" w:rsidP="00D37E22">
            <w:pPr>
              <w:jc w:val="center"/>
              <w:rPr>
                <w:sz w:val="27"/>
                <w:szCs w:val="27"/>
              </w:rPr>
            </w:pPr>
            <w:r w:rsidRPr="006B2D67">
              <w:rPr>
                <w:sz w:val="27"/>
                <w:szCs w:val="27"/>
              </w:rPr>
              <w:t>0,16</w:t>
            </w:r>
          </w:p>
        </w:tc>
        <w:tc>
          <w:tcPr>
            <w:tcW w:w="930" w:type="dxa"/>
            <w:tcMar>
              <w:left w:w="57" w:type="dxa"/>
              <w:right w:w="57" w:type="dxa"/>
            </w:tcMar>
            <w:vAlign w:val="center"/>
          </w:tcPr>
          <w:p w:rsidR="00431782" w:rsidRPr="006B2D67" w:rsidRDefault="00431782" w:rsidP="00D37E22">
            <w:pPr>
              <w:jc w:val="center"/>
              <w:rPr>
                <w:sz w:val="27"/>
                <w:szCs w:val="27"/>
              </w:rPr>
            </w:pPr>
            <w:r w:rsidRPr="006B2D67">
              <w:rPr>
                <w:sz w:val="27"/>
                <w:szCs w:val="27"/>
              </w:rPr>
              <w:t>0,013</w:t>
            </w:r>
          </w:p>
        </w:tc>
        <w:tc>
          <w:tcPr>
            <w:tcW w:w="1134" w:type="dxa"/>
            <w:tcMar>
              <w:left w:w="57" w:type="dxa"/>
              <w:right w:w="57" w:type="dxa"/>
            </w:tcMar>
            <w:vAlign w:val="center"/>
          </w:tcPr>
          <w:p w:rsidR="00431782" w:rsidRPr="006B2D67" w:rsidRDefault="006B2D67" w:rsidP="00D37E22">
            <w:pPr>
              <w:jc w:val="center"/>
              <w:rPr>
                <w:sz w:val="27"/>
                <w:szCs w:val="27"/>
              </w:rPr>
            </w:pPr>
            <w:r w:rsidRPr="006B2D67">
              <w:rPr>
                <w:sz w:val="27"/>
                <w:szCs w:val="27"/>
              </w:rPr>
              <w:t>0,007</w:t>
            </w:r>
          </w:p>
        </w:tc>
        <w:tc>
          <w:tcPr>
            <w:tcW w:w="930" w:type="dxa"/>
            <w:tcMar>
              <w:left w:w="57" w:type="dxa"/>
              <w:right w:w="57" w:type="dxa"/>
            </w:tcMar>
            <w:vAlign w:val="center"/>
          </w:tcPr>
          <w:p w:rsidR="00431782" w:rsidRPr="006B2D67" w:rsidRDefault="006B2D67" w:rsidP="00D37E22">
            <w:pPr>
              <w:jc w:val="center"/>
              <w:rPr>
                <w:sz w:val="27"/>
                <w:szCs w:val="27"/>
              </w:rPr>
            </w:pPr>
            <w:r w:rsidRPr="006B2D67">
              <w:rPr>
                <w:sz w:val="27"/>
                <w:szCs w:val="27"/>
              </w:rPr>
              <w:t>0,001</w:t>
            </w:r>
          </w:p>
        </w:tc>
        <w:tc>
          <w:tcPr>
            <w:tcW w:w="849" w:type="dxa"/>
            <w:vMerge/>
            <w:vAlign w:val="center"/>
          </w:tcPr>
          <w:p w:rsidR="00431782" w:rsidRPr="00CE6345" w:rsidRDefault="00431782" w:rsidP="00D37E22">
            <w:pPr>
              <w:jc w:val="center"/>
              <w:rPr>
                <w:szCs w:val="28"/>
              </w:rPr>
            </w:pPr>
          </w:p>
        </w:tc>
      </w:tr>
      <w:tr w:rsidR="00431782" w:rsidRPr="00CE6345" w:rsidTr="00D37E22">
        <w:trPr>
          <w:cantSplit/>
          <w:trHeight w:val="239"/>
        </w:trPr>
        <w:tc>
          <w:tcPr>
            <w:tcW w:w="1700" w:type="dxa"/>
            <w:tcMar>
              <w:left w:w="57" w:type="dxa"/>
              <w:right w:w="57" w:type="dxa"/>
            </w:tcMar>
            <w:vAlign w:val="center"/>
          </w:tcPr>
          <w:p w:rsidR="00431782" w:rsidRPr="006B2D67" w:rsidRDefault="00431782" w:rsidP="00D37E22">
            <w:pPr>
              <w:pStyle w:val="a4"/>
              <w:tabs>
                <w:tab w:val="clear" w:pos="4153"/>
                <w:tab w:val="clear" w:pos="8306"/>
              </w:tabs>
              <w:rPr>
                <w:sz w:val="27"/>
                <w:szCs w:val="27"/>
              </w:rPr>
            </w:pPr>
            <w:r w:rsidRPr="006B2D67">
              <w:rPr>
                <w:sz w:val="27"/>
                <w:szCs w:val="27"/>
              </w:rPr>
              <w:t>Рубка аварийных деревьев</w:t>
            </w:r>
          </w:p>
        </w:tc>
        <w:tc>
          <w:tcPr>
            <w:tcW w:w="1557" w:type="dxa"/>
            <w:vMerge/>
            <w:tcMar>
              <w:left w:w="57" w:type="dxa"/>
              <w:right w:w="57" w:type="dxa"/>
            </w:tcMar>
            <w:vAlign w:val="center"/>
          </w:tcPr>
          <w:p w:rsidR="00431782" w:rsidRPr="00CE6345" w:rsidRDefault="00431782" w:rsidP="00D37E22">
            <w:pPr>
              <w:jc w:val="center"/>
              <w:rPr>
                <w:szCs w:val="28"/>
              </w:rPr>
            </w:pPr>
          </w:p>
        </w:tc>
        <w:tc>
          <w:tcPr>
            <w:tcW w:w="855" w:type="dxa"/>
            <w:tcMar>
              <w:left w:w="57" w:type="dxa"/>
              <w:right w:w="57" w:type="dxa"/>
            </w:tcMar>
            <w:vAlign w:val="center"/>
          </w:tcPr>
          <w:p w:rsidR="00431782" w:rsidRPr="00CE6345" w:rsidRDefault="00431782" w:rsidP="00D37E22">
            <w:pPr>
              <w:jc w:val="center"/>
              <w:rPr>
                <w:szCs w:val="28"/>
              </w:rPr>
            </w:pPr>
            <w:r>
              <w:rPr>
                <w:szCs w:val="28"/>
              </w:rPr>
              <w:t>66</w:t>
            </w:r>
          </w:p>
        </w:tc>
        <w:tc>
          <w:tcPr>
            <w:tcW w:w="709" w:type="dxa"/>
            <w:tcMar>
              <w:left w:w="57" w:type="dxa"/>
              <w:right w:w="57" w:type="dxa"/>
            </w:tcMar>
            <w:vAlign w:val="center"/>
          </w:tcPr>
          <w:p w:rsidR="00431782" w:rsidRPr="006B2D67" w:rsidRDefault="00431782" w:rsidP="00D37E22">
            <w:pPr>
              <w:jc w:val="center"/>
              <w:rPr>
                <w:sz w:val="27"/>
                <w:szCs w:val="27"/>
              </w:rPr>
            </w:pPr>
            <w:r w:rsidRPr="006B2D67">
              <w:rPr>
                <w:sz w:val="27"/>
                <w:szCs w:val="27"/>
              </w:rPr>
              <w:t>3</w:t>
            </w:r>
          </w:p>
        </w:tc>
        <w:tc>
          <w:tcPr>
            <w:tcW w:w="992" w:type="dxa"/>
            <w:tcMar>
              <w:left w:w="57" w:type="dxa"/>
              <w:right w:w="57" w:type="dxa"/>
            </w:tcMar>
            <w:vAlign w:val="center"/>
          </w:tcPr>
          <w:p w:rsidR="00431782" w:rsidRPr="006B2D67" w:rsidRDefault="002C281F" w:rsidP="00D37E22">
            <w:pPr>
              <w:jc w:val="center"/>
              <w:rPr>
                <w:sz w:val="27"/>
                <w:szCs w:val="27"/>
              </w:rPr>
            </w:pPr>
            <w:r>
              <w:rPr>
                <w:sz w:val="27"/>
                <w:szCs w:val="27"/>
              </w:rPr>
              <w:t>-</w:t>
            </w:r>
          </w:p>
        </w:tc>
        <w:tc>
          <w:tcPr>
            <w:tcW w:w="930" w:type="dxa"/>
            <w:tcMar>
              <w:left w:w="57" w:type="dxa"/>
              <w:right w:w="57" w:type="dxa"/>
            </w:tcMar>
            <w:vAlign w:val="center"/>
          </w:tcPr>
          <w:p w:rsidR="00431782" w:rsidRPr="006B2D67" w:rsidRDefault="00431782" w:rsidP="00D37E22">
            <w:pPr>
              <w:jc w:val="center"/>
              <w:rPr>
                <w:sz w:val="27"/>
                <w:szCs w:val="27"/>
              </w:rPr>
            </w:pPr>
            <w:r w:rsidRPr="006B2D67">
              <w:rPr>
                <w:sz w:val="27"/>
                <w:szCs w:val="27"/>
              </w:rPr>
              <w:t>0,004</w:t>
            </w:r>
          </w:p>
        </w:tc>
        <w:tc>
          <w:tcPr>
            <w:tcW w:w="1134" w:type="dxa"/>
            <w:tcMar>
              <w:left w:w="57" w:type="dxa"/>
              <w:right w:w="57" w:type="dxa"/>
            </w:tcMar>
            <w:vAlign w:val="center"/>
          </w:tcPr>
          <w:p w:rsidR="00431782" w:rsidRPr="006B2D67" w:rsidRDefault="006B2D67" w:rsidP="00D37E22">
            <w:pPr>
              <w:jc w:val="center"/>
              <w:rPr>
                <w:sz w:val="27"/>
                <w:szCs w:val="27"/>
              </w:rPr>
            </w:pPr>
            <w:r w:rsidRPr="006B2D67">
              <w:rPr>
                <w:sz w:val="27"/>
                <w:szCs w:val="27"/>
              </w:rPr>
              <w:t>0,002</w:t>
            </w:r>
          </w:p>
        </w:tc>
        <w:tc>
          <w:tcPr>
            <w:tcW w:w="930" w:type="dxa"/>
            <w:tcMar>
              <w:left w:w="57" w:type="dxa"/>
              <w:right w:w="57" w:type="dxa"/>
            </w:tcMar>
            <w:vAlign w:val="center"/>
          </w:tcPr>
          <w:p w:rsidR="00431782" w:rsidRPr="006B2D67" w:rsidRDefault="006B2D67" w:rsidP="00D37E22">
            <w:pPr>
              <w:jc w:val="center"/>
              <w:rPr>
                <w:sz w:val="27"/>
                <w:szCs w:val="27"/>
              </w:rPr>
            </w:pPr>
            <w:r w:rsidRPr="006B2D67">
              <w:rPr>
                <w:sz w:val="27"/>
                <w:szCs w:val="27"/>
              </w:rPr>
              <w:t>-</w:t>
            </w:r>
          </w:p>
        </w:tc>
        <w:tc>
          <w:tcPr>
            <w:tcW w:w="849" w:type="dxa"/>
            <w:vAlign w:val="center"/>
          </w:tcPr>
          <w:p w:rsidR="00431782" w:rsidRPr="00CE6345" w:rsidRDefault="00664E96" w:rsidP="00D37E22">
            <w:pPr>
              <w:jc w:val="center"/>
              <w:rPr>
                <w:szCs w:val="28"/>
              </w:rPr>
            </w:pPr>
            <w:r>
              <w:rPr>
                <w:szCs w:val="28"/>
              </w:rPr>
              <w:t>2019</w:t>
            </w:r>
          </w:p>
        </w:tc>
      </w:tr>
      <w:tr w:rsidR="00A4045D" w:rsidRPr="00CE6345" w:rsidTr="00D37E22">
        <w:trPr>
          <w:cantSplit/>
          <w:trHeight w:val="315"/>
        </w:trPr>
        <w:tc>
          <w:tcPr>
            <w:tcW w:w="1700" w:type="dxa"/>
            <w:tcMar>
              <w:left w:w="57" w:type="dxa"/>
              <w:right w:w="57" w:type="dxa"/>
            </w:tcMar>
            <w:vAlign w:val="center"/>
          </w:tcPr>
          <w:p w:rsidR="00A4045D" w:rsidRPr="00CE6345" w:rsidRDefault="00A4045D" w:rsidP="00D37E22">
            <w:pPr>
              <w:rPr>
                <w:szCs w:val="28"/>
              </w:rPr>
            </w:pPr>
            <w:r w:rsidRPr="00CE6345">
              <w:rPr>
                <w:szCs w:val="28"/>
              </w:rPr>
              <w:br w:type="page"/>
              <w:t>Итого</w:t>
            </w:r>
          </w:p>
        </w:tc>
        <w:tc>
          <w:tcPr>
            <w:tcW w:w="1557"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855"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709"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92" w:type="dxa"/>
            <w:tcMar>
              <w:left w:w="57" w:type="dxa"/>
              <w:right w:w="57" w:type="dxa"/>
            </w:tcMar>
            <w:vAlign w:val="center"/>
          </w:tcPr>
          <w:p w:rsidR="00A4045D" w:rsidRPr="00CE6345" w:rsidRDefault="003A3806" w:rsidP="00D37E22">
            <w:pPr>
              <w:jc w:val="center"/>
              <w:rPr>
                <w:szCs w:val="28"/>
              </w:rPr>
            </w:pPr>
            <w:r>
              <w:rPr>
                <w:szCs w:val="28"/>
              </w:rPr>
              <w:t>6</w:t>
            </w:r>
            <w:r w:rsidR="006B2D67">
              <w:rPr>
                <w:szCs w:val="28"/>
              </w:rPr>
              <w:t>,16</w:t>
            </w:r>
          </w:p>
        </w:tc>
        <w:tc>
          <w:tcPr>
            <w:tcW w:w="930" w:type="dxa"/>
            <w:tcMar>
              <w:left w:w="57" w:type="dxa"/>
              <w:right w:w="57" w:type="dxa"/>
            </w:tcMar>
            <w:vAlign w:val="center"/>
          </w:tcPr>
          <w:p w:rsidR="00A4045D" w:rsidRPr="00CE6345" w:rsidRDefault="006B2D67" w:rsidP="00D37E22">
            <w:pPr>
              <w:jc w:val="center"/>
              <w:rPr>
                <w:szCs w:val="28"/>
              </w:rPr>
            </w:pPr>
            <w:r>
              <w:rPr>
                <w:szCs w:val="28"/>
              </w:rPr>
              <w:t>0,197</w:t>
            </w:r>
          </w:p>
        </w:tc>
        <w:tc>
          <w:tcPr>
            <w:tcW w:w="1134" w:type="dxa"/>
            <w:tcMar>
              <w:left w:w="57" w:type="dxa"/>
              <w:right w:w="57" w:type="dxa"/>
            </w:tcMar>
            <w:vAlign w:val="center"/>
          </w:tcPr>
          <w:p w:rsidR="00A4045D" w:rsidRPr="00CE6345" w:rsidRDefault="006B2D67" w:rsidP="0090694D">
            <w:pPr>
              <w:jc w:val="center"/>
              <w:rPr>
                <w:szCs w:val="28"/>
              </w:rPr>
            </w:pPr>
            <w:r>
              <w:rPr>
                <w:szCs w:val="28"/>
              </w:rPr>
              <w:t>0,</w:t>
            </w:r>
            <w:r w:rsidR="0090694D">
              <w:rPr>
                <w:szCs w:val="28"/>
              </w:rPr>
              <w:t>103</w:t>
            </w:r>
          </w:p>
        </w:tc>
        <w:tc>
          <w:tcPr>
            <w:tcW w:w="930" w:type="dxa"/>
            <w:tcMar>
              <w:left w:w="57" w:type="dxa"/>
              <w:right w:w="57" w:type="dxa"/>
            </w:tcMar>
            <w:vAlign w:val="center"/>
          </w:tcPr>
          <w:p w:rsidR="00A4045D" w:rsidRPr="00CE6345" w:rsidRDefault="006B2D67" w:rsidP="00D37E22">
            <w:pPr>
              <w:jc w:val="center"/>
              <w:rPr>
                <w:szCs w:val="28"/>
              </w:rPr>
            </w:pPr>
            <w:r>
              <w:rPr>
                <w:szCs w:val="28"/>
              </w:rPr>
              <w:t>0,02</w:t>
            </w:r>
            <w:r w:rsidR="00664E96">
              <w:rPr>
                <w:szCs w:val="28"/>
              </w:rPr>
              <w:t>0</w:t>
            </w:r>
          </w:p>
        </w:tc>
        <w:tc>
          <w:tcPr>
            <w:tcW w:w="849" w:type="dxa"/>
            <w:vAlign w:val="center"/>
          </w:tcPr>
          <w:p w:rsidR="00A4045D" w:rsidRPr="00CE6345" w:rsidRDefault="00A4045D" w:rsidP="00D37E22">
            <w:pPr>
              <w:jc w:val="center"/>
              <w:rPr>
                <w:szCs w:val="28"/>
              </w:rPr>
            </w:pPr>
            <w:r w:rsidRPr="00CE6345">
              <w:rPr>
                <w:szCs w:val="28"/>
              </w:rPr>
              <w:t>-</w:t>
            </w:r>
          </w:p>
        </w:tc>
      </w:tr>
      <w:tr w:rsidR="00A4045D" w:rsidRPr="00CE6345" w:rsidTr="00D37E22">
        <w:trPr>
          <w:cantSplit/>
          <w:trHeight w:val="299"/>
        </w:trPr>
        <w:tc>
          <w:tcPr>
            <w:tcW w:w="9656" w:type="dxa"/>
            <w:gridSpan w:val="9"/>
            <w:tcMar>
              <w:left w:w="57" w:type="dxa"/>
              <w:right w:w="57" w:type="dxa"/>
            </w:tcMar>
            <w:vAlign w:val="center"/>
          </w:tcPr>
          <w:p w:rsidR="00A4045D" w:rsidRPr="00CE6345" w:rsidRDefault="00A4045D" w:rsidP="00D37E22">
            <w:pPr>
              <w:rPr>
                <w:szCs w:val="28"/>
              </w:rPr>
            </w:pPr>
            <w:r w:rsidRPr="00CE6345">
              <w:rPr>
                <w:szCs w:val="28"/>
              </w:rPr>
              <w:t>Эксплуатационные леса</w:t>
            </w:r>
          </w:p>
        </w:tc>
      </w:tr>
      <w:tr w:rsidR="00A4045D" w:rsidRPr="00CE6345" w:rsidTr="00D37E22">
        <w:trPr>
          <w:cantSplit/>
          <w:trHeight w:val="299"/>
        </w:trPr>
        <w:tc>
          <w:tcPr>
            <w:tcW w:w="1700" w:type="dxa"/>
            <w:tcMar>
              <w:left w:w="57" w:type="dxa"/>
              <w:right w:w="57" w:type="dxa"/>
            </w:tcMar>
            <w:vAlign w:val="center"/>
          </w:tcPr>
          <w:p w:rsidR="00A4045D" w:rsidRPr="00CE6345" w:rsidRDefault="00A4045D" w:rsidP="00D37E22">
            <w:pPr>
              <w:rPr>
                <w:szCs w:val="28"/>
              </w:rPr>
            </w:pPr>
            <w:r w:rsidRPr="00CE6345">
              <w:rPr>
                <w:szCs w:val="28"/>
              </w:rPr>
              <w:t>-</w:t>
            </w:r>
          </w:p>
        </w:tc>
        <w:tc>
          <w:tcPr>
            <w:tcW w:w="1557"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855"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709"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92"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30"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1134"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30"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849" w:type="dxa"/>
            <w:vAlign w:val="center"/>
          </w:tcPr>
          <w:p w:rsidR="00A4045D" w:rsidRPr="00CE6345" w:rsidRDefault="00A4045D" w:rsidP="00D37E22">
            <w:pPr>
              <w:jc w:val="center"/>
              <w:rPr>
                <w:szCs w:val="28"/>
              </w:rPr>
            </w:pPr>
            <w:r w:rsidRPr="00CE6345">
              <w:rPr>
                <w:szCs w:val="28"/>
              </w:rPr>
              <w:t>-</w:t>
            </w:r>
          </w:p>
        </w:tc>
      </w:tr>
      <w:tr w:rsidR="00A4045D" w:rsidRPr="00CE6345" w:rsidTr="00D37E22">
        <w:trPr>
          <w:cantSplit/>
          <w:trHeight w:val="284"/>
        </w:trPr>
        <w:tc>
          <w:tcPr>
            <w:tcW w:w="1700" w:type="dxa"/>
            <w:tcMar>
              <w:left w:w="57" w:type="dxa"/>
              <w:right w:w="57" w:type="dxa"/>
            </w:tcMar>
            <w:vAlign w:val="center"/>
          </w:tcPr>
          <w:p w:rsidR="00A4045D" w:rsidRPr="00CE6345" w:rsidRDefault="00A4045D" w:rsidP="00D37E22">
            <w:pPr>
              <w:rPr>
                <w:szCs w:val="28"/>
              </w:rPr>
            </w:pPr>
            <w:r w:rsidRPr="00CE6345">
              <w:rPr>
                <w:szCs w:val="28"/>
              </w:rPr>
              <w:t>Итого</w:t>
            </w:r>
          </w:p>
        </w:tc>
        <w:tc>
          <w:tcPr>
            <w:tcW w:w="1557"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855"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709"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92"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30"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1134"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30"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849" w:type="dxa"/>
            <w:vAlign w:val="center"/>
          </w:tcPr>
          <w:p w:rsidR="00A4045D" w:rsidRPr="00CE6345" w:rsidRDefault="00A4045D" w:rsidP="00D37E22">
            <w:pPr>
              <w:jc w:val="center"/>
              <w:rPr>
                <w:szCs w:val="28"/>
              </w:rPr>
            </w:pPr>
            <w:r w:rsidRPr="00CE6345">
              <w:rPr>
                <w:szCs w:val="28"/>
              </w:rPr>
              <w:t>-</w:t>
            </w:r>
          </w:p>
        </w:tc>
      </w:tr>
      <w:tr w:rsidR="00A4045D" w:rsidRPr="00CE6345" w:rsidTr="00D37E22">
        <w:trPr>
          <w:cantSplit/>
          <w:trHeight w:val="284"/>
        </w:trPr>
        <w:tc>
          <w:tcPr>
            <w:tcW w:w="9656" w:type="dxa"/>
            <w:gridSpan w:val="9"/>
            <w:tcMar>
              <w:left w:w="57" w:type="dxa"/>
              <w:right w:w="57" w:type="dxa"/>
            </w:tcMar>
            <w:vAlign w:val="center"/>
          </w:tcPr>
          <w:p w:rsidR="00A4045D" w:rsidRPr="00CE6345" w:rsidRDefault="00A4045D" w:rsidP="00D37E22">
            <w:pPr>
              <w:rPr>
                <w:szCs w:val="28"/>
              </w:rPr>
            </w:pPr>
            <w:r w:rsidRPr="00CE6345">
              <w:rPr>
                <w:szCs w:val="28"/>
              </w:rPr>
              <w:t>Резервные леса</w:t>
            </w:r>
          </w:p>
        </w:tc>
      </w:tr>
      <w:tr w:rsidR="00A4045D" w:rsidRPr="00CE6345" w:rsidTr="00D37E22">
        <w:trPr>
          <w:cantSplit/>
          <w:trHeight w:val="284"/>
        </w:trPr>
        <w:tc>
          <w:tcPr>
            <w:tcW w:w="1700" w:type="dxa"/>
            <w:tcMar>
              <w:left w:w="57" w:type="dxa"/>
              <w:right w:w="57" w:type="dxa"/>
            </w:tcMar>
            <w:vAlign w:val="center"/>
          </w:tcPr>
          <w:p w:rsidR="00A4045D" w:rsidRPr="00CE6345" w:rsidRDefault="00A4045D" w:rsidP="00D37E22">
            <w:pPr>
              <w:rPr>
                <w:szCs w:val="28"/>
              </w:rPr>
            </w:pPr>
            <w:r w:rsidRPr="00CE6345">
              <w:rPr>
                <w:szCs w:val="28"/>
              </w:rPr>
              <w:t>-</w:t>
            </w:r>
          </w:p>
        </w:tc>
        <w:tc>
          <w:tcPr>
            <w:tcW w:w="1557"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855"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709"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92"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30"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1134"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30"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849" w:type="dxa"/>
            <w:vAlign w:val="center"/>
          </w:tcPr>
          <w:p w:rsidR="00A4045D" w:rsidRPr="00CE6345" w:rsidRDefault="00A4045D" w:rsidP="00D37E22">
            <w:pPr>
              <w:jc w:val="center"/>
              <w:rPr>
                <w:szCs w:val="28"/>
              </w:rPr>
            </w:pPr>
            <w:r w:rsidRPr="00CE6345">
              <w:rPr>
                <w:szCs w:val="28"/>
              </w:rPr>
              <w:t>-</w:t>
            </w:r>
          </w:p>
        </w:tc>
      </w:tr>
      <w:tr w:rsidR="00A4045D" w:rsidRPr="00CE6345" w:rsidTr="00D37E22">
        <w:trPr>
          <w:cantSplit/>
          <w:trHeight w:val="284"/>
        </w:trPr>
        <w:tc>
          <w:tcPr>
            <w:tcW w:w="1700" w:type="dxa"/>
            <w:tcMar>
              <w:left w:w="57" w:type="dxa"/>
              <w:right w:w="57" w:type="dxa"/>
            </w:tcMar>
            <w:vAlign w:val="center"/>
          </w:tcPr>
          <w:p w:rsidR="00A4045D" w:rsidRPr="00CE6345" w:rsidRDefault="00A4045D" w:rsidP="00D37E22">
            <w:pPr>
              <w:rPr>
                <w:szCs w:val="28"/>
              </w:rPr>
            </w:pPr>
            <w:r w:rsidRPr="00CE6345">
              <w:rPr>
                <w:szCs w:val="28"/>
              </w:rPr>
              <w:t>Итого</w:t>
            </w:r>
          </w:p>
        </w:tc>
        <w:tc>
          <w:tcPr>
            <w:tcW w:w="1557"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855"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709"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92"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30"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1134"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930"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849" w:type="dxa"/>
            <w:vAlign w:val="center"/>
          </w:tcPr>
          <w:p w:rsidR="00A4045D" w:rsidRPr="00CE6345" w:rsidRDefault="00A4045D" w:rsidP="00D37E22">
            <w:pPr>
              <w:jc w:val="center"/>
              <w:rPr>
                <w:szCs w:val="28"/>
              </w:rPr>
            </w:pPr>
            <w:r w:rsidRPr="00CE6345">
              <w:rPr>
                <w:szCs w:val="28"/>
              </w:rPr>
              <w:t>-</w:t>
            </w:r>
          </w:p>
        </w:tc>
      </w:tr>
      <w:tr w:rsidR="0090694D" w:rsidRPr="00CE6345" w:rsidTr="00D37E22">
        <w:trPr>
          <w:cantSplit/>
          <w:trHeight w:val="330"/>
        </w:trPr>
        <w:tc>
          <w:tcPr>
            <w:tcW w:w="1700" w:type="dxa"/>
            <w:tcMar>
              <w:left w:w="57" w:type="dxa"/>
              <w:right w:w="57" w:type="dxa"/>
            </w:tcMar>
            <w:vAlign w:val="center"/>
          </w:tcPr>
          <w:p w:rsidR="0090694D" w:rsidRPr="00CE6345" w:rsidRDefault="0090694D" w:rsidP="0090694D">
            <w:pPr>
              <w:rPr>
                <w:szCs w:val="28"/>
              </w:rPr>
            </w:pPr>
            <w:r w:rsidRPr="00CE6345">
              <w:rPr>
                <w:szCs w:val="28"/>
              </w:rPr>
              <w:t>Всего</w:t>
            </w:r>
          </w:p>
        </w:tc>
        <w:tc>
          <w:tcPr>
            <w:tcW w:w="1557" w:type="dxa"/>
            <w:tcMar>
              <w:left w:w="57" w:type="dxa"/>
              <w:right w:w="57" w:type="dxa"/>
            </w:tcMar>
            <w:vAlign w:val="center"/>
          </w:tcPr>
          <w:p w:rsidR="0090694D" w:rsidRPr="00CE6345" w:rsidRDefault="0090694D" w:rsidP="0090694D">
            <w:pPr>
              <w:jc w:val="center"/>
              <w:rPr>
                <w:szCs w:val="28"/>
              </w:rPr>
            </w:pPr>
            <w:r w:rsidRPr="00CE6345">
              <w:rPr>
                <w:szCs w:val="28"/>
              </w:rPr>
              <w:t>-</w:t>
            </w:r>
          </w:p>
        </w:tc>
        <w:tc>
          <w:tcPr>
            <w:tcW w:w="855" w:type="dxa"/>
            <w:tcMar>
              <w:left w:w="57" w:type="dxa"/>
              <w:right w:w="57" w:type="dxa"/>
            </w:tcMar>
            <w:vAlign w:val="center"/>
          </w:tcPr>
          <w:p w:rsidR="0090694D" w:rsidRPr="00CE6345" w:rsidRDefault="0090694D" w:rsidP="0090694D">
            <w:pPr>
              <w:jc w:val="center"/>
              <w:rPr>
                <w:szCs w:val="28"/>
              </w:rPr>
            </w:pPr>
            <w:r w:rsidRPr="00CE6345">
              <w:rPr>
                <w:szCs w:val="28"/>
              </w:rPr>
              <w:t>-</w:t>
            </w:r>
          </w:p>
        </w:tc>
        <w:tc>
          <w:tcPr>
            <w:tcW w:w="709" w:type="dxa"/>
            <w:tcMar>
              <w:left w:w="57" w:type="dxa"/>
              <w:right w:w="57" w:type="dxa"/>
            </w:tcMar>
            <w:vAlign w:val="center"/>
          </w:tcPr>
          <w:p w:rsidR="0090694D" w:rsidRPr="00CE6345" w:rsidRDefault="0090694D" w:rsidP="0090694D">
            <w:pPr>
              <w:jc w:val="center"/>
              <w:rPr>
                <w:szCs w:val="28"/>
              </w:rPr>
            </w:pPr>
            <w:r w:rsidRPr="00CE6345">
              <w:rPr>
                <w:szCs w:val="28"/>
              </w:rPr>
              <w:t>-</w:t>
            </w:r>
          </w:p>
        </w:tc>
        <w:tc>
          <w:tcPr>
            <w:tcW w:w="992" w:type="dxa"/>
            <w:tcMar>
              <w:left w:w="57" w:type="dxa"/>
              <w:right w:w="57" w:type="dxa"/>
            </w:tcMar>
            <w:vAlign w:val="center"/>
          </w:tcPr>
          <w:p w:rsidR="0090694D" w:rsidRPr="00CE6345" w:rsidRDefault="003A3806" w:rsidP="0090694D">
            <w:pPr>
              <w:jc w:val="center"/>
              <w:rPr>
                <w:szCs w:val="28"/>
              </w:rPr>
            </w:pPr>
            <w:r>
              <w:rPr>
                <w:szCs w:val="28"/>
              </w:rPr>
              <w:t>6</w:t>
            </w:r>
            <w:r w:rsidR="0090694D">
              <w:rPr>
                <w:szCs w:val="28"/>
              </w:rPr>
              <w:t>,16</w:t>
            </w:r>
          </w:p>
        </w:tc>
        <w:tc>
          <w:tcPr>
            <w:tcW w:w="930" w:type="dxa"/>
            <w:tcMar>
              <w:left w:w="57" w:type="dxa"/>
              <w:right w:w="57" w:type="dxa"/>
            </w:tcMar>
            <w:vAlign w:val="center"/>
          </w:tcPr>
          <w:p w:rsidR="0090694D" w:rsidRPr="00CE6345" w:rsidRDefault="0090694D" w:rsidP="0090694D">
            <w:pPr>
              <w:jc w:val="center"/>
              <w:rPr>
                <w:szCs w:val="28"/>
              </w:rPr>
            </w:pPr>
            <w:r>
              <w:rPr>
                <w:szCs w:val="28"/>
              </w:rPr>
              <w:t>0,197</w:t>
            </w:r>
          </w:p>
        </w:tc>
        <w:tc>
          <w:tcPr>
            <w:tcW w:w="1134" w:type="dxa"/>
            <w:tcMar>
              <w:left w:w="57" w:type="dxa"/>
              <w:right w:w="57" w:type="dxa"/>
            </w:tcMar>
            <w:vAlign w:val="center"/>
          </w:tcPr>
          <w:p w:rsidR="0090694D" w:rsidRPr="00CE6345" w:rsidRDefault="0090694D" w:rsidP="0090694D">
            <w:pPr>
              <w:jc w:val="center"/>
              <w:rPr>
                <w:szCs w:val="28"/>
              </w:rPr>
            </w:pPr>
            <w:r>
              <w:rPr>
                <w:szCs w:val="28"/>
              </w:rPr>
              <w:t>0,103</w:t>
            </w:r>
          </w:p>
        </w:tc>
        <w:tc>
          <w:tcPr>
            <w:tcW w:w="930" w:type="dxa"/>
            <w:tcMar>
              <w:left w:w="57" w:type="dxa"/>
              <w:right w:w="57" w:type="dxa"/>
            </w:tcMar>
            <w:vAlign w:val="center"/>
          </w:tcPr>
          <w:p w:rsidR="0090694D" w:rsidRPr="00CE6345" w:rsidRDefault="0090694D" w:rsidP="0090694D">
            <w:pPr>
              <w:jc w:val="center"/>
              <w:rPr>
                <w:szCs w:val="28"/>
              </w:rPr>
            </w:pPr>
            <w:r>
              <w:rPr>
                <w:szCs w:val="28"/>
              </w:rPr>
              <w:t>0,02</w:t>
            </w:r>
            <w:r w:rsidR="00664E96">
              <w:rPr>
                <w:szCs w:val="28"/>
              </w:rPr>
              <w:t>0</w:t>
            </w:r>
          </w:p>
        </w:tc>
        <w:tc>
          <w:tcPr>
            <w:tcW w:w="849" w:type="dxa"/>
            <w:vAlign w:val="center"/>
          </w:tcPr>
          <w:p w:rsidR="0090694D" w:rsidRPr="00CE6345" w:rsidRDefault="0090694D" w:rsidP="0090694D">
            <w:pPr>
              <w:jc w:val="center"/>
              <w:rPr>
                <w:szCs w:val="28"/>
              </w:rPr>
            </w:pPr>
            <w:r w:rsidRPr="00CE6345">
              <w:rPr>
                <w:szCs w:val="28"/>
              </w:rPr>
              <w:t>-</w:t>
            </w:r>
          </w:p>
        </w:tc>
      </w:tr>
    </w:tbl>
    <w:p w:rsidR="0090694D" w:rsidRPr="0090694D" w:rsidRDefault="0090694D" w:rsidP="00F8047C">
      <w:pPr>
        <w:ind w:firstLine="709"/>
        <w:jc w:val="both"/>
        <w:rPr>
          <w:sz w:val="14"/>
        </w:rPr>
      </w:pPr>
    </w:p>
    <w:p w:rsidR="00B339B6" w:rsidRPr="006B2D67" w:rsidRDefault="006B2D67" w:rsidP="00F8047C">
      <w:pPr>
        <w:ind w:firstLine="709"/>
        <w:jc w:val="both"/>
      </w:pPr>
      <w:r>
        <w:t>Общий объем выбираемой древесины при санитарно-оздоровительных мероприятиях составит 0,197 тыс. м</w:t>
      </w:r>
      <w:r>
        <w:rPr>
          <w:vertAlign w:val="superscript"/>
        </w:rPr>
        <w:t>3</w:t>
      </w:r>
      <w:r>
        <w:t xml:space="preserve"> (197 м</w:t>
      </w:r>
      <w:r>
        <w:rPr>
          <w:vertAlign w:val="superscript"/>
        </w:rPr>
        <w:t>3</w:t>
      </w:r>
      <w:r>
        <w:t xml:space="preserve">). В том числе: при выборочных </w:t>
      </w:r>
      <w:r>
        <w:lastRenderedPageBreak/>
        <w:t xml:space="preserve">санитарных рубках </w:t>
      </w:r>
      <w:r w:rsidR="003A3806">
        <w:t xml:space="preserve">(на площади 6,16 га) </w:t>
      </w:r>
      <w:r>
        <w:t>составит 0,193 тыс. м</w:t>
      </w:r>
      <w:r>
        <w:rPr>
          <w:vertAlign w:val="superscript"/>
        </w:rPr>
        <w:t>3</w:t>
      </w:r>
      <w:r>
        <w:t xml:space="preserve"> (193 м</w:t>
      </w:r>
      <w:r>
        <w:rPr>
          <w:vertAlign w:val="superscript"/>
        </w:rPr>
        <w:t>3</w:t>
      </w:r>
      <w:r>
        <w:t>), при рубке аварийных деревьев</w:t>
      </w:r>
      <w:r w:rsidR="003A3806">
        <w:t xml:space="preserve"> (2 шт.)</w:t>
      </w:r>
      <w:r>
        <w:t xml:space="preserve"> составит - 0,004 тыс. м</w:t>
      </w:r>
      <w:r>
        <w:rPr>
          <w:vertAlign w:val="superscript"/>
        </w:rPr>
        <w:t>3</w:t>
      </w:r>
      <w:r>
        <w:t xml:space="preserve"> (4 м</w:t>
      </w:r>
      <w:r>
        <w:rPr>
          <w:vertAlign w:val="superscript"/>
        </w:rPr>
        <w:t>3</w:t>
      </w:r>
      <w:r>
        <w:t>).</w:t>
      </w:r>
    </w:p>
    <w:p w:rsidR="00F8047C" w:rsidRDefault="00F8047C" w:rsidP="0078498C">
      <w:pPr>
        <w:ind w:firstLine="709"/>
      </w:pPr>
    </w:p>
    <w:p w:rsidR="006B2D67" w:rsidRPr="00CE6345" w:rsidRDefault="006B2D67" w:rsidP="0078498C">
      <w:pPr>
        <w:ind w:firstLine="709"/>
      </w:pPr>
    </w:p>
    <w:p w:rsidR="000F55D2" w:rsidRPr="00CE6345" w:rsidRDefault="000F55D2" w:rsidP="000F55D2">
      <w:pPr>
        <w:pStyle w:val="2"/>
        <w:spacing w:before="0" w:after="0"/>
        <w:jc w:val="center"/>
        <w:rPr>
          <w:rFonts w:ascii="Times New Roman" w:hAnsi="Times New Roman"/>
        </w:rPr>
      </w:pPr>
      <w:bookmarkStart w:id="228" w:name="_Toc329865849"/>
      <w:bookmarkStart w:id="229" w:name="_Toc414284837"/>
      <w:r w:rsidRPr="00CE6345">
        <w:rPr>
          <w:rFonts w:ascii="Times New Roman" w:hAnsi="Times New Roman"/>
        </w:rPr>
        <w:t>5.6. 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bookmarkEnd w:id="228"/>
      <w:bookmarkEnd w:id="229"/>
    </w:p>
    <w:p w:rsidR="000F55D2" w:rsidRPr="00CE6345" w:rsidRDefault="000F55D2" w:rsidP="000F55D2">
      <w:pPr>
        <w:rPr>
          <w:szCs w:val="28"/>
        </w:rPr>
      </w:pPr>
    </w:p>
    <w:p w:rsidR="0090694D" w:rsidRDefault="006B2D67" w:rsidP="0090694D">
      <w:pPr>
        <w:ind w:firstLine="567"/>
        <w:jc w:val="both"/>
      </w:pPr>
      <w:r>
        <w:t>Очагов вредных организмов на лесном участке при лесопатологическом</w:t>
      </w:r>
      <w:r w:rsidR="0090694D">
        <w:t xml:space="preserve"> </w:t>
      </w:r>
      <w:r>
        <w:t>обследовании не обнаружено, поэтому мероприятия по локализации и ликвидации очагов вредных организмов на лесном участке не проектируются. Объемы</w:t>
      </w:r>
      <w:r w:rsidR="0090694D">
        <w:t xml:space="preserve"> </w:t>
      </w:r>
      <w:r>
        <w:t>проектируемых санитарно-оздоровительных мероприятий приведены в таблицах</w:t>
      </w:r>
      <w:r w:rsidR="0090694D">
        <w:t xml:space="preserve"> </w:t>
      </w:r>
      <w:r>
        <w:t>5.6.1, 5.6.2.</w:t>
      </w:r>
    </w:p>
    <w:p w:rsidR="00482693" w:rsidRPr="00CE6345" w:rsidRDefault="00482693" w:rsidP="0090694D">
      <w:pPr>
        <w:ind w:firstLine="567"/>
        <w:jc w:val="right"/>
      </w:pPr>
      <w:r w:rsidRPr="00CE6345">
        <w:t>Таблица 5.6.1</w:t>
      </w:r>
    </w:p>
    <w:p w:rsidR="00482693" w:rsidRPr="00CE6345" w:rsidRDefault="00482693" w:rsidP="00482693">
      <w:pPr>
        <w:ind w:firstLine="709"/>
        <w:jc w:val="center"/>
        <w:rPr>
          <w:szCs w:val="28"/>
        </w:rPr>
      </w:pPr>
    </w:p>
    <w:p w:rsidR="00482693" w:rsidRPr="00CE6345" w:rsidRDefault="00482693" w:rsidP="00482693">
      <w:pPr>
        <w:jc w:val="center"/>
        <w:outlineLvl w:val="0"/>
      </w:pPr>
      <w:r w:rsidRPr="00CE6345">
        <w:t xml:space="preserve">Виды и объемы проектируемых санитарно-оздоровительных </w:t>
      </w:r>
    </w:p>
    <w:p w:rsidR="00482693" w:rsidRPr="00CE6345" w:rsidRDefault="00482693" w:rsidP="00482693">
      <w:pPr>
        <w:jc w:val="center"/>
        <w:outlineLvl w:val="0"/>
      </w:pPr>
      <w:r w:rsidRPr="00CE6345">
        <w:t>мероприятий на лесном участке</w:t>
      </w:r>
    </w:p>
    <w:p w:rsidR="00482693" w:rsidRPr="00CE6345" w:rsidRDefault="00482693" w:rsidP="00482693">
      <w:pPr>
        <w:ind w:firstLine="709"/>
        <w:jc w:val="both"/>
        <w:rPr>
          <w:szCs w:val="28"/>
        </w:rPr>
      </w:pPr>
    </w:p>
    <w:tbl>
      <w:tblPr>
        <w:tblW w:w="9616"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81"/>
        <w:gridCol w:w="1498"/>
        <w:gridCol w:w="968"/>
        <w:gridCol w:w="1078"/>
        <w:gridCol w:w="1077"/>
        <w:gridCol w:w="1049"/>
        <w:gridCol w:w="966"/>
        <w:gridCol w:w="1099"/>
      </w:tblGrid>
      <w:tr w:rsidR="00A4045D" w:rsidRPr="00CE6345" w:rsidTr="007016A7">
        <w:trPr>
          <w:cantSplit/>
          <w:trHeight w:val="280"/>
        </w:trPr>
        <w:tc>
          <w:tcPr>
            <w:tcW w:w="1881" w:type="dxa"/>
            <w:vMerge w:val="restart"/>
            <w:tcMar>
              <w:left w:w="57" w:type="dxa"/>
              <w:right w:w="57" w:type="dxa"/>
            </w:tcMar>
            <w:vAlign w:val="center"/>
          </w:tcPr>
          <w:p w:rsidR="00A4045D" w:rsidRPr="00CE6345" w:rsidRDefault="00A4045D" w:rsidP="00D37E22">
            <w:pPr>
              <w:jc w:val="center"/>
              <w:rPr>
                <w:szCs w:val="28"/>
              </w:rPr>
            </w:pPr>
            <w:r w:rsidRPr="00CE6345">
              <w:rPr>
                <w:szCs w:val="28"/>
              </w:rPr>
              <w:t>Вид</w:t>
            </w:r>
          </w:p>
          <w:p w:rsidR="00A4045D" w:rsidRPr="00CE6345" w:rsidRDefault="00A4045D" w:rsidP="00D37E22">
            <w:pPr>
              <w:jc w:val="center"/>
              <w:rPr>
                <w:szCs w:val="28"/>
              </w:rPr>
            </w:pPr>
            <w:r w:rsidRPr="00CE6345">
              <w:rPr>
                <w:szCs w:val="28"/>
              </w:rPr>
              <w:t>мероприятия</w:t>
            </w:r>
          </w:p>
        </w:tc>
        <w:tc>
          <w:tcPr>
            <w:tcW w:w="1498" w:type="dxa"/>
            <w:vMerge w:val="restart"/>
            <w:tcMar>
              <w:left w:w="57" w:type="dxa"/>
              <w:right w:w="57" w:type="dxa"/>
            </w:tcMar>
            <w:vAlign w:val="center"/>
          </w:tcPr>
          <w:p w:rsidR="00A4045D" w:rsidRPr="00CE6345" w:rsidRDefault="00A4045D" w:rsidP="00D37E22">
            <w:pPr>
              <w:jc w:val="center"/>
              <w:rPr>
                <w:szCs w:val="28"/>
              </w:rPr>
            </w:pPr>
            <w:r w:rsidRPr="00CE6345">
              <w:rPr>
                <w:szCs w:val="28"/>
              </w:rPr>
              <w:t>Хозяйство</w:t>
            </w:r>
          </w:p>
        </w:tc>
        <w:tc>
          <w:tcPr>
            <w:tcW w:w="968" w:type="dxa"/>
            <w:vMerge w:val="restart"/>
            <w:tcMar>
              <w:left w:w="57" w:type="dxa"/>
              <w:right w:w="57" w:type="dxa"/>
            </w:tcMar>
            <w:vAlign w:val="center"/>
          </w:tcPr>
          <w:p w:rsidR="00A4045D" w:rsidRPr="00CE6345" w:rsidRDefault="00A4045D" w:rsidP="00D37E22">
            <w:pPr>
              <w:jc w:val="center"/>
              <w:rPr>
                <w:szCs w:val="28"/>
              </w:rPr>
            </w:pPr>
            <w:r w:rsidRPr="00CE6345">
              <w:rPr>
                <w:szCs w:val="28"/>
              </w:rPr>
              <w:t>Площадь,</w:t>
            </w:r>
          </w:p>
          <w:p w:rsidR="00A4045D" w:rsidRPr="00CE6345" w:rsidRDefault="00A4045D" w:rsidP="00D37E22">
            <w:pPr>
              <w:jc w:val="center"/>
              <w:rPr>
                <w:bCs/>
                <w:iCs/>
                <w:szCs w:val="28"/>
                <w:vertAlign w:val="superscript"/>
              </w:rPr>
            </w:pPr>
            <w:r w:rsidRPr="00CE6345">
              <w:rPr>
                <w:szCs w:val="28"/>
              </w:rPr>
              <w:t>га</w:t>
            </w:r>
          </w:p>
        </w:tc>
        <w:tc>
          <w:tcPr>
            <w:tcW w:w="3204" w:type="dxa"/>
            <w:gridSpan w:val="3"/>
            <w:tcMar>
              <w:left w:w="57" w:type="dxa"/>
              <w:right w:w="57" w:type="dxa"/>
            </w:tcMar>
            <w:vAlign w:val="center"/>
          </w:tcPr>
          <w:p w:rsidR="00A4045D" w:rsidRPr="00CE6345" w:rsidRDefault="00A4045D" w:rsidP="00D37E22">
            <w:pPr>
              <w:jc w:val="center"/>
              <w:rPr>
                <w:szCs w:val="28"/>
              </w:rPr>
            </w:pPr>
            <w:r w:rsidRPr="00CE6345">
              <w:rPr>
                <w:szCs w:val="28"/>
              </w:rPr>
              <w:t>Вырубаемый запас</w:t>
            </w:r>
          </w:p>
          <w:p w:rsidR="00A4045D" w:rsidRPr="00CE6345" w:rsidRDefault="00A4045D" w:rsidP="00D37E22">
            <w:pPr>
              <w:jc w:val="center"/>
              <w:rPr>
                <w:szCs w:val="28"/>
              </w:rPr>
            </w:pPr>
            <w:r w:rsidRPr="00CE6345">
              <w:rPr>
                <w:szCs w:val="28"/>
              </w:rPr>
              <w:t>древесины, тыс. м</w:t>
            </w:r>
            <w:r w:rsidRPr="00CE6345">
              <w:rPr>
                <w:szCs w:val="28"/>
                <w:vertAlign w:val="superscript"/>
              </w:rPr>
              <w:t>3</w:t>
            </w:r>
          </w:p>
        </w:tc>
        <w:tc>
          <w:tcPr>
            <w:tcW w:w="2065" w:type="dxa"/>
            <w:gridSpan w:val="2"/>
            <w:vAlign w:val="center"/>
          </w:tcPr>
          <w:p w:rsidR="00A4045D" w:rsidRPr="00CE6345" w:rsidRDefault="00A4045D" w:rsidP="00D37E22">
            <w:pPr>
              <w:jc w:val="center"/>
              <w:rPr>
                <w:szCs w:val="28"/>
              </w:rPr>
            </w:pPr>
            <w:r w:rsidRPr="00CE6345">
              <w:rPr>
                <w:szCs w:val="28"/>
              </w:rPr>
              <w:t>Средний ежегодный объем</w:t>
            </w:r>
          </w:p>
        </w:tc>
      </w:tr>
      <w:tr w:rsidR="00A4045D" w:rsidRPr="00CE6345" w:rsidTr="007016A7">
        <w:trPr>
          <w:cantSplit/>
          <w:trHeight w:val="437"/>
        </w:trPr>
        <w:tc>
          <w:tcPr>
            <w:tcW w:w="1881" w:type="dxa"/>
            <w:vMerge/>
            <w:tcBorders>
              <w:bottom w:val="double" w:sz="4" w:space="0" w:color="auto"/>
            </w:tcBorders>
            <w:tcMar>
              <w:left w:w="57" w:type="dxa"/>
              <w:right w:w="57" w:type="dxa"/>
            </w:tcMar>
          </w:tcPr>
          <w:p w:rsidR="00A4045D" w:rsidRPr="00CE6345" w:rsidRDefault="00A4045D" w:rsidP="00D37E22">
            <w:pPr>
              <w:ind w:firstLine="709"/>
              <w:jc w:val="center"/>
              <w:rPr>
                <w:szCs w:val="28"/>
              </w:rPr>
            </w:pPr>
          </w:p>
        </w:tc>
        <w:tc>
          <w:tcPr>
            <w:tcW w:w="1498" w:type="dxa"/>
            <w:vMerge/>
            <w:tcBorders>
              <w:bottom w:val="double" w:sz="4" w:space="0" w:color="auto"/>
            </w:tcBorders>
            <w:tcMar>
              <w:left w:w="57" w:type="dxa"/>
              <w:right w:w="57" w:type="dxa"/>
            </w:tcMar>
          </w:tcPr>
          <w:p w:rsidR="00A4045D" w:rsidRPr="00CE6345" w:rsidRDefault="00A4045D" w:rsidP="00D37E22">
            <w:pPr>
              <w:jc w:val="center"/>
              <w:rPr>
                <w:szCs w:val="28"/>
              </w:rPr>
            </w:pPr>
          </w:p>
        </w:tc>
        <w:tc>
          <w:tcPr>
            <w:tcW w:w="968" w:type="dxa"/>
            <w:vMerge/>
            <w:tcBorders>
              <w:bottom w:val="double" w:sz="4" w:space="0" w:color="auto"/>
            </w:tcBorders>
            <w:tcMar>
              <w:left w:w="57" w:type="dxa"/>
              <w:right w:w="57" w:type="dxa"/>
            </w:tcMar>
          </w:tcPr>
          <w:p w:rsidR="00A4045D" w:rsidRPr="00CE6345" w:rsidRDefault="00A4045D" w:rsidP="00D37E22">
            <w:pPr>
              <w:jc w:val="center"/>
              <w:rPr>
                <w:szCs w:val="28"/>
              </w:rPr>
            </w:pPr>
          </w:p>
        </w:tc>
        <w:tc>
          <w:tcPr>
            <w:tcW w:w="1078" w:type="dxa"/>
            <w:tcBorders>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общий</w:t>
            </w:r>
          </w:p>
        </w:tc>
        <w:tc>
          <w:tcPr>
            <w:tcW w:w="1077" w:type="dxa"/>
            <w:tcBorders>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ликвидный</w:t>
            </w:r>
          </w:p>
        </w:tc>
        <w:tc>
          <w:tcPr>
            <w:tcW w:w="1049" w:type="dxa"/>
            <w:tcBorders>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деловой</w:t>
            </w:r>
          </w:p>
        </w:tc>
        <w:tc>
          <w:tcPr>
            <w:tcW w:w="966" w:type="dxa"/>
            <w:tcBorders>
              <w:bottom w:val="double" w:sz="4" w:space="0" w:color="auto"/>
            </w:tcBorders>
            <w:vAlign w:val="center"/>
          </w:tcPr>
          <w:p w:rsidR="00A4045D" w:rsidRPr="00CE6345" w:rsidRDefault="00A4045D" w:rsidP="00D37E22">
            <w:pPr>
              <w:jc w:val="center"/>
              <w:rPr>
                <w:szCs w:val="28"/>
              </w:rPr>
            </w:pPr>
            <w:r w:rsidRPr="00CE6345">
              <w:rPr>
                <w:szCs w:val="28"/>
              </w:rPr>
              <w:t>га</w:t>
            </w:r>
          </w:p>
        </w:tc>
        <w:tc>
          <w:tcPr>
            <w:tcW w:w="1099" w:type="dxa"/>
            <w:tcBorders>
              <w:bottom w:val="double" w:sz="4" w:space="0" w:color="auto"/>
            </w:tcBorders>
            <w:vAlign w:val="center"/>
          </w:tcPr>
          <w:p w:rsidR="00A4045D" w:rsidRPr="00CE6345" w:rsidRDefault="00A4045D" w:rsidP="00D37E22">
            <w:pPr>
              <w:jc w:val="center"/>
              <w:rPr>
                <w:szCs w:val="28"/>
              </w:rPr>
            </w:pPr>
            <w:r w:rsidRPr="00CE6345">
              <w:rPr>
                <w:szCs w:val="28"/>
              </w:rPr>
              <w:t>тыс. м³</w:t>
            </w:r>
          </w:p>
        </w:tc>
      </w:tr>
      <w:tr w:rsidR="00A4045D" w:rsidRPr="00CE6345" w:rsidTr="007016A7">
        <w:trPr>
          <w:cantSplit/>
          <w:trHeight w:val="284"/>
        </w:trPr>
        <w:tc>
          <w:tcPr>
            <w:tcW w:w="1881"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1</w:t>
            </w:r>
          </w:p>
        </w:tc>
        <w:tc>
          <w:tcPr>
            <w:tcW w:w="1498"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2</w:t>
            </w:r>
          </w:p>
        </w:tc>
        <w:tc>
          <w:tcPr>
            <w:tcW w:w="968"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3</w:t>
            </w:r>
          </w:p>
        </w:tc>
        <w:tc>
          <w:tcPr>
            <w:tcW w:w="1078"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4</w:t>
            </w:r>
          </w:p>
        </w:tc>
        <w:tc>
          <w:tcPr>
            <w:tcW w:w="1077"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5</w:t>
            </w:r>
          </w:p>
        </w:tc>
        <w:tc>
          <w:tcPr>
            <w:tcW w:w="1049"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6</w:t>
            </w:r>
          </w:p>
        </w:tc>
        <w:tc>
          <w:tcPr>
            <w:tcW w:w="966" w:type="dxa"/>
            <w:tcBorders>
              <w:top w:val="double" w:sz="4" w:space="0" w:color="auto"/>
              <w:bottom w:val="double" w:sz="4" w:space="0" w:color="auto"/>
            </w:tcBorders>
            <w:vAlign w:val="center"/>
          </w:tcPr>
          <w:p w:rsidR="00A4045D" w:rsidRPr="00CE6345" w:rsidRDefault="00A4045D" w:rsidP="00D37E22">
            <w:pPr>
              <w:jc w:val="center"/>
              <w:rPr>
                <w:szCs w:val="28"/>
              </w:rPr>
            </w:pPr>
            <w:r w:rsidRPr="00CE6345">
              <w:rPr>
                <w:szCs w:val="28"/>
              </w:rPr>
              <w:t>7</w:t>
            </w:r>
          </w:p>
        </w:tc>
        <w:tc>
          <w:tcPr>
            <w:tcW w:w="1099" w:type="dxa"/>
            <w:tcBorders>
              <w:top w:val="double" w:sz="4" w:space="0" w:color="auto"/>
              <w:bottom w:val="double" w:sz="4" w:space="0" w:color="auto"/>
            </w:tcBorders>
            <w:vAlign w:val="center"/>
          </w:tcPr>
          <w:p w:rsidR="00A4045D" w:rsidRPr="00CE6345" w:rsidRDefault="00A4045D" w:rsidP="00D37E22">
            <w:pPr>
              <w:jc w:val="center"/>
              <w:rPr>
                <w:szCs w:val="28"/>
              </w:rPr>
            </w:pPr>
            <w:r w:rsidRPr="00CE6345">
              <w:rPr>
                <w:szCs w:val="28"/>
              </w:rPr>
              <w:t>8</w:t>
            </w:r>
          </w:p>
        </w:tc>
      </w:tr>
      <w:tr w:rsidR="00A4045D" w:rsidRPr="00CE6345" w:rsidTr="00D37E22">
        <w:trPr>
          <w:cantSplit/>
          <w:trHeight w:val="284"/>
        </w:trPr>
        <w:tc>
          <w:tcPr>
            <w:tcW w:w="9616" w:type="dxa"/>
            <w:gridSpan w:val="8"/>
            <w:tcBorders>
              <w:top w:val="double" w:sz="4" w:space="0" w:color="auto"/>
            </w:tcBorders>
            <w:tcMar>
              <w:left w:w="57" w:type="dxa"/>
              <w:right w:w="57" w:type="dxa"/>
            </w:tcMar>
            <w:vAlign w:val="center"/>
          </w:tcPr>
          <w:p w:rsidR="00A4045D" w:rsidRPr="00CE6345" w:rsidRDefault="00A4045D" w:rsidP="00D37E22">
            <w:pPr>
              <w:rPr>
                <w:szCs w:val="28"/>
              </w:rPr>
            </w:pPr>
            <w:r w:rsidRPr="00CE6345">
              <w:rPr>
                <w:szCs w:val="28"/>
              </w:rPr>
              <w:t>Защитные леса</w:t>
            </w:r>
          </w:p>
        </w:tc>
      </w:tr>
      <w:tr w:rsidR="007016A7" w:rsidRPr="00CE6345" w:rsidTr="001673D1">
        <w:trPr>
          <w:cantSplit/>
          <w:trHeight w:val="525"/>
        </w:trPr>
        <w:tc>
          <w:tcPr>
            <w:tcW w:w="1881" w:type="dxa"/>
            <w:vMerge w:val="restart"/>
            <w:shd w:val="clear" w:color="auto" w:fill="auto"/>
            <w:tcMar>
              <w:left w:w="57" w:type="dxa"/>
              <w:right w:w="57" w:type="dxa"/>
            </w:tcMar>
            <w:vAlign w:val="center"/>
          </w:tcPr>
          <w:p w:rsidR="007016A7" w:rsidRPr="001673D1" w:rsidRDefault="007016A7" w:rsidP="00D37E22">
            <w:pPr>
              <w:pStyle w:val="a4"/>
              <w:tabs>
                <w:tab w:val="clear" w:pos="4153"/>
                <w:tab w:val="clear" w:pos="8306"/>
              </w:tabs>
              <w:rPr>
                <w:szCs w:val="28"/>
              </w:rPr>
            </w:pPr>
            <w:r w:rsidRPr="001673D1">
              <w:rPr>
                <w:szCs w:val="28"/>
              </w:rPr>
              <w:t>Выборочные санитарные рубки</w:t>
            </w:r>
          </w:p>
        </w:tc>
        <w:tc>
          <w:tcPr>
            <w:tcW w:w="1498" w:type="dxa"/>
            <w:shd w:val="clear" w:color="auto" w:fill="auto"/>
            <w:tcMar>
              <w:left w:w="57" w:type="dxa"/>
              <w:right w:w="57" w:type="dxa"/>
            </w:tcMar>
            <w:vAlign w:val="center"/>
          </w:tcPr>
          <w:p w:rsidR="007016A7" w:rsidRPr="001673D1" w:rsidRDefault="007016A7" w:rsidP="00D37E22">
            <w:pPr>
              <w:jc w:val="center"/>
              <w:rPr>
                <w:szCs w:val="28"/>
              </w:rPr>
            </w:pPr>
            <w:r w:rsidRPr="001673D1">
              <w:rPr>
                <w:szCs w:val="28"/>
              </w:rPr>
              <w:t>хвойное</w:t>
            </w:r>
          </w:p>
        </w:tc>
        <w:tc>
          <w:tcPr>
            <w:tcW w:w="968" w:type="dxa"/>
            <w:shd w:val="clear" w:color="auto" w:fill="auto"/>
            <w:tcMar>
              <w:left w:w="57" w:type="dxa"/>
              <w:right w:w="57" w:type="dxa"/>
            </w:tcMar>
            <w:vAlign w:val="center"/>
          </w:tcPr>
          <w:p w:rsidR="007016A7" w:rsidRPr="001673D1" w:rsidRDefault="007016A7" w:rsidP="00D37E22">
            <w:pPr>
              <w:jc w:val="center"/>
              <w:rPr>
                <w:szCs w:val="28"/>
              </w:rPr>
            </w:pPr>
            <w:r w:rsidRPr="001673D1">
              <w:rPr>
                <w:szCs w:val="28"/>
              </w:rPr>
              <w:t>0,5</w:t>
            </w:r>
          </w:p>
        </w:tc>
        <w:tc>
          <w:tcPr>
            <w:tcW w:w="1078" w:type="dxa"/>
            <w:shd w:val="clear" w:color="auto" w:fill="auto"/>
            <w:tcMar>
              <w:left w:w="57" w:type="dxa"/>
              <w:right w:w="57" w:type="dxa"/>
            </w:tcMar>
            <w:vAlign w:val="center"/>
          </w:tcPr>
          <w:p w:rsidR="007016A7" w:rsidRPr="001673D1" w:rsidRDefault="007016A7" w:rsidP="00D37E22">
            <w:pPr>
              <w:jc w:val="center"/>
              <w:rPr>
                <w:szCs w:val="28"/>
              </w:rPr>
            </w:pPr>
            <w:r w:rsidRPr="001673D1">
              <w:rPr>
                <w:szCs w:val="28"/>
              </w:rPr>
              <w:t>0,020</w:t>
            </w:r>
          </w:p>
        </w:tc>
        <w:tc>
          <w:tcPr>
            <w:tcW w:w="1077" w:type="dxa"/>
            <w:shd w:val="clear" w:color="auto" w:fill="auto"/>
            <w:tcMar>
              <w:left w:w="57" w:type="dxa"/>
              <w:right w:w="57" w:type="dxa"/>
            </w:tcMar>
            <w:vAlign w:val="center"/>
          </w:tcPr>
          <w:p w:rsidR="007016A7" w:rsidRPr="001673D1" w:rsidRDefault="007016A7" w:rsidP="00D37E22">
            <w:pPr>
              <w:jc w:val="center"/>
            </w:pPr>
            <w:r w:rsidRPr="001673D1">
              <w:t>0,014</w:t>
            </w:r>
          </w:p>
        </w:tc>
        <w:tc>
          <w:tcPr>
            <w:tcW w:w="1049" w:type="dxa"/>
            <w:shd w:val="clear" w:color="auto" w:fill="auto"/>
            <w:tcMar>
              <w:left w:w="57" w:type="dxa"/>
              <w:right w:w="57" w:type="dxa"/>
            </w:tcMar>
            <w:vAlign w:val="center"/>
          </w:tcPr>
          <w:p w:rsidR="007016A7" w:rsidRPr="001673D1" w:rsidRDefault="007016A7" w:rsidP="00D37E22">
            <w:pPr>
              <w:jc w:val="center"/>
            </w:pPr>
            <w:r w:rsidRPr="001673D1">
              <w:t>0,002</w:t>
            </w:r>
          </w:p>
        </w:tc>
        <w:tc>
          <w:tcPr>
            <w:tcW w:w="966" w:type="dxa"/>
            <w:shd w:val="clear" w:color="auto" w:fill="auto"/>
            <w:vAlign w:val="center"/>
          </w:tcPr>
          <w:p w:rsidR="007016A7" w:rsidRPr="001673D1" w:rsidRDefault="007016A7" w:rsidP="00D37E22">
            <w:pPr>
              <w:jc w:val="center"/>
              <w:rPr>
                <w:szCs w:val="28"/>
              </w:rPr>
            </w:pPr>
            <w:r w:rsidRPr="001673D1">
              <w:rPr>
                <w:szCs w:val="28"/>
              </w:rPr>
              <w:t>0,12</w:t>
            </w:r>
          </w:p>
        </w:tc>
        <w:tc>
          <w:tcPr>
            <w:tcW w:w="1099" w:type="dxa"/>
            <w:shd w:val="clear" w:color="auto" w:fill="auto"/>
            <w:vAlign w:val="center"/>
          </w:tcPr>
          <w:p w:rsidR="007016A7" w:rsidRPr="001673D1" w:rsidRDefault="007016A7" w:rsidP="00D37E22">
            <w:pPr>
              <w:jc w:val="center"/>
              <w:rPr>
                <w:szCs w:val="28"/>
              </w:rPr>
            </w:pPr>
            <w:r w:rsidRPr="001673D1">
              <w:rPr>
                <w:szCs w:val="28"/>
              </w:rPr>
              <w:t>0,005</w:t>
            </w:r>
          </w:p>
        </w:tc>
      </w:tr>
      <w:tr w:rsidR="007016A7" w:rsidRPr="00CE6345" w:rsidTr="001673D1">
        <w:trPr>
          <w:cantSplit/>
          <w:trHeight w:val="426"/>
        </w:trPr>
        <w:tc>
          <w:tcPr>
            <w:tcW w:w="1881" w:type="dxa"/>
            <w:vMerge/>
            <w:shd w:val="clear" w:color="auto" w:fill="auto"/>
            <w:tcMar>
              <w:left w:w="57" w:type="dxa"/>
              <w:right w:w="57" w:type="dxa"/>
            </w:tcMar>
            <w:vAlign w:val="center"/>
          </w:tcPr>
          <w:p w:rsidR="007016A7" w:rsidRPr="001673D1" w:rsidRDefault="007016A7" w:rsidP="00D37E22">
            <w:pPr>
              <w:pStyle w:val="a4"/>
              <w:tabs>
                <w:tab w:val="clear" w:pos="4153"/>
                <w:tab w:val="clear" w:pos="8306"/>
              </w:tabs>
              <w:rPr>
                <w:szCs w:val="28"/>
              </w:rPr>
            </w:pPr>
          </w:p>
        </w:tc>
        <w:tc>
          <w:tcPr>
            <w:tcW w:w="1498" w:type="dxa"/>
            <w:shd w:val="clear" w:color="auto" w:fill="auto"/>
            <w:tcMar>
              <w:left w:w="57" w:type="dxa"/>
              <w:right w:w="57" w:type="dxa"/>
            </w:tcMar>
            <w:vAlign w:val="center"/>
          </w:tcPr>
          <w:p w:rsidR="007016A7" w:rsidRPr="001673D1" w:rsidRDefault="007016A7" w:rsidP="00D37E22">
            <w:pPr>
              <w:jc w:val="center"/>
              <w:rPr>
                <w:szCs w:val="28"/>
              </w:rPr>
            </w:pPr>
            <w:r w:rsidRPr="001673D1">
              <w:rPr>
                <w:szCs w:val="28"/>
              </w:rPr>
              <w:t>мягколиственное</w:t>
            </w:r>
          </w:p>
        </w:tc>
        <w:tc>
          <w:tcPr>
            <w:tcW w:w="968" w:type="dxa"/>
            <w:shd w:val="clear" w:color="auto" w:fill="auto"/>
            <w:tcMar>
              <w:left w:w="57" w:type="dxa"/>
              <w:right w:w="57" w:type="dxa"/>
            </w:tcMar>
            <w:vAlign w:val="center"/>
          </w:tcPr>
          <w:p w:rsidR="007016A7" w:rsidRPr="001673D1" w:rsidRDefault="003A3806" w:rsidP="00D37E22">
            <w:pPr>
              <w:jc w:val="center"/>
              <w:rPr>
                <w:szCs w:val="28"/>
              </w:rPr>
            </w:pPr>
            <w:r>
              <w:rPr>
                <w:szCs w:val="28"/>
              </w:rPr>
              <w:t>5</w:t>
            </w:r>
            <w:r w:rsidR="007016A7" w:rsidRPr="001673D1">
              <w:rPr>
                <w:szCs w:val="28"/>
              </w:rPr>
              <w:t>,66</w:t>
            </w:r>
          </w:p>
        </w:tc>
        <w:tc>
          <w:tcPr>
            <w:tcW w:w="1078" w:type="dxa"/>
            <w:shd w:val="clear" w:color="auto" w:fill="auto"/>
            <w:tcMar>
              <w:left w:w="57" w:type="dxa"/>
              <w:right w:w="57" w:type="dxa"/>
            </w:tcMar>
            <w:vAlign w:val="center"/>
          </w:tcPr>
          <w:p w:rsidR="007016A7" w:rsidRPr="001673D1" w:rsidRDefault="007016A7" w:rsidP="00D37E22">
            <w:pPr>
              <w:jc w:val="center"/>
              <w:rPr>
                <w:szCs w:val="28"/>
              </w:rPr>
            </w:pPr>
            <w:r w:rsidRPr="001673D1">
              <w:rPr>
                <w:szCs w:val="28"/>
              </w:rPr>
              <w:t>0,173</w:t>
            </w:r>
          </w:p>
        </w:tc>
        <w:tc>
          <w:tcPr>
            <w:tcW w:w="1077" w:type="dxa"/>
            <w:shd w:val="clear" w:color="auto" w:fill="auto"/>
            <w:tcMar>
              <w:left w:w="57" w:type="dxa"/>
              <w:right w:w="57" w:type="dxa"/>
            </w:tcMar>
            <w:vAlign w:val="center"/>
          </w:tcPr>
          <w:p w:rsidR="007016A7" w:rsidRPr="001673D1" w:rsidRDefault="007016A7" w:rsidP="00664E96">
            <w:pPr>
              <w:jc w:val="center"/>
            </w:pPr>
            <w:r w:rsidRPr="001673D1">
              <w:t>0,</w:t>
            </w:r>
            <w:r w:rsidR="00664E96" w:rsidRPr="001673D1">
              <w:t>087</w:t>
            </w:r>
          </w:p>
        </w:tc>
        <w:tc>
          <w:tcPr>
            <w:tcW w:w="1049" w:type="dxa"/>
            <w:shd w:val="clear" w:color="auto" w:fill="auto"/>
            <w:tcMar>
              <w:left w:w="57" w:type="dxa"/>
              <w:right w:w="57" w:type="dxa"/>
            </w:tcMar>
            <w:vAlign w:val="center"/>
          </w:tcPr>
          <w:p w:rsidR="007016A7" w:rsidRPr="001673D1" w:rsidRDefault="007016A7" w:rsidP="00664E96">
            <w:pPr>
              <w:jc w:val="center"/>
            </w:pPr>
            <w:r w:rsidRPr="001673D1">
              <w:t>0,0</w:t>
            </w:r>
            <w:r w:rsidR="00664E96" w:rsidRPr="001673D1">
              <w:t>18</w:t>
            </w:r>
          </w:p>
        </w:tc>
        <w:tc>
          <w:tcPr>
            <w:tcW w:w="966" w:type="dxa"/>
            <w:shd w:val="clear" w:color="auto" w:fill="auto"/>
            <w:vAlign w:val="center"/>
          </w:tcPr>
          <w:p w:rsidR="007016A7" w:rsidRPr="001673D1" w:rsidRDefault="007016A7" w:rsidP="003A3806">
            <w:pPr>
              <w:jc w:val="center"/>
              <w:rPr>
                <w:szCs w:val="28"/>
              </w:rPr>
            </w:pPr>
            <w:r w:rsidRPr="001673D1">
              <w:rPr>
                <w:szCs w:val="28"/>
              </w:rPr>
              <w:t>1,</w:t>
            </w:r>
            <w:r w:rsidR="003A3806">
              <w:rPr>
                <w:szCs w:val="28"/>
              </w:rPr>
              <w:t>42</w:t>
            </w:r>
          </w:p>
        </w:tc>
        <w:tc>
          <w:tcPr>
            <w:tcW w:w="1099" w:type="dxa"/>
            <w:shd w:val="clear" w:color="auto" w:fill="auto"/>
            <w:vAlign w:val="center"/>
          </w:tcPr>
          <w:p w:rsidR="007016A7" w:rsidRPr="001673D1" w:rsidRDefault="007016A7" w:rsidP="003A3806">
            <w:pPr>
              <w:jc w:val="center"/>
              <w:rPr>
                <w:szCs w:val="28"/>
              </w:rPr>
            </w:pPr>
            <w:r w:rsidRPr="001673D1">
              <w:rPr>
                <w:szCs w:val="28"/>
              </w:rPr>
              <w:t>0,04</w:t>
            </w:r>
            <w:r w:rsidR="003A3806">
              <w:rPr>
                <w:szCs w:val="28"/>
              </w:rPr>
              <w:t>3</w:t>
            </w:r>
          </w:p>
        </w:tc>
      </w:tr>
      <w:tr w:rsidR="00664E96" w:rsidRPr="00CE6345" w:rsidTr="001673D1">
        <w:trPr>
          <w:cantSplit/>
          <w:trHeight w:val="345"/>
        </w:trPr>
        <w:tc>
          <w:tcPr>
            <w:tcW w:w="1881" w:type="dxa"/>
            <w:vMerge w:val="restart"/>
            <w:shd w:val="clear" w:color="auto" w:fill="auto"/>
            <w:tcMar>
              <w:left w:w="57" w:type="dxa"/>
              <w:right w:w="57" w:type="dxa"/>
            </w:tcMar>
            <w:vAlign w:val="center"/>
          </w:tcPr>
          <w:p w:rsidR="00664E96" w:rsidRPr="001673D1" w:rsidRDefault="00664E96" w:rsidP="007016A7">
            <w:pPr>
              <w:pStyle w:val="a4"/>
              <w:tabs>
                <w:tab w:val="clear" w:pos="4153"/>
                <w:tab w:val="clear" w:pos="8306"/>
              </w:tabs>
              <w:rPr>
                <w:szCs w:val="28"/>
              </w:rPr>
            </w:pPr>
            <w:r w:rsidRPr="001673D1">
              <w:rPr>
                <w:szCs w:val="28"/>
              </w:rPr>
              <w:t>Рубка аварийных деревьев</w:t>
            </w:r>
          </w:p>
        </w:tc>
        <w:tc>
          <w:tcPr>
            <w:tcW w:w="1498" w:type="dxa"/>
            <w:shd w:val="clear" w:color="auto" w:fill="auto"/>
            <w:tcMar>
              <w:left w:w="57" w:type="dxa"/>
              <w:right w:w="57" w:type="dxa"/>
            </w:tcMar>
            <w:vAlign w:val="center"/>
          </w:tcPr>
          <w:p w:rsidR="00664E96" w:rsidRPr="001673D1" w:rsidRDefault="00664E96" w:rsidP="007016A7">
            <w:pPr>
              <w:jc w:val="center"/>
              <w:rPr>
                <w:szCs w:val="28"/>
              </w:rPr>
            </w:pPr>
            <w:r w:rsidRPr="001673D1">
              <w:rPr>
                <w:szCs w:val="28"/>
              </w:rPr>
              <w:t>хвойное</w:t>
            </w:r>
          </w:p>
        </w:tc>
        <w:tc>
          <w:tcPr>
            <w:tcW w:w="968" w:type="dxa"/>
            <w:vMerge w:val="restart"/>
            <w:shd w:val="clear" w:color="auto" w:fill="auto"/>
            <w:tcMar>
              <w:left w:w="57" w:type="dxa"/>
              <w:right w:w="57" w:type="dxa"/>
            </w:tcMar>
            <w:vAlign w:val="center"/>
          </w:tcPr>
          <w:p w:rsidR="00664E96" w:rsidRPr="001673D1" w:rsidRDefault="003A3806" w:rsidP="007016A7">
            <w:pPr>
              <w:jc w:val="center"/>
              <w:rPr>
                <w:szCs w:val="28"/>
              </w:rPr>
            </w:pPr>
            <w:r>
              <w:rPr>
                <w:szCs w:val="28"/>
              </w:rPr>
              <w:t>-</w:t>
            </w:r>
          </w:p>
        </w:tc>
        <w:tc>
          <w:tcPr>
            <w:tcW w:w="1078" w:type="dxa"/>
            <w:shd w:val="clear" w:color="auto" w:fill="auto"/>
            <w:tcMar>
              <w:left w:w="57" w:type="dxa"/>
              <w:right w:w="57" w:type="dxa"/>
            </w:tcMar>
            <w:vAlign w:val="center"/>
          </w:tcPr>
          <w:p w:rsidR="00664E96" w:rsidRPr="001673D1" w:rsidRDefault="00664E96" w:rsidP="007016A7">
            <w:pPr>
              <w:jc w:val="center"/>
              <w:rPr>
                <w:szCs w:val="28"/>
              </w:rPr>
            </w:pPr>
            <w:r w:rsidRPr="001673D1">
              <w:rPr>
                <w:szCs w:val="28"/>
              </w:rPr>
              <w:t>0,002</w:t>
            </w:r>
          </w:p>
        </w:tc>
        <w:tc>
          <w:tcPr>
            <w:tcW w:w="1077" w:type="dxa"/>
            <w:shd w:val="clear" w:color="auto" w:fill="auto"/>
            <w:tcMar>
              <w:left w:w="57" w:type="dxa"/>
              <w:right w:w="57" w:type="dxa"/>
            </w:tcMar>
            <w:vAlign w:val="center"/>
          </w:tcPr>
          <w:p w:rsidR="00664E96" w:rsidRPr="001673D1" w:rsidRDefault="00664E96" w:rsidP="007016A7">
            <w:pPr>
              <w:jc w:val="center"/>
            </w:pPr>
            <w:r w:rsidRPr="001673D1">
              <w:t>0,001</w:t>
            </w:r>
          </w:p>
        </w:tc>
        <w:tc>
          <w:tcPr>
            <w:tcW w:w="1049" w:type="dxa"/>
            <w:shd w:val="clear" w:color="auto" w:fill="auto"/>
            <w:tcMar>
              <w:left w:w="57" w:type="dxa"/>
              <w:right w:w="57" w:type="dxa"/>
            </w:tcMar>
            <w:vAlign w:val="center"/>
          </w:tcPr>
          <w:p w:rsidR="00664E96" w:rsidRPr="001673D1" w:rsidRDefault="00664E96" w:rsidP="007016A7">
            <w:pPr>
              <w:jc w:val="center"/>
            </w:pPr>
            <w:r w:rsidRPr="001673D1">
              <w:t>-</w:t>
            </w:r>
          </w:p>
        </w:tc>
        <w:tc>
          <w:tcPr>
            <w:tcW w:w="966" w:type="dxa"/>
            <w:vMerge w:val="restart"/>
            <w:shd w:val="clear" w:color="auto" w:fill="auto"/>
            <w:vAlign w:val="center"/>
          </w:tcPr>
          <w:p w:rsidR="00664E96" w:rsidRPr="001673D1" w:rsidRDefault="003A3806" w:rsidP="007016A7">
            <w:pPr>
              <w:jc w:val="center"/>
              <w:rPr>
                <w:szCs w:val="28"/>
              </w:rPr>
            </w:pPr>
            <w:r>
              <w:rPr>
                <w:szCs w:val="28"/>
              </w:rPr>
              <w:t>-</w:t>
            </w:r>
          </w:p>
        </w:tc>
        <w:tc>
          <w:tcPr>
            <w:tcW w:w="1099" w:type="dxa"/>
            <w:shd w:val="clear" w:color="auto" w:fill="auto"/>
            <w:vAlign w:val="center"/>
          </w:tcPr>
          <w:p w:rsidR="00664E96" w:rsidRPr="001673D1" w:rsidRDefault="00664E96" w:rsidP="007016A7">
            <w:pPr>
              <w:jc w:val="center"/>
              <w:rPr>
                <w:szCs w:val="28"/>
              </w:rPr>
            </w:pPr>
            <w:r w:rsidRPr="001673D1">
              <w:rPr>
                <w:szCs w:val="28"/>
              </w:rPr>
              <w:t>0,00</w:t>
            </w:r>
            <w:r w:rsidR="001673D1" w:rsidRPr="001673D1">
              <w:rPr>
                <w:szCs w:val="28"/>
              </w:rPr>
              <w:t>2</w:t>
            </w:r>
          </w:p>
        </w:tc>
      </w:tr>
      <w:tr w:rsidR="00664E96" w:rsidRPr="00CE6345" w:rsidTr="001673D1">
        <w:trPr>
          <w:cantSplit/>
          <w:trHeight w:val="285"/>
        </w:trPr>
        <w:tc>
          <w:tcPr>
            <w:tcW w:w="1881" w:type="dxa"/>
            <w:vMerge/>
            <w:shd w:val="clear" w:color="auto" w:fill="auto"/>
            <w:tcMar>
              <w:left w:w="57" w:type="dxa"/>
              <w:right w:w="57" w:type="dxa"/>
            </w:tcMar>
            <w:vAlign w:val="center"/>
          </w:tcPr>
          <w:p w:rsidR="00664E96" w:rsidRPr="001673D1" w:rsidRDefault="00664E96" w:rsidP="007016A7">
            <w:pPr>
              <w:pStyle w:val="a4"/>
              <w:tabs>
                <w:tab w:val="clear" w:pos="4153"/>
                <w:tab w:val="clear" w:pos="8306"/>
              </w:tabs>
              <w:rPr>
                <w:szCs w:val="28"/>
              </w:rPr>
            </w:pPr>
          </w:p>
        </w:tc>
        <w:tc>
          <w:tcPr>
            <w:tcW w:w="1498" w:type="dxa"/>
            <w:shd w:val="clear" w:color="auto" w:fill="auto"/>
            <w:tcMar>
              <w:left w:w="57" w:type="dxa"/>
              <w:right w:w="57" w:type="dxa"/>
            </w:tcMar>
            <w:vAlign w:val="center"/>
          </w:tcPr>
          <w:p w:rsidR="00664E96" w:rsidRPr="001673D1" w:rsidRDefault="00664E96" w:rsidP="007016A7">
            <w:pPr>
              <w:jc w:val="center"/>
              <w:rPr>
                <w:szCs w:val="28"/>
              </w:rPr>
            </w:pPr>
            <w:r w:rsidRPr="001673D1">
              <w:rPr>
                <w:szCs w:val="28"/>
              </w:rPr>
              <w:t>мягколиственное</w:t>
            </w:r>
          </w:p>
        </w:tc>
        <w:tc>
          <w:tcPr>
            <w:tcW w:w="968" w:type="dxa"/>
            <w:vMerge/>
            <w:shd w:val="clear" w:color="auto" w:fill="auto"/>
            <w:tcMar>
              <w:left w:w="57" w:type="dxa"/>
              <w:right w:w="57" w:type="dxa"/>
            </w:tcMar>
            <w:vAlign w:val="center"/>
          </w:tcPr>
          <w:p w:rsidR="00664E96" w:rsidRPr="001673D1" w:rsidRDefault="00664E96" w:rsidP="007016A7">
            <w:pPr>
              <w:jc w:val="center"/>
              <w:rPr>
                <w:szCs w:val="28"/>
              </w:rPr>
            </w:pPr>
          </w:p>
        </w:tc>
        <w:tc>
          <w:tcPr>
            <w:tcW w:w="1078" w:type="dxa"/>
            <w:shd w:val="clear" w:color="auto" w:fill="auto"/>
            <w:tcMar>
              <w:left w:w="57" w:type="dxa"/>
              <w:right w:w="57" w:type="dxa"/>
            </w:tcMar>
            <w:vAlign w:val="center"/>
          </w:tcPr>
          <w:p w:rsidR="00664E96" w:rsidRPr="001673D1" w:rsidRDefault="00664E96" w:rsidP="007016A7">
            <w:pPr>
              <w:jc w:val="center"/>
              <w:rPr>
                <w:szCs w:val="28"/>
              </w:rPr>
            </w:pPr>
            <w:r w:rsidRPr="001673D1">
              <w:rPr>
                <w:szCs w:val="28"/>
              </w:rPr>
              <w:t>0,002</w:t>
            </w:r>
          </w:p>
        </w:tc>
        <w:tc>
          <w:tcPr>
            <w:tcW w:w="1077" w:type="dxa"/>
            <w:shd w:val="clear" w:color="auto" w:fill="auto"/>
            <w:tcMar>
              <w:left w:w="57" w:type="dxa"/>
              <w:right w:w="57" w:type="dxa"/>
            </w:tcMar>
            <w:vAlign w:val="center"/>
          </w:tcPr>
          <w:p w:rsidR="00664E96" w:rsidRPr="001673D1" w:rsidRDefault="00664E96" w:rsidP="007016A7">
            <w:pPr>
              <w:jc w:val="center"/>
            </w:pPr>
            <w:r w:rsidRPr="001673D1">
              <w:t>0,001</w:t>
            </w:r>
          </w:p>
        </w:tc>
        <w:tc>
          <w:tcPr>
            <w:tcW w:w="1049" w:type="dxa"/>
            <w:shd w:val="clear" w:color="auto" w:fill="auto"/>
            <w:tcMar>
              <w:left w:w="57" w:type="dxa"/>
              <w:right w:w="57" w:type="dxa"/>
            </w:tcMar>
            <w:vAlign w:val="center"/>
          </w:tcPr>
          <w:p w:rsidR="00664E96" w:rsidRPr="001673D1" w:rsidRDefault="00664E96" w:rsidP="007016A7">
            <w:pPr>
              <w:jc w:val="center"/>
            </w:pPr>
            <w:r w:rsidRPr="001673D1">
              <w:t>-</w:t>
            </w:r>
          </w:p>
        </w:tc>
        <w:tc>
          <w:tcPr>
            <w:tcW w:w="966" w:type="dxa"/>
            <w:vMerge/>
            <w:shd w:val="clear" w:color="auto" w:fill="auto"/>
            <w:vAlign w:val="center"/>
          </w:tcPr>
          <w:p w:rsidR="00664E96" w:rsidRPr="001673D1" w:rsidRDefault="00664E96" w:rsidP="007016A7">
            <w:pPr>
              <w:jc w:val="center"/>
              <w:rPr>
                <w:szCs w:val="28"/>
              </w:rPr>
            </w:pPr>
          </w:p>
        </w:tc>
        <w:tc>
          <w:tcPr>
            <w:tcW w:w="1099" w:type="dxa"/>
            <w:shd w:val="clear" w:color="auto" w:fill="auto"/>
            <w:vAlign w:val="center"/>
          </w:tcPr>
          <w:p w:rsidR="00664E96" w:rsidRPr="001673D1" w:rsidRDefault="00664E96" w:rsidP="007016A7">
            <w:pPr>
              <w:jc w:val="center"/>
              <w:rPr>
                <w:szCs w:val="28"/>
              </w:rPr>
            </w:pPr>
            <w:r w:rsidRPr="001673D1">
              <w:rPr>
                <w:szCs w:val="28"/>
              </w:rPr>
              <w:t>0,00</w:t>
            </w:r>
            <w:r w:rsidR="001673D1" w:rsidRPr="001673D1">
              <w:rPr>
                <w:szCs w:val="28"/>
              </w:rPr>
              <w:t>2</w:t>
            </w:r>
          </w:p>
        </w:tc>
      </w:tr>
      <w:tr w:rsidR="007016A7" w:rsidRPr="00CE6345" w:rsidTr="007016A7">
        <w:trPr>
          <w:cantSplit/>
          <w:trHeight w:val="284"/>
        </w:trPr>
        <w:tc>
          <w:tcPr>
            <w:tcW w:w="1881" w:type="dxa"/>
            <w:tcMar>
              <w:left w:w="57" w:type="dxa"/>
              <w:right w:w="57" w:type="dxa"/>
            </w:tcMar>
            <w:vAlign w:val="center"/>
          </w:tcPr>
          <w:p w:rsidR="007016A7" w:rsidRPr="00CE6345" w:rsidRDefault="007016A7" w:rsidP="007016A7">
            <w:pPr>
              <w:rPr>
                <w:szCs w:val="28"/>
              </w:rPr>
            </w:pPr>
            <w:r w:rsidRPr="00CE6345">
              <w:rPr>
                <w:szCs w:val="28"/>
              </w:rPr>
              <w:t>Итого</w:t>
            </w:r>
          </w:p>
        </w:tc>
        <w:tc>
          <w:tcPr>
            <w:tcW w:w="149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968" w:type="dxa"/>
            <w:tcMar>
              <w:left w:w="57" w:type="dxa"/>
              <w:right w:w="57" w:type="dxa"/>
            </w:tcMar>
            <w:vAlign w:val="center"/>
          </w:tcPr>
          <w:p w:rsidR="007016A7" w:rsidRPr="00CE6345" w:rsidRDefault="003A3806" w:rsidP="007016A7">
            <w:pPr>
              <w:jc w:val="center"/>
              <w:rPr>
                <w:szCs w:val="28"/>
              </w:rPr>
            </w:pPr>
            <w:r>
              <w:rPr>
                <w:szCs w:val="28"/>
              </w:rPr>
              <w:t>6</w:t>
            </w:r>
            <w:r w:rsidR="00664E96">
              <w:rPr>
                <w:szCs w:val="28"/>
              </w:rPr>
              <w:t>,16</w:t>
            </w:r>
          </w:p>
        </w:tc>
        <w:tc>
          <w:tcPr>
            <w:tcW w:w="1078" w:type="dxa"/>
            <w:tcMar>
              <w:left w:w="57" w:type="dxa"/>
              <w:right w:w="57" w:type="dxa"/>
            </w:tcMar>
            <w:vAlign w:val="center"/>
          </w:tcPr>
          <w:p w:rsidR="007016A7" w:rsidRPr="00CE6345" w:rsidRDefault="00664E96" w:rsidP="007016A7">
            <w:pPr>
              <w:jc w:val="center"/>
              <w:rPr>
                <w:szCs w:val="28"/>
              </w:rPr>
            </w:pPr>
            <w:r>
              <w:rPr>
                <w:szCs w:val="28"/>
              </w:rPr>
              <w:t>0,197</w:t>
            </w:r>
          </w:p>
        </w:tc>
        <w:tc>
          <w:tcPr>
            <w:tcW w:w="1077" w:type="dxa"/>
            <w:tcMar>
              <w:left w:w="57" w:type="dxa"/>
              <w:right w:w="57" w:type="dxa"/>
            </w:tcMar>
            <w:vAlign w:val="center"/>
          </w:tcPr>
          <w:p w:rsidR="007016A7" w:rsidRPr="00CE6345" w:rsidRDefault="00664E96" w:rsidP="00664E96">
            <w:pPr>
              <w:jc w:val="center"/>
              <w:rPr>
                <w:szCs w:val="28"/>
              </w:rPr>
            </w:pPr>
            <w:r>
              <w:rPr>
                <w:szCs w:val="28"/>
              </w:rPr>
              <w:t>0,103</w:t>
            </w:r>
          </w:p>
        </w:tc>
        <w:tc>
          <w:tcPr>
            <w:tcW w:w="1049" w:type="dxa"/>
            <w:tcMar>
              <w:left w:w="57" w:type="dxa"/>
              <w:right w:w="57" w:type="dxa"/>
            </w:tcMar>
            <w:vAlign w:val="center"/>
          </w:tcPr>
          <w:p w:rsidR="007016A7" w:rsidRPr="00CE6345" w:rsidRDefault="00664E96" w:rsidP="001673D1">
            <w:pPr>
              <w:jc w:val="center"/>
              <w:rPr>
                <w:szCs w:val="28"/>
              </w:rPr>
            </w:pPr>
            <w:r>
              <w:rPr>
                <w:szCs w:val="28"/>
              </w:rPr>
              <w:t>0,0</w:t>
            </w:r>
            <w:r w:rsidR="001673D1">
              <w:rPr>
                <w:szCs w:val="28"/>
              </w:rPr>
              <w:t>20</w:t>
            </w:r>
          </w:p>
        </w:tc>
        <w:tc>
          <w:tcPr>
            <w:tcW w:w="966" w:type="dxa"/>
            <w:vAlign w:val="center"/>
          </w:tcPr>
          <w:p w:rsidR="007016A7" w:rsidRPr="00CE6345" w:rsidRDefault="003A3806" w:rsidP="003A3806">
            <w:pPr>
              <w:jc w:val="center"/>
              <w:rPr>
                <w:szCs w:val="28"/>
              </w:rPr>
            </w:pPr>
            <w:r>
              <w:rPr>
                <w:szCs w:val="28"/>
              </w:rPr>
              <w:t>1,54</w:t>
            </w:r>
          </w:p>
        </w:tc>
        <w:tc>
          <w:tcPr>
            <w:tcW w:w="1099" w:type="dxa"/>
            <w:vAlign w:val="center"/>
          </w:tcPr>
          <w:p w:rsidR="007016A7" w:rsidRPr="00CE6345" w:rsidRDefault="001673D1" w:rsidP="003A3806">
            <w:pPr>
              <w:jc w:val="center"/>
              <w:rPr>
                <w:szCs w:val="28"/>
              </w:rPr>
            </w:pPr>
            <w:r>
              <w:rPr>
                <w:szCs w:val="28"/>
              </w:rPr>
              <w:t>0,05</w:t>
            </w:r>
            <w:r w:rsidR="003A3806">
              <w:rPr>
                <w:szCs w:val="28"/>
              </w:rPr>
              <w:t>2</w:t>
            </w:r>
          </w:p>
        </w:tc>
      </w:tr>
      <w:tr w:rsidR="007016A7" w:rsidRPr="00CE6345" w:rsidTr="00D37E22">
        <w:trPr>
          <w:cantSplit/>
          <w:trHeight w:val="284"/>
        </w:trPr>
        <w:tc>
          <w:tcPr>
            <w:tcW w:w="9616" w:type="dxa"/>
            <w:gridSpan w:val="8"/>
            <w:tcMar>
              <w:left w:w="57" w:type="dxa"/>
              <w:right w:w="57" w:type="dxa"/>
            </w:tcMar>
            <w:vAlign w:val="center"/>
          </w:tcPr>
          <w:p w:rsidR="007016A7" w:rsidRPr="00CE6345" w:rsidRDefault="007016A7" w:rsidP="007016A7">
            <w:pPr>
              <w:rPr>
                <w:szCs w:val="28"/>
              </w:rPr>
            </w:pPr>
            <w:r w:rsidRPr="00CE6345">
              <w:rPr>
                <w:szCs w:val="28"/>
              </w:rPr>
              <w:t>Эксплуатационные леса</w:t>
            </w:r>
          </w:p>
        </w:tc>
      </w:tr>
      <w:tr w:rsidR="007016A7" w:rsidRPr="00CE6345" w:rsidTr="007016A7">
        <w:trPr>
          <w:cantSplit/>
          <w:trHeight w:val="284"/>
        </w:trPr>
        <w:tc>
          <w:tcPr>
            <w:tcW w:w="1881" w:type="dxa"/>
            <w:tcMar>
              <w:left w:w="57" w:type="dxa"/>
              <w:right w:w="57" w:type="dxa"/>
            </w:tcMar>
            <w:vAlign w:val="center"/>
          </w:tcPr>
          <w:p w:rsidR="007016A7" w:rsidRPr="00CE6345" w:rsidRDefault="007016A7" w:rsidP="007016A7">
            <w:pPr>
              <w:rPr>
                <w:szCs w:val="28"/>
              </w:rPr>
            </w:pPr>
            <w:r w:rsidRPr="00CE6345">
              <w:rPr>
                <w:szCs w:val="28"/>
              </w:rPr>
              <w:t>-</w:t>
            </w:r>
          </w:p>
        </w:tc>
        <w:tc>
          <w:tcPr>
            <w:tcW w:w="149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96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7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77"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49"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966" w:type="dxa"/>
            <w:vAlign w:val="center"/>
          </w:tcPr>
          <w:p w:rsidR="007016A7" w:rsidRPr="00CE6345" w:rsidRDefault="007016A7" w:rsidP="007016A7">
            <w:pPr>
              <w:jc w:val="center"/>
              <w:rPr>
                <w:szCs w:val="28"/>
              </w:rPr>
            </w:pPr>
            <w:r w:rsidRPr="00CE6345">
              <w:rPr>
                <w:szCs w:val="28"/>
              </w:rPr>
              <w:t>-</w:t>
            </w:r>
          </w:p>
        </w:tc>
        <w:tc>
          <w:tcPr>
            <w:tcW w:w="1099" w:type="dxa"/>
            <w:vAlign w:val="center"/>
          </w:tcPr>
          <w:p w:rsidR="007016A7" w:rsidRPr="00CE6345" w:rsidRDefault="007016A7" w:rsidP="007016A7">
            <w:pPr>
              <w:jc w:val="center"/>
              <w:rPr>
                <w:szCs w:val="28"/>
              </w:rPr>
            </w:pPr>
            <w:r w:rsidRPr="00CE6345">
              <w:rPr>
                <w:szCs w:val="28"/>
              </w:rPr>
              <w:t>-</w:t>
            </w:r>
          </w:p>
        </w:tc>
      </w:tr>
      <w:tr w:rsidR="007016A7" w:rsidRPr="00CE6345" w:rsidTr="007016A7">
        <w:trPr>
          <w:cantSplit/>
          <w:trHeight w:val="284"/>
        </w:trPr>
        <w:tc>
          <w:tcPr>
            <w:tcW w:w="1881" w:type="dxa"/>
            <w:tcMar>
              <w:left w:w="57" w:type="dxa"/>
              <w:right w:w="57" w:type="dxa"/>
            </w:tcMar>
            <w:vAlign w:val="center"/>
          </w:tcPr>
          <w:p w:rsidR="007016A7" w:rsidRPr="00CE6345" w:rsidRDefault="007016A7" w:rsidP="007016A7">
            <w:pPr>
              <w:rPr>
                <w:szCs w:val="28"/>
              </w:rPr>
            </w:pPr>
            <w:r w:rsidRPr="00CE6345">
              <w:rPr>
                <w:szCs w:val="28"/>
              </w:rPr>
              <w:t>Итого</w:t>
            </w:r>
          </w:p>
        </w:tc>
        <w:tc>
          <w:tcPr>
            <w:tcW w:w="149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96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7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77"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49"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966" w:type="dxa"/>
            <w:vAlign w:val="center"/>
          </w:tcPr>
          <w:p w:rsidR="007016A7" w:rsidRPr="00CE6345" w:rsidRDefault="007016A7" w:rsidP="007016A7">
            <w:pPr>
              <w:jc w:val="center"/>
              <w:rPr>
                <w:szCs w:val="28"/>
              </w:rPr>
            </w:pPr>
            <w:r w:rsidRPr="00CE6345">
              <w:rPr>
                <w:szCs w:val="28"/>
              </w:rPr>
              <w:t>-</w:t>
            </w:r>
          </w:p>
        </w:tc>
        <w:tc>
          <w:tcPr>
            <w:tcW w:w="1099" w:type="dxa"/>
            <w:vAlign w:val="center"/>
          </w:tcPr>
          <w:p w:rsidR="007016A7" w:rsidRPr="00CE6345" w:rsidRDefault="007016A7" w:rsidP="007016A7">
            <w:pPr>
              <w:jc w:val="center"/>
              <w:rPr>
                <w:szCs w:val="28"/>
              </w:rPr>
            </w:pPr>
            <w:r w:rsidRPr="00CE6345">
              <w:rPr>
                <w:szCs w:val="28"/>
              </w:rPr>
              <w:t>-</w:t>
            </w:r>
          </w:p>
        </w:tc>
      </w:tr>
      <w:tr w:rsidR="007016A7" w:rsidRPr="00CE6345" w:rsidTr="00D37E22">
        <w:trPr>
          <w:cantSplit/>
          <w:trHeight w:val="284"/>
        </w:trPr>
        <w:tc>
          <w:tcPr>
            <w:tcW w:w="9616" w:type="dxa"/>
            <w:gridSpan w:val="8"/>
            <w:tcMar>
              <w:left w:w="57" w:type="dxa"/>
              <w:right w:w="57" w:type="dxa"/>
            </w:tcMar>
            <w:vAlign w:val="center"/>
          </w:tcPr>
          <w:p w:rsidR="007016A7" w:rsidRPr="00CE6345" w:rsidRDefault="007016A7" w:rsidP="007016A7">
            <w:pPr>
              <w:rPr>
                <w:szCs w:val="28"/>
              </w:rPr>
            </w:pPr>
            <w:r w:rsidRPr="00CE6345">
              <w:rPr>
                <w:szCs w:val="28"/>
              </w:rPr>
              <w:t>Резервные леса</w:t>
            </w:r>
          </w:p>
        </w:tc>
      </w:tr>
      <w:tr w:rsidR="007016A7" w:rsidRPr="00CE6345" w:rsidTr="007016A7">
        <w:trPr>
          <w:cantSplit/>
          <w:trHeight w:val="284"/>
        </w:trPr>
        <w:tc>
          <w:tcPr>
            <w:tcW w:w="1881" w:type="dxa"/>
            <w:tcMar>
              <w:left w:w="57" w:type="dxa"/>
              <w:right w:w="57" w:type="dxa"/>
            </w:tcMar>
            <w:vAlign w:val="center"/>
          </w:tcPr>
          <w:p w:rsidR="007016A7" w:rsidRPr="00CE6345" w:rsidRDefault="007016A7" w:rsidP="007016A7">
            <w:pPr>
              <w:rPr>
                <w:szCs w:val="28"/>
              </w:rPr>
            </w:pPr>
            <w:r w:rsidRPr="00CE6345">
              <w:rPr>
                <w:szCs w:val="28"/>
              </w:rPr>
              <w:t>-</w:t>
            </w:r>
          </w:p>
        </w:tc>
        <w:tc>
          <w:tcPr>
            <w:tcW w:w="149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96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7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77"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49"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966" w:type="dxa"/>
            <w:vAlign w:val="center"/>
          </w:tcPr>
          <w:p w:rsidR="007016A7" w:rsidRPr="00CE6345" w:rsidRDefault="007016A7" w:rsidP="007016A7">
            <w:pPr>
              <w:jc w:val="center"/>
              <w:rPr>
                <w:szCs w:val="28"/>
              </w:rPr>
            </w:pPr>
            <w:r w:rsidRPr="00CE6345">
              <w:rPr>
                <w:szCs w:val="28"/>
              </w:rPr>
              <w:t>-</w:t>
            </w:r>
          </w:p>
        </w:tc>
        <w:tc>
          <w:tcPr>
            <w:tcW w:w="1099" w:type="dxa"/>
            <w:vAlign w:val="center"/>
          </w:tcPr>
          <w:p w:rsidR="007016A7" w:rsidRPr="00CE6345" w:rsidRDefault="007016A7" w:rsidP="007016A7">
            <w:pPr>
              <w:jc w:val="center"/>
              <w:rPr>
                <w:szCs w:val="28"/>
              </w:rPr>
            </w:pPr>
            <w:r w:rsidRPr="00CE6345">
              <w:rPr>
                <w:szCs w:val="28"/>
              </w:rPr>
              <w:t>-</w:t>
            </w:r>
          </w:p>
        </w:tc>
      </w:tr>
      <w:tr w:rsidR="007016A7" w:rsidRPr="00CE6345" w:rsidTr="007016A7">
        <w:trPr>
          <w:cantSplit/>
          <w:trHeight w:val="284"/>
        </w:trPr>
        <w:tc>
          <w:tcPr>
            <w:tcW w:w="1881" w:type="dxa"/>
            <w:tcMar>
              <w:left w:w="57" w:type="dxa"/>
              <w:right w:w="57" w:type="dxa"/>
            </w:tcMar>
            <w:vAlign w:val="center"/>
          </w:tcPr>
          <w:p w:rsidR="007016A7" w:rsidRPr="00CE6345" w:rsidRDefault="007016A7" w:rsidP="007016A7">
            <w:pPr>
              <w:rPr>
                <w:szCs w:val="28"/>
              </w:rPr>
            </w:pPr>
            <w:r w:rsidRPr="00CE6345">
              <w:rPr>
                <w:szCs w:val="28"/>
              </w:rPr>
              <w:t>Итого</w:t>
            </w:r>
          </w:p>
        </w:tc>
        <w:tc>
          <w:tcPr>
            <w:tcW w:w="149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96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78"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77"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1049" w:type="dxa"/>
            <w:tcMar>
              <w:left w:w="57" w:type="dxa"/>
              <w:right w:w="57" w:type="dxa"/>
            </w:tcMar>
            <w:vAlign w:val="center"/>
          </w:tcPr>
          <w:p w:rsidR="007016A7" w:rsidRPr="00CE6345" w:rsidRDefault="007016A7" w:rsidP="007016A7">
            <w:pPr>
              <w:jc w:val="center"/>
              <w:rPr>
                <w:szCs w:val="28"/>
              </w:rPr>
            </w:pPr>
            <w:r w:rsidRPr="00CE6345">
              <w:rPr>
                <w:szCs w:val="28"/>
              </w:rPr>
              <w:t>-</w:t>
            </w:r>
          </w:p>
        </w:tc>
        <w:tc>
          <w:tcPr>
            <w:tcW w:w="966" w:type="dxa"/>
            <w:vAlign w:val="center"/>
          </w:tcPr>
          <w:p w:rsidR="007016A7" w:rsidRPr="00CE6345" w:rsidRDefault="007016A7" w:rsidP="007016A7">
            <w:pPr>
              <w:jc w:val="center"/>
              <w:rPr>
                <w:szCs w:val="28"/>
              </w:rPr>
            </w:pPr>
            <w:r w:rsidRPr="00CE6345">
              <w:rPr>
                <w:szCs w:val="28"/>
              </w:rPr>
              <w:t>-</w:t>
            </w:r>
          </w:p>
        </w:tc>
        <w:tc>
          <w:tcPr>
            <w:tcW w:w="1099" w:type="dxa"/>
            <w:vAlign w:val="center"/>
          </w:tcPr>
          <w:p w:rsidR="007016A7" w:rsidRPr="00CE6345" w:rsidRDefault="007016A7" w:rsidP="007016A7">
            <w:pPr>
              <w:jc w:val="center"/>
              <w:rPr>
                <w:szCs w:val="28"/>
              </w:rPr>
            </w:pPr>
            <w:r w:rsidRPr="00CE6345">
              <w:rPr>
                <w:szCs w:val="28"/>
              </w:rPr>
              <w:t>-</w:t>
            </w:r>
          </w:p>
        </w:tc>
      </w:tr>
      <w:tr w:rsidR="001673D1" w:rsidRPr="00CE6345" w:rsidTr="007016A7">
        <w:trPr>
          <w:cantSplit/>
          <w:trHeight w:val="284"/>
        </w:trPr>
        <w:tc>
          <w:tcPr>
            <w:tcW w:w="1881" w:type="dxa"/>
            <w:tcMar>
              <w:left w:w="57" w:type="dxa"/>
              <w:right w:w="57" w:type="dxa"/>
            </w:tcMar>
            <w:vAlign w:val="center"/>
          </w:tcPr>
          <w:p w:rsidR="001673D1" w:rsidRPr="00CE6345" w:rsidRDefault="001673D1" w:rsidP="001673D1">
            <w:pPr>
              <w:rPr>
                <w:szCs w:val="28"/>
              </w:rPr>
            </w:pPr>
            <w:r w:rsidRPr="00CE6345">
              <w:rPr>
                <w:szCs w:val="28"/>
              </w:rPr>
              <w:t>Всего</w:t>
            </w:r>
          </w:p>
        </w:tc>
        <w:tc>
          <w:tcPr>
            <w:tcW w:w="1498" w:type="dxa"/>
            <w:tcMar>
              <w:left w:w="57" w:type="dxa"/>
              <w:right w:w="57" w:type="dxa"/>
            </w:tcMar>
            <w:vAlign w:val="center"/>
          </w:tcPr>
          <w:p w:rsidR="001673D1" w:rsidRPr="00CE6345" w:rsidRDefault="001673D1" w:rsidP="001673D1">
            <w:pPr>
              <w:jc w:val="center"/>
              <w:rPr>
                <w:szCs w:val="28"/>
              </w:rPr>
            </w:pPr>
            <w:r w:rsidRPr="00CE6345">
              <w:rPr>
                <w:szCs w:val="28"/>
              </w:rPr>
              <w:t>-</w:t>
            </w:r>
          </w:p>
        </w:tc>
        <w:tc>
          <w:tcPr>
            <w:tcW w:w="968" w:type="dxa"/>
            <w:tcMar>
              <w:left w:w="57" w:type="dxa"/>
              <w:right w:w="57" w:type="dxa"/>
            </w:tcMar>
            <w:vAlign w:val="center"/>
          </w:tcPr>
          <w:p w:rsidR="001673D1" w:rsidRPr="00CE6345" w:rsidRDefault="003A3806" w:rsidP="001673D1">
            <w:pPr>
              <w:jc w:val="center"/>
              <w:rPr>
                <w:szCs w:val="28"/>
              </w:rPr>
            </w:pPr>
            <w:r>
              <w:rPr>
                <w:szCs w:val="28"/>
              </w:rPr>
              <w:t>6</w:t>
            </w:r>
            <w:r w:rsidR="001673D1">
              <w:rPr>
                <w:szCs w:val="28"/>
              </w:rPr>
              <w:t>,16</w:t>
            </w:r>
          </w:p>
        </w:tc>
        <w:tc>
          <w:tcPr>
            <w:tcW w:w="1078" w:type="dxa"/>
            <w:tcMar>
              <w:left w:w="57" w:type="dxa"/>
              <w:right w:w="57" w:type="dxa"/>
            </w:tcMar>
            <w:vAlign w:val="center"/>
          </w:tcPr>
          <w:p w:rsidR="001673D1" w:rsidRPr="00CE6345" w:rsidRDefault="001673D1" w:rsidP="001673D1">
            <w:pPr>
              <w:jc w:val="center"/>
              <w:rPr>
                <w:szCs w:val="28"/>
              </w:rPr>
            </w:pPr>
            <w:r>
              <w:rPr>
                <w:szCs w:val="28"/>
              </w:rPr>
              <w:t>0,197</w:t>
            </w:r>
          </w:p>
        </w:tc>
        <w:tc>
          <w:tcPr>
            <w:tcW w:w="1077" w:type="dxa"/>
            <w:tcMar>
              <w:left w:w="57" w:type="dxa"/>
              <w:right w:w="57" w:type="dxa"/>
            </w:tcMar>
            <w:vAlign w:val="center"/>
          </w:tcPr>
          <w:p w:rsidR="001673D1" w:rsidRPr="00CE6345" w:rsidRDefault="001673D1" w:rsidP="001673D1">
            <w:pPr>
              <w:jc w:val="center"/>
              <w:rPr>
                <w:szCs w:val="28"/>
              </w:rPr>
            </w:pPr>
            <w:r>
              <w:rPr>
                <w:szCs w:val="28"/>
              </w:rPr>
              <w:t>0,103</w:t>
            </w:r>
          </w:p>
        </w:tc>
        <w:tc>
          <w:tcPr>
            <w:tcW w:w="1049" w:type="dxa"/>
            <w:tcMar>
              <w:left w:w="57" w:type="dxa"/>
              <w:right w:w="57" w:type="dxa"/>
            </w:tcMar>
            <w:vAlign w:val="center"/>
          </w:tcPr>
          <w:p w:rsidR="001673D1" w:rsidRPr="00CE6345" w:rsidRDefault="001673D1" w:rsidP="003A3806">
            <w:pPr>
              <w:jc w:val="center"/>
              <w:rPr>
                <w:szCs w:val="28"/>
              </w:rPr>
            </w:pPr>
            <w:r>
              <w:rPr>
                <w:szCs w:val="28"/>
              </w:rPr>
              <w:t>0,0</w:t>
            </w:r>
            <w:r w:rsidR="003A3806">
              <w:rPr>
                <w:szCs w:val="28"/>
              </w:rPr>
              <w:t>20</w:t>
            </w:r>
          </w:p>
        </w:tc>
        <w:tc>
          <w:tcPr>
            <w:tcW w:w="966" w:type="dxa"/>
            <w:vAlign w:val="center"/>
          </w:tcPr>
          <w:p w:rsidR="001673D1" w:rsidRPr="00CE6345" w:rsidRDefault="003A3806" w:rsidP="003A3806">
            <w:pPr>
              <w:jc w:val="center"/>
              <w:rPr>
                <w:szCs w:val="28"/>
              </w:rPr>
            </w:pPr>
            <w:r>
              <w:rPr>
                <w:szCs w:val="28"/>
              </w:rPr>
              <w:t>1,54</w:t>
            </w:r>
          </w:p>
        </w:tc>
        <w:tc>
          <w:tcPr>
            <w:tcW w:w="1099" w:type="dxa"/>
            <w:vAlign w:val="center"/>
          </w:tcPr>
          <w:p w:rsidR="001673D1" w:rsidRPr="00CE6345" w:rsidRDefault="001673D1" w:rsidP="003A3806">
            <w:pPr>
              <w:jc w:val="center"/>
              <w:rPr>
                <w:szCs w:val="28"/>
              </w:rPr>
            </w:pPr>
            <w:r>
              <w:rPr>
                <w:szCs w:val="28"/>
              </w:rPr>
              <w:t>0,05</w:t>
            </w:r>
            <w:r w:rsidR="003A3806">
              <w:rPr>
                <w:szCs w:val="28"/>
              </w:rPr>
              <w:t>2</w:t>
            </w:r>
          </w:p>
        </w:tc>
      </w:tr>
    </w:tbl>
    <w:p w:rsidR="00082965" w:rsidRDefault="00082965" w:rsidP="00482693">
      <w:pPr>
        <w:ind w:firstLine="709"/>
        <w:jc w:val="right"/>
      </w:pPr>
    </w:p>
    <w:p w:rsidR="00082965" w:rsidRDefault="00082965" w:rsidP="00482693">
      <w:pPr>
        <w:ind w:firstLine="709"/>
        <w:jc w:val="right"/>
      </w:pPr>
    </w:p>
    <w:p w:rsidR="001673D1" w:rsidRDefault="001673D1" w:rsidP="00482693">
      <w:pPr>
        <w:ind w:firstLine="709"/>
        <w:jc w:val="right"/>
      </w:pPr>
    </w:p>
    <w:p w:rsidR="001673D1" w:rsidRDefault="001673D1" w:rsidP="00482693">
      <w:pPr>
        <w:ind w:firstLine="709"/>
        <w:jc w:val="right"/>
      </w:pPr>
    </w:p>
    <w:p w:rsidR="001673D1" w:rsidRDefault="001673D1" w:rsidP="00482693">
      <w:pPr>
        <w:ind w:firstLine="709"/>
        <w:jc w:val="right"/>
      </w:pPr>
    </w:p>
    <w:p w:rsidR="00482693" w:rsidRPr="00CE6345" w:rsidRDefault="00482693" w:rsidP="00482693">
      <w:pPr>
        <w:ind w:firstLine="709"/>
        <w:jc w:val="right"/>
      </w:pPr>
      <w:r w:rsidRPr="00CE6345">
        <w:lastRenderedPageBreak/>
        <w:t>Таблица 5.6.2</w:t>
      </w:r>
    </w:p>
    <w:p w:rsidR="00482693" w:rsidRPr="00CE6345" w:rsidRDefault="00482693" w:rsidP="00482693">
      <w:pPr>
        <w:ind w:firstLine="709"/>
        <w:jc w:val="center"/>
        <w:rPr>
          <w:szCs w:val="28"/>
        </w:rPr>
      </w:pPr>
    </w:p>
    <w:p w:rsidR="00482693" w:rsidRPr="00CE6345" w:rsidRDefault="00482693" w:rsidP="00482693">
      <w:pPr>
        <w:jc w:val="center"/>
        <w:outlineLvl w:val="0"/>
      </w:pPr>
      <w:r w:rsidRPr="00CE6345">
        <w:t xml:space="preserve">Ведомость лесотаксационных выделов, в которых проектируются             </w:t>
      </w:r>
      <w:r w:rsidR="003C4B92">
        <w:t xml:space="preserve"> </w:t>
      </w:r>
      <w:r w:rsidRPr="00CE6345">
        <w:t xml:space="preserve">  мероприятия по локализации и ликвидации очагов вредных организмов,    </w:t>
      </w:r>
    </w:p>
    <w:p w:rsidR="00482693" w:rsidRPr="00CE6345" w:rsidRDefault="00482693" w:rsidP="00482693">
      <w:pPr>
        <w:jc w:val="center"/>
        <w:outlineLvl w:val="0"/>
      </w:pPr>
      <w:r w:rsidRPr="00CE6345">
        <w:t>санитарно-оздоровительные мероприятия</w:t>
      </w:r>
    </w:p>
    <w:p w:rsidR="00482693" w:rsidRPr="00CE6345" w:rsidRDefault="00482693" w:rsidP="00482693">
      <w:pPr>
        <w:ind w:firstLine="709"/>
        <w:jc w:val="both"/>
        <w:rPr>
          <w:szCs w:val="28"/>
        </w:rPr>
      </w:pPr>
    </w:p>
    <w:tbl>
      <w:tblPr>
        <w:tblW w:w="943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2127"/>
        <w:gridCol w:w="1139"/>
        <w:gridCol w:w="1350"/>
        <w:gridCol w:w="991"/>
        <w:gridCol w:w="1418"/>
      </w:tblGrid>
      <w:tr w:rsidR="00A4045D" w:rsidRPr="00CE6345" w:rsidTr="00D37E22">
        <w:trPr>
          <w:cantSplit/>
          <w:trHeight w:val="322"/>
        </w:trPr>
        <w:tc>
          <w:tcPr>
            <w:tcW w:w="2410" w:type="dxa"/>
            <w:vMerge w:val="restart"/>
            <w:tcMar>
              <w:left w:w="57" w:type="dxa"/>
              <w:right w:w="57" w:type="dxa"/>
            </w:tcMar>
            <w:vAlign w:val="center"/>
          </w:tcPr>
          <w:p w:rsidR="00A4045D" w:rsidRPr="00CE6345" w:rsidRDefault="00A4045D" w:rsidP="00D37E22">
            <w:pPr>
              <w:jc w:val="center"/>
              <w:rPr>
                <w:szCs w:val="28"/>
              </w:rPr>
            </w:pPr>
            <w:r w:rsidRPr="00CE6345">
              <w:rPr>
                <w:szCs w:val="28"/>
              </w:rPr>
              <w:t>Вид</w:t>
            </w:r>
          </w:p>
          <w:p w:rsidR="00A4045D" w:rsidRPr="00CE6345" w:rsidRDefault="00A4045D" w:rsidP="00D37E22">
            <w:pPr>
              <w:jc w:val="center"/>
              <w:rPr>
                <w:szCs w:val="28"/>
              </w:rPr>
            </w:pPr>
            <w:r w:rsidRPr="00CE6345">
              <w:rPr>
                <w:szCs w:val="28"/>
              </w:rPr>
              <w:t>мероприятия</w:t>
            </w:r>
          </w:p>
        </w:tc>
        <w:tc>
          <w:tcPr>
            <w:tcW w:w="2127" w:type="dxa"/>
            <w:vMerge w:val="restart"/>
            <w:tcMar>
              <w:left w:w="57" w:type="dxa"/>
              <w:right w:w="57" w:type="dxa"/>
            </w:tcMar>
            <w:vAlign w:val="center"/>
          </w:tcPr>
          <w:p w:rsidR="00A4045D" w:rsidRPr="00CE6345" w:rsidRDefault="00A4045D" w:rsidP="00D37E22">
            <w:pPr>
              <w:jc w:val="center"/>
              <w:rPr>
                <w:szCs w:val="28"/>
              </w:rPr>
            </w:pPr>
            <w:r w:rsidRPr="00CE6345">
              <w:rPr>
                <w:szCs w:val="28"/>
              </w:rPr>
              <w:t>Лесничество, участковое лесничество</w:t>
            </w:r>
          </w:p>
        </w:tc>
        <w:tc>
          <w:tcPr>
            <w:tcW w:w="1139" w:type="dxa"/>
            <w:vMerge w:val="restart"/>
            <w:vAlign w:val="center"/>
          </w:tcPr>
          <w:p w:rsidR="00A4045D" w:rsidRPr="00CE6345" w:rsidRDefault="00A4045D" w:rsidP="00D37E22">
            <w:pPr>
              <w:jc w:val="center"/>
              <w:rPr>
                <w:szCs w:val="28"/>
              </w:rPr>
            </w:pPr>
            <w:r w:rsidRPr="00CE6345">
              <w:rPr>
                <w:szCs w:val="28"/>
              </w:rPr>
              <w:t>№    квартала</w:t>
            </w:r>
          </w:p>
        </w:tc>
        <w:tc>
          <w:tcPr>
            <w:tcW w:w="1350" w:type="dxa"/>
            <w:vMerge w:val="restart"/>
            <w:vAlign w:val="center"/>
          </w:tcPr>
          <w:p w:rsidR="00A4045D" w:rsidRDefault="00A4045D" w:rsidP="00D37E22">
            <w:pPr>
              <w:jc w:val="center"/>
              <w:rPr>
                <w:szCs w:val="28"/>
              </w:rPr>
            </w:pPr>
            <w:r w:rsidRPr="00CE6345">
              <w:rPr>
                <w:szCs w:val="28"/>
              </w:rPr>
              <w:t xml:space="preserve">№ </w:t>
            </w:r>
          </w:p>
          <w:p w:rsidR="00A4045D" w:rsidRPr="00CE6345" w:rsidRDefault="00A4045D" w:rsidP="00D37E22">
            <w:pPr>
              <w:jc w:val="center"/>
              <w:rPr>
                <w:szCs w:val="28"/>
              </w:rPr>
            </w:pPr>
            <w:r w:rsidRPr="00CE6345">
              <w:rPr>
                <w:szCs w:val="28"/>
              </w:rPr>
              <w:t>выдела</w:t>
            </w:r>
          </w:p>
        </w:tc>
        <w:tc>
          <w:tcPr>
            <w:tcW w:w="991" w:type="dxa"/>
            <w:vMerge w:val="restart"/>
            <w:tcMar>
              <w:left w:w="57" w:type="dxa"/>
              <w:right w:w="57" w:type="dxa"/>
            </w:tcMar>
            <w:vAlign w:val="center"/>
          </w:tcPr>
          <w:p w:rsidR="00A4045D" w:rsidRPr="00CE6345" w:rsidRDefault="00A4045D" w:rsidP="00D37E22">
            <w:pPr>
              <w:jc w:val="center"/>
              <w:rPr>
                <w:szCs w:val="28"/>
              </w:rPr>
            </w:pPr>
            <w:r w:rsidRPr="00CE6345">
              <w:rPr>
                <w:szCs w:val="28"/>
              </w:rPr>
              <w:t>Площадь,</w:t>
            </w:r>
          </w:p>
          <w:p w:rsidR="00A4045D" w:rsidRPr="00CE6345" w:rsidRDefault="00A4045D" w:rsidP="00D37E22">
            <w:pPr>
              <w:jc w:val="center"/>
              <w:rPr>
                <w:bCs/>
                <w:iCs/>
                <w:szCs w:val="28"/>
                <w:vertAlign w:val="superscript"/>
              </w:rPr>
            </w:pPr>
            <w:r w:rsidRPr="00CE6345">
              <w:rPr>
                <w:szCs w:val="28"/>
              </w:rPr>
              <w:t>га</w:t>
            </w:r>
          </w:p>
        </w:tc>
        <w:tc>
          <w:tcPr>
            <w:tcW w:w="1418" w:type="dxa"/>
            <w:vMerge w:val="restart"/>
            <w:shd w:val="clear" w:color="auto" w:fill="auto"/>
            <w:vAlign w:val="center"/>
          </w:tcPr>
          <w:p w:rsidR="00A4045D" w:rsidRPr="00CE6345" w:rsidRDefault="00A4045D" w:rsidP="00D37E22">
            <w:pPr>
              <w:jc w:val="center"/>
              <w:rPr>
                <w:szCs w:val="28"/>
              </w:rPr>
            </w:pPr>
            <w:r w:rsidRPr="00CE6345">
              <w:rPr>
                <w:szCs w:val="28"/>
              </w:rPr>
              <w:t>Год проведения</w:t>
            </w:r>
          </w:p>
        </w:tc>
      </w:tr>
      <w:tr w:rsidR="00A4045D" w:rsidRPr="00CE6345" w:rsidTr="00D37E22">
        <w:trPr>
          <w:cantSplit/>
          <w:trHeight w:val="437"/>
        </w:trPr>
        <w:tc>
          <w:tcPr>
            <w:tcW w:w="2410" w:type="dxa"/>
            <w:vMerge/>
            <w:tcBorders>
              <w:bottom w:val="double" w:sz="4" w:space="0" w:color="auto"/>
            </w:tcBorders>
            <w:tcMar>
              <w:left w:w="57" w:type="dxa"/>
              <w:right w:w="57" w:type="dxa"/>
            </w:tcMar>
          </w:tcPr>
          <w:p w:rsidR="00A4045D" w:rsidRPr="00CE6345" w:rsidRDefault="00A4045D" w:rsidP="00D37E22">
            <w:pPr>
              <w:ind w:firstLine="709"/>
              <w:jc w:val="center"/>
              <w:rPr>
                <w:szCs w:val="28"/>
              </w:rPr>
            </w:pPr>
          </w:p>
        </w:tc>
        <w:tc>
          <w:tcPr>
            <w:tcW w:w="2127" w:type="dxa"/>
            <w:vMerge/>
            <w:tcBorders>
              <w:bottom w:val="double" w:sz="4" w:space="0" w:color="auto"/>
            </w:tcBorders>
            <w:tcMar>
              <w:left w:w="57" w:type="dxa"/>
              <w:right w:w="57" w:type="dxa"/>
            </w:tcMar>
          </w:tcPr>
          <w:p w:rsidR="00A4045D" w:rsidRPr="00CE6345" w:rsidRDefault="00A4045D" w:rsidP="00D37E22">
            <w:pPr>
              <w:jc w:val="center"/>
              <w:rPr>
                <w:szCs w:val="28"/>
              </w:rPr>
            </w:pPr>
          </w:p>
        </w:tc>
        <w:tc>
          <w:tcPr>
            <w:tcW w:w="1139" w:type="dxa"/>
            <w:vMerge/>
            <w:tcBorders>
              <w:bottom w:val="double" w:sz="4" w:space="0" w:color="auto"/>
            </w:tcBorders>
          </w:tcPr>
          <w:p w:rsidR="00A4045D" w:rsidRPr="00CE6345" w:rsidRDefault="00A4045D" w:rsidP="00D37E22">
            <w:pPr>
              <w:jc w:val="center"/>
              <w:rPr>
                <w:szCs w:val="28"/>
              </w:rPr>
            </w:pPr>
          </w:p>
        </w:tc>
        <w:tc>
          <w:tcPr>
            <w:tcW w:w="1350" w:type="dxa"/>
            <w:vMerge/>
            <w:tcBorders>
              <w:bottom w:val="double" w:sz="4" w:space="0" w:color="auto"/>
            </w:tcBorders>
          </w:tcPr>
          <w:p w:rsidR="00A4045D" w:rsidRPr="00CE6345" w:rsidRDefault="00A4045D" w:rsidP="00D37E22">
            <w:pPr>
              <w:jc w:val="center"/>
              <w:rPr>
                <w:szCs w:val="28"/>
              </w:rPr>
            </w:pPr>
          </w:p>
        </w:tc>
        <w:tc>
          <w:tcPr>
            <w:tcW w:w="991" w:type="dxa"/>
            <w:vMerge/>
            <w:tcBorders>
              <w:bottom w:val="double" w:sz="4" w:space="0" w:color="auto"/>
            </w:tcBorders>
            <w:tcMar>
              <w:left w:w="57" w:type="dxa"/>
              <w:right w:w="57" w:type="dxa"/>
            </w:tcMar>
          </w:tcPr>
          <w:p w:rsidR="00A4045D" w:rsidRPr="00CE6345" w:rsidRDefault="00A4045D" w:rsidP="00D37E22">
            <w:pPr>
              <w:jc w:val="center"/>
              <w:rPr>
                <w:szCs w:val="28"/>
              </w:rPr>
            </w:pPr>
          </w:p>
        </w:tc>
        <w:tc>
          <w:tcPr>
            <w:tcW w:w="1418" w:type="dxa"/>
            <w:vMerge/>
            <w:tcBorders>
              <w:bottom w:val="double" w:sz="4" w:space="0" w:color="auto"/>
            </w:tcBorders>
            <w:shd w:val="clear" w:color="auto" w:fill="auto"/>
            <w:vAlign w:val="center"/>
          </w:tcPr>
          <w:p w:rsidR="00A4045D" w:rsidRPr="00CE6345" w:rsidRDefault="00A4045D" w:rsidP="00D37E22">
            <w:pPr>
              <w:jc w:val="center"/>
              <w:rPr>
                <w:szCs w:val="28"/>
              </w:rPr>
            </w:pPr>
          </w:p>
        </w:tc>
      </w:tr>
      <w:tr w:rsidR="00A4045D" w:rsidRPr="00CE6345" w:rsidTr="00D37E22">
        <w:trPr>
          <w:cantSplit/>
          <w:trHeight w:val="284"/>
        </w:trPr>
        <w:tc>
          <w:tcPr>
            <w:tcW w:w="2410"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1</w:t>
            </w:r>
          </w:p>
        </w:tc>
        <w:tc>
          <w:tcPr>
            <w:tcW w:w="2127"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2</w:t>
            </w:r>
          </w:p>
        </w:tc>
        <w:tc>
          <w:tcPr>
            <w:tcW w:w="1139" w:type="dxa"/>
            <w:tcBorders>
              <w:top w:val="double" w:sz="4" w:space="0" w:color="auto"/>
              <w:bottom w:val="double" w:sz="4" w:space="0" w:color="auto"/>
            </w:tcBorders>
            <w:vAlign w:val="center"/>
          </w:tcPr>
          <w:p w:rsidR="00A4045D" w:rsidRPr="00CE6345" w:rsidRDefault="00A4045D" w:rsidP="00D37E22">
            <w:pPr>
              <w:jc w:val="center"/>
              <w:rPr>
                <w:szCs w:val="28"/>
              </w:rPr>
            </w:pPr>
            <w:r w:rsidRPr="00CE6345">
              <w:rPr>
                <w:szCs w:val="28"/>
              </w:rPr>
              <w:t>3</w:t>
            </w:r>
          </w:p>
        </w:tc>
        <w:tc>
          <w:tcPr>
            <w:tcW w:w="1350" w:type="dxa"/>
            <w:tcBorders>
              <w:top w:val="double" w:sz="4" w:space="0" w:color="auto"/>
              <w:bottom w:val="double" w:sz="4" w:space="0" w:color="auto"/>
            </w:tcBorders>
            <w:vAlign w:val="center"/>
          </w:tcPr>
          <w:p w:rsidR="00A4045D" w:rsidRPr="00CE6345" w:rsidRDefault="00A4045D" w:rsidP="00D37E22">
            <w:pPr>
              <w:jc w:val="center"/>
              <w:rPr>
                <w:szCs w:val="28"/>
              </w:rPr>
            </w:pPr>
            <w:r w:rsidRPr="00CE6345">
              <w:rPr>
                <w:szCs w:val="28"/>
              </w:rPr>
              <w:t>4</w:t>
            </w:r>
          </w:p>
        </w:tc>
        <w:tc>
          <w:tcPr>
            <w:tcW w:w="991" w:type="dxa"/>
            <w:tcBorders>
              <w:top w:val="double" w:sz="4" w:space="0" w:color="auto"/>
              <w:bottom w:val="double" w:sz="4" w:space="0" w:color="auto"/>
            </w:tcBorders>
            <w:tcMar>
              <w:left w:w="57" w:type="dxa"/>
              <w:right w:w="57" w:type="dxa"/>
            </w:tcMar>
            <w:vAlign w:val="center"/>
          </w:tcPr>
          <w:p w:rsidR="00A4045D" w:rsidRPr="00CE6345" w:rsidRDefault="00A4045D" w:rsidP="00D37E22">
            <w:pPr>
              <w:jc w:val="center"/>
              <w:rPr>
                <w:szCs w:val="28"/>
              </w:rPr>
            </w:pPr>
            <w:r w:rsidRPr="00CE6345">
              <w:rPr>
                <w:szCs w:val="28"/>
              </w:rPr>
              <w:t>5</w:t>
            </w:r>
          </w:p>
        </w:tc>
        <w:tc>
          <w:tcPr>
            <w:tcW w:w="1418" w:type="dxa"/>
            <w:tcBorders>
              <w:top w:val="double" w:sz="4" w:space="0" w:color="auto"/>
              <w:bottom w:val="double" w:sz="4" w:space="0" w:color="auto"/>
            </w:tcBorders>
            <w:shd w:val="clear" w:color="auto" w:fill="auto"/>
            <w:vAlign w:val="center"/>
          </w:tcPr>
          <w:p w:rsidR="00A4045D" w:rsidRPr="00CE6345" w:rsidRDefault="00A4045D" w:rsidP="00D37E22">
            <w:pPr>
              <w:jc w:val="center"/>
              <w:rPr>
                <w:szCs w:val="28"/>
              </w:rPr>
            </w:pPr>
            <w:r w:rsidRPr="00CE6345">
              <w:rPr>
                <w:szCs w:val="28"/>
              </w:rPr>
              <w:t>6</w:t>
            </w:r>
          </w:p>
        </w:tc>
      </w:tr>
      <w:tr w:rsidR="00A4045D" w:rsidRPr="00CE6345" w:rsidTr="00D37E22">
        <w:trPr>
          <w:cantSplit/>
          <w:trHeight w:val="284"/>
        </w:trPr>
        <w:tc>
          <w:tcPr>
            <w:tcW w:w="9435" w:type="dxa"/>
            <w:gridSpan w:val="6"/>
            <w:tcBorders>
              <w:top w:val="double" w:sz="4" w:space="0" w:color="auto"/>
              <w:bottom w:val="single" w:sz="4" w:space="0" w:color="auto"/>
            </w:tcBorders>
            <w:tcMar>
              <w:left w:w="57" w:type="dxa"/>
              <w:right w:w="57" w:type="dxa"/>
            </w:tcMar>
            <w:vAlign w:val="center"/>
          </w:tcPr>
          <w:p w:rsidR="00A4045D" w:rsidRPr="00CE6345" w:rsidRDefault="00A4045D" w:rsidP="00D37E22">
            <w:pPr>
              <w:rPr>
                <w:szCs w:val="28"/>
              </w:rPr>
            </w:pPr>
            <w:r w:rsidRPr="00CE6345">
              <w:rPr>
                <w:szCs w:val="28"/>
              </w:rPr>
              <w:t>Защитные леса</w:t>
            </w:r>
          </w:p>
        </w:tc>
      </w:tr>
      <w:tr w:rsidR="00646FE7" w:rsidRPr="00CE6345" w:rsidTr="00646FE7">
        <w:trPr>
          <w:cantSplit/>
          <w:trHeight w:val="180"/>
        </w:trPr>
        <w:tc>
          <w:tcPr>
            <w:tcW w:w="2410" w:type="dxa"/>
            <w:vMerge w:val="restart"/>
            <w:tcMar>
              <w:left w:w="57" w:type="dxa"/>
              <w:right w:w="57" w:type="dxa"/>
            </w:tcMar>
            <w:vAlign w:val="center"/>
          </w:tcPr>
          <w:p w:rsidR="00646FE7" w:rsidRPr="001673D1" w:rsidRDefault="00646FE7" w:rsidP="00D37E22">
            <w:pPr>
              <w:rPr>
                <w:szCs w:val="28"/>
              </w:rPr>
            </w:pPr>
            <w:r w:rsidRPr="001673D1">
              <w:rPr>
                <w:szCs w:val="28"/>
              </w:rPr>
              <w:t xml:space="preserve">Выборочные санитарные рубки </w:t>
            </w:r>
          </w:p>
        </w:tc>
        <w:tc>
          <w:tcPr>
            <w:tcW w:w="2127" w:type="dxa"/>
            <w:vMerge w:val="restart"/>
            <w:tcMar>
              <w:left w:w="57" w:type="dxa"/>
              <w:right w:w="57" w:type="dxa"/>
            </w:tcMar>
            <w:vAlign w:val="center"/>
          </w:tcPr>
          <w:p w:rsidR="00646FE7" w:rsidRPr="001673D1" w:rsidRDefault="00646FE7" w:rsidP="00D37E22">
            <w:pPr>
              <w:jc w:val="center"/>
              <w:rPr>
                <w:szCs w:val="28"/>
              </w:rPr>
            </w:pPr>
            <w:r w:rsidRPr="001673D1">
              <w:rPr>
                <w:szCs w:val="28"/>
              </w:rPr>
              <w:t xml:space="preserve">Виноградовское, </w:t>
            </w:r>
          </w:p>
          <w:p w:rsidR="00646FE7" w:rsidRPr="001673D1" w:rsidRDefault="00646FE7" w:rsidP="00D37E22">
            <w:pPr>
              <w:jc w:val="center"/>
              <w:rPr>
                <w:szCs w:val="28"/>
              </w:rPr>
            </w:pPr>
            <w:r w:rsidRPr="001673D1">
              <w:rPr>
                <w:szCs w:val="28"/>
              </w:rPr>
              <w:t>Малаховское</w:t>
            </w:r>
          </w:p>
        </w:tc>
        <w:tc>
          <w:tcPr>
            <w:tcW w:w="1139" w:type="dxa"/>
            <w:vMerge w:val="restart"/>
            <w:vAlign w:val="center"/>
          </w:tcPr>
          <w:p w:rsidR="00646FE7" w:rsidRPr="001673D1" w:rsidRDefault="00646FE7" w:rsidP="00D37E22">
            <w:pPr>
              <w:jc w:val="center"/>
              <w:rPr>
                <w:szCs w:val="28"/>
              </w:rPr>
            </w:pPr>
            <w:r w:rsidRPr="001673D1">
              <w:rPr>
                <w:szCs w:val="28"/>
              </w:rPr>
              <w:t>66</w:t>
            </w:r>
          </w:p>
        </w:tc>
        <w:tc>
          <w:tcPr>
            <w:tcW w:w="1350" w:type="dxa"/>
            <w:tcBorders>
              <w:top w:val="single" w:sz="4" w:space="0" w:color="auto"/>
            </w:tcBorders>
            <w:vAlign w:val="center"/>
          </w:tcPr>
          <w:p w:rsidR="00646FE7" w:rsidRPr="001673D1" w:rsidRDefault="00646FE7" w:rsidP="00D37E22">
            <w:pPr>
              <w:jc w:val="center"/>
              <w:rPr>
                <w:szCs w:val="28"/>
              </w:rPr>
            </w:pPr>
            <w:r w:rsidRPr="001673D1">
              <w:rPr>
                <w:szCs w:val="28"/>
              </w:rPr>
              <w:t>1</w:t>
            </w:r>
          </w:p>
        </w:tc>
        <w:tc>
          <w:tcPr>
            <w:tcW w:w="991" w:type="dxa"/>
            <w:tcBorders>
              <w:top w:val="single" w:sz="4" w:space="0" w:color="auto"/>
            </w:tcBorders>
            <w:tcMar>
              <w:left w:w="57" w:type="dxa"/>
              <w:right w:w="57" w:type="dxa"/>
            </w:tcMar>
            <w:vAlign w:val="center"/>
          </w:tcPr>
          <w:p w:rsidR="00646FE7" w:rsidRPr="00CE6345" w:rsidRDefault="00646FE7" w:rsidP="00D37E22">
            <w:pPr>
              <w:jc w:val="center"/>
              <w:rPr>
                <w:szCs w:val="28"/>
              </w:rPr>
            </w:pPr>
            <w:r>
              <w:rPr>
                <w:szCs w:val="28"/>
              </w:rPr>
              <w:t>1,0</w:t>
            </w:r>
          </w:p>
        </w:tc>
        <w:tc>
          <w:tcPr>
            <w:tcW w:w="1418" w:type="dxa"/>
            <w:vMerge w:val="restart"/>
            <w:shd w:val="clear" w:color="auto" w:fill="auto"/>
            <w:vAlign w:val="center"/>
          </w:tcPr>
          <w:p w:rsidR="00646FE7" w:rsidRDefault="00646FE7" w:rsidP="00D37E22">
            <w:pPr>
              <w:jc w:val="center"/>
              <w:rPr>
                <w:szCs w:val="28"/>
              </w:rPr>
            </w:pPr>
            <w:r>
              <w:rPr>
                <w:szCs w:val="28"/>
              </w:rPr>
              <w:t>2019</w:t>
            </w:r>
          </w:p>
          <w:p w:rsidR="00646FE7" w:rsidRDefault="00646FE7" w:rsidP="00D37E22">
            <w:pPr>
              <w:jc w:val="center"/>
              <w:rPr>
                <w:szCs w:val="28"/>
              </w:rPr>
            </w:pPr>
            <w:r>
              <w:rPr>
                <w:szCs w:val="28"/>
              </w:rPr>
              <w:t>-</w:t>
            </w:r>
          </w:p>
          <w:p w:rsidR="00646FE7" w:rsidRPr="00CE6345" w:rsidRDefault="00646FE7" w:rsidP="00D37E22">
            <w:pPr>
              <w:jc w:val="center"/>
              <w:rPr>
                <w:szCs w:val="28"/>
              </w:rPr>
            </w:pPr>
            <w:r>
              <w:rPr>
                <w:szCs w:val="28"/>
              </w:rPr>
              <w:t>2022</w:t>
            </w:r>
          </w:p>
        </w:tc>
      </w:tr>
      <w:tr w:rsidR="00646FE7" w:rsidRPr="00CE6345" w:rsidTr="00646FE7">
        <w:trPr>
          <w:cantSplit/>
          <w:trHeight w:val="195"/>
        </w:trPr>
        <w:tc>
          <w:tcPr>
            <w:tcW w:w="2410" w:type="dxa"/>
            <w:vMerge/>
            <w:tcMar>
              <w:left w:w="57" w:type="dxa"/>
              <w:right w:w="57" w:type="dxa"/>
            </w:tcMar>
            <w:vAlign w:val="center"/>
          </w:tcPr>
          <w:p w:rsidR="00646FE7" w:rsidRPr="001673D1" w:rsidRDefault="00646FE7" w:rsidP="00D37E22">
            <w:pPr>
              <w:rPr>
                <w:szCs w:val="28"/>
              </w:rPr>
            </w:pPr>
          </w:p>
        </w:tc>
        <w:tc>
          <w:tcPr>
            <w:tcW w:w="2127" w:type="dxa"/>
            <w:vMerge/>
            <w:tcMar>
              <w:left w:w="57" w:type="dxa"/>
              <w:right w:w="57" w:type="dxa"/>
            </w:tcMar>
            <w:vAlign w:val="center"/>
          </w:tcPr>
          <w:p w:rsidR="00646FE7" w:rsidRPr="001673D1" w:rsidRDefault="00646FE7" w:rsidP="00D37E22">
            <w:pPr>
              <w:jc w:val="center"/>
              <w:rPr>
                <w:szCs w:val="28"/>
              </w:rPr>
            </w:pPr>
          </w:p>
        </w:tc>
        <w:tc>
          <w:tcPr>
            <w:tcW w:w="1139" w:type="dxa"/>
            <w:vMerge/>
            <w:vAlign w:val="center"/>
          </w:tcPr>
          <w:p w:rsidR="00646FE7" w:rsidRPr="001673D1" w:rsidRDefault="00646FE7" w:rsidP="00D37E22">
            <w:pPr>
              <w:jc w:val="center"/>
              <w:rPr>
                <w:szCs w:val="28"/>
              </w:rPr>
            </w:pPr>
          </w:p>
        </w:tc>
        <w:tc>
          <w:tcPr>
            <w:tcW w:w="1350" w:type="dxa"/>
            <w:tcBorders>
              <w:top w:val="single" w:sz="4" w:space="0" w:color="auto"/>
            </w:tcBorders>
            <w:vAlign w:val="center"/>
          </w:tcPr>
          <w:p w:rsidR="00646FE7" w:rsidRPr="001673D1" w:rsidRDefault="00646FE7" w:rsidP="00D37E22">
            <w:pPr>
              <w:jc w:val="center"/>
              <w:rPr>
                <w:szCs w:val="28"/>
              </w:rPr>
            </w:pPr>
            <w:r w:rsidRPr="001673D1">
              <w:rPr>
                <w:szCs w:val="28"/>
              </w:rPr>
              <w:t>2</w:t>
            </w:r>
          </w:p>
        </w:tc>
        <w:tc>
          <w:tcPr>
            <w:tcW w:w="991" w:type="dxa"/>
            <w:tcBorders>
              <w:top w:val="single" w:sz="4" w:space="0" w:color="auto"/>
            </w:tcBorders>
            <w:tcMar>
              <w:left w:w="57" w:type="dxa"/>
              <w:right w:w="57" w:type="dxa"/>
            </w:tcMar>
            <w:vAlign w:val="center"/>
          </w:tcPr>
          <w:p w:rsidR="00646FE7" w:rsidRPr="00CE6345" w:rsidRDefault="00646FE7" w:rsidP="00D37E22">
            <w:pPr>
              <w:jc w:val="center"/>
              <w:rPr>
                <w:szCs w:val="28"/>
              </w:rPr>
            </w:pPr>
            <w:r>
              <w:rPr>
                <w:szCs w:val="28"/>
              </w:rPr>
              <w:t>0,5</w:t>
            </w:r>
          </w:p>
        </w:tc>
        <w:tc>
          <w:tcPr>
            <w:tcW w:w="1418" w:type="dxa"/>
            <w:vMerge/>
            <w:shd w:val="clear" w:color="auto" w:fill="auto"/>
            <w:vAlign w:val="center"/>
          </w:tcPr>
          <w:p w:rsidR="00646FE7" w:rsidRPr="00CE6345" w:rsidRDefault="00646FE7" w:rsidP="00D37E22">
            <w:pPr>
              <w:jc w:val="center"/>
              <w:rPr>
                <w:szCs w:val="28"/>
              </w:rPr>
            </w:pPr>
          </w:p>
        </w:tc>
      </w:tr>
      <w:tr w:rsidR="00646FE7" w:rsidRPr="00CE6345" w:rsidTr="00646FE7">
        <w:trPr>
          <w:cantSplit/>
          <w:trHeight w:val="165"/>
        </w:trPr>
        <w:tc>
          <w:tcPr>
            <w:tcW w:w="2410" w:type="dxa"/>
            <w:vMerge/>
            <w:tcMar>
              <w:left w:w="57" w:type="dxa"/>
              <w:right w:w="57" w:type="dxa"/>
            </w:tcMar>
            <w:vAlign w:val="center"/>
          </w:tcPr>
          <w:p w:rsidR="00646FE7" w:rsidRPr="001673D1" w:rsidRDefault="00646FE7" w:rsidP="00D37E22">
            <w:pPr>
              <w:rPr>
                <w:szCs w:val="28"/>
              </w:rPr>
            </w:pPr>
          </w:p>
        </w:tc>
        <w:tc>
          <w:tcPr>
            <w:tcW w:w="2127" w:type="dxa"/>
            <w:vMerge/>
            <w:tcMar>
              <w:left w:w="57" w:type="dxa"/>
              <w:right w:w="57" w:type="dxa"/>
            </w:tcMar>
            <w:vAlign w:val="center"/>
          </w:tcPr>
          <w:p w:rsidR="00646FE7" w:rsidRPr="001673D1" w:rsidRDefault="00646FE7" w:rsidP="00D37E22">
            <w:pPr>
              <w:jc w:val="center"/>
              <w:rPr>
                <w:szCs w:val="28"/>
              </w:rPr>
            </w:pPr>
          </w:p>
        </w:tc>
        <w:tc>
          <w:tcPr>
            <w:tcW w:w="1139" w:type="dxa"/>
            <w:vMerge/>
            <w:vAlign w:val="center"/>
          </w:tcPr>
          <w:p w:rsidR="00646FE7" w:rsidRPr="001673D1" w:rsidRDefault="00646FE7" w:rsidP="00D37E22">
            <w:pPr>
              <w:jc w:val="center"/>
              <w:rPr>
                <w:szCs w:val="28"/>
              </w:rPr>
            </w:pPr>
          </w:p>
        </w:tc>
        <w:tc>
          <w:tcPr>
            <w:tcW w:w="1350" w:type="dxa"/>
            <w:tcBorders>
              <w:top w:val="single" w:sz="4" w:space="0" w:color="auto"/>
            </w:tcBorders>
            <w:vAlign w:val="center"/>
          </w:tcPr>
          <w:p w:rsidR="00646FE7" w:rsidRPr="001673D1" w:rsidRDefault="00646FE7" w:rsidP="00D37E22">
            <w:pPr>
              <w:jc w:val="center"/>
              <w:rPr>
                <w:szCs w:val="28"/>
              </w:rPr>
            </w:pPr>
            <w:r w:rsidRPr="001673D1">
              <w:rPr>
                <w:szCs w:val="28"/>
              </w:rPr>
              <w:t>3</w:t>
            </w:r>
          </w:p>
        </w:tc>
        <w:tc>
          <w:tcPr>
            <w:tcW w:w="991" w:type="dxa"/>
            <w:tcBorders>
              <w:top w:val="single" w:sz="4" w:space="0" w:color="auto"/>
            </w:tcBorders>
            <w:tcMar>
              <w:left w:w="57" w:type="dxa"/>
              <w:right w:w="57" w:type="dxa"/>
            </w:tcMar>
            <w:vAlign w:val="center"/>
          </w:tcPr>
          <w:p w:rsidR="00646FE7" w:rsidRPr="00CE6345" w:rsidRDefault="00646FE7" w:rsidP="00D37E22">
            <w:pPr>
              <w:jc w:val="center"/>
              <w:rPr>
                <w:szCs w:val="28"/>
              </w:rPr>
            </w:pPr>
            <w:r>
              <w:rPr>
                <w:szCs w:val="28"/>
              </w:rPr>
              <w:t>1,0</w:t>
            </w:r>
          </w:p>
        </w:tc>
        <w:tc>
          <w:tcPr>
            <w:tcW w:w="1418" w:type="dxa"/>
            <w:vMerge/>
            <w:shd w:val="clear" w:color="auto" w:fill="auto"/>
            <w:vAlign w:val="center"/>
          </w:tcPr>
          <w:p w:rsidR="00646FE7" w:rsidRPr="00CE6345" w:rsidRDefault="00646FE7" w:rsidP="00D37E22">
            <w:pPr>
              <w:jc w:val="center"/>
              <w:rPr>
                <w:szCs w:val="28"/>
              </w:rPr>
            </w:pPr>
          </w:p>
        </w:tc>
      </w:tr>
      <w:tr w:rsidR="00646FE7" w:rsidRPr="00CE6345" w:rsidTr="00646FE7">
        <w:trPr>
          <w:cantSplit/>
          <w:trHeight w:val="150"/>
        </w:trPr>
        <w:tc>
          <w:tcPr>
            <w:tcW w:w="2410" w:type="dxa"/>
            <w:vMerge/>
            <w:tcMar>
              <w:left w:w="57" w:type="dxa"/>
              <w:right w:w="57" w:type="dxa"/>
            </w:tcMar>
            <w:vAlign w:val="center"/>
          </w:tcPr>
          <w:p w:rsidR="00646FE7" w:rsidRPr="001673D1" w:rsidRDefault="00646FE7" w:rsidP="00D37E22">
            <w:pPr>
              <w:rPr>
                <w:szCs w:val="28"/>
              </w:rPr>
            </w:pPr>
          </w:p>
        </w:tc>
        <w:tc>
          <w:tcPr>
            <w:tcW w:w="2127" w:type="dxa"/>
            <w:vMerge/>
            <w:tcMar>
              <w:left w:w="57" w:type="dxa"/>
              <w:right w:w="57" w:type="dxa"/>
            </w:tcMar>
            <w:vAlign w:val="center"/>
          </w:tcPr>
          <w:p w:rsidR="00646FE7" w:rsidRPr="001673D1" w:rsidRDefault="00646FE7" w:rsidP="00D37E22">
            <w:pPr>
              <w:jc w:val="center"/>
              <w:rPr>
                <w:szCs w:val="28"/>
              </w:rPr>
            </w:pPr>
          </w:p>
        </w:tc>
        <w:tc>
          <w:tcPr>
            <w:tcW w:w="1139" w:type="dxa"/>
            <w:vMerge/>
            <w:vAlign w:val="center"/>
          </w:tcPr>
          <w:p w:rsidR="00646FE7" w:rsidRPr="001673D1" w:rsidRDefault="00646FE7" w:rsidP="00D37E22">
            <w:pPr>
              <w:jc w:val="center"/>
              <w:rPr>
                <w:szCs w:val="28"/>
              </w:rPr>
            </w:pPr>
          </w:p>
        </w:tc>
        <w:tc>
          <w:tcPr>
            <w:tcW w:w="1350" w:type="dxa"/>
            <w:tcBorders>
              <w:top w:val="single" w:sz="4" w:space="0" w:color="auto"/>
            </w:tcBorders>
            <w:vAlign w:val="center"/>
          </w:tcPr>
          <w:p w:rsidR="00646FE7" w:rsidRPr="001673D1" w:rsidRDefault="00646FE7" w:rsidP="00D37E22">
            <w:pPr>
              <w:jc w:val="center"/>
              <w:rPr>
                <w:szCs w:val="28"/>
              </w:rPr>
            </w:pPr>
            <w:r w:rsidRPr="001673D1">
              <w:rPr>
                <w:szCs w:val="28"/>
              </w:rPr>
              <w:t>4</w:t>
            </w:r>
          </w:p>
        </w:tc>
        <w:tc>
          <w:tcPr>
            <w:tcW w:w="991" w:type="dxa"/>
            <w:tcBorders>
              <w:top w:val="single" w:sz="4" w:space="0" w:color="auto"/>
            </w:tcBorders>
            <w:tcMar>
              <w:left w:w="57" w:type="dxa"/>
              <w:right w:w="57" w:type="dxa"/>
            </w:tcMar>
            <w:vAlign w:val="center"/>
          </w:tcPr>
          <w:p w:rsidR="00646FE7" w:rsidRPr="00CE6345" w:rsidRDefault="00646FE7" w:rsidP="00D37E22">
            <w:pPr>
              <w:jc w:val="center"/>
              <w:rPr>
                <w:szCs w:val="28"/>
              </w:rPr>
            </w:pPr>
            <w:r>
              <w:rPr>
                <w:szCs w:val="28"/>
              </w:rPr>
              <w:t>3,5</w:t>
            </w:r>
          </w:p>
        </w:tc>
        <w:tc>
          <w:tcPr>
            <w:tcW w:w="1418" w:type="dxa"/>
            <w:vMerge/>
            <w:shd w:val="clear" w:color="auto" w:fill="auto"/>
            <w:vAlign w:val="center"/>
          </w:tcPr>
          <w:p w:rsidR="00646FE7" w:rsidRPr="00CE6345" w:rsidRDefault="00646FE7" w:rsidP="00D37E22">
            <w:pPr>
              <w:jc w:val="center"/>
              <w:rPr>
                <w:szCs w:val="28"/>
              </w:rPr>
            </w:pPr>
          </w:p>
        </w:tc>
      </w:tr>
      <w:tr w:rsidR="00646FE7" w:rsidRPr="00CE6345" w:rsidTr="00D37E22">
        <w:trPr>
          <w:cantSplit/>
          <w:trHeight w:val="165"/>
        </w:trPr>
        <w:tc>
          <w:tcPr>
            <w:tcW w:w="2410" w:type="dxa"/>
            <w:vMerge/>
            <w:tcMar>
              <w:left w:w="57" w:type="dxa"/>
              <w:right w:w="57" w:type="dxa"/>
            </w:tcMar>
            <w:vAlign w:val="center"/>
          </w:tcPr>
          <w:p w:rsidR="00646FE7" w:rsidRPr="001673D1" w:rsidRDefault="00646FE7" w:rsidP="00D37E22">
            <w:pPr>
              <w:rPr>
                <w:szCs w:val="28"/>
              </w:rPr>
            </w:pPr>
          </w:p>
        </w:tc>
        <w:tc>
          <w:tcPr>
            <w:tcW w:w="2127" w:type="dxa"/>
            <w:vMerge/>
            <w:tcMar>
              <w:left w:w="57" w:type="dxa"/>
              <w:right w:w="57" w:type="dxa"/>
            </w:tcMar>
            <w:vAlign w:val="center"/>
          </w:tcPr>
          <w:p w:rsidR="00646FE7" w:rsidRPr="001673D1" w:rsidRDefault="00646FE7" w:rsidP="00D37E22">
            <w:pPr>
              <w:jc w:val="center"/>
              <w:rPr>
                <w:szCs w:val="28"/>
              </w:rPr>
            </w:pPr>
          </w:p>
        </w:tc>
        <w:tc>
          <w:tcPr>
            <w:tcW w:w="1139" w:type="dxa"/>
            <w:vMerge/>
            <w:vAlign w:val="center"/>
          </w:tcPr>
          <w:p w:rsidR="00646FE7" w:rsidRPr="001673D1" w:rsidRDefault="00646FE7" w:rsidP="00D37E22">
            <w:pPr>
              <w:jc w:val="center"/>
              <w:rPr>
                <w:szCs w:val="28"/>
              </w:rPr>
            </w:pPr>
          </w:p>
        </w:tc>
        <w:tc>
          <w:tcPr>
            <w:tcW w:w="1350" w:type="dxa"/>
            <w:tcBorders>
              <w:top w:val="single" w:sz="4" w:space="0" w:color="auto"/>
            </w:tcBorders>
            <w:vAlign w:val="center"/>
          </w:tcPr>
          <w:p w:rsidR="00646FE7" w:rsidRPr="001673D1" w:rsidRDefault="00646FE7" w:rsidP="00D37E22">
            <w:pPr>
              <w:jc w:val="center"/>
              <w:rPr>
                <w:szCs w:val="28"/>
              </w:rPr>
            </w:pPr>
            <w:r w:rsidRPr="001673D1">
              <w:rPr>
                <w:szCs w:val="28"/>
              </w:rPr>
              <w:t>6</w:t>
            </w:r>
          </w:p>
        </w:tc>
        <w:tc>
          <w:tcPr>
            <w:tcW w:w="991" w:type="dxa"/>
            <w:tcBorders>
              <w:top w:val="single" w:sz="4" w:space="0" w:color="auto"/>
            </w:tcBorders>
            <w:tcMar>
              <w:left w:w="57" w:type="dxa"/>
              <w:right w:w="57" w:type="dxa"/>
            </w:tcMar>
            <w:vAlign w:val="center"/>
          </w:tcPr>
          <w:p w:rsidR="00646FE7" w:rsidRPr="00CE6345" w:rsidRDefault="00646FE7" w:rsidP="00D37E22">
            <w:pPr>
              <w:jc w:val="center"/>
              <w:rPr>
                <w:szCs w:val="28"/>
              </w:rPr>
            </w:pPr>
            <w:r>
              <w:rPr>
                <w:szCs w:val="28"/>
              </w:rPr>
              <w:t>0,16</w:t>
            </w:r>
          </w:p>
        </w:tc>
        <w:tc>
          <w:tcPr>
            <w:tcW w:w="1418" w:type="dxa"/>
            <w:vMerge/>
            <w:shd w:val="clear" w:color="auto" w:fill="auto"/>
            <w:vAlign w:val="center"/>
          </w:tcPr>
          <w:p w:rsidR="00646FE7" w:rsidRPr="00CE6345" w:rsidRDefault="00646FE7" w:rsidP="00D37E22">
            <w:pPr>
              <w:jc w:val="center"/>
              <w:rPr>
                <w:szCs w:val="28"/>
              </w:rPr>
            </w:pPr>
          </w:p>
        </w:tc>
      </w:tr>
      <w:tr w:rsidR="00646FE7" w:rsidRPr="00CE6345" w:rsidTr="00D37E22">
        <w:trPr>
          <w:cantSplit/>
          <w:trHeight w:val="338"/>
        </w:trPr>
        <w:tc>
          <w:tcPr>
            <w:tcW w:w="2410" w:type="dxa"/>
            <w:tcMar>
              <w:left w:w="57" w:type="dxa"/>
              <w:right w:w="57" w:type="dxa"/>
            </w:tcMar>
            <w:vAlign w:val="center"/>
          </w:tcPr>
          <w:p w:rsidR="00646FE7" w:rsidRPr="001673D1" w:rsidRDefault="00646FE7" w:rsidP="00D37E22">
            <w:pPr>
              <w:rPr>
                <w:szCs w:val="28"/>
              </w:rPr>
            </w:pPr>
            <w:r w:rsidRPr="001673D1">
              <w:rPr>
                <w:szCs w:val="28"/>
              </w:rPr>
              <w:t>Рубка аварийных деревьев</w:t>
            </w:r>
          </w:p>
        </w:tc>
        <w:tc>
          <w:tcPr>
            <w:tcW w:w="2127" w:type="dxa"/>
            <w:vMerge/>
            <w:tcMar>
              <w:left w:w="57" w:type="dxa"/>
              <w:right w:w="57" w:type="dxa"/>
            </w:tcMar>
            <w:vAlign w:val="center"/>
          </w:tcPr>
          <w:p w:rsidR="00646FE7" w:rsidRPr="001673D1" w:rsidRDefault="00646FE7" w:rsidP="00D37E22">
            <w:pPr>
              <w:jc w:val="center"/>
              <w:rPr>
                <w:szCs w:val="28"/>
              </w:rPr>
            </w:pPr>
          </w:p>
        </w:tc>
        <w:tc>
          <w:tcPr>
            <w:tcW w:w="1139" w:type="dxa"/>
            <w:vMerge/>
            <w:vAlign w:val="center"/>
          </w:tcPr>
          <w:p w:rsidR="00646FE7" w:rsidRPr="001673D1" w:rsidRDefault="00646FE7" w:rsidP="00D37E22">
            <w:pPr>
              <w:jc w:val="center"/>
              <w:rPr>
                <w:szCs w:val="28"/>
              </w:rPr>
            </w:pPr>
          </w:p>
        </w:tc>
        <w:tc>
          <w:tcPr>
            <w:tcW w:w="1350" w:type="dxa"/>
            <w:tcBorders>
              <w:top w:val="single" w:sz="4" w:space="0" w:color="auto"/>
            </w:tcBorders>
            <w:vAlign w:val="center"/>
          </w:tcPr>
          <w:p w:rsidR="00646FE7" w:rsidRPr="001673D1" w:rsidRDefault="00646FE7" w:rsidP="00D37E22">
            <w:pPr>
              <w:jc w:val="center"/>
              <w:rPr>
                <w:szCs w:val="28"/>
              </w:rPr>
            </w:pPr>
            <w:r w:rsidRPr="001673D1">
              <w:rPr>
                <w:szCs w:val="28"/>
              </w:rPr>
              <w:t>3</w:t>
            </w:r>
          </w:p>
        </w:tc>
        <w:tc>
          <w:tcPr>
            <w:tcW w:w="991" w:type="dxa"/>
            <w:tcBorders>
              <w:top w:val="single" w:sz="4" w:space="0" w:color="auto"/>
            </w:tcBorders>
            <w:tcMar>
              <w:left w:w="57" w:type="dxa"/>
              <w:right w:w="57" w:type="dxa"/>
            </w:tcMar>
            <w:vAlign w:val="center"/>
          </w:tcPr>
          <w:p w:rsidR="00646FE7" w:rsidRPr="00CE6345" w:rsidRDefault="003A3806" w:rsidP="00D37E22">
            <w:pPr>
              <w:jc w:val="center"/>
              <w:rPr>
                <w:szCs w:val="28"/>
              </w:rPr>
            </w:pPr>
            <w:r>
              <w:rPr>
                <w:szCs w:val="28"/>
              </w:rPr>
              <w:t>-</w:t>
            </w:r>
          </w:p>
        </w:tc>
        <w:tc>
          <w:tcPr>
            <w:tcW w:w="1418" w:type="dxa"/>
            <w:shd w:val="clear" w:color="auto" w:fill="auto"/>
            <w:vAlign w:val="center"/>
          </w:tcPr>
          <w:p w:rsidR="00646FE7" w:rsidRPr="00CE6345" w:rsidRDefault="001673D1" w:rsidP="00D37E22">
            <w:pPr>
              <w:jc w:val="center"/>
              <w:rPr>
                <w:szCs w:val="28"/>
              </w:rPr>
            </w:pPr>
            <w:r>
              <w:rPr>
                <w:szCs w:val="28"/>
              </w:rPr>
              <w:t>2019</w:t>
            </w:r>
          </w:p>
        </w:tc>
      </w:tr>
      <w:tr w:rsidR="00A4045D" w:rsidRPr="00CE6345" w:rsidTr="00D37E22">
        <w:trPr>
          <w:cantSplit/>
          <w:trHeight w:val="188"/>
        </w:trPr>
        <w:tc>
          <w:tcPr>
            <w:tcW w:w="2410" w:type="dxa"/>
            <w:tcMar>
              <w:left w:w="57" w:type="dxa"/>
              <w:right w:w="57" w:type="dxa"/>
            </w:tcMar>
            <w:vAlign w:val="center"/>
          </w:tcPr>
          <w:p w:rsidR="00A4045D" w:rsidRPr="001673D1" w:rsidRDefault="00A4045D" w:rsidP="00D37E22">
            <w:pPr>
              <w:rPr>
                <w:szCs w:val="28"/>
              </w:rPr>
            </w:pPr>
            <w:r w:rsidRPr="001673D1">
              <w:rPr>
                <w:szCs w:val="28"/>
              </w:rPr>
              <w:t>Итого</w:t>
            </w:r>
          </w:p>
        </w:tc>
        <w:tc>
          <w:tcPr>
            <w:tcW w:w="2127" w:type="dxa"/>
            <w:tcMar>
              <w:left w:w="57" w:type="dxa"/>
              <w:right w:w="57" w:type="dxa"/>
            </w:tcMar>
            <w:vAlign w:val="center"/>
          </w:tcPr>
          <w:p w:rsidR="00A4045D" w:rsidRPr="001673D1" w:rsidRDefault="00A4045D" w:rsidP="00D37E22">
            <w:pPr>
              <w:jc w:val="center"/>
              <w:rPr>
                <w:szCs w:val="28"/>
              </w:rPr>
            </w:pPr>
            <w:r w:rsidRPr="001673D1">
              <w:rPr>
                <w:szCs w:val="28"/>
              </w:rPr>
              <w:t>-</w:t>
            </w:r>
          </w:p>
        </w:tc>
        <w:tc>
          <w:tcPr>
            <w:tcW w:w="1139" w:type="dxa"/>
            <w:vAlign w:val="center"/>
          </w:tcPr>
          <w:p w:rsidR="00A4045D" w:rsidRPr="001673D1" w:rsidRDefault="00A4045D" w:rsidP="00D37E22">
            <w:pPr>
              <w:jc w:val="center"/>
              <w:rPr>
                <w:szCs w:val="28"/>
              </w:rPr>
            </w:pPr>
            <w:r w:rsidRPr="001673D1">
              <w:rPr>
                <w:szCs w:val="28"/>
              </w:rPr>
              <w:t>-</w:t>
            </w:r>
          </w:p>
        </w:tc>
        <w:tc>
          <w:tcPr>
            <w:tcW w:w="1350" w:type="dxa"/>
            <w:vAlign w:val="center"/>
          </w:tcPr>
          <w:p w:rsidR="00A4045D" w:rsidRPr="001673D1" w:rsidRDefault="00A4045D" w:rsidP="00D37E22">
            <w:pPr>
              <w:jc w:val="center"/>
              <w:rPr>
                <w:szCs w:val="28"/>
              </w:rPr>
            </w:pPr>
            <w:r w:rsidRPr="001673D1">
              <w:rPr>
                <w:szCs w:val="28"/>
              </w:rPr>
              <w:t>-</w:t>
            </w:r>
          </w:p>
        </w:tc>
        <w:tc>
          <w:tcPr>
            <w:tcW w:w="991" w:type="dxa"/>
            <w:tcMar>
              <w:left w:w="57" w:type="dxa"/>
              <w:right w:w="57" w:type="dxa"/>
            </w:tcMar>
            <w:vAlign w:val="center"/>
          </w:tcPr>
          <w:p w:rsidR="00A4045D" w:rsidRPr="00CE6345" w:rsidRDefault="003A3806" w:rsidP="00D37E22">
            <w:pPr>
              <w:jc w:val="center"/>
              <w:rPr>
                <w:szCs w:val="28"/>
              </w:rPr>
            </w:pPr>
            <w:r>
              <w:rPr>
                <w:szCs w:val="28"/>
              </w:rPr>
              <w:t>6</w:t>
            </w:r>
            <w:r w:rsidR="001673D1">
              <w:rPr>
                <w:szCs w:val="28"/>
              </w:rPr>
              <w:t>,16</w:t>
            </w:r>
          </w:p>
        </w:tc>
        <w:tc>
          <w:tcPr>
            <w:tcW w:w="1418" w:type="dxa"/>
            <w:shd w:val="clear" w:color="auto" w:fill="auto"/>
            <w:vAlign w:val="center"/>
          </w:tcPr>
          <w:p w:rsidR="00A4045D" w:rsidRPr="00CE6345" w:rsidRDefault="00A4045D" w:rsidP="00D37E22">
            <w:pPr>
              <w:jc w:val="center"/>
              <w:rPr>
                <w:szCs w:val="28"/>
              </w:rPr>
            </w:pPr>
            <w:r w:rsidRPr="00CE6345">
              <w:rPr>
                <w:szCs w:val="28"/>
              </w:rPr>
              <w:t>-</w:t>
            </w:r>
          </w:p>
        </w:tc>
      </w:tr>
      <w:tr w:rsidR="00A4045D" w:rsidRPr="00CE6345" w:rsidTr="00D37E22">
        <w:trPr>
          <w:cantSplit/>
          <w:trHeight w:val="284"/>
        </w:trPr>
        <w:tc>
          <w:tcPr>
            <w:tcW w:w="9435" w:type="dxa"/>
            <w:gridSpan w:val="6"/>
            <w:tcMar>
              <w:left w:w="57" w:type="dxa"/>
              <w:right w:w="57" w:type="dxa"/>
            </w:tcMar>
            <w:vAlign w:val="center"/>
          </w:tcPr>
          <w:p w:rsidR="00A4045D" w:rsidRPr="001673D1" w:rsidRDefault="00A4045D" w:rsidP="00D37E22">
            <w:pPr>
              <w:rPr>
                <w:szCs w:val="28"/>
              </w:rPr>
            </w:pPr>
            <w:r w:rsidRPr="001673D1">
              <w:br w:type="page"/>
            </w:r>
            <w:r w:rsidRPr="001673D1">
              <w:rPr>
                <w:szCs w:val="28"/>
              </w:rPr>
              <w:t>Эксплуатационные леса</w:t>
            </w:r>
          </w:p>
        </w:tc>
      </w:tr>
      <w:tr w:rsidR="00A4045D" w:rsidRPr="00CE6345" w:rsidTr="00D37E22">
        <w:trPr>
          <w:cantSplit/>
          <w:trHeight w:val="284"/>
        </w:trPr>
        <w:tc>
          <w:tcPr>
            <w:tcW w:w="2410" w:type="dxa"/>
            <w:tcMar>
              <w:left w:w="57" w:type="dxa"/>
              <w:right w:w="57" w:type="dxa"/>
            </w:tcMar>
            <w:vAlign w:val="center"/>
          </w:tcPr>
          <w:p w:rsidR="00A4045D" w:rsidRPr="001673D1" w:rsidRDefault="00A4045D" w:rsidP="00D37E22">
            <w:pPr>
              <w:rPr>
                <w:szCs w:val="28"/>
              </w:rPr>
            </w:pPr>
            <w:r w:rsidRPr="001673D1">
              <w:rPr>
                <w:szCs w:val="28"/>
              </w:rPr>
              <w:t>-</w:t>
            </w:r>
          </w:p>
        </w:tc>
        <w:tc>
          <w:tcPr>
            <w:tcW w:w="2127" w:type="dxa"/>
            <w:tcMar>
              <w:left w:w="57" w:type="dxa"/>
              <w:right w:w="57" w:type="dxa"/>
            </w:tcMar>
            <w:vAlign w:val="center"/>
          </w:tcPr>
          <w:p w:rsidR="00A4045D" w:rsidRPr="001673D1" w:rsidRDefault="00A4045D" w:rsidP="00D37E22">
            <w:pPr>
              <w:jc w:val="center"/>
              <w:rPr>
                <w:szCs w:val="28"/>
              </w:rPr>
            </w:pPr>
            <w:r w:rsidRPr="001673D1">
              <w:rPr>
                <w:szCs w:val="28"/>
              </w:rPr>
              <w:t>-</w:t>
            </w:r>
          </w:p>
        </w:tc>
        <w:tc>
          <w:tcPr>
            <w:tcW w:w="1139" w:type="dxa"/>
            <w:vAlign w:val="center"/>
          </w:tcPr>
          <w:p w:rsidR="00A4045D" w:rsidRPr="001673D1" w:rsidRDefault="00A4045D" w:rsidP="00D37E22">
            <w:pPr>
              <w:jc w:val="center"/>
              <w:rPr>
                <w:szCs w:val="28"/>
              </w:rPr>
            </w:pPr>
            <w:r w:rsidRPr="001673D1">
              <w:rPr>
                <w:szCs w:val="28"/>
              </w:rPr>
              <w:t>-</w:t>
            </w:r>
          </w:p>
        </w:tc>
        <w:tc>
          <w:tcPr>
            <w:tcW w:w="1350" w:type="dxa"/>
            <w:vAlign w:val="center"/>
          </w:tcPr>
          <w:p w:rsidR="00A4045D" w:rsidRPr="001673D1" w:rsidRDefault="00A4045D" w:rsidP="00D37E22">
            <w:pPr>
              <w:jc w:val="center"/>
              <w:rPr>
                <w:szCs w:val="28"/>
              </w:rPr>
            </w:pPr>
            <w:r w:rsidRPr="001673D1">
              <w:rPr>
                <w:szCs w:val="28"/>
              </w:rPr>
              <w:t>-</w:t>
            </w:r>
          </w:p>
        </w:tc>
        <w:tc>
          <w:tcPr>
            <w:tcW w:w="991"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1418" w:type="dxa"/>
            <w:shd w:val="clear" w:color="auto" w:fill="auto"/>
            <w:vAlign w:val="center"/>
          </w:tcPr>
          <w:p w:rsidR="00A4045D" w:rsidRPr="00CE6345" w:rsidRDefault="00A4045D" w:rsidP="00D37E22">
            <w:pPr>
              <w:jc w:val="center"/>
              <w:rPr>
                <w:szCs w:val="28"/>
              </w:rPr>
            </w:pPr>
            <w:r w:rsidRPr="00CE6345">
              <w:rPr>
                <w:szCs w:val="28"/>
              </w:rPr>
              <w:t>-</w:t>
            </w:r>
          </w:p>
        </w:tc>
      </w:tr>
      <w:tr w:rsidR="00A4045D" w:rsidRPr="00CE6345" w:rsidTr="00D37E22">
        <w:trPr>
          <w:cantSplit/>
          <w:trHeight w:val="284"/>
        </w:trPr>
        <w:tc>
          <w:tcPr>
            <w:tcW w:w="2410" w:type="dxa"/>
            <w:tcMar>
              <w:left w:w="57" w:type="dxa"/>
              <w:right w:w="57" w:type="dxa"/>
            </w:tcMar>
            <w:vAlign w:val="center"/>
          </w:tcPr>
          <w:p w:rsidR="00A4045D" w:rsidRPr="001673D1" w:rsidRDefault="00A4045D" w:rsidP="00D37E22">
            <w:pPr>
              <w:rPr>
                <w:szCs w:val="28"/>
              </w:rPr>
            </w:pPr>
            <w:r w:rsidRPr="001673D1">
              <w:rPr>
                <w:szCs w:val="28"/>
              </w:rPr>
              <w:t>Итого</w:t>
            </w:r>
          </w:p>
        </w:tc>
        <w:tc>
          <w:tcPr>
            <w:tcW w:w="2127" w:type="dxa"/>
            <w:tcMar>
              <w:left w:w="57" w:type="dxa"/>
              <w:right w:w="57" w:type="dxa"/>
            </w:tcMar>
            <w:vAlign w:val="center"/>
          </w:tcPr>
          <w:p w:rsidR="00A4045D" w:rsidRPr="001673D1" w:rsidRDefault="00A4045D" w:rsidP="00D37E22">
            <w:pPr>
              <w:jc w:val="center"/>
              <w:rPr>
                <w:szCs w:val="28"/>
              </w:rPr>
            </w:pPr>
            <w:r w:rsidRPr="001673D1">
              <w:rPr>
                <w:szCs w:val="28"/>
              </w:rPr>
              <w:t>-</w:t>
            </w:r>
          </w:p>
        </w:tc>
        <w:tc>
          <w:tcPr>
            <w:tcW w:w="1139" w:type="dxa"/>
            <w:vAlign w:val="center"/>
          </w:tcPr>
          <w:p w:rsidR="00A4045D" w:rsidRPr="001673D1" w:rsidRDefault="00A4045D" w:rsidP="00D37E22">
            <w:pPr>
              <w:jc w:val="center"/>
              <w:rPr>
                <w:szCs w:val="28"/>
              </w:rPr>
            </w:pPr>
            <w:r w:rsidRPr="001673D1">
              <w:rPr>
                <w:szCs w:val="28"/>
              </w:rPr>
              <w:t>-</w:t>
            </w:r>
          </w:p>
        </w:tc>
        <w:tc>
          <w:tcPr>
            <w:tcW w:w="1350" w:type="dxa"/>
            <w:vAlign w:val="center"/>
          </w:tcPr>
          <w:p w:rsidR="00A4045D" w:rsidRPr="001673D1" w:rsidRDefault="00A4045D" w:rsidP="00D37E22">
            <w:pPr>
              <w:jc w:val="center"/>
              <w:rPr>
                <w:szCs w:val="28"/>
              </w:rPr>
            </w:pPr>
            <w:r w:rsidRPr="001673D1">
              <w:rPr>
                <w:szCs w:val="28"/>
              </w:rPr>
              <w:t>-</w:t>
            </w:r>
          </w:p>
        </w:tc>
        <w:tc>
          <w:tcPr>
            <w:tcW w:w="991"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1418" w:type="dxa"/>
            <w:shd w:val="clear" w:color="auto" w:fill="auto"/>
            <w:vAlign w:val="center"/>
          </w:tcPr>
          <w:p w:rsidR="00A4045D" w:rsidRPr="00CE6345" w:rsidRDefault="00A4045D" w:rsidP="00D37E22">
            <w:pPr>
              <w:jc w:val="center"/>
              <w:rPr>
                <w:szCs w:val="28"/>
              </w:rPr>
            </w:pPr>
            <w:r w:rsidRPr="00CE6345">
              <w:rPr>
                <w:szCs w:val="28"/>
              </w:rPr>
              <w:t>-</w:t>
            </w:r>
          </w:p>
        </w:tc>
      </w:tr>
      <w:tr w:rsidR="00A4045D" w:rsidRPr="00CE6345" w:rsidTr="00D37E22">
        <w:trPr>
          <w:cantSplit/>
          <w:trHeight w:val="284"/>
        </w:trPr>
        <w:tc>
          <w:tcPr>
            <w:tcW w:w="9435" w:type="dxa"/>
            <w:gridSpan w:val="6"/>
            <w:tcMar>
              <w:left w:w="57" w:type="dxa"/>
              <w:right w:w="57" w:type="dxa"/>
            </w:tcMar>
            <w:vAlign w:val="center"/>
          </w:tcPr>
          <w:p w:rsidR="00A4045D" w:rsidRPr="001673D1" w:rsidRDefault="00A4045D" w:rsidP="00D37E22">
            <w:pPr>
              <w:rPr>
                <w:szCs w:val="28"/>
              </w:rPr>
            </w:pPr>
            <w:r w:rsidRPr="001673D1">
              <w:rPr>
                <w:szCs w:val="28"/>
              </w:rPr>
              <w:t>Резервные леса</w:t>
            </w:r>
          </w:p>
        </w:tc>
      </w:tr>
      <w:tr w:rsidR="00A4045D" w:rsidRPr="00CE6345" w:rsidTr="00D37E22">
        <w:trPr>
          <w:cantSplit/>
          <w:trHeight w:val="284"/>
        </w:trPr>
        <w:tc>
          <w:tcPr>
            <w:tcW w:w="2410" w:type="dxa"/>
            <w:tcMar>
              <w:left w:w="57" w:type="dxa"/>
              <w:right w:w="57" w:type="dxa"/>
            </w:tcMar>
            <w:vAlign w:val="center"/>
          </w:tcPr>
          <w:p w:rsidR="00A4045D" w:rsidRPr="001673D1" w:rsidRDefault="00A4045D" w:rsidP="00D37E22">
            <w:pPr>
              <w:rPr>
                <w:szCs w:val="28"/>
              </w:rPr>
            </w:pPr>
            <w:r w:rsidRPr="001673D1">
              <w:rPr>
                <w:szCs w:val="28"/>
              </w:rPr>
              <w:t>-</w:t>
            </w:r>
          </w:p>
        </w:tc>
        <w:tc>
          <w:tcPr>
            <w:tcW w:w="2127" w:type="dxa"/>
            <w:tcMar>
              <w:left w:w="57" w:type="dxa"/>
              <w:right w:w="57" w:type="dxa"/>
            </w:tcMar>
            <w:vAlign w:val="center"/>
          </w:tcPr>
          <w:p w:rsidR="00A4045D" w:rsidRPr="001673D1" w:rsidRDefault="00A4045D" w:rsidP="00D37E22">
            <w:pPr>
              <w:jc w:val="center"/>
              <w:rPr>
                <w:szCs w:val="28"/>
              </w:rPr>
            </w:pPr>
            <w:r w:rsidRPr="001673D1">
              <w:rPr>
                <w:szCs w:val="28"/>
              </w:rPr>
              <w:t>-</w:t>
            </w:r>
          </w:p>
        </w:tc>
        <w:tc>
          <w:tcPr>
            <w:tcW w:w="1139" w:type="dxa"/>
            <w:vAlign w:val="center"/>
          </w:tcPr>
          <w:p w:rsidR="00A4045D" w:rsidRPr="001673D1" w:rsidRDefault="00A4045D" w:rsidP="00D37E22">
            <w:pPr>
              <w:jc w:val="center"/>
              <w:rPr>
                <w:szCs w:val="28"/>
              </w:rPr>
            </w:pPr>
            <w:r w:rsidRPr="001673D1">
              <w:rPr>
                <w:szCs w:val="28"/>
              </w:rPr>
              <w:t>-</w:t>
            </w:r>
          </w:p>
        </w:tc>
        <w:tc>
          <w:tcPr>
            <w:tcW w:w="1350" w:type="dxa"/>
            <w:vAlign w:val="center"/>
          </w:tcPr>
          <w:p w:rsidR="00A4045D" w:rsidRPr="001673D1" w:rsidRDefault="00A4045D" w:rsidP="00D37E22">
            <w:pPr>
              <w:jc w:val="center"/>
              <w:rPr>
                <w:szCs w:val="28"/>
              </w:rPr>
            </w:pPr>
            <w:r w:rsidRPr="001673D1">
              <w:rPr>
                <w:szCs w:val="28"/>
              </w:rPr>
              <w:t>-</w:t>
            </w:r>
          </w:p>
        </w:tc>
        <w:tc>
          <w:tcPr>
            <w:tcW w:w="991"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1418" w:type="dxa"/>
            <w:shd w:val="clear" w:color="auto" w:fill="auto"/>
            <w:vAlign w:val="center"/>
          </w:tcPr>
          <w:p w:rsidR="00A4045D" w:rsidRPr="00CE6345" w:rsidRDefault="00A4045D" w:rsidP="00D37E22">
            <w:pPr>
              <w:jc w:val="center"/>
              <w:rPr>
                <w:szCs w:val="28"/>
              </w:rPr>
            </w:pPr>
            <w:r w:rsidRPr="00CE6345">
              <w:rPr>
                <w:szCs w:val="28"/>
              </w:rPr>
              <w:t>-</w:t>
            </w:r>
          </w:p>
        </w:tc>
      </w:tr>
      <w:tr w:rsidR="00A4045D" w:rsidRPr="00CE6345" w:rsidTr="00D37E22">
        <w:trPr>
          <w:cantSplit/>
          <w:trHeight w:val="284"/>
        </w:trPr>
        <w:tc>
          <w:tcPr>
            <w:tcW w:w="2410" w:type="dxa"/>
            <w:tcMar>
              <w:left w:w="57" w:type="dxa"/>
              <w:right w:w="57" w:type="dxa"/>
            </w:tcMar>
            <w:vAlign w:val="center"/>
          </w:tcPr>
          <w:p w:rsidR="00A4045D" w:rsidRPr="001673D1" w:rsidRDefault="00A4045D" w:rsidP="00D37E22">
            <w:pPr>
              <w:rPr>
                <w:szCs w:val="28"/>
              </w:rPr>
            </w:pPr>
            <w:r w:rsidRPr="001673D1">
              <w:rPr>
                <w:szCs w:val="28"/>
              </w:rPr>
              <w:t>Итого</w:t>
            </w:r>
          </w:p>
        </w:tc>
        <w:tc>
          <w:tcPr>
            <w:tcW w:w="2127" w:type="dxa"/>
            <w:tcMar>
              <w:left w:w="57" w:type="dxa"/>
              <w:right w:w="57" w:type="dxa"/>
            </w:tcMar>
            <w:vAlign w:val="center"/>
          </w:tcPr>
          <w:p w:rsidR="00A4045D" w:rsidRPr="001673D1" w:rsidRDefault="00A4045D" w:rsidP="00D37E22">
            <w:pPr>
              <w:jc w:val="center"/>
              <w:rPr>
                <w:szCs w:val="28"/>
              </w:rPr>
            </w:pPr>
            <w:r w:rsidRPr="001673D1">
              <w:rPr>
                <w:szCs w:val="28"/>
              </w:rPr>
              <w:t>-</w:t>
            </w:r>
          </w:p>
        </w:tc>
        <w:tc>
          <w:tcPr>
            <w:tcW w:w="1139" w:type="dxa"/>
            <w:vAlign w:val="center"/>
          </w:tcPr>
          <w:p w:rsidR="00A4045D" w:rsidRPr="001673D1" w:rsidRDefault="00A4045D" w:rsidP="00D37E22">
            <w:pPr>
              <w:jc w:val="center"/>
              <w:rPr>
                <w:szCs w:val="28"/>
              </w:rPr>
            </w:pPr>
            <w:r w:rsidRPr="001673D1">
              <w:rPr>
                <w:szCs w:val="28"/>
              </w:rPr>
              <w:t>-</w:t>
            </w:r>
          </w:p>
        </w:tc>
        <w:tc>
          <w:tcPr>
            <w:tcW w:w="1350" w:type="dxa"/>
            <w:vAlign w:val="center"/>
          </w:tcPr>
          <w:p w:rsidR="00A4045D" w:rsidRPr="001673D1" w:rsidRDefault="00A4045D" w:rsidP="00D37E22">
            <w:pPr>
              <w:jc w:val="center"/>
              <w:rPr>
                <w:szCs w:val="28"/>
              </w:rPr>
            </w:pPr>
            <w:r w:rsidRPr="001673D1">
              <w:rPr>
                <w:szCs w:val="28"/>
              </w:rPr>
              <w:t>-</w:t>
            </w:r>
          </w:p>
        </w:tc>
        <w:tc>
          <w:tcPr>
            <w:tcW w:w="991" w:type="dxa"/>
            <w:tcMar>
              <w:left w:w="57" w:type="dxa"/>
              <w:right w:w="57" w:type="dxa"/>
            </w:tcMar>
            <w:vAlign w:val="center"/>
          </w:tcPr>
          <w:p w:rsidR="00A4045D" w:rsidRPr="00CE6345" w:rsidRDefault="00A4045D" w:rsidP="00D37E22">
            <w:pPr>
              <w:jc w:val="center"/>
              <w:rPr>
                <w:szCs w:val="28"/>
              </w:rPr>
            </w:pPr>
            <w:r w:rsidRPr="00CE6345">
              <w:rPr>
                <w:szCs w:val="28"/>
              </w:rPr>
              <w:t>-</w:t>
            </w:r>
          </w:p>
        </w:tc>
        <w:tc>
          <w:tcPr>
            <w:tcW w:w="1418" w:type="dxa"/>
            <w:shd w:val="clear" w:color="auto" w:fill="auto"/>
            <w:vAlign w:val="center"/>
          </w:tcPr>
          <w:p w:rsidR="00A4045D" w:rsidRPr="00CE6345" w:rsidRDefault="00A4045D" w:rsidP="00D37E22">
            <w:pPr>
              <w:jc w:val="center"/>
              <w:rPr>
                <w:szCs w:val="28"/>
              </w:rPr>
            </w:pPr>
            <w:r w:rsidRPr="00CE6345">
              <w:rPr>
                <w:szCs w:val="28"/>
              </w:rPr>
              <w:t>-</w:t>
            </w:r>
          </w:p>
        </w:tc>
      </w:tr>
      <w:tr w:rsidR="00A4045D" w:rsidRPr="00CE6345" w:rsidTr="00D37E22">
        <w:trPr>
          <w:cantSplit/>
          <w:trHeight w:val="284"/>
        </w:trPr>
        <w:tc>
          <w:tcPr>
            <w:tcW w:w="2410" w:type="dxa"/>
            <w:tcMar>
              <w:left w:w="57" w:type="dxa"/>
              <w:right w:w="57" w:type="dxa"/>
            </w:tcMar>
            <w:vAlign w:val="center"/>
          </w:tcPr>
          <w:p w:rsidR="00A4045D" w:rsidRPr="001673D1" w:rsidRDefault="00A4045D" w:rsidP="00D37E22">
            <w:pPr>
              <w:rPr>
                <w:szCs w:val="28"/>
              </w:rPr>
            </w:pPr>
            <w:r w:rsidRPr="001673D1">
              <w:rPr>
                <w:szCs w:val="28"/>
              </w:rPr>
              <w:t>Всего</w:t>
            </w:r>
          </w:p>
        </w:tc>
        <w:tc>
          <w:tcPr>
            <w:tcW w:w="2127" w:type="dxa"/>
            <w:tcMar>
              <w:left w:w="57" w:type="dxa"/>
              <w:right w:w="57" w:type="dxa"/>
            </w:tcMar>
            <w:vAlign w:val="center"/>
          </w:tcPr>
          <w:p w:rsidR="00A4045D" w:rsidRPr="001673D1" w:rsidRDefault="00A4045D" w:rsidP="00D37E22">
            <w:pPr>
              <w:jc w:val="center"/>
              <w:rPr>
                <w:szCs w:val="28"/>
              </w:rPr>
            </w:pPr>
            <w:r w:rsidRPr="001673D1">
              <w:rPr>
                <w:szCs w:val="28"/>
              </w:rPr>
              <w:t>-</w:t>
            </w:r>
          </w:p>
        </w:tc>
        <w:tc>
          <w:tcPr>
            <w:tcW w:w="1139" w:type="dxa"/>
            <w:vAlign w:val="center"/>
          </w:tcPr>
          <w:p w:rsidR="00A4045D" w:rsidRPr="001673D1" w:rsidRDefault="00A4045D" w:rsidP="00D37E22">
            <w:pPr>
              <w:jc w:val="center"/>
              <w:rPr>
                <w:szCs w:val="28"/>
              </w:rPr>
            </w:pPr>
            <w:r w:rsidRPr="001673D1">
              <w:rPr>
                <w:szCs w:val="28"/>
              </w:rPr>
              <w:t>-</w:t>
            </w:r>
          </w:p>
        </w:tc>
        <w:tc>
          <w:tcPr>
            <w:tcW w:w="1350" w:type="dxa"/>
            <w:vAlign w:val="center"/>
          </w:tcPr>
          <w:p w:rsidR="00A4045D" w:rsidRPr="001673D1" w:rsidRDefault="00A4045D" w:rsidP="00D37E22">
            <w:pPr>
              <w:jc w:val="center"/>
              <w:rPr>
                <w:szCs w:val="28"/>
              </w:rPr>
            </w:pPr>
            <w:r w:rsidRPr="001673D1">
              <w:rPr>
                <w:szCs w:val="28"/>
              </w:rPr>
              <w:t>-</w:t>
            </w:r>
          </w:p>
        </w:tc>
        <w:tc>
          <w:tcPr>
            <w:tcW w:w="991" w:type="dxa"/>
            <w:tcMar>
              <w:left w:w="57" w:type="dxa"/>
              <w:right w:w="57" w:type="dxa"/>
            </w:tcMar>
            <w:vAlign w:val="center"/>
          </w:tcPr>
          <w:p w:rsidR="00A4045D" w:rsidRPr="00CE6345" w:rsidRDefault="003A3806" w:rsidP="00D37E22">
            <w:pPr>
              <w:jc w:val="center"/>
              <w:rPr>
                <w:szCs w:val="28"/>
              </w:rPr>
            </w:pPr>
            <w:r>
              <w:rPr>
                <w:szCs w:val="28"/>
              </w:rPr>
              <w:t>6</w:t>
            </w:r>
            <w:r w:rsidR="001673D1">
              <w:rPr>
                <w:szCs w:val="28"/>
              </w:rPr>
              <w:t>,16</w:t>
            </w:r>
          </w:p>
        </w:tc>
        <w:tc>
          <w:tcPr>
            <w:tcW w:w="1418" w:type="dxa"/>
            <w:shd w:val="clear" w:color="auto" w:fill="auto"/>
            <w:vAlign w:val="center"/>
          </w:tcPr>
          <w:p w:rsidR="00A4045D" w:rsidRPr="00CE6345" w:rsidRDefault="00A4045D" w:rsidP="00D37E22">
            <w:pPr>
              <w:jc w:val="center"/>
              <w:rPr>
                <w:szCs w:val="28"/>
              </w:rPr>
            </w:pPr>
            <w:r w:rsidRPr="00CE6345">
              <w:rPr>
                <w:szCs w:val="28"/>
              </w:rPr>
              <w:t>-</w:t>
            </w:r>
          </w:p>
        </w:tc>
      </w:tr>
    </w:tbl>
    <w:p w:rsidR="00482693" w:rsidRDefault="00482693" w:rsidP="00482693">
      <w:pPr>
        <w:ind w:firstLine="709"/>
        <w:jc w:val="right"/>
      </w:pPr>
    </w:p>
    <w:p w:rsidR="00482693" w:rsidRPr="00CE6345" w:rsidRDefault="00482693" w:rsidP="00482693">
      <w:pPr>
        <w:ind w:firstLine="709"/>
        <w:jc w:val="right"/>
      </w:pPr>
      <w:r w:rsidRPr="00CE6345">
        <w:t>Таблица 5.6.3</w:t>
      </w:r>
    </w:p>
    <w:p w:rsidR="00482693" w:rsidRPr="001673D1" w:rsidRDefault="00482693" w:rsidP="00482693">
      <w:pPr>
        <w:ind w:firstLine="709"/>
        <w:jc w:val="right"/>
        <w:rPr>
          <w:sz w:val="18"/>
          <w:szCs w:val="28"/>
        </w:rPr>
      </w:pPr>
    </w:p>
    <w:p w:rsidR="00482693" w:rsidRPr="00CE6345" w:rsidRDefault="00482693" w:rsidP="00482693">
      <w:pPr>
        <w:jc w:val="center"/>
      </w:pPr>
      <w:r w:rsidRPr="00CE6345">
        <w:t>Виды и объемы мероприятий локализации и ликвидации очагов                вредных организмов на лесном участке</w:t>
      </w:r>
    </w:p>
    <w:p w:rsidR="00482693" w:rsidRPr="00CE6345" w:rsidRDefault="00482693" w:rsidP="00482693">
      <w:pPr>
        <w:ind w:firstLine="709"/>
        <w:jc w:val="center"/>
        <w:rPr>
          <w:szCs w:val="28"/>
        </w:rPr>
      </w:pPr>
    </w:p>
    <w:tbl>
      <w:tblPr>
        <w:tblStyle w:val="af"/>
        <w:tblW w:w="9323" w:type="dxa"/>
        <w:tblLayout w:type="fixed"/>
        <w:tblLook w:val="01E0" w:firstRow="1" w:lastRow="1" w:firstColumn="1" w:lastColumn="1" w:noHBand="0" w:noVBand="0"/>
      </w:tblPr>
      <w:tblGrid>
        <w:gridCol w:w="2802"/>
        <w:gridCol w:w="1858"/>
        <w:gridCol w:w="1827"/>
        <w:gridCol w:w="2836"/>
      </w:tblGrid>
      <w:tr w:rsidR="00482693" w:rsidRPr="00CE6345" w:rsidTr="00482693">
        <w:trPr>
          <w:trHeight w:val="284"/>
        </w:trPr>
        <w:tc>
          <w:tcPr>
            <w:tcW w:w="2802" w:type="dxa"/>
            <w:vMerge w:val="restart"/>
            <w:vAlign w:val="center"/>
          </w:tcPr>
          <w:p w:rsidR="00482693" w:rsidRPr="00CE6345" w:rsidRDefault="00482693" w:rsidP="00482693">
            <w:pPr>
              <w:jc w:val="center"/>
              <w:rPr>
                <w:szCs w:val="28"/>
              </w:rPr>
            </w:pPr>
            <w:r w:rsidRPr="00CE6345">
              <w:rPr>
                <w:szCs w:val="28"/>
              </w:rPr>
              <w:t>Виды мероприятий</w:t>
            </w:r>
          </w:p>
        </w:tc>
        <w:tc>
          <w:tcPr>
            <w:tcW w:w="1858" w:type="dxa"/>
            <w:vMerge w:val="restart"/>
            <w:vAlign w:val="center"/>
          </w:tcPr>
          <w:p w:rsidR="00482693" w:rsidRPr="00CE6345" w:rsidRDefault="00482693" w:rsidP="00482693">
            <w:pPr>
              <w:jc w:val="center"/>
              <w:rPr>
                <w:szCs w:val="28"/>
              </w:rPr>
            </w:pPr>
            <w:r w:rsidRPr="00CE6345">
              <w:rPr>
                <w:szCs w:val="28"/>
              </w:rPr>
              <w:t>Ед. изм.</w:t>
            </w:r>
          </w:p>
        </w:tc>
        <w:tc>
          <w:tcPr>
            <w:tcW w:w="4663" w:type="dxa"/>
            <w:gridSpan w:val="2"/>
            <w:tcBorders>
              <w:bottom w:val="single" w:sz="4" w:space="0" w:color="auto"/>
            </w:tcBorders>
            <w:vAlign w:val="center"/>
          </w:tcPr>
          <w:p w:rsidR="00482693" w:rsidRPr="00CE6345" w:rsidRDefault="00482693" w:rsidP="00482693">
            <w:pPr>
              <w:jc w:val="center"/>
              <w:rPr>
                <w:szCs w:val="28"/>
              </w:rPr>
            </w:pPr>
            <w:r w:rsidRPr="00CE6345">
              <w:rPr>
                <w:szCs w:val="28"/>
              </w:rPr>
              <w:t>Проектируемый объем мероприятий</w:t>
            </w:r>
          </w:p>
        </w:tc>
      </w:tr>
      <w:tr w:rsidR="00482693" w:rsidRPr="00CE6345" w:rsidTr="00482693">
        <w:trPr>
          <w:trHeight w:val="284"/>
        </w:trPr>
        <w:tc>
          <w:tcPr>
            <w:tcW w:w="2802" w:type="dxa"/>
            <w:vMerge/>
            <w:tcBorders>
              <w:bottom w:val="double" w:sz="4" w:space="0" w:color="auto"/>
            </w:tcBorders>
            <w:vAlign w:val="center"/>
          </w:tcPr>
          <w:p w:rsidR="00482693" w:rsidRPr="00CE6345" w:rsidRDefault="00482693" w:rsidP="00482693">
            <w:pPr>
              <w:jc w:val="center"/>
              <w:rPr>
                <w:szCs w:val="28"/>
              </w:rPr>
            </w:pPr>
          </w:p>
        </w:tc>
        <w:tc>
          <w:tcPr>
            <w:tcW w:w="1858" w:type="dxa"/>
            <w:vMerge/>
            <w:tcBorders>
              <w:bottom w:val="double" w:sz="4" w:space="0" w:color="auto"/>
            </w:tcBorders>
            <w:vAlign w:val="center"/>
          </w:tcPr>
          <w:p w:rsidR="00482693" w:rsidRPr="00CE6345" w:rsidRDefault="00482693" w:rsidP="00482693">
            <w:pPr>
              <w:jc w:val="center"/>
              <w:rPr>
                <w:szCs w:val="28"/>
              </w:rPr>
            </w:pPr>
          </w:p>
        </w:tc>
        <w:tc>
          <w:tcPr>
            <w:tcW w:w="1827" w:type="dxa"/>
            <w:tcBorders>
              <w:bottom w:val="double" w:sz="4" w:space="0" w:color="auto"/>
            </w:tcBorders>
            <w:vAlign w:val="center"/>
          </w:tcPr>
          <w:p w:rsidR="00482693" w:rsidRPr="00CE6345" w:rsidRDefault="00482693" w:rsidP="00482693">
            <w:pPr>
              <w:jc w:val="center"/>
              <w:rPr>
                <w:szCs w:val="28"/>
              </w:rPr>
            </w:pPr>
            <w:r w:rsidRPr="00CE6345">
              <w:rPr>
                <w:szCs w:val="28"/>
              </w:rPr>
              <w:t>всего</w:t>
            </w:r>
          </w:p>
        </w:tc>
        <w:tc>
          <w:tcPr>
            <w:tcW w:w="2836" w:type="dxa"/>
            <w:tcBorders>
              <w:bottom w:val="double" w:sz="4" w:space="0" w:color="auto"/>
            </w:tcBorders>
            <w:vAlign w:val="center"/>
          </w:tcPr>
          <w:p w:rsidR="00482693" w:rsidRPr="00CE6345" w:rsidRDefault="00482693" w:rsidP="00482693">
            <w:pPr>
              <w:jc w:val="center"/>
              <w:rPr>
                <w:szCs w:val="28"/>
              </w:rPr>
            </w:pPr>
            <w:r w:rsidRPr="00CE6345">
              <w:rPr>
                <w:szCs w:val="28"/>
              </w:rPr>
              <w:t>ежегодный объем</w:t>
            </w:r>
          </w:p>
        </w:tc>
      </w:tr>
      <w:tr w:rsidR="00482693" w:rsidRPr="00CE6345" w:rsidTr="00482693">
        <w:trPr>
          <w:trHeight w:val="284"/>
        </w:trPr>
        <w:tc>
          <w:tcPr>
            <w:tcW w:w="2802"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1</w:t>
            </w:r>
          </w:p>
        </w:tc>
        <w:tc>
          <w:tcPr>
            <w:tcW w:w="1858"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2</w:t>
            </w:r>
          </w:p>
        </w:tc>
        <w:tc>
          <w:tcPr>
            <w:tcW w:w="1827"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3</w:t>
            </w:r>
          </w:p>
        </w:tc>
        <w:tc>
          <w:tcPr>
            <w:tcW w:w="2836"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4</w:t>
            </w:r>
          </w:p>
        </w:tc>
      </w:tr>
      <w:tr w:rsidR="00482693" w:rsidRPr="00CE6345" w:rsidTr="00482693">
        <w:trPr>
          <w:trHeight w:val="284"/>
        </w:trPr>
        <w:tc>
          <w:tcPr>
            <w:tcW w:w="9323" w:type="dxa"/>
            <w:gridSpan w:val="4"/>
            <w:tcBorders>
              <w:top w:val="single" w:sz="4" w:space="0" w:color="auto"/>
              <w:bottom w:val="single" w:sz="4" w:space="0" w:color="auto"/>
            </w:tcBorders>
            <w:vAlign w:val="center"/>
          </w:tcPr>
          <w:p w:rsidR="00482693" w:rsidRPr="00CE6345" w:rsidRDefault="00482693" w:rsidP="00482693">
            <w:pPr>
              <w:rPr>
                <w:szCs w:val="28"/>
              </w:rPr>
            </w:pPr>
            <w:r w:rsidRPr="00CE6345">
              <w:rPr>
                <w:szCs w:val="28"/>
              </w:rPr>
              <w:t>Защитные леса</w:t>
            </w:r>
          </w:p>
        </w:tc>
      </w:tr>
      <w:tr w:rsidR="00482693" w:rsidRPr="00CE6345" w:rsidTr="00482693">
        <w:trPr>
          <w:trHeight w:val="207"/>
        </w:trPr>
        <w:tc>
          <w:tcPr>
            <w:tcW w:w="2802" w:type="dxa"/>
            <w:tcBorders>
              <w:top w:val="single" w:sz="4" w:space="0" w:color="auto"/>
              <w:bottom w:val="single" w:sz="4" w:space="0" w:color="auto"/>
            </w:tcBorders>
            <w:vAlign w:val="center"/>
          </w:tcPr>
          <w:p w:rsidR="00482693" w:rsidRPr="00CE6345" w:rsidRDefault="00482693" w:rsidP="00DC6B0D">
            <w:pPr>
              <w:rPr>
                <w:szCs w:val="28"/>
              </w:rPr>
            </w:pPr>
            <w:r w:rsidRPr="00CE6345">
              <w:rPr>
                <w:szCs w:val="28"/>
              </w:rPr>
              <w:t>-</w:t>
            </w:r>
          </w:p>
        </w:tc>
        <w:tc>
          <w:tcPr>
            <w:tcW w:w="1858"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1827"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2836"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r>
      <w:tr w:rsidR="00482693" w:rsidRPr="00CE6345" w:rsidTr="00482693">
        <w:trPr>
          <w:trHeight w:val="284"/>
        </w:trPr>
        <w:tc>
          <w:tcPr>
            <w:tcW w:w="2802" w:type="dxa"/>
            <w:tcBorders>
              <w:top w:val="single" w:sz="4" w:space="0" w:color="auto"/>
              <w:bottom w:val="single" w:sz="4" w:space="0" w:color="auto"/>
            </w:tcBorders>
            <w:vAlign w:val="center"/>
          </w:tcPr>
          <w:p w:rsidR="00482693" w:rsidRPr="00CE6345" w:rsidRDefault="00482693" w:rsidP="00482693">
            <w:pPr>
              <w:rPr>
                <w:szCs w:val="28"/>
              </w:rPr>
            </w:pPr>
            <w:r w:rsidRPr="00CE6345">
              <w:rPr>
                <w:szCs w:val="28"/>
              </w:rPr>
              <w:t>Итого</w:t>
            </w:r>
          </w:p>
        </w:tc>
        <w:tc>
          <w:tcPr>
            <w:tcW w:w="1858"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1827"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2836"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r>
      <w:tr w:rsidR="00482693" w:rsidRPr="00CE6345" w:rsidTr="00482693">
        <w:trPr>
          <w:trHeight w:val="284"/>
        </w:trPr>
        <w:tc>
          <w:tcPr>
            <w:tcW w:w="9323" w:type="dxa"/>
            <w:gridSpan w:val="4"/>
            <w:tcBorders>
              <w:top w:val="single" w:sz="4" w:space="0" w:color="auto"/>
              <w:bottom w:val="single" w:sz="4" w:space="0" w:color="auto"/>
            </w:tcBorders>
            <w:vAlign w:val="center"/>
          </w:tcPr>
          <w:p w:rsidR="00482693" w:rsidRPr="00CE6345" w:rsidRDefault="00482693" w:rsidP="00482693">
            <w:pPr>
              <w:rPr>
                <w:szCs w:val="28"/>
              </w:rPr>
            </w:pPr>
            <w:r w:rsidRPr="00CE6345">
              <w:rPr>
                <w:szCs w:val="28"/>
              </w:rPr>
              <w:t>Эксплуатационные леса</w:t>
            </w:r>
          </w:p>
        </w:tc>
      </w:tr>
      <w:tr w:rsidR="00482693" w:rsidRPr="00CE6345" w:rsidTr="00482693">
        <w:trPr>
          <w:trHeight w:val="284"/>
        </w:trPr>
        <w:tc>
          <w:tcPr>
            <w:tcW w:w="2802" w:type="dxa"/>
            <w:tcBorders>
              <w:top w:val="single" w:sz="4" w:space="0" w:color="auto"/>
              <w:bottom w:val="single" w:sz="4" w:space="0" w:color="auto"/>
            </w:tcBorders>
            <w:vAlign w:val="center"/>
          </w:tcPr>
          <w:p w:rsidR="00482693" w:rsidRPr="00CE6345" w:rsidRDefault="00482693" w:rsidP="00DC6B0D">
            <w:pPr>
              <w:rPr>
                <w:szCs w:val="28"/>
              </w:rPr>
            </w:pPr>
            <w:r w:rsidRPr="00CE6345">
              <w:rPr>
                <w:szCs w:val="28"/>
              </w:rPr>
              <w:t>-</w:t>
            </w:r>
          </w:p>
        </w:tc>
        <w:tc>
          <w:tcPr>
            <w:tcW w:w="1858"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1827"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2836"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r>
      <w:tr w:rsidR="00482693" w:rsidRPr="00CE6345" w:rsidTr="00482693">
        <w:trPr>
          <w:trHeight w:val="284"/>
        </w:trPr>
        <w:tc>
          <w:tcPr>
            <w:tcW w:w="2802" w:type="dxa"/>
            <w:tcBorders>
              <w:top w:val="single" w:sz="4" w:space="0" w:color="auto"/>
              <w:bottom w:val="single" w:sz="4" w:space="0" w:color="auto"/>
            </w:tcBorders>
            <w:vAlign w:val="center"/>
          </w:tcPr>
          <w:p w:rsidR="00482693" w:rsidRPr="00CE6345" w:rsidRDefault="00482693" w:rsidP="00482693">
            <w:pPr>
              <w:rPr>
                <w:szCs w:val="28"/>
              </w:rPr>
            </w:pPr>
            <w:r w:rsidRPr="00CE6345">
              <w:rPr>
                <w:szCs w:val="28"/>
              </w:rPr>
              <w:t>Итого</w:t>
            </w:r>
          </w:p>
        </w:tc>
        <w:tc>
          <w:tcPr>
            <w:tcW w:w="1858"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1827"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2836"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r>
      <w:tr w:rsidR="00482693" w:rsidRPr="00CE6345" w:rsidTr="00482693">
        <w:trPr>
          <w:trHeight w:val="284"/>
        </w:trPr>
        <w:tc>
          <w:tcPr>
            <w:tcW w:w="9323" w:type="dxa"/>
            <w:gridSpan w:val="4"/>
            <w:tcBorders>
              <w:top w:val="single" w:sz="4" w:space="0" w:color="auto"/>
              <w:bottom w:val="single" w:sz="4" w:space="0" w:color="auto"/>
            </w:tcBorders>
            <w:vAlign w:val="center"/>
          </w:tcPr>
          <w:p w:rsidR="00482693" w:rsidRPr="00CE6345" w:rsidRDefault="00482693" w:rsidP="00482693">
            <w:pPr>
              <w:rPr>
                <w:szCs w:val="28"/>
              </w:rPr>
            </w:pPr>
            <w:r w:rsidRPr="00CE6345">
              <w:rPr>
                <w:szCs w:val="28"/>
              </w:rPr>
              <w:t>Резервные леса</w:t>
            </w:r>
          </w:p>
        </w:tc>
      </w:tr>
      <w:tr w:rsidR="00482693" w:rsidRPr="00CE6345" w:rsidTr="00482693">
        <w:trPr>
          <w:trHeight w:val="284"/>
        </w:trPr>
        <w:tc>
          <w:tcPr>
            <w:tcW w:w="2802" w:type="dxa"/>
            <w:tcBorders>
              <w:top w:val="single" w:sz="4" w:space="0" w:color="auto"/>
              <w:bottom w:val="single" w:sz="4" w:space="0" w:color="auto"/>
            </w:tcBorders>
            <w:vAlign w:val="center"/>
          </w:tcPr>
          <w:p w:rsidR="00482693" w:rsidRPr="00CE6345" w:rsidRDefault="00482693" w:rsidP="00DC6B0D">
            <w:pPr>
              <w:rPr>
                <w:szCs w:val="28"/>
              </w:rPr>
            </w:pPr>
            <w:r w:rsidRPr="00CE6345">
              <w:rPr>
                <w:szCs w:val="28"/>
              </w:rPr>
              <w:t>-</w:t>
            </w:r>
          </w:p>
        </w:tc>
        <w:tc>
          <w:tcPr>
            <w:tcW w:w="1858"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1827"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2836"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r>
      <w:tr w:rsidR="00482693" w:rsidRPr="00CE6345" w:rsidTr="00482693">
        <w:trPr>
          <w:trHeight w:val="284"/>
        </w:trPr>
        <w:tc>
          <w:tcPr>
            <w:tcW w:w="2802" w:type="dxa"/>
            <w:tcBorders>
              <w:top w:val="single" w:sz="4" w:space="0" w:color="auto"/>
              <w:bottom w:val="single" w:sz="4" w:space="0" w:color="auto"/>
            </w:tcBorders>
            <w:vAlign w:val="center"/>
          </w:tcPr>
          <w:p w:rsidR="00482693" w:rsidRPr="00CE6345" w:rsidRDefault="00482693" w:rsidP="00482693">
            <w:pPr>
              <w:rPr>
                <w:szCs w:val="28"/>
              </w:rPr>
            </w:pPr>
            <w:r w:rsidRPr="00CE6345">
              <w:rPr>
                <w:szCs w:val="28"/>
              </w:rPr>
              <w:t>Итого</w:t>
            </w:r>
          </w:p>
        </w:tc>
        <w:tc>
          <w:tcPr>
            <w:tcW w:w="1858"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1827"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c>
          <w:tcPr>
            <w:tcW w:w="2836" w:type="dxa"/>
            <w:tcBorders>
              <w:top w:val="single" w:sz="4" w:space="0" w:color="auto"/>
              <w:bottom w:val="single" w:sz="4" w:space="0" w:color="auto"/>
            </w:tcBorders>
            <w:vAlign w:val="center"/>
          </w:tcPr>
          <w:p w:rsidR="00482693" w:rsidRPr="00CE6345" w:rsidRDefault="00482693" w:rsidP="00482693">
            <w:pPr>
              <w:jc w:val="center"/>
              <w:rPr>
                <w:szCs w:val="28"/>
              </w:rPr>
            </w:pPr>
            <w:r w:rsidRPr="00CE6345">
              <w:rPr>
                <w:szCs w:val="28"/>
              </w:rPr>
              <w:t>-</w:t>
            </w:r>
          </w:p>
        </w:tc>
      </w:tr>
      <w:tr w:rsidR="00482693" w:rsidRPr="00CE6345" w:rsidTr="00482693">
        <w:trPr>
          <w:trHeight w:val="284"/>
        </w:trPr>
        <w:tc>
          <w:tcPr>
            <w:tcW w:w="2802" w:type="dxa"/>
            <w:tcBorders>
              <w:top w:val="single" w:sz="4" w:space="0" w:color="auto"/>
            </w:tcBorders>
            <w:vAlign w:val="center"/>
          </w:tcPr>
          <w:p w:rsidR="00482693" w:rsidRPr="00CE6345" w:rsidRDefault="00482693" w:rsidP="00482693">
            <w:pPr>
              <w:rPr>
                <w:szCs w:val="28"/>
              </w:rPr>
            </w:pPr>
            <w:r w:rsidRPr="00CE6345">
              <w:rPr>
                <w:szCs w:val="28"/>
              </w:rPr>
              <w:t>Всего</w:t>
            </w:r>
          </w:p>
        </w:tc>
        <w:tc>
          <w:tcPr>
            <w:tcW w:w="1858" w:type="dxa"/>
            <w:tcBorders>
              <w:top w:val="single" w:sz="4" w:space="0" w:color="auto"/>
            </w:tcBorders>
            <w:vAlign w:val="center"/>
          </w:tcPr>
          <w:p w:rsidR="00482693" w:rsidRPr="00CE6345" w:rsidRDefault="00482693" w:rsidP="00482693">
            <w:pPr>
              <w:jc w:val="center"/>
              <w:rPr>
                <w:szCs w:val="28"/>
              </w:rPr>
            </w:pPr>
            <w:r w:rsidRPr="00CE6345">
              <w:rPr>
                <w:szCs w:val="28"/>
              </w:rPr>
              <w:t>-</w:t>
            </w:r>
          </w:p>
        </w:tc>
        <w:tc>
          <w:tcPr>
            <w:tcW w:w="1827" w:type="dxa"/>
            <w:tcBorders>
              <w:top w:val="single" w:sz="4" w:space="0" w:color="auto"/>
            </w:tcBorders>
            <w:vAlign w:val="center"/>
          </w:tcPr>
          <w:p w:rsidR="00482693" w:rsidRPr="00CE6345" w:rsidRDefault="00482693" w:rsidP="00482693">
            <w:pPr>
              <w:jc w:val="center"/>
              <w:rPr>
                <w:szCs w:val="28"/>
              </w:rPr>
            </w:pPr>
            <w:r w:rsidRPr="00CE6345">
              <w:rPr>
                <w:szCs w:val="28"/>
              </w:rPr>
              <w:t>-</w:t>
            </w:r>
          </w:p>
        </w:tc>
        <w:tc>
          <w:tcPr>
            <w:tcW w:w="2836" w:type="dxa"/>
            <w:tcBorders>
              <w:top w:val="single" w:sz="4" w:space="0" w:color="auto"/>
            </w:tcBorders>
            <w:vAlign w:val="center"/>
          </w:tcPr>
          <w:p w:rsidR="00482693" w:rsidRPr="00CE6345" w:rsidRDefault="00482693" w:rsidP="00482693">
            <w:pPr>
              <w:jc w:val="center"/>
              <w:rPr>
                <w:szCs w:val="28"/>
              </w:rPr>
            </w:pPr>
            <w:r w:rsidRPr="00CE6345">
              <w:rPr>
                <w:szCs w:val="28"/>
              </w:rPr>
              <w:t>-</w:t>
            </w:r>
          </w:p>
        </w:tc>
      </w:tr>
    </w:tbl>
    <w:p w:rsidR="00DC6B0D" w:rsidRDefault="00DC6B0D" w:rsidP="00DC6B0D"/>
    <w:p w:rsidR="00DC6B0D" w:rsidRDefault="00DC6B0D">
      <w:r>
        <w:t>сан-озд.мероприятия</w:t>
      </w:r>
    </w:p>
    <w:p w:rsidR="00DC6B0D" w:rsidRDefault="00DC6B0D" w:rsidP="00DC6B0D">
      <w:r>
        <w:br w:type="page"/>
      </w:r>
    </w:p>
    <w:p w:rsidR="00CC73A1" w:rsidRPr="004B66FD" w:rsidRDefault="00CC73A1" w:rsidP="004B66FD">
      <w:pPr>
        <w:pStyle w:val="2"/>
        <w:spacing w:before="0" w:after="0"/>
        <w:jc w:val="center"/>
        <w:rPr>
          <w:rFonts w:ascii="Times New Roman" w:hAnsi="Times New Roman"/>
        </w:rPr>
      </w:pPr>
      <w:bookmarkStart w:id="230" w:name="_Toc266093680"/>
      <w:bookmarkStart w:id="231" w:name="_Toc343164234"/>
      <w:bookmarkStart w:id="232" w:name="_Toc414284838"/>
      <w:bookmarkStart w:id="233" w:name="_Toc268770732"/>
      <w:bookmarkStart w:id="234" w:name="_Toc271797751"/>
      <w:bookmarkStart w:id="235" w:name="_Toc329865853"/>
      <w:r w:rsidRPr="004B66FD">
        <w:rPr>
          <w:rFonts w:ascii="Times New Roman" w:hAnsi="Times New Roman"/>
        </w:rPr>
        <w:lastRenderedPageBreak/>
        <w:t xml:space="preserve">5.7. </w:t>
      </w:r>
      <w:bookmarkEnd w:id="230"/>
      <w:r w:rsidRPr="004B66FD">
        <w:rPr>
          <w:rFonts w:ascii="Times New Roman" w:hAnsi="Times New Roman"/>
        </w:rPr>
        <w:t>Площадь земель, нуждающихся в лесовосстановлении</w:t>
      </w:r>
      <w:bookmarkEnd w:id="231"/>
      <w:bookmarkEnd w:id="232"/>
    </w:p>
    <w:p w:rsidR="00CC73A1" w:rsidRPr="00CE6345" w:rsidRDefault="00CC73A1" w:rsidP="00CC73A1">
      <w:pPr>
        <w:keepNext/>
        <w:outlineLvl w:val="1"/>
        <w:rPr>
          <w:i/>
        </w:rPr>
      </w:pPr>
      <w:bookmarkStart w:id="236" w:name="_Toc255998489"/>
      <w:bookmarkStart w:id="237" w:name="_Toc255998979"/>
      <w:bookmarkStart w:id="238" w:name="_Toc264447591"/>
      <w:bookmarkStart w:id="239" w:name="_Toc266092958"/>
      <w:bookmarkStart w:id="240" w:name="_Toc266093318"/>
      <w:bookmarkStart w:id="241" w:name="_Toc266093478"/>
      <w:bookmarkStart w:id="242" w:name="_Toc266093681"/>
      <w:r w:rsidRPr="00CE6345">
        <w:rPr>
          <w:b/>
          <w:i/>
        </w:rPr>
        <w:t xml:space="preserve"> </w:t>
      </w:r>
    </w:p>
    <w:bookmarkEnd w:id="236"/>
    <w:bookmarkEnd w:id="237"/>
    <w:bookmarkEnd w:id="238"/>
    <w:bookmarkEnd w:id="239"/>
    <w:bookmarkEnd w:id="240"/>
    <w:bookmarkEnd w:id="241"/>
    <w:bookmarkEnd w:id="242"/>
    <w:p w:rsidR="006E2A7B" w:rsidRDefault="006E2A7B" w:rsidP="006E2A7B">
      <w:pPr>
        <w:ind w:firstLine="709"/>
        <w:jc w:val="both"/>
      </w:pPr>
      <w:r w:rsidRPr="00CE6345">
        <w:t xml:space="preserve">В </w:t>
      </w:r>
      <w:r w:rsidRPr="00E72AF8">
        <w:t>соответствии</w:t>
      </w:r>
      <w:r w:rsidRPr="00CE6345">
        <w:t xml:space="preserve"> с лесным законодательством лесовосстановление осуществляется в целях восстановления вырубленных, погибших, поврежденных лесов.</w:t>
      </w:r>
    </w:p>
    <w:p w:rsidR="00CA3166" w:rsidRPr="00CE6345" w:rsidRDefault="00CA3166" w:rsidP="00CA3166">
      <w:pPr>
        <w:ind w:firstLine="709"/>
        <w:jc w:val="both"/>
      </w:pPr>
      <w:r w:rsidRPr="00CE6345">
        <w:t xml:space="preserve">На период действия Проекта освоения лесов лесовосстановительные мероприятия на арендованном </w:t>
      </w:r>
      <w:r w:rsidR="00B61AF8">
        <w:t xml:space="preserve">лесном </w:t>
      </w:r>
      <w:r w:rsidRPr="00CE6345">
        <w:t>участке не проектируются в связи с отсутствием фонда лесовосстановления.</w:t>
      </w:r>
    </w:p>
    <w:p w:rsidR="00CC73A1" w:rsidRPr="00CE6345" w:rsidRDefault="00CC73A1" w:rsidP="00CC73A1">
      <w:pPr>
        <w:ind w:firstLine="709"/>
        <w:jc w:val="both"/>
      </w:pPr>
    </w:p>
    <w:p w:rsidR="00CC73A1" w:rsidRPr="00CE6345" w:rsidRDefault="00CC73A1" w:rsidP="00CC73A1">
      <w:pPr>
        <w:tabs>
          <w:tab w:val="left" w:pos="915"/>
        </w:tabs>
        <w:ind w:firstLine="709"/>
        <w:jc w:val="right"/>
      </w:pPr>
      <w:r w:rsidRPr="00CE6345">
        <w:t>Таблица 5.7</w:t>
      </w:r>
    </w:p>
    <w:p w:rsidR="00CC73A1" w:rsidRPr="00CE6345" w:rsidRDefault="00CC73A1" w:rsidP="00CC73A1">
      <w:pPr>
        <w:tabs>
          <w:tab w:val="left" w:pos="915"/>
        </w:tabs>
        <w:ind w:firstLine="709"/>
        <w:jc w:val="right"/>
      </w:pPr>
    </w:p>
    <w:p w:rsidR="006E2A7B" w:rsidRPr="00CE6345" w:rsidRDefault="006E2A7B" w:rsidP="006E2A7B">
      <w:pPr>
        <w:tabs>
          <w:tab w:val="left" w:pos="915"/>
        </w:tabs>
        <w:jc w:val="center"/>
      </w:pPr>
      <w:bookmarkStart w:id="243" w:name="_Toc343164235"/>
      <w:r w:rsidRPr="00CE6345">
        <w:t>Площадь земель, нуждающихся в лесовосстановлении</w:t>
      </w:r>
    </w:p>
    <w:p w:rsidR="006E2A7B" w:rsidRPr="00CE6345" w:rsidRDefault="006E2A7B" w:rsidP="006E2A7B">
      <w:pPr>
        <w:tabs>
          <w:tab w:val="left" w:pos="915"/>
        </w:tabs>
        <w:jc w:val="cente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2410"/>
        <w:gridCol w:w="1276"/>
        <w:gridCol w:w="1275"/>
        <w:gridCol w:w="1418"/>
      </w:tblGrid>
      <w:tr w:rsidR="00B61AF8" w:rsidRPr="00843A6F" w:rsidTr="00D37E22">
        <w:tc>
          <w:tcPr>
            <w:tcW w:w="3227" w:type="dxa"/>
            <w:tcBorders>
              <w:bottom w:val="double" w:sz="4" w:space="0" w:color="auto"/>
            </w:tcBorders>
            <w:vAlign w:val="center"/>
          </w:tcPr>
          <w:p w:rsidR="00B61AF8" w:rsidRPr="00843A6F" w:rsidRDefault="00B61AF8" w:rsidP="00D37E22">
            <w:pPr>
              <w:tabs>
                <w:tab w:val="left" w:pos="915"/>
              </w:tabs>
              <w:jc w:val="center"/>
              <w:rPr>
                <w:szCs w:val="28"/>
              </w:rPr>
            </w:pPr>
            <w:r w:rsidRPr="00843A6F">
              <w:rPr>
                <w:szCs w:val="28"/>
              </w:rPr>
              <w:t>Категория земель фонда лесовосстановления</w:t>
            </w:r>
          </w:p>
        </w:tc>
        <w:tc>
          <w:tcPr>
            <w:tcW w:w="2410" w:type="dxa"/>
            <w:tcBorders>
              <w:bottom w:val="double" w:sz="4" w:space="0" w:color="auto"/>
            </w:tcBorders>
            <w:vAlign w:val="center"/>
          </w:tcPr>
          <w:p w:rsidR="00B61AF8" w:rsidRDefault="00B61AF8" w:rsidP="00D37E22">
            <w:pPr>
              <w:tabs>
                <w:tab w:val="left" w:pos="915"/>
              </w:tabs>
              <w:jc w:val="center"/>
              <w:rPr>
                <w:szCs w:val="28"/>
              </w:rPr>
            </w:pPr>
            <w:r w:rsidRPr="00843A6F">
              <w:rPr>
                <w:szCs w:val="28"/>
              </w:rPr>
              <w:t xml:space="preserve">Лесничество, </w:t>
            </w:r>
            <w:r>
              <w:rPr>
                <w:szCs w:val="28"/>
              </w:rPr>
              <w:t xml:space="preserve">     </w:t>
            </w:r>
            <w:r w:rsidRPr="00843A6F">
              <w:rPr>
                <w:szCs w:val="28"/>
              </w:rPr>
              <w:t xml:space="preserve">участковое </w:t>
            </w:r>
          </w:p>
          <w:p w:rsidR="00B61AF8" w:rsidRPr="00843A6F" w:rsidRDefault="00B61AF8" w:rsidP="00D37E22">
            <w:pPr>
              <w:tabs>
                <w:tab w:val="left" w:pos="915"/>
              </w:tabs>
              <w:jc w:val="center"/>
              <w:rPr>
                <w:szCs w:val="28"/>
              </w:rPr>
            </w:pPr>
            <w:r w:rsidRPr="00843A6F">
              <w:rPr>
                <w:szCs w:val="28"/>
              </w:rPr>
              <w:t>лесничество</w:t>
            </w:r>
          </w:p>
        </w:tc>
        <w:tc>
          <w:tcPr>
            <w:tcW w:w="1276" w:type="dxa"/>
            <w:tcBorders>
              <w:bottom w:val="double" w:sz="4" w:space="0" w:color="auto"/>
            </w:tcBorders>
            <w:vAlign w:val="center"/>
          </w:tcPr>
          <w:p w:rsidR="00B61AF8" w:rsidRPr="00843A6F" w:rsidRDefault="00B61AF8" w:rsidP="00D37E22">
            <w:pPr>
              <w:tabs>
                <w:tab w:val="left" w:pos="915"/>
              </w:tabs>
              <w:jc w:val="center"/>
              <w:rPr>
                <w:szCs w:val="28"/>
              </w:rPr>
            </w:pPr>
            <w:r w:rsidRPr="00843A6F">
              <w:rPr>
                <w:szCs w:val="28"/>
              </w:rPr>
              <w:t>№           квартала</w:t>
            </w:r>
          </w:p>
        </w:tc>
        <w:tc>
          <w:tcPr>
            <w:tcW w:w="1275" w:type="dxa"/>
            <w:tcBorders>
              <w:bottom w:val="double" w:sz="4" w:space="0" w:color="auto"/>
            </w:tcBorders>
            <w:vAlign w:val="center"/>
          </w:tcPr>
          <w:p w:rsidR="00B61AF8" w:rsidRPr="00843A6F" w:rsidRDefault="00B61AF8" w:rsidP="00D37E22">
            <w:pPr>
              <w:tabs>
                <w:tab w:val="left" w:pos="915"/>
              </w:tabs>
              <w:jc w:val="center"/>
              <w:rPr>
                <w:szCs w:val="28"/>
              </w:rPr>
            </w:pPr>
            <w:r w:rsidRPr="00843A6F">
              <w:rPr>
                <w:szCs w:val="28"/>
              </w:rPr>
              <w:t xml:space="preserve">№ </w:t>
            </w:r>
          </w:p>
          <w:p w:rsidR="00B61AF8" w:rsidRPr="00843A6F" w:rsidRDefault="00B61AF8" w:rsidP="00D37E22">
            <w:pPr>
              <w:tabs>
                <w:tab w:val="left" w:pos="915"/>
              </w:tabs>
              <w:jc w:val="center"/>
              <w:rPr>
                <w:szCs w:val="28"/>
              </w:rPr>
            </w:pPr>
            <w:r w:rsidRPr="00843A6F">
              <w:rPr>
                <w:szCs w:val="28"/>
              </w:rPr>
              <w:t>выдела</w:t>
            </w:r>
          </w:p>
        </w:tc>
        <w:tc>
          <w:tcPr>
            <w:tcW w:w="1418" w:type="dxa"/>
            <w:tcBorders>
              <w:bottom w:val="double" w:sz="4" w:space="0" w:color="auto"/>
            </w:tcBorders>
            <w:vAlign w:val="center"/>
          </w:tcPr>
          <w:p w:rsidR="00B61AF8" w:rsidRPr="00843A6F" w:rsidRDefault="00B61AF8" w:rsidP="00D37E22">
            <w:pPr>
              <w:tabs>
                <w:tab w:val="left" w:pos="915"/>
              </w:tabs>
              <w:jc w:val="center"/>
              <w:rPr>
                <w:szCs w:val="28"/>
              </w:rPr>
            </w:pPr>
            <w:r w:rsidRPr="00843A6F">
              <w:rPr>
                <w:szCs w:val="28"/>
              </w:rPr>
              <w:t>Площадь, га</w:t>
            </w:r>
          </w:p>
        </w:tc>
      </w:tr>
      <w:tr w:rsidR="00B61AF8" w:rsidRPr="00843A6F" w:rsidTr="00D37E22">
        <w:trPr>
          <w:trHeight w:val="315"/>
        </w:trPr>
        <w:tc>
          <w:tcPr>
            <w:tcW w:w="3227" w:type="dxa"/>
            <w:tcBorders>
              <w:top w:val="double" w:sz="4" w:space="0" w:color="auto"/>
              <w:bottom w:val="double" w:sz="4" w:space="0" w:color="auto"/>
            </w:tcBorders>
            <w:vAlign w:val="center"/>
          </w:tcPr>
          <w:p w:rsidR="00B61AF8" w:rsidRPr="00843A6F" w:rsidRDefault="00B61AF8" w:rsidP="00D37E22">
            <w:pPr>
              <w:tabs>
                <w:tab w:val="left" w:pos="915"/>
              </w:tabs>
              <w:jc w:val="center"/>
              <w:rPr>
                <w:szCs w:val="28"/>
              </w:rPr>
            </w:pPr>
            <w:r w:rsidRPr="00843A6F">
              <w:rPr>
                <w:szCs w:val="28"/>
              </w:rPr>
              <w:t>1</w:t>
            </w:r>
          </w:p>
        </w:tc>
        <w:tc>
          <w:tcPr>
            <w:tcW w:w="2410" w:type="dxa"/>
            <w:tcBorders>
              <w:top w:val="double" w:sz="4" w:space="0" w:color="auto"/>
              <w:bottom w:val="double" w:sz="4" w:space="0" w:color="auto"/>
            </w:tcBorders>
            <w:vAlign w:val="center"/>
          </w:tcPr>
          <w:p w:rsidR="00B61AF8" w:rsidRPr="00843A6F" w:rsidRDefault="00B61AF8" w:rsidP="00D37E22">
            <w:pPr>
              <w:tabs>
                <w:tab w:val="left" w:pos="915"/>
              </w:tabs>
              <w:jc w:val="center"/>
              <w:rPr>
                <w:szCs w:val="28"/>
              </w:rPr>
            </w:pPr>
            <w:r w:rsidRPr="00843A6F">
              <w:rPr>
                <w:szCs w:val="28"/>
              </w:rPr>
              <w:t>2</w:t>
            </w:r>
          </w:p>
        </w:tc>
        <w:tc>
          <w:tcPr>
            <w:tcW w:w="1276" w:type="dxa"/>
            <w:tcBorders>
              <w:top w:val="double" w:sz="4" w:space="0" w:color="auto"/>
              <w:bottom w:val="double" w:sz="4" w:space="0" w:color="auto"/>
            </w:tcBorders>
            <w:vAlign w:val="center"/>
          </w:tcPr>
          <w:p w:rsidR="00B61AF8" w:rsidRPr="00843A6F" w:rsidRDefault="00B61AF8" w:rsidP="00D37E22">
            <w:pPr>
              <w:tabs>
                <w:tab w:val="left" w:pos="915"/>
              </w:tabs>
              <w:jc w:val="center"/>
              <w:rPr>
                <w:szCs w:val="28"/>
              </w:rPr>
            </w:pPr>
            <w:r w:rsidRPr="00843A6F">
              <w:rPr>
                <w:szCs w:val="28"/>
              </w:rPr>
              <w:t>3</w:t>
            </w:r>
          </w:p>
        </w:tc>
        <w:tc>
          <w:tcPr>
            <w:tcW w:w="1275" w:type="dxa"/>
            <w:tcBorders>
              <w:top w:val="double" w:sz="4" w:space="0" w:color="auto"/>
              <w:bottom w:val="double" w:sz="4" w:space="0" w:color="auto"/>
            </w:tcBorders>
            <w:vAlign w:val="center"/>
          </w:tcPr>
          <w:p w:rsidR="00B61AF8" w:rsidRPr="00843A6F" w:rsidRDefault="00B61AF8" w:rsidP="00D37E22">
            <w:pPr>
              <w:tabs>
                <w:tab w:val="left" w:pos="915"/>
              </w:tabs>
              <w:jc w:val="center"/>
              <w:rPr>
                <w:szCs w:val="28"/>
              </w:rPr>
            </w:pPr>
            <w:r w:rsidRPr="00843A6F">
              <w:rPr>
                <w:szCs w:val="28"/>
              </w:rPr>
              <w:t>4</w:t>
            </w:r>
          </w:p>
        </w:tc>
        <w:tc>
          <w:tcPr>
            <w:tcW w:w="1418" w:type="dxa"/>
            <w:tcBorders>
              <w:top w:val="double" w:sz="4" w:space="0" w:color="auto"/>
              <w:bottom w:val="double" w:sz="4" w:space="0" w:color="auto"/>
            </w:tcBorders>
            <w:vAlign w:val="center"/>
          </w:tcPr>
          <w:p w:rsidR="00B61AF8" w:rsidRPr="00843A6F" w:rsidRDefault="00B61AF8" w:rsidP="00D37E22">
            <w:pPr>
              <w:tabs>
                <w:tab w:val="left" w:pos="915"/>
              </w:tabs>
              <w:jc w:val="center"/>
              <w:rPr>
                <w:szCs w:val="28"/>
              </w:rPr>
            </w:pPr>
            <w:r w:rsidRPr="00843A6F">
              <w:rPr>
                <w:szCs w:val="28"/>
              </w:rPr>
              <w:t>5</w:t>
            </w:r>
          </w:p>
        </w:tc>
      </w:tr>
      <w:tr w:rsidR="00B61AF8" w:rsidRPr="00843A6F" w:rsidTr="00D37E22">
        <w:trPr>
          <w:trHeight w:val="315"/>
        </w:trPr>
        <w:tc>
          <w:tcPr>
            <w:tcW w:w="3227" w:type="dxa"/>
            <w:tcBorders>
              <w:top w:val="double" w:sz="4" w:space="0" w:color="auto"/>
              <w:bottom w:val="single" w:sz="4" w:space="0" w:color="auto"/>
            </w:tcBorders>
            <w:vAlign w:val="center"/>
          </w:tcPr>
          <w:p w:rsidR="00B61AF8" w:rsidRPr="00843A6F" w:rsidRDefault="00B61AF8" w:rsidP="00D37E22">
            <w:pPr>
              <w:tabs>
                <w:tab w:val="left" w:pos="915"/>
              </w:tabs>
              <w:jc w:val="center"/>
              <w:rPr>
                <w:szCs w:val="28"/>
              </w:rPr>
            </w:pPr>
            <w:r w:rsidRPr="00843A6F">
              <w:rPr>
                <w:szCs w:val="28"/>
              </w:rPr>
              <w:t>-</w:t>
            </w:r>
          </w:p>
        </w:tc>
        <w:tc>
          <w:tcPr>
            <w:tcW w:w="2410" w:type="dxa"/>
            <w:tcBorders>
              <w:top w:val="double" w:sz="4" w:space="0" w:color="auto"/>
              <w:bottom w:val="single" w:sz="4" w:space="0" w:color="auto"/>
            </w:tcBorders>
            <w:vAlign w:val="center"/>
          </w:tcPr>
          <w:p w:rsidR="00B61AF8" w:rsidRPr="00843A6F" w:rsidRDefault="00B61AF8" w:rsidP="00D37E22">
            <w:pPr>
              <w:jc w:val="center"/>
              <w:rPr>
                <w:szCs w:val="28"/>
              </w:rPr>
            </w:pPr>
            <w:r w:rsidRPr="00843A6F">
              <w:rPr>
                <w:szCs w:val="28"/>
              </w:rPr>
              <w:t>-</w:t>
            </w:r>
          </w:p>
        </w:tc>
        <w:tc>
          <w:tcPr>
            <w:tcW w:w="1276" w:type="dxa"/>
            <w:tcBorders>
              <w:top w:val="double" w:sz="4" w:space="0" w:color="auto"/>
              <w:bottom w:val="single" w:sz="4" w:space="0" w:color="auto"/>
            </w:tcBorders>
            <w:vAlign w:val="center"/>
          </w:tcPr>
          <w:p w:rsidR="00B61AF8" w:rsidRPr="00843A6F" w:rsidRDefault="00B61AF8" w:rsidP="00D37E22">
            <w:pPr>
              <w:jc w:val="center"/>
              <w:rPr>
                <w:szCs w:val="28"/>
              </w:rPr>
            </w:pPr>
            <w:r w:rsidRPr="00843A6F">
              <w:rPr>
                <w:szCs w:val="28"/>
              </w:rPr>
              <w:t>-</w:t>
            </w:r>
          </w:p>
        </w:tc>
        <w:tc>
          <w:tcPr>
            <w:tcW w:w="1275" w:type="dxa"/>
            <w:tcBorders>
              <w:top w:val="double" w:sz="4" w:space="0" w:color="auto"/>
              <w:bottom w:val="single" w:sz="4" w:space="0" w:color="auto"/>
            </w:tcBorders>
            <w:vAlign w:val="center"/>
          </w:tcPr>
          <w:p w:rsidR="00B61AF8" w:rsidRPr="00843A6F" w:rsidRDefault="00B61AF8" w:rsidP="00D37E22">
            <w:pPr>
              <w:jc w:val="center"/>
              <w:rPr>
                <w:szCs w:val="28"/>
              </w:rPr>
            </w:pPr>
            <w:r w:rsidRPr="00843A6F">
              <w:rPr>
                <w:szCs w:val="28"/>
              </w:rPr>
              <w:t>-</w:t>
            </w:r>
          </w:p>
        </w:tc>
        <w:tc>
          <w:tcPr>
            <w:tcW w:w="1418" w:type="dxa"/>
            <w:tcBorders>
              <w:top w:val="double" w:sz="4" w:space="0" w:color="auto"/>
              <w:bottom w:val="single" w:sz="4" w:space="0" w:color="auto"/>
            </w:tcBorders>
            <w:vAlign w:val="center"/>
          </w:tcPr>
          <w:p w:rsidR="00B61AF8" w:rsidRPr="00843A6F" w:rsidRDefault="00B61AF8" w:rsidP="00D37E22">
            <w:pPr>
              <w:jc w:val="center"/>
              <w:rPr>
                <w:szCs w:val="28"/>
              </w:rPr>
            </w:pPr>
            <w:r w:rsidRPr="00843A6F">
              <w:rPr>
                <w:szCs w:val="28"/>
              </w:rPr>
              <w:t>-</w:t>
            </w:r>
          </w:p>
        </w:tc>
      </w:tr>
    </w:tbl>
    <w:p w:rsidR="00B12C23" w:rsidRDefault="00B12C23" w:rsidP="00B12C23">
      <w:pPr>
        <w:ind w:firstLine="709"/>
        <w:jc w:val="both"/>
      </w:pPr>
    </w:p>
    <w:p w:rsidR="00E72AF8" w:rsidRDefault="00E72AF8" w:rsidP="006E2A7B">
      <w:pPr>
        <w:jc w:val="both"/>
      </w:pPr>
    </w:p>
    <w:p w:rsidR="00CC73A1" w:rsidRPr="004B66FD" w:rsidRDefault="00CC73A1" w:rsidP="004B66FD">
      <w:pPr>
        <w:pStyle w:val="2"/>
        <w:spacing w:before="0" w:after="0"/>
        <w:jc w:val="center"/>
        <w:rPr>
          <w:rFonts w:ascii="Times New Roman" w:hAnsi="Times New Roman"/>
        </w:rPr>
      </w:pPr>
      <w:bookmarkStart w:id="244" w:name="_Toc414284839"/>
      <w:r w:rsidRPr="004B66FD">
        <w:rPr>
          <w:rFonts w:ascii="Times New Roman" w:hAnsi="Times New Roman"/>
        </w:rPr>
        <w:t>5.8. Проектируемые способы и объемы лесовосстановления                              в соответствии с лесохозяйственным регламентом, обоснование                     технологий лесовосстановления</w:t>
      </w:r>
      <w:bookmarkEnd w:id="243"/>
      <w:bookmarkEnd w:id="244"/>
    </w:p>
    <w:p w:rsidR="00CC73A1" w:rsidRPr="00CE6345" w:rsidRDefault="00CC73A1" w:rsidP="00CC73A1">
      <w:pPr>
        <w:ind w:firstLine="709"/>
        <w:jc w:val="both"/>
      </w:pPr>
    </w:p>
    <w:p w:rsidR="00CA3166" w:rsidRPr="00CE6345" w:rsidRDefault="00CA3166" w:rsidP="00CA3166">
      <w:pPr>
        <w:ind w:firstLine="709"/>
        <w:jc w:val="both"/>
      </w:pPr>
      <w:r w:rsidRPr="00CE6345">
        <w:t xml:space="preserve">Лесовосстановительные мероприятия на лесном участке, предоставленном </w:t>
      </w:r>
      <w:r>
        <w:t>в аренду</w:t>
      </w:r>
      <w:r w:rsidRPr="00CE6345">
        <w:t>, не проектируются в связи с отсутствием земель, нуждающихся в лесовосстановлении.</w:t>
      </w:r>
    </w:p>
    <w:p w:rsidR="005F4A72" w:rsidRPr="00CE6345" w:rsidRDefault="005F4A72" w:rsidP="00930229">
      <w:pPr>
        <w:ind w:firstLine="709"/>
        <w:jc w:val="both"/>
      </w:pPr>
    </w:p>
    <w:p w:rsidR="00CC73A1" w:rsidRPr="00CE6345" w:rsidRDefault="00CC73A1" w:rsidP="00930229">
      <w:pPr>
        <w:jc w:val="both"/>
      </w:pPr>
    </w:p>
    <w:p w:rsidR="00CC73A1" w:rsidRPr="004B66FD" w:rsidRDefault="00CC73A1" w:rsidP="004B66FD">
      <w:pPr>
        <w:pStyle w:val="2"/>
        <w:spacing w:before="0" w:after="0"/>
        <w:jc w:val="center"/>
        <w:rPr>
          <w:rFonts w:ascii="Times New Roman" w:hAnsi="Times New Roman"/>
        </w:rPr>
      </w:pPr>
      <w:bookmarkStart w:id="245" w:name="_Toc343164236"/>
      <w:bookmarkStart w:id="246" w:name="_Toc414284840"/>
      <w:r w:rsidRPr="004B66FD">
        <w:rPr>
          <w:rFonts w:ascii="Times New Roman" w:hAnsi="Times New Roman"/>
        </w:rPr>
        <w:t>5.9. Ведомость лесотаксационных выделов, в которых проектируются мероприятия по лесовосстановлению, и их пространственное                      размещение</w:t>
      </w:r>
      <w:bookmarkEnd w:id="245"/>
      <w:bookmarkEnd w:id="246"/>
    </w:p>
    <w:p w:rsidR="00CC73A1" w:rsidRPr="00CE6345" w:rsidRDefault="00CC73A1" w:rsidP="00CC73A1">
      <w:pPr>
        <w:ind w:firstLine="709"/>
        <w:jc w:val="both"/>
      </w:pPr>
    </w:p>
    <w:p w:rsidR="00CA3166" w:rsidRPr="00CE6345" w:rsidRDefault="00CA3166" w:rsidP="00CA3166">
      <w:pPr>
        <w:ind w:firstLine="709"/>
        <w:jc w:val="both"/>
      </w:pPr>
      <w:r w:rsidRPr="00CE6345">
        <w:t xml:space="preserve">На лесном участке не проектируются мероприятия по лесовосстановлению, в связи с чем сведения в таблицах 5.9.1, 5.9.2 </w:t>
      </w:r>
      <w:r w:rsidR="00024CF6">
        <w:t xml:space="preserve">и на тематической лесной карте </w:t>
      </w:r>
      <w:r w:rsidRPr="00CE6345">
        <w:t>не приводятся.</w:t>
      </w:r>
    </w:p>
    <w:p w:rsidR="00482693" w:rsidRDefault="00482693" w:rsidP="00482693">
      <w:pPr>
        <w:jc w:val="right"/>
      </w:pPr>
    </w:p>
    <w:p w:rsidR="00E72AF8" w:rsidRDefault="00E72AF8" w:rsidP="00482693">
      <w:pPr>
        <w:jc w:val="right"/>
      </w:pPr>
    </w:p>
    <w:p w:rsidR="00E72AF8" w:rsidRDefault="00E72AF8" w:rsidP="00482693">
      <w:pPr>
        <w:jc w:val="right"/>
      </w:pPr>
    </w:p>
    <w:p w:rsidR="00E72AF8" w:rsidRDefault="00E72AF8" w:rsidP="00482693">
      <w:pPr>
        <w:jc w:val="right"/>
      </w:pPr>
    </w:p>
    <w:p w:rsidR="00E72AF8" w:rsidRDefault="00E72AF8" w:rsidP="00482693">
      <w:pPr>
        <w:jc w:val="right"/>
      </w:pPr>
    </w:p>
    <w:p w:rsidR="00E72AF8" w:rsidRDefault="00E72AF8" w:rsidP="00482693">
      <w:pPr>
        <w:jc w:val="right"/>
      </w:pPr>
    </w:p>
    <w:p w:rsidR="00E72AF8" w:rsidRDefault="00E72AF8" w:rsidP="00482693">
      <w:pPr>
        <w:jc w:val="right"/>
      </w:pPr>
    </w:p>
    <w:p w:rsidR="00E72AF8" w:rsidRDefault="00E72AF8" w:rsidP="00482693">
      <w:pPr>
        <w:jc w:val="right"/>
      </w:pPr>
    </w:p>
    <w:p w:rsidR="00E72AF8" w:rsidRDefault="00E72AF8" w:rsidP="00482693">
      <w:pPr>
        <w:jc w:val="right"/>
      </w:pPr>
    </w:p>
    <w:p w:rsidR="00656D22" w:rsidRPr="00CE6345" w:rsidRDefault="00656D22" w:rsidP="00482693">
      <w:pPr>
        <w:jc w:val="right"/>
      </w:pPr>
      <w:r w:rsidRPr="00CE6345">
        <w:lastRenderedPageBreak/>
        <w:t>Таблица 5.9.1</w:t>
      </w:r>
    </w:p>
    <w:p w:rsidR="00656D22" w:rsidRPr="00E72AF8" w:rsidRDefault="00656D22" w:rsidP="00656D22">
      <w:pPr>
        <w:jc w:val="right"/>
        <w:rPr>
          <w:szCs w:val="28"/>
        </w:rPr>
      </w:pPr>
    </w:p>
    <w:p w:rsidR="00656D22" w:rsidRPr="00CE6345" w:rsidRDefault="00656D22" w:rsidP="00656D22">
      <w:pPr>
        <w:jc w:val="center"/>
      </w:pPr>
      <w:r w:rsidRPr="00CE6345">
        <w:t xml:space="preserve">Ведомость лесотаксационных выделов, в которых проектируются     </w:t>
      </w:r>
      <w:r w:rsidR="004C30EC">
        <w:t xml:space="preserve"> </w:t>
      </w:r>
      <w:r w:rsidRPr="00CE6345">
        <w:t xml:space="preserve">          мероприятия по лесовосстановлению</w:t>
      </w:r>
    </w:p>
    <w:p w:rsidR="00656D22" w:rsidRPr="00CE6345" w:rsidRDefault="00656D22" w:rsidP="00656D22">
      <w:pPr>
        <w:jc w:val="cente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1843"/>
        <w:gridCol w:w="1134"/>
        <w:gridCol w:w="992"/>
        <w:gridCol w:w="1134"/>
        <w:gridCol w:w="1985"/>
      </w:tblGrid>
      <w:tr w:rsidR="00B61AF8" w:rsidRPr="00CE6345" w:rsidTr="00D37E22">
        <w:trPr>
          <w:trHeight w:val="322"/>
        </w:trPr>
        <w:tc>
          <w:tcPr>
            <w:tcW w:w="2410" w:type="dxa"/>
            <w:vMerge w:val="restart"/>
            <w:vAlign w:val="center"/>
          </w:tcPr>
          <w:p w:rsidR="00B61AF8" w:rsidRPr="00CE6345" w:rsidRDefault="00B61AF8" w:rsidP="00D37E22">
            <w:pPr>
              <w:jc w:val="center"/>
              <w:rPr>
                <w:szCs w:val="28"/>
              </w:rPr>
            </w:pPr>
            <w:r w:rsidRPr="00CE6345">
              <w:rPr>
                <w:szCs w:val="28"/>
              </w:rPr>
              <w:t>Категория земель фонда лесовосстановления</w:t>
            </w:r>
          </w:p>
        </w:tc>
        <w:tc>
          <w:tcPr>
            <w:tcW w:w="1843" w:type="dxa"/>
            <w:vMerge w:val="restart"/>
            <w:vAlign w:val="center"/>
          </w:tcPr>
          <w:p w:rsidR="00B61AF8" w:rsidRPr="00CE6345" w:rsidRDefault="00B61AF8" w:rsidP="00D37E22">
            <w:pPr>
              <w:jc w:val="center"/>
              <w:rPr>
                <w:szCs w:val="28"/>
              </w:rPr>
            </w:pPr>
            <w:r w:rsidRPr="00CE6345">
              <w:rPr>
                <w:szCs w:val="28"/>
              </w:rPr>
              <w:t>Лесничество, участковое лесничество</w:t>
            </w:r>
          </w:p>
        </w:tc>
        <w:tc>
          <w:tcPr>
            <w:tcW w:w="1134" w:type="dxa"/>
            <w:vMerge w:val="restart"/>
            <w:vAlign w:val="center"/>
          </w:tcPr>
          <w:p w:rsidR="00B61AF8" w:rsidRPr="00CE6345" w:rsidRDefault="00B61AF8" w:rsidP="00D37E22">
            <w:pPr>
              <w:jc w:val="center"/>
              <w:rPr>
                <w:szCs w:val="28"/>
              </w:rPr>
            </w:pPr>
            <w:r w:rsidRPr="00CE6345">
              <w:rPr>
                <w:szCs w:val="28"/>
              </w:rPr>
              <w:t>№ квартала</w:t>
            </w:r>
          </w:p>
        </w:tc>
        <w:tc>
          <w:tcPr>
            <w:tcW w:w="992" w:type="dxa"/>
            <w:vMerge w:val="restart"/>
            <w:vAlign w:val="center"/>
          </w:tcPr>
          <w:p w:rsidR="00B61AF8" w:rsidRDefault="00B61AF8" w:rsidP="00D37E22">
            <w:pPr>
              <w:jc w:val="center"/>
              <w:rPr>
                <w:szCs w:val="28"/>
              </w:rPr>
            </w:pPr>
            <w:r w:rsidRPr="00CE6345">
              <w:rPr>
                <w:szCs w:val="28"/>
              </w:rPr>
              <w:t xml:space="preserve">№ </w:t>
            </w:r>
          </w:p>
          <w:p w:rsidR="00B61AF8" w:rsidRPr="00CE6345" w:rsidRDefault="00B61AF8" w:rsidP="00D37E22">
            <w:pPr>
              <w:jc w:val="center"/>
              <w:rPr>
                <w:szCs w:val="28"/>
              </w:rPr>
            </w:pPr>
            <w:r w:rsidRPr="00CE6345">
              <w:rPr>
                <w:szCs w:val="28"/>
              </w:rPr>
              <w:t>выдела</w:t>
            </w:r>
          </w:p>
        </w:tc>
        <w:tc>
          <w:tcPr>
            <w:tcW w:w="1134" w:type="dxa"/>
            <w:vMerge w:val="restart"/>
            <w:vAlign w:val="center"/>
          </w:tcPr>
          <w:p w:rsidR="00B61AF8" w:rsidRPr="00CE6345" w:rsidRDefault="00B61AF8" w:rsidP="00D37E22">
            <w:pPr>
              <w:jc w:val="center"/>
              <w:rPr>
                <w:szCs w:val="28"/>
              </w:rPr>
            </w:pPr>
            <w:r w:rsidRPr="00CE6345">
              <w:rPr>
                <w:szCs w:val="28"/>
              </w:rPr>
              <w:t>Площадь, га</w:t>
            </w:r>
          </w:p>
        </w:tc>
        <w:tc>
          <w:tcPr>
            <w:tcW w:w="1985" w:type="dxa"/>
            <w:vMerge w:val="restart"/>
            <w:vAlign w:val="center"/>
          </w:tcPr>
          <w:p w:rsidR="00B61AF8" w:rsidRPr="00CE6345" w:rsidRDefault="00B61AF8" w:rsidP="00D37E22">
            <w:pPr>
              <w:jc w:val="center"/>
              <w:rPr>
                <w:szCs w:val="28"/>
              </w:rPr>
            </w:pPr>
            <w:r w:rsidRPr="00CE6345">
              <w:rPr>
                <w:szCs w:val="28"/>
              </w:rPr>
              <w:t xml:space="preserve">Способ </w:t>
            </w:r>
          </w:p>
          <w:p w:rsidR="00B61AF8" w:rsidRPr="00CE6345" w:rsidRDefault="00B61AF8" w:rsidP="00D37E22">
            <w:pPr>
              <w:jc w:val="center"/>
              <w:rPr>
                <w:szCs w:val="28"/>
              </w:rPr>
            </w:pPr>
            <w:r w:rsidRPr="00CE6345">
              <w:rPr>
                <w:szCs w:val="28"/>
              </w:rPr>
              <w:t>лесовосстановления</w:t>
            </w:r>
          </w:p>
        </w:tc>
      </w:tr>
      <w:tr w:rsidR="00B61AF8" w:rsidRPr="00CE6345" w:rsidTr="00D37E22">
        <w:trPr>
          <w:trHeight w:val="506"/>
        </w:trPr>
        <w:tc>
          <w:tcPr>
            <w:tcW w:w="2410" w:type="dxa"/>
            <w:vMerge/>
            <w:tcBorders>
              <w:bottom w:val="double" w:sz="4" w:space="0" w:color="auto"/>
            </w:tcBorders>
            <w:vAlign w:val="center"/>
          </w:tcPr>
          <w:p w:rsidR="00B61AF8" w:rsidRPr="00CE6345" w:rsidRDefault="00B61AF8" w:rsidP="00D37E22">
            <w:pPr>
              <w:jc w:val="center"/>
              <w:rPr>
                <w:szCs w:val="28"/>
              </w:rPr>
            </w:pPr>
          </w:p>
        </w:tc>
        <w:tc>
          <w:tcPr>
            <w:tcW w:w="1843" w:type="dxa"/>
            <w:vMerge/>
            <w:tcBorders>
              <w:bottom w:val="double" w:sz="4" w:space="0" w:color="auto"/>
            </w:tcBorders>
            <w:vAlign w:val="center"/>
          </w:tcPr>
          <w:p w:rsidR="00B61AF8" w:rsidRPr="00CE6345" w:rsidRDefault="00B61AF8" w:rsidP="00D37E22">
            <w:pPr>
              <w:jc w:val="center"/>
              <w:rPr>
                <w:szCs w:val="28"/>
              </w:rPr>
            </w:pPr>
          </w:p>
        </w:tc>
        <w:tc>
          <w:tcPr>
            <w:tcW w:w="1134" w:type="dxa"/>
            <w:vMerge/>
            <w:tcBorders>
              <w:bottom w:val="double" w:sz="4" w:space="0" w:color="auto"/>
            </w:tcBorders>
            <w:vAlign w:val="center"/>
          </w:tcPr>
          <w:p w:rsidR="00B61AF8" w:rsidRPr="00CE6345" w:rsidRDefault="00B61AF8" w:rsidP="00D37E22">
            <w:pPr>
              <w:jc w:val="center"/>
              <w:rPr>
                <w:szCs w:val="28"/>
              </w:rPr>
            </w:pPr>
          </w:p>
        </w:tc>
        <w:tc>
          <w:tcPr>
            <w:tcW w:w="992" w:type="dxa"/>
            <w:vMerge/>
            <w:tcBorders>
              <w:bottom w:val="double" w:sz="4" w:space="0" w:color="auto"/>
            </w:tcBorders>
            <w:vAlign w:val="center"/>
          </w:tcPr>
          <w:p w:rsidR="00B61AF8" w:rsidRPr="00CE6345" w:rsidRDefault="00B61AF8" w:rsidP="00D37E22">
            <w:pPr>
              <w:jc w:val="center"/>
              <w:rPr>
                <w:szCs w:val="28"/>
              </w:rPr>
            </w:pPr>
          </w:p>
        </w:tc>
        <w:tc>
          <w:tcPr>
            <w:tcW w:w="1134" w:type="dxa"/>
            <w:vMerge/>
            <w:tcBorders>
              <w:bottom w:val="double" w:sz="4" w:space="0" w:color="auto"/>
            </w:tcBorders>
            <w:vAlign w:val="center"/>
          </w:tcPr>
          <w:p w:rsidR="00B61AF8" w:rsidRPr="00CE6345" w:rsidRDefault="00B61AF8" w:rsidP="00D37E22">
            <w:pPr>
              <w:jc w:val="center"/>
              <w:rPr>
                <w:szCs w:val="28"/>
              </w:rPr>
            </w:pPr>
          </w:p>
        </w:tc>
        <w:tc>
          <w:tcPr>
            <w:tcW w:w="1985" w:type="dxa"/>
            <w:vMerge/>
            <w:tcBorders>
              <w:bottom w:val="double" w:sz="4" w:space="0" w:color="auto"/>
            </w:tcBorders>
            <w:vAlign w:val="center"/>
          </w:tcPr>
          <w:p w:rsidR="00B61AF8" w:rsidRPr="00CE6345" w:rsidRDefault="00B61AF8" w:rsidP="00D37E22">
            <w:pPr>
              <w:jc w:val="center"/>
              <w:rPr>
                <w:szCs w:val="28"/>
              </w:rPr>
            </w:pPr>
          </w:p>
        </w:tc>
      </w:tr>
      <w:tr w:rsidR="00B61AF8" w:rsidRPr="00CE6345" w:rsidTr="00D37E22">
        <w:tc>
          <w:tcPr>
            <w:tcW w:w="2410" w:type="dxa"/>
            <w:tcBorders>
              <w:top w:val="double" w:sz="4" w:space="0" w:color="auto"/>
              <w:bottom w:val="double" w:sz="4" w:space="0" w:color="auto"/>
            </w:tcBorders>
            <w:vAlign w:val="center"/>
          </w:tcPr>
          <w:p w:rsidR="00B61AF8" w:rsidRPr="00CE6345" w:rsidRDefault="00B61AF8" w:rsidP="00D37E22">
            <w:pPr>
              <w:jc w:val="center"/>
              <w:rPr>
                <w:szCs w:val="28"/>
              </w:rPr>
            </w:pPr>
            <w:r w:rsidRPr="00CE6345">
              <w:rPr>
                <w:szCs w:val="28"/>
              </w:rPr>
              <w:t>1</w:t>
            </w:r>
          </w:p>
        </w:tc>
        <w:tc>
          <w:tcPr>
            <w:tcW w:w="1843" w:type="dxa"/>
            <w:tcBorders>
              <w:top w:val="double" w:sz="4" w:space="0" w:color="auto"/>
              <w:bottom w:val="double" w:sz="4" w:space="0" w:color="auto"/>
            </w:tcBorders>
            <w:vAlign w:val="center"/>
          </w:tcPr>
          <w:p w:rsidR="00B61AF8" w:rsidRPr="00CE6345" w:rsidRDefault="00B61AF8" w:rsidP="00D37E22">
            <w:pPr>
              <w:jc w:val="center"/>
              <w:rPr>
                <w:szCs w:val="28"/>
              </w:rPr>
            </w:pPr>
            <w:r w:rsidRPr="00CE6345">
              <w:rPr>
                <w:szCs w:val="28"/>
              </w:rPr>
              <w:t>2</w:t>
            </w:r>
          </w:p>
        </w:tc>
        <w:tc>
          <w:tcPr>
            <w:tcW w:w="1134" w:type="dxa"/>
            <w:tcBorders>
              <w:top w:val="double" w:sz="4" w:space="0" w:color="auto"/>
              <w:bottom w:val="double" w:sz="4" w:space="0" w:color="auto"/>
            </w:tcBorders>
            <w:vAlign w:val="center"/>
          </w:tcPr>
          <w:p w:rsidR="00B61AF8" w:rsidRPr="00CE6345" w:rsidRDefault="00B61AF8" w:rsidP="00D37E22">
            <w:pPr>
              <w:jc w:val="center"/>
              <w:rPr>
                <w:szCs w:val="28"/>
              </w:rPr>
            </w:pPr>
            <w:r w:rsidRPr="00CE6345">
              <w:rPr>
                <w:szCs w:val="28"/>
              </w:rPr>
              <w:t>3</w:t>
            </w:r>
          </w:p>
        </w:tc>
        <w:tc>
          <w:tcPr>
            <w:tcW w:w="992" w:type="dxa"/>
            <w:tcBorders>
              <w:top w:val="double" w:sz="4" w:space="0" w:color="auto"/>
              <w:bottom w:val="double" w:sz="4" w:space="0" w:color="auto"/>
            </w:tcBorders>
            <w:vAlign w:val="center"/>
          </w:tcPr>
          <w:p w:rsidR="00B61AF8" w:rsidRPr="00CE6345" w:rsidRDefault="00B61AF8" w:rsidP="00D37E22">
            <w:pPr>
              <w:jc w:val="center"/>
              <w:rPr>
                <w:szCs w:val="28"/>
              </w:rPr>
            </w:pPr>
            <w:r w:rsidRPr="00CE6345">
              <w:rPr>
                <w:szCs w:val="28"/>
              </w:rPr>
              <w:t>4</w:t>
            </w:r>
          </w:p>
        </w:tc>
        <w:tc>
          <w:tcPr>
            <w:tcW w:w="1134" w:type="dxa"/>
            <w:tcBorders>
              <w:top w:val="double" w:sz="4" w:space="0" w:color="auto"/>
              <w:bottom w:val="double" w:sz="4" w:space="0" w:color="auto"/>
            </w:tcBorders>
            <w:vAlign w:val="center"/>
          </w:tcPr>
          <w:p w:rsidR="00B61AF8" w:rsidRPr="00CE6345" w:rsidRDefault="00B61AF8" w:rsidP="00D37E22">
            <w:pPr>
              <w:jc w:val="center"/>
              <w:rPr>
                <w:szCs w:val="28"/>
              </w:rPr>
            </w:pPr>
            <w:r w:rsidRPr="00CE6345">
              <w:rPr>
                <w:szCs w:val="28"/>
              </w:rPr>
              <w:t>5</w:t>
            </w:r>
          </w:p>
        </w:tc>
        <w:tc>
          <w:tcPr>
            <w:tcW w:w="1985" w:type="dxa"/>
            <w:tcBorders>
              <w:top w:val="double" w:sz="4" w:space="0" w:color="auto"/>
              <w:bottom w:val="double" w:sz="4" w:space="0" w:color="auto"/>
            </w:tcBorders>
            <w:vAlign w:val="center"/>
          </w:tcPr>
          <w:p w:rsidR="00B61AF8" w:rsidRPr="00CE6345" w:rsidRDefault="00B61AF8" w:rsidP="00D37E22">
            <w:pPr>
              <w:jc w:val="center"/>
              <w:rPr>
                <w:szCs w:val="28"/>
              </w:rPr>
            </w:pPr>
            <w:r w:rsidRPr="00CE6345">
              <w:rPr>
                <w:szCs w:val="28"/>
              </w:rPr>
              <w:t>6</w:t>
            </w:r>
          </w:p>
        </w:tc>
      </w:tr>
      <w:tr w:rsidR="00B61AF8" w:rsidRPr="00CE6345" w:rsidTr="00D37E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410" w:type="dxa"/>
            <w:tcBorders>
              <w:top w:val="double" w:sz="4" w:space="0" w:color="auto"/>
              <w:left w:val="single" w:sz="4" w:space="0" w:color="auto"/>
              <w:bottom w:val="single" w:sz="4" w:space="0" w:color="auto"/>
              <w:right w:val="single" w:sz="4" w:space="0" w:color="auto"/>
            </w:tcBorders>
            <w:vAlign w:val="center"/>
          </w:tcPr>
          <w:p w:rsidR="00B61AF8" w:rsidRPr="00CE6345" w:rsidRDefault="00B61AF8" w:rsidP="00D37E22">
            <w:pPr>
              <w:tabs>
                <w:tab w:val="left" w:pos="915"/>
              </w:tabs>
              <w:jc w:val="center"/>
              <w:rPr>
                <w:szCs w:val="28"/>
              </w:rPr>
            </w:pPr>
            <w:r>
              <w:rPr>
                <w:szCs w:val="28"/>
              </w:rPr>
              <w:t>-</w:t>
            </w:r>
          </w:p>
        </w:tc>
        <w:tc>
          <w:tcPr>
            <w:tcW w:w="1843" w:type="dxa"/>
            <w:tcBorders>
              <w:top w:val="double" w:sz="4" w:space="0" w:color="auto"/>
              <w:left w:val="single" w:sz="4" w:space="0" w:color="auto"/>
              <w:bottom w:val="single" w:sz="4" w:space="0" w:color="auto"/>
              <w:right w:val="single" w:sz="4" w:space="0" w:color="auto"/>
            </w:tcBorders>
            <w:vAlign w:val="center"/>
          </w:tcPr>
          <w:p w:rsidR="00B61AF8" w:rsidRPr="00CE6345" w:rsidRDefault="00B61AF8" w:rsidP="00D37E22">
            <w:pPr>
              <w:jc w:val="center"/>
              <w:rPr>
                <w:szCs w:val="28"/>
              </w:rPr>
            </w:pPr>
            <w:r>
              <w:rPr>
                <w:szCs w:val="28"/>
              </w:rPr>
              <w:t>-</w:t>
            </w:r>
          </w:p>
        </w:tc>
        <w:tc>
          <w:tcPr>
            <w:tcW w:w="1134" w:type="dxa"/>
            <w:tcBorders>
              <w:top w:val="double" w:sz="4" w:space="0" w:color="auto"/>
              <w:left w:val="single" w:sz="4" w:space="0" w:color="auto"/>
              <w:bottom w:val="single" w:sz="4" w:space="0" w:color="auto"/>
              <w:right w:val="single" w:sz="4" w:space="0" w:color="auto"/>
            </w:tcBorders>
            <w:vAlign w:val="center"/>
          </w:tcPr>
          <w:p w:rsidR="00B61AF8" w:rsidRPr="00CE6345" w:rsidRDefault="00B61AF8" w:rsidP="00D37E22">
            <w:pPr>
              <w:jc w:val="center"/>
              <w:rPr>
                <w:szCs w:val="28"/>
              </w:rPr>
            </w:pPr>
            <w:r>
              <w:rPr>
                <w:szCs w:val="28"/>
              </w:rPr>
              <w:t>-</w:t>
            </w:r>
          </w:p>
        </w:tc>
        <w:tc>
          <w:tcPr>
            <w:tcW w:w="992" w:type="dxa"/>
            <w:tcBorders>
              <w:top w:val="double" w:sz="4" w:space="0" w:color="auto"/>
              <w:left w:val="single" w:sz="4" w:space="0" w:color="auto"/>
              <w:bottom w:val="single" w:sz="4" w:space="0" w:color="auto"/>
              <w:right w:val="single" w:sz="4" w:space="0" w:color="auto"/>
            </w:tcBorders>
            <w:vAlign w:val="center"/>
          </w:tcPr>
          <w:p w:rsidR="00B61AF8" w:rsidRPr="00CE6345" w:rsidRDefault="00B61AF8" w:rsidP="00D37E22">
            <w:pPr>
              <w:jc w:val="center"/>
              <w:rPr>
                <w:szCs w:val="28"/>
              </w:rPr>
            </w:pPr>
            <w:r>
              <w:rPr>
                <w:szCs w:val="28"/>
              </w:rPr>
              <w:t>-</w:t>
            </w:r>
          </w:p>
        </w:tc>
        <w:tc>
          <w:tcPr>
            <w:tcW w:w="1134" w:type="dxa"/>
            <w:tcBorders>
              <w:top w:val="double" w:sz="4" w:space="0" w:color="auto"/>
              <w:left w:val="single" w:sz="4" w:space="0" w:color="auto"/>
              <w:bottom w:val="single" w:sz="4" w:space="0" w:color="auto"/>
              <w:right w:val="single" w:sz="4" w:space="0" w:color="auto"/>
            </w:tcBorders>
            <w:vAlign w:val="center"/>
          </w:tcPr>
          <w:p w:rsidR="00B61AF8" w:rsidRPr="00CE6345" w:rsidRDefault="00B61AF8" w:rsidP="00D37E22">
            <w:pPr>
              <w:jc w:val="center"/>
              <w:rPr>
                <w:szCs w:val="28"/>
              </w:rPr>
            </w:pPr>
            <w:r>
              <w:rPr>
                <w:szCs w:val="28"/>
              </w:rPr>
              <w:t>-</w:t>
            </w:r>
          </w:p>
        </w:tc>
        <w:tc>
          <w:tcPr>
            <w:tcW w:w="1985" w:type="dxa"/>
            <w:tcBorders>
              <w:top w:val="double" w:sz="4" w:space="0" w:color="auto"/>
              <w:left w:val="single" w:sz="4" w:space="0" w:color="auto"/>
              <w:bottom w:val="single" w:sz="4" w:space="0" w:color="auto"/>
              <w:right w:val="single" w:sz="4" w:space="0" w:color="auto"/>
            </w:tcBorders>
            <w:vAlign w:val="center"/>
          </w:tcPr>
          <w:p w:rsidR="00B61AF8" w:rsidRPr="00CE6345" w:rsidRDefault="00B61AF8" w:rsidP="00D37E22">
            <w:pPr>
              <w:jc w:val="center"/>
              <w:rPr>
                <w:szCs w:val="28"/>
              </w:rPr>
            </w:pPr>
            <w:r>
              <w:rPr>
                <w:szCs w:val="28"/>
              </w:rPr>
              <w:t>-</w:t>
            </w:r>
          </w:p>
        </w:tc>
      </w:tr>
    </w:tbl>
    <w:p w:rsidR="00482693" w:rsidRDefault="00482693" w:rsidP="00482693">
      <w:pPr>
        <w:jc w:val="right"/>
      </w:pPr>
    </w:p>
    <w:p w:rsidR="00482693" w:rsidRPr="00CE6345" w:rsidRDefault="00482693" w:rsidP="00482693">
      <w:pPr>
        <w:jc w:val="right"/>
      </w:pPr>
      <w:r w:rsidRPr="00CE6345">
        <w:t>Таблица 5.9.2</w:t>
      </w:r>
    </w:p>
    <w:p w:rsidR="00482693" w:rsidRPr="00E72AF8" w:rsidRDefault="00482693" w:rsidP="00482693">
      <w:pPr>
        <w:jc w:val="right"/>
        <w:rPr>
          <w:szCs w:val="28"/>
        </w:rPr>
      </w:pPr>
    </w:p>
    <w:p w:rsidR="00482693" w:rsidRPr="00CE6345" w:rsidRDefault="00482693" w:rsidP="00482693">
      <w:pPr>
        <w:jc w:val="center"/>
      </w:pPr>
      <w:r w:rsidRPr="00CE6345">
        <w:t>Проектируемые способы и объемы лесовосстановления</w:t>
      </w:r>
    </w:p>
    <w:p w:rsidR="00482693" w:rsidRPr="00CE6345" w:rsidRDefault="00482693" w:rsidP="00482693">
      <w:pPr>
        <w:jc w:val="center"/>
        <w:rPr>
          <w:szCs w:val="28"/>
        </w:rPr>
      </w:pPr>
    </w:p>
    <w:p w:rsidR="00482693" w:rsidRPr="00CE6345" w:rsidRDefault="00482693" w:rsidP="00482693">
      <w:pPr>
        <w:ind w:firstLine="709"/>
        <w:jc w:val="right"/>
      </w:pPr>
      <w:r w:rsidRPr="00CE6345">
        <w:t>площадь, га</w:t>
      </w:r>
    </w:p>
    <w:tbl>
      <w:tblPr>
        <w:tblW w:w="963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884"/>
        <w:gridCol w:w="887"/>
        <w:gridCol w:w="1206"/>
        <w:gridCol w:w="1730"/>
        <w:gridCol w:w="1559"/>
        <w:gridCol w:w="992"/>
      </w:tblGrid>
      <w:tr w:rsidR="00482693" w:rsidRPr="00CE6345" w:rsidTr="00F76AA3">
        <w:trPr>
          <w:trHeight w:val="633"/>
        </w:trPr>
        <w:tc>
          <w:tcPr>
            <w:tcW w:w="2376" w:type="dxa"/>
            <w:vMerge w:val="restart"/>
            <w:vAlign w:val="center"/>
          </w:tcPr>
          <w:p w:rsidR="00482693" w:rsidRPr="00CE6345" w:rsidRDefault="00482693" w:rsidP="00482693">
            <w:pPr>
              <w:jc w:val="center"/>
              <w:rPr>
                <w:szCs w:val="28"/>
              </w:rPr>
            </w:pPr>
            <w:r w:rsidRPr="00CE6345">
              <w:rPr>
                <w:szCs w:val="28"/>
              </w:rPr>
              <w:t>Категории фонда лесовосстановления</w:t>
            </w:r>
          </w:p>
        </w:tc>
        <w:tc>
          <w:tcPr>
            <w:tcW w:w="2977" w:type="dxa"/>
            <w:gridSpan w:val="3"/>
            <w:vAlign w:val="center"/>
          </w:tcPr>
          <w:p w:rsidR="00482693" w:rsidRPr="00CE6345" w:rsidRDefault="00482693" w:rsidP="00482693">
            <w:pPr>
              <w:jc w:val="center"/>
              <w:rPr>
                <w:szCs w:val="28"/>
              </w:rPr>
            </w:pPr>
            <w:r w:rsidRPr="00CE6345">
              <w:rPr>
                <w:szCs w:val="28"/>
              </w:rPr>
              <w:t xml:space="preserve">Искусственное  </w:t>
            </w:r>
          </w:p>
          <w:p w:rsidR="00482693" w:rsidRPr="00CE6345" w:rsidRDefault="00482693" w:rsidP="00482693">
            <w:pPr>
              <w:jc w:val="center"/>
              <w:rPr>
                <w:szCs w:val="28"/>
              </w:rPr>
            </w:pPr>
            <w:r w:rsidRPr="00CE6345">
              <w:rPr>
                <w:szCs w:val="28"/>
              </w:rPr>
              <w:t>лесовосстановление</w:t>
            </w:r>
          </w:p>
        </w:tc>
        <w:tc>
          <w:tcPr>
            <w:tcW w:w="1730" w:type="dxa"/>
            <w:vMerge w:val="restart"/>
            <w:vAlign w:val="center"/>
          </w:tcPr>
          <w:p w:rsidR="00482693" w:rsidRPr="00CE6345" w:rsidRDefault="00482693" w:rsidP="00482693">
            <w:pPr>
              <w:jc w:val="center"/>
              <w:rPr>
                <w:szCs w:val="28"/>
              </w:rPr>
            </w:pPr>
            <w:r w:rsidRPr="00CE6345">
              <w:rPr>
                <w:szCs w:val="28"/>
              </w:rPr>
              <w:t>Комбинированное лесовосстановление</w:t>
            </w:r>
          </w:p>
        </w:tc>
        <w:tc>
          <w:tcPr>
            <w:tcW w:w="1559" w:type="dxa"/>
            <w:vMerge w:val="restart"/>
            <w:vAlign w:val="center"/>
          </w:tcPr>
          <w:p w:rsidR="00482693" w:rsidRPr="00CE6345" w:rsidRDefault="00482693" w:rsidP="00482693">
            <w:pPr>
              <w:jc w:val="center"/>
              <w:rPr>
                <w:szCs w:val="28"/>
              </w:rPr>
            </w:pPr>
            <w:r w:rsidRPr="00CE6345">
              <w:rPr>
                <w:szCs w:val="28"/>
              </w:rPr>
              <w:t>Естественное лесовосстановление</w:t>
            </w:r>
          </w:p>
        </w:tc>
        <w:tc>
          <w:tcPr>
            <w:tcW w:w="992" w:type="dxa"/>
            <w:vMerge w:val="restart"/>
            <w:vAlign w:val="center"/>
          </w:tcPr>
          <w:p w:rsidR="00482693" w:rsidRPr="00CE6345" w:rsidRDefault="00482693" w:rsidP="00482693">
            <w:pPr>
              <w:jc w:val="center"/>
              <w:rPr>
                <w:szCs w:val="28"/>
              </w:rPr>
            </w:pPr>
            <w:r w:rsidRPr="00CE6345">
              <w:rPr>
                <w:szCs w:val="28"/>
              </w:rPr>
              <w:t>Всего</w:t>
            </w:r>
          </w:p>
        </w:tc>
      </w:tr>
      <w:tr w:rsidR="00482693" w:rsidRPr="00CE6345" w:rsidTr="00F76AA3">
        <w:trPr>
          <w:trHeight w:val="571"/>
        </w:trPr>
        <w:tc>
          <w:tcPr>
            <w:tcW w:w="2376" w:type="dxa"/>
            <w:vMerge/>
            <w:tcBorders>
              <w:bottom w:val="double" w:sz="4" w:space="0" w:color="auto"/>
            </w:tcBorders>
          </w:tcPr>
          <w:p w:rsidR="00482693" w:rsidRPr="00CE6345" w:rsidRDefault="00482693" w:rsidP="00482693">
            <w:pPr>
              <w:jc w:val="both"/>
              <w:rPr>
                <w:szCs w:val="28"/>
              </w:rPr>
            </w:pPr>
          </w:p>
        </w:tc>
        <w:tc>
          <w:tcPr>
            <w:tcW w:w="884" w:type="dxa"/>
            <w:tcBorders>
              <w:bottom w:val="double" w:sz="4" w:space="0" w:color="auto"/>
            </w:tcBorders>
            <w:vAlign w:val="center"/>
          </w:tcPr>
          <w:p w:rsidR="00482693" w:rsidRPr="00CE6345" w:rsidRDefault="00482693" w:rsidP="00482693">
            <w:pPr>
              <w:jc w:val="center"/>
              <w:rPr>
                <w:szCs w:val="28"/>
              </w:rPr>
            </w:pPr>
            <w:r w:rsidRPr="00CE6345">
              <w:rPr>
                <w:szCs w:val="28"/>
              </w:rPr>
              <w:t>итого</w:t>
            </w:r>
          </w:p>
        </w:tc>
        <w:tc>
          <w:tcPr>
            <w:tcW w:w="887" w:type="dxa"/>
            <w:tcBorders>
              <w:bottom w:val="double" w:sz="4" w:space="0" w:color="auto"/>
            </w:tcBorders>
            <w:vAlign w:val="center"/>
          </w:tcPr>
          <w:p w:rsidR="00482693" w:rsidRPr="00CE6345" w:rsidRDefault="00482693" w:rsidP="00482693">
            <w:pPr>
              <w:jc w:val="center"/>
              <w:rPr>
                <w:szCs w:val="28"/>
              </w:rPr>
            </w:pPr>
            <w:r w:rsidRPr="00CE6345">
              <w:rPr>
                <w:szCs w:val="28"/>
              </w:rPr>
              <w:t>в т.ч. посев</w:t>
            </w:r>
          </w:p>
        </w:tc>
        <w:tc>
          <w:tcPr>
            <w:tcW w:w="1206" w:type="dxa"/>
            <w:tcBorders>
              <w:bottom w:val="double" w:sz="4" w:space="0" w:color="auto"/>
            </w:tcBorders>
            <w:vAlign w:val="center"/>
          </w:tcPr>
          <w:p w:rsidR="00482693" w:rsidRPr="00CE6345" w:rsidRDefault="00482693" w:rsidP="00482693">
            <w:pPr>
              <w:jc w:val="center"/>
              <w:rPr>
                <w:szCs w:val="28"/>
              </w:rPr>
            </w:pPr>
            <w:r w:rsidRPr="00CE6345">
              <w:rPr>
                <w:szCs w:val="28"/>
              </w:rPr>
              <w:t>в т.ч.     посадка</w:t>
            </w:r>
          </w:p>
        </w:tc>
        <w:tc>
          <w:tcPr>
            <w:tcW w:w="1730" w:type="dxa"/>
            <w:vMerge/>
            <w:tcBorders>
              <w:bottom w:val="double" w:sz="4" w:space="0" w:color="auto"/>
            </w:tcBorders>
          </w:tcPr>
          <w:p w:rsidR="00482693" w:rsidRPr="00CE6345" w:rsidRDefault="00482693" w:rsidP="00482693">
            <w:pPr>
              <w:jc w:val="both"/>
              <w:rPr>
                <w:szCs w:val="28"/>
              </w:rPr>
            </w:pPr>
          </w:p>
        </w:tc>
        <w:tc>
          <w:tcPr>
            <w:tcW w:w="1559" w:type="dxa"/>
            <w:vMerge/>
            <w:tcBorders>
              <w:bottom w:val="double" w:sz="4" w:space="0" w:color="auto"/>
            </w:tcBorders>
          </w:tcPr>
          <w:p w:rsidR="00482693" w:rsidRPr="00CE6345" w:rsidRDefault="00482693" w:rsidP="00482693">
            <w:pPr>
              <w:jc w:val="both"/>
              <w:rPr>
                <w:szCs w:val="28"/>
              </w:rPr>
            </w:pPr>
          </w:p>
        </w:tc>
        <w:tc>
          <w:tcPr>
            <w:tcW w:w="992" w:type="dxa"/>
            <w:vMerge/>
            <w:tcBorders>
              <w:bottom w:val="double" w:sz="4" w:space="0" w:color="auto"/>
            </w:tcBorders>
          </w:tcPr>
          <w:p w:rsidR="00482693" w:rsidRPr="00CE6345" w:rsidRDefault="00482693" w:rsidP="00482693">
            <w:pPr>
              <w:jc w:val="both"/>
              <w:rPr>
                <w:szCs w:val="28"/>
              </w:rPr>
            </w:pPr>
          </w:p>
        </w:tc>
      </w:tr>
      <w:tr w:rsidR="00482693" w:rsidRPr="00CE6345" w:rsidTr="00F76AA3">
        <w:trPr>
          <w:trHeight w:val="303"/>
        </w:trPr>
        <w:tc>
          <w:tcPr>
            <w:tcW w:w="2376"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1</w:t>
            </w:r>
          </w:p>
        </w:tc>
        <w:tc>
          <w:tcPr>
            <w:tcW w:w="884"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2</w:t>
            </w:r>
          </w:p>
        </w:tc>
        <w:tc>
          <w:tcPr>
            <w:tcW w:w="887"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3</w:t>
            </w:r>
          </w:p>
        </w:tc>
        <w:tc>
          <w:tcPr>
            <w:tcW w:w="1206"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4</w:t>
            </w:r>
          </w:p>
        </w:tc>
        <w:tc>
          <w:tcPr>
            <w:tcW w:w="1730"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5</w:t>
            </w:r>
          </w:p>
        </w:tc>
        <w:tc>
          <w:tcPr>
            <w:tcW w:w="1559"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6</w:t>
            </w:r>
          </w:p>
        </w:tc>
        <w:tc>
          <w:tcPr>
            <w:tcW w:w="992" w:type="dxa"/>
            <w:tcBorders>
              <w:top w:val="double" w:sz="4" w:space="0" w:color="auto"/>
              <w:bottom w:val="double" w:sz="4" w:space="0" w:color="auto"/>
            </w:tcBorders>
            <w:vAlign w:val="center"/>
          </w:tcPr>
          <w:p w:rsidR="00482693" w:rsidRPr="00CE6345" w:rsidRDefault="00482693" w:rsidP="00482693">
            <w:pPr>
              <w:jc w:val="center"/>
              <w:rPr>
                <w:szCs w:val="28"/>
              </w:rPr>
            </w:pPr>
            <w:r w:rsidRPr="00CE6345">
              <w:rPr>
                <w:szCs w:val="28"/>
              </w:rPr>
              <w:t>7</w:t>
            </w:r>
          </w:p>
        </w:tc>
      </w:tr>
      <w:tr w:rsidR="00482693" w:rsidRPr="00CE6345" w:rsidTr="00F76AA3">
        <w:trPr>
          <w:trHeight w:val="393"/>
        </w:trPr>
        <w:tc>
          <w:tcPr>
            <w:tcW w:w="2376" w:type="dxa"/>
            <w:tcBorders>
              <w:top w:val="double" w:sz="4" w:space="0" w:color="auto"/>
            </w:tcBorders>
            <w:vAlign w:val="center"/>
          </w:tcPr>
          <w:p w:rsidR="00482693" w:rsidRPr="00CE6345" w:rsidRDefault="00482693" w:rsidP="00482693">
            <w:pPr>
              <w:rPr>
                <w:szCs w:val="28"/>
              </w:rPr>
            </w:pPr>
            <w:r w:rsidRPr="00CE6345">
              <w:rPr>
                <w:szCs w:val="28"/>
              </w:rPr>
              <w:t>Вырубки</w:t>
            </w:r>
          </w:p>
        </w:tc>
        <w:tc>
          <w:tcPr>
            <w:tcW w:w="884" w:type="dxa"/>
            <w:tcBorders>
              <w:top w:val="double" w:sz="4" w:space="0" w:color="auto"/>
            </w:tcBorders>
            <w:vAlign w:val="center"/>
          </w:tcPr>
          <w:p w:rsidR="00482693" w:rsidRPr="00CE6345" w:rsidRDefault="00482693" w:rsidP="00482693">
            <w:pPr>
              <w:jc w:val="center"/>
              <w:rPr>
                <w:szCs w:val="28"/>
              </w:rPr>
            </w:pPr>
            <w:r w:rsidRPr="00CE6345">
              <w:rPr>
                <w:szCs w:val="28"/>
              </w:rPr>
              <w:t>-</w:t>
            </w:r>
          </w:p>
        </w:tc>
        <w:tc>
          <w:tcPr>
            <w:tcW w:w="887" w:type="dxa"/>
            <w:tcBorders>
              <w:top w:val="double" w:sz="4" w:space="0" w:color="auto"/>
            </w:tcBorders>
            <w:vAlign w:val="center"/>
          </w:tcPr>
          <w:p w:rsidR="00482693" w:rsidRPr="00CE6345" w:rsidRDefault="00482693" w:rsidP="00482693">
            <w:pPr>
              <w:jc w:val="center"/>
              <w:rPr>
                <w:szCs w:val="28"/>
              </w:rPr>
            </w:pPr>
            <w:r w:rsidRPr="00CE6345">
              <w:rPr>
                <w:szCs w:val="28"/>
              </w:rPr>
              <w:t>-</w:t>
            </w:r>
          </w:p>
        </w:tc>
        <w:tc>
          <w:tcPr>
            <w:tcW w:w="1206" w:type="dxa"/>
            <w:tcBorders>
              <w:top w:val="double" w:sz="4" w:space="0" w:color="auto"/>
            </w:tcBorders>
            <w:vAlign w:val="center"/>
          </w:tcPr>
          <w:p w:rsidR="00482693" w:rsidRPr="00CE6345" w:rsidRDefault="00482693" w:rsidP="00482693">
            <w:pPr>
              <w:jc w:val="center"/>
              <w:rPr>
                <w:szCs w:val="28"/>
              </w:rPr>
            </w:pPr>
            <w:r w:rsidRPr="00CE6345">
              <w:rPr>
                <w:szCs w:val="28"/>
              </w:rPr>
              <w:t>-</w:t>
            </w:r>
          </w:p>
        </w:tc>
        <w:tc>
          <w:tcPr>
            <w:tcW w:w="1730" w:type="dxa"/>
            <w:tcBorders>
              <w:top w:val="double" w:sz="4" w:space="0" w:color="auto"/>
            </w:tcBorders>
            <w:vAlign w:val="center"/>
          </w:tcPr>
          <w:p w:rsidR="00482693" w:rsidRPr="00CE6345" w:rsidRDefault="00482693" w:rsidP="00482693">
            <w:pPr>
              <w:jc w:val="center"/>
              <w:rPr>
                <w:szCs w:val="28"/>
              </w:rPr>
            </w:pPr>
            <w:r w:rsidRPr="00CE6345">
              <w:rPr>
                <w:szCs w:val="28"/>
              </w:rPr>
              <w:t>-</w:t>
            </w:r>
          </w:p>
        </w:tc>
        <w:tc>
          <w:tcPr>
            <w:tcW w:w="1559" w:type="dxa"/>
            <w:tcBorders>
              <w:top w:val="double" w:sz="4" w:space="0" w:color="auto"/>
            </w:tcBorders>
            <w:vAlign w:val="center"/>
          </w:tcPr>
          <w:p w:rsidR="00482693" w:rsidRPr="00CE6345" w:rsidRDefault="00482693" w:rsidP="00482693">
            <w:pPr>
              <w:jc w:val="center"/>
              <w:rPr>
                <w:szCs w:val="28"/>
              </w:rPr>
            </w:pPr>
            <w:r w:rsidRPr="00CE6345">
              <w:rPr>
                <w:szCs w:val="28"/>
              </w:rPr>
              <w:t>-</w:t>
            </w:r>
          </w:p>
        </w:tc>
        <w:tc>
          <w:tcPr>
            <w:tcW w:w="992" w:type="dxa"/>
            <w:tcBorders>
              <w:top w:val="double" w:sz="4" w:space="0" w:color="auto"/>
            </w:tcBorders>
            <w:vAlign w:val="center"/>
          </w:tcPr>
          <w:p w:rsidR="00482693" w:rsidRPr="00CE6345" w:rsidRDefault="00482693" w:rsidP="00482693">
            <w:pPr>
              <w:jc w:val="center"/>
              <w:rPr>
                <w:szCs w:val="28"/>
              </w:rPr>
            </w:pPr>
            <w:r w:rsidRPr="00CE6345">
              <w:rPr>
                <w:szCs w:val="28"/>
              </w:rPr>
              <w:t>-</w:t>
            </w:r>
          </w:p>
        </w:tc>
      </w:tr>
      <w:tr w:rsidR="00482693" w:rsidRPr="00CE6345" w:rsidTr="00F76AA3">
        <w:trPr>
          <w:trHeight w:val="393"/>
        </w:trPr>
        <w:tc>
          <w:tcPr>
            <w:tcW w:w="2376" w:type="dxa"/>
            <w:vAlign w:val="center"/>
          </w:tcPr>
          <w:p w:rsidR="00482693" w:rsidRPr="00CE6345" w:rsidRDefault="00482693" w:rsidP="00482693">
            <w:pPr>
              <w:rPr>
                <w:szCs w:val="28"/>
              </w:rPr>
            </w:pPr>
            <w:r w:rsidRPr="00CE6345">
              <w:rPr>
                <w:szCs w:val="28"/>
              </w:rPr>
              <w:t>Гари, погибшие    насаждения</w:t>
            </w:r>
          </w:p>
        </w:tc>
        <w:tc>
          <w:tcPr>
            <w:tcW w:w="884" w:type="dxa"/>
            <w:vAlign w:val="center"/>
          </w:tcPr>
          <w:p w:rsidR="00482693" w:rsidRPr="00CE6345" w:rsidRDefault="00482693" w:rsidP="00482693">
            <w:pPr>
              <w:jc w:val="center"/>
              <w:rPr>
                <w:szCs w:val="28"/>
              </w:rPr>
            </w:pPr>
            <w:r w:rsidRPr="00CE6345">
              <w:rPr>
                <w:szCs w:val="28"/>
              </w:rPr>
              <w:t>-</w:t>
            </w:r>
          </w:p>
        </w:tc>
        <w:tc>
          <w:tcPr>
            <w:tcW w:w="887" w:type="dxa"/>
            <w:vAlign w:val="center"/>
          </w:tcPr>
          <w:p w:rsidR="00482693" w:rsidRPr="00CE6345" w:rsidRDefault="00482693" w:rsidP="00482693">
            <w:pPr>
              <w:jc w:val="center"/>
              <w:rPr>
                <w:szCs w:val="28"/>
              </w:rPr>
            </w:pPr>
            <w:r w:rsidRPr="00CE6345">
              <w:rPr>
                <w:szCs w:val="28"/>
              </w:rPr>
              <w:t>-</w:t>
            </w:r>
          </w:p>
        </w:tc>
        <w:tc>
          <w:tcPr>
            <w:tcW w:w="1206" w:type="dxa"/>
            <w:vAlign w:val="center"/>
          </w:tcPr>
          <w:p w:rsidR="00482693" w:rsidRPr="00CE6345" w:rsidRDefault="00482693" w:rsidP="00482693">
            <w:pPr>
              <w:jc w:val="center"/>
              <w:rPr>
                <w:szCs w:val="28"/>
              </w:rPr>
            </w:pPr>
            <w:r w:rsidRPr="00CE6345">
              <w:rPr>
                <w:szCs w:val="28"/>
              </w:rPr>
              <w:t>-</w:t>
            </w:r>
          </w:p>
        </w:tc>
        <w:tc>
          <w:tcPr>
            <w:tcW w:w="1730" w:type="dxa"/>
            <w:vAlign w:val="center"/>
          </w:tcPr>
          <w:p w:rsidR="00482693" w:rsidRPr="00CE6345" w:rsidRDefault="00482693" w:rsidP="00482693">
            <w:pPr>
              <w:jc w:val="center"/>
              <w:rPr>
                <w:szCs w:val="28"/>
              </w:rPr>
            </w:pPr>
            <w:r w:rsidRPr="00CE6345">
              <w:rPr>
                <w:szCs w:val="28"/>
              </w:rPr>
              <w:t>-</w:t>
            </w:r>
          </w:p>
        </w:tc>
        <w:tc>
          <w:tcPr>
            <w:tcW w:w="1559" w:type="dxa"/>
            <w:vAlign w:val="center"/>
          </w:tcPr>
          <w:p w:rsidR="00482693" w:rsidRPr="00CE6345" w:rsidRDefault="00482693" w:rsidP="00482693">
            <w:pPr>
              <w:jc w:val="center"/>
              <w:rPr>
                <w:szCs w:val="28"/>
              </w:rPr>
            </w:pPr>
            <w:r w:rsidRPr="00CE6345">
              <w:rPr>
                <w:szCs w:val="28"/>
              </w:rPr>
              <w:t>-</w:t>
            </w:r>
          </w:p>
        </w:tc>
        <w:tc>
          <w:tcPr>
            <w:tcW w:w="992" w:type="dxa"/>
            <w:vAlign w:val="center"/>
          </w:tcPr>
          <w:p w:rsidR="00482693" w:rsidRPr="00CE6345" w:rsidRDefault="00482693" w:rsidP="00482693">
            <w:pPr>
              <w:jc w:val="center"/>
              <w:rPr>
                <w:szCs w:val="28"/>
              </w:rPr>
            </w:pPr>
            <w:r w:rsidRPr="00CE6345">
              <w:rPr>
                <w:szCs w:val="28"/>
              </w:rPr>
              <w:t>-</w:t>
            </w:r>
          </w:p>
        </w:tc>
      </w:tr>
      <w:tr w:rsidR="00482693" w:rsidRPr="00CE6345" w:rsidTr="00F76AA3">
        <w:trPr>
          <w:trHeight w:val="393"/>
        </w:trPr>
        <w:tc>
          <w:tcPr>
            <w:tcW w:w="2376" w:type="dxa"/>
            <w:vAlign w:val="center"/>
          </w:tcPr>
          <w:p w:rsidR="00482693" w:rsidRPr="00CE6345" w:rsidRDefault="00482693" w:rsidP="00482693">
            <w:pPr>
              <w:rPr>
                <w:szCs w:val="28"/>
              </w:rPr>
            </w:pPr>
            <w:r w:rsidRPr="00CE6345">
              <w:rPr>
                <w:szCs w:val="28"/>
              </w:rPr>
              <w:t>Прогалины</w:t>
            </w:r>
          </w:p>
        </w:tc>
        <w:tc>
          <w:tcPr>
            <w:tcW w:w="884" w:type="dxa"/>
            <w:vAlign w:val="center"/>
          </w:tcPr>
          <w:p w:rsidR="00482693" w:rsidRPr="00CE6345" w:rsidRDefault="00482693" w:rsidP="00482693">
            <w:pPr>
              <w:jc w:val="center"/>
              <w:rPr>
                <w:szCs w:val="28"/>
              </w:rPr>
            </w:pPr>
            <w:r w:rsidRPr="00CE6345">
              <w:rPr>
                <w:szCs w:val="28"/>
              </w:rPr>
              <w:t>-</w:t>
            </w:r>
          </w:p>
        </w:tc>
        <w:tc>
          <w:tcPr>
            <w:tcW w:w="887" w:type="dxa"/>
            <w:vAlign w:val="center"/>
          </w:tcPr>
          <w:p w:rsidR="00482693" w:rsidRPr="00CE6345" w:rsidRDefault="00482693" w:rsidP="00482693">
            <w:pPr>
              <w:jc w:val="center"/>
              <w:rPr>
                <w:szCs w:val="28"/>
              </w:rPr>
            </w:pPr>
            <w:r w:rsidRPr="00CE6345">
              <w:rPr>
                <w:szCs w:val="28"/>
              </w:rPr>
              <w:t>-</w:t>
            </w:r>
          </w:p>
        </w:tc>
        <w:tc>
          <w:tcPr>
            <w:tcW w:w="1206" w:type="dxa"/>
            <w:vAlign w:val="center"/>
          </w:tcPr>
          <w:p w:rsidR="00482693" w:rsidRPr="00CE6345" w:rsidRDefault="00482693" w:rsidP="00482693">
            <w:pPr>
              <w:jc w:val="center"/>
              <w:rPr>
                <w:szCs w:val="28"/>
              </w:rPr>
            </w:pPr>
            <w:r w:rsidRPr="00CE6345">
              <w:rPr>
                <w:szCs w:val="28"/>
              </w:rPr>
              <w:t>-</w:t>
            </w:r>
          </w:p>
        </w:tc>
        <w:tc>
          <w:tcPr>
            <w:tcW w:w="1730" w:type="dxa"/>
            <w:vAlign w:val="center"/>
          </w:tcPr>
          <w:p w:rsidR="00482693" w:rsidRPr="00CE6345" w:rsidRDefault="00482693" w:rsidP="00482693">
            <w:pPr>
              <w:jc w:val="center"/>
              <w:rPr>
                <w:szCs w:val="28"/>
              </w:rPr>
            </w:pPr>
            <w:r w:rsidRPr="00CE6345">
              <w:rPr>
                <w:szCs w:val="28"/>
              </w:rPr>
              <w:t>-</w:t>
            </w:r>
          </w:p>
        </w:tc>
        <w:tc>
          <w:tcPr>
            <w:tcW w:w="1559" w:type="dxa"/>
            <w:vAlign w:val="center"/>
          </w:tcPr>
          <w:p w:rsidR="00482693" w:rsidRPr="00CE6345" w:rsidRDefault="00482693" w:rsidP="00482693">
            <w:pPr>
              <w:jc w:val="center"/>
              <w:rPr>
                <w:szCs w:val="28"/>
              </w:rPr>
            </w:pPr>
            <w:r w:rsidRPr="00CE6345">
              <w:rPr>
                <w:szCs w:val="28"/>
              </w:rPr>
              <w:t>-</w:t>
            </w:r>
          </w:p>
        </w:tc>
        <w:tc>
          <w:tcPr>
            <w:tcW w:w="992" w:type="dxa"/>
            <w:vAlign w:val="center"/>
          </w:tcPr>
          <w:p w:rsidR="00482693" w:rsidRPr="00CE6345" w:rsidRDefault="00482693" w:rsidP="00482693">
            <w:pPr>
              <w:jc w:val="center"/>
              <w:rPr>
                <w:szCs w:val="28"/>
              </w:rPr>
            </w:pPr>
            <w:r w:rsidRPr="00CE6345">
              <w:rPr>
                <w:szCs w:val="28"/>
              </w:rPr>
              <w:t>-</w:t>
            </w:r>
          </w:p>
        </w:tc>
      </w:tr>
      <w:tr w:rsidR="00482693" w:rsidRPr="00CE6345" w:rsidTr="00F76AA3">
        <w:trPr>
          <w:trHeight w:val="393"/>
        </w:trPr>
        <w:tc>
          <w:tcPr>
            <w:tcW w:w="2376" w:type="dxa"/>
            <w:vAlign w:val="center"/>
          </w:tcPr>
          <w:p w:rsidR="00482693" w:rsidRPr="00CE6345" w:rsidRDefault="00482693" w:rsidP="00482693">
            <w:pPr>
              <w:rPr>
                <w:szCs w:val="28"/>
              </w:rPr>
            </w:pPr>
            <w:r w:rsidRPr="00CE6345">
              <w:rPr>
                <w:szCs w:val="28"/>
              </w:rPr>
              <w:t>Пустыри</w:t>
            </w:r>
          </w:p>
        </w:tc>
        <w:tc>
          <w:tcPr>
            <w:tcW w:w="884" w:type="dxa"/>
            <w:vAlign w:val="center"/>
          </w:tcPr>
          <w:p w:rsidR="00482693" w:rsidRPr="00CE6345" w:rsidRDefault="00482693" w:rsidP="00482693">
            <w:pPr>
              <w:jc w:val="center"/>
              <w:rPr>
                <w:szCs w:val="28"/>
              </w:rPr>
            </w:pPr>
            <w:r w:rsidRPr="00CE6345">
              <w:rPr>
                <w:szCs w:val="28"/>
              </w:rPr>
              <w:t>-</w:t>
            </w:r>
          </w:p>
        </w:tc>
        <w:tc>
          <w:tcPr>
            <w:tcW w:w="887" w:type="dxa"/>
            <w:vAlign w:val="center"/>
          </w:tcPr>
          <w:p w:rsidR="00482693" w:rsidRPr="00CE6345" w:rsidRDefault="00482693" w:rsidP="00482693">
            <w:pPr>
              <w:jc w:val="center"/>
              <w:rPr>
                <w:szCs w:val="28"/>
              </w:rPr>
            </w:pPr>
            <w:r w:rsidRPr="00CE6345">
              <w:rPr>
                <w:szCs w:val="28"/>
              </w:rPr>
              <w:t>-</w:t>
            </w:r>
          </w:p>
        </w:tc>
        <w:tc>
          <w:tcPr>
            <w:tcW w:w="1206" w:type="dxa"/>
            <w:vAlign w:val="center"/>
          </w:tcPr>
          <w:p w:rsidR="00482693" w:rsidRPr="00CE6345" w:rsidRDefault="00482693" w:rsidP="00482693">
            <w:pPr>
              <w:jc w:val="center"/>
              <w:rPr>
                <w:szCs w:val="28"/>
              </w:rPr>
            </w:pPr>
            <w:r w:rsidRPr="00CE6345">
              <w:rPr>
                <w:szCs w:val="28"/>
              </w:rPr>
              <w:t>-</w:t>
            </w:r>
          </w:p>
        </w:tc>
        <w:tc>
          <w:tcPr>
            <w:tcW w:w="1730" w:type="dxa"/>
            <w:vAlign w:val="center"/>
          </w:tcPr>
          <w:p w:rsidR="00482693" w:rsidRPr="00CE6345" w:rsidRDefault="00482693" w:rsidP="00482693">
            <w:pPr>
              <w:jc w:val="center"/>
              <w:rPr>
                <w:szCs w:val="28"/>
              </w:rPr>
            </w:pPr>
            <w:r w:rsidRPr="00CE6345">
              <w:rPr>
                <w:szCs w:val="28"/>
              </w:rPr>
              <w:t>-</w:t>
            </w:r>
          </w:p>
        </w:tc>
        <w:tc>
          <w:tcPr>
            <w:tcW w:w="1559" w:type="dxa"/>
            <w:vAlign w:val="center"/>
          </w:tcPr>
          <w:p w:rsidR="00482693" w:rsidRPr="00CE6345" w:rsidRDefault="00482693" w:rsidP="00482693">
            <w:pPr>
              <w:jc w:val="center"/>
              <w:rPr>
                <w:szCs w:val="28"/>
              </w:rPr>
            </w:pPr>
            <w:r w:rsidRPr="00CE6345">
              <w:rPr>
                <w:szCs w:val="28"/>
              </w:rPr>
              <w:t>-</w:t>
            </w:r>
          </w:p>
        </w:tc>
        <w:tc>
          <w:tcPr>
            <w:tcW w:w="992" w:type="dxa"/>
            <w:vAlign w:val="center"/>
          </w:tcPr>
          <w:p w:rsidR="00482693" w:rsidRPr="00CE6345" w:rsidRDefault="00482693" w:rsidP="00482693">
            <w:pPr>
              <w:jc w:val="center"/>
              <w:rPr>
                <w:szCs w:val="28"/>
              </w:rPr>
            </w:pPr>
            <w:r w:rsidRPr="00CE6345">
              <w:rPr>
                <w:szCs w:val="28"/>
              </w:rPr>
              <w:t>-</w:t>
            </w:r>
          </w:p>
        </w:tc>
      </w:tr>
      <w:tr w:rsidR="00482693" w:rsidRPr="00CE6345" w:rsidTr="00F76AA3">
        <w:trPr>
          <w:trHeight w:val="393"/>
        </w:trPr>
        <w:tc>
          <w:tcPr>
            <w:tcW w:w="2376" w:type="dxa"/>
            <w:vAlign w:val="center"/>
          </w:tcPr>
          <w:p w:rsidR="00482693" w:rsidRPr="00CE6345" w:rsidRDefault="00482693" w:rsidP="00482693">
            <w:pPr>
              <w:rPr>
                <w:szCs w:val="28"/>
              </w:rPr>
            </w:pPr>
            <w:r w:rsidRPr="00CE6345">
              <w:rPr>
                <w:szCs w:val="28"/>
              </w:rPr>
              <w:t>Лесосеки сплошных рубок предстоящего периода</w:t>
            </w:r>
          </w:p>
        </w:tc>
        <w:tc>
          <w:tcPr>
            <w:tcW w:w="884" w:type="dxa"/>
            <w:vAlign w:val="center"/>
          </w:tcPr>
          <w:p w:rsidR="00482693" w:rsidRPr="00CE6345" w:rsidRDefault="00482693" w:rsidP="00482693">
            <w:pPr>
              <w:jc w:val="center"/>
              <w:rPr>
                <w:szCs w:val="28"/>
              </w:rPr>
            </w:pPr>
            <w:r w:rsidRPr="00CE6345">
              <w:rPr>
                <w:szCs w:val="28"/>
              </w:rPr>
              <w:t>-</w:t>
            </w:r>
          </w:p>
        </w:tc>
        <w:tc>
          <w:tcPr>
            <w:tcW w:w="887" w:type="dxa"/>
            <w:vAlign w:val="center"/>
          </w:tcPr>
          <w:p w:rsidR="00482693" w:rsidRPr="00CE6345" w:rsidRDefault="00482693" w:rsidP="00482693">
            <w:pPr>
              <w:jc w:val="center"/>
              <w:rPr>
                <w:szCs w:val="28"/>
              </w:rPr>
            </w:pPr>
            <w:r w:rsidRPr="00CE6345">
              <w:rPr>
                <w:szCs w:val="28"/>
              </w:rPr>
              <w:t>-</w:t>
            </w:r>
          </w:p>
        </w:tc>
        <w:tc>
          <w:tcPr>
            <w:tcW w:w="1206" w:type="dxa"/>
            <w:vAlign w:val="center"/>
          </w:tcPr>
          <w:p w:rsidR="00482693" w:rsidRPr="00CE6345" w:rsidRDefault="00482693" w:rsidP="00482693">
            <w:pPr>
              <w:jc w:val="center"/>
              <w:rPr>
                <w:szCs w:val="28"/>
              </w:rPr>
            </w:pPr>
            <w:r w:rsidRPr="00CE6345">
              <w:rPr>
                <w:szCs w:val="28"/>
              </w:rPr>
              <w:t>-</w:t>
            </w:r>
          </w:p>
        </w:tc>
        <w:tc>
          <w:tcPr>
            <w:tcW w:w="1730" w:type="dxa"/>
            <w:vAlign w:val="center"/>
          </w:tcPr>
          <w:p w:rsidR="00482693" w:rsidRPr="00CE6345" w:rsidRDefault="00482693" w:rsidP="00482693">
            <w:pPr>
              <w:jc w:val="center"/>
              <w:rPr>
                <w:szCs w:val="28"/>
              </w:rPr>
            </w:pPr>
            <w:r w:rsidRPr="00CE6345">
              <w:rPr>
                <w:szCs w:val="28"/>
              </w:rPr>
              <w:t>-</w:t>
            </w:r>
          </w:p>
        </w:tc>
        <w:tc>
          <w:tcPr>
            <w:tcW w:w="1559" w:type="dxa"/>
            <w:vAlign w:val="center"/>
          </w:tcPr>
          <w:p w:rsidR="00482693" w:rsidRPr="00CE6345" w:rsidRDefault="00482693" w:rsidP="00482693">
            <w:pPr>
              <w:jc w:val="center"/>
              <w:rPr>
                <w:szCs w:val="28"/>
              </w:rPr>
            </w:pPr>
            <w:r w:rsidRPr="00CE6345">
              <w:rPr>
                <w:szCs w:val="28"/>
              </w:rPr>
              <w:t>-</w:t>
            </w:r>
          </w:p>
        </w:tc>
        <w:tc>
          <w:tcPr>
            <w:tcW w:w="992" w:type="dxa"/>
            <w:vAlign w:val="center"/>
          </w:tcPr>
          <w:p w:rsidR="00482693" w:rsidRPr="00CE6345" w:rsidRDefault="00482693" w:rsidP="00482693">
            <w:pPr>
              <w:jc w:val="center"/>
              <w:rPr>
                <w:szCs w:val="28"/>
              </w:rPr>
            </w:pPr>
            <w:r w:rsidRPr="00CE6345">
              <w:rPr>
                <w:szCs w:val="28"/>
              </w:rPr>
              <w:t>-</w:t>
            </w:r>
          </w:p>
        </w:tc>
      </w:tr>
      <w:tr w:rsidR="00482693" w:rsidRPr="00CE6345" w:rsidTr="00F76AA3">
        <w:trPr>
          <w:trHeight w:val="393"/>
        </w:trPr>
        <w:tc>
          <w:tcPr>
            <w:tcW w:w="2376" w:type="dxa"/>
            <w:vAlign w:val="center"/>
          </w:tcPr>
          <w:p w:rsidR="00482693" w:rsidRPr="00CE6345" w:rsidRDefault="00482693" w:rsidP="00482693">
            <w:pPr>
              <w:rPr>
                <w:szCs w:val="28"/>
              </w:rPr>
            </w:pPr>
            <w:r w:rsidRPr="00CE6345">
              <w:rPr>
                <w:szCs w:val="28"/>
              </w:rPr>
              <w:t>Итого</w:t>
            </w:r>
          </w:p>
        </w:tc>
        <w:tc>
          <w:tcPr>
            <w:tcW w:w="884" w:type="dxa"/>
            <w:vAlign w:val="center"/>
          </w:tcPr>
          <w:p w:rsidR="00482693" w:rsidRPr="00CE6345" w:rsidRDefault="00482693" w:rsidP="00482693">
            <w:pPr>
              <w:jc w:val="center"/>
              <w:rPr>
                <w:szCs w:val="28"/>
              </w:rPr>
            </w:pPr>
            <w:r w:rsidRPr="00CE6345">
              <w:rPr>
                <w:szCs w:val="28"/>
              </w:rPr>
              <w:t>-</w:t>
            </w:r>
          </w:p>
        </w:tc>
        <w:tc>
          <w:tcPr>
            <w:tcW w:w="887" w:type="dxa"/>
            <w:vAlign w:val="center"/>
          </w:tcPr>
          <w:p w:rsidR="00482693" w:rsidRPr="00CE6345" w:rsidRDefault="00482693" w:rsidP="00482693">
            <w:pPr>
              <w:jc w:val="center"/>
              <w:rPr>
                <w:szCs w:val="28"/>
              </w:rPr>
            </w:pPr>
            <w:r w:rsidRPr="00CE6345">
              <w:rPr>
                <w:szCs w:val="28"/>
              </w:rPr>
              <w:t>-</w:t>
            </w:r>
          </w:p>
        </w:tc>
        <w:tc>
          <w:tcPr>
            <w:tcW w:w="1206" w:type="dxa"/>
            <w:vAlign w:val="center"/>
          </w:tcPr>
          <w:p w:rsidR="00482693" w:rsidRPr="00CE6345" w:rsidRDefault="00482693" w:rsidP="00482693">
            <w:pPr>
              <w:jc w:val="center"/>
              <w:rPr>
                <w:szCs w:val="28"/>
              </w:rPr>
            </w:pPr>
            <w:r w:rsidRPr="00CE6345">
              <w:rPr>
                <w:szCs w:val="28"/>
              </w:rPr>
              <w:t>-</w:t>
            </w:r>
          </w:p>
        </w:tc>
        <w:tc>
          <w:tcPr>
            <w:tcW w:w="1730" w:type="dxa"/>
            <w:vAlign w:val="center"/>
          </w:tcPr>
          <w:p w:rsidR="00482693" w:rsidRPr="00CE6345" w:rsidRDefault="00482693" w:rsidP="00482693">
            <w:pPr>
              <w:jc w:val="center"/>
              <w:rPr>
                <w:szCs w:val="28"/>
              </w:rPr>
            </w:pPr>
            <w:r w:rsidRPr="00CE6345">
              <w:rPr>
                <w:szCs w:val="28"/>
              </w:rPr>
              <w:t>-</w:t>
            </w:r>
          </w:p>
        </w:tc>
        <w:tc>
          <w:tcPr>
            <w:tcW w:w="1559" w:type="dxa"/>
            <w:vAlign w:val="center"/>
          </w:tcPr>
          <w:p w:rsidR="00482693" w:rsidRPr="00CE6345" w:rsidRDefault="00482693" w:rsidP="00482693">
            <w:pPr>
              <w:jc w:val="center"/>
              <w:rPr>
                <w:szCs w:val="28"/>
              </w:rPr>
            </w:pPr>
            <w:r w:rsidRPr="00CE6345">
              <w:rPr>
                <w:szCs w:val="28"/>
              </w:rPr>
              <w:t>-</w:t>
            </w:r>
          </w:p>
        </w:tc>
        <w:tc>
          <w:tcPr>
            <w:tcW w:w="992" w:type="dxa"/>
            <w:vAlign w:val="center"/>
          </w:tcPr>
          <w:p w:rsidR="00482693" w:rsidRPr="00CE6345" w:rsidRDefault="00482693" w:rsidP="00482693">
            <w:pPr>
              <w:jc w:val="center"/>
              <w:rPr>
                <w:szCs w:val="28"/>
              </w:rPr>
            </w:pPr>
            <w:r w:rsidRPr="00CE6345">
              <w:rPr>
                <w:szCs w:val="28"/>
              </w:rPr>
              <w:t>-</w:t>
            </w:r>
          </w:p>
        </w:tc>
      </w:tr>
    </w:tbl>
    <w:p w:rsidR="00E72AF8" w:rsidRDefault="00E72AF8" w:rsidP="00326C78"/>
    <w:p w:rsidR="00E72AF8" w:rsidRDefault="00E72AF8" w:rsidP="00E72AF8">
      <w:r>
        <w:br w:type="page"/>
      </w:r>
    </w:p>
    <w:p w:rsidR="00E72AF8" w:rsidRDefault="00E72AF8" w:rsidP="00326C78">
      <w:r>
        <w:lastRenderedPageBreak/>
        <w:t>лесовосстановление</w:t>
      </w:r>
    </w:p>
    <w:p w:rsidR="00E72AF8" w:rsidRDefault="00E72AF8" w:rsidP="00E72AF8">
      <w:r>
        <w:br w:type="page"/>
      </w:r>
    </w:p>
    <w:p w:rsidR="00CC73A1" w:rsidRPr="004B66FD" w:rsidRDefault="00CC73A1" w:rsidP="004B66FD">
      <w:pPr>
        <w:pStyle w:val="2"/>
        <w:spacing w:before="0" w:after="0"/>
        <w:jc w:val="center"/>
        <w:rPr>
          <w:rFonts w:ascii="Times New Roman" w:hAnsi="Times New Roman"/>
        </w:rPr>
      </w:pPr>
      <w:bookmarkStart w:id="247" w:name="_Toc343164237"/>
      <w:bookmarkStart w:id="248" w:name="_Toc414284841"/>
      <w:bookmarkStart w:id="249" w:name="_Toc255998492"/>
      <w:bookmarkStart w:id="250" w:name="_Toc255998982"/>
      <w:bookmarkStart w:id="251" w:name="_Toc264447593"/>
      <w:bookmarkStart w:id="252" w:name="_Toc266092960"/>
      <w:bookmarkStart w:id="253" w:name="_Toc266093320"/>
      <w:bookmarkStart w:id="254" w:name="_Toc266093480"/>
      <w:bookmarkStart w:id="255" w:name="_Toc266093683"/>
      <w:bookmarkStart w:id="256" w:name="_Toc266094421"/>
      <w:bookmarkStart w:id="257" w:name="_Toc274127419"/>
      <w:bookmarkStart w:id="258" w:name="_Toc276971324"/>
      <w:bookmarkStart w:id="259" w:name="_Toc310340513"/>
      <w:bookmarkStart w:id="260" w:name="_Toc329865855"/>
      <w:bookmarkEnd w:id="233"/>
      <w:bookmarkEnd w:id="234"/>
      <w:bookmarkEnd w:id="235"/>
      <w:r w:rsidRPr="004B66FD">
        <w:rPr>
          <w:rFonts w:ascii="Times New Roman" w:hAnsi="Times New Roman"/>
        </w:rPr>
        <w:lastRenderedPageBreak/>
        <w:t xml:space="preserve">5.10. Проектируемые виды и объемы ухода за лесом при </w:t>
      </w:r>
      <w:r w:rsidR="00E72AF8">
        <w:rPr>
          <w:rFonts w:ascii="Times New Roman" w:hAnsi="Times New Roman"/>
        </w:rPr>
        <w:t xml:space="preserve">                                   </w:t>
      </w:r>
      <w:r w:rsidRPr="004B66FD">
        <w:rPr>
          <w:rFonts w:ascii="Times New Roman" w:hAnsi="Times New Roman"/>
        </w:rPr>
        <w:t xml:space="preserve">воспроизводстве лесов (не связанные с заготовкой древесины) </w:t>
      </w:r>
      <w:r w:rsidR="00E72AF8">
        <w:rPr>
          <w:rFonts w:ascii="Times New Roman" w:hAnsi="Times New Roman"/>
        </w:rPr>
        <w:t xml:space="preserve">                              </w:t>
      </w:r>
      <w:r w:rsidRPr="004B66FD">
        <w:rPr>
          <w:rFonts w:ascii="Times New Roman" w:hAnsi="Times New Roman"/>
        </w:rPr>
        <w:t>в соответствии с лесохозяйственным регламентом, обоснование</w:t>
      </w:r>
      <w:r w:rsidR="00E72AF8">
        <w:rPr>
          <w:rFonts w:ascii="Times New Roman" w:hAnsi="Times New Roman"/>
        </w:rPr>
        <w:t xml:space="preserve">          </w:t>
      </w:r>
      <w:r w:rsidRPr="004B66FD">
        <w:rPr>
          <w:rFonts w:ascii="Times New Roman" w:hAnsi="Times New Roman"/>
        </w:rPr>
        <w:t xml:space="preserve"> технологий ухода</w:t>
      </w:r>
      <w:bookmarkEnd w:id="247"/>
      <w:bookmarkEnd w:id="248"/>
    </w:p>
    <w:p w:rsidR="00CC73A1" w:rsidRPr="00CE6345" w:rsidRDefault="00CC73A1" w:rsidP="00CC73A1">
      <w:pPr>
        <w:ind w:firstLine="709"/>
        <w:jc w:val="both"/>
      </w:pPr>
    </w:p>
    <w:p w:rsidR="00656D22" w:rsidRPr="00CE6345" w:rsidRDefault="00656D22" w:rsidP="00656D22">
      <w:pPr>
        <w:ind w:firstLine="709"/>
        <w:jc w:val="both"/>
      </w:pPr>
      <w:r w:rsidRPr="00CE6345">
        <w:t xml:space="preserve">Согласно лесохозяйственному регламенту </w:t>
      </w:r>
      <w:r w:rsidR="004E10AD">
        <w:t>Виноградовского</w:t>
      </w:r>
      <w:r w:rsidR="000421E1">
        <w:t xml:space="preserve"> лесничества</w:t>
      </w:r>
      <w:r w:rsidRPr="00CE6345">
        <w:t xml:space="preserve"> к мероприятиям по уходу за лесом (не связанным с заготовкой древесины) при воспроизводстве лесов относятся осветления и прочистки.</w:t>
      </w:r>
    </w:p>
    <w:p w:rsidR="00656D22" w:rsidRPr="00CE6345" w:rsidRDefault="00656D22" w:rsidP="00656D22">
      <w:pPr>
        <w:ind w:firstLine="709"/>
        <w:jc w:val="both"/>
      </w:pPr>
      <w:r w:rsidRPr="00CE6345">
        <w:t>Осветления направлены на улучшение породного и качественного состава молодняков и условий роста деревьев главной древесной породы.</w:t>
      </w:r>
    </w:p>
    <w:p w:rsidR="00656D22" w:rsidRPr="00CE6345" w:rsidRDefault="00656D22" w:rsidP="00656D22">
      <w:pPr>
        <w:ind w:firstLine="709"/>
        <w:jc w:val="both"/>
      </w:pPr>
      <w:r w:rsidRPr="00CE6345">
        <w:t xml:space="preserve">Прочистки направлены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 </w:t>
      </w:r>
    </w:p>
    <w:p w:rsidR="00656D22" w:rsidRPr="00CE6345" w:rsidRDefault="00656D22" w:rsidP="00656D22">
      <w:pPr>
        <w:ind w:firstLine="709"/>
        <w:jc w:val="both"/>
        <w:rPr>
          <w:szCs w:val="28"/>
        </w:rPr>
      </w:pPr>
      <w:r w:rsidRPr="00CE6345">
        <w:t xml:space="preserve">На лесном участке насаждения, нуждающиеся в осветлениях или прочистках, </w:t>
      </w:r>
      <w:r w:rsidR="00482693">
        <w:t>не произрастают</w:t>
      </w:r>
      <w:r w:rsidRPr="00CE6345">
        <w:t>.</w:t>
      </w:r>
    </w:p>
    <w:p w:rsidR="00656D22" w:rsidRPr="00CE6345" w:rsidRDefault="00656D22" w:rsidP="00656D22">
      <w:pPr>
        <w:rPr>
          <w:szCs w:val="28"/>
        </w:rPr>
      </w:pPr>
    </w:p>
    <w:p w:rsidR="00CC73A1" w:rsidRPr="004B66FD" w:rsidRDefault="00656D22" w:rsidP="004B66FD">
      <w:pPr>
        <w:rPr>
          <w:szCs w:val="28"/>
        </w:rPr>
      </w:pPr>
      <w:r w:rsidRPr="004B66FD">
        <w:rPr>
          <w:szCs w:val="28"/>
        </w:rPr>
        <w:tab/>
      </w:r>
    </w:p>
    <w:p w:rsidR="00CC73A1" w:rsidRPr="004B66FD" w:rsidRDefault="00CC73A1" w:rsidP="004B66FD">
      <w:pPr>
        <w:pStyle w:val="2"/>
        <w:spacing w:before="0" w:after="0"/>
        <w:jc w:val="center"/>
        <w:rPr>
          <w:rFonts w:ascii="Times New Roman" w:hAnsi="Times New Roman"/>
        </w:rPr>
      </w:pPr>
      <w:bookmarkStart w:id="261" w:name="_Toc343164238"/>
      <w:bookmarkStart w:id="262" w:name="_Toc414284842"/>
      <w:r w:rsidRPr="004B66FD">
        <w:rPr>
          <w:rFonts w:ascii="Times New Roman" w:hAnsi="Times New Roman"/>
        </w:rPr>
        <w:t>5.11. Ведомость лесотаксационных выделов, в которых проектируются               мероприятия по уходу за лесами, и их пространственное размещение</w:t>
      </w:r>
      <w:bookmarkEnd w:id="261"/>
      <w:bookmarkEnd w:id="262"/>
    </w:p>
    <w:p w:rsidR="00CC73A1" w:rsidRPr="00CE6345" w:rsidRDefault="00CC73A1" w:rsidP="00CC73A1">
      <w:pPr>
        <w:keepNext/>
        <w:jc w:val="center"/>
        <w:outlineLvl w:val="1"/>
        <w:rPr>
          <w:b/>
          <w:i/>
        </w:rPr>
      </w:pPr>
    </w:p>
    <w:p w:rsidR="002B2B2B" w:rsidRPr="00CE6345" w:rsidRDefault="002B2B2B" w:rsidP="002B2B2B">
      <w:pPr>
        <w:keepNext/>
        <w:ind w:firstLine="709"/>
        <w:jc w:val="both"/>
        <w:outlineLvl w:val="1"/>
        <w:rPr>
          <w:szCs w:val="28"/>
        </w:rPr>
      </w:pPr>
      <w:r w:rsidRPr="00CE6345">
        <w:t xml:space="preserve">На </w:t>
      </w:r>
      <w:r w:rsidR="00656D22" w:rsidRPr="00CE6345">
        <w:t xml:space="preserve">предоставленном </w:t>
      </w:r>
      <w:r w:rsidR="00FC4679">
        <w:t>в аренду</w:t>
      </w:r>
      <w:r w:rsidRPr="00CE6345">
        <w:t xml:space="preserve"> лесном участке мероприятия по уходу за лесом (осветления и прочистки) не проектируются, п</w:t>
      </w:r>
      <w:r w:rsidRPr="00CE6345">
        <w:rPr>
          <w:szCs w:val="28"/>
        </w:rPr>
        <w:t xml:space="preserve">оэтому сведения в таблицах 5.11.1, 5.11.2 </w:t>
      </w:r>
      <w:r w:rsidR="00024CF6">
        <w:rPr>
          <w:szCs w:val="28"/>
        </w:rPr>
        <w:t xml:space="preserve">и на тематической лесной карте </w:t>
      </w:r>
      <w:r w:rsidRPr="00CE6345">
        <w:rPr>
          <w:szCs w:val="28"/>
        </w:rPr>
        <w:t>не приводятся.</w:t>
      </w:r>
    </w:p>
    <w:p w:rsidR="002B2B2B" w:rsidRDefault="002B2B2B" w:rsidP="002B2B2B">
      <w:pPr>
        <w:keepNext/>
        <w:ind w:firstLine="709"/>
        <w:jc w:val="both"/>
        <w:outlineLvl w:val="1"/>
        <w:rPr>
          <w:b/>
          <w:i/>
        </w:rPr>
      </w:pPr>
    </w:p>
    <w:p w:rsidR="00CC73A1" w:rsidRDefault="00CC73A1" w:rsidP="00CC73A1">
      <w:pPr>
        <w:jc w:val="right"/>
        <w:outlineLvl w:val="0"/>
      </w:pPr>
      <w:bookmarkStart w:id="263" w:name="_Toc255998490"/>
      <w:bookmarkStart w:id="264" w:name="_Toc255998980"/>
      <w:bookmarkStart w:id="265" w:name="_Toc264447592"/>
      <w:bookmarkStart w:id="266" w:name="_Toc266092959"/>
      <w:bookmarkStart w:id="267" w:name="_Toc266093319"/>
      <w:bookmarkStart w:id="268" w:name="_Toc266093479"/>
      <w:bookmarkStart w:id="269" w:name="_Toc266093682"/>
      <w:bookmarkStart w:id="270" w:name="_Toc266094420"/>
      <w:r w:rsidRPr="00CE6345">
        <w:t>Таблица 5.11.1</w:t>
      </w:r>
    </w:p>
    <w:p w:rsidR="00482693" w:rsidRPr="00E72AF8" w:rsidRDefault="00482693" w:rsidP="00CC73A1">
      <w:pPr>
        <w:jc w:val="right"/>
        <w:outlineLvl w:val="0"/>
        <w:rPr>
          <w:szCs w:val="16"/>
        </w:rPr>
      </w:pPr>
    </w:p>
    <w:p w:rsidR="00CC73A1" w:rsidRPr="00CE6345" w:rsidRDefault="00CC73A1" w:rsidP="00CC73A1">
      <w:pPr>
        <w:jc w:val="center"/>
        <w:outlineLvl w:val="0"/>
      </w:pPr>
      <w:r w:rsidRPr="00CE6345">
        <w:t xml:space="preserve">Ведомость лесотаксационных выделов, в которых проектируются              </w:t>
      </w:r>
      <w:r w:rsidR="003C4B92">
        <w:t xml:space="preserve"> </w:t>
      </w:r>
      <w:r w:rsidRPr="00CE6345">
        <w:t xml:space="preserve"> мероприятия по уходу за лесами</w:t>
      </w:r>
    </w:p>
    <w:p w:rsidR="00CC73A1" w:rsidRPr="00E72AF8" w:rsidRDefault="00CC73A1" w:rsidP="00CC73A1">
      <w:pPr>
        <w:jc w:val="center"/>
        <w:outlineLvl w:val="0"/>
        <w:rPr>
          <w:szCs w:val="16"/>
        </w:rPr>
      </w:pPr>
    </w:p>
    <w:tbl>
      <w:tblPr>
        <w:tblW w:w="983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1843"/>
        <w:gridCol w:w="992"/>
        <w:gridCol w:w="1045"/>
        <w:gridCol w:w="708"/>
        <w:gridCol w:w="710"/>
        <w:gridCol w:w="992"/>
        <w:gridCol w:w="1701"/>
        <w:gridCol w:w="991"/>
        <w:gridCol w:w="852"/>
      </w:tblGrid>
      <w:tr w:rsidR="00CE6345" w:rsidRPr="00CE6345" w:rsidTr="00F76AA3">
        <w:tc>
          <w:tcPr>
            <w:tcW w:w="1843" w:type="dxa"/>
            <w:tcBorders>
              <w:bottom w:val="double" w:sz="4" w:space="0" w:color="auto"/>
            </w:tcBorders>
            <w:vAlign w:val="center"/>
          </w:tcPr>
          <w:p w:rsidR="00CC73A1" w:rsidRPr="00CE6345" w:rsidRDefault="00CC73A1" w:rsidP="00CC73A1">
            <w:pPr>
              <w:jc w:val="center"/>
              <w:outlineLvl w:val="0"/>
              <w:rPr>
                <w:szCs w:val="28"/>
              </w:rPr>
            </w:pPr>
            <w:r w:rsidRPr="00CE6345">
              <w:rPr>
                <w:szCs w:val="28"/>
              </w:rPr>
              <w:t>Лесничество, участковое лесничество</w:t>
            </w:r>
          </w:p>
        </w:tc>
        <w:tc>
          <w:tcPr>
            <w:tcW w:w="992" w:type="dxa"/>
            <w:tcBorders>
              <w:bottom w:val="double" w:sz="4" w:space="0" w:color="auto"/>
            </w:tcBorders>
            <w:vAlign w:val="center"/>
          </w:tcPr>
          <w:p w:rsidR="00CC73A1" w:rsidRPr="00CE6345" w:rsidRDefault="00CC73A1" w:rsidP="00CC73A1">
            <w:pPr>
              <w:jc w:val="center"/>
              <w:outlineLvl w:val="0"/>
              <w:rPr>
                <w:szCs w:val="28"/>
              </w:rPr>
            </w:pPr>
            <w:r w:rsidRPr="00CE6345">
              <w:rPr>
                <w:szCs w:val="28"/>
              </w:rPr>
              <w:t>Вид ухода</w:t>
            </w:r>
          </w:p>
        </w:tc>
        <w:tc>
          <w:tcPr>
            <w:tcW w:w="1045" w:type="dxa"/>
            <w:tcBorders>
              <w:bottom w:val="double" w:sz="4" w:space="0" w:color="auto"/>
            </w:tcBorders>
            <w:vAlign w:val="center"/>
          </w:tcPr>
          <w:p w:rsidR="00CC73A1" w:rsidRPr="00CE6345" w:rsidRDefault="00CC73A1" w:rsidP="00CC73A1">
            <w:pPr>
              <w:jc w:val="center"/>
              <w:outlineLvl w:val="0"/>
              <w:rPr>
                <w:szCs w:val="28"/>
              </w:rPr>
            </w:pPr>
            <w:r w:rsidRPr="00CE6345">
              <w:rPr>
                <w:szCs w:val="28"/>
              </w:rPr>
              <w:t>Целевая порода</w:t>
            </w:r>
          </w:p>
        </w:tc>
        <w:tc>
          <w:tcPr>
            <w:tcW w:w="708" w:type="dxa"/>
            <w:tcBorders>
              <w:bottom w:val="double" w:sz="4" w:space="0" w:color="auto"/>
            </w:tcBorders>
            <w:vAlign w:val="center"/>
          </w:tcPr>
          <w:p w:rsidR="00CC73A1" w:rsidRPr="00CE6345" w:rsidRDefault="00CC73A1" w:rsidP="00CC73A1">
            <w:pPr>
              <w:ind w:left="-135" w:right="-108"/>
              <w:jc w:val="center"/>
              <w:outlineLvl w:val="0"/>
              <w:rPr>
                <w:szCs w:val="28"/>
              </w:rPr>
            </w:pPr>
            <w:r w:rsidRPr="00CE6345">
              <w:rPr>
                <w:szCs w:val="28"/>
              </w:rPr>
              <w:t>№ квартала</w:t>
            </w:r>
          </w:p>
        </w:tc>
        <w:tc>
          <w:tcPr>
            <w:tcW w:w="710" w:type="dxa"/>
            <w:tcBorders>
              <w:bottom w:val="double" w:sz="4" w:space="0" w:color="auto"/>
            </w:tcBorders>
            <w:vAlign w:val="center"/>
          </w:tcPr>
          <w:p w:rsidR="00CC73A1" w:rsidRPr="00CE6345" w:rsidRDefault="00CC73A1" w:rsidP="00CC73A1">
            <w:pPr>
              <w:ind w:left="-108" w:right="-108"/>
              <w:jc w:val="center"/>
              <w:outlineLvl w:val="0"/>
              <w:rPr>
                <w:szCs w:val="28"/>
              </w:rPr>
            </w:pPr>
            <w:r w:rsidRPr="00CE6345">
              <w:rPr>
                <w:szCs w:val="28"/>
              </w:rPr>
              <w:t xml:space="preserve">№ </w:t>
            </w:r>
          </w:p>
          <w:p w:rsidR="00CC73A1" w:rsidRPr="00CE6345" w:rsidRDefault="00CC73A1" w:rsidP="00CC73A1">
            <w:pPr>
              <w:ind w:left="-108" w:right="-108"/>
              <w:jc w:val="center"/>
              <w:outlineLvl w:val="0"/>
              <w:rPr>
                <w:szCs w:val="28"/>
              </w:rPr>
            </w:pPr>
            <w:r w:rsidRPr="00CE6345">
              <w:rPr>
                <w:szCs w:val="28"/>
              </w:rPr>
              <w:t>выдела</w:t>
            </w:r>
          </w:p>
        </w:tc>
        <w:tc>
          <w:tcPr>
            <w:tcW w:w="992" w:type="dxa"/>
            <w:tcBorders>
              <w:bottom w:val="double" w:sz="4" w:space="0" w:color="auto"/>
            </w:tcBorders>
            <w:vAlign w:val="center"/>
          </w:tcPr>
          <w:p w:rsidR="00CC73A1" w:rsidRPr="00CE6345" w:rsidRDefault="00CC73A1" w:rsidP="00CC73A1">
            <w:pPr>
              <w:jc w:val="center"/>
              <w:outlineLvl w:val="0"/>
              <w:rPr>
                <w:szCs w:val="28"/>
              </w:rPr>
            </w:pPr>
            <w:r w:rsidRPr="00CE6345">
              <w:rPr>
                <w:szCs w:val="28"/>
              </w:rPr>
              <w:t>Площадь, га</w:t>
            </w:r>
          </w:p>
        </w:tc>
        <w:tc>
          <w:tcPr>
            <w:tcW w:w="1701" w:type="dxa"/>
            <w:tcBorders>
              <w:bottom w:val="double" w:sz="4" w:space="0" w:color="auto"/>
            </w:tcBorders>
            <w:vAlign w:val="center"/>
          </w:tcPr>
          <w:p w:rsidR="00CC73A1" w:rsidRPr="00CE6345" w:rsidRDefault="00CC73A1" w:rsidP="00CC73A1">
            <w:pPr>
              <w:jc w:val="center"/>
              <w:outlineLvl w:val="0"/>
              <w:rPr>
                <w:szCs w:val="28"/>
              </w:rPr>
            </w:pPr>
            <w:r w:rsidRPr="00CE6345">
              <w:rPr>
                <w:szCs w:val="28"/>
              </w:rPr>
              <w:t>Проектируемый состав насаждения</w:t>
            </w:r>
          </w:p>
        </w:tc>
        <w:tc>
          <w:tcPr>
            <w:tcW w:w="1843" w:type="dxa"/>
            <w:gridSpan w:val="2"/>
            <w:tcBorders>
              <w:bottom w:val="double" w:sz="4" w:space="0" w:color="auto"/>
            </w:tcBorders>
            <w:vAlign w:val="center"/>
          </w:tcPr>
          <w:p w:rsidR="00CC73A1" w:rsidRPr="00CE6345" w:rsidRDefault="00CC73A1" w:rsidP="00CC73A1">
            <w:pPr>
              <w:jc w:val="center"/>
              <w:outlineLvl w:val="0"/>
              <w:rPr>
                <w:szCs w:val="28"/>
              </w:rPr>
            </w:pPr>
            <w:r w:rsidRPr="00CE6345">
              <w:rPr>
                <w:szCs w:val="28"/>
              </w:rPr>
              <w:t>Проектируемая полнота насаждения</w:t>
            </w:r>
          </w:p>
        </w:tc>
      </w:tr>
      <w:tr w:rsidR="00CE6345" w:rsidRPr="00CE6345" w:rsidTr="00F76AA3">
        <w:tc>
          <w:tcPr>
            <w:tcW w:w="1843" w:type="dxa"/>
            <w:tcBorders>
              <w:top w:val="double" w:sz="4" w:space="0" w:color="auto"/>
              <w:bottom w:val="double" w:sz="4" w:space="0" w:color="auto"/>
            </w:tcBorders>
          </w:tcPr>
          <w:p w:rsidR="00CC73A1" w:rsidRPr="00CE6345" w:rsidRDefault="00CC73A1" w:rsidP="00CC73A1">
            <w:pPr>
              <w:jc w:val="center"/>
              <w:outlineLvl w:val="0"/>
              <w:rPr>
                <w:szCs w:val="28"/>
              </w:rPr>
            </w:pPr>
            <w:r w:rsidRPr="00CE6345">
              <w:rPr>
                <w:szCs w:val="28"/>
              </w:rPr>
              <w:t>1</w:t>
            </w:r>
          </w:p>
        </w:tc>
        <w:tc>
          <w:tcPr>
            <w:tcW w:w="992" w:type="dxa"/>
            <w:tcBorders>
              <w:top w:val="double" w:sz="4" w:space="0" w:color="auto"/>
              <w:bottom w:val="double" w:sz="4" w:space="0" w:color="auto"/>
            </w:tcBorders>
          </w:tcPr>
          <w:p w:rsidR="00CC73A1" w:rsidRPr="00CE6345" w:rsidRDefault="00CC73A1" w:rsidP="00CC73A1">
            <w:pPr>
              <w:jc w:val="center"/>
              <w:outlineLvl w:val="0"/>
              <w:rPr>
                <w:szCs w:val="28"/>
              </w:rPr>
            </w:pPr>
            <w:r w:rsidRPr="00CE6345">
              <w:rPr>
                <w:szCs w:val="28"/>
              </w:rPr>
              <w:t>2</w:t>
            </w:r>
          </w:p>
        </w:tc>
        <w:tc>
          <w:tcPr>
            <w:tcW w:w="1045" w:type="dxa"/>
            <w:tcBorders>
              <w:top w:val="double" w:sz="4" w:space="0" w:color="auto"/>
              <w:bottom w:val="double" w:sz="4" w:space="0" w:color="auto"/>
            </w:tcBorders>
          </w:tcPr>
          <w:p w:rsidR="00CC73A1" w:rsidRPr="00CE6345" w:rsidRDefault="00CC73A1" w:rsidP="00CC73A1">
            <w:pPr>
              <w:jc w:val="center"/>
              <w:outlineLvl w:val="0"/>
              <w:rPr>
                <w:szCs w:val="28"/>
              </w:rPr>
            </w:pPr>
            <w:r w:rsidRPr="00CE6345">
              <w:rPr>
                <w:szCs w:val="28"/>
              </w:rPr>
              <w:t>3</w:t>
            </w:r>
          </w:p>
        </w:tc>
        <w:tc>
          <w:tcPr>
            <w:tcW w:w="708" w:type="dxa"/>
            <w:tcBorders>
              <w:top w:val="double" w:sz="4" w:space="0" w:color="auto"/>
              <w:bottom w:val="double" w:sz="4" w:space="0" w:color="auto"/>
            </w:tcBorders>
          </w:tcPr>
          <w:p w:rsidR="00CC73A1" w:rsidRPr="00CE6345" w:rsidRDefault="00CC73A1" w:rsidP="00CC73A1">
            <w:pPr>
              <w:jc w:val="center"/>
              <w:outlineLvl w:val="0"/>
              <w:rPr>
                <w:szCs w:val="28"/>
              </w:rPr>
            </w:pPr>
            <w:r w:rsidRPr="00CE6345">
              <w:rPr>
                <w:szCs w:val="28"/>
              </w:rPr>
              <w:t>4</w:t>
            </w:r>
          </w:p>
        </w:tc>
        <w:tc>
          <w:tcPr>
            <w:tcW w:w="710" w:type="dxa"/>
            <w:tcBorders>
              <w:top w:val="double" w:sz="4" w:space="0" w:color="auto"/>
              <w:bottom w:val="double" w:sz="4" w:space="0" w:color="auto"/>
            </w:tcBorders>
          </w:tcPr>
          <w:p w:rsidR="00CC73A1" w:rsidRPr="00CE6345" w:rsidRDefault="00CC73A1" w:rsidP="00CC73A1">
            <w:pPr>
              <w:jc w:val="center"/>
              <w:outlineLvl w:val="0"/>
              <w:rPr>
                <w:szCs w:val="28"/>
              </w:rPr>
            </w:pPr>
            <w:r w:rsidRPr="00CE6345">
              <w:rPr>
                <w:szCs w:val="28"/>
              </w:rPr>
              <w:t>5</w:t>
            </w:r>
          </w:p>
        </w:tc>
        <w:tc>
          <w:tcPr>
            <w:tcW w:w="992" w:type="dxa"/>
            <w:tcBorders>
              <w:top w:val="double" w:sz="4" w:space="0" w:color="auto"/>
              <w:bottom w:val="double" w:sz="4" w:space="0" w:color="auto"/>
            </w:tcBorders>
          </w:tcPr>
          <w:p w:rsidR="00CC73A1" w:rsidRPr="00CE6345" w:rsidRDefault="00CC73A1" w:rsidP="00CC73A1">
            <w:pPr>
              <w:jc w:val="center"/>
              <w:outlineLvl w:val="0"/>
              <w:rPr>
                <w:szCs w:val="28"/>
              </w:rPr>
            </w:pPr>
            <w:r w:rsidRPr="00CE6345">
              <w:rPr>
                <w:szCs w:val="28"/>
              </w:rPr>
              <w:t>6</w:t>
            </w:r>
          </w:p>
        </w:tc>
        <w:tc>
          <w:tcPr>
            <w:tcW w:w="1701" w:type="dxa"/>
            <w:tcBorders>
              <w:top w:val="double" w:sz="4" w:space="0" w:color="auto"/>
              <w:bottom w:val="double" w:sz="4" w:space="0" w:color="auto"/>
            </w:tcBorders>
          </w:tcPr>
          <w:p w:rsidR="00CC73A1" w:rsidRPr="00CE6345" w:rsidRDefault="00CC73A1" w:rsidP="00CC73A1">
            <w:pPr>
              <w:jc w:val="center"/>
              <w:outlineLvl w:val="0"/>
              <w:rPr>
                <w:szCs w:val="28"/>
              </w:rPr>
            </w:pPr>
            <w:r w:rsidRPr="00CE6345">
              <w:rPr>
                <w:szCs w:val="28"/>
              </w:rPr>
              <w:t>7</w:t>
            </w:r>
          </w:p>
        </w:tc>
        <w:tc>
          <w:tcPr>
            <w:tcW w:w="991" w:type="dxa"/>
            <w:tcBorders>
              <w:top w:val="double" w:sz="4" w:space="0" w:color="auto"/>
              <w:bottom w:val="double" w:sz="4" w:space="0" w:color="auto"/>
            </w:tcBorders>
          </w:tcPr>
          <w:p w:rsidR="00CC73A1" w:rsidRPr="00CE6345" w:rsidRDefault="00CC73A1" w:rsidP="00CC73A1">
            <w:pPr>
              <w:jc w:val="center"/>
              <w:outlineLvl w:val="0"/>
              <w:rPr>
                <w:szCs w:val="28"/>
              </w:rPr>
            </w:pPr>
            <w:r w:rsidRPr="00CE6345">
              <w:rPr>
                <w:szCs w:val="28"/>
              </w:rPr>
              <w:t>8</w:t>
            </w:r>
          </w:p>
        </w:tc>
        <w:tc>
          <w:tcPr>
            <w:tcW w:w="852" w:type="dxa"/>
            <w:tcBorders>
              <w:top w:val="double" w:sz="4" w:space="0" w:color="auto"/>
              <w:bottom w:val="double" w:sz="4" w:space="0" w:color="auto"/>
            </w:tcBorders>
          </w:tcPr>
          <w:p w:rsidR="00CC73A1" w:rsidRPr="00CE6345" w:rsidRDefault="00CC73A1" w:rsidP="00CC73A1">
            <w:pPr>
              <w:jc w:val="center"/>
              <w:outlineLvl w:val="0"/>
              <w:rPr>
                <w:szCs w:val="28"/>
              </w:rPr>
            </w:pPr>
            <w:r w:rsidRPr="00CE6345">
              <w:rPr>
                <w:szCs w:val="28"/>
              </w:rPr>
              <w:t>9</w:t>
            </w:r>
          </w:p>
        </w:tc>
      </w:tr>
      <w:tr w:rsidR="00CE6345" w:rsidRPr="00CE6345" w:rsidTr="00F76AA3">
        <w:trPr>
          <w:trHeight w:val="258"/>
        </w:trPr>
        <w:tc>
          <w:tcPr>
            <w:tcW w:w="1843" w:type="dxa"/>
            <w:tcBorders>
              <w:top w:val="double" w:sz="4" w:space="0" w:color="auto"/>
            </w:tcBorders>
            <w:vAlign w:val="center"/>
          </w:tcPr>
          <w:p w:rsidR="00CC73A1" w:rsidRPr="00CE6345" w:rsidRDefault="00CC73A1" w:rsidP="00CC73A1">
            <w:pPr>
              <w:jc w:val="center"/>
              <w:outlineLvl w:val="0"/>
              <w:rPr>
                <w:szCs w:val="28"/>
              </w:rPr>
            </w:pPr>
            <w:r w:rsidRPr="00CE6345">
              <w:rPr>
                <w:szCs w:val="28"/>
              </w:rPr>
              <w:t>-</w:t>
            </w:r>
          </w:p>
        </w:tc>
        <w:tc>
          <w:tcPr>
            <w:tcW w:w="992" w:type="dxa"/>
            <w:tcBorders>
              <w:top w:val="double" w:sz="4" w:space="0" w:color="auto"/>
            </w:tcBorders>
            <w:vAlign w:val="center"/>
          </w:tcPr>
          <w:p w:rsidR="00CC73A1" w:rsidRPr="00CE6345" w:rsidRDefault="00CC73A1" w:rsidP="00CC73A1">
            <w:pPr>
              <w:jc w:val="center"/>
              <w:outlineLvl w:val="0"/>
              <w:rPr>
                <w:szCs w:val="28"/>
              </w:rPr>
            </w:pPr>
            <w:r w:rsidRPr="00CE6345">
              <w:rPr>
                <w:szCs w:val="28"/>
              </w:rPr>
              <w:t>-</w:t>
            </w:r>
          </w:p>
        </w:tc>
        <w:tc>
          <w:tcPr>
            <w:tcW w:w="1045" w:type="dxa"/>
            <w:tcBorders>
              <w:top w:val="double" w:sz="4" w:space="0" w:color="auto"/>
            </w:tcBorders>
            <w:vAlign w:val="center"/>
          </w:tcPr>
          <w:p w:rsidR="00CC73A1" w:rsidRPr="00CE6345" w:rsidRDefault="00CC73A1" w:rsidP="00CC73A1">
            <w:pPr>
              <w:jc w:val="center"/>
              <w:outlineLvl w:val="0"/>
              <w:rPr>
                <w:szCs w:val="28"/>
              </w:rPr>
            </w:pPr>
            <w:r w:rsidRPr="00CE6345">
              <w:rPr>
                <w:szCs w:val="28"/>
              </w:rPr>
              <w:t>-</w:t>
            </w:r>
          </w:p>
        </w:tc>
        <w:tc>
          <w:tcPr>
            <w:tcW w:w="708" w:type="dxa"/>
            <w:tcBorders>
              <w:top w:val="double" w:sz="4" w:space="0" w:color="auto"/>
            </w:tcBorders>
            <w:vAlign w:val="center"/>
          </w:tcPr>
          <w:p w:rsidR="00CC73A1" w:rsidRPr="00CE6345" w:rsidRDefault="00CC73A1" w:rsidP="00CC73A1">
            <w:pPr>
              <w:jc w:val="center"/>
              <w:outlineLvl w:val="0"/>
              <w:rPr>
                <w:szCs w:val="28"/>
              </w:rPr>
            </w:pPr>
            <w:r w:rsidRPr="00CE6345">
              <w:rPr>
                <w:szCs w:val="28"/>
              </w:rPr>
              <w:t>-</w:t>
            </w:r>
          </w:p>
        </w:tc>
        <w:tc>
          <w:tcPr>
            <w:tcW w:w="710" w:type="dxa"/>
            <w:tcBorders>
              <w:top w:val="double" w:sz="4" w:space="0" w:color="auto"/>
            </w:tcBorders>
            <w:vAlign w:val="center"/>
          </w:tcPr>
          <w:p w:rsidR="00CC73A1" w:rsidRPr="00CE6345" w:rsidRDefault="00CC73A1" w:rsidP="00CC73A1">
            <w:pPr>
              <w:jc w:val="center"/>
              <w:outlineLvl w:val="0"/>
              <w:rPr>
                <w:szCs w:val="28"/>
              </w:rPr>
            </w:pPr>
            <w:r w:rsidRPr="00CE6345">
              <w:rPr>
                <w:szCs w:val="28"/>
              </w:rPr>
              <w:t>-</w:t>
            </w:r>
          </w:p>
        </w:tc>
        <w:tc>
          <w:tcPr>
            <w:tcW w:w="992" w:type="dxa"/>
            <w:tcBorders>
              <w:top w:val="double" w:sz="4" w:space="0" w:color="auto"/>
            </w:tcBorders>
            <w:vAlign w:val="center"/>
          </w:tcPr>
          <w:p w:rsidR="00CC73A1" w:rsidRPr="00CE6345" w:rsidRDefault="00CC73A1" w:rsidP="00CC73A1">
            <w:pPr>
              <w:jc w:val="center"/>
              <w:outlineLvl w:val="0"/>
              <w:rPr>
                <w:szCs w:val="28"/>
              </w:rPr>
            </w:pPr>
            <w:r w:rsidRPr="00CE6345">
              <w:rPr>
                <w:szCs w:val="28"/>
              </w:rPr>
              <w:t>-</w:t>
            </w:r>
          </w:p>
        </w:tc>
        <w:tc>
          <w:tcPr>
            <w:tcW w:w="1701" w:type="dxa"/>
            <w:tcBorders>
              <w:top w:val="double" w:sz="4" w:space="0" w:color="auto"/>
            </w:tcBorders>
            <w:vAlign w:val="center"/>
          </w:tcPr>
          <w:p w:rsidR="00CC73A1" w:rsidRPr="00CE6345" w:rsidRDefault="00CC73A1" w:rsidP="00CC73A1">
            <w:pPr>
              <w:jc w:val="center"/>
              <w:outlineLvl w:val="0"/>
              <w:rPr>
                <w:szCs w:val="28"/>
              </w:rPr>
            </w:pPr>
            <w:r w:rsidRPr="00CE6345">
              <w:rPr>
                <w:szCs w:val="28"/>
              </w:rPr>
              <w:t>-</w:t>
            </w:r>
          </w:p>
        </w:tc>
        <w:tc>
          <w:tcPr>
            <w:tcW w:w="991" w:type="dxa"/>
            <w:tcBorders>
              <w:top w:val="double" w:sz="4" w:space="0" w:color="auto"/>
            </w:tcBorders>
            <w:vAlign w:val="center"/>
          </w:tcPr>
          <w:p w:rsidR="00CC73A1" w:rsidRPr="00CE6345" w:rsidRDefault="00CC73A1" w:rsidP="00CC73A1">
            <w:pPr>
              <w:jc w:val="center"/>
              <w:outlineLvl w:val="0"/>
              <w:rPr>
                <w:szCs w:val="28"/>
              </w:rPr>
            </w:pPr>
            <w:r w:rsidRPr="00CE6345">
              <w:rPr>
                <w:szCs w:val="28"/>
              </w:rPr>
              <w:t>-</w:t>
            </w:r>
          </w:p>
        </w:tc>
        <w:tc>
          <w:tcPr>
            <w:tcW w:w="852" w:type="dxa"/>
            <w:tcBorders>
              <w:top w:val="double" w:sz="4" w:space="0" w:color="auto"/>
            </w:tcBorders>
            <w:vAlign w:val="center"/>
          </w:tcPr>
          <w:p w:rsidR="00CC73A1" w:rsidRPr="00CE6345" w:rsidRDefault="00CC73A1" w:rsidP="00CC73A1">
            <w:pPr>
              <w:jc w:val="center"/>
              <w:outlineLvl w:val="0"/>
              <w:rPr>
                <w:szCs w:val="28"/>
              </w:rPr>
            </w:pPr>
            <w:r w:rsidRPr="00CE6345">
              <w:rPr>
                <w:szCs w:val="28"/>
              </w:rPr>
              <w:t>-</w:t>
            </w:r>
          </w:p>
        </w:tc>
      </w:tr>
    </w:tbl>
    <w:p w:rsidR="00A82F96" w:rsidRDefault="00A82F96" w:rsidP="00CC73A1">
      <w:pPr>
        <w:jc w:val="right"/>
        <w:outlineLvl w:val="0"/>
        <w:rPr>
          <w:szCs w:val="16"/>
        </w:rPr>
      </w:pPr>
    </w:p>
    <w:p w:rsidR="00E72AF8" w:rsidRDefault="00E72AF8" w:rsidP="00CC73A1">
      <w:pPr>
        <w:jc w:val="right"/>
        <w:outlineLvl w:val="0"/>
        <w:rPr>
          <w:szCs w:val="16"/>
        </w:rPr>
      </w:pPr>
    </w:p>
    <w:p w:rsidR="00E72AF8" w:rsidRDefault="00E72AF8" w:rsidP="00CC73A1">
      <w:pPr>
        <w:jc w:val="right"/>
        <w:outlineLvl w:val="0"/>
        <w:rPr>
          <w:szCs w:val="16"/>
        </w:rPr>
      </w:pPr>
    </w:p>
    <w:p w:rsidR="00E72AF8" w:rsidRDefault="00E72AF8" w:rsidP="00CC73A1">
      <w:pPr>
        <w:jc w:val="right"/>
        <w:outlineLvl w:val="0"/>
        <w:rPr>
          <w:szCs w:val="16"/>
        </w:rPr>
      </w:pPr>
    </w:p>
    <w:p w:rsidR="00E72AF8" w:rsidRDefault="00E72AF8" w:rsidP="00CC73A1">
      <w:pPr>
        <w:jc w:val="right"/>
        <w:outlineLvl w:val="0"/>
        <w:rPr>
          <w:szCs w:val="16"/>
        </w:rPr>
      </w:pPr>
    </w:p>
    <w:p w:rsidR="00E72AF8" w:rsidRDefault="00E72AF8" w:rsidP="00CC73A1">
      <w:pPr>
        <w:jc w:val="right"/>
        <w:outlineLvl w:val="0"/>
        <w:rPr>
          <w:szCs w:val="16"/>
        </w:rPr>
      </w:pPr>
    </w:p>
    <w:p w:rsidR="00E72AF8" w:rsidRDefault="00E72AF8" w:rsidP="00CC73A1">
      <w:pPr>
        <w:jc w:val="right"/>
        <w:outlineLvl w:val="0"/>
        <w:rPr>
          <w:szCs w:val="16"/>
        </w:rPr>
      </w:pPr>
    </w:p>
    <w:p w:rsidR="00E72AF8" w:rsidRDefault="00E72AF8" w:rsidP="00CC73A1">
      <w:pPr>
        <w:jc w:val="right"/>
        <w:outlineLvl w:val="0"/>
        <w:rPr>
          <w:szCs w:val="16"/>
        </w:rPr>
      </w:pPr>
    </w:p>
    <w:p w:rsidR="00FB5FB9" w:rsidRDefault="00FB5FB9" w:rsidP="00CC73A1">
      <w:pPr>
        <w:jc w:val="right"/>
        <w:outlineLvl w:val="0"/>
        <w:rPr>
          <w:szCs w:val="16"/>
        </w:rPr>
      </w:pPr>
    </w:p>
    <w:p w:rsidR="00E72AF8" w:rsidRPr="00E72AF8" w:rsidRDefault="00E72AF8" w:rsidP="00CC73A1">
      <w:pPr>
        <w:jc w:val="right"/>
        <w:outlineLvl w:val="0"/>
        <w:rPr>
          <w:szCs w:val="16"/>
        </w:rPr>
      </w:pPr>
    </w:p>
    <w:p w:rsidR="00CC73A1" w:rsidRPr="00CE6345" w:rsidRDefault="00CC73A1" w:rsidP="00CC73A1">
      <w:pPr>
        <w:jc w:val="right"/>
        <w:outlineLvl w:val="0"/>
      </w:pPr>
      <w:r w:rsidRPr="00CE6345">
        <w:lastRenderedPageBreak/>
        <w:t>Таблица 5.11.2</w:t>
      </w:r>
    </w:p>
    <w:p w:rsidR="00CC73A1" w:rsidRPr="00E72AF8" w:rsidRDefault="00CC73A1" w:rsidP="00CC73A1">
      <w:pPr>
        <w:outlineLvl w:val="0"/>
        <w:rPr>
          <w:szCs w:val="16"/>
        </w:rPr>
      </w:pPr>
    </w:p>
    <w:p w:rsidR="00CC73A1" w:rsidRPr="00CE6345" w:rsidRDefault="00CC73A1" w:rsidP="00CC73A1">
      <w:pPr>
        <w:jc w:val="center"/>
        <w:outlineLvl w:val="0"/>
      </w:pPr>
      <w:r w:rsidRPr="00CE6345">
        <w:t xml:space="preserve">Площадь лесов, нуждающихся в уходе за лесами, проектируемые виды         </w:t>
      </w:r>
    </w:p>
    <w:p w:rsidR="00CC73A1" w:rsidRPr="00CE6345" w:rsidRDefault="00CC73A1" w:rsidP="00CC73A1">
      <w:pPr>
        <w:jc w:val="center"/>
        <w:outlineLvl w:val="0"/>
      </w:pPr>
      <w:r w:rsidRPr="00CE6345">
        <w:t xml:space="preserve">и ежегодные объемы ухода за лесами при воспроизводстве лесов,                 </w:t>
      </w:r>
    </w:p>
    <w:p w:rsidR="00CC73A1" w:rsidRPr="00CE6345" w:rsidRDefault="00CC73A1" w:rsidP="00CC73A1">
      <w:pPr>
        <w:jc w:val="center"/>
        <w:outlineLvl w:val="0"/>
      </w:pPr>
      <w:r w:rsidRPr="00CE6345">
        <w:t>не связанные с заготовкой древесины</w:t>
      </w:r>
    </w:p>
    <w:p w:rsidR="00CC73A1" w:rsidRPr="00E72AF8" w:rsidRDefault="00CC73A1" w:rsidP="00CC73A1">
      <w:pPr>
        <w:jc w:val="center"/>
        <w:outlineLvl w:val="0"/>
        <w:rPr>
          <w:szCs w:val="16"/>
        </w:rPr>
      </w:pP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9"/>
        <w:gridCol w:w="1378"/>
        <w:gridCol w:w="1778"/>
        <w:gridCol w:w="1907"/>
        <w:gridCol w:w="1218"/>
        <w:gridCol w:w="1014"/>
        <w:gridCol w:w="971"/>
      </w:tblGrid>
      <w:tr w:rsidR="00CE6345" w:rsidRPr="00CE6345" w:rsidTr="00F76AA3">
        <w:trPr>
          <w:trHeight w:val="280"/>
        </w:trPr>
        <w:tc>
          <w:tcPr>
            <w:tcW w:w="1169" w:type="dxa"/>
            <w:vMerge w:val="restart"/>
            <w:vAlign w:val="center"/>
          </w:tcPr>
          <w:p w:rsidR="00CC73A1" w:rsidRPr="00CE6345" w:rsidRDefault="00CC73A1" w:rsidP="00CC73A1">
            <w:pPr>
              <w:jc w:val="center"/>
              <w:outlineLvl w:val="0"/>
              <w:rPr>
                <w:szCs w:val="28"/>
              </w:rPr>
            </w:pPr>
            <w:r w:rsidRPr="00CE6345">
              <w:rPr>
                <w:szCs w:val="28"/>
              </w:rPr>
              <w:t>Породы</w:t>
            </w:r>
          </w:p>
        </w:tc>
        <w:tc>
          <w:tcPr>
            <w:tcW w:w="1378" w:type="dxa"/>
            <w:vMerge w:val="restart"/>
            <w:vAlign w:val="center"/>
          </w:tcPr>
          <w:p w:rsidR="00CC73A1" w:rsidRPr="00CE6345" w:rsidRDefault="00CC73A1" w:rsidP="00CC73A1">
            <w:pPr>
              <w:jc w:val="center"/>
              <w:outlineLvl w:val="0"/>
              <w:rPr>
                <w:szCs w:val="28"/>
              </w:rPr>
            </w:pPr>
            <w:r w:rsidRPr="00CE6345">
              <w:rPr>
                <w:szCs w:val="28"/>
              </w:rPr>
              <w:t>Площадь, га</w:t>
            </w:r>
          </w:p>
        </w:tc>
        <w:tc>
          <w:tcPr>
            <w:tcW w:w="1778" w:type="dxa"/>
            <w:vMerge w:val="restart"/>
            <w:vAlign w:val="center"/>
          </w:tcPr>
          <w:p w:rsidR="00CC73A1" w:rsidRPr="00CE6345" w:rsidRDefault="00CC73A1" w:rsidP="00CC73A1">
            <w:pPr>
              <w:jc w:val="center"/>
              <w:outlineLvl w:val="0"/>
              <w:rPr>
                <w:szCs w:val="28"/>
              </w:rPr>
            </w:pPr>
            <w:r w:rsidRPr="00CE6345">
              <w:rPr>
                <w:szCs w:val="28"/>
              </w:rPr>
              <w:t>Вырубаемый запас, м³</w:t>
            </w:r>
          </w:p>
        </w:tc>
        <w:tc>
          <w:tcPr>
            <w:tcW w:w="1907" w:type="dxa"/>
            <w:vMerge w:val="restart"/>
            <w:vAlign w:val="center"/>
          </w:tcPr>
          <w:p w:rsidR="00CC73A1" w:rsidRPr="00CE6345" w:rsidRDefault="00CC73A1" w:rsidP="00CC73A1">
            <w:pPr>
              <w:jc w:val="center"/>
              <w:outlineLvl w:val="0"/>
              <w:rPr>
                <w:szCs w:val="28"/>
              </w:rPr>
            </w:pPr>
            <w:r w:rsidRPr="00CE6345">
              <w:rPr>
                <w:szCs w:val="28"/>
              </w:rPr>
              <w:t>Срок повторяемости, лет</w:t>
            </w:r>
          </w:p>
        </w:tc>
        <w:tc>
          <w:tcPr>
            <w:tcW w:w="3203" w:type="dxa"/>
            <w:gridSpan w:val="3"/>
            <w:vAlign w:val="center"/>
          </w:tcPr>
          <w:p w:rsidR="00CC73A1" w:rsidRPr="00CE6345" w:rsidRDefault="00CC73A1" w:rsidP="00CC73A1">
            <w:pPr>
              <w:jc w:val="center"/>
              <w:outlineLvl w:val="0"/>
              <w:rPr>
                <w:szCs w:val="28"/>
              </w:rPr>
            </w:pPr>
            <w:r w:rsidRPr="00CE6345">
              <w:rPr>
                <w:szCs w:val="28"/>
              </w:rPr>
              <w:t>Ежегодный размер</w:t>
            </w:r>
          </w:p>
        </w:tc>
      </w:tr>
      <w:tr w:rsidR="00CE6345" w:rsidRPr="00CE6345" w:rsidTr="00F76AA3">
        <w:trPr>
          <w:trHeight w:val="345"/>
        </w:trPr>
        <w:tc>
          <w:tcPr>
            <w:tcW w:w="1169" w:type="dxa"/>
            <w:vMerge/>
            <w:vAlign w:val="center"/>
          </w:tcPr>
          <w:p w:rsidR="00CC73A1" w:rsidRPr="00CE6345" w:rsidRDefault="00CC73A1" w:rsidP="00CC73A1">
            <w:pPr>
              <w:jc w:val="center"/>
              <w:outlineLvl w:val="0"/>
              <w:rPr>
                <w:szCs w:val="28"/>
              </w:rPr>
            </w:pPr>
          </w:p>
        </w:tc>
        <w:tc>
          <w:tcPr>
            <w:tcW w:w="1378" w:type="dxa"/>
            <w:vMerge/>
            <w:vAlign w:val="center"/>
          </w:tcPr>
          <w:p w:rsidR="00CC73A1" w:rsidRPr="00CE6345" w:rsidRDefault="00CC73A1" w:rsidP="00CC73A1">
            <w:pPr>
              <w:jc w:val="center"/>
              <w:outlineLvl w:val="0"/>
              <w:rPr>
                <w:szCs w:val="28"/>
              </w:rPr>
            </w:pPr>
          </w:p>
        </w:tc>
        <w:tc>
          <w:tcPr>
            <w:tcW w:w="1778" w:type="dxa"/>
            <w:vMerge/>
            <w:vAlign w:val="center"/>
          </w:tcPr>
          <w:p w:rsidR="00CC73A1" w:rsidRPr="00CE6345" w:rsidRDefault="00CC73A1" w:rsidP="00CC73A1">
            <w:pPr>
              <w:jc w:val="center"/>
              <w:outlineLvl w:val="0"/>
              <w:rPr>
                <w:szCs w:val="28"/>
              </w:rPr>
            </w:pPr>
          </w:p>
        </w:tc>
        <w:tc>
          <w:tcPr>
            <w:tcW w:w="1907" w:type="dxa"/>
            <w:vMerge/>
            <w:vAlign w:val="center"/>
          </w:tcPr>
          <w:p w:rsidR="00CC73A1" w:rsidRPr="00CE6345" w:rsidRDefault="00CC73A1" w:rsidP="00CC73A1">
            <w:pPr>
              <w:jc w:val="center"/>
              <w:outlineLvl w:val="0"/>
              <w:rPr>
                <w:szCs w:val="28"/>
              </w:rPr>
            </w:pPr>
          </w:p>
        </w:tc>
        <w:tc>
          <w:tcPr>
            <w:tcW w:w="1218" w:type="dxa"/>
            <w:vMerge w:val="restart"/>
            <w:vAlign w:val="center"/>
          </w:tcPr>
          <w:p w:rsidR="00CC73A1" w:rsidRPr="00CE6345" w:rsidRDefault="00CC73A1" w:rsidP="00CC73A1">
            <w:pPr>
              <w:jc w:val="center"/>
              <w:outlineLvl w:val="0"/>
              <w:rPr>
                <w:szCs w:val="28"/>
              </w:rPr>
            </w:pPr>
            <w:r w:rsidRPr="00CE6345">
              <w:rPr>
                <w:szCs w:val="28"/>
              </w:rPr>
              <w:t>площадь, га</w:t>
            </w:r>
          </w:p>
        </w:tc>
        <w:tc>
          <w:tcPr>
            <w:tcW w:w="1985" w:type="dxa"/>
            <w:gridSpan w:val="2"/>
            <w:vAlign w:val="center"/>
          </w:tcPr>
          <w:p w:rsidR="00CC73A1" w:rsidRPr="00CE6345" w:rsidRDefault="00CC73A1" w:rsidP="00CC73A1">
            <w:pPr>
              <w:jc w:val="center"/>
              <w:outlineLvl w:val="0"/>
              <w:rPr>
                <w:szCs w:val="28"/>
              </w:rPr>
            </w:pPr>
            <w:r w:rsidRPr="00CE6345">
              <w:rPr>
                <w:szCs w:val="28"/>
              </w:rPr>
              <w:t xml:space="preserve">вырубаемый </w:t>
            </w:r>
          </w:p>
          <w:p w:rsidR="00CC73A1" w:rsidRPr="00CE6345" w:rsidRDefault="00CC73A1" w:rsidP="00CC73A1">
            <w:pPr>
              <w:jc w:val="center"/>
              <w:outlineLvl w:val="0"/>
              <w:rPr>
                <w:szCs w:val="28"/>
              </w:rPr>
            </w:pPr>
            <w:r w:rsidRPr="00CE6345">
              <w:rPr>
                <w:szCs w:val="28"/>
              </w:rPr>
              <w:t>запас, м³</w:t>
            </w:r>
          </w:p>
        </w:tc>
      </w:tr>
      <w:tr w:rsidR="00CE6345" w:rsidRPr="00CE6345" w:rsidTr="00F76AA3">
        <w:tc>
          <w:tcPr>
            <w:tcW w:w="1169" w:type="dxa"/>
            <w:vMerge/>
            <w:tcBorders>
              <w:bottom w:val="double" w:sz="4" w:space="0" w:color="auto"/>
            </w:tcBorders>
            <w:vAlign w:val="center"/>
          </w:tcPr>
          <w:p w:rsidR="00CC73A1" w:rsidRPr="00CE6345" w:rsidRDefault="00CC73A1" w:rsidP="00CC73A1">
            <w:pPr>
              <w:jc w:val="center"/>
              <w:outlineLvl w:val="0"/>
              <w:rPr>
                <w:szCs w:val="28"/>
              </w:rPr>
            </w:pPr>
          </w:p>
        </w:tc>
        <w:tc>
          <w:tcPr>
            <w:tcW w:w="1378" w:type="dxa"/>
            <w:vMerge/>
            <w:tcBorders>
              <w:bottom w:val="double" w:sz="4" w:space="0" w:color="auto"/>
            </w:tcBorders>
            <w:vAlign w:val="center"/>
          </w:tcPr>
          <w:p w:rsidR="00CC73A1" w:rsidRPr="00CE6345" w:rsidRDefault="00CC73A1" w:rsidP="00CC73A1">
            <w:pPr>
              <w:jc w:val="center"/>
              <w:outlineLvl w:val="0"/>
              <w:rPr>
                <w:szCs w:val="28"/>
              </w:rPr>
            </w:pPr>
          </w:p>
        </w:tc>
        <w:tc>
          <w:tcPr>
            <w:tcW w:w="1778" w:type="dxa"/>
            <w:vMerge/>
            <w:tcBorders>
              <w:bottom w:val="double" w:sz="4" w:space="0" w:color="auto"/>
            </w:tcBorders>
            <w:vAlign w:val="center"/>
          </w:tcPr>
          <w:p w:rsidR="00CC73A1" w:rsidRPr="00CE6345" w:rsidRDefault="00CC73A1" w:rsidP="00CC73A1">
            <w:pPr>
              <w:jc w:val="center"/>
              <w:outlineLvl w:val="0"/>
              <w:rPr>
                <w:szCs w:val="28"/>
              </w:rPr>
            </w:pPr>
          </w:p>
        </w:tc>
        <w:tc>
          <w:tcPr>
            <w:tcW w:w="1907" w:type="dxa"/>
            <w:vMerge/>
            <w:tcBorders>
              <w:bottom w:val="double" w:sz="4" w:space="0" w:color="auto"/>
            </w:tcBorders>
            <w:vAlign w:val="center"/>
          </w:tcPr>
          <w:p w:rsidR="00CC73A1" w:rsidRPr="00CE6345" w:rsidRDefault="00CC73A1" w:rsidP="00CC73A1">
            <w:pPr>
              <w:jc w:val="center"/>
              <w:outlineLvl w:val="0"/>
              <w:rPr>
                <w:szCs w:val="28"/>
              </w:rPr>
            </w:pPr>
          </w:p>
        </w:tc>
        <w:tc>
          <w:tcPr>
            <w:tcW w:w="1218" w:type="dxa"/>
            <w:vMerge/>
            <w:tcBorders>
              <w:bottom w:val="double" w:sz="4" w:space="0" w:color="auto"/>
            </w:tcBorders>
            <w:vAlign w:val="center"/>
          </w:tcPr>
          <w:p w:rsidR="00CC73A1" w:rsidRPr="00CE6345" w:rsidRDefault="00CC73A1" w:rsidP="00CC73A1">
            <w:pPr>
              <w:jc w:val="center"/>
              <w:outlineLvl w:val="0"/>
              <w:rPr>
                <w:szCs w:val="28"/>
              </w:rPr>
            </w:pPr>
          </w:p>
        </w:tc>
        <w:tc>
          <w:tcPr>
            <w:tcW w:w="1014" w:type="dxa"/>
            <w:tcBorders>
              <w:bottom w:val="double" w:sz="4" w:space="0" w:color="auto"/>
            </w:tcBorders>
            <w:vAlign w:val="center"/>
          </w:tcPr>
          <w:p w:rsidR="00CC73A1" w:rsidRPr="00CE6345" w:rsidRDefault="00CC73A1" w:rsidP="00CC73A1">
            <w:pPr>
              <w:jc w:val="center"/>
              <w:outlineLvl w:val="0"/>
              <w:rPr>
                <w:szCs w:val="28"/>
              </w:rPr>
            </w:pPr>
            <w:r w:rsidRPr="00CE6345">
              <w:rPr>
                <w:szCs w:val="28"/>
              </w:rPr>
              <w:t>общий</w:t>
            </w:r>
          </w:p>
        </w:tc>
        <w:tc>
          <w:tcPr>
            <w:tcW w:w="971" w:type="dxa"/>
            <w:tcBorders>
              <w:bottom w:val="double" w:sz="4" w:space="0" w:color="auto"/>
            </w:tcBorders>
            <w:vAlign w:val="center"/>
          </w:tcPr>
          <w:p w:rsidR="00CC73A1" w:rsidRPr="00CE6345" w:rsidRDefault="00CC73A1" w:rsidP="00CC73A1">
            <w:pPr>
              <w:jc w:val="center"/>
              <w:outlineLvl w:val="0"/>
              <w:rPr>
                <w:szCs w:val="28"/>
              </w:rPr>
            </w:pPr>
            <w:r w:rsidRPr="00CE6345">
              <w:rPr>
                <w:szCs w:val="28"/>
              </w:rPr>
              <w:t>с 1 га</w:t>
            </w:r>
          </w:p>
        </w:tc>
      </w:tr>
      <w:tr w:rsidR="00CE6345" w:rsidRPr="00CE6345" w:rsidTr="00F76AA3">
        <w:trPr>
          <w:trHeight w:val="57"/>
        </w:trPr>
        <w:tc>
          <w:tcPr>
            <w:tcW w:w="1169" w:type="dxa"/>
            <w:tcBorders>
              <w:top w:val="double" w:sz="4" w:space="0" w:color="auto"/>
              <w:bottom w:val="double" w:sz="4" w:space="0" w:color="auto"/>
            </w:tcBorders>
            <w:vAlign w:val="center"/>
          </w:tcPr>
          <w:p w:rsidR="00CC73A1" w:rsidRPr="00CE6345" w:rsidRDefault="00CC73A1" w:rsidP="00CC73A1">
            <w:pPr>
              <w:jc w:val="center"/>
              <w:outlineLvl w:val="0"/>
              <w:rPr>
                <w:szCs w:val="28"/>
              </w:rPr>
            </w:pPr>
            <w:r w:rsidRPr="00CE6345">
              <w:rPr>
                <w:szCs w:val="28"/>
              </w:rPr>
              <w:t>1</w:t>
            </w:r>
          </w:p>
        </w:tc>
        <w:tc>
          <w:tcPr>
            <w:tcW w:w="1378" w:type="dxa"/>
            <w:tcBorders>
              <w:top w:val="double" w:sz="4" w:space="0" w:color="auto"/>
              <w:bottom w:val="double" w:sz="4" w:space="0" w:color="auto"/>
            </w:tcBorders>
            <w:vAlign w:val="center"/>
          </w:tcPr>
          <w:p w:rsidR="00CC73A1" w:rsidRPr="00CE6345" w:rsidRDefault="00CC73A1" w:rsidP="00CC73A1">
            <w:pPr>
              <w:jc w:val="center"/>
              <w:outlineLvl w:val="0"/>
              <w:rPr>
                <w:szCs w:val="28"/>
              </w:rPr>
            </w:pPr>
            <w:r w:rsidRPr="00CE6345">
              <w:rPr>
                <w:szCs w:val="28"/>
              </w:rPr>
              <w:t>2</w:t>
            </w:r>
          </w:p>
        </w:tc>
        <w:tc>
          <w:tcPr>
            <w:tcW w:w="1778" w:type="dxa"/>
            <w:tcBorders>
              <w:top w:val="double" w:sz="4" w:space="0" w:color="auto"/>
              <w:bottom w:val="double" w:sz="4" w:space="0" w:color="auto"/>
            </w:tcBorders>
            <w:vAlign w:val="center"/>
          </w:tcPr>
          <w:p w:rsidR="00CC73A1" w:rsidRPr="00CE6345" w:rsidRDefault="00CC73A1" w:rsidP="00CC73A1">
            <w:pPr>
              <w:jc w:val="center"/>
              <w:outlineLvl w:val="0"/>
              <w:rPr>
                <w:szCs w:val="28"/>
              </w:rPr>
            </w:pPr>
            <w:r w:rsidRPr="00CE6345">
              <w:rPr>
                <w:szCs w:val="28"/>
              </w:rPr>
              <w:t>3</w:t>
            </w:r>
          </w:p>
        </w:tc>
        <w:tc>
          <w:tcPr>
            <w:tcW w:w="1907" w:type="dxa"/>
            <w:tcBorders>
              <w:top w:val="double" w:sz="4" w:space="0" w:color="auto"/>
              <w:bottom w:val="double" w:sz="4" w:space="0" w:color="auto"/>
            </w:tcBorders>
            <w:vAlign w:val="center"/>
          </w:tcPr>
          <w:p w:rsidR="00CC73A1" w:rsidRPr="00CE6345" w:rsidRDefault="00CC73A1" w:rsidP="00CC73A1">
            <w:pPr>
              <w:jc w:val="center"/>
              <w:outlineLvl w:val="0"/>
              <w:rPr>
                <w:szCs w:val="28"/>
              </w:rPr>
            </w:pPr>
            <w:r w:rsidRPr="00CE6345">
              <w:rPr>
                <w:szCs w:val="28"/>
              </w:rPr>
              <w:t>4</w:t>
            </w:r>
          </w:p>
        </w:tc>
        <w:tc>
          <w:tcPr>
            <w:tcW w:w="1218" w:type="dxa"/>
            <w:tcBorders>
              <w:top w:val="double" w:sz="4" w:space="0" w:color="auto"/>
              <w:bottom w:val="double" w:sz="4" w:space="0" w:color="auto"/>
            </w:tcBorders>
            <w:vAlign w:val="center"/>
          </w:tcPr>
          <w:p w:rsidR="00CC73A1" w:rsidRPr="00CE6345" w:rsidRDefault="00CC73A1" w:rsidP="00CC73A1">
            <w:pPr>
              <w:jc w:val="center"/>
              <w:outlineLvl w:val="0"/>
              <w:rPr>
                <w:szCs w:val="28"/>
              </w:rPr>
            </w:pPr>
            <w:r w:rsidRPr="00CE6345">
              <w:rPr>
                <w:szCs w:val="28"/>
              </w:rPr>
              <w:t>5</w:t>
            </w:r>
          </w:p>
        </w:tc>
        <w:tc>
          <w:tcPr>
            <w:tcW w:w="1014" w:type="dxa"/>
            <w:tcBorders>
              <w:top w:val="double" w:sz="4" w:space="0" w:color="auto"/>
              <w:bottom w:val="double" w:sz="4" w:space="0" w:color="auto"/>
            </w:tcBorders>
            <w:vAlign w:val="center"/>
          </w:tcPr>
          <w:p w:rsidR="00CC73A1" w:rsidRPr="00CE6345" w:rsidRDefault="00CC73A1" w:rsidP="00CC73A1">
            <w:pPr>
              <w:jc w:val="center"/>
              <w:outlineLvl w:val="0"/>
              <w:rPr>
                <w:szCs w:val="28"/>
              </w:rPr>
            </w:pPr>
            <w:r w:rsidRPr="00CE6345">
              <w:rPr>
                <w:szCs w:val="28"/>
              </w:rPr>
              <w:t>6</w:t>
            </w:r>
          </w:p>
        </w:tc>
        <w:tc>
          <w:tcPr>
            <w:tcW w:w="971" w:type="dxa"/>
            <w:tcBorders>
              <w:top w:val="double" w:sz="4" w:space="0" w:color="auto"/>
              <w:bottom w:val="double" w:sz="4" w:space="0" w:color="auto"/>
            </w:tcBorders>
            <w:vAlign w:val="center"/>
          </w:tcPr>
          <w:p w:rsidR="00CC73A1" w:rsidRPr="00CE6345" w:rsidRDefault="00CC73A1" w:rsidP="00CC73A1">
            <w:pPr>
              <w:jc w:val="center"/>
              <w:outlineLvl w:val="0"/>
              <w:rPr>
                <w:szCs w:val="28"/>
              </w:rPr>
            </w:pPr>
            <w:r w:rsidRPr="00CE6345">
              <w:rPr>
                <w:szCs w:val="28"/>
              </w:rPr>
              <w:t>7</w:t>
            </w:r>
          </w:p>
        </w:tc>
      </w:tr>
      <w:tr w:rsidR="00CE6345" w:rsidRPr="00CE6345" w:rsidTr="00F76AA3">
        <w:trPr>
          <w:trHeight w:val="369"/>
        </w:trPr>
        <w:tc>
          <w:tcPr>
            <w:tcW w:w="9435" w:type="dxa"/>
            <w:gridSpan w:val="7"/>
            <w:tcBorders>
              <w:top w:val="double" w:sz="4" w:space="0" w:color="auto"/>
            </w:tcBorders>
            <w:vAlign w:val="center"/>
          </w:tcPr>
          <w:p w:rsidR="00CC73A1" w:rsidRPr="00CE6345" w:rsidRDefault="00CC73A1" w:rsidP="00CC73A1">
            <w:pPr>
              <w:jc w:val="center"/>
              <w:outlineLvl w:val="0"/>
              <w:rPr>
                <w:szCs w:val="28"/>
              </w:rPr>
            </w:pPr>
            <w:r w:rsidRPr="00CE6345">
              <w:rPr>
                <w:szCs w:val="28"/>
              </w:rPr>
              <w:t>Вид ухода</w:t>
            </w:r>
          </w:p>
        </w:tc>
      </w:tr>
      <w:tr w:rsidR="00CE6345" w:rsidRPr="00CE6345" w:rsidTr="00F76AA3">
        <w:trPr>
          <w:trHeight w:val="105"/>
        </w:trPr>
        <w:tc>
          <w:tcPr>
            <w:tcW w:w="1169" w:type="dxa"/>
            <w:vAlign w:val="center"/>
          </w:tcPr>
          <w:p w:rsidR="00CC73A1" w:rsidRPr="00CE6345" w:rsidRDefault="00CC73A1" w:rsidP="00CC73A1">
            <w:pPr>
              <w:jc w:val="center"/>
              <w:outlineLvl w:val="0"/>
              <w:rPr>
                <w:szCs w:val="28"/>
              </w:rPr>
            </w:pPr>
            <w:r w:rsidRPr="00CE6345">
              <w:rPr>
                <w:szCs w:val="28"/>
              </w:rPr>
              <w:t>-</w:t>
            </w:r>
          </w:p>
        </w:tc>
        <w:tc>
          <w:tcPr>
            <w:tcW w:w="1378" w:type="dxa"/>
            <w:vAlign w:val="center"/>
          </w:tcPr>
          <w:p w:rsidR="00CC73A1" w:rsidRPr="00CE6345" w:rsidRDefault="00CC73A1" w:rsidP="00CC73A1">
            <w:pPr>
              <w:jc w:val="center"/>
              <w:outlineLvl w:val="0"/>
              <w:rPr>
                <w:szCs w:val="28"/>
              </w:rPr>
            </w:pPr>
            <w:r w:rsidRPr="00CE6345">
              <w:rPr>
                <w:szCs w:val="28"/>
              </w:rPr>
              <w:t>-</w:t>
            </w:r>
          </w:p>
        </w:tc>
        <w:tc>
          <w:tcPr>
            <w:tcW w:w="1778" w:type="dxa"/>
            <w:vAlign w:val="center"/>
          </w:tcPr>
          <w:p w:rsidR="00CC73A1" w:rsidRPr="00CE6345" w:rsidRDefault="00CC73A1" w:rsidP="00CC73A1">
            <w:pPr>
              <w:jc w:val="center"/>
              <w:outlineLvl w:val="0"/>
              <w:rPr>
                <w:szCs w:val="28"/>
              </w:rPr>
            </w:pPr>
            <w:r w:rsidRPr="00CE6345">
              <w:rPr>
                <w:szCs w:val="28"/>
              </w:rPr>
              <w:t>-</w:t>
            </w:r>
          </w:p>
        </w:tc>
        <w:tc>
          <w:tcPr>
            <w:tcW w:w="1907" w:type="dxa"/>
            <w:vAlign w:val="center"/>
          </w:tcPr>
          <w:p w:rsidR="00CC73A1" w:rsidRPr="00CE6345" w:rsidRDefault="00CC73A1" w:rsidP="00CC73A1">
            <w:pPr>
              <w:jc w:val="center"/>
              <w:outlineLvl w:val="0"/>
              <w:rPr>
                <w:szCs w:val="28"/>
              </w:rPr>
            </w:pPr>
            <w:r w:rsidRPr="00CE6345">
              <w:rPr>
                <w:szCs w:val="28"/>
              </w:rPr>
              <w:t>-</w:t>
            </w:r>
          </w:p>
        </w:tc>
        <w:tc>
          <w:tcPr>
            <w:tcW w:w="1218" w:type="dxa"/>
            <w:vAlign w:val="center"/>
          </w:tcPr>
          <w:p w:rsidR="00CC73A1" w:rsidRPr="00CE6345" w:rsidRDefault="00CC73A1" w:rsidP="00CC73A1">
            <w:pPr>
              <w:jc w:val="center"/>
              <w:outlineLvl w:val="0"/>
              <w:rPr>
                <w:szCs w:val="28"/>
              </w:rPr>
            </w:pPr>
            <w:r w:rsidRPr="00CE6345">
              <w:rPr>
                <w:szCs w:val="28"/>
              </w:rPr>
              <w:t>-</w:t>
            </w:r>
          </w:p>
        </w:tc>
        <w:tc>
          <w:tcPr>
            <w:tcW w:w="1014" w:type="dxa"/>
            <w:vAlign w:val="center"/>
          </w:tcPr>
          <w:p w:rsidR="00CC73A1" w:rsidRPr="00CE6345" w:rsidRDefault="00CC73A1" w:rsidP="00CC73A1">
            <w:pPr>
              <w:jc w:val="center"/>
              <w:outlineLvl w:val="0"/>
              <w:rPr>
                <w:szCs w:val="28"/>
              </w:rPr>
            </w:pPr>
            <w:r w:rsidRPr="00CE6345">
              <w:rPr>
                <w:szCs w:val="28"/>
              </w:rPr>
              <w:t>-</w:t>
            </w:r>
          </w:p>
        </w:tc>
        <w:tc>
          <w:tcPr>
            <w:tcW w:w="971" w:type="dxa"/>
            <w:vAlign w:val="center"/>
          </w:tcPr>
          <w:p w:rsidR="00CC73A1" w:rsidRPr="00CE6345" w:rsidRDefault="00CC73A1" w:rsidP="00CC73A1">
            <w:pPr>
              <w:jc w:val="center"/>
              <w:outlineLvl w:val="0"/>
              <w:rPr>
                <w:szCs w:val="28"/>
              </w:rPr>
            </w:pPr>
            <w:r w:rsidRPr="00CE6345">
              <w:rPr>
                <w:szCs w:val="28"/>
              </w:rPr>
              <w:t>-</w:t>
            </w:r>
          </w:p>
        </w:tc>
      </w:tr>
    </w:tbl>
    <w:p w:rsidR="00A82F96" w:rsidRPr="00E72AF8" w:rsidRDefault="00A82F96" w:rsidP="000F55D2">
      <w:pPr>
        <w:pStyle w:val="1"/>
        <w:spacing w:before="0" w:after="0"/>
        <w:jc w:val="center"/>
        <w:rPr>
          <w:bCs/>
          <w:iCs/>
          <w:caps/>
          <w:sz w:val="28"/>
          <w:szCs w:val="28"/>
        </w:rPr>
      </w:pPr>
      <w:bookmarkStart w:id="271" w:name="_Toc414284843"/>
      <w:bookmarkEnd w:id="263"/>
      <w:bookmarkEnd w:id="264"/>
      <w:bookmarkEnd w:id="265"/>
      <w:bookmarkEnd w:id="266"/>
      <w:bookmarkEnd w:id="267"/>
      <w:bookmarkEnd w:id="268"/>
      <w:bookmarkEnd w:id="269"/>
      <w:bookmarkEnd w:id="270"/>
    </w:p>
    <w:p w:rsidR="008620E6" w:rsidRPr="005913F0" w:rsidRDefault="008620E6" w:rsidP="008620E6">
      <w:pPr>
        <w:ind w:firstLine="709"/>
        <w:jc w:val="both"/>
      </w:pPr>
      <w:r w:rsidRPr="005913F0">
        <w:t>К иным мероприятиям по уходу за лесами относятся: реконструкция малоценных лесных насаждений, уход за плодоношением древесных пород, обрезка сучьев, удобрение лесов, уход за опушками, уход за подлеском и другие мероприятия.</w:t>
      </w:r>
    </w:p>
    <w:p w:rsidR="008620E6" w:rsidRPr="005913F0" w:rsidRDefault="008620E6" w:rsidP="008620E6">
      <w:pPr>
        <w:ind w:firstLine="709"/>
        <w:jc w:val="both"/>
      </w:pPr>
      <w:r w:rsidRPr="005913F0">
        <w:t>Задачи ухода заключаются в следующем:</w:t>
      </w:r>
    </w:p>
    <w:p w:rsidR="008620E6" w:rsidRPr="005913F0" w:rsidRDefault="008620E6" w:rsidP="008620E6">
      <w:pPr>
        <w:ind w:firstLine="709"/>
        <w:jc w:val="both"/>
      </w:pPr>
      <w:r w:rsidRPr="005913F0">
        <w:t>- создание благоприятных условий для роста и развития вырубкой всех мешающих, ослабленных и поврежденных экземпляров;</w:t>
      </w:r>
    </w:p>
    <w:p w:rsidR="008620E6" w:rsidRPr="005913F0" w:rsidRDefault="008620E6" w:rsidP="008620E6">
      <w:pPr>
        <w:ind w:firstLine="709"/>
        <w:jc w:val="both"/>
      </w:pPr>
      <w:r w:rsidRPr="005913F0">
        <w:t>- регулирование породного состава;</w:t>
      </w:r>
    </w:p>
    <w:p w:rsidR="008620E6" w:rsidRPr="005913F0" w:rsidRDefault="008620E6" w:rsidP="008620E6">
      <w:pPr>
        <w:ind w:firstLine="709"/>
        <w:jc w:val="both"/>
      </w:pPr>
      <w:r w:rsidRPr="005913F0">
        <w:t>- создание интересных, живописно сочетающихся биогрупп.</w:t>
      </w:r>
    </w:p>
    <w:p w:rsidR="008620E6" w:rsidRPr="005913F0" w:rsidRDefault="008620E6" w:rsidP="00482693">
      <w:pPr>
        <w:ind w:firstLine="720"/>
        <w:jc w:val="both"/>
      </w:pPr>
      <w:r w:rsidRPr="005913F0">
        <w:t>Сохранение подроста и подлеска является необходимым в местах интенсивного рекреационного использования как мера защиты насаждений от чрезмерного вытаптывания почвы транзитными направлениями движений рекреантов.</w:t>
      </w:r>
      <w:r w:rsidR="00482693">
        <w:t xml:space="preserve"> </w:t>
      </w:r>
      <w:r w:rsidRPr="005913F0">
        <w:t>Уход за подлеском осуществляется вырубкой сухих, больных, поврежденных, угнетенных экземпляров.</w:t>
      </w:r>
    </w:p>
    <w:p w:rsidR="00E72AF8" w:rsidRDefault="008620E6" w:rsidP="00482693">
      <w:pPr>
        <w:jc w:val="both"/>
      </w:pPr>
      <w:r w:rsidRPr="005913F0">
        <w:t xml:space="preserve">           В целях повышения запаса кормов для птиц все плодоносящие кустарники подлежат охране и сохраняются при рубке. Изреживание подлеска производится в целях освобождения затеняемого им подроста и для изменения характера размещения растительности на участке.</w:t>
      </w:r>
    </w:p>
    <w:p w:rsidR="00E72AF8" w:rsidRDefault="00E72AF8" w:rsidP="00E72AF8">
      <w:r>
        <w:br w:type="page"/>
      </w:r>
    </w:p>
    <w:p w:rsidR="00E72AF8" w:rsidRPr="00E72AF8" w:rsidRDefault="00E72AF8" w:rsidP="00482693">
      <w:pPr>
        <w:jc w:val="both"/>
      </w:pPr>
      <w:r w:rsidRPr="00E72AF8">
        <w:lastRenderedPageBreak/>
        <w:t>уход</w:t>
      </w:r>
    </w:p>
    <w:p w:rsidR="00E72AF8" w:rsidRDefault="00E72AF8" w:rsidP="00E72AF8">
      <w:r>
        <w:br w:type="page"/>
      </w:r>
    </w:p>
    <w:p w:rsidR="000F55D2" w:rsidRPr="00CE6345" w:rsidRDefault="000F55D2" w:rsidP="000F55D2">
      <w:pPr>
        <w:pStyle w:val="1"/>
        <w:spacing w:before="0" w:after="0"/>
        <w:jc w:val="center"/>
        <w:rPr>
          <w:bCs/>
          <w:iCs/>
          <w:caps/>
          <w:sz w:val="28"/>
        </w:rPr>
      </w:pPr>
      <w:r w:rsidRPr="00CE6345">
        <w:rPr>
          <w:bCs/>
          <w:iCs/>
          <w:caps/>
          <w:sz w:val="28"/>
        </w:rPr>
        <w:lastRenderedPageBreak/>
        <w:t>6. Мероприятия по охране объектов животного мира</w:t>
      </w:r>
      <w:bookmarkStart w:id="272" w:name="_Toc255998493"/>
      <w:bookmarkStart w:id="273" w:name="_Toc255998983"/>
      <w:bookmarkStart w:id="274" w:name="_Toc264447594"/>
      <w:bookmarkStart w:id="275" w:name="_Toc266092961"/>
      <w:bookmarkStart w:id="276" w:name="_Toc266093321"/>
      <w:bookmarkStart w:id="277" w:name="_Toc266093481"/>
      <w:bookmarkStart w:id="278" w:name="_Toc266093684"/>
      <w:bookmarkEnd w:id="249"/>
      <w:bookmarkEnd w:id="250"/>
      <w:bookmarkEnd w:id="251"/>
      <w:bookmarkEnd w:id="252"/>
      <w:bookmarkEnd w:id="253"/>
      <w:bookmarkEnd w:id="254"/>
      <w:bookmarkEnd w:id="255"/>
      <w:r w:rsidRPr="00CE6345">
        <w:rPr>
          <w:bCs/>
          <w:iCs/>
          <w:caps/>
          <w:sz w:val="28"/>
        </w:rPr>
        <w:t>,      водных объектов</w:t>
      </w:r>
      <w:bookmarkEnd w:id="256"/>
      <w:bookmarkEnd w:id="257"/>
      <w:bookmarkEnd w:id="258"/>
      <w:bookmarkEnd w:id="259"/>
      <w:bookmarkEnd w:id="260"/>
      <w:bookmarkEnd w:id="271"/>
      <w:bookmarkEnd w:id="272"/>
      <w:bookmarkEnd w:id="273"/>
      <w:bookmarkEnd w:id="274"/>
      <w:bookmarkEnd w:id="275"/>
      <w:bookmarkEnd w:id="276"/>
      <w:bookmarkEnd w:id="277"/>
      <w:bookmarkEnd w:id="278"/>
    </w:p>
    <w:p w:rsidR="00E03AF8" w:rsidRPr="00CE6345" w:rsidRDefault="00E03AF8" w:rsidP="000F55D2">
      <w:pPr>
        <w:jc w:val="center"/>
        <w:outlineLvl w:val="0"/>
        <w:rPr>
          <w:bCs/>
          <w:iCs/>
        </w:rPr>
      </w:pPr>
    </w:p>
    <w:p w:rsidR="000F55D2" w:rsidRPr="00CE6345" w:rsidRDefault="000F55D2" w:rsidP="000F55D2">
      <w:pPr>
        <w:pStyle w:val="2"/>
        <w:spacing w:before="0" w:after="0"/>
        <w:jc w:val="center"/>
        <w:rPr>
          <w:rFonts w:ascii="Times New Roman" w:hAnsi="Times New Roman"/>
        </w:rPr>
      </w:pPr>
      <w:bookmarkStart w:id="279" w:name="_Toc255998494"/>
      <w:bookmarkStart w:id="280" w:name="_Toc255998984"/>
      <w:bookmarkStart w:id="281" w:name="_Toc264447595"/>
      <w:bookmarkStart w:id="282" w:name="_Toc266092962"/>
      <w:bookmarkStart w:id="283" w:name="_Toc266093322"/>
      <w:bookmarkStart w:id="284" w:name="_Toc266093482"/>
      <w:bookmarkStart w:id="285" w:name="_Toc266093685"/>
      <w:bookmarkStart w:id="286" w:name="_Toc329865856"/>
      <w:bookmarkStart w:id="287" w:name="_Toc414284844"/>
      <w:r w:rsidRPr="00CE6345">
        <w:rPr>
          <w:rFonts w:ascii="Times New Roman" w:hAnsi="Times New Roman"/>
        </w:rPr>
        <w:t>6.1. Характеристика водных объектов</w:t>
      </w:r>
      <w:bookmarkEnd w:id="279"/>
      <w:bookmarkEnd w:id="280"/>
      <w:bookmarkEnd w:id="281"/>
      <w:bookmarkEnd w:id="282"/>
      <w:bookmarkEnd w:id="283"/>
      <w:bookmarkEnd w:id="284"/>
      <w:bookmarkEnd w:id="285"/>
      <w:bookmarkEnd w:id="286"/>
      <w:bookmarkEnd w:id="287"/>
    </w:p>
    <w:p w:rsidR="000F55D2" w:rsidRPr="00CE6345" w:rsidRDefault="000F55D2" w:rsidP="000F55D2">
      <w:pPr>
        <w:rPr>
          <w:i/>
        </w:rPr>
      </w:pPr>
    </w:p>
    <w:p w:rsidR="00440573" w:rsidRDefault="00440573" w:rsidP="00440573">
      <w:pPr>
        <w:autoSpaceDE w:val="0"/>
        <w:autoSpaceDN w:val="0"/>
        <w:adjustRightInd w:val="0"/>
        <w:ind w:firstLine="709"/>
        <w:jc w:val="both"/>
        <w:rPr>
          <w:szCs w:val="28"/>
        </w:rPr>
      </w:pPr>
      <w:bookmarkStart w:id="288" w:name="_Toc329865857"/>
      <w:bookmarkStart w:id="289" w:name="_Toc414284845"/>
      <w:r>
        <w:rPr>
          <w:szCs w:val="28"/>
        </w:rPr>
        <w:t>Рассматриваемый лесной участок расположен вблизи Малаховского озера,  в которое впадает река Македонка.</w:t>
      </w:r>
    </w:p>
    <w:p w:rsidR="00440573" w:rsidRDefault="00440573" w:rsidP="00440573">
      <w:pPr>
        <w:autoSpaceDE w:val="0"/>
        <w:autoSpaceDN w:val="0"/>
        <w:adjustRightInd w:val="0"/>
        <w:ind w:firstLine="709"/>
        <w:jc w:val="both"/>
        <w:rPr>
          <w:szCs w:val="28"/>
        </w:rPr>
      </w:pPr>
      <w:r>
        <w:rPr>
          <w:szCs w:val="28"/>
        </w:rPr>
        <w:t>Водоем Малаховское озеро</w:t>
      </w:r>
      <w:r w:rsidRPr="00064512">
        <w:rPr>
          <w:szCs w:val="28"/>
        </w:rPr>
        <w:t xml:space="preserve"> был создан в 1714 г. по указу Петра I при строительстве на реке Македонке плотины. Целью создания водоема было обеспечение водой основанного при близлежащей деревне Михнево шпажного завода. </w:t>
      </w:r>
      <w:r>
        <w:rPr>
          <w:szCs w:val="28"/>
        </w:rPr>
        <w:t>Согласно проведенным исследованиям, в</w:t>
      </w:r>
      <w:r w:rsidRPr="002F1663">
        <w:rPr>
          <w:szCs w:val="28"/>
        </w:rPr>
        <w:t>еличины растворенного кислорода и электропроводности показывают, что вода в водоеме относится к сильно загрязненным. Основная причина загрязнения – сброс сточных вод и несанкционированное строительство в верховьях водоема, особенно по реке Македонка. Вторичным фактором загрязнения воды озера Малаховское является увеличение количества водных растений. Результатом этого становится отложение на дне водоема органического ила, изменение цветности воды (так называемое «цветение воды») в жаркое время.</w:t>
      </w:r>
    </w:p>
    <w:p w:rsidR="00440573" w:rsidRDefault="00440573" w:rsidP="00440573">
      <w:pPr>
        <w:autoSpaceDE w:val="0"/>
        <w:autoSpaceDN w:val="0"/>
        <w:adjustRightInd w:val="0"/>
        <w:ind w:firstLine="709"/>
        <w:jc w:val="both"/>
        <w:rPr>
          <w:szCs w:val="28"/>
        </w:rPr>
      </w:pPr>
      <w:r w:rsidRPr="002F1663">
        <w:rPr>
          <w:szCs w:val="28"/>
        </w:rPr>
        <w:t>Река Македонка является левым притоком р. Пехорки, которая в свою очередь является притоком р. Москвы.</w:t>
      </w:r>
      <w:r w:rsidRPr="002F1663">
        <w:t xml:space="preserve"> </w:t>
      </w:r>
      <w:r w:rsidRPr="002F1663">
        <w:rPr>
          <w:szCs w:val="28"/>
        </w:rPr>
        <w:t>На всем протяжении пойма и русло реки стеснена многочисленными пешеходными и автодорожными мостами, наблюдается значительное количество мест сброса сточных вод, которые в большинстве случаев сбрасываются в реку без очистки. Глубина воды в реке 0,15-0,5 м, ширина русла от 1,5 до 4,0 м. Берега реки заросли древестно-кустарниковой и рудеральной растительностью. На всем протяжении реки прибрежная полоса освоена и используется под огороды и индивидуальное строительство. Местами подходы к воде затруднены, а в ряде случаев невозможны. Частные участки расположены настолько близко к урезу, что на некоторых участках отсутствует даже бечевник. Русло реки местами заилено. Присутствуют многочисленные места завалов бытового и строительного мусора, упавшие деревья, автомобильные покрышки. Русло стеснено многочисленными коммуникациями проложенными по дну. Самоочищающая способность реки находится на критическом уровне.</w:t>
      </w:r>
    </w:p>
    <w:p w:rsidR="00440573" w:rsidRDefault="00440573" w:rsidP="00440573">
      <w:pPr>
        <w:autoSpaceDE w:val="0"/>
        <w:autoSpaceDN w:val="0"/>
        <w:adjustRightInd w:val="0"/>
        <w:ind w:firstLine="709"/>
        <w:jc w:val="both"/>
        <w:rPr>
          <w:szCs w:val="28"/>
        </w:rPr>
      </w:pPr>
      <w:r w:rsidRPr="00EF5DCC">
        <w:rPr>
          <w:szCs w:val="28"/>
        </w:rPr>
        <w:t>Использование земель, расположенных вблизи водных объектов регламентируется ст. 65 Водного кодекса РФ от 03.06.2006 г. № 74-ФЗ.</w:t>
      </w:r>
    </w:p>
    <w:p w:rsidR="00440573" w:rsidRPr="00D806D5" w:rsidRDefault="00440573" w:rsidP="00440573">
      <w:pPr>
        <w:autoSpaceDE w:val="0"/>
        <w:autoSpaceDN w:val="0"/>
        <w:adjustRightInd w:val="0"/>
        <w:ind w:firstLine="709"/>
        <w:jc w:val="both"/>
        <w:rPr>
          <w:bCs/>
          <w:i/>
          <w:szCs w:val="28"/>
        </w:rPr>
      </w:pPr>
      <w:r w:rsidRPr="00D806D5">
        <w:rPr>
          <w:bCs/>
          <w:i/>
          <w:szCs w:val="28"/>
        </w:rPr>
        <w:t>ВК РФ Статья 65. Водоохранные зоны и прибрежные защитные полосы</w:t>
      </w:r>
    </w:p>
    <w:p w:rsidR="00440573" w:rsidRPr="00D241DF" w:rsidRDefault="00440573" w:rsidP="00440573">
      <w:pPr>
        <w:autoSpaceDE w:val="0"/>
        <w:autoSpaceDN w:val="0"/>
        <w:adjustRightInd w:val="0"/>
        <w:ind w:firstLine="709"/>
        <w:jc w:val="both"/>
        <w:rPr>
          <w:szCs w:val="24"/>
        </w:rPr>
      </w:pPr>
      <w:r w:rsidRPr="00D241DF">
        <w:rPr>
          <w:b/>
          <w:bCs/>
          <w:sz w:val="32"/>
          <w:szCs w:val="28"/>
        </w:rPr>
        <w:t> </w:t>
      </w:r>
      <w:bookmarkStart w:id="290" w:name="dst137"/>
      <w:bookmarkEnd w:id="290"/>
      <w:r w:rsidRPr="00D241DF">
        <w:rPr>
          <w:szCs w:val="24"/>
        </w:rPr>
        <w:t>1.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440573" w:rsidRPr="00D241DF" w:rsidRDefault="00440573" w:rsidP="00440573">
      <w:pPr>
        <w:autoSpaceDE w:val="0"/>
        <w:autoSpaceDN w:val="0"/>
        <w:adjustRightInd w:val="0"/>
        <w:ind w:firstLine="709"/>
        <w:jc w:val="both"/>
        <w:rPr>
          <w:szCs w:val="24"/>
        </w:rPr>
      </w:pPr>
      <w:bookmarkStart w:id="291" w:name="dst100573"/>
      <w:bookmarkEnd w:id="291"/>
      <w:r w:rsidRPr="00D241DF">
        <w:rPr>
          <w:szCs w:val="24"/>
        </w:rPr>
        <w:lastRenderedPageBreak/>
        <w:t>2.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440573" w:rsidRPr="00D241DF" w:rsidRDefault="00440573" w:rsidP="00440573">
      <w:pPr>
        <w:autoSpaceDE w:val="0"/>
        <w:autoSpaceDN w:val="0"/>
        <w:adjustRightInd w:val="0"/>
        <w:ind w:firstLine="709"/>
        <w:jc w:val="both"/>
        <w:rPr>
          <w:szCs w:val="24"/>
        </w:rPr>
      </w:pPr>
      <w:r w:rsidRPr="00D241DF">
        <w:rPr>
          <w:szCs w:val="24"/>
        </w:rPr>
        <w:t>6. 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440573" w:rsidRPr="00D241DF" w:rsidRDefault="00440573" w:rsidP="00440573">
      <w:pPr>
        <w:autoSpaceDE w:val="0"/>
        <w:autoSpaceDN w:val="0"/>
        <w:adjustRightInd w:val="0"/>
        <w:ind w:firstLine="709"/>
        <w:jc w:val="both"/>
        <w:rPr>
          <w:szCs w:val="24"/>
        </w:rPr>
      </w:pPr>
      <w:r w:rsidRPr="00D241DF">
        <w:rPr>
          <w:szCs w:val="24"/>
        </w:rPr>
        <w:t>11. 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440573" w:rsidRPr="00D241DF" w:rsidRDefault="00440573" w:rsidP="00440573">
      <w:pPr>
        <w:autoSpaceDE w:val="0"/>
        <w:autoSpaceDN w:val="0"/>
        <w:adjustRightInd w:val="0"/>
        <w:ind w:firstLine="709"/>
        <w:jc w:val="both"/>
        <w:rPr>
          <w:szCs w:val="24"/>
        </w:rPr>
      </w:pPr>
      <w:r w:rsidRPr="00D241DF">
        <w:rPr>
          <w:szCs w:val="24"/>
        </w:rPr>
        <w:t>15. В границах водоохранных зон запрещаются:</w:t>
      </w:r>
    </w:p>
    <w:p w:rsidR="00440573" w:rsidRPr="00D241DF" w:rsidRDefault="00440573" w:rsidP="00440573">
      <w:pPr>
        <w:autoSpaceDE w:val="0"/>
        <w:autoSpaceDN w:val="0"/>
        <w:adjustRightInd w:val="0"/>
        <w:ind w:firstLine="709"/>
        <w:jc w:val="both"/>
        <w:rPr>
          <w:szCs w:val="24"/>
        </w:rPr>
      </w:pPr>
      <w:bookmarkStart w:id="292" w:name="dst92"/>
      <w:bookmarkEnd w:id="292"/>
      <w:r w:rsidRPr="00D241DF">
        <w:rPr>
          <w:szCs w:val="24"/>
        </w:rPr>
        <w:t>1) использование сточных вод в целях регулирования плодородия почв;</w:t>
      </w:r>
    </w:p>
    <w:p w:rsidR="00440573" w:rsidRPr="00D241DF" w:rsidRDefault="00440573" w:rsidP="00440573">
      <w:pPr>
        <w:autoSpaceDE w:val="0"/>
        <w:autoSpaceDN w:val="0"/>
        <w:adjustRightInd w:val="0"/>
        <w:ind w:firstLine="709"/>
        <w:jc w:val="both"/>
        <w:rPr>
          <w:szCs w:val="24"/>
        </w:rPr>
      </w:pPr>
      <w:bookmarkStart w:id="293" w:name="dst125"/>
      <w:bookmarkEnd w:id="293"/>
      <w:r w:rsidRPr="00D241DF">
        <w:rPr>
          <w:szCs w:val="24"/>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440573" w:rsidRPr="00D241DF" w:rsidRDefault="00440573" w:rsidP="00440573">
      <w:pPr>
        <w:autoSpaceDE w:val="0"/>
        <w:autoSpaceDN w:val="0"/>
        <w:adjustRightInd w:val="0"/>
        <w:ind w:firstLine="709"/>
        <w:jc w:val="both"/>
        <w:rPr>
          <w:szCs w:val="24"/>
        </w:rPr>
      </w:pPr>
      <w:bookmarkStart w:id="294" w:name="dst93"/>
      <w:bookmarkEnd w:id="294"/>
      <w:r w:rsidRPr="00D241DF">
        <w:rPr>
          <w:szCs w:val="24"/>
        </w:rPr>
        <w:t>3) осуществление авиационных мер по борьбе с вредными организмами;</w:t>
      </w:r>
    </w:p>
    <w:p w:rsidR="00440573" w:rsidRPr="00D241DF" w:rsidRDefault="00440573" w:rsidP="00440573">
      <w:pPr>
        <w:autoSpaceDE w:val="0"/>
        <w:autoSpaceDN w:val="0"/>
        <w:adjustRightInd w:val="0"/>
        <w:ind w:firstLine="709"/>
        <w:jc w:val="both"/>
        <w:rPr>
          <w:szCs w:val="24"/>
        </w:rPr>
      </w:pPr>
      <w:bookmarkStart w:id="295" w:name="dst100593"/>
      <w:bookmarkEnd w:id="295"/>
      <w:r w:rsidRPr="00D241DF">
        <w:rPr>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440573" w:rsidRPr="00D241DF" w:rsidRDefault="00440573" w:rsidP="00440573">
      <w:pPr>
        <w:autoSpaceDE w:val="0"/>
        <w:autoSpaceDN w:val="0"/>
        <w:adjustRightInd w:val="0"/>
        <w:ind w:firstLine="709"/>
        <w:jc w:val="both"/>
        <w:rPr>
          <w:szCs w:val="24"/>
        </w:rPr>
      </w:pPr>
      <w:bookmarkStart w:id="296" w:name="dst94"/>
      <w:bookmarkEnd w:id="296"/>
      <w:r w:rsidRPr="00D241DF">
        <w:rPr>
          <w:szCs w:val="24"/>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440573" w:rsidRPr="00D241DF" w:rsidRDefault="00440573" w:rsidP="00440573">
      <w:pPr>
        <w:autoSpaceDE w:val="0"/>
        <w:autoSpaceDN w:val="0"/>
        <w:adjustRightInd w:val="0"/>
        <w:ind w:firstLine="709"/>
        <w:jc w:val="both"/>
        <w:rPr>
          <w:szCs w:val="24"/>
        </w:rPr>
      </w:pPr>
      <w:bookmarkStart w:id="297" w:name="dst95"/>
      <w:bookmarkEnd w:id="297"/>
      <w:r w:rsidRPr="00D241DF">
        <w:rPr>
          <w:szCs w:val="24"/>
        </w:rPr>
        <w:t>6) размещение специализированных хранилищ пестицидов и агрохимикатов, применение пестицидов и агрохимикатов;</w:t>
      </w:r>
    </w:p>
    <w:p w:rsidR="00440573" w:rsidRPr="00D241DF" w:rsidRDefault="00440573" w:rsidP="00440573">
      <w:pPr>
        <w:autoSpaceDE w:val="0"/>
        <w:autoSpaceDN w:val="0"/>
        <w:adjustRightInd w:val="0"/>
        <w:ind w:firstLine="709"/>
        <w:jc w:val="both"/>
        <w:rPr>
          <w:szCs w:val="24"/>
        </w:rPr>
      </w:pPr>
      <w:bookmarkStart w:id="298" w:name="dst96"/>
      <w:bookmarkEnd w:id="298"/>
      <w:r w:rsidRPr="00D241DF">
        <w:rPr>
          <w:szCs w:val="24"/>
        </w:rPr>
        <w:t>7) сброс сточных, в том числе дренажных, вод;</w:t>
      </w:r>
    </w:p>
    <w:p w:rsidR="00440573" w:rsidRPr="00D241DF" w:rsidRDefault="00440573" w:rsidP="00440573">
      <w:pPr>
        <w:autoSpaceDE w:val="0"/>
        <w:autoSpaceDN w:val="0"/>
        <w:adjustRightInd w:val="0"/>
        <w:ind w:firstLine="709"/>
        <w:jc w:val="both"/>
        <w:rPr>
          <w:szCs w:val="24"/>
        </w:rPr>
      </w:pPr>
      <w:bookmarkStart w:id="299" w:name="dst97"/>
      <w:bookmarkEnd w:id="299"/>
      <w:r w:rsidRPr="00D241DF">
        <w:rPr>
          <w:szCs w:val="24"/>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p>
    <w:p w:rsidR="00440573" w:rsidRPr="00D241DF" w:rsidRDefault="00440573" w:rsidP="00440573">
      <w:pPr>
        <w:autoSpaceDE w:val="0"/>
        <w:autoSpaceDN w:val="0"/>
        <w:adjustRightInd w:val="0"/>
        <w:ind w:firstLine="709"/>
        <w:jc w:val="both"/>
        <w:rPr>
          <w:szCs w:val="24"/>
        </w:rPr>
      </w:pPr>
      <w:r w:rsidRPr="00D241DF">
        <w:rPr>
          <w:szCs w:val="24"/>
        </w:rPr>
        <w:t>17. В границах прибрежных защитных полос наряду с установленными частью 15 настоящей статьи ограничениями запрещаются:</w:t>
      </w:r>
    </w:p>
    <w:p w:rsidR="00440573" w:rsidRPr="00D241DF" w:rsidRDefault="00440573" w:rsidP="00440573">
      <w:pPr>
        <w:autoSpaceDE w:val="0"/>
        <w:autoSpaceDN w:val="0"/>
        <w:adjustRightInd w:val="0"/>
        <w:ind w:firstLine="709"/>
        <w:jc w:val="both"/>
        <w:rPr>
          <w:szCs w:val="24"/>
        </w:rPr>
      </w:pPr>
      <w:bookmarkStart w:id="300" w:name="dst100596"/>
      <w:bookmarkEnd w:id="300"/>
      <w:r w:rsidRPr="00D241DF">
        <w:rPr>
          <w:szCs w:val="24"/>
        </w:rPr>
        <w:t>1) распашка земель;</w:t>
      </w:r>
    </w:p>
    <w:p w:rsidR="00440573" w:rsidRPr="00D241DF" w:rsidRDefault="00440573" w:rsidP="00440573">
      <w:pPr>
        <w:autoSpaceDE w:val="0"/>
        <w:autoSpaceDN w:val="0"/>
        <w:adjustRightInd w:val="0"/>
        <w:ind w:firstLine="709"/>
        <w:jc w:val="both"/>
        <w:rPr>
          <w:szCs w:val="24"/>
        </w:rPr>
      </w:pPr>
      <w:bookmarkStart w:id="301" w:name="dst100597"/>
      <w:bookmarkEnd w:id="301"/>
      <w:r w:rsidRPr="00D241DF">
        <w:rPr>
          <w:szCs w:val="24"/>
        </w:rPr>
        <w:t>2) размещение отвалов размываемых грунтов;</w:t>
      </w:r>
    </w:p>
    <w:p w:rsidR="00440573" w:rsidRPr="00D241DF" w:rsidRDefault="00440573" w:rsidP="00440573">
      <w:pPr>
        <w:autoSpaceDE w:val="0"/>
        <w:autoSpaceDN w:val="0"/>
        <w:adjustRightInd w:val="0"/>
        <w:ind w:firstLine="709"/>
        <w:jc w:val="both"/>
        <w:rPr>
          <w:szCs w:val="24"/>
        </w:rPr>
      </w:pPr>
      <w:bookmarkStart w:id="302" w:name="dst100598"/>
      <w:bookmarkEnd w:id="302"/>
      <w:r w:rsidRPr="00D241DF">
        <w:rPr>
          <w:szCs w:val="24"/>
        </w:rPr>
        <w:t>3) выпас сельскохозяйственных животных и организация для них летних лагерей, ванн.</w:t>
      </w:r>
    </w:p>
    <w:p w:rsidR="000F55D2" w:rsidRPr="00CE6345" w:rsidRDefault="000F55D2" w:rsidP="000F55D2">
      <w:pPr>
        <w:pStyle w:val="2"/>
        <w:spacing w:before="0" w:after="0"/>
        <w:jc w:val="center"/>
        <w:rPr>
          <w:rFonts w:ascii="Times New Roman" w:hAnsi="Times New Roman"/>
        </w:rPr>
      </w:pPr>
      <w:r w:rsidRPr="00CE6345">
        <w:rPr>
          <w:rFonts w:ascii="Times New Roman" w:hAnsi="Times New Roman"/>
        </w:rPr>
        <w:lastRenderedPageBreak/>
        <w:t>6.2. Проектируемые виды и объемы мероприятий по охране                         водных объектов</w:t>
      </w:r>
      <w:bookmarkEnd w:id="288"/>
      <w:bookmarkEnd w:id="289"/>
    </w:p>
    <w:p w:rsidR="000F55D2" w:rsidRPr="00CE6345" w:rsidRDefault="000F55D2" w:rsidP="000F55D2"/>
    <w:p w:rsidR="00440573" w:rsidRPr="00C24836" w:rsidRDefault="00440573" w:rsidP="00440573">
      <w:pPr>
        <w:autoSpaceDE w:val="0"/>
        <w:autoSpaceDN w:val="0"/>
        <w:adjustRightInd w:val="0"/>
        <w:ind w:firstLine="709"/>
        <w:jc w:val="both"/>
        <w:rPr>
          <w:szCs w:val="28"/>
        </w:rPr>
      </w:pPr>
      <w:r w:rsidRPr="00C24836">
        <w:rPr>
          <w:szCs w:val="28"/>
        </w:rPr>
        <w:t>Мероприятия по охране поверхностных водных объектов устанавливаются на основа</w:t>
      </w:r>
      <w:r w:rsidRPr="00C24836">
        <w:rPr>
          <w:szCs w:val="28"/>
        </w:rPr>
        <w:softHyphen/>
        <w:t>нии специальных обследований, проектов использования водных объектов и на данном лесном участке не проводятся.</w:t>
      </w:r>
    </w:p>
    <w:p w:rsidR="00440573" w:rsidRPr="00C24836" w:rsidRDefault="00440573" w:rsidP="00440573">
      <w:pPr>
        <w:autoSpaceDE w:val="0"/>
        <w:autoSpaceDN w:val="0"/>
        <w:adjustRightInd w:val="0"/>
        <w:ind w:firstLine="709"/>
        <w:jc w:val="both"/>
        <w:rPr>
          <w:szCs w:val="28"/>
        </w:rPr>
      </w:pPr>
      <w:r w:rsidRPr="00C24836">
        <w:rPr>
          <w:szCs w:val="28"/>
        </w:rPr>
        <w:t>Общий комплекс проводимых мероприятий, направленных на защиту водных объектов включает:</w:t>
      </w:r>
    </w:p>
    <w:p w:rsidR="00440573" w:rsidRPr="00C24836" w:rsidRDefault="00440573" w:rsidP="00440573">
      <w:pPr>
        <w:autoSpaceDE w:val="0"/>
        <w:autoSpaceDN w:val="0"/>
        <w:adjustRightInd w:val="0"/>
        <w:ind w:firstLine="709"/>
        <w:jc w:val="both"/>
        <w:rPr>
          <w:szCs w:val="28"/>
        </w:rPr>
      </w:pPr>
      <w:r w:rsidRPr="00C24836">
        <w:rPr>
          <w:szCs w:val="28"/>
        </w:rPr>
        <w:t>- движение транспорта только по существующим дорогам,</w:t>
      </w:r>
    </w:p>
    <w:p w:rsidR="00440573" w:rsidRPr="00C24836" w:rsidRDefault="00440573" w:rsidP="00440573">
      <w:pPr>
        <w:autoSpaceDE w:val="0"/>
        <w:autoSpaceDN w:val="0"/>
        <w:adjustRightInd w:val="0"/>
        <w:ind w:firstLine="709"/>
        <w:jc w:val="both"/>
        <w:rPr>
          <w:szCs w:val="28"/>
        </w:rPr>
      </w:pPr>
      <w:r w:rsidRPr="00C24836">
        <w:rPr>
          <w:szCs w:val="28"/>
        </w:rPr>
        <w:t>- соблюдение условий сбора отходов, их временного складирования и удаления на</w:t>
      </w:r>
      <w:r>
        <w:rPr>
          <w:szCs w:val="28"/>
        </w:rPr>
        <w:t xml:space="preserve"> специализированные предприятия.</w:t>
      </w:r>
      <w:r w:rsidRPr="00C24836">
        <w:rPr>
          <w:szCs w:val="28"/>
        </w:rPr>
        <w:t xml:space="preserve"> </w:t>
      </w:r>
    </w:p>
    <w:p w:rsidR="000F55D2" w:rsidRPr="00CE6345" w:rsidRDefault="000F55D2" w:rsidP="000F55D2">
      <w:pPr>
        <w:ind w:firstLine="709"/>
        <w:jc w:val="right"/>
      </w:pPr>
    </w:p>
    <w:p w:rsidR="000F55D2" w:rsidRPr="00CE6345" w:rsidRDefault="000F55D2" w:rsidP="000F55D2">
      <w:pPr>
        <w:ind w:firstLine="709"/>
        <w:jc w:val="right"/>
      </w:pPr>
    </w:p>
    <w:p w:rsidR="000F55D2" w:rsidRPr="00CE6345" w:rsidRDefault="000F55D2" w:rsidP="000F55D2">
      <w:pPr>
        <w:pStyle w:val="2"/>
        <w:spacing w:before="0" w:after="0"/>
        <w:jc w:val="center"/>
        <w:rPr>
          <w:rFonts w:ascii="Times New Roman" w:hAnsi="Times New Roman"/>
        </w:rPr>
      </w:pPr>
      <w:bookmarkStart w:id="303" w:name="_Toc329865858"/>
      <w:bookmarkStart w:id="304" w:name="_Toc414284846"/>
      <w:r w:rsidRPr="00CE6345">
        <w:rPr>
          <w:rFonts w:ascii="Times New Roman" w:hAnsi="Times New Roman"/>
        </w:rPr>
        <w:t>6.3. Сведения о животном мире и растительном мире</w:t>
      </w:r>
      <w:bookmarkEnd w:id="303"/>
      <w:bookmarkEnd w:id="304"/>
    </w:p>
    <w:p w:rsidR="000F55D2" w:rsidRPr="00CE6345" w:rsidRDefault="000F55D2" w:rsidP="000F55D2">
      <w:pPr>
        <w:ind w:firstLine="709"/>
        <w:jc w:val="right"/>
      </w:pPr>
    </w:p>
    <w:p w:rsidR="00164E81" w:rsidRPr="00843A6F" w:rsidRDefault="00164E81" w:rsidP="00164E81">
      <w:pPr>
        <w:ind w:firstLine="709"/>
        <w:jc w:val="both"/>
        <w:rPr>
          <w:szCs w:val="28"/>
        </w:rPr>
      </w:pPr>
      <w:r>
        <w:rPr>
          <w:szCs w:val="28"/>
        </w:rPr>
        <w:t>Сведений об особо охраняемых местах обитания редких и находящихся под охраной животных, растений и насекомых от Арендодателя (Арендатора) не поступало, поэтому конкретные мероприятия по сохранению таких объектов в настоящем проекте освоения лесов не предусмотрены</w:t>
      </w:r>
      <w:r w:rsidRPr="00843A6F">
        <w:rPr>
          <w:szCs w:val="28"/>
        </w:rPr>
        <w:t>.</w:t>
      </w:r>
    </w:p>
    <w:p w:rsidR="000F55D2" w:rsidRPr="00CE6345" w:rsidRDefault="000F55D2" w:rsidP="000F55D2">
      <w:pPr>
        <w:ind w:firstLine="709"/>
        <w:jc w:val="right"/>
      </w:pPr>
    </w:p>
    <w:p w:rsidR="004C30EC" w:rsidRDefault="004C30EC" w:rsidP="004C30EC">
      <w:pPr>
        <w:pStyle w:val="2"/>
        <w:keepNext w:val="0"/>
        <w:widowControl w:val="0"/>
        <w:spacing w:before="0" w:after="0"/>
        <w:jc w:val="center"/>
        <w:rPr>
          <w:rFonts w:ascii="Times New Roman" w:hAnsi="Times New Roman"/>
        </w:rPr>
      </w:pPr>
      <w:bookmarkStart w:id="305" w:name="_Toc268770736"/>
      <w:bookmarkStart w:id="306" w:name="_Toc271797754"/>
      <w:bookmarkStart w:id="307" w:name="_Toc329865859"/>
      <w:bookmarkStart w:id="308" w:name="_Toc414284847"/>
    </w:p>
    <w:p w:rsidR="000F55D2" w:rsidRPr="00CE6345" w:rsidRDefault="000F55D2" w:rsidP="004C30EC">
      <w:pPr>
        <w:pStyle w:val="2"/>
        <w:keepNext w:val="0"/>
        <w:widowControl w:val="0"/>
        <w:spacing w:before="0" w:after="0"/>
        <w:jc w:val="center"/>
        <w:rPr>
          <w:rFonts w:ascii="Times New Roman" w:hAnsi="Times New Roman"/>
        </w:rPr>
      </w:pPr>
      <w:r w:rsidRPr="00CE6345">
        <w:rPr>
          <w:rFonts w:ascii="Times New Roman" w:hAnsi="Times New Roman"/>
        </w:rPr>
        <w:t xml:space="preserve">6.4. </w:t>
      </w:r>
      <w:bookmarkEnd w:id="305"/>
      <w:bookmarkEnd w:id="306"/>
      <w:r w:rsidRPr="00CE6345">
        <w:rPr>
          <w:rFonts w:ascii="Times New Roman" w:hAnsi="Times New Roman"/>
        </w:rPr>
        <w:t xml:space="preserve">Проектируемые виды и объемы мероприятий по охране объектов </w:t>
      </w:r>
      <w:r w:rsidR="003C4B92">
        <w:rPr>
          <w:rFonts w:ascii="Times New Roman" w:hAnsi="Times New Roman"/>
        </w:rPr>
        <w:t xml:space="preserve"> </w:t>
      </w:r>
      <w:r w:rsidRPr="00CE6345">
        <w:rPr>
          <w:rFonts w:ascii="Times New Roman" w:hAnsi="Times New Roman"/>
        </w:rPr>
        <w:t>животного мира, проектируемые виды и объемы мероприятий по охране объектов растительного мира</w:t>
      </w:r>
      <w:bookmarkEnd w:id="307"/>
      <w:bookmarkEnd w:id="308"/>
    </w:p>
    <w:p w:rsidR="000F55D2" w:rsidRPr="00CE6345" w:rsidRDefault="000F55D2" w:rsidP="000F55D2"/>
    <w:p w:rsidR="005258B4" w:rsidRPr="00453AC0" w:rsidRDefault="005258B4" w:rsidP="005258B4">
      <w:pPr>
        <w:ind w:firstLine="709"/>
        <w:jc w:val="both"/>
        <w:rPr>
          <w:szCs w:val="28"/>
        </w:rPr>
      </w:pPr>
      <w:r w:rsidRPr="00AF1DC3">
        <w:rPr>
          <w:szCs w:val="28"/>
        </w:rPr>
        <w:t>Охрана животного мира</w:t>
      </w:r>
      <w:r w:rsidRPr="00453AC0">
        <w:rPr>
          <w:szCs w:val="28"/>
        </w:rPr>
        <w:t xml:space="preserve"> - деятельность, направленная на сохранение биологического разнообразия и обеспечение устойчивого существования животного мира, а также на создание условий для устойчивого использования и воспроизводства объектов животного мира.</w:t>
      </w:r>
    </w:p>
    <w:p w:rsidR="005258B4" w:rsidRPr="00453AC0" w:rsidRDefault="005258B4" w:rsidP="005258B4">
      <w:pPr>
        <w:ind w:firstLine="709"/>
        <w:jc w:val="both"/>
        <w:rPr>
          <w:szCs w:val="28"/>
        </w:rPr>
      </w:pPr>
      <w:r w:rsidRPr="00453AC0">
        <w:rPr>
          <w:spacing w:val="4"/>
          <w:szCs w:val="28"/>
        </w:rPr>
        <w:t>Охрана животного мира регламентируется Федеральным законом от 24</w:t>
      </w:r>
      <w:r w:rsidRPr="00453AC0">
        <w:rPr>
          <w:szCs w:val="28"/>
        </w:rPr>
        <w:t>.04.1995 г. № 52-ФЗ «О животном мире».</w:t>
      </w:r>
    </w:p>
    <w:p w:rsidR="00164E81" w:rsidRPr="00453AC0" w:rsidRDefault="00164E81" w:rsidP="00164E81">
      <w:pPr>
        <w:ind w:firstLine="709"/>
        <w:jc w:val="both"/>
        <w:rPr>
          <w:szCs w:val="28"/>
        </w:rPr>
      </w:pPr>
      <w:r w:rsidRPr="00453AC0">
        <w:rPr>
          <w:szCs w:val="28"/>
        </w:rPr>
        <w:t xml:space="preserve">Комплекс основных биотехнических мероприятий по охране животного мира должен проектироваться и осуществляться охотхозяйственными организациями. </w:t>
      </w:r>
    </w:p>
    <w:p w:rsidR="00164E81" w:rsidRPr="00CE6345" w:rsidRDefault="00164E81" w:rsidP="00164E81">
      <w:pPr>
        <w:ind w:firstLine="709"/>
        <w:jc w:val="both"/>
      </w:pPr>
      <w:r>
        <w:rPr>
          <w:szCs w:val="28"/>
        </w:rPr>
        <w:t xml:space="preserve">В настоящем Проекте освоения лесов предусматривается проведение биотехнических мероприятий, </w:t>
      </w:r>
      <w:r w:rsidRPr="00CE6345">
        <w:t>направленных на привлечение полезных птиц и животных.</w:t>
      </w:r>
    </w:p>
    <w:p w:rsidR="00164E81" w:rsidRDefault="00164E81" w:rsidP="00164E81">
      <w:pPr>
        <w:spacing w:line="200" w:lineRule="atLeast"/>
        <w:ind w:firstLine="709"/>
        <w:jc w:val="both"/>
      </w:pPr>
      <w:r w:rsidRPr="00CE6345">
        <w:t xml:space="preserve">На </w:t>
      </w:r>
      <w:r>
        <w:t>арендованном</w:t>
      </w:r>
      <w:r w:rsidRPr="00CE6345">
        <w:t xml:space="preserve"> лесном участке проектируется размещение</w:t>
      </w:r>
      <w:r>
        <w:t xml:space="preserve"> </w:t>
      </w:r>
      <w:r w:rsidR="00F870F7">
        <w:t>4</w:t>
      </w:r>
      <w:r w:rsidRPr="00196E84">
        <w:t xml:space="preserve"> гнездов</w:t>
      </w:r>
      <w:r>
        <w:t>ий</w:t>
      </w:r>
      <w:r w:rsidRPr="00196E84">
        <w:t xml:space="preserve"> и </w:t>
      </w:r>
      <w:r w:rsidR="00F870F7">
        <w:t>4</w:t>
      </w:r>
      <w:r>
        <w:t xml:space="preserve"> </w:t>
      </w:r>
      <w:r w:rsidRPr="00196E84">
        <w:t>кормуш</w:t>
      </w:r>
      <w:r>
        <w:t xml:space="preserve">ек </w:t>
      </w:r>
      <w:r w:rsidRPr="00CE6345">
        <w:t>для подкормки птиц в зимний период.</w:t>
      </w:r>
      <w:r>
        <w:t xml:space="preserve"> </w:t>
      </w:r>
      <w:r w:rsidRPr="00CE6345">
        <w:t>После размещения гнездовий и кормушек на лесном участке рекомендуется по мере необходимости производить их ремонт и восстановление.</w:t>
      </w:r>
      <w:r>
        <w:t xml:space="preserve"> </w:t>
      </w:r>
      <w:r w:rsidRPr="00CE6345">
        <w:t>Уход за гнездовьями и кормушками заключается в ежегодном (в осенне-зимний период) их очищении от мусора и грязи в целях предупреждения развития паразитов внутри них.</w:t>
      </w:r>
    </w:p>
    <w:p w:rsidR="000F55D2" w:rsidRPr="00CE6345" w:rsidRDefault="000F55D2" w:rsidP="000F55D2">
      <w:pPr>
        <w:pStyle w:val="2"/>
        <w:spacing w:before="0" w:after="0"/>
        <w:jc w:val="center"/>
        <w:rPr>
          <w:rFonts w:ascii="Times New Roman" w:hAnsi="Times New Roman"/>
        </w:rPr>
      </w:pPr>
      <w:bookmarkStart w:id="309" w:name="_Toc329865860"/>
      <w:bookmarkStart w:id="310" w:name="_Toc414284848"/>
      <w:r w:rsidRPr="00CE6345">
        <w:rPr>
          <w:rFonts w:ascii="Times New Roman" w:hAnsi="Times New Roman"/>
        </w:rPr>
        <w:lastRenderedPageBreak/>
        <w:t>6.5. Ведомость лесотаксационных выделов, в которых проектируются мероприятия по охране объектов животного и растительного мира,</w:t>
      </w:r>
      <w:r w:rsidR="00A01B0F">
        <w:rPr>
          <w:rFonts w:ascii="Times New Roman" w:hAnsi="Times New Roman"/>
        </w:rPr>
        <w:t xml:space="preserve"> </w:t>
      </w:r>
      <w:r w:rsidRPr="00CE6345">
        <w:rPr>
          <w:rFonts w:ascii="Times New Roman" w:hAnsi="Times New Roman"/>
        </w:rPr>
        <w:t xml:space="preserve"> водных объектов и их пространственное размещение</w:t>
      </w:r>
      <w:bookmarkEnd w:id="309"/>
      <w:bookmarkEnd w:id="310"/>
    </w:p>
    <w:p w:rsidR="000F55D2" w:rsidRPr="00CE6345" w:rsidRDefault="000F55D2" w:rsidP="000F55D2">
      <w:pPr>
        <w:spacing w:line="192" w:lineRule="auto"/>
        <w:ind w:firstLine="720"/>
        <w:jc w:val="right"/>
        <w:rPr>
          <w:iCs/>
        </w:rPr>
      </w:pPr>
    </w:p>
    <w:p w:rsidR="00716A8F" w:rsidRPr="00CE6345" w:rsidRDefault="00716A8F" w:rsidP="000F55D2">
      <w:pPr>
        <w:spacing w:line="192" w:lineRule="auto"/>
        <w:ind w:firstLine="720"/>
        <w:jc w:val="right"/>
        <w:rPr>
          <w:iCs/>
        </w:rPr>
      </w:pPr>
    </w:p>
    <w:p w:rsidR="000F55D2" w:rsidRPr="00CE6345" w:rsidRDefault="000F55D2" w:rsidP="000F55D2">
      <w:pPr>
        <w:spacing w:line="192" w:lineRule="auto"/>
        <w:ind w:firstLine="720"/>
        <w:jc w:val="right"/>
        <w:rPr>
          <w:iCs/>
        </w:rPr>
      </w:pPr>
      <w:r w:rsidRPr="00CE6345">
        <w:rPr>
          <w:iCs/>
        </w:rPr>
        <w:t>Таблица 6.5</w:t>
      </w:r>
    </w:p>
    <w:p w:rsidR="000F55D2" w:rsidRPr="00CE6345" w:rsidRDefault="000F55D2" w:rsidP="000F55D2">
      <w:pPr>
        <w:ind w:firstLine="720"/>
        <w:jc w:val="right"/>
        <w:rPr>
          <w:iCs/>
        </w:rPr>
      </w:pPr>
    </w:p>
    <w:p w:rsidR="000F55D2" w:rsidRPr="00CE6345" w:rsidRDefault="000F55D2" w:rsidP="000F55D2">
      <w:pPr>
        <w:jc w:val="center"/>
      </w:pPr>
      <w:r w:rsidRPr="00CE6345">
        <w:t xml:space="preserve">Ведомость лесотаксационных выделов, в которых проектируются        </w:t>
      </w:r>
    </w:p>
    <w:p w:rsidR="000F55D2" w:rsidRPr="00CE6345" w:rsidRDefault="000F55D2" w:rsidP="000F55D2">
      <w:pPr>
        <w:jc w:val="center"/>
      </w:pPr>
      <w:r w:rsidRPr="00CE6345">
        <w:t>мероприятия по охране объектов животного и растительного мира,            водных объектов</w:t>
      </w:r>
    </w:p>
    <w:p w:rsidR="000F55D2" w:rsidRPr="00CE6345" w:rsidRDefault="000F55D2" w:rsidP="000F55D2">
      <w:pPr>
        <w:ind w:firstLine="720"/>
        <w:jc w:val="center"/>
      </w:pP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617"/>
        <w:gridCol w:w="2409"/>
        <w:gridCol w:w="1700"/>
        <w:gridCol w:w="813"/>
        <w:gridCol w:w="889"/>
        <w:gridCol w:w="993"/>
        <w:gridCol w:w="975"/>
      </w:tblGrid>
      <w:tr w:rsidR="00164E81" w:rsidRPr="00843A6F" w:rsidTr="00D37E22">
        <w:tc>
          <w:tcPr>
            <w:tcW w:w="1617" w:type="dxa"/>
            <w:tcBorders>
              <w:bottom w:val="double" w:sz="4" w:space="0" w:color="auto"/>
            </w:tcBorders>
            <w:vAlign w:val="center"/>
          </w:tcPr>
          <w:p w:rsidR="00164E81" w:rsidRPr="00843A6F" w:rsidRDefault="00164E81" w:rsidP="00D37E22">
            <w:pPr>
              <w:jc w:val="center"/>
              <w:rPr>
                <w:szCs w:val="28"/>
              </w:rPr>
            </w:pPr>
            <w:r w:rsidRPr="00843A6F">
              <w:rPr>
                <w:szCs w:val="28"/>
              </w:rPr>
              <w:t>Наименование объекта</w:t>
            </w:r>
          </w:p>
        </w:tc>
        <w:tc>
          <w:tcPr>
            <w:tcW w:w="2409" w:type="dxa"/>
            <w:tcBorders>
              <w:bottom w:val="double" w:sz="4" w:space="0" w:color="auto"/>
            </w:tcBorders>
            <w:vAlign w:val="center"/>
          </w:tcPr>
          <w:p w:rsidR="00164E81" w:rsidRPr="00843A6F" w:rsidRDefault="00164E81" w:rsidP="00D37E22">
            <w:pPr>
              <w:jc w:val="center"/>
              <w:rPr>
                <w:szCs w:val="28"/>
              </w:rPr>
            </w:pPr>
            <w:r w:rsidRPr="00843A6F">
              <w:rPr>
                <w:szCs w:val="28"/>
              </w:rPr>
              <w:t xml:space="preserve">Проектируемые </w:t>
            </w:r>
          </w:p>
          <w:p w:rsidR="00164E81" w:rsidRPr="00843A6F" w:rsidRDefault="00164E81" w:rsidP="00D37E22">
            <w:pPr>
              <w:jc w:val="center"/>
              <w:rPr>
                <w:szCs w:val="28"/>
              </w:rPr>
            </w:pPr>
            <w:r w:rsidRPr="00843A6F">
              <w:rPr>
                <w:szCs w:val="28"/>
              </w:rPr>
              <w:t>мероприятия</w:t>
            </w:r>
          </w:p>
        </w:tc>
        <w:tc>
          <w:tcPr>
            <w:tcW w:w="1700" w:type="dxa"/>
            <w:tcBorders>
              <w:bottom w:val="double" w:sz="4" w:space="0" w:color="auto"/>
            </w:tcBorders>
            <w:vAlign w:val="center"/>
          </w:tcPr>
          <w:p w:rsidR="00164E81" w:rsidRPr="00843A6F" w:rsidRDefault="00164E81" w:rsidP="00D37E22">
            <w:pPr>
              <w:jc w:val="center"/>
              <w:rPr>
                <w:szCs w:val="28"/>
              </w:rPr>
            </w:pPr>
            <w:r w:rsidRPr="00843A6F">
              <w:rPr>
                <w:szCs w:val="28"/>
              </w:rPr>
              <w:t>Лесничество, участковое лесничество</w:t>
            </w:r>
          </w:p>
        </w:tc>
        <w:tc>
          <w:tcPr>
            <w:tcW w:w="813" w:type="dxa"/>
            <w:tcBorders>
              <w:bottom w:val="double" w:sz="4" w:space="0" w:color="auto"/>
            </w:tcBorders>
            <w:vAlign w:val="center"/>
          </w:tcPr>
          <w:p w:rsidR="00164E81" w:rsidRPr="00843A6F" w:rsidRDefault="00164E81" w:rsidP="00D37E22">
            <w:pPr>
              <w:jc w:val="center"/>
              <w:rPr>
                <w:szCs w:val="28"/>
              </w:rPr>
            </w:pPr>
            <w:r w:rsidRPr="00843A6F">
              <w:rPr>
                <w:szCs w:val="28"/>
              </w:rPr>
              <w:t>№ квартала</w:t>
            </w:r>
          </w:p>
        </w:tc>
        <w:tc>
          <w:tcPr>
            <w:tcW w:w="889" w:type="dxa"/>
            <w:tcBorders>
              <w:bottom w:val="double" w:sz="4" w:space="0" w:color="auto"/>
            </w:tcBorders>
            <w:vAlign w:val="center"/>
          </w:tcPr>
          <w:p w:rsidR="00164E81" w:rsidRPr="00843A6F" w:rsidRDefault="00164E81" w:rsidP="00D37E22">
            <w:pPr>
              <w:jc w:val="center"/>
              <w:rPr>
                <w:szCs w:val="28"/>
              </w:rPr>
            </w:pPr>
            <w:r w:rsidRPr="00843A6F">
              <w:rPr>
                <w:szCs w:val="28"/>
              </w:rPr>
              <w:t>№           выдела</w:t>
            </w:r>
          </w:p>
        </w:tc>
        <w:tc>
          <w:tcPr>
            <w:tcW w:w="993" w:type="dxa"/>
            <w:tcBorders>
              <w:bottom w:val="double" w:sz="4" w:space="0" w:color="auto"/>
            </w:tcBorders>
            <w:vAlign w:val="center"/>
          </w:tcPr>
          <w:p w:rsidR="00164E81" w:rsidRPr="00843A6F" w:rsidRDefault="00164E81" w:rsidP="00D37E22">
            <w:pPr>
              <w:jc w:val="center"/>
              <w:rPr>
                <w:szCs w:val="28"/>
              </w:rPr>
            </w:pPr>
            <w:r w:rsidRPr="00843A6F">
              <w:rPr>
                <w:szCs w:val="28"/>
              </w:rPr>
              <w:t>Площадь, га</w:t>
            </w:r>
          </w:p>
        </w:tc>
        <w:tc>
          <w:tcPr>
            <w:tcW w:w="975" w:type="dxa"/>
            <w:tcBorders>
              <w:bottom w:val="double" w:sz="4" w:space="0" w:color="auto"/>
            </w:tcBorders>
            <w:vAlign w:val="center"/>
          </w:tcPr>
          <w:p w:rsidR="00164E81" w:rsidRPr="00843A6F" w:rsidRDefault="00164E81" w:rsidP="00D37E22">
            <w:pPr>
              <w:jc w:val="center"/>
              <w:rPr>
                <w:szCs w:val="28"/>
              </w:rPr>
            </w:pPr>
            <w:r w:rsidRPr="00843A6F">
              <w:rPr>
                <w:szCs w:val="28"/>
              </w:rPr>
              <w:t>Объем, ед. изм.</w:t>
            </w:r>
          </w:p>
        </w:tc>
      </w:tr>
      <w:tr w:rsidR="00164E81" w:rsidRPr="00843A6F" w:rsidTr="00D37E22">
        <w:tc>
          <w:tcPr>
            <w:tcW w:w="1617" w:type="dxa"/>
            <w:tcBorders>
              <w:top w:val="double" w:sz="4" w:space="0" w:color="auto"/>
              <w:bottom w:val="double" w:sz="4" w:space="0" w:color="auto"/>
            </w:tcBorders>
            <w:vAlign w:val="center"/>
          </w:tcPr>
          <w:p w:rsidR="00164E81" w:rsidRPr="00843A6F" w:rsidRDefault="00164E81" w:rsidP="00D37E22">
            <w:pPr>
              <w:jc w:val="center"/>
              <w:rPr>
                <w:szCs w:val="28"/>
              </w:rPr>
            </w:pPr>
            <w:r w:rsidRPr="00843A6F">
              <w:rPr>
                <w:szCs w:val="28"/>
              </w:rPr>
              <w:t>1</w:t>
            </w:r>
          </w:p>
        </w:tc>
        <w:tc>
          <w:tcPr>
            <w:tcW w:w="2409" w:type="dxa"/>
            <w:tcBorders>
              <w:top w:val="double" w:sz="4" w:space="0" w:color="auto"/>
              <w:bottom w:val="single" w:sz="4" w:space="0" w:color="auto"/>
            </w:tcBorders>
            <w:vAlign w:val="center"/>
          </w:tcPr>
          <w:p w:rsidR="00164E81" w:rsidRPr="00843A6F" w:rsidRDefault="00164E81" w:rsidP="00D37E22">
            <w:pPr>
              <w:jc w:val="center"/>
              <w:rPr>
                <w:szCs w:val="28"/>
              </w:rPr>
            </w:pPr>
            <w:r w:rsidRPr="00843A6F">
              <w:rPr>
                <w:szCs w:val="28"/>
              </w:rPr>
              <w:t>2</w:t>
            </w:r>
          </w:p>
        </w:tc>
        <w:tc>
          <w:tcPr>
            <w:tcW w:w="1700" w:type="dxa"/>
            <w:tcBorders>
              <w:top w:val="double" w:sz="4" w:space="0" w:color="auto"/>
              <w:bottom w:val="single" w:sz="4" w:space="0" w:color="auto"/>
            </w:tcBorders>
            <w:vAlign w:val="center"/>
          </w:tcPr>
          <w:p w:rsidR="00164E81" w:rsidRPr="00843A6F" w:rsidRDefault="00164E81" w:rsidP="00D37E22">
            <w:pPr>
              <w:jc w:val="center"/>
              <w:rPr>
                <w:szCs w:val="28"/>
              </w:rPr>
            </w:pPr>
            <w:r w:rsidRPr="00843A6F">
              <w:rPr>
                <w:szCs w:val="28"/>
              </w:rPr>
              <w:t>3</w:t>
            </w:r>
          </w:p>
        </w:tc>
        <w:tc>
          <w:tcPr>
            <w:tcW w:w="813" w:type="dxa"/>
            <w:tcBorders>
              <w:top w:val="double" w:sz="4" w:space="0" w:color="auto"/>
              <w:bottom w:val="single" w:sz="4" w:space="0" w:color="auto"/>
            </w:tcBorders>
            <w:vAlign w:val="center"/>
          </w:tcPr>
          <w:p w:rsidR="00164E81" w:rsidRPr="00843A6F" w:rsidRDefault="00164E81" w:rsidP="00D37E22">
            <w:pPr>
              <w:jc w:val="center"/>
              <w:rPr>
                <w:szCs w:val="28"/>
              </w:rPr>
            </w:pPr>
            <w:r w:rsidRPr="00843A6F">
              <w:rPr>
                <w:szCs w:val="28"/>
              </w:rPr>
              <w:t>4</w:t>
            </w:r>
          </w:p>
        </w:tc>
        <w:tc>
          <w:tcPr>
            <w:tcW w:w="889" w:type="dxa"/>
            <w:tcBorders>
              <w:top w:val="double" w:sz="4" w:space="0" w:color="auto"/>
              <w:bottom w:val="double" w:sz="4" w:space="0" w:color="auto"/>
            </w:tcBorders>
            <w:vAlign w:val="center"/>
          </w:tcPr>
          <w:p w:rsidR="00164E81" w:rsidRPr="00843A6F" w:rsidRDefault="00164E81" w:rsidP="00D37E22">
            <w:pPr>
              <w:jc w:val="center"/>
              <w:rPr>
                <w:szCs w:val="28"/>
              </w:rPr>
            </w:pPr>
            <w:r w:rsidRPr="00843A6F">
              <w:rPr>
                <w:szCs w:val="28"/>
              </w:rPr>
              <w:t>5</w:t>
            </w:r>
          </w:p>
        </w:tc>
        <w:tc>
          <w:tcPr>
            <w:tcW w:w="993" w:type="dxa"/>
            <w:tcBorders>
              <w:top w:val="double" w:sz="4" w:space="0" w:color="auto"/>
              <w:bottom w:val="double" w:sz="4" w:space="0" w:color="auto"/>
            </w:tcBorders>
            <w:vAlign w:val="center"/>
          </w:tcPr>
          <w:p w:rsidR="00164E81" w:rsidRPr="00843A6F" w:rsidRDefault="00164E81" w:rsidP="00D37E22">
            <w:pPr>
              <w:jc w:val="center"/>
              <w:rPr>
                <w:szCs w:val="28"/>
              </w:rPr>
            </w:pPr>
            <w:r w:rsidRPr="00843A6F">
              <w:rPr>
                <w:szCs w:val="28"/>
              </w:rPr>
              <w:t>6</w:t>
            </w:r>
          </w:p>
        </w:tc>
        <w:tc>
          <w:tcPr>
            <w:tcW w:w="975" w:type="dxa"/>
            <w:tcBorders>
              <w:top w:val="double" w:sz="4" w:space="0" w:color="auto"/>
              <w:bottom w:val="double" w:sz="4" w:space="0" w:color="auto"/>
            </w:tcBorders>
            <w:vAlign w:val="center"/>
          </w:tcPr>
          <w:p w:rsidR="00164E81" w:rsidRPr="00843A6F" w:rsidRDefault="00164E81" w:rsidP="00D37E22">
            <w:pPr>
              <w:jc w:val="center"/>
              <w:rPr>
                <w:szCs w:val="28"/>
              </w:rPr>
            </w:pPr>
            <w:r w:rsidRPr="00843A6F">
              <w:rPr>
                <w:szCs w:val="28"/>
              </w:rPr>
              <w:t>7</w:t>
            </w:r>
          </w:p>
        </w:tc>
      </w:tr>
      <w:tr w:rsidR="00D67C18" w:rsidRPr="00843A6F" w:rsidTr="00D67C18">
        <w:trPr>
          <w:trHeight w:val="186"/>
        </w:trPr>
        <w:tc>
          <w:tcPr>
            <w:tcW w:w="1617" w:type="dxa"/>
            <w:vMerge w:val="restart"/>
            <w:tcBorders>
              <w:top w:val="double" w:sz="4" w:space="0" w:color="auto"/>
            </w:tcBorders>
            <w:vAlign w:val="center"/>
          </w:tcPr>
          <w:p w:rsidR="00D67C18" w:rsidRPr="00843A6F" w:rsidRDefault="00D67C18" w:rsidP="00D37E22">
            <w:pPr>
              <w:jc w:val="center"/>
              <w:rPr>
                <w:szCs w:val="28"/>
              </w:rPr>
            </w:pPr>
            <w:r w:rsidRPr="00843A6F">
              <w:rPr>
                <w:szCs w:val="28"/>
              </w:rPr>
              <w:t>Объекты животног</w:t>
            </w:r>
            <w:r>
              <w:rPr>
                <w:szCs w:val="28"/>
              </w:rPr>
              <w:t xml:space="preserve">о </w:t>
            </w:r>
            <w:r w:rsidRPr="00843A6F">
              <w:rPr>
                <w:szCs w:val="28"/>
              </w:rPr>
              <w:t>мира</w:t>
            </w:r>
          </w:p>
        </w:tc>
        <w:tc>
          <w:tcPr>
            <w:tcW w:w="2409" w:type="dxa"/>
            <w:tcBorders>
              <w:top w:val="double" w:sz="4" w:space="0" w:color="auto"/>
            </w:tcBorders>
            <w:vAlign w:val="center"/>
          </w:tcPr>
          <w:p w:rsidR="00D67C18" w:rsidRPr="00843A6F" w:rsidRDefault="00D67C18" w:rsidP="00D37E22">
            <w:pPr>
              <w:jc w:val="center"/>
              <w:rPr>
                <w:szCs w:val="28"/>
              </w:rPr>
            </w:pPr>
            <w:r w:rsidRPr="0016393A">
              <w:rPr>
                <w:szCs w:val="28"/>
              </w:rPr>
              <w:t>Развешивание</w:t>
            </w:r>
            <w:r w:rsidRPr="00843A6F">
              <w:rPr>
                <w:szCs w:val="28"/>
              </w:rPr>
              <w:t xml:space="preserve"> гнездовий</w:t>
            </w:r>
          </w:p>
        </w:tc>
        <w:tc>
          <w:tcPr>
            <w:tcW w:w="1700" w:type="dxa"/>
            <w:vMerge w:val="restart"/>
            <w:tcBorders>
              <w:top w:val="double" w:sz="4" w:space="0" w:color="auto"/>
            </w:tcBorders>
            <w:vAlign w:val="center"/>
          </w:tcPr>
          <w:p w:rsidR="00440573" w:rsidRPr="00350D32" w:rsidRDefault="00440573" w:rsidP="00440573">
            <w:pPr>
              <w:autoSpaceDE w:val="0"/>
              <w:autoSpaceDN w:val="0"/>
              <w:adjustRightInd w:val="0"/>
              <w:jc w:val="center"/>
            </w:pPr>
            <w:r w:rsidRPr="00350D32">
              <w:t>Виноградовское,</w:t>
            </w:r>
          </w:p>
          <w:p w:rsidR="00D67C18" w:rsidRPr="00440573" w:rsidRDefault="00440573" w:rsidP="00440573">
            <w:pPr>
              <w:autoSpaceDE w:val="0"/>
              <w:autoSpaceDN w:val="0"/>
              <w:adjustRightInd w:val="0"/>
              <w:jc w:val="center"/>
            </w:pPr>
            <w:r w:rsidRPr="00350D32">
              <w:t>Малаховское</w:t>
            </w:r>
          </w:p>
        </w:tc>
        <w:tc>
          <w:tcPr>
            <w:tcW w:w="813" w:type="dxa"/>
            <w:tcBorders>
              <w:top w:val="double" w:sz="4" w:space="0" w:color="auto"/>
            </w:tcBorders>
            <w:vAlign w:val="center"/>
          </w:tcPr>
          <w:p w:rsidR="00D67C18" w:rsidRPr="00843A6F" w:rsidRDefault="00440573" w:rsidP="00164E81">
            <w:pPr>
              <w:jc w:val="center"/>
              <w:rPr>
                <w:szCs w:val="28"/>
              </w:rPr>
            </w:pPr>
            <w:r>
              <w:rPr>
                <w:szCs w:val="28"/>
              </w:rPr>
              <w:t>66</w:t>
            </w:r>
          </w:p>
        </w:tc>
        <w:tc>
          <w:tcPr>
            <w:tcW w:w="889" w:type="dxa"/>
            <w:tcBorders>
              <w:top w:val="double" w:sz="4" w:space="0" w:color="auto"/>
            </w:tcBorders>
            <w:vAlign w:val="center"/>
          </w:tcPr>
          <w:p w:rsidR="00D67C18" w:rsidRPr="0081140E" w:rsidRDefault="00965F0D" w:rsidP="00D37E22">
            <w:pPr>
              <w:jc w:val="center"/>
              <w:rPr>
                <w:szCs w:val="28"/>
              </w:rPr>
            </w:pPr>
            <w:r>
              <w:rPr>
                <w:szCs w:val="28"/>
              </w:rPr>
              <w:t>2</w:t>
            </w:r>
            <w:r w:rsidR="00440573">
              <w:rPr>
                <w:szCs w:val="28"/>
              </w:rPr>
              <w:t>, 4, 5</w:t>
            </w:r>
          </w:p>
        </w:tc>
        <w:tc>
          <w:tcPr>
            <w:tcW w:w="993" w:type="dxa"/>
            <w:tcBorders>
              <w:top w:val="double" w:sz="4" w:space="0" w:color="auto"/>
            </w:tcBorders>
            <w:vAlign w:val="center"/>
          </w:tcPr>
          <w:p w:rsidR="00D67C18" w:rsidRPr="0081140E" w:rsidRDefault="00D67C18" w:rsidP="00D37E22">
            <w:pPr>
              <w:jc w:val="center"/>
              <w:rPr>
                <w:szCs w:val="28"/>
              </w:rPr>
            </w:pPr>
            <w:r w:rsidRPr="0081140E">
              <w:rPr>
                <w:szCs w:val="28"/>
              </w:rPr>
              <w:t>-</w:t>
            </w:r>
          </w:p>
        </w:tc>
        <w:tc>
          <w:tcPr>
            <w:tcW w:w="975" w:type="dxa"/>
            <w:tcBorders>
              <w:top w:val="double" w:sz="4" w:space="0" w:color="auto"/>
            </w:tcBorders>
            <w:vAlign w:val="center"/>
          </w:tcPr>
          <w:p w:rsidR="00D67C18" w:rsidRPr="0081140E" w:rsidRDefault="00440573" w:rsidP="00D37E22">
            <w:pPr>
              <w:jc w:val="center"/>
              <w:rPr>
                <w:szCs w:val="28"/>
              </w:rPr>
            </w:pPr>
            <w:r>
              <w:rPr>
                <w:szCs w:val="28"/>
              </w:rPr>
              <w:t>4</w:t>
            </w:r>
            <w:r w:rsidR="00D67C18" w:rsidRPr="0081140E">
              <w:rPr>
                <w:szCs w:val="28"/>
              </w:rPr>
              <w:t xml:space="preserve"> шт.</w:t>
            </w:r>
          </w:p>
        </w:tc>
      </w:tr>
      <w:tr w:rsidR="00D67C18" w:rsidRPr="00843A6F" w:rsidTr="008F5BBB">
        <w:trPr>
          <w:trHeight w:val="399"/>
        </w:trPr>
        <w:tc>
          <w:tcPr>
            <w:tcW w:w="1617" w:type="dxa"/>
            <w:vMerge/>
            <w:vAlign w:val="center"/>
          </w:tcPr>
          <w:p w:rsidR="00D67C18" w:rsidRPr="00843A6F" w:rsidRDefault="00D67C18" w:rsidP="00D67C18">
            <w:pPr>
              <w:jc w:val="center"/>
              <w:rPr>
                <w:szCs w:val="28"/>
              </w:rPr>
            </w:pPr>
          </w:p>
        </w:tc>
        <w:tc>
          <w:tcPr>
            <w:tcW w:w="2409" w:type="dxa"/>
            <w:tcBorders>
              <w:top w:val="single" w:sz="4" w:space="0" w:color="auto"/>
            </w:tcBorders>
            <w:vAlign w:val="center"/>
          </w:tcPr>
          <w:p w:rsidR="00D67C18" w:rsidRPr="00843A6F" w:rsidRDefault="00D67C18" w:rsidP="00D67C18">
            <w:pPr>
              <w:jc w:val="center"/>
              <w:rPr>
                <w:szCs w:val="28"/>
              </w:rPr>
            </w:pPr>
            <w:r w:rsidRPr="00843A6F">
              <w:rPr>
                <w:szCs w:val="28"/>
              </w:rPr>
              <w:t>Устройство        кормушек</w:t>
            </w:r>
          </w:p>
        </w:tc>
        <w:tc>
          <w:tcPr>
            <w:tcW w:w="1700" w:type="dxa"/>
            <w:vMerge/>
            <w:vAlign w:val="center"/>
          </w:tcPr>
          <w:p w:rsidR="00D67C18" w:rsidRPr="00843A6F" w:rsidRDefault="00D67C18" w:rsidP="00D67C18">
            <w:pPr>
              <w:jc w:val="center"/>
              <w:rPr>
                <w:szCs w:val="28"/>
              </w:rPr>
            </w:pPr>
          </w:p>
        </w:tc>
        <w:tc>
          <w:tcPr>
            <w:tcW w:w="813" w:type="dxa"/>
            <w:vAlign w:val="center"/>
          </w:tcPr>
          <w:p w:rsidR="00D67C18" w:rsidRDefault="00440573" w:rsidP="00D67C18">
            <w:pPr>
              <w:jc w:val="center"/>
              <w:rPr>
                <w:szCs w:val="28"/>
              </w:rPr>
            </w:pPr>
            <w:r>
              <w:rPr>
                <w:szCs w:val="28"/>
              </w:rPr>
              <w:t>66</w:t>
            </w:r>
          </w:p>
        </w:tc>
        <w:tc>
          <w:tcPr>
            <w:tcW w:w="889" w:type="dxa"/>
            <w:vAlign w:val="center"/>
          </w:tcPr>
          <w:p w:rsidR="00D67C18" w:rsidRPr="0081140E" w:rsidRDefault="00440573" w:rsidP="00D67C18">
            <w:pPr>
              <w:jc w:val="center"/>
              <w:rPr>
                <w:szCs w:val="28"/>
              </w:rPr>
            </w:pPr>
            <w:r>
              <w:rPr>
                <w:szCs w:val="28"/>
              </w:rPr>
              <w:t>3, 4, 5</w:t>
            </w:r>
          </w:p>
        </w:tc>
        <w:tc>
          <w:tcPr>
            <w:tcW w:w="993" w:type="dxa"/>
            <w:vAlign w:val="center"/>
          </w:tcPr>
          <w:p w:rsidR="00D67C18" w:rsidRPr="0081140E" w:rsidRDefault="00D67C18" w:rsidP="00D67C18">
            <w:pPr>
              <w:jc w:val="center"/>
              <w:rPr>
                <w:szCs w:val="28"/>
              </w:rPr>
            </w:pPr>
            <w:r w:rsidRPr="0081140E">
              <w:rPr>
                <w:szCs w:val="28"/>
              </w:rPr>
              <w:t>-</w:t>
            </w:r>
          </w:p>
        </w:tc>
        <w:tc>
          <w:tcPr>
            <w:tcW w:w="975" w:type="dxa"/>
            <w:vAlign w:val="center"/>
          </w:tcPr>
          <w:p w:rsidR="00D67C18" w:rsidRPr="0081140E" w:rsidRDefault="00440573" w:rsidP="00D67C18">
            <w:pPr>
              <w:jc w:val="center"/>
              <w:rPr>
                <w:szCs w:val="28"/>
              </w:rPr>
            </w:pPr>
            <w:r>
              <w:rPr>
                <w:szCs w:val="28"/>
              </w:rPr>
              <w:t>4</w:t>
            </w:r>
            <w:r w:rsidR="00D67C18" w:rsidRPr="0081140E">
              <w:rPr>
                <w:szCs w:val="28"/>
              </w:rPr>
              <w:t xml:space="preserve"> шт.</w:t>
            </w:r>
          </w:p>
        </w:tc>
      </w:tr>
    </w:tbl>
    <w:p w:rsidR="000F55D2" w:rsidRPr="00CE6345" w:rsidRDefault="000F55D2" w:rsidP="000F55D2">
      <w:pPr>
        <w:ind w:firstLine="720"/>
        <w:jc w:val="both"/>
      </w:pPr>
    </w:p>
    <w:p w:rsidR="000F55D2" w:rsidRPr="00CE6345" w:rsidRDefault="002B7814" w:rsidP="000F55D2">
      <w:pPr>
        <w:ind w:firstLine="709"/>
        <w:jc w:val="both"/>
      </w:pPr>
      <w:r>
        <w:t>Ниже представлена тематическая лесная карта проектируемых мероприятий по охране объектов животного и растительного мира, водных объектов.</w:t>
      </w:r>
    </w:p>
    <w:p w:rsidR="007C58D4" w:rsidRDefault="007C58D4">
      <w:r>
        <w:br w:type="page"/>
      </w:r>
    </w:p>
    <w:p w:rsidR="000F55D2" w:rsidRPr="00CE6345" w:rsidRDefault="000F55D2" w:rsidP="000F55D2">
      <w:pPr>
        <w:ind w:firstLine="720"/>
        <w:jc w:val="center"/>
      </w:pPr>
      <w:r w:rsidRPr="00CE6345">
        <w:lastRenderedPageBreak/>
        <w:t>охрана животного и растительного мира</w:t>
      </w:r>
    </w:p>
    <w:p w:rsidR="007C58D4" w:rsidRDefault="007C58D4">
      <w:bookmarkStart w:id="311" w:name="_Toc329865861"/>
      <w:r>
        <w:rPr>
          <w:b/>
        </w:rPr>
        <w:br w:type="page"/>
      </w:r>
    </w:p>
    <w:p w:rsidR="000F55D2" w:rsidRPr="00CE6345" w:rsidRDefault="000F55D2" w:rsidP="000F55D2">
      <w:pPr>
        <w:pStyle w:val="1"/>
        <w:spacing w:before="0" w:after="0"/>
        <w:jc w:val="center"/>
        <w:rPr>
          <w:bCs/>
          <w:iCs/>
          <w:caps/>
          <w:sz w:val="28"/>
        </w:rPr>
      </w:pPr>
      <w:bookmarkStart w:id="312" w:name="_Toc414284849"/>
      <w:r w:rsidRPr="00CE6345">
        <w:rPr>
          <w:bCs/>
          <w:iCs/>
          <w:caps/>
          <w:sz w:val="28"/>
        </w:rPr>
        <w:lastRenderedPageBreak/>
        <w:t>7. Организация использования лесов</w:t>
      </w:r>
      <w:bookmarkEnd w:id="192"/>
      <w:bookmarkEnd w:id="193"/>
      <w:bookmarkEnd w:id="194"/>
      <w:bookmarkEnd w:id="311"/>
      <w:bookmarkEnd w:id="312"/>
    </w:p>
    <w:p w:rsidR="000F55D2" w:rsidRPr="00CE6345" w:rsidRDefault="000F55D2" w:rsidP="000F55D2">
      <w:pPr>
        <w:pStyle w:val="2"/>
        <w:spacing w:before="0" w:after="0"/>
        <w:rPr>
          <w:rFonts w:ascii="Times New Roman" w:hAnsi="Times New Roman"/>
          <w:b w:val="0"/>
          <w:sz w:val="32"/>
          <w:szCs w:val="32"/>
        </w:rPr>
      </w:pPr>
    </w:p>
    <w:p w:rsidR="000F55D2" w:rsidRPr="00CE6345" w:rsidRDefault="000F55D2" w:rsidP="000F55D2">
      <w:pPr>
        <w:pStyle w:val="2"/>
        <w:spacing w:before="0" w:after="0"/>
        <w:jc w:val="center"/>
        <w:rPr>
          <w:rFonts w:ascii="Times New Roman" w:hAnsi="Times New Roman"/>
        </w:rPr>
      </w:pPr>
      <w:bookmarkStart w:id="313" w:name="_Toc255998470"/>
      <w:bookmarkStart w:id="314" w:name="_Toc255998960"/>
      <w:bookmarkStart w:id="315" w:name="_Toc264447565"/>
      <w:bookmarkStart w:id="316" w:name="_Toc266092930"/>
      <w:bookmarkStart w:id="317" w:name="_Toc266093290"/>
      <w:bookmarkStart w:id="318" w:name="_Toc266093440"/>
      <w:bookmarkStart w:id="319" w:name="_Toc266093640"/>
      <w:bookmarkStart w:id="320" w:name="_Toc329865862"/>
      <w:bookmarkStart w:id="321" w:name="_Toc414284850"/>
      <w:r w:rsidRPr="00CE6345">
        <w:rPr>
          <w:rFonts w:ascii="Times New Roman" w:hAnsi="Times New Roman"/>
        </w:rPr>
        <w:t>Осуществление рекреационной деятельности</w:t>
      </w:r>
      <w:bookmarkEnd w:id="313"/>
      <w:bookmarkEnd w:id="314"/>
      <w:bookmarkEnd w:id="315"/>
      <w:bookmarkEnd w:id="316"/>
      <w:bookmarkEnd w:id="317"/>
      <w:bookmarkEnd w:id="318"/>
      <w:bookmarkEnd w:id="319"/>
      <w:bookmarkEnd w:id="320"/>
      <w:bookmarkEnd w:id="321"/>
    </w:p>
    <w:p w:rsidR="000F55D2" w:rsidRPr="00CE6345" w:rsidRDefault="000F55D2" w:rsidP="000F55D2">
      <w:pPr>
        <w:ind w:firstLine="709"/>
        <w:jc w:val="center"/>
        <w:rPr>
          <w:b/>
          <w:sz w:val="32"/>
          <w:szCs w:val="32"/>
        </w:rPr>
      </w:pPr>
    </w:p>
    <w:p w:rsidR="000F55D2" w:rsidRPr="00CE6345" w:rsidRDefault="000F55D2" w:rsidP="000F55D2">
      <w:pPr>
        <w:pStyle w:val="2"/>
        <w:spacing w:before="0" w:after="0"/>
        <w:jc w:val="center"/>
        <w:rPr>
          <w:rFonts w:ascii="Times New Roman" w:hAnsi="Times New Roman"/>
        </w:rPr>
      </w:pPr>
      <w:bookmarkStart w:id="322" w:name="_Toc255998471"/>
      <w:bookmarkStart w:id="323" w:name="_Toc255998961"/>
      <w:bookmarkStart w:id="324" w:name="_Toc264447566"/>
      <w:bookmarkStart w:id="325" w:name="_Toc266092931"/>
      <w:bookmarkStart w:id="326" w:name="_Toc266093291"/>
      <w:bookmarkStart w:id="327" w:name="_Toc266093441"/>
      <w:bookmarkStart w:id="328" w:name="_Toc266093641"/>
      <w:bookmarkStart w:id="329" w:name="_Toc329865863"/>
      <w:bookmarkStart w:id="330" w:name="_Toc414284851"/>
      <w:r w:rsidRPr="00CE6345">
        <w:rPr>
          <w:rFonts w:ascii="Times New Roman" w:hAnsi="Times New Roman"/>
        </w:rPr>
        <w:t xml:space="preserve">7.1. </w:t>
      </w:r>
      <w:bookmarkEnd w:id="322"/>
      <w:bookmarkEnd w:id="323"/>
      <w:r w:rsidRPr="00CE6345">
        <w:rPr>
          <w:rFonts w:ascii="Times New Roman" w:hAnsi="Times New Roman"/>
        </w:rPr>
        <w:t>Основные параметры и нормативы использования лесов</w:t>
      </w:r>
      <w:bookmarkEnd w:id="324"/>
      <w:bookmarkEnd w:id="325"/>
      <w:bookmarkEnd w:id="326"/>
      <w:bookmarkEnd w:id="327"/>
      <w:bookmarkEnd w:id="328"/>
      <w:r w:rsidRPr="00CE6345">
        <w:rPr>
          <w:rFonts w:ascii="Times New Roman" w:hAnsi="Times New Roman"/>
        </w:rPr>
        <w:t xml:space="preserve"> </w:t>
      </w:r>
      <w:bookmarkStart w:id="331" w:name="_Toc264447567"/>
      <w:bookmarkStart w:id="332" w:name="_Toc266092932"/>
      <w:bookmarkStart w:id="333" w:name="_Toc266093292"/>
      <w:bookmarkStart w:id="334" w:name="_Toc266093442"/>
      <w:bookmarkStart w:id="335" w:name="_Toc266093642"/>
      <w:r w:rsidRPr="00CE6345">
        <w:rPr>
          <w:rFonts w:ascii="Times New Roman" w:hAnsi="Times New Roman"/>
        </w:rPr>
        <w:t xml:space="preserve">                    для осуществления рекреационной деятельности</w:t>
      </w:r>
      <w:bookmarkEnd w:id="331"/>
      <w:bookmarkEnd w:id="332"/>
      <w:bookmarkEnd w:id="333"/>
      <w:bookmarkEnd w:id="334"/>
      <w:bookmarkEnd w:id="335"/>
      <w:r w:rsidRPr="00CE6345">
        <w:rPr>
          <w:rFonts w:ascii="Times New Roman" w:hAnsi="Times New Roman"/>
        </w:rPr>
        <w:t xml:space="preserve"> </w:t>
      </w:r>
      <w:bookmarkStart w:id="336" w:name="_Toc264447568"/>
      <w:bookmarkStart w:id="337" w:name="_Toc266092933"/>
      <w:bookmarkStart w:id="338" w:name="_Toc266093293"/>
      <w:bookmarkStart w:id="339" w:name="_Toc266093443"/>
      <w:bookmarkStart w:id="340" w:name="_Toc266093643"/>
      <w:r w:rsidRPr="00CE6345">
        <w:rPr>
          <w:rFonts w:ascii="Times New Roman" w:hAnsi="Times New Roman"/>
        </w:rPr>
        <w:t xml:space="preserve">                                              в соответствии с лесохозяйственным регламентом</w:t>
      </w:r>
      <w:bookmarkEnd w:id="329"/>
      <w:bookmarkEnd w:id="330"/>
      <w:bookmarkEnd w:id="336"/>
      <w:bookmarkEnd w:id="337"/>
      <w:bookmarkEnd w:id="338"/>
      <w:bookmarkEnd w:id="339"/>
      <w:bookmarkEnd w:id="340"/>
    </w:p>
    <w:p w:rsidR="000F55D2" w:rsidRPr="00CE6345" w:rsidRDefault="000F55D2" w:rsidP="000F55D2">
      <w:pPr>
        <w:jc w:val="both"/>
        <w:rPr>
          <w:szCs w:val="28"/>
        </w:rPr>
      </w:pPr>
    </w:p>
    <w:p w:rsidR="00822707" w:rsidRPr="00DA40A3" w:rsidRDefault="00822707" w:rsidP="00822707">
      <w:pPr>
        <w:ind w:firstLine="709"/>
        <w:jc w:val="both"/>
      </w:pPr>
      <w:bookmarkStart w:id="341" w:name="_Toc255998472"/>
      <w:bookmarkStart w:id="342" w:name="_Toc255998962"/>
      <w:bookmarkStart w:id="343" w:name="_Toc264447569"/>
      <w:r w:rsidRPr="00DA40A3">
        <w:t>Интенсивное развитие городских и промышленных агломераций, повышение материального благосостояния населения и развитие транспортных средств привели к резкому возрастанию потребления различных полезных свойств лесов.</w:t>
      </w:r>
    </w:p>
    <w:p w:rsidR="00822707" w:rsidRPr="00DA40A3" w:rsidRDefault="00822707" w:rsidP="00822707">
      <w:pPr>
        <w:ind w:firstLine="709"/>
        <w:jc w:val="both"/>
      </w:pPr>
      <w:r w:rsidRPr="00DA40A3">
        <w:t>В лесах Московской области приоритетным направлением становится использование лесов для осуществления рекреационной деятельности.</w:t>
      </w:r>
    </w:p>
    <w:p w:rsidR="00822707" w:rsidRPr="00DA40A3" w:rsidRDefault="00822707" w:rsidP="00822707">
      <w:pPr>
        <w:ind w:firstLine="709"/>
        <w:jc w:val="both"/>
      </w:pPr>
      <w:r w:rsidRPr="00DA40A3">
        <w:t>В современной рекреационной деятельности выявляются следующие тенденции – широкое использование лесных ландшафтов для отдыха, увеличение разнообразия рекреационных занятий, усиление роли активных видов деятельности.</w:t>
      </w:r>
    </w:p>
    <w:p w:rsidR="00822707" w:rsidRPr="00DA40A3" w:rsidRDefault="00822707" w:rsidP="00822707">
      <w:pPr>
        <w:ind w:firstLine="709"/>
        <w:jc w:val="both"/>
      </w:pPr>
      <w:r w:rsidRPr="00DA40A3">
        <w:t>Рекреационное использование леса – это совокупность явлений, возникающих в связи с эксплуатацией леса для туризма и отдыха. Сущность его заключается в двухсторонней связи: воздействие леса на отдыхающих и отдыхающих на лес. При этом рекреантом считается каждый, кто находится в лесу, не с целью производственной деятельности или рыночного промысла, а для отдыха. Цель рекреационного использования леса – удовлетворение потребностей граждан в отдыхе, восстановление сил при обеспечении неистощительности пользования лесом.</w:t>
      </w:r>
    </w:p>
    <w:p w:rsidR="00822707" w:rsidRPr="00DA40A3" w:rsidRDefault="00822707" w:rsidP="00822707">
      <w:pPr>
        <w:ind w:firstLine="709"/>
        <w:jc w:val="both"/>
      </w:pPr>
      <w:r w:rsidRPr="00DA40A3">
        <w:t>На основании лесохозяйственного регламента использование лесов для осуществления рекреационной деятельности осуществляется в соответствии с «Правилами использования лесов для осуществления рекреационной деятельности», утвержденными прика</w:t>
      </w:r>
      <w:r w:rsidR="00883499">
        <w:t xml:space="preserve">зом Рослесхоза от 21.02.2012 </w:t>
      </w:r>
      <w:r w:rsidRPr="00DA40A3">
        <w:t xml:space="preserve">№ 62. </w:t>
      </w:r>
    </w:p>
    <w:p w:rsidR="00822707" w:rsidRPr="00DA40A3" w:rsidRDefault="00196E84" w:rsidP="00822707">
      <w:pPr>
        <w:ind w:firstLine="709"/>
        <w:jc w:val="both"/>
      </w:pPr>
      <w:r>
        <w:t>Использование</w:t>
      </w:r>
      <w:r w:rsidR="00822707" w:rsidRPr="00DA40A3">
        <w:t xml:space="preserve"> лесного участка для осуществления рекреационной деятельности </w:t>
      </w:r>
      <w:r w:rsidR="00822707" w:rsidRPr="00DA40A3">
        <w:rPr>
          <w:szCs w:val="28"/>
        </w:rPr>
        <w:t>требует</w:t>
      </w:r>
      <w:r w:rsidR="00822707" w:rsidRPr="00DA40A3">
        <w:t xml:space="preserve"> формирования насаждений с высокими эстетическими, санитарно-гигиеническими и оздоровительными свойствами, предотвращения деградации лесной среды, повышения устойчивости к высоким рекреационным нагрузкам. Мероприятия для данной лесной территории должны носить комплексный характер и преследовать санитарно-оздоровительные, лесозащитные, противопожарные и другие цели.</w:t>
      </w:r>
    </w:p>
    <w:p w:rsidR="00822707" w:rsidRPr="00DA40A3" w:rsidRDefault="00822707" w:rsidP="00822707">
      <w:pPr>
        <w:pStyle w:val="32"/>
        <w:rPr>
          <w:spacing w:val="0"/>
        </w:rPr>
      </w:pPr>
      <w:r w:rsidRPr="00DA40A3">
        <w:rPr>
          <w:spacing w:val="0"/>
        </w:rPr>
        <w:t>В связи с изложенным выше и на основании условий аренды на Арендатора возлагаются следующие задачи:</w:t>
      </w:r>
    </w:p>
    <w:p w:rsidR="00822707" w:rsidRPr="00DA40A3" w:rsidRDefault="00822707" w:rsidP="00822707">
      <w:pPr>
        <w:ind w:firstLine="709"/>
        <w:jc w:val="both"/>
        <w:rPr>
          <w:i/>
        </w:rPr>
      </w:pPr>
      <w:r w:rsidRPr="00DA40A3">
        <w:rPr>
          <w:i/>
        </w:rPr>
        <w:t>1. Сохранение и поддержание долговечных, здоровых насаждений с высокими санитарно-гигиеническими и ландшафтно-эстетическими свойствами, устойчивых к неблагоприятным факторам среды.</w:t>
      </w:r>
    </w:p>
    <w:p w:rsidR="00822707" w:rsidRPr="00DA40A3" w:rsidRDefault="00822707" w:rsidP="00822707">
      <w:pPr>
        <w:ind w:firstLine="709"/>
        <w:jc w:val="both"/>
      </w:pPr>
      <w:r w:rsidRPr="00DA40A3">
        <w:t xml:space="preserve">Без формирования долговечных и здоровых древостоев невозможно долгосрочное использование насаждений, как в целях рекреации, так и в иных целях. </w:t>
      </w:r>
    </w:p>
    <w:p w:rsidR="00822707" w:rsidRPr="00DA40A3" w:rsidRDefault="00822707" w:rsidP="00822707">
      <w:pPr>
        <w:ind w:firstLine="709"/>
        <w:jc w:val="both"/>
      </w:pPr>
      <w:r w:rsidRPr="00DA40A3">
        <w:lastRenderedPageBreak/>
        <w:t>Условия аренды для осуществления рекреационной деятельности определяют необходимость создания насаждений с высокими ландшафтно-эстетическими и санитарно-гигиеническими качествами, т. е. насаждений, пригодных для отдыха населения.</w:t>
      </w:r>
    </w:p>
    <w:p w:rsidR="00822707" w:rsidRPr="00DA40A3" w:rsidRDefault="00822707" w:rsidP="00822707">
      <w:pPr>
        <w:ind w:firstLine="709"/>
        <w:jc w:val="both"/>
        <w:rPr>
          <w:i/>
        </w:rPr>
      </w:pPr>
      <w:r w:rsidRPr="00DA40A3">
        <w:rPr>
          <w:i/>
        </w:rPr>
        <w:t>2. Охрана насаждений от пожаров и самовольных рубок.</w:t>
      </w:r>
    </w:p>
    <w:p w:rsidR="00822707" w:rsidRPr="00DA40A3" w:rsidRDefault="00822707" w:rsidP="00822707">
      <w:pPr>
        <w:ind w:firstLine="709"/>
        <w:jc w:val="both"/>
        <w:rPr>
          <w:i/>
        </w:rPr>
      </w:pPr>
      <w:r w:rsidRPr="00DA40A3">
        <w:rPr>
          <w:i/>
        </w:rPr>
        <w:t>3. Контроль и предотвращение нарушений лесного законодательства.</w:t>
      </w:r>
    </w:p>
    <w:p w:rsidR="00822707" w:rsidRPr="00DA40A3" w:rsidRDefault="00822707" w:rsidP="00822707">
      <w:pPr>
        <w:ind w:firstLine="709"/>
        <w:jc w:val="both"/>
        <w:rPr>
          <w:i/>
        </w:rPr>
      </w:pPr>
      <w:r w:rsidRPr="00DA40A3">
        <w:rPr>
          <w:i/>
        </w:rPr>
        <w:t>4. Защита древостоев от вредных организмов.</w:t>
      </w:r>
    </w:p>
    <w:p w:rsidR="00822707" w:rsidRPr="00DA40A3" w:rsidRDefault="00822707" w:rsidP="00822707">
      <w:pPr>
        <w:ind w:firstLine="709"/>
        <w:jc w:val="both"/>
      </w:pPr>
      <w:r w:rsidRPr="00DA40A3">
        <w:t>Охрана лесов от пожаров, предотвращение нарушений лесного законодательства и защита лесов от вредных организмов входит в перечень обязанностей Арендатора.</w:t>
      </w:r>
    </w:p>
    <w:p w:rsidR="00822707" w:rsidRPr="00DA40A3" w:rsidRDefault="00822707" w:rsidP="00822707">
      <w:pPr>
        <w:ind w:firstLine="709"/>
        <w:jc w:val="both"/>
        <w:rPr>
          <w:iCs/>
        </w:rPr>
      </w:pPr>
      <w:r w:rsidRPr="00DA40A3">
        <w:rPr>
          <w:i/>
        </w:rPr>
        <w:t>5. Сохранение биологического разнообразия.</w:t>
      </w:r>
    </w:p>
    <w:p w:rsidR="00822707" w:rsidRPr="00DA40A3" w:rsidRDefault="00822707" w:rsidP="00822707">
      <w:pPr>
        <w:pStyle w:val="22"/>
        <w:ind w:firstLine="709"/>
        <w:rPr>
          <w:spacing w:val="0"/>
        </w:rPr>
      </w:pPr>
      <w:r w:rsidRPr="00DA40A3">
        <w:rPr>
          <w:spacing w:val="0"/>
        </w:rPr>
        <w:t>Необходимость сохранения биологического разнообразия древесных пород обусловлена повышенной устойчивостью смешанного насаждения. В подавляющем большинстве случаев древостои могут и должны быть многоярусными, смешанными или с подлеском. Разные древесные и кустарниковые породы, обладающие неодинаковыми экологическими особенностями, при смешении более полно используют занятую ими среду и поэтому более устойчивы. В таких древостоях не существует резко выраженной конкурентной борьбы между особями одного вида и сравнительно реже формируются очаги вредных организмов.</w:t>
      </w:r>
    </w:p>
    <w:p w:rsidR="00822707" w:rsidRPr="00DA40A3" w:rsidRDefault="00822707" w:rsidP="00822707">
      <w:pPr>
        <w:ind w:firstLine="709"/>
        <w:jc w:val="both"/>
        <w:rPr>
          <w:i/>
        </w:rPr>
      </w:pPr>
      <w:r w:rsidRPr="00DA40A3">
        <w:rPr>
          <w:i/>
        </w:rPr>
        <w:t>6. Регулирование рекреационных нагрузок.</w:t>
      </w:r>
    </w:p>
    <w:p w:rsidR="00822707" w:rsidRPr="00DA40A3" w:rsidRDefault="00822707" w:rsidP="00822707">
      <w:pPr>
        <w:ind w:firstLine="709"/>
        <w:jc w:val="both"/>
        <w:rPr>
          <w:i/>
          <w:spacing w:val="-4"/>
        </w:rPr>
      </w:pPr>
      <w:r w:rsidRPr="00DA40A3">
        <w:rPr>
          <w:i/>
          <w:spacing w:val="-4"/>
        </w:rPr>
        <w:t>7. Предотвращение (снижение) рекреационной деградации лесной среды.</w:t>
      </w:r>
    </w:p>
    <w:p w:rsidR="00822707" w:rsidRPr="00DA40A3" w:rsidRDefault="00822707" w:rsidP="00822707">
      <w:pPr>
        <w:ind w:firstLine="709"/>
        <w:jc w:val="both"/>
        <w:rPr>
          <w:i/>
        </w:rPr>
      </w:pPr>
      <w:r w:rsidRPr="00DA40A3">
        <w:rPr>
          <w:i/>
        </w:rPr>
        <w:t>8. Благоустройство лесной территории.</w:t>
      </w:r>
    </w:p>
    <w:p w:rsidR="00822707" w:rsidRPr="00DA40A3" w:rsidRDefault="00822707" w:rsidP="00822707">
      <w:pPr>
        <w:ind w:firstLine="709"/>
        <w:jc w:val="both"/>
      </w:pPr>
      <w:r w:rsidRPr="00DA40A3">
        <w:t>Потребность регулирования рекреационных нагрузок обусловлена возможным увеличением антропогенного воздействия на арендованный лесной участок при использовании его в заявленных целях. Плановое размещение дорожно-тропиночной сети будет способствовать снижению нагрузки от посетителей на лесную среду, убережет напочвенный покров и подстилку от вытаптывания и уплотнения. Благоустройство территории также должно служить целям предотвращения (снижения) рекреационной деградации лесной среды.</w:t>
      </w:r>
    </w:p>
    <w:p w:rsidR="00822707" w:rsidRPr="00DA40A3" w:rsidRDefault="00822707" w:rsidP="00822707">
      <w:pPr>
        <w:ind w:firstLine="709"/>
        <w:jc w:val="both"/>
        <w:rPr>
          <w:i/>
        </w:rPr>
      </w:pPr>
      <w:r w:rsidRPr="00DA40A3">
        <w:rPr>
          <w:i/>
        </w:rPr>
        <w:t>9. Соблюдение установленного режима пользования.</w:t>
      </w:r>
    </w:p>
    <w:p w:rsidR="00822707" w:rsidRPr="00DA40A3" w:rsidRDefault="00822707" w:rsidP="00822707">
      <w:pPr>
        <w:ind w:firstLine="709"/>
        <w:jc w:val="both"/>
      </w:pPr>
      <w:r w:rsidRPr="00DA40A3">
        <w:t>Необходимым условием использования участка аренды в заявленных целях должно являться соблюдение установленного режима пользования.</w:t>
      </w:r>
    </w:p>
    <w:p w:rsidR="000F55D2" w:rsidRPr="00CE6345" w:rsidRDefault="000F55D2" w:rsidP="000F55D2">
      <w:pPr>
        <w:jc w:val="both"/>
      </w:pPr>
    </w:p>
    <w:p w:rsidR="000F55D2" w:rsidRPr="00CE6345" w:rsidRDefault="000F55D2" w:rsidP="000F55D2">
      <w:pPr>
        <w:jc w:val="both"/>
      </w:pPr>
    </w:p>
    <w:p w:rsidR="000F55D2" w:rsidRPr="00CE6345" w:rsidRDefault="000F55D2" w:rsidP="000F55D2">
      <w:pPr>
        <w:pStyle w:val="2"/>
        <w:tabs>
          <w:tab w:val="center" w:pos="4674"/>
        </w:tabs>
        <w:spacing w:before="0" w:after="0"/>
        <w:jc w:val="center"/>
        <w:rPr>
          <w:rFonts w:ascii="Times New Roman" w:hAnsi="Times New Roman"/>
        </w:rPr>
      </w:pPr>
      <w:bookmarkStart w:id="344" w:name="_Toc266092934"/>
      <w:bookmarkStart w:id="345" w:name="_Toc266093294"/>
      <w:bookmarkStart w:id="346" w:name="_Toc266093444"/>
      <w:bookmarkStart w:id="347" w:name="_Toc266093644"/>
      <w:bookmarkStart w:id="348" w:name="_Toc329865864"/>
      <w:bookmarkStart w:id="349" w:name="_Toc414284852"/>
      <w:r w:rsidRPr="00CE6345">
        <w:rPr>
          <w:rFonts w:ascii="Times New Roman" w:hAnsi="Times New Roman"/>
        </w:rPr>
        <w:t>7.2. Функциональное зонирование лесного участка</w:t>
      </w:r>
      <w:bookmarkStart w:id="350" w:name="_Toc264447570"/>
      <w:bookmarkStart w:id="351" w:name="_Toc266092935"/>
      <w:bookmarkStart w:id="352" w:name="_Toc266093295"/>
      <w:bookmarkStart w:id="353" w:name="_Toc266093445"/>
      <w:bookmarkStart w:id="354" w:name="_Toc266093645"/>
      <w:bookmarkEnd w:id="341"/>
      <w:bookmarkEnd w:id="342"/>
      <w:bookmarkEnd w:id="343"/>
      <w:bookmarkEnd w:id="344"/>
      <w:bookmarkEnd w:id="345"/>
      <w:bookmarkEnd w:id="346"/>
      <w:bookmarkEnd w:id="347"/>
      <w:r w:rsidRPr="00CE6345">
        <w:rPr>
          <w:rFonts w:ascii="Times New Roman" w:hAnsi="Times New Roman"/>
        </w:rPr>
        <w:t xml:space="preserve">                                        по видам рекреационного использования</w:t>
      </w:r>
      <w:bookmarkEnd w:id="348"/>
      <w:bookmarkEnd w:id="349"/>
      <w:bookmarkEnd w:id="350"/>
      <w:bookmarkEnd w:id="351"/>
      <w:bookmarkEnd w:id="352"/>
      <w:bookmarkEnd w:id="353"/>
      <w:bookmarkEnd w:id="354"/>
    </w:p>
    <w:p w:rsidR="000F55D2" w:rsidRPr="00CE6345" w:rsidRDefault="000F55D2" w:rsidP="000F55D2">
      <w:pPr>
        <w:jc w:val="both"/>
      </w:pPr>
    </w:p>
    <w:p w:rsidR="004208B2" w:rsidRPr="00CE6345" w:rsidRDefault="004208B2" w:rsidP="004208B2">
      <w:pPr>
        <w:ind w:firstLine="709"/>
        <w:jc w:val="both"/>
      </w:pPr>
      <w:r w:rsidRPr="00CE6345">
        <w:t xml:space="preserve">В качестве организационно-хозяйственной единицы в проектируемом объекте принимается функциональная зона. Зонирование представляет собой разделение территории на участки с различными приоритетными назначениями, различными режимами пользования, </w:t>
      </w:r>
      <w:r w:rsidRPr="00CE6345">
        <w:rPr>
          <w:spacing w:val="2"/>
        </w:rPr>
        <w:t xml:space="preserve">определяет, какие методы </w:t>
      </w:r>
      <w:r w:rsidR="004236B0">
        <w:rPr>
          <w:spacing w:val="2"/>
        </w:rPr>
        <w:t>Арендатора</w:t>
      </w:r>
      <w:r w:rsidRPr="00CE6345">
        <w:rPr>
          <w:spacing w:val="2"/>
        </w:rPr>
        <w:t xml:space="preserve"> наилучшим образом обеспечивают выполнение настоящих задач на отдельных участках </w:t>
      </w:r>
      <w:r w:rsidR="006B6437">
        <w:rPr>
          <w:spacing w:val="2"/>
        </w:rPr>
        <w:t>лесного участка</w:t>
      </w:r>
      <w:r w:rsidRPr="00CE6345">
        <w:t>.</w:t>
      </w:r>
    </w:p>
    <w:p w:rsidR="004208B2" w:rsidRPr="00CE6345" w:rsidRDefault="004208B2" w:rsidP="004208B2">
      <w:pPr>
        <w:ind w:firstLine="709"/>
        <w:jc w:val="both"/>
      </w:pPr>
      <w:r w:rsidRPr="00CE6345">
        <w:t xml:space="preserve">Функциональная зона – это ограниченная территория, на которой действуют пространственные и временные управленческие предписания и где </w:t>
      </w:r>
      <w:r w:rsidRPr="00CE6345">
        <w:lastRenderedPageBreak/>
        <w:t>осуществляются мероприятия, направленные на выполнение определенных задач.</w:t>
      </w:r>
    </w:p>
    <w:p w:rsidR="00440573" w:rsidRPr="00D241DF" w:rsidRDefault="00440573" w:rsidP="00440573">
      <w:pPr>
        <w:ind w:firstLine="709"/>
        <w:jc w:val="both"/>
      </w:pPr>
      <w:r w:rsidRPr="00D241DF">
        <w:t>Исходя из изложенных рекомендаций и учитывая предполагаемую рекреационную нагрузку на арендованный лесной участок, на его территории предлагается выделить три зоны:</w:t>
      </w:r>
    </w:p>
    <w:p w:rsidR="00440573" w:rsidRPr="00D241DF" w:rsidRDefault="00440573" w:rsidP="00440573">
      <w:pPr>
        <w:pStyle w:val="af5"/>
        <w:numPr>
          <w:ilvl w:val="0"/>
          <w:numId w:val="11"/>
        </w:numPr>
        <w:jc w:val="both"/>
      </w:pPr>
      <w:r w:rsidRPr="00D241DF">
        <w:t>зону активного отдыха;</w:t>
      </w:r>
    </w:p>
    <w:p w:rsidR="00440573" w:rsidRPr="00D241DF" w:rsidRDefault="00440573" w:rsidP="00440573">
      <w:pPr>
        <w:pStyle w:val="af5"/>
        <w:numPr>
          <w:ilvl w:val="0"/>
          <w:numId w:val="11"/>
        </w:numPr>
        <w:jc w:val="both"/>
      </w:pPr>
      <w:r w:rsidRPr="00D241DF">
        <w:t>прогулочную зону;</w:t>
      </w:r>
    </w:p>
    <w:p w:rsidR="00440573" w:rsidRDefault="00440573" w:rsidP="00440573">
      <w:pPr>
        <w:pStyle w:val="af5"/>
        <w:numPr>
          <w:ilvl w:val="0"/>
          <w:numId w:val="11"/>
        </w:numPr>
        <w:jc w:val="both"/>
      </w:pPr>
      <w:r w:rsidRPr="00D241DF">
        <w:t>зону фаунистического покоя.</w:t>
      </w:r>
    </w:p>
    <w:p w:rsidR="00440573" w:rsidRPr="00D241DF" w:rsidRDefault="00440573" w:rsidP="00440573">
      <w:pPr>
        <w:pStyle w:val="af5"/>
        <w:jc w:val="both"/>
        <w:rPr>
          <w:szCs w:val="28"/>
        </w:rPr>
      </w:pPr>
      <w:r w:rsidRPr="00D241DF">
        <w:rPr>
          <w:i/>
          <w:szCs w:val="28"/>
          <w:u w:val="single"/>
        </w:rPr>
        <w:t>Зона активного отдыха</w:t>
      </w:r>
      <w:r w:rsidRPr="00D241DF">
        <w:rPr>
          <w:szCs w:val="28"/>
        </w:rPr>
        <w:t xml:space="preserve"> (</w:t>
      </w:r>
      <w:r>
        <w:rPr>
          <w:szCs w:val="28"/>
        </w:rPr>
        <w:t>2,73</w:t>
      </w:r>
      <w:r w:rsidRPr="00D241DF">
        <w:rPr>
          <w:szCs w:val="28"/>
        </w:rPr>
        <w:t xml:space="preserve"> га – </w:t>
      </w:r>
      <w:r>
        <w:rPr>
          <w:szCs w:val="28"/>
        </w:rPr>
        <w:t>32,6</w:t>
      </w:r>
      <w:r w:rsidRPr="00D241DF">
        <w:rPr>
          <w:szCs w:val="28"/>
        </w:rPr>
        <w:t xml:space="preserve"> %)</w:t>
      </w:r>
    </w:p>
    <w:p w:rsidR="00440573" w:rsidRPr="00D241DF" w:rsidRDefault="00440573" w:rsidP="00440573">
      <w:pPr>
        <w:pStyle w:val="Default"/>
        <w:ind w:firstLine="709"/>
        <w:jc w:val="both"/>
        <w:rPr>
          <w:color w:val="auto"/>
          <w:sz w:val="28"/>
          <w:szCs w:val="28"/>
        </w:rPr>
      </w:pPr>
      <w:r w:rsidRPr="00D241DF">
        <w:rPr>
          <w:color w:val="auto"/>
          <w:sz w:val="28"/>
          <w:szCs w:val="28"/>
        </w:rPr>
        <w:t xml:space="preserve">Основное назначение этой зоны – интенсивное использование в целях рекреации, что требует проведения соответствующих работ по благоустройству территории. </w:t>
      </w:r>
    </w:p>
    <w:p w:rsidR="00440573" w:rsidRPr="00D241DF" w:rsidRDefault="00440573" w:rsidP="00440573">
      <w:pPr>
        <w:pStyle w:val="af5"/>
        <w:jc w:val="both"/>
        <w:rPr>
          <w:szCs w:val="28"/>
        </w:rPr>
      </w:pPr>
      <w:r w:rsidRPr="00D241DF">
        <w:rPr>
          <w:i/>
          <w:szCs w:val="28"/>
          <w:u w:val="single"/>
        </w:rPr>
        <w:t>Прогулочная зона</w:t>
      </w:r>
      <w:r w:rsidRPr="00D241DF">
        <w:rPr>
          <w:szCs w:val="28"/>
        </w:rPr>
        <w:t xml:space="preserve"> (</w:t>
      </w:r>
      <w:r>
        <w:rPr>
          <w:szCs w:val="28"/>
        </w:rPr>
        <w:t>3,1217</w:t>
      </w:r>
      <w:r w:rsidRPr="00D241DF">
        <w:rPr>
          <w:szCs w:val="28"/>
        </w:rPr>
        <w:t xml:space="preserve"> га – </w:t>
      </w:r>
      <w:r>
        <w:rPr>
          <w:szCs w:val="28"/>
        </w:rPr>
        <w:t>37,4</w:t>
      </w:r>
      <w:r w:rsidRPr="00D241DF">
        <w:rPr>
          <w:szCs w:val="28"/>
        </w:rPr>
        <w:t xml:space="preserve"> %)</w:t>
      </w:r>
    </w:p>
    <w:p w:rsidR="00440573" w:rsidRPr="00D241DF" w:rsidRDefault="00440573" w:rsidP="00440573">
      <w:pPr>
        <w:pStyle w:val="Default"/>
        <w:ind w:firstLine="709"/>
        <w:jc w:val="both"/>
        <w:rPr>
          <w:color w:val="auto"/>
          <w:sz w:val="28"/>
          <w:szCs w:val="28"/>
        </w:rPr>
      </w:pPr>
      <w:r w:rsidRPr="00D241DF">
        <w:rPr>
          <w:color w:val="auto"/>
          <w:sz w:val="28"/>
          <w:szCs w:val="28"/>
        </w:rPr>
        <w:t xml:space="preserve">В рекреационных целях режим использования участка в прогулочной зоне должен быть ограничен по степени </w:t>
      </w:r>
      <w:r>
        <w:rPr>
          <w:color w:val="auto"/>
          <w:sz w:val="28"/>
          <w:szCs w:val="28"/>
        </w:rPr>
        <w:t>воздействия антропогенных факто</w:t>
      </w:r>
      <w:r w:rsidRPr="00D241DF">
        <w:rPr>
          <w:color w:val="auto"/>
          <w:sz w:val="28"/>
          <w:szCs w:val="28"/>
        </w:rPr>
        <w:t>ров, поэтому размещение объектов, не свя</w:t>
      </w:r>
      <w:r>
        <w:rPr>
          <w:color w:val="auto"/>
          <w:sz w:val="28"/>
          <w:szCs w:val="28"/>
        </w:rPr>
        <w:t>занных с созданием лесной инфра</w:t>
      </w:r>
      <w:r w:rsidRPr="00D241DF">
        <w:rPr>
          <w:color w:val="auto"/>
          <w:sz w:val="28"/>
          <w:szCs w:val="28"/>
        </w:rPr>
        <w:t xml:space="preserve">структуры, предполагается проводить в минимальном объеме. </w:t>
      </w:r>
    </w:p>
    <w:p w:rsidR="00440573" w:rsidRPr="00D241DF" w:rsidRDefault="00440573" w:rsidP="00440573">
      <w:pPr>
        <w:pStyle w:val="af5"/>
        <w:jc w:val="both"/>
        <w:rPr>
          <w:szCs w:val="28"/>
        </w:rPr>
      </w:pPr>
      <w:r w:rsidRPr="00D241DF">
        <w:rPr>
          <w:i/>
          <w:szCs w:val="28"/>
          <w:u w:val="single"/>
        </w:rPr>
        <w:t>Зона фаунистического покоя</w:t>
      </w:r>
      <w:r w:rsidRPr="00D241DF">
        <w:rPr>
          <w:szCs w:val="28"/>
        </w:rPr>
        <w:t xml:space="preserve"> (</w:t>
      </w:r>
      <w:r>
        <w:rPr>
          <w:szCs w:val="28"/>
        </w:rPr>
        <w:t>2,513</w:t>
      </w:r>
      <w:r w:rsidRPr="00D241DF">
        <w:rPr>
          <w:szCs w:val="28"/>
        </w:rPr>
        <w:t xml:space="preserve"> га – </w:t>
      </w:r>
      <w:r>
        <w:rPr>
          <w:szCs w:val="28"/>
        </w:rPr>
        <w:t>30,0</w:t>
      </w:r>
      <w:r w:rsidRPr="00D241DF">
        <w:rPr>
          <w:szCs w:val="28"/>
        </w:rPr>
        <w:t xml:space="preserve"> %)</w:t>
      </w:r>
    </w:p>
    <w:p w:rsidR="00440573" w:rsidRPr="00D241DF" w:rsidRDefault="00440573" w:rsidP="00440573">
      <w:pPr>
        <w:ind w:firstLine="709"/>
        <w:jc w:val="both"/>
        <w:rPr>
          <w:szCs w:val="28"/>
        </w:rPr>
      </w:pPr>
      <w:r w:rsidRPr="00D241DF">
        <w:rPr>
          <w:szCs w:val="28"/>
        </w:rPr>
        <w:t xml:space="preserve">Выделяется для создания максимально возможных оптимальных условий обитания и размножения полезной фауны в лесных массивах с низкой посещаемостью (до 3-х человек на </w:t>
      </w:r>
      <w:smartTag w:uri="urn:schemas-microsoft-com:office:smarttags" w:element="metricconverter">
        <w:smartTagPr>
          <w:attr w:name="ProductID" w:val="1988 г"/>
        </w:smartTagPr>
        <w:r w:rsidRPr="00D241DF">
          <w:rPr>
            <w:szCs w:val="28"/>
          </w:rPr>
          <w:t>1 га</w:t>
        </w:r>
      </w:smartTag>
      <w:r w:rsidRPr="00D241DF">
        <w:rPr>
          <w:szCs w:val="28"/>
        </w:rPr>
        <w:t>). Проектирование объектов, не связанных с созданием лесной инфраструктуры, на территории этой зоны не планируется. Значение зонирования территории, на которой будет осуществляться в дальнейшем хозяйственная деятельность, в том, чтобы наиболее рационально решать задачи, стоящие перед Арендатором.</w:t>
      </w:r>
    </w:p>
    <w:p w:rsidR="00440573" w:rsidRPr="00D241DF" w:rsidRDefault="00440573" w:rsidP="00440573">
      <w:pPr>
        <w:ind w:firstLine="709"/>
        <w:jc w:val="both"/>
        <w:rPr>
          <w:szCs w:val="28"/>
        </w:rPr>
      </w:pPr>
      <w:r w:rsidRPr="00D241DF">
        <w:rPr>
          <w:szCs w:val="28"/>
        </w:rPr>
        <w:t>Ниже представлена тематическая лесная карта функционального зонирования лесного участка по видам рекреационного использования.</w:t>
      </w:r>
    </w:p>
    <w:p w:rsidR="004236B0" w:rsidRDefault="004236B0">
      <w:r>
        <w:br w:type="page"/>
      </w:r>
    </w:p>
    <w:p w:rsidR="000F55D2" w:rsidRPr="00CE6345" w:rsidRDefault="000F55D2" w:rsidP="000F55D2">
      <w:pPr>
        <w:ind w:firstLine="709"/>
        <w:jc w:val="center"/>
      </w:pPr>
      <w:r w:rsidRPr="00CE6345">
        <w:lastRenderedPageBreak/>
        <w:t xml:space="preserve">Функциональное зонирование </w:t>
      </w:r>
    </w:p>
    <w:p w:rsidR="004236B0" w:rsidRDefault="004236B0">
      <w:bookmarkStart w:id="355" w:name="_Toc266093446"/>
      <w:bookmarkStart w:id="356" w:name="_Toc266093646"/>
      <w:bookmarkStart w:id="357" w:name="_Toc329865865"/>
      <w:r>
        <w:rPr>
          <w:b/>
          <w:i/>
        </w:rPr>
        <w:br w:type="page"/>
      </w:r>
    </w:p>
    <w:p w:rsidR="000F55D2" w:rsidRPr="00CE6345" w:rsidRDefault="000F55D2" w:rsidP="000F55D2">
      <w:pPr>
        <w:pStyle w:val="2"/>
        <w:tabs>
          <w:tab w:val="center" w:pos="4674"/>
        </w:tabs>
        <w:spacing w:before="0" w:after="0"/>
        <w:jc w:val="center"/>
        <w:rPr>
          <w:rFonts w:ascii="Times New Roman" w:hAnsi="Times New Roman"/>
          <w:b w:val="0"/>
          <w:bCs/>
        </w:rPr>
      </w:pPr>
      <w:bookmarkStart w:id="358" w:name="_Toc414284853"/>
      <w:r w:rsidRPr="00CE6345">
        <w:rPr>
          <w:rFonts w:ascii="Times New Roman" w:hAnsi="Times New Roman"/>
        </w:rPr>
        <w:lastRenderedPageBreak/>
        <w:t>7.3. Ландшафтно-рекреационная характеристика лесного участка</w:t>
      </w:r>
      <w:bookmarkEnd w:id="355"/>
      <w:bookmarkEnd w:id="356"/>
      <w:bookmarkEnd w:id="357"/>
      <w:bookmarkEnd w:id="358"/>
    </w:p>
    <w:p w:rsidR="000F55D2" w:rsidRPr="00CE6345" w:rsidRDefault="000F55D2" w:rsidP="000F55D2">
      <w:pPr>
        <w:jc w:val="both"/>
        <w:outlineLvl w:val="0"/>
        <w:rPr>
          <w:szCs w:val="28"/>
        </w:rPr>
      </w:pPr>
    </w:p>
    <w:p w:rsidR="000F55D2" w:rsidRPr="00CE6345" w:rsidRDefault="000F55D2" w:rsidP="000F55D2">
      <w:pPr>
        <w:pStyle w:val="a8"/>
        <w:spacing w:line="316" w:lineRule="exact"/>
      </w:pPr>
      <w:r w:rsidRPr="00CE6345">
        <w:t xml:space="preserve">В интересах рационального использования существующей ландшафтной ситуации для благоустройства лесной территории и определения возможных функций отдыха и композиционных решений, наиболее полно соответствующих ее природному потенциалу и анализу последствий деятельности человека при освоении территории, проведены ландшафтные исследования (ландшафтная таксация) природных условий </w:t>
      </w:r>
      <w:r w:rsidR="006B6437" w:rsidRPr="006B6437">
        <w:t xml:space="preserve">предоставленного </w:t>
      </w:r>
      <w:r w:rsidR="00FC4679">
        <w:t>в аренду</w:t>
      </w:r>
      <w:r w:rsidRPr="00CE6345">
        <w:t xml:space="preserve"> лесного участка. Ландшафтная таксация представляет собой описание биологических, санитарно-гигиенических, эстетических свойств рекреационных лесов. </w:t>
      </w:r>
    </w:p>
    <w:p w:rsidR="000F55D2" w:rsidRPr="00CE6345" w:rsidRDefault="000F55D2" w:rsidP="000F55D2">
      <w:pPr>
        <w:pStyle w:val="a8"/>
        <w:ind w:firstLine="0"/>
        <w:rPr>
          <w:szCs w:val="28"/>
        </w:rPr>
      </w:pPr>
    </w:p>
    <w:p w:rsidR="000F55D2" w:rsidRPr="00CE6345" w:rsidRDefault="000F55D2" w:rsidP="000F55D2">
      <w:pPr>
        <w:pStyle w:val="a8"/>
        <w:ind w:firstLine="0"/>
        <w:rPr>
          <w:szCs w:val="28"/>
        </w:rPr>
      </w:pPr>
    </w:p>
    <w:p w:rsidR="000F55D2" w:rsidRPr="00CE6345" w:rsidRDefault="000F55D2" w:rsidP="000F55D2">
      <w:pPr>
        <w:pStyle w:val="2"/>
        <w:spacing w:before="0" w:after="0"/>
        <w:jc w:val="center"/>
        <w:rPr>
          <w:rFonts w:ascii="Times New Roman" w:hAnsi="Times New Roman"/>
          <w:b w:val="0"/>
          <w:bCs/>
        </w:rPr>
      </w:pPr>
      <w:bookmarkStart w:id="359" w:name="_Toc192614810"/>
      <w:bookmarkStart w:id="360" w:name="_Toc264447571"/>
      <w:bookmarkStart w:id="361" w:name="_Toc266092936"/>
      <w:bookmarkStart w:id="362" w:name="_Toc266093296"/>
      <w:bookmarkStart w:id="363" w:name="_Toc266093447"/>
      <w:bookmarkStart w:id="364" w:name="_Toc266093647"/>
      <w:bookmarkStart w:id="365" w:name="_Toc414282921"/>
      <w:bookmarkStart w:id="366" w:name="_Toc329865866"/>
      <w:bookmarkStart w:id="367" w:name="_Toc414284854"/>
      <w:r w:rsidRPr="00CE6345">
        <w:rPr>
          <w:rFonts w:ascii="Times New Roman" w:hAnsi="Times New Roman"/>
          <w:b w:val="0"/>
          <w:bCs/>
        </w:rPr>
        <w:t xml:space="preserve">7.3.1. Распределение </w:t>
      </w:r>
      <w:bookmarkEnd w:id="359"/>
      <w:r w:rsidRPr="00CE6345">
        <w:rPr>
          <w:rFonts w:ascii="Times New Roman" w:hAnsi="Times New Roman"/>
          <w:b w:val="0"/>
          <w:bCs/>
        </w:rPr>
        <w:t>площади лесного участка по типам</w:t>
      </w:r>
      <w:bookmarkStart w:id="368" w:name="_Toc264447572"/>
      <w:bookmarkStart w:id="369" w:name="_Toc266092937"/>
      <w:bookmarkStart w:id="370" w:name="_Toc266093297"/>
      <w:bookmarkStart w:id="371" w:name="_Toc266093448"/>
      <w:bookmarkStart w:id="372" w:name="_Toc266093648"/>
      <w:bookmarkEnd w:id="360"/>
      <w:bookmarkEnd w:id="361"/>
      <w:bookmarkEnd w:id="362"/>
      <w:bookmarkEnd w:id="363"/>
      <w:bookmarkEnd w:id="364"/>
      <w:bookmarkEnd w:id="365"/>
      <w:r w:rsidR="004B66FD">
        <w:rPr>
          <w:rFonts w:ascii="Times New Roman" w:hAnsi="Times New Roman"/>
          <w:b w:val="0"/>
          <w:bCs/>
        </w:rPr>
        <w:t xml:space="preserve">                                </w:t>
      </w:r>
      <w:r w:rsidRPr="00CE6345">
        <w:rPr>
          <w:rFonts w:ascii="Times New Roman" w:hAnsi="Times New Roman"/>
          <w:b w:val="0"/>
          <w:bCs/>
        </w:rPr>
        <w:t>существующих ландшафтов</w:t>
      </w:r>
      <w:bookmarkEnd w:id="366"/>
      <w:bookmarkEnd w:id="367"/>
      <w:bookmarkEnd w:id="368"/>
      <w:bookmarkEnd w:id="369"/>
      <w:bookmarkEnd w:id="370"/>
      <w:bookmarkEnd w:id="371"/>
      <w:bookmarkEnd w:id="372"/>
    </w:p>
    <w:p w:rsidR="000F55D2" w:rsidRPr="00CE6345" w:rsidRDefault="000F55D2" w:rsidP="000F55D2">
      <w:pPr>
        <w:ind w:left="709"/>
        <w:rPr>
          <w:i/>
          <w:szCs w:val="28"/>
        </w:rPr>
      </w:pPr>
    </w:p>
    <w:p w:rsidR="00BD46CE" w:rsidRDefault="00BD46CE" w:rsidP="00BD46CE">
      <w:pPr>
        <w:ind w:firstLine="709"/>
        <w:jc w:val="both"/>
        <w:outlineLvl w:val="0"/>
        <w:rPr>
          <w:i/>
        </w:rPr>
      </w:pPr>
      <w:r w:rsidRPr="00CE6345">
        <w:t xml:space="preserve">По результатам ландшафтной таксации на территории обследованного </w:t>
      </w:r>
      <w:r>
        <w:t>участка выделен</w:t>
      </w:r>
      <w:r w:rsidR="008F5BBB">
        <w:t>о</w:t>
      </w:r>
      <w:r>
        <w:t xml:space="preserve"> </w:t>
      </w:r>
      <w:r w:rsidR="00B2669C">
        <w:t>пять</w:t>
      </w:r>
      <w:r>
        <w:t xml:space="preserve"> тип</w:t>
      </w:r>
      <w:r w:rsidR="00B2669C">
        <w:t>ов</w:t>
      </w:r>
      <w:r>
        <w:t xml:space="preserve"> ландшафта</w:t>
      </w:r>
      <w:r w:rsidR="00861964">
        <w:t xml:space="preserve"> </w:t>
      </w:r>
      <w:r>
        <w:t xml:space="preserve">– </w:t>
      </w:r>
      <w:r>
        <w:rPr>
          <w:i/>
        </w:rPr>
        <w:t xml:space="preserve">закрытый </w:t>
      </w:r>
      <w:r w:rsidR="008F5BBB">
        <w:rPr>
          <w:i/>
        </w:rPr>
        <w:t>горизонтальной</w:t>
      </w:r>
      <w:r>
        <w:rPr>
          <w:i/>
        </w:rPr>
        <w:t xml:space="preserve"> сомкнутости</w:t>
      </w:r>
      <w:r w:rsidRPr="00376E0E">
        <w:rPr>
          <w:i/>
        </w:rPr>
        <w:t xml:space="preserve"> (</w:t>
      </w:r>
      <w:r>
        <w:rPr>
          <w:i/>
        </w:rPr>
        <w:t>1</w:t>
      </w:r>
      <w:r w:rsidR="008F5BBB">
        <w:rPr>
          <w:i/>
        </w:rPr>
        <w:t xml:space="preserve">а), </w:t>
      </w:r>
      <w:r w:rsidR="00B2669C">
        <w:rPr>
          <w:i/>
        </w:rPr>
        <w:t xml:space="preserve">закрытый вертикальной сомкнутости (1б), </w:t>
      </w:r>
      <w:r w:rsidR="008F5BBB">
        <w:rPr>
          <w:i/>
        </w:rPr>
        <w:t xml:space="preserve">полуоткрытый с </w:t>
      </w:r>
      <w:r w:rsidR="00DD6355">
        <w:rPr>
          <w:i/>
        </w:rPr>
        <w:t>групповым</w:t>
      </w:r>
      <w:r w:rsidR="008F5BBB">
        <w:rPr>
          <w:i/>
        </w:rPr>
        <w:t xml:space="preserve"> размещением деревьев</w:t>
      </w:r>
      <w:r w:rsidR="00D721FF">
        <w:rPr>
          <w:i/>
        </w:rPr>
        <w:t xml:space="preserve"> (2</w:t>
      </w:r>
      <w:r w:rsidR="00DD6355">
        <w:rPr>
          <w:i/>
        </w:rPr>
        <w:t>б)</w:t>
      </w:r>
      <w:r w:rsidR="00B2669C">
        <w:rPr>
          <w:i/>
        </w:rPr>
        <w:t>, открытый с единичными деревьями (3а), открытый без древесной растительности (3б).</w:t>
      </w:r>
    </w:p>
    <w:p w:rsidR="00DD6355" w:rsidRDefault="00DD6355" w:rsidP="00BD46CE">
      <w:pPr>
        <w:ind w:firstLine="709"/>
        <w:jc w:val="both"/>
        <w:outlineLvl w:val="0"/>
        <w:rPr>
          <w:i/>
        </w:rPr>
      </w:pPr>
    </w:p>
    <w:p w:rsidR="00BD46CE" w:rsidRPr="00CE6345" w:rsidRDefault="00BD46CE" w:rsidP="00BD46CE">
      <w:pPr>
        <w:ind w:left="993" w:firstLine="850"/>
        <w:jc w:val="right"/>
        <w:outlineLvl w:val="0"/>
      </w:pPr>
      <w:r w:rsidRPr="00CE6345">
        <w:t>Таблица 7.3.1</w:t>
      </w:r>
    </w:p>
    <w:p w:rsidR="00BD46CE" w:rsidRPr="00250E11" w:rsidRDefault="00BD46CE" w:rsidP="00BD46CE">
      <w:pPr>
        <w:ind w:left="993" w:firstLine="850"/>
        <w:jc w:val="center"/>
        <w:outlineLvl w:val="0"/>
        <w:rPr>
          <w:sz w:val="16"/>
          <w:szCs w:val="16"/>
        </w:rPr>
      </w:pPr>
    </w:p>
    <w:p w:rsidR="00BD46CE" w:rsidRPr="00CE6345" w:rsidRDefault="00BD46CE" w:rsidP="00BD46CE">
      <w:pPr>
        <w:spacing w:line="314" w:lineRule="exact"/>
        <w:jc w:val="center"/>
        <w:outlineLvl w:val="0"/>
        <w:rPr>
          <w:bCs/>
        </w:rPr>
      </w:pPr>
      <w:r w:rsidRPr="00CE6345">
        <w:rPr>
          <w:bCs/>
        </w:rPr>
        <w:t xml:space="preserve">Распределение площади лесного участка по типам </w:t>
      </w:r>
    </w:p>
    <w:p w:rsidR="00BD46CE" w:rsidRPr="00CE6345" w:rsidRDefault="00BD46CE" w:rsidP="00BD46CE">
      <w:pPr>
        <w:spacing w:line="314" w:lineRule="exact"/>
        <w:jc w:val="center"/>
        <w:outlineLvl w:val="0"/>
        <w:rPr>
          <w:bCs/>
        </w:rPr>
      </w:pPr>
      <w:r w:rsidRPr="00CE6345">
        <w:rPr>
          <w:bCs/>
        </w:rPr>
        <w:t>существующих ландшафтов</w:t>
      </w:r>
    </w:p>
    <w:p w:rsidR="00BD46CE" w:rsidRPr="00250E11" w:rsidRDefault="00BD46CE" w:rsidP="00BD46CE">
      <w:pPr>
        <w:spacing w:line="314" w:lineRule="exact"/>
        <w:jc w:val="center"/>
        <w:outlineLvl w:val="0"/>
        <w:rPr>
          <w:bCs/>
          <w:sz w:val="16"/>
          <w:szCs w:val="16"/>
        </w:rPr>
      </w:pPr>
    </w:p>
    <w:tbl>
      <w:tblPr>
        <w:tblW w:w="9923"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6237"/>
        <w:gridCol w:w="992"/>
        <w:gridCol w:w="850"/>
      </w:tblGrid>
      <w:tr w:rsidR="00BD46CE" w:rsidRPr="00CE6345" w:rsidTr="00E66930">
        <w:trPr>
          <w:trHeight w:val="285"/>
        </w:trPr>
        <w:tc>
          <w:tcPr>
            <w:tcW w:w="1844" w:type="dxa"/>
            <w:vMerge w:val="restart"/>
            <w:tcMar>
              <w:left w:w="28" w:type="dxa"/>
              <w:right w:w="28" w:type="dxa"/>
            </w:tcMar>
            <w:vAlign w:val="center"/>
          </w:tcPr>
          <w:p w:rsidR="00BD46CE" w:rsidRPr="00CE6345" w:rsidRDefault="00BD46CE" w:rsidP="00E66930">
            <w:pPr>
              <w:jc w:val="center"/>
              <w:rPr>
                <w:spacing w:val="-2"/>
                <w:szCs w:val="28"/>
              </w:rPr>
            </w:pPr>
            <w:r w:rsidRPr="00CE6345">
              <w:rPr>
                <w:spacing w:val="-2"/>
                <w:szCs w:val="28"/>
              </w:rPr>
              <w:t>Группы</w:t>
            </w:r>
          </w:p>
          <w:p w:rsidR="00BD46CE" w:rsidRPr="00CE6345" w:rsidRDefault="00BD46CE" w:rsidP="00E66930">
            <w:pPr>
              <w:jc w:val="center"/>
              <w:rPr>
                <w:spacing w:val="-2"/>
                <w:szCs w:val="28"/>
              </w:rPr>
            </w:pPr>
            <w:r w:rsidRPr="00CE6345">
              <w:rPr>
                <w:spacing w:val="-2"/>
                <w:szCs w:val="28"/>
              </w:rPr>
              <w:t>ландшафтов</w:t>
            </w:r>
          </w:p>
        </w:tc>
        <w:tc>
          <w:tcPr>
            <w:tcW w:w="6237" w:type="dxa"/>
            <w:vMerge w:val="restart"/>
            <w:tcMar>
              <w:left w:w="28" w:type="dxa"/>
              <w:right w:w="28" w:type="dxa"/>
            </w:tcMar>
            <w:vAlign w:val="center"/>
          </w:tcPr>
          <w:p w:rsidR="00BD46CE" w:rsidRPr="00CE6345" w:rsidRDefault="00BD46CE" w:rsidP="00E66930">
            <w:pPr>
              <w:jc w:val="center"/>
              <w:rPr>
                <w:spacing w:val="-2"/>
                <w:szCs w:val="28"/>
              </w:rPr>
            </w:pPr>
            <w:r w:rsidRPr="00CE6345">
              <w:rPr>
                <w:spacing w:val="-2"/>
                <w:szCs w:val="28"/>
              </w:rPr>
              <w:t>Типы</w:t>
            </w:r>
          </w:p>
          <w:p w:rsidR="00BD46CE" w:rsidRPr="00CE6345" w:rsidRDefault="00BD46CE" w:rsidP="00E66930">
            <w:pPr>
              <w:jc w:val="center"/>
              <w:rPr>
                <w:spacing w:val="-2"/>
                <w:szCs w:val="28"/>
              </w:rPr>
            </w:pPr>
            <w:r w:rsidRPr="00CE6345">
              <w:rPr>
                <w:spacing w:val="-2"/>
                <w:szCs w:val="28"/>
              </w:rPr>
              <w:t>ландшафтов</w:t>
            </w:r>
          </w:p>
        </w:tc>
        <w:tc>
          <w:tcPr>
            <w:tcW w:w="1842" w:type="dxa"/>
            <w:gridSpan w:val="2"/>
            <w:tcMar>
              <w:left w:w="28" w:type="dxa"/>
              <w:right w:w="28" w:type="dxa"/>
            </w:tcMar>
            <w:vAlign w:val="center"/>
          </w:tcPr>
          <w:p w:rsidR="00BD46CE" w:rsidRPr="00CE6345" w:rsidRDefault="00BD46CE" w:rsidP="00E66930">
            <w:pPr>
              <w:jc w:val="center"/>
              <w:rPr>
                <w:spacing w:val="-2"/>
                <w:szCs w:val="28"/>
              </w:rPr>
            </w:pPr>
            <w:r w:rsidRPr="00CE6345">
              <w:rPr>
                <w:spacing w:val="-2"/>
                <w:szCs w:val="28"/>
              </w:rPr>
              <w:t>Площадь</w:t>
            </w:r>
          </w:p>
        </w:tc>
      </w:tr>
      <w:tr w:rsidR="00BD46CE" w:rsidRPr="00CE6345" w:rsidTr="00E66930">
        <w:trPr>
          <w:trHeight w:val="345"/>
        </w:trPr>
        <w:tc>
          <w:tcPr>
            <w:tcW w:w="1844" w:type="dxa"/>
            <w:vMerge/>
            <w:tcBorders>
              <w:bottom w:val="single" w:sz="4" w:space="0" w:color="auto"/>
            </w:tcBorders>
            <w:tcMar>
              <w:left w:w="28" w:type="dxa"/>
              <w:right w:w="28" w:type="dxa"/>
            </w:tcMar>
            <w:vAlign w:val="center"/>
          </w:tcPr>
          <w:p w:rsidR="00BD46CE" w:rsidRPr="00CE6345" w:rsidRDefault="00BD46CE" w:rsidP="00E66930">
            <w:pPr>
              <w:jc w:val="center"/>
              <w:rPr>
                <w:spacing w:val="-2"/>
                <w:szCs w:val="28"/>
              </w:rPr>
            </w:pPr>
          </w:p>
        </w:tc>
        <w:tc>
          <w:tcPr>
            <w:tcW w:w="6237" w:type="dxa"/>
            <w:vMerge/>
            <w:tcBorders>
              <w:bottom w:val="single" w:sz="4" w:space="0" w:color="auto"/>
            </w:tcBorders>
            <w:tcMar>
              <w:left w:w="28" w:type="dxa"/>
              <w:right w:w="28" w:type="dxa"/>
            </w:tcMar>
            <w:vAlign w:val="center"/>
          </w:tcPr>
          <w:p w:rsidR="00BD46CE" w:rsidRPr="00CE6345" w:rsidRDefault="00BD46CE" w:rsidP="00E66930">
            <w:pPr>
              <w:jc w:val="center"/>
              <w:rPr>
                <w:spacing w:val="-2"/>
                <w:szCs w:val="28"/>
              </w:rPr>
            </w:pPr>
          </w:p>
        </w:tc>
        <w:tc>
          <w:tcPr>
            <w:tcW w:w="992" w:type="dxa"/>
            <w:tcBorders>
              <w:bottom w:val="single" w:sz="4" w:space="0" w:color="auto"/>
            </w:tcBorders>
            <w:tcMar>
              <w:left w:w="28" w:type="dxa"/>
              <w:right w:w="28" w:type="dxa"/>
            </w:tcMar>
            <w:vAlign w:val="center"/>
          </w:tcPr>
          <w:p w:rsidR="00BD46CE" w:rsidRPr="00CE6345" w:rsidRDefault="00BD46CE" w:rsidP="00E66930">
            <w:pPr>
              <w:jc w:val="center"/>
              <w:rPr>
                <w:spacing w:val="-2"/>
                <w:szCs w:val="28"/>
              </w:rPr>
            </w:pPr>
            <w:r w:rsidRPr="00CE6345">
              <w:rPr>
                <w:spacing w:val="-2"/>
                <w:szCs w:val="28"/>
              </w:rPr>
              <w:t>га</w:t>
            </w:r>
          </w:p>
        </w:tc>
        <w:tc>
          <w:tcPr>
            <w:tcW w:w="850" w:type="dxa"/>
            <w:tcBorders>
              <w:bottom w:val="single" w:sz="4" w:space="0" w:color="auto"/>
            </w:tcBorders>
            <w:tcMar>
              <w:left w:w="28" w:type="dxa"/>
              <w:right w:w="28" w:type="dxa"/>
            </w:tcMar>
            <w:vAlign w:val="center"/>
          </w:tcPr>
          <w:p w:rsidR="00BD46CE" w:rsidRPr="00CE6345" w:rsidRDefault="00BD46CE" w:rsidP="00E66930">
            <w:pPr>
              <w:jc w:val="center"/>
              <w:rPr>
                <w:spacing w:val="-2"/>
                <w:szCs w:val="28"/>
              </w:rPr>
            </w:pPr>
            <w:r w:rsidRPr="00CE6345">
              <w:rPr>
                <w:spacing w:val="-2"/>
                <w:szCs w:val="28"/>
              </w:rPr>
              <w:t>%</w:t>
            </w:r>
          </w:p>
        </w:tc>
      </w:tr>
      <w:tr w:rsidR="00440573" w:rsidRPr="00CE6345" w:rsidTr="00E66930">
        <w:trPr>
          <w:trHeight w:val="369"/>
        </w:trPr>
        <w:tc>
          <w:tcPr>
            <w:tcW w:w="1844" w:type="dxa"/>
            <w:vMerge w:val="restart"/>
            <w:tcBorders>
              <w:top w:val="single" w:sz="4" w:space="0" w:color="auto"/>
            </w:tcBorders>
            <w:tcMar>
              <w:left w:w="57" w:type="dxa"/>
              <w:right w:w="28" w:type="dxa"/>
            </w:tcMar>
            <w:vAlign w:val="center"/>
          </w:tcPr>
          <w:p w:rsidR="00440573" w:rsidRPr="00CE6345" w:rsidRDefault="00440573" w:rsidP="00440573">
            <w:pPr>
              <w:rPr>
                <w:spacing w:val="-2"/>
                <w:szCs w:val="28"/>
              </w:rPr>
            </w:pPr>
            <w:r w:rsidRPr="00CE6345">
              <w:rPr>
                <w:spacing w:val="-2"/>
                <w:szCs w:val="28"/>
              </w:rPr>
              <w:t>1. Закрытые</w:t>
            </w:r>
          </w:p>
        </w:tc>
        <w:tc>
          <w:tcPr>
            <w:tcW w:w="6237" w:type="dxa"/>
            <w:tcBorders>
              <w:top w:val="single" w:sz="4" w:space="0" w:color="auto"/>
            </w:tcBorders>
            <w:tcMar>
              <w:left w:w="40" w:type="dxa"/>
              <w:right w:w="28" w:type="dxa"/>
            </w:tcMar>
            <w:vAlign w:val="center"/>
          </w:tcPr>
          <w:p w:rsidR="00440573" w:rsidRPr="00CE6345" w:rsidRDefault="00440573" w:rsidP="00440573">
            <w:pPr>
              <w:rPr>
                <w:spacing w:val="-2"/>
                <w:szCs w:val="28"/>
              </w:rPr>
            </w:pPr>
            <w:r w:rsidRPr="00CE6345">
              <w:rPr>
                <w:spacing w:val="-2"/>
                <w:szCs w:val="28"/>
              </w:rPr>
              <w:t>1а – древостои горизонтальной сомкнутости 0,6-1,0</w:t>
            </w:r>
          </w:p>
        </w:tc>
        <w:tc>
          <w:tcPr>
            <w:tcW w:w="992" w:type="dxa"/>
            <w:tcBorders>
              <w:top w:val="single" w:sz="4" w:space="0" w:color="auto"/>
            </w:tcBorders>
            <w:tcMar>
              <w:left w:w="28" w:type="dxa"/>
              <w:right w:w="28" w:type="dxa"/>
            </w:tcMar>
            <w:vAlign w:val="center"/>
          </w:tcPr>
          <w:p w:rsidR="00440573" w:rsidRPr="004054F0" w:rsidRDefault="001F4E94" w:rsidP="001F4E94">
            <w:pPr>
              <w:pStyle w:val="a8"/>
              <w:tabs>
                <w:tab w:val="left" w:pos="2835"/>
              </w:tabs>
              <w:ind w:firstLine="0"/>
              <w:jc w:val="center"/>
              <w:rPr>
                <w:rFonts w:cs="Arial"/>
              </w:rPr>
            </w:pPr>
            <w:r>
              <w:rPr>
                <w:rFonts w:cs="Arial"/>
              </w:rPr>
              <w:t>1,4550</w:t>
            </w:r>
          </w:p>
        </w:tc>
        <w:tc>
          <w:tcPr>
            <w:tcW w:w="850" w:type="dxa"/>
            <w:tcBorders>
              <w:top w:val="single" w:sz="4" w:space="0" w:color="auto"/>
            </w:tcBorders>
            <w:tcMar>
              <w:left w:w="57" w:type="dxa"/>
            </w:tcMar>
            <w:vAlign w:val="center"/>
          </w:tcPr>
          <w:p w:rsidR="00440573" w:rsidRPr="004054F0" w:rsidRDefault="001F4E94" w:rsidP="00B2669C">
            <w:pPr>
              <w:pStyle w:val="a8"/>
              <w:tabs>
                <w:tab w:val="left" w:pos="2835"/>
              </w:tabs>
              <w:ind w:firstLine="0"/>
              <w:jc w:val="center"/>
              <w:rPr>
                <w:rFonts w:cs="Arial"/>
              </w:rPr>
            </w:pPr>
            <w:r>
              <w:rPr>
                <w:rFonts w:cs="Arial"/>
              </w:rPr>
              <w:t>17,4</w:t>
            </w:r>
          </w:p>
        </w:tc>
      </w:tr>
      <w:tr w:rsidR="00440573" w:rsidRPr="00CE6345" w:rsidTr="00E66930">
        <w:trPr>
          <w:trHeight w:val="369"/>
        </w:trPr>
        <w:tc>
          <w:tcPr>
            <w:tcW w:w="1844" w:type="dxa"/>
            <w:vMerge/>
            <w:tcMar>
              <w:left w:w="57" w:type="dxa"/>
              <w:right w:w="28" w:type="dxa"/>
            </w:tcMar>
            <w:vAlign w:val="center"/>
          </w:tcPr>
          <w:p w:rsidR="00440573" w:rsidRPr="00CE6345" w:rsidRDefault="00440573" w:rsidP="00440573">
            <w:pPr>
              <w:rPr>
                <w:spacing w:val="-2"/>
                <w:szCs w:val="28"/>
              </w:rPr>
            </w:pPr>
          </w:p>
        </w:tc>
        <w:tc>
          <w:tcPr>
            <w:tcW w:w="6237" w:type="dxa"/>
            <w:tcMar>
              <w:left w:w="40" w:type="dxa"/>
              <w:right w:w="28" w:type="dxa"/>
            </w:tcMar>
            <w:vAlign w:val="center"/>
          </w:tcPr>
          <w:p w:rsidR="00440573" w:rsidRPr="00CE6345" w:rsidRDefault="00440573" w:rsidP="00440573">
            <w:pPr>
              <w:rPr>
                <w:spacing w:val="-2"/>
                <w:szCs w:val="28"/>
              </w:rPr>
            </w:pPr>
            <w:r w:rsidRPr="00CE6345">
              <w:rPr>
                <w:spacing w:val="-2"/>
                <w:szCs w:val="28"/>
              </w:rPr>
              <w:t>1б – древостои вертикальной сомкнутости 0,6-1,0</w:t>
            </w:r>
          </w:p>
        </w:tc>
        <w:tc>
          <w:tcPr>
            <w:tcW w:w="992" w:type="dxa"/>
            <w:tcMar>
              <w:left w:w="28" w:type="dxa"/>
              <w:right w:w="28" w:type="dxa"/>
            </w:tcMar>
            <w:vAlign w:val="center"/>
          </w:tcPr>
          <w:p w:rsidR="001F4E94" w:rsidRPr="004054F0" w:rsidRDefault="001F4E94" w:rsidP="001F4E94">
            <w:pPr>
              <w:pStyle w:val="a8"/>
              <w:tabs>
                <w:tab w:val="left" w:pos="2835"/>
              </w:tabs>
              <w:ind w:firstLine="0"/>
              <w:jc w:val="center"/>
              <w:rPr>
                <w:rFonts w:cs="Arial"/>
              </w:rPr>
            </w:pPr>
            <w:r>
              <w:rPr>
                <w:rFonts w:cs="Arial"/>
              </w:rPr>
              <w:t>4,4160</w:t>
            </w:r>
          </w:p>
        </w:tc>
        <w:tc>
          <w:tcPr>
            <w:tcW w:w="850" w:type="dxa"/>
            <w:tcMar>
              <w:left w:w="57" w:type="dxa"/>
            </w:tcMar>
            <w:vAlign w:val="center"/>
          </w:tcPr>
          <w:p w:rsidR="00440573" w:rsidRPr="004054F0" w:rsidRDefault="001F4E94" w:rsidP="00B2669C">
            <w:pPr>
              <w:pStyle w:val="a8"/>
              <w:tabs>
                <w:tab w:val="left" w:pos="2835"/>
              </w:tabs>
              <w:ind w:firstLine="0"/>
              <w:jc w:val="center"/>
              <w:rPr>
                <w:rFonts w:cs="Arial"/>
              </w:rPr>
            </w:pPr>
            <w:r>
              <w:rPr>
                <w:rFonts w:cs="Arial"/>
              </w:rPr>
              <w:t>52,8</w:t>
            </w:r>
          </w:p>
        </w:tc>
      </w:tr>
      <w:tr w:rsidR="00440573" w:rsidRPr="00CE6345" w:rsidTr="00BD46CE">
        <w:trPr>
          <w:trHeight w:val="130"/>
        </w:trPr>
        <w:tc>
          <w:tcPr>
            <w:tcW w:w="1844" w:type="dxa"/>
            <w:tcMar>
              <w:left w:w="57" w:type="dxa"/>
              <w:right w:w="28" w:type="dxa"/>
            </w:tcMar>
            <w:vAlign w:val="center"/>
          </w:tcPr>
          <w:p w:rsidR="00440573" w:rsidRPr="00CE6345" w:rsidRDefault="00440573" w:rsidP="00440573">
            <w:pPr>
              <w:pStyle w:val="a4"/>
              <w:tabs>
                <w:tab w:val="clear" w:pos="4153"/>
                <w:tab w:val="clear" w:pos="8306"/>
              </w:tabs>
              <w:rPr>
                <w:spacing w:val="-2"/>
                <w:szCs w:val="28"/>
              </w:rPr>
            </w:pPr>
            <w:r w:rsidRPr="00CE6345">
              <w:rPr>
                <w:spacing w:val="-2"/>
                <w:szCs w:val="28"/>
              </w:rPr>
              <w:t>Итого</w:t>
            </w:r>
          </w:p>
        </w:tc>
        <w:tc>
          <w:tcPr>
            <w:tcW w:w="6237" w:type="dxa"/>
            <w:tcMar>
              <w:left w:w="40" w:type="dxa"/>
              <w:right w:w="28" w:type="dxa"/>
            </w:tcMar>
            <w:vAlign w:val="center"/>
          </w:tcPr>
          <w:p w:rsidR="00440573" w:rsidRPr="00CE6345" w:rsidRDefault="00440573" w:rsidP="00440573">
            <w:pPr>
              <w:rPr>
                <w:spacing w:val="-2"/>
                <w:szCs w:val="28"/>
              </w:rPr>
            </w:pPr>
          </w:p>
        </w:tc>
        <w:tc>
          <w:tcPr>
            <w:tcW w:w="992" w:type="dxa"/>
            <w:tcMar>
              <w:left w:w="28" w:type="dxa"/>
              <w:right w:w="28" w:type="dxa"/>
            </w:tcMar>
            <w:vAlign w:val="center"/>
          </w:tcPr>
          <w:p w:rsidR="00440573" w:rsidRPr="004054F0" w:rsidRDefault="001F4E94" w:rsidP="00B2669C">
            <w:pPr>
              <w:pStyle w:val="a8"/>
              <w:tabs>
                <w:tab w:val="left" w:pos="2835"/>
              </w:tabs>
              <w:ind w:firstLine="0"/>
              <w:jc w:val="center"/>
              <w:rPr>
                <w:rFonts w:cs="Arial"/>
              </w:rPr>
            </w:pPr>
            <w:r>
              <w:rPr>
                <w:rFonts w:cs="Arial"/>
              </w:rPr>
              <w:t>5,8710</w:t>
            </w:r>
          </w:p>
        </w:tc>
        <w:tc>
          <w:tcPr>
            <w:tcW w:w="850" w:type="dxa"/>
            <w:tcMar>
              <w:left w:w="57" w:type="dxa"/>
            </w:tcMar>
            <w:vAlign w:val="center"/>
          </w:tcPr>
          <w:p w:rsidR="00440573" w:rsidRPr="004054F0" w:rsidRDefault="001F4E94" w:rsidP="00B2669C">
            <w:pPr>
              <w:pStyle w:val="a8"/>
              <w:tabs>
                <w:tab w:val="left" w:pos="2835"/>
              </w:tabs>
              <w:ind w:firstLine="0"/>
              <w:jc w:val="center"/>
              <w:rPr>
                <w:rFonts w:cs="Arial"/>
              </w:rPr>
            </w:pPr>
            <w:r>
              <w:rPr>
                <w:rFonts w:cs="Arial"/>
              </w:rPr>
              <w:t>70,2</w:t>
            </w:r>
          </w:p>
        </w:tc>
      </w:tr>
      <w:tr w:rsidR="00440573" w:rsidRPr="00CE6345" w:rsidTr="00E66930">
        <w:trPr>
          <w:trHeight w:val="369"/>
        </w:trPr>
        <w:tc>
          <w:tcPr>
            <w:tcW w:w="1844" w:type="dxa"/>
            <w:vMerge w:val="restart"/>
            <w:tcMar>
              <w:left w:w="57" w:type="dxa"/>
              <w:right w:w="28" w:type="dxa"/>
            </w:tcMar>
            <w:vAlign w:val="center"/>
          </w:tcPr>
          <w:p w:rsidR="00440573" w:rsidRPr="00CE6345" w:rsidRDefault="00440573" w:rsidP="00440573">
            <w:pPr>
              <w:rPr>
                <w:spacing w:val="-2"/>
                <w:szCs w:val="28"/>
              </w:rPr>
            </w:pPr>
            <w:r w:rsidRPr="00CE6345">
              <w:rPr>
                <w:spacing w:val="-2"/>
                <w:szCs w:val="28"/>
              </w:rPr>
              <w:t>2. Полуоткрытые</w:t>
            </w:r>
          </w:p>
        </w:tc>
        <w:tc>
          <w:tcPr>
            <w:tcW w:w="6237" w:type="dxa"/>
            <w:tcMar>
              <w:left w:w="40" w:type="dxa"/>
              <w:right w:w="28" w:type="dxa"/>
            </w:tcMar>
            <w:vAlign w:val="center"/>
          </w:tcPr>
          <w:p w:rsidR="00440573" w:rsidRPr="00CE6345" w:rsidRDefault="00440573" w:rsidP="00440573">
            <w:pPr>
              <w:rPr>
                <w:spacing w:val="-2"/>
                <w:szCs w:val="28"/>
              </w:rPr>
            </w:pPr>
            <w:r w:rsidRPr="00CE6345">
              <w:rPr>
                <w:spacing w:val="-2"/>
                <w:szCs w:val="28"/>
              </w:rPr>
              <w:t>2а – изреженные древостои сомкнутостью 0,3-0,5 с равномерным размещением</w:t>
            </w:r>
          </w:p>
        </w:tc>
        <w:tc>
          <w:tcPr>
            <w:tcW w:w="992" w:type="dxa"/>
            <w:tcMar>
              <w:left w:w="28" w:type="dxa"/>
              <w:right w:w="28" w:type="dxa"/>
            </w:tcMar>
            <w:vAlign w:val="center"/>
          </w:tcPr>
          <w:p w:rsidR="00440573" w:rsidRPr="004054F0" w:rsidRDefault="001F4E94" w:rsidP="00B2669C">
            <w:pPr>
              <w:pStyle w:val="a8"/>
              <w:tabs>
                <w:tab w:val="left" w:pos="2835"/>
              </w:tabs>
              <w:ind w:firstLine="0"/>
              <w:jc w:val="center"/>
              <w:rPr>
                <w:rFonts w:cs="Arial"/>
              </w:rPr>
            </w:pPr>
            <w:r>
              <w:rPr>
                <w:rFonts w:cs="Arial"/>
              </w:rPr>
              <w:t>1,7000</w:t>
            </w:r>
          </w:p>
        </w:tc>
        <w:tc>
          <w:tcPr>
            <w:tcW w:w="850" w:type="dxa"/>
            <w:tcMar>
              <w:left w:w="57" w:type="dxa"/>
            </w:tcMar>
            <w:vAlign w:val="center"/>
          </w:tcPr>
          <w:p w:rsidR="00440573" w:rsidRPr="004054F0" w:rsidRDefault="001F4E94" w:rsidP="00B2669C">
            <w:pPr>
              <w:pStyle w:val="a8"/>
              <w:tabs>
                <w:tab w:val="left" w:pos="2835"/>
              </w:tabs>
              <w:ind w:firstLine="0"/>
              <w:jc w:val="center"/>
              <w:rPr>
                <w:rFonts w:cs="Arial"/>
              </w:rPr>
            </w:pPr>
            <w:r>
              <w:rPr>
                <w:rFonts w:cs="Arial"/>
              </w:rPr>
              <w:t>20,3</w:t>
            </w:r>
          </w:p>
        </w:tc>
      </w:tr>
      <w:tr w:rsidR="00440573" w:rsidRPr="00CE6345" w:rsidTr="00E66930">
        <w:trPr>
          <w:trHeight w:val="369"/>
        </w:trPr>
        <w:tc>
          <w:tcPr>
            <w:tcW w:w="1844" w:type="dxa"/>
            <w:vMerge/>
            <w:tcMar>
              <w:left w:w="57" w:type="dxa"/>
              <w:right w:w="28" w:type="dxa"/>
            </w:tcMar>
            <w:vAlign w:val="center"/>
          </w:tcPr>
          <w:p w:rsidR="00440573" w:rsidRPr="00CE6345" w:rsidRDefault="00440573" w:rsidP="00440573">
            <w:pPr>
              <w:rPr>
                <w:spacing w:val="-2"/>
                <w:szCs w:val="28"/>
              </w:rPr>
            </w:pPr>
          </w:p>
        </w:tc>
        <w:tc>
          <w:tcPr>
            <w:tcW w:w="6237" w:type="dxa"/>
            <w:tcMar>
              <w:left w:w="40" w:type="dxa"/>
              <w:right w:w="28" w:type="dxa"/>
            </w:tcMar>
            <w:vAlign w:val="center"/>
          </w:tcPr>
          <w:p w:rsidR="00440573" w:rsidRPr="00CE6345" w:rsidRDefault="00440573" w:rsidP="00440573">
            <w:pPr>
              <w:rPr>
                <w:spacing w:val="-2"/>
                <w:szCs w:val="28"/>
              </w:rPr>
            </w:pPr>
            <w:r w:rsidRPr="00CE6345">
              <w:rPr>
                <w:spacing w:val="-2"/>
                <w:szCs w:val="28"/>
              </w:rPr>
              <w:t>2б – изреженные древостои сомкнутостью 0,3-0,5 с групповым размещением</w:t>
            </w:r>
          </w:p>
        </w:tc>
        <w:tc>
          <w:tcPr>
            <w:tcW w:w="992" w:type="dxa"/>
            <w:tcMar>
              <w:left w:w="28" w:type="dxa"/>
              <w:right w:w="28" w:type="dxa"/>
            </w:tcMar>
            <w:vAlign w:val="center"/>
          </w:tcPr>
          <w:p w:rsidR="00440573" w:rsidRPr="004054F0" w:rsidRDefault="001F4E94" w:rsidP="00B2669C">
            <w:pPr>
              <w:pStyle w:val="a8"/>
              <w:tabs>
                <w:tab w:val="left" w:pos="2835"/>
              </w:tabs>
              <w:ind w:firstLine="0"/>
              <w:jc w:val="center"/>
              <w:rPr>
                <w:rFonts w:cs="Arial"/>
              </w:rPr>
            </w:pPr>
            <w:r>
              <w:rPr>
                <w:rFonts w:cs="Arial"/>
              </w:rPr>
              <w:t>-</w:t>
            </w:r>
          </w:p>
        </w:tc>
        <w:tc>
          <w:tcPr>
            <w:tcW w:w="850" w:type="dxa"/>
            <w:tcMar>
              <w:left w:w="57" w:type="dxa"/>
            </w:tcMar>
            <w:vAlign w:val="center"/>
          </w:tcPr>
          <w:p w:rsidR="00440573" w:rsidRPr="004054F0" w:rsidRDefault="001F4E94" w:rsidP="00B2669C">
            <w:pPr>
              <w:pStyle w:val="a8"/>
              <w:tabs>
                <w:tab w:val="left" w:pos="2835"/>
              </w:tabs>
              <w:ind w:firstLine="0"/>
              <w:jc w:val="center"/>
              <w:rPr>
                <w:rFonts w:cs="Arial"/>
              </w:rPr>
            </w:pPr>
            <w:r>
              <w:rPr>
                <w:rFonts w:cs="Arial"/>
              </w:rPr>
              <w:t>-</w:t>
            </w:r>
          </w:p>
        </w:tc>
      </w:tr>
      <w:tr w:rsidR="00440573" w:rsidRPr="00CE6345" w:rsidTr="00BD46CE">
        <w:trPr>
          <w:trHeight w:val="140"/>
        </w:trPr>
        <w:tc>
          <w:tcPr>
            <w:tcW w:w="1844" w:type="dxa"/>
            <w:tcMar>
              <w:left w:w="57" w:type="dxa"/>
              <w:right w:w="28" w:type="dxa"/>
            </w:tcMar>
            <w:vAlign w:val="center"/>
          </w:tcPr>
          <w:p w:rsidR="00440573" w:rsidRPr="00CE6345" w:rsidRDefault="00440573" w:rsidP="00440573">
            <w:pPr>
              <w:pStyle w:val="a4"/>
              <w:tabs>
                <w:tab w:val="clear" w:pos="4153"/>
                <w:tab w:val="clear" w:pos="8306"/>
              </w:tabs>
              <w:rPr>
                <w:spacing w:val="-2"/>
                <w:szCs w:val="28"/>
              </w:rPr>
            </w:pPr>
            <w:r w:rsidRPr="00CE6345">
              <w:rPr>
                <w:spacing w:val="-2"/>
                <w:szCs w:val="28"/>
              </w:rPr>
              <w:t>Итого</w:t>
            </w:r>
          </w:p>
        </w:tc>
        <w:tc>
          <w:tcPr>
            <w:tcW w:w="6237" w:type="dxa"/>
            <w:tcMar>
              <w:left w:w="40" w:type="dxa"/>
              <w:right w:w="28" w:type="dxa"/>
            </w:tcMar>
            <w:vAlign w:val="center"/>
          </w:tcPr>
          <w:p w:rsidR="00440573" w:rsidRPr="00CE6345" w:rsidRDefault="00440573" w:rsidP="00440573">
            <w:pPr>
              <w:rPr>
                <w:spacing w:val="-2"/>
                <w:szCs w:val="28"/>
              </w:rPr>
            </w:pPr>
          </w:p>
        </w:tc>
        <w:tc>
          <w:tcPr>
            <w:tcW w:w="992" w:type="dxa"/>
            <w:tcMar>
              <w:left w:w="28" w:type="dxa"/>
              <w:right w:w="28" w:type="dxa"/>
            </w:tcMar>
            <w:vAlign w:val="center"/>
          </w:tcPr>
          <w:p w:rsidR="00440573" w:rsidRPr="004054F0" w:rsidRDefault="001F4E94" w:rsidP="00B2669C">
            <w:pPr>
              <w:pStyle w:val="a8"/>
              <w:tabs>
                <w:tab w:val="left" w:pos="2835"/>
              </w:tabs>
              <w:ind w:firstLine="0"/>
              <w:jc w:val="center"/>
              <w:rPr>
                <w:rFonts w:cs="Arial"/>
              </w:rPr>
            </w:pPr>
            <w:r>
              <w:rPr>
                <w:rFonts w:cs="Arial"/>
              </w:rPr>
              <w:t>1,7000</w:t>
            </w:r>
          </w:p>
        </w:tc>
        <w:tc>
          <w:tcPr>
            <w:tcW w:w="850" w:type="dxa"/>
            <w:tcMar>
              <w:left w:w="57" w:type="dxa"/>
            </w:tcMar>
            <w:vAlign w:val="center"/>
          </w:tcPr>
          <w:p w:rsidR="00440573" w:rsidRPr="004054F0" w:rsidRDefault="001F4E94" w:rsidP="00B2669C">
            <w:pPr>
              <w:pStyle w:val="a8"/>
              <w:tabs>
                <w:tab w:val="left" w:pos="2835"/>
              </w:tabs>
              <w:ind w:firstLine="0"/>
              <w:jc w:val="center"/>
              <w:rPr>
                <w:rFonts w:cs="Arial"/>
              </w:rPr>
            </w:pPr>
            <w:r>
              <w:rPr>
                <w:rFonts w:cs="Arial"/>
              </w:rPr>
              <w:t>20,3</w:t>
            </w:r>
          </w:p>
        </w:tc>
      </w:tr>
      <w:tr w:rsidR="00440573" w:rsidRPr="00CE6345" w:rsidTr="00E66930">
        <w:trPr>
          <w:trHeight w:val="369"/>
        </w:trPr>
        <w:tc>
          <w:tcPr>
            <w:tcW w:w="1844" w:type="dxa"/>
            <w:vMerge w:val="restart"/>
            <w:tcMar>
              <w:left w:w="57" w:type="dxa"/>
              <w:right w:w="28" w:type="dxa"/>
            </w:tcMar>
            <w:vAlign w:val="center"/>
          </w:tcPr>
          <w:p w:rsidR="00440573" w:rsidRPr="00CE6345" w:rsidRDefault="00440573" w:rsidP="00440573">
            <w:pPr>
              <w:rPr>
                <w:spacing w:val="-2"/>
                <w:szCs w:val="28"/>
              </w:rPr>
            </w:pPr>
            <w:r w:rsidRPr="00CE6345">
              <w:rPr>
                <w:spacing w:val="-2"/>
                <w:szCs w:val="28"/>
              </w:rPr>
              <w:t>3. Открытые</w:t>
            </w:r>
          </w:p>
        </w:tc>
        <w:tc>
          <w:tcPr>
            <w:tcW w:w="6237" w:type="dxa"/>
            <w:tcMar>
              <w:left w:w="40" w:type="dxa"/>
              <w:right w:w="28" w:type="dxa"/>
            </w:tcMar>
            <w:vAlign w:val="center"/>
          </w:tcPr>
          <w:p w:rsidR="00440573" w:rsidRPr="00CE6345" w:rsidRDefault="00440573" w:rsidP="00440573">
            <w:pPr>
              <w:rPr>
                <w:spacing w:val="-2"/>
              </w:rPr>
            </w:pPr>
            <w:r w:rsidRPr="00CE6345">
              <w:rPr>
                <w:spacing w:val="-2"/>
              </w:rPr>
              <w:t>3а – рединные древостои, древостои с единичными деревьями сомкнутостью 0,1-0,2</w:t>
            </w:r>
          </w:p>
        </w:tc>
        <w:tc>
          <w:tcPr>
            <w:tcW w:w="992" w:type="dxa"/>
            <w:tcMar>
              <w:left w:w="28" w:type="dxa"/>
              <w:right w:w="28" w:type="dxa"/>
            </w:tcMar>
            <w:vAlign w:val="center"/>
          </w:tcPr>
          <w:p w:rsidR="00440573" w:rsidRPr="004054F0" w:rsidRDefault="001F4E94" w:rsidP="00B2669C">
            <w:pPr>
              <w:pStyle w:val="a8"/>
              <w:tabs>
                <w:tab w:val="left" w:pos="2835"/>
              </w:tabs>
              <w:ind w:firstLine="0"/>
              <w:jc w:val="center"/>
              <w:rPr>
                <w:rFonts w:cs="Arial"/>
              </w:rPr>
            </w:pPr>
            <w:r>
              <w:rPr>
                <w:rFonts w:cs="Arial"/>
              </w:rPr>
              <w:t>0,2000</w:t>
            </w:r>
          </w:p>
        </w:tc>
        <w:tc>
          <w:tcPr>
            <w:tcW w:w="850" w:type="dxa"/>
            <w:tcMar>
              <w:left w:w="57" w:type="dxa"/>
            </w:tcMar>
            <w:vAlign w:val="center"/>
          </w:tcPr>
          <w:p w:rsidR="00440573" w:rsidRPr="004054F0" w:rsidRDefault="001F4E94" w:rsidP="00B2669C">
            <w:pPr>
              <w:pStyle w:val="a8"/>
              <w:tabs>
                <w:tab w:val="left" w:pos="2835"/>
              </w:tabs>
              <w:ind w:firstLine="0"/>
              <w:jc w:val="center"/>
              <w:rPr>
                <w:rFonts w:cs="Arial"/>
              </w:rPr>
            </w:pPr>
            <w:r>
              <w:rPr>
                <w:rFonts w:cs="Arial"/>
              </w:rPr>
              <w:t>2,4</w:t>
            </w:r>
          </w:p>
        </w:tc>
      </w:tr>
      <w:tr w:rsidR="00440573" w:rsidRPr="00CE6345" w:rsidTr="00E66930">
        <w:trPr>
          <w:trHeight w:val="369"/>
        </w:trPr>
        <w:tc>
          <w:tcPr>
            <w:tcW w:w="1844" w:type="dxa"/>
            <w:vMerge/>
            <w:tcMar>
              <w:left w:w="57" w:type="dxa"/>
              <w:right w:w="28" w:type="dxa"/>
            </w:tcMar>
            <w:vAlign w:val="center"/>
          </w:tcPr>
          <w:p w:rsidR="00440573" w:rsidRPr="00CE6345" w:rsidRDefault="00440573" w:rsidP="00440573">
            <w:pPr>
              <w:pStyle w:val="a4"/>
              <w:tabs>
                <w:tab w:val="clear" w:pos="4153"/>
                <w:tab w:val="clear" w:pos="8306"/>
              </w:tabs>
              <w:rPr>
                <w:spacing w:val="-2"/>
                <w:szCs w:val="28"/>
              </w:rPr>
            </w:pPr>
          </w:p>
        </w:tc>
        <w:tc>
          <w:tcPr>
            <w:tcW w:w="6237" w:type="dxa"/>
            <w:tcMar>
              <w:left w:w="40" w:type="dxa"/>
              <w:right w:w="28" w:type="dxa"/>
            </w:tcMar>
            <w:vAlign w:val="center"/>
          </w:tcPr>
          <w:p w:rsidR="00440573" w:rsidRPr="00CE6345" w:rsidRDefault="00440573" w:rsidP="00440573">
            <w:pPr>
              <w:rPr>
                <w:spacing w:val="-2"/>
                <w:szCs w:val="28"/>
              </w:rPr>
            </w:pPr>
            <w:r w:rsidRPr="00CE6345">
              <w:rPr>
                <w:spacing w:val="-2"/>
                <w:szCs w:val="28"/>
              </w:rPr>
              <w:t>3б – участки без древесной растительности</w:t>
            </w:r>
          </w:p>
        </w:tc>
        <w:tc>
          <w:tcPr>
            <w:tcW w:w="992" w:type="dxa"/>
            <w:tcMar>
              <w:left w:w="28" w:type="dxa"/>
              <w:right w:w="28" w:type="dxa"/>
            </w:tcMar>
            <w:vAlign w:val="center"/>
          </w:tcPr>
          <w:p w:rsidR="00440573" w:rsidRPr="004054F0" w:rsidRDefault="001F4E94" w:rsidP="00B2669C">
            <w:pPr>
              <w:pStyle w:val="a8"/>
              <w:tabs>
                <w:tab w:val="left" w:pos="2835"/>
              </w:tabs>
              <w:ind w:firstLine="0"/>
              <w:jc w:val="center"/>
              <w:rPr>
                <w:rFonts w:cs="Arial"/>
              </w:rPr>
            </w:pPr>
            <w:r>
              <w:rPr>
                <w:rFonts w:cs="Arial"/>
              </w:rPr>
              <w:t>0,5937</w:t>
            </w:r>
          </w:p>
        </w:tc>
        <w:tc>
          <w:tcPr>
            <w:tcW w:w="850" w:type="dxa"/>
            <w:tcMar>
              <w:left w:w="57" w:type="dxa"/>
            </w:tcMar>
            <w:vAlign w:val="center"/>
          </w:tcPr>
          <w:p w:rsidR="00440573" w:rsidRPr="004054F0" w:rsidRDefault="001F4E94" w:rsidP="00B2669C">
            <w:pPr>
              <w:pStyle w:val="a8"/>
              <w:tabs>
                <w:tab w:val="left" w:pos="2835"/>
              </w:tabs>
              <w:ind w:firstLine="0"/>
              <w:jc w:val="center"/>
              <w:rPr>
                <w:rFonts w:cs="Arial"/>
              </w:rPr>
            </w:pPr>
            <w:r>
              <w:rPr>
                <w:rFonts w:cs="Arial"/>
              </w:rPr>
              <w:t>7,1</w:t>
            </w:r>
          </w:p>
        </w:tc>
      </w:tr>
      <w:tr w:rsidR="00440573" w:rsidRPr="00CE6345" w:rsidTr="00965F0D">
        <w:trPr>
          <w:trHeight w:val="192"/>
        </w:trPr>
        <w:tc>
          <w:tcPr>
            <w:tcW w:w="1844" w:type="dxa"/>
            <w:tcMar>
              <w:left w:w="57" w:type="dxa"/>
              <w:right w:w="28" w:type="dxa"/>
            </w:tcMar>
            <w:vAlign w:val="center"/>
          </w:tcPr>
          <w:p w:rsidR="00440573" w:rsidRPr="00CE6345" w:rsidRDefault="00440573" w:rsidP="00440573">
            <w:pPr>
              <w:pStyle w:val="a4"/>
              <w:tabs>
                <w:tab w:val="clear" w:pos="4153"/>
                <w:tab w:val="clear" w:pos="8306"/>
              </w:tabs>
              <w:rPr>
                <w:spacing w:val="-2"/>
                <w:szCs w:val="28"/>
              </w:rPr>
            </w:pPr>
            <w:r w:rsidRPr="00CE6345">
              <w:rPr>
                <w:spacing w:val="-2"/>
                <w:szCs w:val="28"/>
              </w:rPr>
              <w:t>Итого</w:t>
            </w:r>
          </w:p>
        </w:tc>
        <w:tc>
          <w:tcPr>
            <w:tcW w:w="6237" w:type="dxa"/>
            <w:tcMar>
              <w:left w:w="40" w:type="dxa"/>
              <w:right w:w="28" w:type="dxa"/>
            </w:tcMar>
            <w:vAlign w:val="center"/>
          </w:tcPr>
          <w:p w:rsidR="00440573" w:rsidRPr="00CE6345" w:rsidRDefault="00440573" w:rsidP="00440573">
            <w:pPr>
              <w:rPr>
                <w:spacing w:val="-2"/>
                <w:szCs w:val="28"/>
              </w:rPr>
            </w:pPr>
          </w:p>
        </w:tc>
        <w:tc>
          <w:tcPr>
            <w:tcW w:w="992" w:type="dxa"/>
            <w:tcMar>
              <w:left w:w="28" w:type="dxa"/>
              <w:right w:w="28" w:type="dxa"/>
            </w:tcMar>
            <w:vAlign w:val="center"/>
          </w:tcPr>
          <w:p w:rsidR="00440573" w:rsidRPr="004054F0" w:rsidRDefault="001F4E94" w:rsidP="00B2669C">
            <w:pPr>
              <w:pStyle w:val="a8"/>
              <w:tabs>
                <w:tab w:val="left" w:pos="2835"/>
              </w:tabs>
              <w:ind w:firstLine="0"/>
              <w:jc w:val="center"/>
              <w:rPr>
                <w:rFonts w:cs="Arial"/>
              </w:rPr>
            </w:pPr>
            <w:r>
              <w:rPr>
                <w:rFonts w:cs="Arial"/>
              </w:rPr>
              <w:t>0,7937</w:t>
            </w:r>
          </w:p>
        </w:tc>
        <w:tc>
          <w:tcPr>
            <w:tcW w:w="850" w:type="dxa"/>
            <w:tcMar>
              <w:left w:w="57" w:type="dxa"/>
            </w:tcMar>
            <w:vAlign w:val="center"/>
          </w:tcPr>
          <w:p w:rsidR="00440573" w:rsidRPr="004054F0" w:rsidRDefault="001F4E94" w:rsidP="00B2669C">
            <w:pPr>
              <w:pStyle w:val="a8"/>
              <w:tabs>
                <w:tab w:val="left" w:pos="2835"/>
              </w:tabs>
              <w:ind w:firstLine="0"/>
              <w:jc w:val="center"/>
              <w:rPr>
                <w:rFonts w:cs="Arial"/>
              </w:rPr>
            </w:pPr>
            <w:r>
              <w:rPr>
                <w:rFonts w:cs="Arial"/>
              </w:rPr>
              <w:t>9,5</w:t>
            </w:r>
          </w:p>
        </w:tc>
      </w:tr>
      <w:tr w:rsidR="00440573" w:rsidRPr="00CE6345" w:rsidTr="00BD46CE">
        <w:trPr>
          <w:trHeight w:val="70"/>
        </w:trPr>
        <w:tc>
          <w:tcPr>
            <w:tcW w:w="1844" w:type="dxa"/>
            <w:tcMar>
              <w:left w:w="57" w:type="dxa"/>
              <w:right w:w="28" w:type="dxa"/>
            </w:tcMar>
            <w:vAlign w:val="center"/>
          </w:tcPr>
          <w:p w:rsidR="00440573" w:rsidRPr="00CE6345" w:rsidRDefault="00440573" w:rsidP="00440573">
            <w:pPr>
              <w:rPr>
                <w:spacing w:val="-2"/>
                <w:szCs w:val="28"/>
              </w:rPr>
            </w:pPr>
            <w:r w:rsidRPr="00CE6345">
              <w:rPr>
                <w:spacing w:val="-2"/>
                <w:szCs w:val="28"/>
              </w:rPr>
              <w:t xml:space="preserve">Всего </w:t>
            </w:r>
          </w:p>
        </w:tc>
        <w:tc>
          <w:tcPr>
            <w:tcW w:w="6237" w:type="dxa"/>
            <w:tcMar>
              <w:left w:w="40" w:type="dxa"/>
              <w:right w:w="28" w:type="dxa"/>
            </w:tcMar>
          </w:tcPr>
          <w:p w:rsidR="00440573" w:rsidRPr="00CE6345" w:rsidRDefault="00440573" w:rsidP="00440573">
            <w:pPr>
              <w:jc w:val="both"/>
              <w:rPr>
                <w:spacing w:val="-2"/>
                <w:szCs w:val="28"/>
              </w:rPr>
            </w:pPr>
          </w:p>
        </w:tc>
        <w:tc>
          <w:tcPr>
            <w:tcW w:w="992" w:type="dxa"/>
            <w:tcMar>
              <w:left w:w="28" w:type="dxa"/>
              <w:right w:w="28" w:type="dxa"/>
            </w:tcMar>
            <w:vAlign w:val="center"/>
          </w:tcPr>
          <w:p w:rsidR="00440573" w:rsidRPr="00B2669C" w:rsidRDefault="00440573" w:rsidP="00B2669C">
            <w:pPr>
              <w:jc w:val="center"/>
            </w:pPr>
            <w:r w:rsidRPr="00B2669C">
              <w:t>8,3647</w:t>
            </w:r>
          </w:p>
        </w:tc>
        <w:tc>
          <w:tcPr>
            <w:tcW w:w="850" w:type="dxa"/>
            <w:tcMar>
              <w:left w:w="57" w:type="dxa"/>
            </w:tcMar>
            <w:vAlign w:val="center"/>
          </w:tcPr>
          <w:p w:rsidR="00440573" w:rsidRPr="00B2669C" w:rsidRDefault="00440573" w:rsidP="00B2669C">
            <w:pPr>
              <w:jc w:val="center"/>
            </w:pPr>
            <w:r w:rsidRPr="00B2669C">
              <w:t>100</w:t>
            </w:r>
            <w:r w:rsidR="00B2669C">
              <w:t>,0</w:t>
            </w:r>
          </w:p>
        </w:tc>
      </w:tr>
    </w:tbl>
    <w:p w:rsidR="00D47D19" w:rsidRPr="00CE6345" w:rsidRDefault="00D47D19" w:rsidP="00D47D19">
      <w:pPr>
        <w:pStyle w:val="a8"/>
        <w:rPr>
          <w:sz w:val="4"/>
        </w:rPr>
      </w:pPr>
    </w:p>
    <w:p w:rsidR="00D47D19" w:rsidRPr="00CE6345" w:rsidRDefault="00D47D19" w:rsidP="00D47D19">
      <w:pPr>
        <w:ind w:firstLine="709"/>
        <w:jc w:val="both"/>
        <w:outlineLvl w:val="0"/>
        <w:rPr>
          <w:szCs w:val="28"/>
        </w:rPr>
      </w:pPr>
    </w:p>
    <w:p w:rsidR="006F351D" w:rsidRDefault="000F55D2" w:rsidP="00A82F96">
      <w:pPr>
        <w:ind w:firstLine="709"/>
        <w:jc w:val="both"/>
      </w:pPr>
      <w:r w:rsidRPr="00CE6345">
        <w:t>Ниже представлена тематическая лесная карта распределения площади лесного участка по типам существующих ландшафтов.</w:t>
      </w:r>
      <w:r w:rsidR="006F351D">
        <w:br w:type="page"/>
      </w:r>
    </w:p>
    <w:p w:rsidR="000F55D2" w:rsidRPr="00CE6345" w:rsidRDefault="000F55D2" w:rsidP="000F55D2">
      <w:pPr>
        <w:ind w:firstLine="709"/>
        <w:jc w:val="center"/>
      </w:pPr>
      <w:r w:rsidRPr="00CE6345">
        <w:lastRenderedPageBreak/>
        <w:t>Тип ландшафта</w:t>
      </w:r>
    </w:p>
    <w:p w:rsidR="006F351D" w:rsidRDefault="006F351D">
      <w:bookmarkStart w:id="373" w:name="_Toc266093449"/>
      <w:bookmarkStart w:id="374" w:name="_Toc266093649"/>
      <w:bookmarkStart w:id="375" w:name="_Toc329865867"/>
      <w:bookmarkStart w:id="376" w:name="_Toc255998475"/>
      <w:bookmarkStart w:id="377" w:name="_Toc255998965"/>
      <w:r>
        <w:rPr>
          <w:b/>
          <w:i/>
        </w:rPr>
        <w:br w:type="page"/>
      </w:r>
    </w:p>
    <w:p w:rsidR="000F55D2" w:rsidRPr="00CE6345" w:rsidRDefault="000F55D2" w:rsidP="000F55D2">
      <w:pPr>
        <w:pStyle w:val="2"/>
        <w:spacing w:before="0" w:after="0"/>
        <w:jc w:val="center"/>
        <w:rPr>
          <w:rFonts w:ascii="Times New Roman" w:hAnsi="Times New Roman"/>
          <w:b w:val="0"/>
          <w:bCs/>
        </w:rPr>
      </w:pPr>
      <w:bookmarkStart w:id="378" w:name="_Toc414282923"/>
      <w:bookmarkStart w:id="379" w:name="_Toc414284855"/>
      <w:r w:rsidRPr="00CE6345">
        <w:rPr>
          <w:rFonts w:ascii="Times New Roman" w:hAnsi="Times New Roman"/>
          <w:b w:val="0"/>
          <w:bCs/>
        </w:rPr>
        <w:lastRenderedPageBreak/>
        <w:t>7.3.2. Учет деревьев на лесном участке для осуществления</w:t>
      </w:r>
      <w:bookmarkStart w:id="380" w:name="_Toc266093450"/>
      <w:bookmarkStart w:id="381" w:name="_Toc266093650"/>
      <w:bookmarkEnd w:id="373"/>
      <w:bookmarkEnd w:id="374"/>
      <w:bookmarkEnd w:id="378"/>
      <w:r w:rsidRPr="00CE6345">
        <w:rPr>
          <w:rFonts w:ascii="Times New Roman" w:hAnsi="Times New Roman"/>
          <w:b w:val="0"/>
          <w:bCs/>
        </w:rPr>
        <w:t xml:space="preserve">        </w:t>
      </w:r>
      <w:r w:rsidR="004B66FD">
        <w:rPr>
          <w:rFonts w:ascii="Times New Roman" w:hAnsi="Times New Roman"/>
          <w:b w:val="0"/>
          <w:bCs/>
        </w:rPr>
        <w:t xml:space="preserve">                </w:t>
      </w:r>
      <w:r w:rsidR="003C4B92">
        <w:rPr>
          <w:rFonts w:ascii="Times New Roman" w:hAnsi="Times New Roman"/>
          <w:b w:val="0"/>
          <w:bCs/>
        </w:rPr>
        <w:t xml:space="preserve"> </w:t>
      </w:r>
      <w:r w:rsidR="004B66FD">
        <w:rPr>
          <w:rFonts w:ascii="Times New Roman" w:hAnsi="Times New Roman"/>
          <w:b w:val="0"/>
          <w:bCs/>
        </w:rPr>
        <w:t xml:space="preserve">   </w:t>
      </w:r>
      <w:r w:rsidRPr="00CE6345">
        <w:rPr>
          <w:rFonts w:ascii="Times New Roman" w:hAnsi="Times New Roman"/>
          <w:b w:val="0"/>
          <w:bCs/>
        </w:rPr>
        <w:t>рекреационной деятельности</w:t>
      </w:r>
      <w:bookmarkEnd w:id="375"/>
      <w:bookmarkEnd w:id="379"/>
      <w:bookmarkEnd w:id="380"/>
      <w:bookmarkEnd w:id="381"/>
      <w:r w:rsidRPr="00CE6345">
        <w:rPr>
          <w:rFonts w:ascii="Times New Roman" w:hAnsi="Times New Roman"/>
          <w:b w:val="0"/>
          <w:bCs/>
        </w:rPr>
        <w:t xml:space="preserve"> </w:t>
      </w:r>
    </w:p>
    <w:p w:rsidR="000F55D2" w:rsidRPr="00CE6345" w:rsidRDefault="000F55D2" w:rsidP="000F55D2">
      <w:pPr>
        <w:ind w:firstLine="709"/>
        <w:jc w:val="right"/>
        <w:rPr>
          <w:szCs w:val="28"/>
        </w:rPr>
      </w:pPr>
    </w:p>
    <w:p w:rsidR="0068012F" w:rsidRDefault="0068012F" w:rsidP="0068012F">
      <w:pPr>
        <w:ind w:firstLine="709"/>
        <w:jc w:val="both"/>
      </w:pPr>
      <w:r>
        <w:rPr>
          <w:szCs w:val="28"/>
        </w:rPr>
        <w:t>В соответствии с приказом Рослесхоза от 29.02.2012 г. № 69 (п. 19) «</w:t>
      </w:r>
      <w:r>
        <w:t xml:space="preserve">Об утверждении состава проекта освоения лесов и порядка его разработки» </w:t>
      </w:r>
      <w:r>
        <w:rPr>
          <w:szCs w:val="28"/>
        </w:rPr>
        <w:t>сведения в таблице 7.3.2 в настоящем Проекте освоения лесов не приводятся, так как площадь предоставленного в аренду лесного участка более 3 гектаров</w:t>
      </w:r>
      <w:r>
        <w:t>.</w:t>
      </w:r>
    </w:p>
    <w:p w:rsidR="0068012F" w:rsidRDefault="0068012F" w:rsidP="000F55D2">
      <w:pPr>
        <w:ind w:firstLine="709"/>
        <w:jc w:val="right"/>
      </w:pPr>
    </w:p>
    <w:p w:rsidR="000F55D2" w:rsidRPr="00CE6345" w:rsidRDefault="000F55D2" w:rsidP="000F55D2">
      <w:pPr>
        <w:ind w:firstLine="709"/>
        <w:jc w:val="right"/>
      </w:pPr>
      <w:r w:rsidRPr="00CE6345">
        <w:t>Таблица 7.3.2</w:t>
      </w:r>
    </w:p>
    <w:p w:rsidR="000F55D2" w:rsidRPr="00CE6345" w:rsidRDefault="000F55D2" w:rsidP="000F55D2">
      <w:pPr>
        <w:ind w:firstLine="709"/>
        <w:jc w:val="right"/>
      </w:pPr>
    </w:p>
    <w:p w:rsidR="000F55D2" w:rsidRPr="00CE6345" w:rsidRDefault="000F55D2" w:rsidP="000F55D2">
      <w:pPr>
        <w:jc w:val="center"/>
      </w:pPr>
      <w:r w:rsidRPr="00CE6345">
        <w:t>Ведомость учета деревьев на лесном участке                                                   для осуществления рекреационной деятельности</w:t>
      </w:r>
    </w:p>
    <w:p w:rsidR="000F55D2" w:rsidRPr="00CE6345" w:rsidRDefault="000F55D2" w:rsidP="000F55D2">
      <w:pPr>
        <w:jc w:val="center"/>
      </w:pPr>
    </w:p>
    <w:tbl>
      <w:tblPr>
        <w:tblStyle w:val="af"/>
        <w:tblW w:w="9424" w:type="dxa"/>
        <w:tblInd w:w="108" w:type="dxa"/>
        <w:tblLook w:val="04A0" w:firstRow="1" w:lastRow="0" w:firstColumn="1" w:lastColumn="0" w:noHBand="0" w:noVBand="1"/>
      </w:tblPr>
      <w:tblGrid>
        <w:gridCol w:w="1134"/>
        <w:gridCol w:w="2824"/>
        <w:gridCol w:w="1235"/>
        <w:gridCol w:w="1539"/>
        <w:gridCol w:w="1416"/>
        <w:gridCol w:w="1276"/>
      </w:tblGrid>
      <w:tr w:rsidR="00CE6345" w:rsidRPr="00CE6345" w:rsidTr="003F5011">
        <w:tc>
          <w:tcPr>
            <w:tcW w:w="1134" w:type="dxa"/>
            <w:tcBorders>
              <w:bottom w:val="double" w:sz="4" w:space="0" w:color="auto"/>
            </w:tcBorders>
            <w:vAlign w:val="center"/>
          </w:tcPr>
          <w:p w:rsidR="00880312" w:rsidRPr="00CE6345" w:rsidRDefault="000F55D2" w:rsidP="00C81C37">
            <w:pPr>
              <w:jc w:val="center"/>
              <w:rPr>
                <w:szCs w:val="28"/>
              </w:rPr>
            </w:pPr>
            <w:r w:rsidRPr="00CE6345">
              <w:rPr>
                <w:szCs w:val="28"/>
              </w:rPr>
              <w:t xml:space="preserve">№ </w:t>
            </w:r>
          </w:p>
          <w:p w:rsidR="000F55D2" w:rsidRPr="00CE6345" w:rsidRDefault="000F55D2" w:rsidP="00C81C37">
            <w:pPr>
              <w:jc w:val="center"/>
              <w:rPr>
                <w:szCs w:val="28"/>
              </w:rPr>
            </w:pPr>
            <w:r w:rsidRPr="00CE6345">
              <w:rPr>
                <w:szCs w:val="28"/>
              </w:rPr>
              <w:t>дерева</w:t>
            </w:r>
          </w:p>
        </w:tc>
        <w:tc>
          <w:tcPr>
            <w:tcW w:w="2824" w:type="dxa"/>
            <w:tcBorders>
              <w:bottom w:val="double" w:sz="4" w:space="0" w:color="auto"/>
            </w:tcBorders>
            <w:vAlign w:val="center"/>
          </w:tcPr>
          <w:p w:rsidR="000F55D2" w:rsidRPr="00CE6345" w:rsidRDefault="000F55D2" w:rsidP="00C81C37">
            <w:pPr>
              <w:jc w:val="center"/>
              <w:rPr>
                <w:szCs w:val="28"/>
              </w:rPr>
            </w:pPr>
            <w:r w:rsidRPr="00CE6345">
              <w:rPr>
                <w:szCs w:val="28"/>
              </w:rPr>
              <w:t>Порода</w:t>
            </w:r>
          </w:p>
        </w:tc>
        <w:tc>
          <w:tcPr>
            <w:tcW w:w="1235" w:type="dxa"/>
            <w:tcBorders>
              <w:bottom w:val="double" w:sz="4" w:space="0" w:color="auto"/>
            </w:tcBorders>
            <w:vAlign w:val="center"/>
          </w:tcPr>
          <w:p w:rsidR="000F55D2" w:rsidRPr="00CE6345" w:rsidRDefault="000F55D2" w:rsidP="00C81C37">
            <w:pPr>
              <w:jc w:val="center"/>
              <w:rPr>
                <w:szCs w:val="28"/>
              </w:rPr>
            </w:pPr>
            <w:r w:rsidRPr="00CE6345">
              <w:rPr>
                <w:szCs w:val="28"/>
              </w:rPr>
              <w:t>Возраст, лет</w:t>
            </w:r>
          </w:p>
        </w:tc>
        <w:tc>
          <w:tcPr>
            <w:tcW w:w="1539" w:type="dxa"/>
            <w:tcBorders>
              <w:bottom w:val="double" w:sz="4" w:space="0" w:color="auto"/>
            </w:tcBorders>
            <w:vAlign w:val="center"/>
          </w:tcPr>
          <w:p w:rsidR="000F55D2" w:rsidRPr="00CE6345" w:rsidRDefault="000F55D2" w:rsidP="00C81C37">
            <w:pPr>
              <w:jc w:val="center"/>
              <w:rPr>
                <w:szCs w:val="28"/>
              </w:rPr>
            </w:pPr>
            <w:r w:rsidRPr="00CE6345">
              <w:rPr>
                <w:szCs w:val="28"/>
              </w:rPr>
              <w:t>Состояние</w:t>
            </w:r>
          </w:p>
        </w:tc>
        <w:tc>
          <w:tcPr>
            <w:tcW w:w="1416" w:type="dxa"/>
            <w:tcBorders>
              <w:bottom w:val="double" w:sz="4" w:space="0" w:color="auto"/>
            </w:tcBorders>
            <w:vAlign w:val="center"/>
          </w:tcPr>
          <w:p w:rsidR="000F55D2" w:rsidRPr="00CE6345" w:rsidRDefault="000F55D2" w:rsidP="00C81C37">
            <w:pPr>
              <w:jc w:val="center"/>
              <w:rPr>
                <w:szCs w:val="28"/>
              </w:rPr>
            </w:pPr>
            <w:r w:rsidRPr="00CE6345">
              <w:rPr>
                <w:szCs w:val="28"/>
              </w:rPr>
              <w:t>Диаметр, см</w:t>
            </w:r>
          </w:p>
        </w:tc>
        <w:tc>
          <w:tcPr>
            <w:tcW w:w="1276" w:type="dxa"/>
            <w:tcBorders>
              <w:bottom w:val="double" w:sz="4" w:space="0" w:color="auto"/>
            </w:tcBorders>
            <w:vAlign w:val="center"/>
          </w:tcPr>
          <w:p w:rsidR="000F55D2" w:rsidRPr="00CE6345" w:rsidRDefault="000F55D2" w:rsidP="00C81C37">
            <w:pPr>
              <w:jc w:val="center"/>
              <w:rPr>
                <w:szCs w:val="28"/>
              </w:rPr>
            </w:pPr>
            <w:r w:rsidRPr="00CE6345">
              <w:rPr>
                <w:szCs w:val="28"/>
              </w:rPr>
              <w:t>Высота, м</w:t>
            </w:r>
          </w:p>
        </w:tc>
      </w:tr>
      <w:tr w:rsidR="00CE6345" w:rsidRPr="00CE6345" w:rsidTr="003F5011">
        <w:tc>
          <w:tcPr>
            <w:tcW w:w="1134" w:type="dxa"/>
            <w:tcBorders>
              <w:top w:val="double" w:sz="4" w:space="0" w:color="auto"/>
              <w:bottom w:val="double" w:sz="4" w:space="0" w:color="auto"/>
            </w:tcBorders>
            <w:vAlign w:val="center"/>
          </w:tcPr>
          <w:p w:rsidR="000F55D2" w:rsidRPr="00674162" w:rsidRDefault="000F55D2" w:rsidP="00674162">
            <w:pPr>
              <w:jc w:val="center"/>
              <w:rPr>
                <w:szCs w:val="24"/>
              </w:rPr>
            </w:pPr>
            <w:r w:rsidRPr="00674162">
              <w:rPr>
                <w:szCs w:val="24"/>
              </w:rPr>
              <w:t>1</w:t>
            </w:r>
          </w:p>
        </w:tc>
        <w:tc>
          <w:tcPr>
            <w:tcW w:w="2824" w:type="dxa"/>
            <w:tcBorders>
              <w:top w:val="double" w:sz="4" w:space="0" w:color="auto"/>
              <w:bottom w:val="double" w:sz="4" w:space="0" w:color="auto"/>
            </w:tcBorders>
            <w:vAlign w:val="center"/>
          </w:tcPr>
          <w:p w:rsidR="000F55D2" w:rsidRPr="00674162" w:rsidRDefault="000F55D2" w:rsidP="00674162">
            <w:pPr>
              <w:jc w:val="center"/>
              <w:rPr>
                <w:szCs w:val="24"/>
              </w:rPr>
            </w:pPr>
            <w:r w:rsidRPr="00674162">
              <w:rPr>
                <w:szCs w:val="24"/>
              </w:rPr>
              <w:t>2</w:t>
            </w:r>
          </w:p>
        </w:tc>
        <w:tc>
          <w:tcPr>
            <w:tcW w:w="1235" w:type="dxa"/>
            <w:tcBorders>
              <w:top w:val="double" w:sz="4" w:space="0" w:color="auto"/>
              <w:bottom w:val="double" w:sz="4" w:space="0" w:color="auto"/>
            </w:tcBorders>
            <w:vAlign w:val="center"/>
          </w:tcPr>
          <w:p w:rsidR="000F55D2" w:rsidRPr="00674162" w:rsidRDefault="000F55D2" w:rsidP="00674162">
            <w:pPr>
              <w:jc w:val="center"/>
              <w:rPr>
                <w:szCs w:val="24"/>
              </w:rPr>
            </w:pPr>
            <w:r w:rsidRPr="00674162">
              <w:rPr>
                <w:szCs w:val="24"/>
              </w:rPr>
              <w:t>3</w:t>
            </w:r>
          </w:p>
        </w:tc>
        <w:tc>
          <w:tcPr>
            <w:tcW w:w="1539" w:type="dxa"/>
            <w:tcBorders>
              <w:top w:val="double" w:sz="4" w:space="0" w:color="auto"/>
              <w:bottom w:val="double" w:sz="4" w:space="0" w:color="auto"/>
            </w:tcBorders>
            <w:vAlign w:val="center"/>
          </w:tcPr>
          <w:p w:rsidR="000F55D2" w:rsidRPr="00674162" w:rsidRDefault="000F55D2" w:rsidP="00674162">
            <w:pPr>
              <w:jc w:val="center"/>
              <w:rPr>
                <w:szCs w:val="24"/>
              </w:rPr>
            </w:pPr>
            <w:r w:rsidRPr="00674162">
              <w:rPr>
                <w:szCs w:val="24"/>
              </w:rPr>
              <w:t>4</w:t>
            </w:r>
          </w:p>
        </w:tc>
        <w:tc>
          <w:tcPr>
            <w:tcW w:w="1416" w:type="dxa"/>
            <w:tcBorders>
              <w:top w:val="double" w:sz="4" w:space="0" w:color="auto"/>
              <w:bottom w:val="double" w:sz="4" w:space="0" w:color="auto"/>
            </w:tcBorders>
            <w:vAlign w:val="center"/>
          </w:tcPr>
          <w:p w:rsidR="000F55D2" w:rsidRPr="00674162" w:rsidRDefault="000F55D2" w:rsidP="00674162">
            <w:pPr>
              <w:jc w:val="center"/>
              <w:rPr>
                <w:szCs w:val="24"/>
              </w:rPr>
            </w:pPr>
            <w:r w:rsidRPr="00674162">
              <w:rPr>
                <w:szCs w:val="24"/>
              </w:rPr>
              <w:t>5</w:t>
            </w:r>
          </w:p>
        </w:tc>
        <w:tc>
          <w:tcPr>
            <w:tcW w:w="1276" w:type="dxa"/>
            <w:tcBorders>
              <w:top w:val="double" w:sz="4" w:space="0" w:color="auto"/>
              <w:bottom w:val="double" w:sz="4" w:space="0" w:color="auto"/>
            </w:tcBorders>
            <w:vAlign w:val="center"/>
          </w:tcPr>
          <w:p w:rsidR="000F55D2" w:rsidRPr="00674162" w:rsidRDefault="000F55D2" w:rsidP="00674162">
            <w:pPr>
              <w:jc w:val="center"/>
              <w:rPr>
                <w:szCs w:val="24"/>
              </w:rPr>
            </w:pPr>
            <w:r w:rsidRPr="00674162">
              <w:rPr>
                <w:szCs w:val="24"/>
              </w:rPr>
              <w:t>6</w:t>
            </w:r>
          </w:p>
        </w:tc>
      </w:tr>
      <w:tr w:rsidR="003F5011" w:rsidRPr="003F5011" w:rsidTr="004714C7">
        <w:trPr>
          <w:trHeight w:val="315"/>
        </w:trPr>
        <w:tc>
          <w:tcPr>
            <w:tcW w:w="1134" w:type="dxa"/>
            <w:noWrap/>
            <w:vAlign w:val="center"/>
          </w:tcPr>
          <w:p w:rsidR="003F5011" w:rsidRPr="003F5011" w:rsidRDefault="004714C7" w:rsidP="003F5011">
            <w:pPr>
              <w:jc w:val="center"/>
              <w:rPr>
                <w:color w:val="333333"/>
                <w:sz w:val="24"/>
                <w:szCs w:val="24"/>
              </w:rPr>
            </w:pPr>
            <w:r>
              <w:rPr>
                <w:color w:val="333333"/>
                <w:sz w:val="24"/>
                <w:szCs w:val="24"/>
              </w:rPr>
              <w:t>-</w:t>
            </w:r>
          </w:p>
        </w:tc>
        <w:tc>
          <w:tcPr>
            <w:tcW w:w="2824" w:type="dxa"/>
            <w:noWrap/>
            <w:vAlign w:val="center"/>
          </w:tcPr>
          <w:p w:rsidR="003F5011" w:rsidRPr="003F5011" w:rsidRDefault="004714C7" w:rsidP="003F5011">
            <w:pPr>
              <w:jc w:val="center"/>
              <w:rPr>
                <w:color w:val="333333"/>
                <w:sz w:val="24"/>
                <w:szCs w:val="24"/>
              </w:rPr>
            </w:pPr>
            <w:r>
              <w:rPr>
                <w:color w:val="333333"/>
                <w:sz w:val="24"/>
                <w:szCs w:val="24"/>
              </w:rPr>
              <w:t>-</w:t>
            </w:r>
          </w:p>
        </w:tc>
        <w:tc>
          <w:tcPr>
            <w:tcW w:w="1235" w:type="dxa"/>
            <w:noWrap/>
            <w:vAlign w:val="center"/>
          </w:tcPr>
          <w:p w:rsidR="003F5011" w:rsidRPr="003F5011" w:rsidRDefault="004714C7" w:rsidP="003F5011">
            <w:pPr>
              <w:jc w:val="center"/>
              <w:rPr>
                <w:color w:val="333333"/>
                <w:sz w:val="24"/>
                <w:szCs w:val="24"/>
              </w:rPr>
            </w:pPr>
            <w:r>
              <w:rPr>
                <w:color w:val="333333"/>
                <w:sz w:val="24"/>
                <w:szCs w:val="24"/>
              </w:rPr>
              <w:t>-</w:t>
            </w:r>
          </w:p>
        </w:tc>
        <w:tc>
          <w:tcPr>
            <w:tcW w:w="1539" w:type="dxa"/>
            <w:vAlign w:val="center"/>
          </w:tcPr>
          <w:p w:rsidR="003F5011" w:rsidRPr="003F5011" w:rsidRDefault="004714C7" w:rsidP="003F5011">
            <w:pPr>
              <w:jc w:val="center"/>
              <w:rPr>
                <w:color w:val="333333"/>
                <w:sz w:val="24"/>
                <w:szCs w:val="24"/>
              </w:rPr>
            </w:pPr>
            <w:r>
              <w:rPr>
                <w:color w:val="333333"/>
                <w:sz w:val="24"/>
                <w:szCs w:val="24"/>
              </w:rPr>
              <w:t>-</w:t>
            </w:r>
          </w:p>
        </w:tc>
        <w:tc>
          <w:tcPr>
            <w:tcW w:w="1416" w:type="dxa"/>
            <w:noWrap/>
            <w:vAlign w:val="center"/>
          </w:tcPr>
          <w:p w:rsidR="003F5011" w:rsidRPr="003F5011" w:rsidRDefault="004714C7" w:rsidP="003F5011">
            <w:pPr>
              <w:jc w:val="center"/>
              <w:rPr>
                <w:color w:val="333333"/>
                <w:sz w:val="24"/>
                <w:szCs w:val="24"/>
              </w:rPr>
            </w:pPr>
            <w:r>
              <w:rPr>
                <w:color w:val="333333"/>
                <w:sz w:val="24"/>
                <w:szCs w:val="24"/>
              </w:rPr>
              <w:t>-</w:t>
            </w:r>
          </w:p>
        </w:tc>
        <w:tc>
          <w:tcPr>
            <w:tcW w:w="1276" w:type="dxa"/>
            <w:noWrap/>
            <w:vAlign w:val="center"/>
          </w:tcPr>
          <w:p w:rsidR="003F5011" w:rsidRPr="003F5011" w:rsidRDefault="004714C7" w:rsidP="003F5011">
            <w:pPr>
              <w:jc w:val="center"/>
              <w:rPr>
                <w:color w:val="333333"/>
                <w:sz w:val="24"/>
                <w:szCs w:val="24"/>
              </w:rPr>
            </w:pPr>
            <w:r>
              <w:rPr>
                <w:color w:val="333333"/>
                <w:sz w:val="24"/>
                <w:szCs w:val="24"/>
              </w:rPr>
              <w:t>-</w:t>
            </w:r>
          </w:p>
        </w:tc>
      </w:tr>
    </w:tbl>
    <w:p w:rsidR="004714C7" w:rsidRDefault="004714C7" w:rsidP="006E2B49">
      <w:pPr>
        <w:ind w:firstLine="709"/>
        <w:jc w:val="both"/>
      </w:pPr>
      <w:bookmarkStart w:id="382" w:name="_Toc268770712"/>
      <w:bookmarkStart w:id="383" w:name="_Toc275521665"/>
      <w:bookmarkStart w:id="384" w:name="_Toc329865868"/>
      <w:bookmarkEnd w:id="376"/>
      <w:bookmarkEnd w:id="377"/>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447105" w:rsidRDefault="00447105" w:rsidP="00447105">
      <w:pPr>
        <w:ind w:firstLine="709"/>
      </w:pPr>
    </w:p>
    <w:p w:rsidR="007A2DFA" w:rsidRDefault="007A2DFA" w:rsidP="00447105">
      <w:pPr>
        <w:ind w:firstLine="709"/>
      </w:pPr>
    </w:p>
    <w:p w:rsidR="00447105" w:rsidRDefault="00447105" w:rsidP="000F55D2">
      <w:pPr>
        <w:pStyle w:val="2"/>
        <w:spacing w:before="0" w:after="0"/>
        <w:jc w:val="center"/>
        <w:rPr>
          <w:rFonts w:ascii="Times New Roman" w:hAnsi="Times New Roman"/>
          <w:b w:val="0"/>
          <w:bCs/>
        </w:rPr>
      </w:pPr>
      <w:bookmarkStart w:id="385" w:name="_Toc414282925"/>
      <w:bookmarkStart w:id="386" w:name="_Toc414284856"/>
    </w:p>
    <w:p w:rsidR="002061A4" w:rsidRDefault="002061A4" w:rsidP="002061A4"/>
    <w:p w:rsidR="002061A4" w:rsidRDefault="002061A4" w:rsidP="002061A4"/>
    <w:p w:rsidR="002061A4" w:rsidRPr="002061A4" w:rsidRDefault="002061A4" w:rsidP="002061A4"/>
    <w:p w:rsidR="000F55D2" w:rsidRPr="00CE6345" w:rsidRDefault="000F55D2" w:rsidP="000F55D2">
      <w:pPr>
        <w:pStyle w:val="2"/>
        <w:spacing w:before="0" w:after="0"/>
        <w:jc w:val="center"/>
        <w:rPr>
          <w:rFonts w:ascii="Times New Roman" w:hAnsi="Times New Roman"/>
          <w:b w:val="0"/>
          <w:bCs/>
        </w:rPr>
      </w:pPr>
      <w:r w:rsidRPr="00CE6345">
        <w:rPr>
          <w:rFonts w:ascii="Times New Roman" w:hAnsi="Times New Roman"/>
          <w:b w:val="0"/>
          <w:bCs/>
        </w:rPr>
        <w:lastRenderedPageBreak/>
        <w:t>7.3.3. Распределение площади лесного участка по классам</w:t>
      </w:r>
      <w:bookmarkStart w:id="387" w:name="_Toc264447576"/>
      <w:bookmarkStart w:id="388" w:name="_Toc266092941"/>
      <w:bookmarkStart w:id="389" w:name="_Toc266093301"/>
      <w:bookmarkStart w:id="390" w:name="_Toc266093454"/>
      <w:bookmarkStart w:id="391" w:name="_Toc266093654"/>
      <w:bookmarkEnd w:id="385"/>
      <w:bookmarkEnd w:id="386"/>
      <w:r w:rsidRPr="00CE6345">
        <w:rPr>
          <w:rFonts w:ascii="Times New Roman" w:hAnsi="Times New Roman"/>
          <w:b w:val="0"/>
          <w:bCs/>
        </w:rPr>
        <w:t xml:space="preserve">    </w:t>
      </w:r>
      <w:r w:rsidR="001879C7">
        <w:rPr>
          <w:rFonts w:ascii="Times New Roman" w:hAnsi="Times New Roman"/>
          <w:b w:val="0"/>
          <w:bCs/>
        </w:rPr>
        <w:t xml:space="preserve">                         </w:t>
      </w:r>
      <w:r w:rsidRPr="00CE6345">
        <w:rPr>
          <w:rFonts w:ascii="Times New Roman" w:hAnsi="Times New Roman"/>
          <w:b w:val="0"/>
          <w:bCs/>
        </w:rPr>
        <w:t xml:space="preserve"> </w:t>
      </w:r>
      <w:bookmarkStart w:id="392" w:name="_Toc414284857"/>
      <w:r w:rsidRPr="00CE6345">
        <w:rPr>
          <w:rFonts w:ascii="Times New Roman" w:hAnsi="Times New Roman"/>
          <w:b w:val="0"/>
          <w:bCs/>
        </w:rPr>
        <w:t>эстетической оценки</w:t>
      </w:r>
      <w:bookmarkEnd w:id="382"/>
      <w:bookmarkEnd w:id="383"/>
      <w:bookmarkEnd w:id="384"/>
      <w:bookmarkEnd w:id="387"/>
      <w:bookmarkEnd w:id="388"/>
      <w:bookmarkEnd w:id="389"/>
      <w:bookmarkEnd w:id="390"/>
      <w:bookmarkEnd w:id="391"/>
      <w:bookmarkEnd w:id="392"/>
    </w:p>
    <w:p w:rsidR="000F55D2" w:rsidRPr="00CE6345" w:rsidRDefault="000F55D2" w:rsidP="000F55D2">
      <w:pPr>
        <w:ind w:firstLine="709"/>
        <w:jc w:val="both"/>
      </w:pPr>
    </w:p>
    <w:p w:rsidR="00880312" w:rsidRPr="000A70E1" w:rsidRDefault="000A70E1" w:rsidP="000A70E1">
      <w:pPr>
        <w:ind w:firstLine="709"/>
        <w:jc w:val="both"/>
        <w:rPr>
          <w:szCs w:val="28"/>
        </w:rPr>
      </w:pPr>
      <w:r w:rsidRPr="000A70E1">
        <w:rPr>
          <w:szCs w:val="28"/>
        </w:rPr>
        <w:t>Эстетическая оценка ландшафта характеризует красоту и гармоничность в сочетании всех компонентов данного лесного участка и окружающего пейзажа. Она определяет уровень ценности природы как красоту, воспринимаемую человеком эмоционально.</w:t>
      </w:r>
    </w:p>
    <w:p w:rsidR="00EE6780" w:rsidRDefault="00EE6780" w:rsidP="00880312">
      <w:pPr>
        <w:jc w:val="right"/>
        <w:outlineLvl w:val="0"/>
      </w:pPr>
    </w:p>
    <w:p w:rsidR="00880312" w:rsidRPr="00CE6345" w:rsidRDefault="00880312" w:rsidP="00880312">
      <w:pPr>
        <w:jc w:val="right"/>
        <w:outlineLvl w:val="0"/>
      </w:pPr>
      <w:r w:rsidRPr="00CE6345">
        <w:t>Таблица 7.3.3</w:t>
      </w:r>
    </w:p>
    <w:p w:rsidR="00880312" w:rsidRPr="00CE6345" w:rsidRDefault="00880312" w:rsidP="00880312">
      <w:pPr>
        <w:jc w:val="right"/>
        <w:outlineLvl w:val="0"/>
      </w:pPr>
    </w:p>
    <w:p w:rsidR="00880312" w:rsidRPr="00CE6345" w:rsidRDefault="00880312" w:rsidP="00880312">
      <w:pPr>
        <w:jc w:val="center"/>
        <w:outlineLvl w:val="0"/>
      </w:pPr>
      <w:r w:rsidRPr="00CE6345">
        <w:t>Распределение площади лесного участка по классам эстетической оценки</w:t>
      </w:r>
    </w:p>
    <w:p w:rsidR="00880312" w:rsidRPr="00CE6345" w:rsidRDefault="00880312" w:rsidP="00880312">
      <w:pPr>
        <w:jc w:val="center"/>
        <w:outlineLvl w:val="0"/>
      </w:pPr>
    </w:p>
    <w:tbl>
      <w:tblPr>
        <w:tblW w:w="94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64"/>
        <w:gridCol w:w="1054"/>
        <w:gridCol w:w="1134"/>
        <w:gridCol w:w="1134"/>
        <w:gridCol w:w="1134"/>
        <w:gridCol w:w="2126"/>
      </w:tblGrid>
      <w:tr w:rsidR="00687800" w:rsidRPr="00CE6345" w:rsidTr="00B2669C">
        <w:trPr>
          <w:cantSplit/>
          <w:trHeight w:val="185"/>
        </w:trPr>
        <w:tc>
          <w:tcPr>
            <w:tcW w:w="2864" w:type="dxa"/>
            <w:vMerge w:val="restart"/>
            <w:tcMar>
              <w:left w:w="57" w:type="dxa"/>
              <w:right w:w="57" w:type="dxa"/>
            </w:tcMar>
            <w:vAlign w:val="center"/>
          </w:tcPr>
          <w:p w:rsidR="00687800" w:rsidRPr="00CE6345" w:rsidRDefault="00687800" w:rsidP="00E66930">
            <w:pPr>
              <w:jc w:val="center"/>
            </w:pPr>
            <w:r w:rsidRPr="00CE6345">
              <w:t>Состав земель</w:t>
            </w:r>
          </w:p>
        </w:tc>
        <w:tc>
          <w:tcPr>
            <w:tcW w:w="4456" w:type="dxa"/>
            <w:gridSpan w:val="4"/>
            <w:tcMar>
              <w:left w:w="57" w:type="dxa"/>
              <w:right w:w="57" w:type="dxa"/>
            </w:tcMar>
            <w:vAlign w:val="center"/>
          </w:tcPr>
          <w:p w:rsidR="00687800" w:rsidRPr="00CE6345" w:rsidRDefault="00687800" w:rsidP="00E66930">
            <w:pPr>
              <w:jc w:val="center"/>
            </w:pPr>
            <w:r w:rsidRPr="00CE6345">
              <w:t xml:space="preserve">Площадь по классам </w:t>
            </w:r>
          </w:p>
          <w:p w:rsidR="00687800" w:rsidRPr="00CE6345" w:rsidRDefault="00687800" w:rsidP="00E66930">
            <w:pPr>
              <w:jc w:val="center"/>
            </w:pPr>
            <w:r w:rsidRPr="00CE6345">
              <w:t>эстетической оценки (га)</w:t>
            </w:r>
          </w:p>
        </w:tc>
        <w:tc>
          <w:tcPr>
            <w:tcW w:w="2126" w:type="dxa"/>
            <w:vMerge w:val="restart"/>
            <w:tcMar>
              <w:left w:w="57" w:type="dxa"/>
              <w:right w:w="57" w:type="dxa"/>
            </w:tcMar>
            <w:vAlign w:val="center"/>
          </w:tcPr>
          <w:p w:rsidR="00687800" w:rsidRPr="00CE6345" w:rsidRDefault="00687800" w:rsidP="00E66930">
            <w:pPr>
              <w:jc w:val="center"/>
            </w:pPr>
            <w:r w:rsidRPr="00CE6345">
              <w:t>Средний класс</w:t>
            </w:r>
          </w:p>
          <w:p w:rsidR="00687800" w:rsidRPr="00CE6345" w:rsidRDefault="00687800" w:rsidP="00E66930">
            <w:pPr>
              <w:jc w:val="center"/>
            </w:pPr>
            <w:r w:rsidRPr="00CE6345">
              <w:t>эстетической</w:t>
            </w:r>
          </w:p>
          <w:p w:rsidR="00687800" w:rsidRPr="00CE6345" w:rsidRDefault="00687800" w:rsidP="00E66930">
            <w:pPr>
              <w:jc w:val="center"/>
            </w:pPr>
            <w:r w:rsidRPr="00CE6345">
              <w:t>оценки</w:t>
            </w:r>
          </w:p>
        </w:tc>
      </w:tr>
      <w:tr w:rsidR="00687800" w:rsidRPr="00CE6345" w:rsidTr="00B2669C">
        <w:trPr>
          <w:cantSplit/>
          <w:trHeight w:val="197"/>
        </w:trPr>
        <w:tc>
          <w:tcPr>
            <w:tcW w:w="2864" w:type="dxa"/>
            <w:vMerge/>
            <w:tcBorders>
              <w:bottom w:val="double" w:sz="4" w:space="0" w:color="auto"/>
            </w:tcBorders>
            <w:tcMar>
              <w:left w:w="57" w:type="dxa"/>
              <w:right w:w="57" w:type="dxa"/>
            </w:tcMar>
          </w:tcPr>
          <w:p w:rsidR="00687800" w:rsidRPr="00CE6345" w:rsidRDefault="00687800" w:rsidP="00E66930">
            <w:pPr>
              <w:jc w:val="center"/>
            </w:pPr>
          </w:p>
        </w:tc>
        <w:tc>
          <w:tcPr>
            <w:tcW w:w="1054" w:type="dxa"/>
            <w:tcBorders>
              <w:bottom w:val="double" w:sz="4" w:space="0" w:color="auto"/>
            </w:tcBorders>
            <w:tcMar>
              <w:left w:w="57" w:type="dxa"/>
              <w:right w:w="57" w:type="dxa"/>
            </w:tcMar>
            <w:vAlign w:val="center"/>
          </w:tcPr>
          <w:p w:rsidR="00687800" w:rsidRPr="00CE6345" w:rsidRDefault="00687800" w:rsidP="00E66930">
            <w:pPr>
              <w:jc w:val="center"/>
              <w:rPr>
                <w:lang w:val="en-US"/>
              </w:rPr>
            </w:pPr>
            <w:r w:rsidRPr="00CE6345">
              <w:rPr>
                <w:lang w:val="en-US"/>
              </w:rPr>
              <w:t>I</w:t>
            </w:r>
          </w:p>
        </w:tc>
        <w:tc>
          <w:tcPr>
            <w:tcW w:w="1134" w:type="dxa"/>
            <w:tcBorders>
              <w:bottom w:val="double" w:sz="4" w:space="0" w:color="auto"/>
            </w:tcBorders>
            <w:tcMar>
              <w:left w:w="57" w:type="dxa"/>
              <w:right w:w="57" w:type="dxa"/>
            </w:tcMar>
            <w:vAlign w:val="center"/>
          </w:tcPr>
          <w:p w:rsidR="00687800" w:rsidRPr="00CE6345" w:rsidRDefault="00687800" w:rsidP="00E66930">
            <w:pPr>
              <w:jc w:val="center"/>
              <w:rPr>
                <w:lang w:val="en-US"/>
              </w:rPr>
            </w:pPr>
            <w:r w:rsidRPr="00CE6345">
              <w:rPr>
                <w:lang w:val="en-US"/>
              </w:rPr>
              <w:t>II</w:t>
            </w:r>
          </w:p>
        </w:tc>
        <w:tc>
          <w:tcPr>
            <w:tcW w:w="1134" w:type="dxa"/>
            <w:tcBorders>
              <w:bottom w:val="double" w:sz="4" w:space="0" w:color="auto"/>
            </w:tcBorders>
            <w:tcMar>
              <w:left w:w="57" w:type="dxa"/>
              <w:right w:w="57" w:type="dxa"/>
            </w:tcMar>
            <w:vAlign w:val="center"/>
          </w:tcPr>
          <w:p w:rsidR="00687800" w:rsidRPr="00CE6345" w:rsidRDefault="00687800" w:rsidP="00E66930">
            <w:pPr>
              <w:jc w:val="center"/>
              <w:rPr>
                <w:lang w:val="en-US"/>
              </w:rPr>
            </w:pPr>
            <w:r w:rsidRPr="00CE6345">
              <w:rPr>
                <w:lang w:val="en-US"/>
              </w:rPr>
              <w:t>III</w:t>
            </w:r>
          </w:p>
        </w:tc>
        <w:tc>
          <w:tcPr>
            <w:tcW w:w="1134" w:type="dxa"/>
            <w:tcBorders>
              <w:bottom w:val="double" w:sz="4" w:space="0" w:color="auto"/>
            </w:tcBorders>
            <w:tcMar>
              <w:left w:w="57" w:type="dxa"/>
              <w:right w:w="57" w:type="dxa"/>
            </w:tcMar>
            <w:vAlign w:val="center"/>
          </w:tcPr>
          <w:p w:rsidR="00687800" w:rsidRPr="00CE6345" w:rsidRDefault="00687800" w:rsidP="00E66930">
            <w:pPr>
              <w:jc w:val="center"/>
            </w:pPr>
            <w:r w:rsidRPr="00CE6345">
              <w:t>итого</w:t>
            </w:r>
          </w:p>
        </w:tc>
        <w:tc>
          <w:tcPr>
            <w:tcW w:w="2126" w:type="dxa"/>
            <w:vMerge/>
            <w:tcBorders>
              <w:bottom w:val="double" w:sz="4" w:space="0" w:color="auto"/>
            </w:tcBorders>
            <w:tcMar>
              <w:left w:w="57" w:type="dxa"/>
              <w:right w:w="57" w:type="dxa"/>
            </w:tcMar>
          </w:tcPr>
          <w:p w:rsidR="00687800" w:rsidRPr="00CE6345" w:rsidRDefault="00687800" w:rsidP="00E66930">
            <w:pPr>
              <w:jc w:val="center"/>
            </w:pPr>
          </w:p>
        </w:tc>
      </w:tr>
      <w:tr w:rsidR="00687800" w:rsidRPr="00CE6345" w:rsidTr="00B2669C">
        <w:trPr>
          <w:cantSplit/>
          <w:trHeight w:val="192"/>
        </w:trPr>
        <w:tc>
          <w:tcPr>
            <w:tcW w:w="2864" w:type="dxa"/>
            <w:tcBorders>
              <w:top w:val="double" w:sz="4" w:space="0" w:color="auto"/>
              <w:bottom w:val="double" w:sz="4" w:space="0" w:color="auto"/>
            </w:tcBorders>
            <w:tcMar>
              <w:left w:w="57" w:type="dxa"/>
              <w:right w:w="57" w:type="dxa"/>
            </w:tcMar>
            <w:vAlign w:val="center"/>
          </w:tcPr>
          <w:p w:rsidR="00687800" w:rsidRPr="00CE6345" w:rsidRDefault="00687800" w:rsidP="00E66930">
            <w:pPr>
              <w:jc w:val="center"/>
            </w:pPr>
            <w:r w:rsidRPr="00CE6345">
              <w:t>1</w:t>
            </w:r>
          </w:p>
        </w:tc>
        <w:tc>
          <w:tcPr>
            <w:tcW w:w="1054" w:type="dxa"/>
            <w:tcBorders>
              <w:top w:val="double" w:sz="4" w:space="0" w:color="auto"/>
              <w:bottom w:val="double" w:sz="4" w:space="0" w:color="auto"/>
            </w:tcBorders>
            <w:tcMar>
              <w:left w:w="57" w:type="dxa"/>
              <w:right w:w="57" w:type="dxa"/>
            </w:tcMar>
            <w:vAlign w:val="center"/>
          </w:tcPr>
          <w:p w:rsidR="00687800" w:rsidRPr="00CE6345" w:rsidRDefault="00687800" w:rsidP="00E66930">
            <w:pPr>
              <w:jc w:val="center"/>
            </w:pPr>
            <w:r w:rsidRPr="00CE6345">
              <w:t>2</w:t>
            </w:r>
          </w:p>
        </w:tc>
        <w:tc>
          <w:tcPr>
            <w:tcW w:w="1134" w:type="dxa"/>
            <w:tcBorders>
              <w:top w:val="double" w:sz="4" w:space="0" w:color="auto"/>
              <w:bottom w:val="double" w:sz="4" w:space="0" w:color="auto"/>
            </w:tcBorders>
            <w:tcMar>
              <w:left w:w="57" w:type="dxa"/>
              <w:right w:w="57" w:type="dxa"/>
            </w:tcMar>
            <w:vAlign w:val="center"/>
          </w:tcPr>
          <w:p w:rsidR="00687800" w:rsidRPr="00CE6345" w:rsidRDefault="00687800" w:rsidP="00E66930">
            <w:pPr>
              <w:jc w:val="center"/>
            </w:pPr>
            <w:r w:rsidRPr="00CE6345">
              <w:t>3</w:t>
            </w:r>
          </w:p>
        </w:tc>
        <w:tc>
          <w:tcPr>
            <w:tcW w:w="1134" w:type="dxa"/>
            <w:tcBorders>
              <w:top w:val="double" w:sz="4" w:space="0" w:color="auto"/>
              <w:bottom w:val="double" w:sz="4" w:space="0" w:color="auto"/>
            </w:tcBorders>
            <w:tcMar>
              <w:left w:w="57" w:type="dxa"/>
              <w:right w:w="57" w:type="dxa"/>
            </w:tcMar>
            <w:vAlign w:val="center"/>
          </w:tcPr>
          <w:p w:rsidR="00687800" w:rsidRPr="00CE6345" w:rsidRDefault="00687800" w:rsidP="00E66930">
            <w:pPr>
              <w:jc w:val="center"/>
            </w:pPr>
            <w:r w:rsidRPr="00CE6345">
              <w:t>4</w:t>
            </w:r>
          </w:p>
        </w:tc>
        <w:tc>
          <w:tcPr>
            <w:tcW w:w="1134" w:type="dxa"/>
            <w:tcBorders>
              <w:top w:val="double" w:sz="4" w:space="0" w:color="auto"/>
              <w:bottom w:val="double" w:sz="4" w:space="0" w:color="auto"/>
            </w:tcBorders>
            <w:tcMar>
              <w:left w:w="57" w:type="dxa"/>
              <w:right w:w="57" w:type="dxa"/>
            </w:tcMar>
            <w:vAlign w:val="center"/>
          </w:tcPr>
          <w:p w:rsidR="00687800" w:rsidRPr="00CE6345" w:rsidRDefault="00687800" w:rsidP="00E66930">
            <w:pPr>
              <w:jc w:val="center"/>
            </w:pPr>
            <w:r w:rsidRPr="00CE6345">
              <w:t>5</w:t>
            </w:r>
          </w:p>
        </w:tc>
        <w:tc>
          <w:tcPr>
            <w:tcW w:w="2126" w:type="dxa"/>
            <w:tcBorders>
              <w:top w:val="double" w:sz="4" w:space="0" w:color="auto"/>
              <w:bottom w:val="double" w:sz="4" w:space="0" w:color="auto"/>
            </w:tcBorders>
            <w:tcMar>
              <w:left w:w="57" w:type="dxa"/>
              <w:right w:w="57" w:type="dxa"/>
            </w:tcMar>
            <w:vAlign w:val="center"/>
          </w:tcPr>
          <w:p w:rsidR="00687800" w:rsidRPr="00CE6345" w:rsidRDefault="00687800" w:rsidP="00E66930">
            <w:pPr>
              <w:jc w:val="center"/>
            </w:pPr>
            <w:r w:rsidRPr="00CE6345">
              <w:t>6</w:t>
            </w:r>
          </w:p>
        </w:tc>
      </w:tr>
      <w:tr w:rsidR="00687800" w:rsidRPr="00CE6345" w:rsidTr="00E66930">
        <w:trPr>
          <w:trHeight w:val="139"/>
        </w:trPr>
        <w:tc>
          <w:tcPr>
            <w:tcW w:w="9446" w:type="dxa"/>
            <w:gridSpan w:val="6"/>
            <w:tcBorders>
              <w:top w:val="double" w:sz="4" w:space="0" w:color="auto"/>
            </w:tcBorders>
            <w:tcMar>
              <w:left w:w="57" w:type="dxa"/>
              <w:right w:w="57" w:type="dxa"/>
            </w:tcMar>
          </w:tcPr>
          <w:p w:rsidR="00687800" w:rsidRPr="00CE6345" w:rsidRDefault="00687800" w:rsidP="00E66930">
            <w:pPr>
              <w:jc w:val="center"/>
            </w:pPr>
            <w:r w:rsidRPr="00CE6345">
              <w:t xml:space="preserve">Лесные земли </w:t>
            </w:r>
          </w:p>
        </w:tc>
      </w:tr>
      <w:tr w:rsidR="00687800" w:rsidRPr="00CE6345" w:rsidTr="00B2669C">
        <w:trPr>
          <w:trHeight w:val="246"/>
        </w:trPr>
        <w:tc>
          <w:tcPr>
            <w:tcW w:w="2864" w:type="dxa"/>
            <w:tcMar>
              <w:left w:w="57" w:type="dxa"/>
              <w:right w:w="57" w:type="dxa"/>
            </w:tcMar>
            <w:vAlign w:val="center"/>
          </w:tcPr>
          <w:p w:rsidR="00687800" w:rsidRPr="00AB3619" w:rsidRDefault="00687800" w:rsidP="00E66930">
            <w:r w:rsidRPr="00AB3619">
              <w:t xml:space="preserve">Покрытые лесной </w:t>
            </w:r>
          </w:p>
          <w:p w:rsidR="00687800" w:rsidRPr="00AB3619" w:rsidRDefault="00687800" w:rsidP="00E66930">
            <w:r w:rsidRPr="00AB3619">
              <w:t xml:space="preserve">растительностью </w:t>
            </w:r>
            <w:r>
              <w:t xml:space="preserve"> </w:t>
            </w:r>
            <w:r w:rsidRPr="00AB3619">
              <w:t>земли</w:t>
            </w:r>
          </w:p>
        </w:tc>
        <w:tc>
          <w:tcPr>
            <w:tcW w:w="1054" w:type="dxa"/>
            <w:tcMar>
              <w:left w:w="57" w:type="dxa"/>
              <w:right w:w="57" w:type="dxa"/>
            </w:tcMar>
            <w:vAlign w:val="center"/>
          </w:tcPr>
          <w:p w:rsidR="00687800" w:rsidRPr="00CE6345" w:rsidRDefault="00B2669C" w:rsidP="00D153E3">
            <w:pPr>
              <w:tabs>
                <w:tab w:val="left" w:pos="900"/>
              </w:tabs>
              <w:jc w:val="center"/>
              <w:rPr>
                <w:szCs w:val="28"/>
              </w:rPr>
            </w:pPr>
            <w:r>
              <w:rPr>
                <w:szCs w:val="28"/>
              </w:rPr>
              <w:t>7,5710</w:t>
            </w:r>
          </w:p>
        </w:tc>
        <w:tc>
          <w:tcPr>
            <w:tcW w:w="1134" w:type="dxa"/>
            <w:tcMar>
              <w:left w:w="57" w:type="dxa"/>
              <w:right w:w="57" w:type="dxa"/>
            </w:tcMar>
            <w:vAlign w:val="center"/>
          </w:tcPr>
          <w:p w:rsidR="00687800" w:rsidRPr="00CE6345" w:rsidRDefault="00DD6355" w:rsidP="00E66930">
            <w:pPr>
              <w:tabs>
                <w:tab w:val="left" w:pos="900"/>
              </w:tabs>
              <w:jc w:val="center"/>
              <w:rPr>
                <w:szCs w:val="28"/>
              </w:rPr>
            </w:pPr>
            <w:r>
              <w:rPr>
                <w:szCs w:val="28"/>
              </w:rPr>
              <w:t>-</w:t>
            </w:r>
          </w:p>
        </w:tc>
        <w:tc>
          <w:tcPr>
            <w:tcW w:w="1134" w:type="dxa"/>
            <w:tcMar>
              <w:left w:w="57" w:type="dxa"/>
              <w:right w:w="57" w:type="dxa"/>
            </w:tcMar>
            <w:vAlign w:val="center"/>
          </w:tcPr>
          <w:p w:rsidR="00687800" w:rsidRPr="00CE6345" w:rsidRDefault="00687800" w:rsidP="00E66930">
            <w:pPr>
              <w:tabs>
                <w:tab w:val="left" w:pos="900"/>
              </w:tabs>
              <w:jc w:val="center"/>
              <w:rPr>
                <w:szCs w:val="28"/>
              </w:rPr>
            </w:pPr>
            <w:r w:rsidRPr="00CE6345">
              <w:rPr>
                <w:szCs w:val="28"/>
              </w:rPr>
              <w:t>-</w:t>
            </w:r>
          </w:p>
        </w:tc>
        <w:tc>
          <w:tcPr>
            <w:tcW w:w="1134" w:type="dxa"/>
            <w:tcMar>
              <w:left w:w="57" w:type="dxa"/>
              <w:right w:w="57" w:type="dxa"/>
            </w:tcMar>
            <w:vAlign w:val="center"/>
          </w:tcPr>
          <w:p w:rsidR="00687800" w:rsidRPr="00CE6345" w:rsidRDefault="00B2669C" w:rsidP="00E66930">
            <w:pPr>
              <w:tabs>
                <w:tab w:val="left" w:pos="900"/>
              </w:tabs>
              <w:jc w:val="center"/>
              <w:rPr>
                <w:szCs w:val="28"/>
              </w:rPr>
            </w:pPr>
            <w:r>
              <w:rPr>
                <w:szCs w:val="28"/>
              </w:rPr>
              <w:t>7,5710</w:t>
            </w:r>
          </w:p>
        </w:tc>
        <w:tc>
          <w:tcPr>
            <w:tcW w:w="2126" w:type="dxa"/>
            <w:tcMar>
              <w:left w:w="57" w:type="dxa"/>
              <w:right w:w="57" w:type="dxa"/>
            </w:tcMar>
            <w:vAlign w:val="center"/>
          </w:tcPr>
          <w:p w:rsidR="00687800" w:rsidRPr="00387AE8" w:rsidRDefault="00387AE8" w:rsidP="00D153E3">
            <w:pPr>
              <w:tabs>
                <w:tab w:val="left" w:pos="900"/>
              </w:tabs>
              <w:jc w:val="center"/>
              <w:rPr>
                <w:szCs w:val="28"/>
              </w:rPr>
            </w:pPr>
            <w:r>
              <w:rPr>
                <w:lang w:val="en-US"/>
              </w:rPr>
              <w:t>I</w:t>
            </w:r>
            <w:r>
              <w:t>,0</w:t>
            </w:r>
          </w:p>
        </w:tc>
      </w:tr>
      <w:tr w:rsidR="00687800" w:rsidRPr="00CE6345" w:rsidTr="00B2669C">
        <w:trPr>
          <w:trHeight w:val="246"/>
        </w:trPr>
        <w:tc>
          <w:tcPr>
            <w:tcW w:w="2864" w:type="dxa"/>
            <w:tcMar>
              <w:left w:w="57" w:type="dxa"/>
              <w:right w:w="57" w:type="dxa"/>
            </w:tcMar>
            <w:vAlign w:val="center"/>
          </w:tcPr>
          <w:p w:rsidR="00687800" w:rsidRPr="00AB3619" w:rsidRDefault="00687800" w:rsidP="00E66930">
            <w:r>
              <w:t>Не п</w:t>
            </w:r>
            <w:r w:rsidRPr="00AB3619">
              <w:t xml:space="preserve">окрытые лесной </w:t>
            </w:r>
          </w:p>
          <w:p w:rsidR="00687800" w:rsidRPr="00AB3619" w:rsidRDefault="00687800" w:rsidP="00E66930">
            <w:r w:rsidRPr="00AB3619">
              <w:t xml:space="preserve">растительностью </w:t>
            </w:r>
            <w:r>
              <w:t xml:space="preserve"> </w:t>
            </w:r>
            <w:r w:rsidRPr="00AB3619">
              <w:t>земли</w:t>
            </w:r>
          </w:p>
        </w:tc>
        <w:tc>
          <w:tcPr>
            <w:tcW w:w="1054" w:type="dxa"/>
            <w:tcMar>
              <w:left w:w="57" w:type="dxa"/>
              <w:right w:w="57" w:type="dxa"/>
            </w:tcMar>
            <w:vAlign w:val="center"/>
          </w:tcPr>
          <w:p w:rsidR="00687800" w:rsidRDefault="00687800" w:rsidP="00E66930">
            <w:pPr>
              <w:tabs>
                <w:tab w:val="left" w:pos="900"/>
              </w:tabs>
              <w:jc w:val="center"/>
              <w:rPr>
                <w:szCs w:val="28"/>
              </w:rPr>
            </w:pPr>
            <w:r>
              <w:rPr>
                <w:szCs w:val="28"/>
              </w:rPr>
              <w:t>-</w:t>
            </w:r>
          </w:p>
        </w:tc>
        <w:tc>
          <w:tcPr>
            <w:tcW w:w="1134" w:type="dxa"/>
            <w:tcMar>
              <w:left w:w="57" w:type="dxa"/>
              <w:right w:w="57" w:type="dxa"/>
            </w:tcMar>
            <w:vAlign w:val="center"/>
          </w:tcPr>
          <w:p w:rsidR="00687800" w:rsidRPr="00CE6345" w:rsidRDefault="00687800" w:rsidP="00E66930">
            <w:pPr>
              <w:tabs>
                <w:tab w:val="left" w:pos="900"/>
              </w:tabs>
              <w:jc w:val="center"/>
              <w:rPr>
                <w:szCs w:val="28"/>
              </w:rPr>
            </w:pPr>
            <w:r>
              <w:rPr>
                <w:szCs w:val="28"/>
              </w:rPr>
              <w:t>-</w:t>
            </w:r>
          </w:p>
        </w:tc>
        <w:tc>
          <w:tcPr>
            <w:tcW w:w="1134" w:type="dxa"/>
            <w:tcMar>
              <w:left w:w="57" w:type="dxa"/>
              <w:right w:w="57" w:type="dxa"/>
            </w:tcMar>
            <w:vAlign w:val="center"/>
          </w:tcPr>
          <w:p w:rsidR="00687800" w:rsidRPr="00CE6345" w:rsidRDefault="00687800" w:rsidP="00E66930">
            <w:pPr>
              <w:tabs>
                <w:tab w:val="left" w:pos="900"/>
              </w:tabs>
              <w:jc w:val="center"/>
              <w:rPr>
                <w:szCs w:val="28"/>
              </w:rPr>
            </w:pPr>
            <w:r>
              <w:rPr>
                <w:szCs w:val="28"/>
              </w:rPr>
              <w:t>-</w:t>
            </w:r>
          </w:p>
        </w:tc>
        <w:tc>
          <w:tcPr>
            <w:tcW w:w="1134" w:type="dxa"/>
            <w:tcMar>
              <w:left w:w="57" w:type="dxa"/>
              <w:right w:w="57" w:type="dxa"/>
            </w:tcMar>
            <w:vAlign w:val="center"/>
          </w:tcPr>
          <w:p w:rsidR="00687800" w:rsidRDefault="00687800" w:rsidP="00E66930">
            <w:pPr>
              <w:tabs>
                <w:tab w:val="left" w:pos="900"/>
              </w:tabs>
              <w:jc w:val="center"/>
              <w:rPr>
                <w:szCs w:val="28"/>
              </w:rPr>
            </w:pPr>
            <w:r>
              <w:rPr>
                <w:szCs w:val="28"/>
              </w:rPr>
              <w:t>-</w:t>
            </w:r>
          </w:p>
        </w:tc>
        <w:tc>
          <w:tcPr>
            <w:tcW w:w="2126" w:type="dxa"/>
            <w:tcMar>
              <w:left w:w="57" w:type="dxa"/>
              <w:right w:w="57" w:type="dxa"/>
            </w:tcMar>
            <w:vAlign w:val="center"/>
          </w:tcPr>
          <w:p w:rsidR="00687800" w:rsidRPr="00EE6780" w:rsidRDefault="00687800" w:rsidP="00E66930">
            <w:pPr>
              <w:tabs>
                <w:tab w:val="left" w:pos="900"/>
              </w:tabs>
              <w:jc w:val="center"/>
            </w:pPr>
            <w:r>
              <w:t>-</w:t>
            </w:r>
          </w:p>
        </w:tc>
      </w:tr>
      <w:tr w:rsidR="00687800" w:rsidRPr="00CE6345" w:rsidTr="00E66930">
        <w:trPr>
          <w:trHeight w:val="235"/>
        </w:trPr>
        <w:tc>
          <w:tcPr>
            <w:tcW w:w="9446" w:type="dxa"/>
            <w:gridSpan w:val="6"/>
            <w:tcMar>
              <w:left w:w="57" w:type="dxa"/>
              <w:right w:w="57" w:type="dxa"/>
            </w:tcMar>
            <w:vAlign w:val="center"/>
          </w:tcPr>
          <w:p w:rsidR="00687800" w:rsidRPr="00CE6345" w:rsidRDefault="00447105" w:rsidP="00E66930">
            <w:pPr>
              <w:jc w:val="center"/>
            </w:pPr>
            <w:r>
              <w:tab/>
            </w:r>
            <w:r w:rsidR="00687800" w:rsidRPr="00CE6345">
              <w:t>Нелесные земли</w:t>
            </w:r>
          </w:p>
        </w:tc>
      </w:tr>
      <w:tr w:rsidR="004F49E4" w:rsidRPr="00CE6345" w:rsidTr="00B2669C">
        <w:trPr>
          <w:trHeight w:val="267"/>
        </w:trPr>
        <w:tc>
          <w:tcPr>
            <w:tcW w:w="2864" w:type="dxa"/>
            <w:tcMar>
              <w:left w:w="57" w:type="dxa"/>
              <w:right w:w="57" w:type="dxa"/>
            </w:tcMar>
            <w:vAlign w:val="center"/>
          </w:tcPr>
          <w:p w:rsidR="004F49E4" w:rsidRPr="00CE6345" w:rsidRDefault="00B2669C" w:rsidP="00814FD2">
            <w:r>
              <w:t>Дорога автомобильная</w:t>
            </w:r>
          </w:p>
        </w:tc>
        <w:tc>
          <w:tcPr>
            <w:tcW w:w="1054" w:type="dxa"/>
            <w:tcMar>
              <w:left w:w="57" w:type="dxa"/>
              <w:right w:w="57" w:type="dxa"/>
            </w:tcMar>
            <w:vAlign w:val="center"/>
          </w:tcPr>
          <w:p w:rsidR="004F49E4" w:rsidRPr="00CE6345" w:rsidRDefault="00B2669C" w:rsidP="004F49E4">
            <w:pPr>
              <w:jc w:val="center"/>
            </w:pPr>
            <w:r>
              <w:t>-</w:t>
            </w:r>
          </w:p>
        </w:tc>
        <w:tc>
          <w:tcPr>
            <w:tcW w:w="1134" w:type="dxa"/>
            <w:tcMar>
              <w:left w:w="57" w:type="dxa"/>
              <w:right w:w="57" w:type="dxa"/>
            </w:tcMar>
            <w:vAlign w:val="center"/>
          </w:tcPr>
          <w:p w:rsidR="004F49E4" w:rsidRPr="00CE6345" w:rsidRDefault="00B2669C" w:rsidP="004F49E4">
            <w:pPr>
              <w:jc w:val="center"/>
            </w:pPr>
            <w:r>
              <w:t>0,2000</w:t>
            </w:r>
          </w:p>
        </w:tc>
        <w:tc>
          <w:tcPr>
            <w:tcW w:w="1134" w:type="dxa"/>
            <w:tcMar>
              <w:left w:w="57" w:type="dxa"/>
              <w:right w:w="57" w:type="dxa"/>
            </w:tcMar>
            <w:vAlign w:val="center"/>
          </w:tcPr>
          <w:p w:rsidR="004F49E4" w:rsidRPr="00CE6345" w:rsidRDefault="00DD6355" w:rsidP="004F49E4">
            <w:pPr>
              <w:jc w:val="center"/>
            </w:pPr>
            <w:r>
              <w:t>-</w:t>
            </w:r>
          </w:p>
        </w:tc>
        <w:tc>
          <w:tcPr>
            <w:tcW w:w="1134" w:type="dxa"/>
            <w:tcMar>
              <w:left w:w="57" w:type="dxa"/>
              <w:right w:w="57" w:type="dxa"/>
            </w:tcMar>
            <w:vAlign w:val="center"/>
          </w:tcPr>
          <w:p w:rsidR="004F49E4" w:rsidRPr="00CE6345" w:rsidRDefault="00B2669C" w:rsidP="004F49E4">
            <w:pPr>
              <w:jc w:val="center"/>
            </w:pPr>
            <w:r>
              <w:t>0,2000</w:t>
            </w:r>
          </w:p>
        </w:tc>
        <w:tc>
          <w:tcPr>
            <w:tcW w:w="2126" w:type="dxa"/>
            <w:tcMar>
              <w:left w:w="57" w:type="dxa"/>
              <w:right w:w="57" w:type="dxa"/>
            </w:tcMar>
            <w:vAlign w:val="center"/>
          </w:tcPr>
          <w:p w:rsidR="004F49E4" w:rsidRPr="00DD6355" w:rsidRDefault="002B7814" w:rsidP="004F49E4">
            <w:pPr>
              <w:jc w:val="center"/>
            </w:pPr>
            <w:r>
              <w:rPr>
                <w:lang w:val="en-US"/>
              </w:rPr>
              <w:t>I</w:t>
            </w:r>
            <w:r w:rsidR="00B2669C">
              <w:rPr>
                <w:lang w:val="en-US"/>
              </w:rPr>
              <w:t>I</w:t>
            </w:r>
            <w:r>
              <w:t>,0</w:t>
            </w:r>
          </w:p>
        </w:tc>
      </w:tr>
      <w:tr w:rsidR="00B2669C" w:rsidRPr="00CE6345" w:rsidTr="00B2669C">
        <w:trPr>
          <w:trHeight w:val="267"/>
        </w:trPr>
        <w:tc>
          <w:tcPr>
            <w:tcW w:w="2864" w:type="dxa"/>
            <w:tcMar>
              <w:left w:w="57" w:type="dxa"/>
              <w:right w:w="57" w:type="dxa"/>
            </w:tcMar>
            <w:vAlign w:val="center"/>
          </w:tcPr>
          <w:p w:rsidR="00B2669C" w:rsidRDefault="00B2669C" w:rsidP="00814FD2">
            <w:r>
              <w:t>Граница окружная</w:t>
            </w:r>
          </w:p>
        </w:tc>
        <w:tc>
          <w:tcPr>
            <w:tcW w:w="1054" w:type="dxa"/>
            <w:tcMar>
              <w:left w:w="57" w:type="dxa"/>
              <w:right w:w="57" w:type="dxa"/>
            </w:tcMar>
            <w:vAlign w:val="center"/>
          </w:tcPr>
          <w:p w:rsidR="00B2669C" w:rsidRDefault="00B2669C" w:rsidP="004F49E4">
            <w:pPr>
              <w:jc w:val="center"/>
            </w:pPr>
            <w:r>
              <w:t>-</w:t>
            </w:r>
          </w:p>
        </w:tc>
        <w:tc>
          <w:tcPr>
            <w:tcW w:w="1134" w:type="dxa"/>
            <w:tcMar>
              <w:left w:w="57" w:type="dxa"/>
              <w:right w:w="57" w:type="dxa"/>
            </w:tcMar>
            <w:vAlign w:val="center"/>
          </w:tcPr>
          <w:p w:rsidR="00B2669C" w:rsidRDefault="00B2669C" w:rsidP="004F49E4">
            <w:pPr>
              <w:jc w:val="center"/>
            </w:pPr>
            <w:r>
              <w:t>0,2000</w:t>
            </w:r>
          </w:p>
        </w:tc>
        <w:tc>
          <w:tcPr>
            <w:tcW w:w="1134" w:type="dxa"/>
            <w:tcMar>
              <w:left w:w="57" w:type="dxa"/>
              <w:right w:w="57" w:type="dxa"/>
            </w:tcMar>
            <w:vAlign w:val="center"/>
          </w:tcPr>
          <w:p w:rsidR="00B2669C" w:rsidRDefault="00B2669C" w:rsidP="004F49E4">
            <w:pPr>
              <w:jc w:val="center"/>
            </w:pPr>
            <w:r>
              <w:t>-</w:t>
            </w:r>
          </w:p>
        </w:tc>
        <w:tc>
          <w:tcPr>
            <w:tcW w:w="1134" w:type="dxa"/>
            <w:tcMar>
              <w:left w:w="57" w:type="dxa"/>
              <w:right w:w="57" w:type="dxa"/>
            </w:tcMar>
            <w:vAlign w:val="center"/>
          </w:tcPr>
          <w:p w:rsidR="00B2669C" w:rsidRDefault="00B2669C" w:rsidP="004F49E4">
            <w:pPr>
              <w:jc w:val="center"/>
            </w:pPr>
            <w:r>
              <w:t>0,2000</w:t>
            </w:r>
          </w:p>
        </w:tc>
        <w:tc>
          <w:tcPr>
            <w:tcW w:w="2126" w:type="dxa"/>
            <w:tcMar>
              <w:left w:w="57" w:type="dxa"/>
              <w:right w:w="57" w:type="dxa"/>
            </w:tcMar>
            <w:vAlign w:val="center"/>
          </w:tcPr>
          <w:p w:rsidR="00B2669C" w:rsidRDefault="00B2669C" w:rsidP="004F49E4">
            <w:pPr>
              <w:jc w:val="center"/>
              <w:rPr>
                <w:lang w:val="en-US"/>
              </w:rPr>
            </w:pPr>
            <w:r>
              <w:rPr>
                <w:lang w:val="en-US"/>
              </w:rPr>
              <w:t>II</w:t>
            </w:r>
            <w:r>
              <w:t>,0</w:t>
            </w:r>
          </w:p>
        </w:tc>
      </w:tr>
      <w:tr w:rsidR="00B2669C" w:rsidRPr="00CE6345" w:rsidTr="00B2669C">
        <w:trPr>
          <w:trHeight w:val="267"/>
        </w:trPr>
        <w:tc>
          <w:tcPr>
            <w:tcW w:w="2864" w:type="dxa"/>
            <w:tcMar>
              <w:left w:w="57" w:type="dxa"/>
              <w:right w:w="57" w:type="dxa"/>
            </w:tcMar>
            <w:vAlign w:val="center"/>
          </w:tcPr>
          <w:p w:rsidR="00B2669C" w:rsidRDefault="00B2669C" w:rsidP="00814FD2">
            <w:r>
              <w:t>Прочие земли</w:t>
            </w:r>
          </w:p>
        </w:tc>
        <w:tc>
          <w:tcPr>
            <w:tcW w:w="1054" w:type="dxa"/>
            <w:tcMar>
              <w:left w:w="57" w:type="dxa"/>
              <w:right w:w="57" w:type="dxa"/>
            </w:tcMar>
            <w:vAlign w:val="center"/>
          </w:tcPr>
          <w:p w:rsidR="00B2669C" w:rsidRDefault="001F4E94" w:rsidP="00B2669C">
            <w:pPr>
              <w:jc w:val="center"/>
            </w:pPr>
            <w:r>
              <w:t>-</w:t>
            </w:r>
          </w:p>
        </w:tc>
        <w:tc>
          <w:tcPr>
            <w:tcW w:w="1134" w:type="dxa"/>
            <w:tcMar>
              <w:left w:w="57" w:type="dxa"/>
              <w:right w:w="57" w:type="dxa"/>
            </w:tcMar>
            <w:vAlign w:val="center"/>
          </w:tcPr>
          <w:p w:rsidR="00B2669C" w:rsidRDefault="001F4E94" w:rsidP="004F49E4">
            <w:pPr>
              <w:jc w:val="center"/>
            </w:pPr>
            <w:r>
              <w:t>0,3937</w:t>
            </w:r>
          </w:p>
        </w:tc>
        <w:tc>
          <w:tcPr>
            <w:tcW w:w="1134" w:type="dxa"/>
            <w:tcMar>
              <w:left w:w="57" w:type="dxa"/>
              <w:right w:w="57" w:type="dxa"/>
            </w:tcMar>
            <w:vAlign w:val="center"/>
          </w:tcPr>
          <w:p w:rsidR="00B2669C" w:rsidRDefault="00B2669C" w:rsidP="004F49E4">
            <w:pPr>
              <w:jc w:val="center"/>
            </w:pPr>
            <w:r>
              <w:t>-</w:t>
            </w:r>
          </w:p>
        </w:tc>
        <w:tc>
          <w:tcPr>
            <w:tcW w:w="1134" w:type="dxa"/>
            <w:tcMar>
              <w:left w:w="57" w:type="dxa"/>
              <w:right w:w="57" w:type="dxa"/>
            </w:tcMar>
            <w:vAlign w:val="center"/>
          </w:tcPr>
          <w:p w:rsidR="00B2669C" w:rsidRDefault="00B2669C" w:rsidP="004F49E4">
            <w:pPr>
              <w:jc w:val="center"/>
            </w:pPr>
            <w:r>
              <w:t>0,3937</w:t>
            </w:r>
          </w:p>
        </w:tc>
        <w:tc>
          <w:tcPr>
            <w:tcW w:w="2126" w:type="dxa"/>
            <w:tcMar>
              <w:left w:w="57" w:type="dxa"/>
              <w:right w:w="57" w:type="dxa"/>
            </w:tcMar>
            <w:vAlign w:val="center"/>
          </w:tcPr>
          <w:p w:rsidR="00B2669C" w:rsidRDefault="001F4E94" w:rsidP="004F49E4">
            <w:pPr>
              <w:jc w:val="center"/>
              <w:rPr>
                <w:lang w:val="en-US"/>
              </w:rPr>
            </w:pPr>
            <w:r>
              <w:rPr>
                <w:lang w:val="en-US"/>
              </w:rPr>
              <w:t>II</w:t>
            </w:r>
            <w:r w:rsidR="00B2669C">
              <w:t>,0</w:t>
            </w:r>
          </w:p>
        </w:tc>
      </w:tr>
      <w:tr w:rsidR="00DD6355" w:rsidRPr="00CE6345" w:rsidTr="00B2669C">
        <w:trPr>
          <w:trHeight w:val="221"/>
        </w:trPr>
        <w:tc>
          <w:tcPr>
            <w:tcW w:w="2864" w:type="dxa"/>
            <w:tcMar>
              <w:left w:w="57" w:type="dxa"/>
              <w:right w:w="57" w:type="dxa"/>
            </w:tcMar>
            <w:vAlign w:val="center"/>
          </w:tcPr>
          <w:p w:rsidR="00DD6355" w:rsidRPr="00CE6345" w:rsidRDefault="00DD6355" w:rsidP="00DD6355">
            <w:r w:rsidRPr="00CE6345">
              <w:t>Итого</w:t>
            </w:r>
          </w:p>
        </w:tc>
        <w:tc>
          <w:tcPr>
            <w:tcW w:w="1054" w:type="dxa"/>
            <w:tcMar>
              <w:left w:w="57" w:type="dxa"/>
              <w:right w:w="57" w:type="dxa"/>
            </w:tcMar>
            <w:vAlign w:val="center"/>
          </w:tcPr>
          <w:p w:rsidR="00DD6355" w:rsidRPr="00CE6345" w:rsidRDefault="00B2669C" w:rsidP="001F4E94">
            <w:pPr>
              <w:tabs>
                <w:tab w:val="left" w:pos="900"/>
              </w:tabs>
              <w:jc w:val="center"/>
              <w:rPr>
                <w:szCs w:val="28"/>
              </w:rPr>
            </w:pPr>
            <w:r>
              <w:rPr>
                <w:szCs w:val="28"/>
              </w:rPr>
              <w:t>7,</w:t>
            </w:r>
            <w:r w:rsidR="001F4E94">
              <w:rPr>
                <w:szCs w:val="28"/>
              </w:rPr>
              <w:t>5710</w:t>
            </w:r>
          </w:p>
        </w:tc>
        <w:tc>
          <w:tcPr>
            <w:tcW w:w="1134" w:type="dxa"/>
            <w:tcMar>
              <w:left w:w="57" w:type="dxa"/>
              <w:right w:w="57" w:type="dxa"/>
            </w:tcMar>
            <w:vAlign w:val="center"/>
          </w:tcPr>
          <w:p w:rsidR="00DD6355" w:rsidRPr="00CE6345" w:rsidRDefault="00B2669C" w:rsidP="001F4E94">
            <w:pPr>
              <w:tabs>
                <w:tab w:val="left" w:pos="900"/>
              </w:tabs>
              <w:jc w:val="center"/>
              <w:rPr>
                <w:szCs w:val="28"/>
              </w:rPr>
            </w:pPr>
            <w:r>
              <w:rPr>
                <w:szCs w:val="28"/>
              </w:rPr>
              <w:t>0,</w:t>
            </w:r>
            <w:r w:rsidR="001F4E94">
              <w:rPr>
                <w:szCs w:val="28"/>
              </w:rPr>
              <w:t>7937</w:t>
            </w:r>
          </w:p>
        </w:tc>
        <w:tc>
          <w:tcPr>
            <w:tcW w:w="1134" w:type="dxa"/>
            <w:tcMar>
              <w:left w:w="57" w:type="dxa"/>
              <w:right w:w="57" w:type="dxa"/>
            </w:tcMar>
            <w:vAlign w:val="center"/>
          </w:tcPr>
          <w:p w:rsidR="00DD6355" w:rsidRPr="00CE6345" w:rsidRDefault="00DD6355" w:rsidP="00DD6355">
            <w:pPr>
              <w:tabs>
                <w:tab w:val="left" w:pos="900"/>
              </w:tabs>
              <w:jc w:val="center"/>
              <w:rPr>
                <w:szCs w:val="28"/>
              </w:rPr>
            </w:pPr>
            <w:r w:rsidRPr="00CE6345">
              <w:rPr>
                <w:szCs w:val="28"/>
              </w:rPr>
              <w:t>-</w:t>
            </w:r>
          </w:p>
        </w:tc>
        <w:tc>
          <w:tcPr>
            <w:tcW w:w="1134" w:type="dxa"/>
            <w:tcMar>
              <w:left w:w="57" w:type="dxa"/>
              <w:right w:w="57" w:type="dxa"/>
            </w:tcMar>
            <w:vAlign w:val="center"/>
          </w:tcPr>
          <w:p w:rsidR="00DD6355" w:rsidRPr="00CE6345" w:rsidRDefault="00B2669C" w:rsidP="00DD6355">
            <w:pPr>
              <w:tabs>
                <w:tab w:val="left" w:pos="900"/>
              </w:tabs>
              <w:jc w:val="center"/>
              <w:rPr>
                <w:szCs w:val="28"/>
              </w:rPr>
            </w:pPr>
            <w:r>
              <w:rPr>
                <w:szCs w:val="28"/>
              </w:rPr>
              <w:t>8,3647</w:t>
            </w:r>
          </w:p>
        </w:tc>
        <w:tc>
          <w:tcPr>
            <w:tcW w:w="2126" w:type="dxa"/>
            <w:tcMar>
              <w:left w:w="57" w:type="dxa"/>
              <w:right w:w="57" w:type="dxa"/>
            </w:tcMar>
            <w:vAlign w:val="center"/>
          </w:tcPr>
          <w:p w:rsidR="00DD6355" w:rsidRPr="00387AE8" w:rsidRDefault="00DD6355" w:rsidP="00DD6355">
            <w:pPr>
              <w:tabs>
                <w:tab w:val="left" w:pos="900"/>
              </w:tabs>
              <w:jc w:val="center"/>
              <w:rPr>
                <w:szCs w:val="28"/>
              </w:rPr>
            </w:pPr>
            <w:r>
              <w:rPr>
                <w:lang w:val="en-US"/>
              </w:rPr>
              <w:t>I</w:t>
            </w:r>
            <w:r>
              <w:t>,</w:t>
            </w:r>
            <w:r w:rsidR="003A1CA5">
              <w:t>1</w:t>
            </w:r>
          </w:p>
        </w:tc>
      </w:tr>
      <w:tr w:rsidR="004C5DBD" w:rsidRPr="00CE6345" w:rsidTr="00B2669C">
        <w:trPr>
          <w:trHeight w:val="217"/>
        </w:trPr>
        <w:tc>
          <w:tcPr>
            <w:tcW w:w="2864" w:type="dxa"/>
            <w:tcMar>
              <w:left w:w="57" w:type="dxa"/>
              <w:right w:w="57" w:type="dxa"/>
            </w:tcMar>
            <w:vAlign w:val="center"/>
          </w:tcPr>
          <w:p w:rsidR="004C5DBD" w:rsidRPr="00CE6345" w:rsidRDefault="004C5DBD" w:rsidP="004C5DBD">
            <w:r w:rsidRPr="00CE6345">
              <w:t>%</w:t>
            </w:r>
          </w:p>
        </w:tc>
        <w:tc>
          <w:tcPr>
            <w:tcW w:w="1054" w:type="dxa"/>
            <w:tcMar>
              <w:left w:w="57" w:type="dxa"/>
              <w:right w:w="57" w:type="dxa"/>
            </w:tcMar>
            <w:vAlign w:val="center"/>
          </w:tcPr>
          <w:p w:rsidR="004C5DBD" w:rsidRPr="00CE6345" w:rsidRDefault="003A1CA5" w:rsidP="004C5DBD">
            <w:pPr>
              <w:jc w:val="center"/>
            </w:pPr>
            <w:r>
              <w:t>91,0</w:t>
            </w:r>
          </w:p>
        </w:tc>
        <w:tc>
          <w:tcPr>
            <w:tcW w:w="1134" w:type="dxa"/>
            <w:tcMar>
              <w:left w:w="57" w:type="dxa"/>
              <w:right w:w="57" w:type="dxa"/>
            </w:tcMar>
            <w:vAlign w:val="center"/>
          </w:tcPr>
          <w:p w:rsidR="004C5DBD" w:rsidRPr="00DD6355" w:rsidRDefault="001F4E94" w:rsidP="003A1CA5">
            <w:pPr>
              <w:jc w:val="center"/>
            </w:pPr>
            <w:r>
              <w:t>9,</w:t>
            </w:r>
            <w:r w:rsidR="003A1CA5">
              <w:t>0</w:t>
            </w:r>
          </w:p>
        </w:tc>
        <w:tc>
          <w:tcPr>
            <w:tcW w:w="1134" w:type="dxa"/>
            <w:tcMar>
              <w:left w:w="57" w:type="dxa"/>
              <w:right w:w="57" w:type="dxa"/>
            </w:tcMar>
            <w:vAlign w:val="center"/>
          </w:tcPr>
          <w:p w:rsidR="004C5DBD" w:rsidRPr="00CE6345" w:rsidRDefault="00DD6355" w:rsidP="004C5DBD">
            <w:pPr>
              <w:jc w:val="center"/>
            </w:pPr>
            <w:r>
              <w:t>-</w:t>
            </w:r>
          </w:p>
        </w:tc>
        <w:tc>
          <w:tcPr>
            <w:tcW w:w="1134" w:type="dxa"/>
            <w:tcMar>
              <w:left w:w="57" w:type="dxa"/>
              <w:right w:w="57" w:type="dxa"/>
            </w:tcMar>
            <w:vAlign w:val="center"/>
          </w:tcPr>
          <w:p w:rsidR="004C5DBD" w:rsidRPr="00CE6345" w:rsidRDefault="004C5DBD" w:rsidP="004C5DBD">
            <w:pPr>
              <w:jc w:val="center"/>
            </w:pPr>
            <w:r>
              <w:t>100,0</w:t>
            </w:r>
          </w:p>
        </w:tc>
        <w:tc>
          <w:tcPr>
            <w:tcW w:w="2126" w:type="dxa"/>
            <w:tcMar>
              <w:left w:w="57" w:type="dxa"/>
              <w:right w:w="57" w:type="dxa"/>
            </w:tcMar>
            <w:vAlign w:val="center"/>
          </w:tcPr>
          <w:p w:rsidR="004C5DBD" w:rsidRPr="00CE6345" w:rsidRDefault="004C5DBD" w:rsidP="004C5DBD">
            <w:pPr>
              <w:jc w:val="center"/>
            </w:pPr>
          </w:p>
        </w:tc>
      </w:tr>
    </w:tbl>
    <w:p w:rsidR="00687800" w:rsidRDefault="00687800" w:rsidP="00687800">
      <w:pPr>
        <w:pStyle w:val="22"/>
        <w:ind w:firstLine="709"/>
        <w:rPr>
          <w:spacing w:val="4"/>
        </w:rPr>
      </w:pPr>
    </w:p>
    <w:p w:rsidR="00687800" w:rsidRPr="00AB3619" w:rsidRDefault="00687800" w:rsidP="00687800">
      <w:pPr>
        <w:pStyle w:val="22"/>
        <w:ind w:firstLine="709"/>
        <w:rPr>
          <w:spacing w:val="4"/>
        </w:rPr>
      </w:pPr>
      <w:r w:rsidRPr="00AB3619">
        <w:rPr>
          <w:spacing w:val="4"/>
        </w:rPr>
        <w:t xml:space="preserve">Для арендованного лесного участка класс эстетической оценки – </w:t>
      </w:r>
      <w:r w:rsidR="00387AE8">
        <w:rPr>
          <w:lang w:val="en-US"/>
        </w:rPr>
        <w:t>I</w:t>
      </w:r>
      <w:r w:rsidR="003A1CA5">
        <w:t>,1</w:t>
      </w:r>
      <w:r w:rsidR="00387AE8" w:rsidRPr="00AB3619">
        <w:rPr>
          <w:spacing w:val="4"/>
        </w:rPr>
        <w:t xml:space="preserve"> </w:t>
      </w:r>
      <w:r w:rsidRPr="00AB3619">
        <w:rPr>
          <w:spacing w:val="4"/>
        </w:rPr>
        <w:t>(</w:t>
      </w:r>
      <w:r w:rsidR="00DD6355">
        <w:rPr>
          <w:spacing w:val="4"/>
        </w:rPr>
        <w:t>высокий</w:t>
      </w:r>
      <w:r w:rsidRPr="00AB3619">
        <w:rPr>
          <w:spacing w:val="4"/>
        </w:rPr>
        <w:t>).</w:t>
      </w:r>
    </w:p>
    <w:p w:rsidR="000F55D2" w:rsidRDefault="000F55D2" w:rsidP="000F55D2">
      <w:pPr>
        <w:pStyle w:val="22"/>
        <w:ind w:firstLine="709"/>
        <w:rPr>
          <w:spacing w:val="4"/>
        </w:rPr>
      </w:pPr>
    </w:p>
    <w:p w:rsidR="00B24528" w:rsidRDefault="00B24528" w:rsidP="000F55D2">
      <w:pPr>
        <w:pStyle w:val="22"/>
        <w:ind w:firstLine="709"/>
        <w:rPr>
          <w:spacing w:val="4"/>
        </w:rPr>
      </w:pPr>
    </w:p>
    <w:p w:rsidR="000F55D2" w:rsidRPr="00CE6345" w:rsidRDefault="000F55D2" w:rsidP="000F55D2">
      <w:pPr>
        <w:pStyle w:val="2"/>
        <w:spacing w:before="0" w:after="0"/>
        <w:jc w:val="center"/>
        <w:rPr>
          <w:rFonts w:ascii="Times New Roman" w:hAnsi="Times New Roman"/>
          <w:b w:val="0"/>
          <w:bCs/>
        </w:rPr>
      </w:pPr>
      <w:bookmarkStart w:id="393" w:name="_Toc266093455"/>
      <w:bookmarkStart w:id="394" w:name="_Toc266093655"/>
      <w:bookmarkStart w:id="395" w:name="_Toc268770713"/>
      <w:bookmarkStart w:id="396" w:name="_Toc275521666"/>
      <w:bookmarkStart w:id="397" w:name="_Toc329865869"/>
      <w:bookmarkStart w:id="398" w:name="_Toc414284858"/>
      <w:r w:rsidRPr="00CE6345">
        <w:rPr>
          <w:rFonts w:ascii="Times New Roman" w:hAnsi="Times New Roman"/>
          <w:b w:val="0"/>
          <w:bCs/>
        </w:rPr>
        <w:t xml:space="preserve">7.3.4. Распределение покрытых лесной растительностью земель </w:t>
      </w:r>
      <w:bookmarkStart w:id="399" w:name="_Toc266093456"/>
      <w:bookmarkStart w:id="400" w:name="_Toc266093656"/>
      <w:bookmarkEnd w:id="393"/>
      <w:bookmarkEnd w:id="394"/>
      <w:r w:rsidRPr="00CE6345">
        <w:rPr>
          <w:rFonts w:ascii="Times New Roman" w:hAnsi="Times New Roman"/>
          <w:b w:val="0"/>
          <w:bCs/>
        </w:rPr>
        <w:t>на лесном участке по классам устойчивости</w:t>
      </w:r>
      <w:bookmarkEnd w:id="395"/>
      <w:bookmarkEnd w:id="396"/>
      <w:bookmarkEnd w:id="397"/>
      <w:bookmarkEnd w:id="398"/>
      <w:bookmarkEnd w:id="399"/>
      <w:bookmarkEnd w:id="400"/>
    </w:p>
    <w:p w:rsidR="000F55D2" w:rsidRPr="00CE6345" w:rsidRDefault="000F55D2" w:rsidP="000F55D2">
      <w:pPr>
        <w:ind w:firstLine="709"/>
        <w:jc w:val="both"/>
        <w:rPr>
          <w:i/>
          <w:szCs w:val="28"/>
        </w:rPr>
      </w:pPr>
    </w:p>
    <w:p w:rsidR="0072303A" w:rsidRPr="00CE6345" w:rsidRDefault="0072303A" w:rsidP="0072303A">
      <w:pPr>
        <w:ind w:firstLine="709"/>
        <w:jc w:val="both"/>
        <w:rPr>
          <w:szCs w:val="28"/>
        </w:rPr>
      </w:pPr>
      <w:r w:rsidRPr="00CE6345">
        <w:rPr>
          <w:iCs/>
          <w:szCs w:val="28"/>
        </w:rPr>
        <w:t xml:space="preserve">Устойчивость древесных насаждений </w:t>
      </w:r>
      <w:r w:rsidRPr="00CE6345">
        <w:rPr>
          <w:szCs w:val="28"/>
        </w:rPr>
        <w:t>определяет способность сохранять свои свойства и функции, долговечность и продолжительность жизни при определенном типичном для данного региона типе лесорастительных условий, а также длительно противостоять неблагоприятному воздействию на них различных видов отрицательного антропогенного воздействия.</w:t>
      </w:r>
    </w:p>
    <w:p w:rsidR="002A7393" w:rsidRPr="00AB3619" w:rsidRDefault="002A7393" w:rsidP="002A7393">
      <w:pPr>
        <w:ind w:firstLine="709"/>
        <w:jc w:val="both"/>
        <w:rPr>
          <w:szCs w:val="28"/>
        </w:rPr>
      </w:pPr>
      <w:r w:rsidRPr="00AB3619">
        <w:rPr>
          <w:szCs w:val="28"/>
        </w:rPr>
        <w:t xml:space="preserve">Распределение покрытых </w:t>
      </w:r>
      <w:r w:rsidR="00813628">
        <w:rPr>
          <w:szCs w:val="28"/>
        </w:rPr>
        <w:t xml:space="preserve">лесной растительностью </w:t>
      </w:r>
      <w:r w:rsidRPr="00AB3619">
        <w:rPr>
          <w:szCs w:val="28"/>
        </w:rPr>
        <w:t>земель на лесном участке по классам устойчивости приведено в таблице 7.3.4.</w:t>
      </w:r>
    </w:p>
    <w:p w:rsidR="002A7393" w:rsidRDefault="002A7393" w:rsidP="000F55D2">
      <w:pPr>
        <w:ind w:firstLine="709"/>
        <w:jc w:val="right"/>
        <w:rPr>
          <w:szCs w:val="28"/>
        </w:rPr>
      </w:pPr>
    </w:p>
    <w:p w:rsidR="000F55D2" w:rsidRPr="00CE6345" w:rsidRDefault="000F55D2" w:rsidP="000F55D2">
      <w:pPr>
        <w:ind w:firstLine="709"/>
        <w:jc w:val="right"/>
        <w:rPr>
          <w:szCs w:val="28"/>
        </w:rPr>
      </w:pPr>
      <w:r w:rsidRPr="00CE6345">
        <w:rPr>
          <w:szCs w:val="28"/>
        </w:rPr>
        <w:lastRenderedPageBreak/>
        <w:t>Таблица 7.3.4</w:t>
      </w:r>
    </w:p>
    <w:p w:rsidR="000F55D2" w:rsidRPr="00447105" w:rsidRDefault="000F55D2" w:rsidP="000F55D2">
      <w:pPr>
        <w:ind w:firstLine="709"/>
        <w:jc w:val="right"/>
        <w:rPr>
          <w:sz w:val="18"/>
          <w:szCs w:val="28"/>
        </w:rPr>
      </w:pPr>
    </w:p>
    <w:p w:rsidR="0072303A" w:rsidRPr="00CE6345" w:rsidRDefault="0072303A" w:rsidP="0072303A">
      <w:pPr>
        <w:jc w:val="center"/>
        <w:rPr>
          <w:szCs w:val="28"/>
        </w:rPr>
      </w:pPr>
      <w:r w:rsidRPr="00CE6345">
        <w:rPr>
          <w:szCs w:val="28"/>
        </w:rPr>
        <w:t xml:space="preserve">Распределение покрытых лесной растительностью земель </w:t>
      </w:r>
    </w:p>
    <w:p w:rsidR="0072303A" w:rsidRPr="00CE6345" w:rsidRDefault="0072303A" w:rsidP="0072303A">
      <w:pPr>
        <w:jc w:val="center"/>
        <w:rPr>
          <w:szCs w:val="28"/>
        </w:rPr>
      </w:pPr>
      <w:r w:rsidRPr="00CE6345">
        <w:rPr>
          <w:szCs w:val="28"/>
        </w:rPr>
        <w:t xml:space="preserve">на лесном участке по классам устойчивости </w:t>
      </w:r>
    </w:p>
    <w:p w:rsidR="0072303A" w:rsidRPr="007C1F85" w:rsidRDefault="0072303A" w:rsidP="0072303A">
      <w:pPr>
        <w:jc w:val="center"/>
        <w:rPr>
          <w:sz w:val="18"/>
          <w:szCs w:val="28"/>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2"/>
        <w:gridCol w:w="1021"/>
        <w:gridCol w:w="992"/>
        <w:gridCol w:w="1134"/>
        <w:gridCol w:w="672"/>
        <w:gridCol w:w="1171"/>
        <w:gridCol w:w="1813"/>
      </w:tblGrid>
      <w:tr w:rsidR="00687800" w:rsidRPr="00CE6345" w:rsidTr="0021548D">
        <w:trPr>
          <w:cantSplit/>
          <w:trHeight w:val="349"/>
        </w:trPr>
        <w:tc>
          <w:tcPr>
            <w:tcW w:w="2802" w:type="dxa"/>
            <w:vMerge w:val="restart"/>
            <w:vAlign w:val="center"/>
          </w:tcPr>
          <w:p w:rsidR="00687800" w:rsidRPr="00CE6345" w:rsidRDefault="00687800" w:rsidP="00E66930">
            <w:pPr>
              <w:jc w:val="center"/>
              <w:rPr>
                <w:szCs w:val="28"/>
              </w:rPr>
            </w:pPr>
            <w:r w:rsidRPr="00CE6345">
              <w:rPr>
                <w:szCs w:val="28"/>
              </w:rPr>
              <w:t>Преобладающие</w:t>
            </w:r>
          </w:p>
          <w:p w:rsidR="00687800" w:rsidRPr="00CE6345" w:rsidRDefault="00687800" w:rsidP="00E66930">
            <w:pPr>
              <w:jc w:val="center"/>
              <w:rPr>
                <w:szCs w:val="28"/>
              </w:rPr>
            </w:pPr>
            <w:r w:rsidRPr="00CE6345">
              <w:rPr>
                <w:szCs w:val="28"/>
              </w:rPr>
              <w:t>породы</w:t>
            </w:r>
          </w:p>
        </w:tc>
        <w:tc>
          <w:tcPr>
            <w:tcW w:w="4990" w:type="dxa"/>
            <w:gridSpan w:val="5"/>
            <w:vAlign w:val="center"/>
          </w:tcPr>
          <w:p w:rsidR="00687800" w:rsidRPr="00CE6345" w:rsidRDefault="00687800" w:rsidP="00E66930">
            <w:pPr>
              <w:jc w:val="center"/>
              <w:rPr>
                <w:szCs w:val="28"/>
              </w:rPr>
            </w:pPr>
            <w:r w:rsidRPr="00CE6345">
              <w:rPr>
                <w:szCs w:val="28"/>
              </w:rPr>
              <w:t>Площадь по классам устойчивости, га</w:t>
            </w:r>
          </w:p>
        </w:tc>
        <w:tc>
          <w:tcPr>
            <w:tcW w:w="1813" w:type="dxa"/>
            <w:vMerge w:val="restart"/>
            <w:vAlign w:val="center"/>
          </w:tcPr>
          <w:p w:rsidR="00687800" w:rsidRPr="00CE6345" w:rsidRDefault="00687800" w:rsidP="00E66930">
            <w:pPr>
              <w:jc w:val="center"/>
              <w:rPr>
                <w:szCs w:val="28"/>
              </w:rPr>
            </w:pPr>
            <w:r w:rsidRPr="00CE6345">
              <w:rPr>
                <w:szCs w:val="28"/>
              </w:rPr>
              <w:t>Средний</w:t>
            </w:r>
          </w:p>
          <w:p w:rsidR="00687800" w:rsidRPr="00CE6345" w:rsidRDefault="00687800" w:rsidP="00E66930">
            <w:pPr>
              <w:jc w:val="center"/>
              <w:rPr>
                <w:szCs w:val="28"/>
              </w:rPr>
            </w:pPr>
            <w:r w:rsidRPr="00CE6345">
              <w:rPr>
                <w:szCs w:val="28"/>
              </w:rPr>
              <w:t>класс                устойчивости</w:t>
            </w:r>
          </w:p>
        </w:tc>
      </w:tr>
      <w:tr w:rsidR="00687800" w:rsidRPr="00CE6345" w:rsidTr="00DD6355">
        <w:trPr>
          <w:cantSplit/>
          <w:trHeight w:val="152"/>
        </w:trPr>
        <w:tc>
          <w:tcPr>
            <w:tcW w:w="2802" w:type="dxa"/>
            <w:vMerge/>
            <w:tcBorders>
              <w:bottom w:val="double" w:sz="4" w:space="0" w:color="auto"/>
            </w:tcBorders>
            <w:vAlign w:val="center"/>
          </w:tcPr>
          <w:p w:rsidR="00687800" w:rsidRPr="00CE6345" w:rsidRDefault="00687800" w:rsidP="00E66930">
            <w:pPr>
              <w:jc w:val="center"/>
              <w:rPr>
                <w:szCs w:val="28"/>
              </w:rPr>
            </w:pPr>
          </w:p>
        </w:tc>
        <w:tc>
          <w:tcPr>
            <w:tcW w:w="1021" w:type="dxa"/>
            <w:tcBorders>
              <w:bottom w:val="double" w:sz="4" w:space="0" w:color="auto"/>
            </w:tcBorders>
            <w:vAlign w:val="center"/>
          </w:tcPr>
          <w:p w:rsidR="00687800" w:rsidRPr="00CE6345" w:rsidRDefault="00687800" w:rsidP="00E66930">
            <w:pPr>
              <w:jc w:val="center"/>
              <w:rPr>
                <w:szCs w:val="28"/>
                <w:lang w:val="en-US"/>
              </w:rPr>
            </w:pPr>
            <w:r w:rsidRPr="00CE6345">
              <w:rPr>
                <w:szCs w:val="28"/>
                <w:lang w:val="en-US"/>
              </w:rPr>
              <w:t>I</w:t>
            </w:r>
          </w:p>
        </w:tc>
        <w:tc>
          <w:tcPr>
            <w:tcW w:w="992" w:type="dxa"/>
            <w:tcBorders>
              <w:bottom w:val="double" w:sz="4" w:space="0" w:color="auto"/>
            </w:tcBorders>
            <w:vAlign w:val="center"/>
          </w:tcPr>
          <w:p w:rsidR="00687800" w:rsidRPr="00CE6345" w:rsidRDefault="00687800" w:rsidP="00E66930">
            <w:pPr>
              <w:jc w:val="center"/>
              <w:rPr>
                <w:szCs w:val="28"/>
                <w:lang w:val="en-US"/>
              </w:rPr>
            </w:pPr>
            <w:r w:rsidRPr="00CE6345">
              <w:rPr>
                <w:szCs w:val="28"/>
                <w:lang w:val="en-US"/>
              </w:rPr>
              <w:t>II</w:t>
            </w:r>
          </w:p>
        </w:tc>
        <w:tc>
          <w:tcPr>
            <w:tcW w:w="1134" w:type="dxa"/>
            <w:tcBorders>
              <w:bottom w:val="double" w:sz="4" w:space="0" w:color="auto"/>
            </w:tcBorders>
            <w:vAlign w:val="center"/>
          </w:tcPr>
          <w:p w:rsidR="00687800" w:rsidRPr="00CE6345" w:rsidRDefault="00687800" w:rsidP="00E66930">
            <w:pPr>
              <w:jc w:val="center"/>
              <w:rPr>
                <w:szCs w:val="28"/>
                <w:lang w:val="en-US"/>
              </w:rPr>
            </w:pPr>
            <w:r w:rsidRPr="00CE6345">
              <w:rPr>
                <w:szCs w:val="28"/>
                <w:lang w:val="en-US"/>
              </w:rPr>
              <w:t>III</w:t>
            </w:r>
          </w:p>
        </w:tc>
        <w:tc>
          <w:tcPr>
            <w:tcW w:w="672" w:type="dxa"/>
            <w:tcBorders>
              <w:bottom w:val="double" w:sz="4" w:space="0" w:color="auto"/>
            </w:tcBorders>
            <w:vAlign w:val="center"/>
          </w:tcPr>
          <w:p w:rsidR="00687800" w:rsidRPr="00CE6345" w:rsidRDefault="00687800" w:rsidP="00E66930">
            <w:pPr>
              <w:jc w:val="center"/>
              <w:rPr>
                <w:szCs w:val="28"/>
                <w:lang w:val="en-US"/>
              </w:rPr>
            </w:pPr>
            <w:r w:rsidRPr="00CE6345">
              <w:rPr>
                <w:szCs w:val="28"/>
                <w:lang w:val="en-US"/>
              </w:rPr>
              <w:t>IV</w:t>
            </w:r>
          </w:p>
        </w:tc>
        <w:tc>
          <w:tcPr>
            <w:tcW w:w="1171" w:type="dxa"/>
            <w:tcBorders>
              <w:bottom w:val="double" w:sz="4" w:space="0" w:color="auto"/>
            </w:tcBorders>
            <w:shd w:val="clear" w:color="auto" w:fill="auto"/>
            <w:vAlign w:val="center"/>
          </w:tcPr>
          <w:p w:rsidR="00687800" w:rsidRPr="00CE6345" w:rsidRDefault="00687800" w:rsidP="00E66930">
            <w:pPr>
              <w:jc w:val="center"/>
              <w:rPr>
                <w:szCs w:val="28"/>
              </w:rPr>
            </w:pPr>
            <w:r w:rsidRPr="00CE6345">
              <w:rPr>
                <w:szCs w:val="28"/>
              </w:rPr>
              <w:t>итого</w:t>
            </w:r>
          </w:p>
        </w:tc>
        <w:tc>
          <w:tcPr>
            <w:tcW w:w="1813" w:type="dxa"/>
            <w:vMerge/>
            <w:tcBorders>
              <w:bottom w:val="double" w:sz="4" w:space="0" w:color="auto"/>
            </w:tcBorders>
            <w:vAlign w:val="center"/>
          </w:tcPr>
          <w:p w:rsidR="00687800" w:rsidRPr="00CE6345" w:rsidRDefault="00687800" w:rsidP="00E66930">
            <w:pPr>
              <w:jc w:val="center"/>
              <w:rPr>
                <w:szCs w:val="28"/>
              </w:rPr>
            </w:pPr>
          </w:p>
        </w:tc>
      </w:tr>
      <w:tr w:rsidR="00687800" w:rsidRPr="00CE6345" w:rsidTr="00DD6355">
        <w:trPr>
          <w:trHeight w:val="333"/>
        </w:trPr>
        <w:tc>
          <w:tcPr>
            <w:tcW w:w="2802" w:type="dxa"/>
            <w:tcBorders>
              <w:bottom w:val="double" w:sz="4" w:space="0" w:color="auto"/>
            </w:tcBorders>
            <w:vAlign w:val="center"/>
          </w:tcPr>
          <w:p w:rsidR="00687800" w:rsidRPr="00CE6345" w:rsidRDefault="00687800" w:rsidP="00E66930">
            <w:pPr>
              <w:jc w:val="center"/>
              <w:rPr>
                <w:szCs w:val="28"/>
              </w:rPr>
            </w:pPr>
            <w:r w:rsidRPr="00CE6345">
              <w:rPr>
                <w:szCs w:val="28"/>
              </w:rPr>
              <w:t>1</w:t>
            </w:r>
          </w:p>
        </w:tc>
        <w:tc>
          <w:tcPr>
            <w:tcW w:w="1021" w:type="dxa"/>
            <w:tcBorders>
              <w:bottom w:val="double" w:sz="4" w:space="0" w:color="auto"/>
            </w:tcBorders>
            <w:vAlign w:val="center"/>
          </w:tcPr>
          <w:p w:rsidR="00687800" w:rsidRPr="00CE6345" w:rsidRDefault="00687800" w:rsidP="00E66930">
            <w:pPr>
              <w:jc w:val="center"/>
              <w:rPr>
                <w:szCs w:val="28"/>
              </w:rPr>
            </w:pPr>
            <w:r w:rsidRPr="00CE6345">
              <w:rPr>
                <w:szCs w:val="28"/>
              </w:rPr>
              <w:t>2</w:t>
            </w:r>
          </w:p>
        </w:tc>
        <w:tc>
          <w:tcPr>
            <w:tcW w:w="992" w:type="dxa"/>
            <w:tcBorders>
              <w:bottom w:val="double" w:sz="4" w:space="0" w:color="auto"/>
            </w:tcBorders>
            <w:vAlign w:val="center"/>
          </w:tcPr>
          <w:p w:rsidR="00687800" w:rsidRPr="00CE6345" w:rsidRDefault="00687800" w:rsidP="00E66930">
            <w:pPr>
              <w:jc w:val="center"/>
              <w:rPr>
                <w:szCs w:val="28"/>
              </w:rPr>
            </w:pPr>
            <w:r w:rsidRPr="00CE6345">
              <w:rPr>
                <w:szCs w:val="28"/>
              </w:rPr>
              <w:t>3</w:t>
            </w:r>
          </w:p>
        </w:tc>
        <w:tc>
          <w:tcPr>
            <w:tcW w:w="1134" w:type="dxa"/>
            <w:tcBorders>
              <w:bottom w:val="double" w:sz="4" w:space="0" w:color="auto"/>
            </w:tcBorders>
            <w:vAlign w:val="center"/>
          </w:tcPr>
          <w:p w:rsidR="00687800" w:rsidRPr="00CE6345" w:rsidRDefault="00687800" w:rsidP="00E66930">
            <w:pPr>
              <w:jc w:val="center"/>
              <w:rPr>
                <w:szCs w:val="28"/>
              </w:rPr>
            </w:pPr>
            <w:r w:rsidRPr="00CE6345">
              <w:rPr>
                <w:szCs w:val="28"/>
              </w:rPr>
              <w:t>4</w:t>
            </w:r>
          </w:p>
        </w:tc>
        <w:tc>
          <w:tcPr>
            <w:tcW w:w="672" w:type="dxa"/>
            <w:tcBorders>
              <w:bottom w:val="double" w:sz="4" w:space="0" w:color="auto"/>
            </w:tcBorders>
            <w:vAlign w:val="center"/>
          </w:tcPr>
          <w:p w:rsidR="00687800" w:rsidRPr="00CE6345" w:rsidRDefault="00687800" w:rsidP="00E66930">
            <w:pPr>
              <w:jc w:val="center"/>
              <w:rPr>
                <w:szCs w:val="28"/>
              </w:rPr>
            </w:pPr>
            <w:r w:rsidRPr="00CE6345">
              <w:rPr>
                <w:szCs w:val="28"/>
              </w:rPr>
              <w:t>5</w:t>
            </w:r>
          </w:p>
        </w:tc>
        <w:tc>
          <w:tcPr>
            <w:tcW w:w="1171" w:type="dxa"/>
            <w:tcBorders>
              <w:bottom w:val="double" w:sz="4" w:space="0" w:color="auto"/>
            </w:tcBorders>
            <w:vAlign w:val="center"/>
          </w:tcPr>
          <w:p w:rsidR="00687800" w:rsidRPr="00CE6345" w:rsidRDefault="00687800" w:rsidP="00E66930">
            <w:pPr>
              <w:jc w:val="center"/>
              <w:rPr>
                <w:szCs w:val="28"/>
              </w:rPr>
            </w:pPr>
            <w:r w:rsidRPr="00CE6345">
              <w:rPr>
                <w:szCs w:val="28"/>
              </w:rPr>
              <w:t>6</w:t>
            </w:r>
          </w:p>
        </w:tc>
        <w:tc>
          <w:tcPr>
            <w:tcW w:w="1813" w:type="dxa"/>
            <w:tcBorders>
              <w:bottom w:val="double" w:sz="4" w:space="0" w:color="auto"/>
            </w:tcBorders>
            <w:vAlign w:val="center"/>
          </w:tcPr>
          <w:p w:rsidR="00687800" w:rsidRPr="00CE6345" w:rsidRDefault="00687800" w:rsidP="00E66930">
            <w:pPr>
              <w:jc w:val="center"/>
              <w:rPr>
                <w:szCs w:val="28"/>
              </w:rPr>
            </w:pPr>
            <w:r w:rsidRPr="00CE6345">
              <w:rPr>
                <w:szCs w:val="28"/>
              </w:rPr>
              <w:t>7</w:t>
            </w:r>
          </w:p>
        </w:tc>
      </w:tr>
      <w:tr w:rsidR="00F579B9" w:rsidRPr="00CE6345" w:rsidTr="00DD6355">
        <w:trPr>
          <w:trHeight w:val="333"/>
        </w:trPr>
        <w:tc>
          <w:tcPr>
            <w:tcW w:w="2802" w:type="dxa"/>
            <w:tcBorders>
              <w:top w:val="single" w:sz="4" w:space="0" w:color="auto"/>
              <w:bottom w:val="single" w:sz="4" w:space="0" w:color="auto"/>
            </w:tcBorders>
            <w:vAlign w:val="center"/>
          </w:tcPr>
          <w:p w:rsidR="00F579B9" w:rsidRDefault="00F579B9" w:rsidP="00F579B9">
            <w:pPr>
              <w:rPr>
                <w:szCs w:val="28"/>
              </w:rPr>
            </w:pPr>
            <w:r>
              <w:rPr>
                <w:szCs w:val="28"/>
              </w:rPr>
              <w:t>Сосна</w:t>
            </w:r>
          </w:p>
        </w:tc>
        <w:tc>
          <w:tcPr>
            <w:tcW w:w="1021" w:type="dxa"/>
            <w:tcBorders>
              <w:top w:val="single" w:sz="4" w:space="0" w:color="auto"/>
              <w:bottom w:val="single" w:sz="4" w:space="0" w:color="auto"/>
            </w:tcBorders>
            <w:vAlign w:val="center"/>
          </w:tcPr>
          <w:p w:rsidR="00F579B9" w:rsidRDefault="00F579B9" w:rsidP="00F579B9">
            <w:pPr>
              <w:jc w:val="center"/>
            </w:pPr>
            <w:r>
              <w:t>0,495</w:t>
            </w:r>
          </w:p>
        </w:tc>
        <w:tc>
          <w:tcPr>
            <w:tcW w:w="992" w:type="dxa"/>
            <w:tcBorders>
              <w:top w:val="single" w:sz="4" w:space="0" w:color="auto"/>
              <w:bottom w:val="single" w:sz="4" w:space="0" w:color="auto"/>
            </w:tcBorders>
            <w:vAlign w:val="center"/>
          </w:tcPr>
          <w:p w:rsidR="00F579B9" w:rsidRDefault="00F579B9" w:rsidP="00F579B9">
            <w:pPr>
              <w:tabs>
                <w:tab w:val="left" w:pos="900"/>
              </w:tabs>
              <w:jc w:val="center"/>
              <w:rPr>
                <w:szCs w:val="28"/>
              </w:rPr>
            </w:pPr>
            <w:r>
              <w:rPr>
                <w:szCs w:val="28"/>
              </w:rPr>
              <w:t>-</w:t>
            </w:r>
          </w:p>
        </w:tc>
        <w:tc>
          <w:tcPr>
            <w:tcW w:w="1134" w:type="dxa"/>
            <w:tcBorders>
              <w:top w:val="single" w:sz="4" w:space="0" w:color="auto"/>
              <w:bottom w:val="single" w:sz="4" w:space="0" w:color="auto"/>
            </w:tcBorders>
            <w:vAlign w:val="center"/>
          </w:tcPr>
          <w:p w:rsidR="00F579B9" w:rsidRDefault="00F579B9" w:rsidP="00F579B9">
            <w:pPr>
              <w:jc w:val="center"/>
            </w:pPr>
            <w:r>
              <w:t>-</w:t>
            </w:r>
          </w:p>
        </w:tc>
        <w:tc>
          <w:tcPr>
            <w:tcW w:w="672" w:type="dxa"/>
            <w:tcBorders>
              <w:top w:val="single" w:sz="4" w:space="0" w:color="auto"/>
              <w:bottom w:val="single" w:sz="4" w:space="0" w:color="auto"/>
            </w:tcBorders>
            <w:vAlign w:val="center"/>
          </w:tcPr>
          <w:p w:rsidR="00F579B9" w:rsidRDefault="00F579B9" w:rsidP="00F579B9">
            <w:pPr>
              <w:jc w:val="center"/>
              <w:rPr>
                <w:szCs w:val="28"/>
              </w:rPr>
            </w:pPr>
            <w:r>
              <w:rPr>
                <w:szCs w:val="28"/>
              </w:rPr>
              <w:t>-</w:t>
            </w:r>
          </w:p>
        </w:tc>
        <w:tc>
          <w:tcPr>
            <w:tcW w:w="1171" w:type="dxa"/>
            <w:tcBorders>
              <w:top w:val="single" w:sz="4" w:space="0" w:color="auto"/>
              <w:bottom w:val="single" w:sz="4" w:space="0" w:color="auto"/>
            </w:tcBorders>
            <w:vAlign w:val="center"/>
          </w:tcPr>
          <w:p w:rsidR="00F579B9" w:rsidRDefault="00F579B9" w:rsidP="00F579B9">
            <w:pPr>
              <w:jc w:val="center"/>
            </w:pPr>
            <w:r>
              <w:t>0,495</w:t>
            </w:r>
          </w:p>
        </w:tc>
        <w:tc>
          <w:tcPr>
            <w:tcW w:w="1813" w:type="dxa"/>
            <w:tcBorders>
              <w:top w:val="single" w:sz="4" w:space="0" w:color="auto"/>
              <w:bottom w:val="single" w:sz="4" w:space="0" w:color="auto"/>
            </w:tcBorders>
            <w:vAlign w:val="center"/>
          </w:tcPr>
          <w:p w:rsidR="00F579B9" w:rsidRPr="00DD6355" w:rsidRDefault="00F579B9" w:rsidP="00F579B9">
            <w:pPr>
              <w:tabs>
                <w:tab w:val="left" w:pos="900"/>
              </w:tabs>
              <w:jc w:val="center"/>
            </w:pPr>
            <w:r w:rsidRPr="00AB3619">
              <w:rPr>
                <w:lang w:val="en-US"/>
              </w:rPr>
              <w:t>I,</w:t>
            </w:r>
            <w:r>
              <w:t>0</w:t>
            </w:r>
          </w:p>
        </w:tc>
      </w:tr>
      <w:tr w:rsidR="00F579B9" w:rsidRPr="00CE6345" w:rsidTr="00DD6355">
        <w:trPr>
          <w:trHeight w:val="333"/>
        </w:trPr>
        <w:tc>
          <w:tcPr>
            <w:tcW w:w="2802" w:type="dxa"/>
            <w:tcBorders>
              <w:top w:val="single" w:sz="4" w:space="0" w:color="auto"/>
              <w:bottom w:val="single" w:sz="4" w:space="0" w:color="auto"/>
            </w:tcBorders>
            <w:vAlign w:val="center"/>
          </w:tcPr>
          <w:p w:rsidR="00F579B9" w:rsidRDefault="00F579B9" w:rsidP="00F579B9">
            <w:pPr>
              <w:rPr>
                <w:szCs w:val="28"/>
              </w:rPr>
            </w:pPr>
            <w:r>
              <w:rPr>
                <w:szCs w:val="28"/>
              </w:rPr>
              <w:t xml:space="preserve">Береза </w:t>
            </w:r>
          </w:p>
        </w:tc>
        <w:tc>
          <w:tcPr>
            <w:tcW w:w="1021" w:type="dxa"/>
            <w:tcBorders>
              <w:top w:val="single" w:sz="4" w:space="0" w:color="auto"/>
              <w:bottom w:val="single" w:sz="4" w:space="0" w:color="auto"/>
            </w:tcBorders>
            <w:vAlign w:val="center"/>
          </w:tcPr>
          <w:p w:rsidR="00F579B9" w:rsidRDefault="00F579B9" w:rsidP="00F579B9">
            <w:pPr>
              <w:jc w:val="center"/>
            </w:pPr>
            <w:r>
              <w:t>5,376</w:t>
            </w:r>
          </w:p>
        </w:tc>
        <w:tc>
          <w:tcPr>
            <w:tcW w:w="992" w:type="dxa"/>
            <w:tcBorders>
              <w:top w:val="single" w:sz="4" w:space="0" w:color="auto"/>
              <w:bottom w:val="single" w:sz="4" w:space="0" w:color="auto"/>
            </w:tcBorders>
            <w:vAlign w:val="center"/>
          </w:tcPr>
          <w:p w:rsidR="00F579B9" w:rsidRDefault="00F579B9" w:rsidP="00F579B9">
            <w:pPr>
              <w:tabs>
                <w:tab w:val="left" w:pos="900"/>
              </w:tabs>
              <w:jc w:val="center"/>
              <w:rPr>
                <w:szCs w:val="28"/>
              </w:rPr>
            </w:pPr>
            <w:r>
              <w:rPr>
                <w:szCs w:val="28"/>
              </w:rPr>
              <w:t>-</w:t>
            </w:r>
          </w:p>
        </w:tc>
        <w:tc>
          <w:tcPr>
            <w:tcW w:w="1134" w:type="dxa"/>
            <w:tcBorders>
              <w:top w:val="single" w:sz="4" w:space="0" w:color="auto"/>
              <w:bottom w:val="single" w:sz="4" w:space="0" w:color="auto"/>
            </w:tcBorders>
            <w:vAlign w:val="center"/>
          </w:tcPr>
          <w:p w:rsidR="00F579B9" w:rsidRDefault="00F579B9" w:rsidP="00F579B9">
            <w:pPr>
              <w:jc w:val="center"/>
            </w:pPr>
            <w:r>
              <w:t>-</w:t>
            </w:r>
          </w:p>
        </w:tc>
        <w:tc>
          <w:tcPr>
            <w:tcW w:w="672" w:type="dxa"/>
            <w:tcBorders>
              <w:top w:val="single" w:sz="4" w:space="0" w:color="auto"/>
              <w:bottom w:val="single" w:sz="4" w:space="0" w:color="auto"/>
            </w:tcBorders>
            <w:vAlign w:val="center"/>
          </w:tcPr>
          <w:p w:rsidR="00F579B9" w:rsidRDefault="00F579B9" w:rsidP="00F579B9">
            <w:pPr>
              <w:jc w:val="center"/>
              <w:rPr>
                <w:szCs w:val="28"/>
              </w:rPr>
            </w:pPr>
            <w:r>
              <w:rPr>
                <w:szCs w:val="28"/>
              </w:rPr>
              <w:t>-</w:t>
            </w:r>
          </w:p>
        </w:tc>
        <w:tc>
          <w:tcPr>
            <w:tcW w:w="1171" w:type="dxa"/>
            <w:tcBorders>
              <w:top w:val="single" w:sz="4" w:space="0" w:color="auto"/>
              <w:bottom w:val="single" w:sz="4" w:space="0" w:color="auto"/>
            </w:tcBorders>
            <w:vAlign w:val="center"/>
          </w:tcPr>
          <w:p w:rsidR="00F579B9" w:rsidRDefault="00F579B9" w:rsidP="00F579B9">
            <w:pPr>
              <w:jc w:val="center"/>
            </w:pPr>
            <w:r>
              <w:t>5,376</w:t>
            </w:r>
          </w:p>
        </w:tc>
        <w:tc>
          <w:tcPr>
            <w:tcW w:w="1813" w:type="dxa"/>
            <w:tcBorders>
              <w:top w:val="single" w:sz="4" w:space="0" w:color="auto"/>
              <w:bottom w:val="single" w:sz="4" w:space="0" w:color="auto"/>
            </w:tcBorders>
            <w:vAlign w:val="center"/>
          </w:tcPr>
          <w:p w:rsidR="00F579B9" w:rsidRDefault="00F579B9" w:rsidP="00F579B9">
            <w:pPr>
              <w:tabs>
                <w:tab w:val="left" w:pos="900"/>
              </w:tabs>
              <w:jc w:val="center"/>
              <w:rPr>
                <w:lang w:val="en-US"/>
              </w:rPr>
            </w:pPr>
            <w:r w:rsidRPr="00AB3619">
              <w:rPr>
                <w:lang w:val="en-US"/>
              </w:rPr>
              <w:t>I,</w:t>
            </w:r>
            <w:r>
              <w:t>0</w:t>
            </w:r>
          </w:p>
        </w:tc>
      </w:tr>
      <w:tr w:rsidR="00F579B9" w:rsidRPr="00CE6345" w:rsidTr="00DD6355">
        <w:trPr>
          <w:trHeight w:val="333"/>
        </w:trPr>
        <w:tc>
          <w:tcPr>
            <w:tcW w:w="2802" w:type="dxa"/>
            <w:tcBorders>
              <w:top w:val="single" w:sz="4" w:space="0" w:color="auto"/>
              <w:bottom w:val="single" w:sz="4" w:space="0" w:color="auto"/>
            </w:tcBorders>
            <w:vAlign w:val="center"/>
          </w:tcPr>
          <w:p w:rsidR="00F579B9" w:rsidRDefault="00F579B9" w:rsidP="00F579B9">
            <w:pPr>
              <w:rPr>
                <w:szCs w:val="28"/>
              </w:rPr>
            </w:pPr>
            <w:r>
              <w:rPr>
                <w:szCs w:val="28"/>
              </w:rPr>
              <w:t xml:space="preserve">Липа </w:t>
            </w:r>
          </w:p>
        </w:tc>
        <w:tc>
          <w:tcPr>
            <w:tcW w:w="1021" w:type="dxa"/>
            <w:tcBorders>
              <w:top w:val="single" w:sz="4" w:space="0" w:color="auto"/>
              <w:bottom w:val="single" w:sz="4" w:space="0" w:color="auto"/>
            </w:tcBorders>
            <w:vAlign w:val="center"/>
          </w:tcPr>
          <w:p w:rsidR="00F579B9" w:rsidRDefault="00F579B9" w:rsidP="00F579B9">
            <w:pPr>
              <w:jc w:val="center"/>
            </w:pPr>
            <w:r>
              <w:t>-</w:t>
            </w:r>
          </w:p>
        </w:tc>
        <w:tc>
          <w:tcPr>
            <w:tcW w:w="992" w:type="dxa"/>
            <w:tcBorders>
              <w:top w:val="single" w:sz="4" w:space="0" w:color="auto"/>
              <w:bottom w:val="single" w:sz="4" w:space="0" w:color="auto"/>
            </w:tcBorders>
            <w:vAlign w:val="center"/>
          </w:tcPr>
          <w:p w:rsidR="00F579B9" w:rsidRDefault="00F579B9" w:rsidP="00F579B9">
            <w:pPr>
              <w:tabs>
                <w:tab w:val="left" w:pos="900"/>
              </w:tabs>
              <w:jc w:val="center"/>
              <w:rPr>
                <w:szCs w:val="28"/>
              </w:rPr>
            </w:pPr>
            <w:r>
              <w:rPr>
                <w:szCs w:val="28"/>
              </w:rPr>
              <w:t>1,700</w:t>
            </w:r>
          </w:p>
        </w:tc>
        <w:tc>
          <w:tcPr>
            <w:tcW w:w="1134" w:type="dxa"/>
            <w:tcBorders>
              <w:top w:val="single" w:sz="4" w:space="0" w:color="auto"/>
              <w:bottom w:val="single" w:sz="4" w:space="0" w:color="auto"/>
            </w:tcBorders>
            <w:vAlign w:val="center"/>
          </w:tcPr>
          <w:p w:rsidR="00F579B9" w:rsidRDefault="00F579B9" w:rsidP="00F579B9">
            <w:pPr>
              <w:jc w:val="center"/>
            </w:pPr>
            <w:r>
              <w:t>-</w:t>
            </w:r>
          </w:p>
        </w:tc>
        <w:tc>
          <w:tcPr>
            <w:tcW w:w="672" w:type="dxa"/>
            <w:tcBorders>
              <w:top w:val="single" w:sz="4" w:space="0" w:color="auto"/>
              <w:bottom w:val="single" w:sz="4" w:space="0" w:color="auto"/>
            </w:tcBorders>
            <w:vAlign w:val="center"/>
          </w:tcPr>
          <w:p w:rsidR="00F579B9" w:rsidRDefault="00F579B9" w:rsidP="00F579B9">
            <w:pPr>
              <w:jc w:val="center"/>
              <w:rPr>
                <w:szCs w:val="28"/>
              </w:rPr>
            </w:pPr>
            <w:r>
              <w:rPr>
                <w:szCs w:val="28"/>
              </w:rPr>
              <w:t>-</w:t>
            </w:r>
          </w:p>
        </w:tc>
        <w:tc>
          <w:tcPr>
            <w:tcW w:w="1171" w:type="dxa"/>
            <w:tcBorders>
              <w:top w:val="single" w:sz="4" w:space="0" w:color="auto"/>
              <w:bottom w:val="single" w:sz="4" w:space="0" w:color="auto"/>
            </w:tcBorders>
            <w:vAlign w:val="center"/>
          </w:tcPr>
          <w:p w:rsidR="00F579B9" w:rsidRDefault="00F579B9" w:rsidP="00F579B9">
            <w:pPr>
              <w:tabs>
                <w:tab w:val="left" w:pos="900"/>
              </w:tabs>
              <w:jc w:val="center"/>
              <w:rPr>
                <w:szCs w:val="28"/>
              </w:rPr>
            </w:pPr>
            <w:r>
              <w:rPr>
                <w:szCs w:val="28"/>
              </w:rPr>
              <w:t>1,700</w:t>
            </w:r>
          </w:p>
        </w:tc>
        <w:tc>
          <w:tcPr>
            <w:tcW w:w="1813" w:type="dxa"/>
            <w:tcBorders>
              <w:top w:val="single" w:sz="4" w:space="0" w:color="auto"/>
              <w:bottom w:val="single" w:sz="4" w:space="0" w:color="auto"/>
            </w:tcBorders>
            <w:vAlign w:val="center"/>
          </w:tcPr>
          <w:p w:rsidR="00F579B9" w:rsidRDefault="00F579B9" w:rsidP="00F579B9">
            <w:pPr>
              <w:tabs>
                <w:tab w:val="left" w:pos="900"/>
              </w:tabs>
              <w:jc w:val="center"/>
              <w:rPr>
                <w:lang w:val="en-US"/>
              </w:rPr>
            </w:pPr>
            <w:r>
              <w:rPr>
                <w:lang w:val="en-US"/>
              </w:rPr>
              <w:t>I</w:t>
            </w:r>
            <w:r w:rsidRPr="00AB3619">
              <w:rPr>
                <w:lang w:val="en-US"/>
              </w:rPr>
              <w:t>I,</w:t>
            </w:r>
            <w:r>
              <w:t>0</w:t>
            </w:r>
          </w:p>
        </w:tc>
      </w:tr>
      <w:tr w:rsidR="00F579B9" w:rsidRPr="00CE6345" w:rsidTr="00DD6355">
        <w:trPr>
          <w:trHeight w:val="333"/>
        </w:trPr>
        <w:tc>
          <w:tcPr>
            <w:tcW w:w="2802" w:type="dxa"/>
            <w:vAlign w:val="center"/>
          </w:tcPr>
          <w:p w:rsidR="00F579B9" w:rsidRPr="00AB3619" w:rsidRDefault="00F579B9" w:rsidP="00F579B9">
            <w:pPr>
              <w:rPr>
                <w:szCs w:val="28"/>
              </w:rPr>
            </w:pPr>
            <w:r w:rsidRPr="00AB3619">
              <w:rPr>
                <w:szCs w:val="28"/>
              </w:rPr>
              <w:t>Итого</w:t>
            </w:r>
          </w:p>
        </w:tc>
        <w:tc>
          <w:tcPr>
            <w:tcW w:w="1021" w:type="dxa"/>
            <w:vAlign w:val="center"/>
          </w:tcPr>
          <w:p w:rsidR="00F579B9" w:rsidRDefault="00F579B9" w:rsidP="00F579B9">
            <w:pPr>
              <w:jc w:val="center"/>
            </w:pPr>
            <w:r>
              <w:t>5,871</w:t>
            </w:r>
          </w:p>
        </w:tc>
        <w:tc>
          <w:tcPr>
            <w:tcW w:w="992" w:type="dxa"/>
            <w:vAlign w:val="center"/>
          </w:tcPr>
          <w:p w:rsidR="00F579B9" w:rsidRDefault="00F579B9" w:rsidP="00F579B9">
            <w:pPr>
              <w:tabs>
                <w:tab w:val="left" w:pos="900"/>
              </w:tabs>
              <w:jc w:val="center"/>
              <w:rPr>
                <w:szCs w:val="28"/>
              </w:rPr>
            </w:pPr>
            <w:r>
              <w:rPr>
                <w:szCs w:val="28"/>
              </w:rPr>
              <w:t>1,700</w:t>
            </w:r>
          </w:p>
        </w:tc>
        <w:tc>
          <w:tcPr>
            <w:tcW w:w="1134" w:type="dxa"/>
            <w:vAlign w:val="center"/>
          </w:tcPr>
          <w:p w:rsidR="00F579B9" w:rsidRDefault="00F579B9" w:rsidP="00F579B9">
            <w:pPr>
              <w:jc w:val="center"/>
            </w:pPr>
            <w:r>
              <w:t>-</w:t>
            </w:r>
          </w:p>
        </w:tc>
        <w:tc>
          <w:tcPr>
            <w:tcW w:w="672" w:type="dxa"/>
            <w:vAlign w:val="center"/>
          </w:tcPr>
          <w:p w:rsidR="00F579B9" w:rsidRDefault="00F579B9" w:rsidP="00F579B9">
            <w:pPr>
              <w:jc w:val="center"/>
              <w:rPr>
                <w:szCs w:val="28"/>
              </w:rPr>
            </w:pPr>
            <w:r>
              <w:rPr>
                <w:szCs w:val="28"/>
              </w:rPr>
              <w:t>-</w:t>
            </w:r>
          </w:p>
        </w:tc>
        <w:tc>
          <w:tcPr>
            <w:tcW w:w="1171" w:type="dxa"/>
            <w:vAlign w:val="center"/>
          </w:tcPr>
          <w:p w:rsidR="00F579B9" w:rsidRDefault="00F579B9" w:rsidP="00F579B9">
            <w:pPr>
              <w:tabs>
                <w:tab w:val="left" w:pos="900"/>
              </w:tabs>
              <w:jc w:val="center"/>
              <w:rPr>
                <w:szCs w:val="28"/>
              </w:rPr>
            </w:pPr>
            <w:r>
              <w:rPr>
                <w:szCs w:val="28"/>
              </w:rPr>
              <w:t>7,571</w:t>
            </w:r>
          </w:p>
        </w:tc>
        <w:tc>
          <w:tcPr>
            <w:tcW w:w="1813" w:type="dxa"/>
            <w:vAlign w:val="center"/>
          </w:tcPr>
          <w:p w:rsidR="00F579B9" w:rsidRPr="00DD6355" w:rsidRDefault="00F579B9" w:rsidP="00F579B9">
            <w:pPr>
              <w:tabs>
                <w:tab w:val="left" w:pos="900"/>
              </w:tabs>
              <w:jc w:val="center"/>
            </w:pPr>
            <w:r>
              <w:rPr>
                <w:lang w:val="en-US"/>
              </w:rPr>
              <w:t>I</w:t>
            </w:r>
            <w:r w:rsidRPr="00AB3619">
              <w:rPr>
                <w:lang w:val="en-US"/>
              </w:rPr>
              <w:t>,</w:t>
            </w:r>
            <w:r>
              <w:t>2</w:t>
            </w:r>
          </w:p>
        </w:tc>
      </w:tr>
      <w:tr w:rsidR="00F579B9" w:rsidRPr="00CE6345" w:rsidTr="00DD6355">
        <w:trPr>
          <w:trHeight w:val="333"/>
        </w:trPr>
        <w:tc>
          <w:tcPr>
            <w:tcW w:w="2802" w:type="dxa"/>
            <w:vAlign w:val="center"/>
          </w:tcPr>
          <w:p w:rsidR="00F579B9" w:rsidRPr="00AB3619" w:rsidRDefault="00F579B9" w:rsidP="00F579B9">
            <w:pPr>
              <w:rPr>
                <w:szCs w:val="28"/>
              </w:rPr>
            </w:pPr>
            <w:r w:rsidRPr="00AB3619">
              <w:rPr>
                <w:szCs w:val="28"/>
              </w:rPr>
              <w:t>%</w:t>
            </w:r>
          </w:p>
        </w:tc>
        <w:tc>
          <w:tcPr>
            <w:tcW w:w="1021" w:type="dxa"/>
            <w:vAlign w:val="center"/>
          </w:tcPr>
          <w:p w:rsidR="00F579B9" w:rsidRPr="00AB3619" w:rsidRDefault="00F579B9" w:rsidP="00F579B9">
            <w:pPr>
              <w:jc w:val="center"/>
            </w:pPr>
            <w:r>
              <w:t>77,5</w:t>
            </w:r>
          </w:p>
        </w:tc>
        <w:tc>
          <w:tcPr>
            <w:tcW w:w="992" w:type="dxa"/>
            <w:vAlign w:val="center"/>
          </w:tcPr>
          <w:p w:rsidR="00F579B9" w:rsidRPr="00AB3619" w:rsidRDefault="00F579B9" w:rsidP="00F579B9">
            <w:pPr>
              <w:jc w:val="center"/>
            </w:pPr>
            <w:r>
              <w:t>22,5</w:t>
            </w:r>
          </w:p>
        </w:tc>
        <w:tc>
          <w:tcPr>
            <w:tcW w:w="1134" w:type="dxa"/>
            <w:vAlign w:val="center"/>
          </w:tcPr>
          <w:p w:rsidR="00F579B9" w:rsidRPr="00AB3619" w:rsidRDefault="00F579B9" w:rsidP="00F579B9">
            <w:pPr>
              <w:jc w:val="center"/>
            </w:pPr>
            <w:r>
              <w:t>-</w:t>
            </w:r>
          </w:p>
        </w:tc>
        <w:tc>
          <w:tcPr>
            <w:tcW w:w="672" w:type="dxa"/>
            <w:vAlign w:val="center"/>
          </w:tcPr>
          <w:p w:rsidR="00F579B9" w:rsidRPr="00AB3619" w:rsidRDefault="00F579B9" w:rsidP="00F579B9">
            <w:pPr>
              <w:jc w:val="center"/>
              <w:rPr>
                <w:szCs w:val="28"/>
              </w:rPr>
            </w:pPr>
            <w:r>
              <w:rPr>
                <w:szCs w:val="28"/>
              </w:rPr>
              <w:t>-</w:t>
            </w:r>
          </w:p>
        </w:tc>
        <w:tc>
          <w:tcPr>
            <w:tcW w:w="1171" w:type="dxa"/>
            <w:vAlign w:val="center"/>
          </w:tcPr>
          <w:p w:rsidR="00F579B9" w:rsidRPr="00AB3619" w:rsidRDefault="00F579B9" w:rsidP="00F579B9">
            <w:pPr>
              <w:jc w:val="center"/>
            </w:pPr>
          </w:p>
        </w:tc>
        <w:tc>
          <w:tcPr>
            <w:tcW w:w="1813" w:type="dxa"/>
            <w:vAlign w:val="center"/>
          </w:tcPr>
          <w:p w:rsidR="00F579B9" w:rsidRPr="00AB3619" w:rsidRDefault="00F579B9" w:rsidP="00F579B9">
            <w:pPr>
              <w:jc w:val="center"/>
              <w:rPr>
                <w:szCs w:val="28"/>
              </w:rPr>
            </w:pPr>
          </w:p>
        </w:tc>
      </w:tr>
    </w:tbl>
    <w:p w:rsidR="00687800" w:rsidRDefault="00687800" w:rsidP="00687800">
      <w:pPr>
        <w:ind w:firstLine="709"/>
      </w:pPr>
    </w:p>
    <w:p w:rsidR="00687800" w:rsidRPr="00AB3619" w:rsidRDefault="00B4791E" w:rsidP="00CB7ECC">
      <w:pPr>
        <w:ind w:firstLine="709"/>
        <w:jc w:val="both"/>
      </w:pPr>
      <w:r>
        <w:t>К</w:t>
      </w:r>
      <w:r w:rsidR="00687800" w:rsidRPr="00AB3619">
        <w:t>ласс устойчивости насаждени</w:t>
      </w:r>
      <w:r>
        <w:t>я лесного участка</w:t>
      </w:r>
      <w:r w:rsidR="00687800">
        <w:t xml:space="preserve"> </w:t>
      </w:r>
      <w:r w:rsidR="00687800" w:rsidRPr="00AB3619">
        <w:t xml:space="preserve">– </w:t>
      </w:r>
      <w:r w:rsidR="00687800">
        <w:rPr>
          <w:lang w:val="en-US"/>
        </w:rPr>
        <w:t>I</w:t>
      </w:r>
      <w:r w:rsidR="00687800" w:rsidRPr="00AB3619">
        <w:t>,</w:t>
      </w:r>
      <w:r w:rsidR="00F579B9">
        <w:t>2</w:t>
      </w:r>
      <w:r w:rsidR="00687800" w:rsidRPr="00AB3619">
        <w:t xml:space="preserve"> (</w:t>
      </w:r>
      <w:r w:rsidR="00965F0D">
        <w:t>устойчив</w:t>
      </w:r>
      <w:r w:rsidR="00F579B9">
        <w:t>ые</w:t>
      </w:r>
      <w:r w:rsidR="00687800" w:rsidRPr="00AB3619">
        <w:t>)</w:t>
      </w:r>
      <w:r w:rsidR="00687800" w:rsidRPr="00AB3619">
        <w:rPr>
          <w:szCs w:val="28"/>
        </w:rPr>
        <w:t>.</w:t>
      </w:r>
      <w:r w:rsidR="00687800">
        <w:rPr>
          <w:szCs w:val="28"/>
        </w:rPr>
        <w:t xml:space="preserve"> </w:t>
      </w:r>
    </w:p>
    <w:p w:rsidR="000F55D2" w:rsidRPr="00CE6345" w:rsidRDefault="000F55D2" w:rsidP="000F55D2">
      <w:pPr>
        <w:rPr>
          <w:i/>
          <w:szCs w:val="28"/>
        </w:rPr>
      </w:pPr>
    </w:p>
    <w:p w:rsidR="00B4791E" w:rsidRDefault="00B4791E">
      <w:pPr>
        <w:rPr>
          <w:bCs/>
          <w:i/>
        </w:rPr>
      </w:pPr>
      <w:bookmarkStart w:id="401" w:name="_Toc266092942"/>
      <w:bookmarkStart w:id="402" w:name="_Toc266093302"/>
      <w:bookmarkStart w:id="403" w:name="_Toc266093457"/>
      <w:bookmarkStart w:id="404" w:name="_Toc266093657"/>
      <w:bookmarkStart w:id="405" w:name="_Toc329865870"/>
      <w:bookmarkStart w:id="406" w:name="_Toc414284859"/>
      <w:bookmarkStart w:id="407" w:name="_Toc268770714"/>
      <w:bookmarkStart w:id="408" w:name="_Toc275521667"/>
    </w:p>
    <w:p w:rsidR="000F55D2" w:rsidRPr="00CE6345" w:rsidRDefault="000F55D2" w:rsidP="000F55D2">
      <w:pPr>
        <w:pStyle w:val="2"/>
        <w:spacing w:before="0" w:after="0"/>
        <w:jc w:val="center"/>
        <w:rPr>
          <w:rFonts w:ascii="Times New Roman" w:hAnsi="Times New Roman"/>
          <w:b w:val="0"/>
          <w:bCs/>
        </w:rPr>
      </w:pPr>
      <w:r w:rsidRPr="00CE6345">
        <w:rPr>
          <w:rFonts w:ascii="Times New Roman" w:hAnsi="Times New Roman"/>
          <w:b w:val="0"/>
          <w:bCs/>
        </w:rPr>
        <w:t xml:space="preserve">7.3.5. </w:t>
      </w:r>
      <w:bookmarkStart w:id="409" w:name="_Toc266092943"/>
      <w:bookmarkStart w:id="410" w:name="_Toc266093303"/>
      <w:bookmarkStart w:id="411" w:name="_Toc266093458"/>
      <w:bookmarkStart w:id="412" w:name="_Toc266093658"/>
      <w:bookmarkEnd w:id="401"/>
      <w:bookmarkEnd w:id="402"/>
      <w:bookmarkEnd w:id="403"/>
      <w:bookmarkEnd w:id="404"/>
      <w:r w:rsidRPr="00CE6345">
        <w:rPr>
          <w:rFonts w:ascii="Times New Roman" w:hAnsi="Times New Roman"/>
          <w:b w:val="0"/>
          <w:bCs/>
        </w:rPr>
        <w:t>Характеристика лесного участка по стадиям рекреационной                     дигрессии</w:t>
      </w:r>
      <w:bookmarkEnd w:id="405"/>
      <w:bookmarkEnd w:id="406"/>
      <w:r w:rsidRPr="00CE6345">
        <w:rPr>
          <w:rFonts w:ascii="Times New Roman" w:hAnsi="Times New Roman"/>
          <w:b w:val="0"/>
          <w:bCs/>
        </w:rPr>
        <w:t xml:space="preserve"> </w:t>
      </w:r>
      <w:bookmarkEnd w:id="407"/>
      <w:bookmarkEnd w:id="408"/>
      <w:bookmarkEnd w:id="409"/>
      <w:bookmarkEnd w:id="410"/>
      <w:bookmarkEnd w:id="411"/>
      <w:bookmarkEnd w:id="412"/>
    </w:p>
    <w:p w:rsidR="000F55D2" w:rsidRPr="007C1F85" w:rsidRDefault="000F55D2" w:rsidP="000F55D2">
      <w:pPr>
        <w:rPr>
          <w:i/>
          <w:sz w:val="8"/>
          <w:szCs w:val="28"/>
        </w:rPr>
      </w:pPr>
    </w:p>
    <w:p w:rsidR="000F55D2" w:rsidRDefault="000F55D2" w:rsidP="000F55D2">
      <w:pPr>
        <w:ind w:firstLine="709"/>
        <w:jc w:val="both"/>
        <w:rPr>
          <w:szCs w:val="28"/>
        </w:rPr>
      </w:pPr>
      <w:r w:rsidRPr="00CE6345">
        <w:t>Оценка рекреационной дигрессии характеризует степень нарушенности лесной среды.</w:t>
      </w:r>
      <w:r w:rsidRPr="00CE6345">
        <w:rPr>
          <w:szCs w:val="28"/>
        </w:rPr>
        <w:t xml:space="preserve"> Таблица 7.3.5 показывает распределение земель лесного участка по степени рекреационной дигрессии.</w:t>
      </w:r>
    </w:p>
    <w:p w:rsidR="00DD6355" w:rsidRPr="00CE6345" w:rsidRDefault="00DD6355" w:rsidP="000F55D2">
      <w:pPr>
        <w:ind w:firstLine="709"/>
        <w:jc w:val="both"/>
        <w:rPr>
          <w:szCs w:val="28"/>
        </w:rPr>
      </w:pPr>
    </w:p>
    <w:p w:rsidR="000F55D2" w:rsidRPr="00CE6345" w:rsidRDefault="000F55D2" w:rsidP="000F55D2">
      <w:pPr>
        <w:jc w:val="right"/>
        <w:rPr>
          <w:szCs w:val="28"/>
        </w:rPr>
      </w:pPr>
      <w:r w:rsidRPr="00CE6345">
        <w:rPr>
          <w:szCs w:val="28"/>
        </w:rPr>
        <w:t>Таблица 7.3.5</w:t>
      </w:r>
    </w:p>
    <w:p w:rsidR="000F55D2" w:rsidRPr="00471026" w:rsidRDefault="000F55D2" w:rsidP="000F55D2">
      <w:pPr>
        <w:jc w:val="right"/>
        <w:rPr>
          <w:sz w:val="16"/>
          <w:szCs w:val="16"/>
        </w:rPr>
      </w:pPr>
    </w:p>
    <w:p w:rsidR="00B95E94" w:rsidRPr="00CE6345" w:rsidRDefault="00B95E94" w:rsidP="00B95E94">
      <w:pPr>
        <w:jc w:val="center"/>
      </w:pPr>
      <w:r w:rsidRPr="00CE6345">
        <w:t>Характеристика лесного участка по стадиям рекреационной дигрессии</w:t>
      </w:r>
    </w:p>
    <w:p w:rsidR="00B95E94" w:rsidRPr="007C1F85" w:rsidRDefault="00B95E94" w:rsidP="00B95E94">
      <w:pPr>
        <w:jc w:val="center"/>
        <w:rPr>
          <w:sz w:val="14"/>
        </w:rPr>
      </w:pPr>
    </w:p>
    <w:tbl>
      <w:tblPr>
        <w:tblW w:w="95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850"/>
        <w:gridCol w:w="993"/>
        <w:gridCol w:w="850"/>
        <w:gridCol w:w="992"/>
        <w:gridCol w:w="142"/>
        <w:gridCol w:w="532"/>
        <w:gridCol w:w="1169"/>
        <w:gridCol w:w="950"/>
      </w:tblGrid>
      <w:tr w:rsidR="00687800" w:rsidRPr="00CE6345" w:rsidTr="00FE16CE">
        <w:trPr>
          <w:cantSplit/>
          <w:trHeight w:val="575"/>
        </w:trPr>
        <w:tc>
          <w:tcPr>
            <w:tcW w:w="3119" w:type="dxa"/>
            <w:vMerge w:val="restart"/>
            <w:vAlign w:val="center"/>
          </w:tcPr>
          <w:p w:rsidR="00687800" w:rsidRPr="00CE6345" w:rsidRDefault="00687800" w:rsidP="00E66930">
            <w:pPr>
              <w:jc w:val="center"/>
            </w:pPr>
            <w:bookmarkStart w:id="413" w:name="_Toc414282929"/>
            <w:bookmarkStart w:id="414" w:name="_Toc275521668"/>
            <w:bookmarkStart w:id="415" w:name="_Toc266093659"/>
            <w:bookmarkStart w:id="416" w:name="_Toc268770715"/>
            <w:bookmarkStart w:id="417" w:name="_Toc329865871"/>
            <w:bookmarkStart w:id="418" w:name="_Toc414284860"/>
            <w:r w:rsidRPr="00CE6345">
              <w:t>Преобладающие</w:t>
            </w:r>
          </w:p>
          <w:p w:rsidR="00687800" w:rsidRPr="00CE6345" w:rsidRDefault="00687800" w:rsidP="00E66930">
            <w:pPr>
              <w:jc w:val="center"/>
            </w:pPr>
            <w:r w:rsidRPr="00CE6345">
              <w:t>породы</w:t>
            </w:r>
          </w:p>
        </w:tc>
        <w:tc>
          <w:tcPr>
            <w:tcW w:w="4359" w:type="dxa"/>
            <w:gridSpan w:val="6"/>
            <w:vAlign w:val="center"/>
          </w:tcPr>
          <w:p w:rsidR="00687800" w:rsidRDefault="00687800" w:rsidP="00E66930">
            <w:pPr>
              <w:jc w:val="center"/>
            </w:pPr>
            <w:r w:rsidRPr="00CE6345">
              <w:t xml:space="preserve">Площадь по стадии </w:t>
            </w:r>
          </w:p>
          <w:p w:rsidR="00687800" w:rsidRPr="00CE6345" w:rsidRDefault="00687800" w:rsidP="00E66930">
            <w:pPr>
              <w:jc w:val="center"/>
            </w:pPr>
            <w:r w:rsidRPr="00CE6345">
              <w:t>рекреационной дигрессии, га</w:t>
            </w:r>
          </w:p>
        </w:tc>
        <w:tc>
          <w:tcPr>
            <w:tcW w:w="1169" w:type="dxa"/>
            <w:vMerge w:val="restart"/>
            <w:vAlign w:val="center"/>
          </w:tcPr>
          <w:p w:rsidR="00687800" w:rsidRPr="00CE6345" w:rsidRDefault="00687800" w:rsidP="00E66930">
            <w:pPr>
              <w:jc w:val="center"/>
            </w:pPr>
            <w:r w:rsidRPr="00CE6345">
              <w:t>Итого,</w:t>
            </w:r>
          </w:p>
          <w:p w:rsidR="00687800" w:rsidRPr="00CE6345" w:rsidRDefault="00687800" w:rsidP="00E66930">
            <w:pPr>
              <w:jc w:val="center"/>
            </w:pPr>
            <w:r w:rsidRPr="00CE6345">
              <w:t>га</w:t>
            </w:r>
          </w:p>
        </w:tc>
        <w:tc>
          <w:tcPr>
            <w:tcW w:w="950" w:type="dxa"/>
            <w:vMerge w:val="restart"/>
            <w:vAlign w:val="center"/>
          </w:tcPr>
          <w:p w:rsidR="00687800" w:rsidRPr="00CE6345" w:rsidRDefault="00687800" w:rsidP="00E66930">
            <w:pPr>
              <w:jc w:val="center"/>
            </w:pPr>
            <w:r w:rsidRPr="00CE6345">
              <w:t xml:space="preserve">Средняя </w:t>
            </w:r>
          </w:p>
          <w:p w:rsidR="00687800" w:rsidRPr="00CE6345" w:rsidRDefault="00687800" w:rsidP="00E66930">
            <w:pPr>
              <w:jc w:val="center"/>
            </w:pPr>
            <w:r w:rsidRPr="00CE6345">
              <w:t>оценка</w:t>
            </w:r>
          </w:p>
        </w:tc>
      </w:tr>
      <w:tr w:rsidR="00687800" w:rsidRPr="00CE6345" w:rsidTr="00FE16CE">
        <w:trPr>
          <w:cantSplit/>
          <w:trHeight w:val="356"/>
        </w:trPr>
        <w:tc>
          <w:tcPr>
            <w:tcW w:w="3119" w:type="dxa"/>
            <w:vMerge/>
            <w:tcBorders>
              <w:bottom w:val="double" w:sz="4" w:space="0" w:color="auto"/>
            </w:tcBorders>
          </w:tcPr>
          <w:p w:rsidR="00687800" w:rsidRPr="00CE6345" w:rsidRDefault="00687800" w:rsidP="00E66930">
            <w:pPr>
              <w:jc w:val="right"/>
            </w:pPr>
          </w:p>
        </w:tc>
        <w:tc>
          <w:tcPr>
            <w:tcW w:w="850" w:type="dxa"/>
            <w:tcBorders>
              <w:bottom w:val="double" w:sz="4" w:space="0" w:color="auto"/>
            </w:tcBorders>
            <w:vAlign w:val="center"/>
          </w:tcPr>
          <w:p w:rsidR="00687800" w:rsidRPr="00CE6345" w:rsidRDefault="00687800" w:rsidP="00E66930">
            <w:pPr>
              <w:jc w:val="center"/>
              <w:rPr>
                <w:lang w:val="en-US"/>
              </w:rPr>
            </w:pPr>
            <w:r w:rsidRPr="00CE6345">
              <w:rPr>
                <w:lang w:val="en-US"/>
              </w:rPr>
              <w:t>I</w:t>
            </w:r>
          </w:p>
        </w:tc>
        <w:tc>
          <w:tcPr>
            <w:tcW w:w="993" w:type="dxa"/>
            <w:tcBorders>
              <w:bottom w:val="double" w:sz="4" w:space="0" w:color="auto"/>
            </w:tcBorders>
            <w:vAlign w:val="center"/>
          </w:tcPr>
          <w:p w:rsidR="00687800" w:rsidRPr="00CE6345" w:rsidRDefault="00687800" w:rsidP="00E66930">
            <w:pPr>
              <w:jc w:val="center"/>
              <w:rPr>
                <w:lang w:val="en-US"/>
              </w:rPr>
            </w:pPr>
            <w:r w:rsidRPr="00CE6345">
              <w:rPr>
                <w:lang w:val="en-US"/>
              </w:rPr>
              <w:t>II</w:t>
            </w:r>
          </w:p>
        </w:tc>
        <w:tc>
          <w:tcPr>
            <w:tcW w:w="850" w:type="dxa"/>
            <w:tcBorders>
              <w:bottom w:val="double" w:sz="4" w:space="0" w:color="auto"/>
            </w:tcBorders>
            <w:vAlign w:val="center"/>
          </w:tcPr>
          <w:p w:rsidR="00687800" w:rsidRPr="00CE6345" w:rsidRDefault="00687800" w:rsidP="00E66930">
            <w:pPr>
              <w:jc w:val="center"/>
              <w:rPr>
                <w:lang w:val="en-US"/>
              </w:rPr>
            </w:pPr>
            <w:r w:rsidRPr="00CE6345">
              <w:rPr>
                <w:lang w:val="en-US"/>
              </w:rPr>
              <w:t>III</w:t>
            </w:r>
          </w:p>
        </w:tc>
        <w:tc>
          <w:tcPr>
            <w:tcW w:w="992" w:type="dxa"/>
            <w:tcBorders>
              <w:bottom w:val="double" w:sz="4" w:space="0" w:color="auto"/>
            </w:tcBorders>
            <w:vAlign w:val="center"/>
          </w:tcPr>
          <w:p w:rsidR="00687800" w:rsidRPr="00CE6345" w:rsidRDefault="00687800" w:rsidP="00E66930">
            <w:pPr>
              <w:jc w:val="center"/>
              <w:rPr>
                <w:lang w:val="en-US"/>
              </w:rPr>
            </w:pPr>
            <w:r w:rsidRPr="00CE6345">
              <w:rPr>
                <w:lang w:val="en-US"/>
              </w:rPr>
              <w:t>IV</w:t>
            </w:r>
          </w:p>
        </w:tc>
        <w:tc>
          <w:tcPr>
            <w:tcW w:w="674" w:type="dxa"/>
            <w:gridSpan w:val="2"/>
            <w:tcBorders>
              <w:bottom w:val="double" w:sz="4" w:space="0" w:color="auto"/>
            </w:tcBorders>
            <w:vAlign w:val="center"/>
          </w:tcPr>
          <w:p w:rsidR="00687800" w:rsidRPr="00CE6345" w:rsidRDefault="00687800" w:rsidP="00E66930">
            <w:pPr>
              <w:jc w:val="center"/>
              <w:rPr>
                <w:lang w:val="en-US"/>
              </w:rPr>
            </w:pPr>
            <w:r w:rsidRPr="00CE6345">
              <w:rPr>
                <w:lang w:val="en-US"/>
              </w:rPr>
              <w:t>V</w:t>
            </w:r>
          </w:p>
        </w:tc>
        <w:tc>
          <w:tcPr>
            <w:tcW w:w="1169" w:type="dxa"/>
            <w:vMerge/>
            <w:tcBorders>
              <w:bottom w:val="double" w:sz="4" w:space="0" w:color="auto"/>
            </w:tcBorders>
            <w:vAlign w:val="center"/>
          </w:tcPr>
          <w:p w:rsidR="00687800" w:rsidRPr="00CE6345" w:rsidRDefault="00687800" w:rsidP="00E66930">
            <w:pPr>
              <w:jc w:val="center"/>
            </w:pPr>
          </w:p>
        </w:tc>
        <w:tc>
          <w:tcPr>
            <w:tcW w:w="950" w:type="dxa"/>
            <w:vMerge/>
            <w:tcBorders>
              <w:bottom w:val="double" w:sz="4" w:space="0" w:color="auto"/>
            </w:tcBorders>
          </w:tcPr>
          <w:p w:rsidR="00687800" w:rsidRPr="00CE6345" w:rsidRDefault="00687800" w:rsidP="00E66930">
            <w:pPr>
              <w:jc w:val="right"/>
            </w:pPr>
          </w:p>
        </w:tc>
      </w:tr>
      <w:tr w:rsidR="00687800" w:rsidRPr="00CE6345" w:rsidTr="00FE16CE">
        <w:trPr>
          <w:cantSplit/>
          <w:trHeight w:val="335"/>
        </w:trPr>
        <w:tc>
          <w:tcPr>
            <w:tcW w:w="3119" w:type="dxa"/>
            <w:tcBorders>
              <w:top w:val="double" w:sz="4" w:space="0" w:color="auto"/>
              <w:bottom w:val="double" w:sz="4" w:space="0" w:color="auto"/>
            </w:tcBorders>
            <w:vAlign w:val="center"/>
          </w:tcPr>
          <w:p w:rsidR="00687800" w:rsidRPr="00CE6345" w:rsidRDefault="00687800" w:rsidP="00E66930">
            <w:pPr>
              <w:jc w:val="center"/>
            </w:pPr>
            <w:r w:rsidRPr="00CE6345">
              <w:t>1</w:t>
            </w:r>
          </w:p>
        </w:tc>
        <w:tc>
          <w:tcPr>
            <w:tcW w:w="850" w:type="dxa"/>
            <w:tcBorders>
              <w:top w:val="double" w:sz="4" w:space="0" w:color="auto"/>
              <w:bottom w:val="double" w:sz="4" w:space="0" w:color="auto"/>
            </w:tcBorders>
            <w:vAlign w:val="center"/>
          </w:tcPr>
          <w:p w:rsidR="00687800" w:rsidRPr="00CE6345" w:rsidRDefault="00687800" w:rsidP="00E66930">
            <w:pPr>
              <w:jc w:val="center"/>
            </w:pPr>
            <w:r w:rsidRPr="00CE6345">
              <w:t>2</w:t>
            </w:r>
          </w:p>
        </w:tc>
        <w:tc>
          <w:tcPr>
            <w:tcW w:w="993" w:type="dxa"/>
            <w:tcBorders>
              <w:top w:val="double" w:sz="4" w:space="0" w:color="auto"/>
              <w:bottom w:val="double" w:sz="4" w:space="0" w:color="auto"/>
            </w:tcBorders>
            <w:vAlign w:val="center"/>
          </w:tcPr>
          <w:p w:rsidR="00687800" w:rsidRPr="00CE6345" w:rsidRDefault="00687800" w:rsidP="00E66930">
            <w:pPr>
              <w:jc w:val="center"/>
            </w:pPr>
            <w:r w:rsidRPr="00CE6345">
              <w:t>3</w:t>
            </w:r>
          </w:p>
        </w:tc>
        <w:tc>
          <w:tcPr>
            <w:tcW w:w="850" w:type="dxa"/>
            <w:tcBorders>
              <w:top w:val="double" w:sz="4" w:space="0" w:color="auto"/>
              <w:bottom w:val="double" w:sz="4" w:space="0" w:color="auto"/>
            </w:tcBorders>
            <w:vAlign w:val="center"/>
          </w:tcPr>
          <w:p w:rsidR="00687800" w:rsidRPr="00CE6345" w:rsidRDefault="00687800" w:rsidP="00E66930">
            <w:pPr>
              <w:jc w:val="center"/>
            </w:pPr>
            <w:r w:rsidRPr="00CE6345">
              <w:t>4</w:t>
            </w:r>
          </w:p>
        </w:tc>
        <w:tc>
          <w:tcPr>
            <w:tcW w:w="1134" w:type="dxa"/>
            <w:gridSpan w:val="2"/>
            <w:tcBorders>
              <w:top w:val="double" w:sz="4" w:space="0" w:color="auto"/>
              <w:bottom w:val="double" w:sz="4" w:space="0" w:color="auto"/>
            </w:tcBorders>
            <w:vAlign w:val="center"/>
          </w:tcPr>
          <w:p w:rsidR="00687800" w:rsidRPr="00CE6345" w:rsidRDefault="00687800" w:rsidP="00E66930">
            <w:pPr>
              <w:jc w:val="center"/>
            </w:pPr>
            <w:r w:rsidRPr="00CE6345">
              <w:t>5</w:t>
            </w:r>
          </w:p>
        </w:tc>
        <w:tc>
          <w:tcPr>
            <w:tcW w:w="532" w:type="dxa"/>
            <w:tcBorders>
              <w:top w:val="double" w:sz="4" w:space="0" w:color="auto"/>
              <w:bottom w:val="double" w:sz="4" w:space="0" w:color="auto"/>
            </w:tcBorders>
            <w:vAlign w:val="center"/>
          </w:tcPr>
          <w:p w:rsidR="00687800" w:rsidRPr="00CE6345" w:rsidRDefault="00687800" w:rsidP="00E66930">
            <w:pPr>
              <w:jc w:val="center"/>
            </w:pPr>
            <w:r w:rsidRPr="00CE6345">
              <w:t>6</w:t>
            </w:r>
          </w:p>
        </w:tc>
        <w:tc>
          <w:tcPr>
            <w:tcW w:w="1169" w:type="dxa"/>
            <w:tcBorders>
              <w:top w:val="double" w:sz="4" w:space="0" w:color="auto"/>
              <w:bottom w:val="double" w:sz="4" w:space="0" w:color="auto"/>
            </w:tcBorders>
            <w:vAlign w:val="center"/>
          </w:tcPr>
          <w:p w:rsidR="00687800" w:rsidRPr="00CE6345" w:rsidRDefault="00687800" w:rsidP="00E66930">
            <w:pPr>
              <w:jc w:val="center"/>
            </w:pPr>
            <w:r w:rsidRPr="00CE6345">
              <w:t>7</w:t>
            </w:r>
          </w:p>
        </w:tc>
        <w:tc>
          <w:tcPr>
            <w:tcW w:w="950" w:type="dxa"/>
            <w:tcBorders>
              <w:top w:val="double" w:sz="4" w:space="0" w:color="auto"/>
              <w:bottom w:val="double" w:sz="4" w:space="0" w:color="auto"/>
            </w:tcBorders>
            <w:vAlign w:val="center"/>
          </w:tcPr>
          <w:p w:rsidR="00687800" w:rsidRPr="00CE6345" w:rsidRDefault="00687800" w:rsidP="00E66930">
            <w:pPr>
              <w:jc w:val="center"/>
            </w:pPr>
            <w:r w:rsidRPr="00CE6345">
              <w:t>8</w:t>
            </w:r>
          </w:p>
        </w:tc>
      </w:tr>
      <w:tr w:rsidR="00687800" w:rsidRPr="00CE6345" w:rsidTr="007C1F85">
        <w:trPr>
          <w:trHeight w:val="370"/>
        </w:trPr>
        <w:tc>
          <w:tcPr>
            <w:tcW w:w="9597" w:type="dxa"/>
            <w:gridSpan w:val="9"/>
            <w:vAlign w:val="center"/>
          </w:tcPr>
          <w:p w:rsidR="00687800" w:rsidRPr="00AB3619" w:rsidRDefault="00687800" w:rsidP="00E66930">
            <w:pPr>
              <w:jc w:val="center"/>
              <w:rPr>
                <w:lang w:val="en-US"/>
              </w:rPr>
            </w:pPr>
            <w:r w:rsidRPr="00CE6345">
              <w:t>Лесные земли</w:t>
            </w:r>
          </w:p>
        </w:tc>
      </w:tr>
      <w:tr w:rsidR="002B7814" w:rsidRPr="00CE6345" w:rsidTr="00FE16CE">
        <w:trPr>
          <w:trHeight w:val="1293"/>
        </w:trPr>
        <w:tc>
          <w:tcPr>
            <w:tcW w:w="3119" w:type="dxa"/>
            <w:vAlign w:val="center"/>
          </w:tcPr>
          <w:p w:rsidR="002B7814" w:rsidRPr="00271132" w:rsidRDefault="002B7814" w:rsidP="002B7814">
            <w:pPr>
              <w:rPr>
                <w:szCs w:val="28"/>
              </w:rPr>
            </w:pPr>
            <w:r w:rsidRPr="00AB3619">
              <w:rPr>
                <w:szCs w:val="28"/>
              </w:rPr>
              <w:t xml:space="preserve">Покрытые лесной </w:t>
            </w:r>
            <w:r>
              <w:rPr>
                <w:szCs w:val="28"/>
              </w:rPr>
              <w:t xml:space="preserve">     </w:t>
            </w:r>
            <w:r w:rsidRPr="00AB3619">
              <w:rPr>
                <w:szCs w:val="28"/>
              </w:rPr>
              <w:t>растительностью земли, в том числе по породам:</w:t>
            </w:r>
          </w:p>
        </w:tc>
        <w:tc>
          <w:tcPr>
            <w:tcW w:w="850" w:type="dxa"/>
            <w:vAlign w:val="center"/>
          </w:tcPr>
          <w:p w:rsidR="002B7814" w:rsidRPr="007C1F85" w:rsidRDefault="00F579B9" w:rsidP="002B7814">
            <w:pPr>
              <w:jc w:val="center"/>
              <w:rPr>
                <w:szCs w:val="28"/>
              </w:rPr>
            </w:pPr>
            <w:r>
              <w:rPr>
                <w:szCs w:val="28"/>
              </w:rPr>
              <w:t>4,416</w:t>
            </w:r>
          </w:p>
        </w:tc>
        <w:tc>
          <w:tcPr>
            <w:tcW w:w="993" w:type="dxa"/>
            <w:vAlign w:val="center"/>
          </w:tcPr>
          <w:p w:rsidR="002B7814" w:rsidRPr="007C1F85" w:rsidRDefault="00F579B9" w:rsidP="002B7814">
            <w:pPr>
              <w:jc w:val="center"/>
              <w:rPr>
                <w:szCs w:val="28"/>
              </w:rPr>
            </w:pPr>
            <w:r>
              <w:rPr>
                <w:szCs w:val="28"/>
              </w:rPr>
              <w:t>1,455</w:t>
            </w:r>
          </w:p>
        </w:tc>
        <w:tc>
          <w:tcPr>
            <w:tcW w:w="850" w:type="dxa"/>
            <w:vAlign w:val="center"/>
          </w:tcPr>
          <w:p w:rsidR="002B7814" w:rsidRPr="007C1F85" w:rsidRDefault="00F579B9" w:rsidP="002B7814">
            <w:pPr>
              <w:jc w:val="center"/>
              <w:rPr>
                <w:szCs w:val="28"/>
              </w:rPr>
            </w:pPr>
            <w:r>
              <w:rPr>
                <w:szCs w:val="28"/>
              </w:rPr>
              <w:t>1,700</w:t>
            </w:r>
          </w:p>
        </w:tc>
        <w:tc>
          <w:tcPr>
            <w:tcW w:w="992" w:type="dxa"/>
            <w:vAlign w:val="center"/>
          </w:tcPr>
          <w:p w:rsidR="002B7814" w:rsidRPr="007C1F85" w:rsidRDefault="002B7814" w:rsidP="002B7814">
            <w:pPr>
              <w:jc w:val="center"/>
              <w:rPr>
                <w:szCs w:val="28"/>
              </w:rPr>
            </w:pPr>
            <w:r>
              <w:rPr>
                <w:szCs w:val="28"/>
              </w:rPr>
              <w:t>-</w:t>
            </w:r>
          </w:p>
        </w:tc>
        <w:tc>
          <w:tcPr>
            <w:tcW w:w="674" w:type="dxa"/>
            <w:gridSpan w:val="2"/>
            <w:vAlign w:val="center"/>
          </w:tcPr>
          <w:p w:rsidR="002B7814" w:rsidRPr="007C1F85" w:rsidRDefault="002B7814" w:rsidP="002B7814">
            <w:pPr>
              <w:jc w:val="center"/>
              <w:rPr>
                <w:szCs w:val="28"/>
              </w:rPr>
            </w:pPr>
            <w:r w:rsidRPr="007C1F85">
              <w:rPr>
                <w:szCs w:val="28"/>
              </w:rPr>
              <w:t>-</w:t>
            </w:r>
          </w:p>
        </w:tc>
        <w:tc>
          <w:tcPr>
            <w:tcW w:w="1169" w:type="dxa"/>
            <w:vAlign w:val="center"/>
          </w:tcPr>
          <w:p w:rsidR="002B7814" w:rsidRPr="007C1F85" w:rsidRDefault="00F579B9" w:rsidP="002B7814">
            <w:pPr>
              <w:jc w:val="center"/>
              <w:rPr>
                <w:szCs w:val="28"/>
              </w:rPr>
            </w:pPr>
            <w:r>
              <w:rPr>
                <w:szCs w:val="28"/>
              </w:rPr>
              <w:t>7,571</w:t>
            </w:r>
          </w:p>
        </w:tc>
        <w:tc>
          <w:tcPr>
            <w:tcW w:w="950" w:type="dxa"/>
            <w:vAlign w:val="center"/>
          </w:tcPr>
          <w:p w:rsidR="002B7814" w:rsidRPr="004C1968" w:rsidRDefault="00FE16CE" w:rsidP="00FE16CE">
            <w:pPr>
              <w:jc w:val="center"/>
            </w:pPr>
            <w:r>
              <w:rPr>
                <w:lang w:val="en-US"/>
              </w:rPr>
              <w:t>I</w:t>
            </w:r>
            <w:r w:rsidR="002B7814">
              <w:t>,</w:t>
            </w:r>
            <w:r>
              <w:t>7</w:t>
            </w:r>
          </w:p>
        </w:tc>
      </w:tr>
      <w:tr w:rsidR="002B7814" w:rsidRPr="00CE6345" w:rsidTr="00FE16CE">
        <w:trPr>
          <w:trHeight w:val="175"/>
        </w:trPr>
        <w:tc>
          <w:tcPr>
            <w:tcW w:w="3119" w:type="dxa"/>
            <w:vAlign w:val="center"/>
          </w:tcPr>
          <w:p w:rsidR="002B7814" w:rsidRDefault="002B7814" w:rsidP="002B7814">
            <w:pPr>
              <w:rPr>
                <w:szCs w:val="28"/>
              </w:rPr>
            </w:pPr>
            <w:r>
              <w:rPr>
                <w:szCs w:val="28"/>
              </w:rPr>
              <w:t xml:space="preserve">Сосна </w:t>
            </w:r>
          </w:p>
        </w:tc>
        <w:tc>
          <w:tcPr>
            <w:tcW w:w="850" w:type="dxa"/>
            <w:vAlign w:val="center"/>
          </w:tcPr>
          <w:p w:rsidR="002B7814" w:rsidRPr="007C1F85" w:rsidRDefault="002B7814" w:rsidP="002B7814">
            <w:pPr>
              <w:tabs>
                <w:tab w:val="left" w:pos="900"/>
              </w:tabs>
              <w:jc w:val="center"/>
              <w:rPr>
                <w:szCs w:val="28"/>
              </w:rPr>
            </w:pPr>
            <w:r w:rsidRPr="007C1F85">
              <w:rPr>
                <w:szCs w:val="28"/>
              </w:rPr>
              <w:t>-</w:t>
            </w:r>
          </w:p>
        </w:tc>
        <w:tc>
          <w:tcPr>
            <w:tcW w:w="993" w:type="dxa"/>
            <w:vAlign w:val="center"/>
          </w:tcPr>
          <w:p w:rsidR="002B7814" w:rsidRPr="007C1F85" w:rsidRDefault="00F579B9" w:rsidP="002B7814">
            <w:pPr>
              <w:tabs>
                <w:tab w:val="left" w:pos="900"/>
              </w:tabs>
              <w:jc w:val="center"/>
              <w:rPr>
                <w:szCs w:val="28"/>
              </w:rPr>
            </w:pPr>
            <w:r>
              <w:rPr>
                <w:szCs w:val="28"/>
              </w:rPr>
              <w:t>0,495</w:t>
            </w:r>
          </w:p>
        </w:tc>
        <w:tc>
          <w:tcPr>
            <w:tcW w:w="850" w:type="dxa"/>
            <w:vAlign w:val="center"/>
          </w:tcPr>
          <w:p w:rsidR="002B7814" w:rsidRPr="007C1F85" w:rsidRDefault="002B7814" w:rsidP="002B7814">
            <w:pPr>
              <w:jc w:val="center"/>
              <w:rPr>
                <w:szCs w:val="28"/>
              </w:rPr>
            </w:pPr>
            <w:r w:rsidRPr="007C1F85">
              <w:rPr>
                <w:szCs w:val="28"/>
              </w:rPr>
              <w:t>-</w:t>
            </w:r>
          </w:p>
        </w:tc>
        <w:tc>
          <w:tcPr>
            <w:tcW w:w="992" w:type="dxa"/>
            <w:vAlign w:val="center"/>
          </w:tcPr>
          <w:p w:rsidR="002B7814" w:rsidRPr="007C1F85" w:rsidRDefault="002B7814" w:rsidP="002B7814">
            <w:pPr>
              <w:jc w:val="center"/>
              <w:rPr>
                <w:szCs w:val="28"/>
              </w:rPr>
            </w:pPr>
            <w:r>
              <w:rPr>
                <w:szCs w:val="28"/>
              </w:rPr>
              <w:t>-</w:t>
            </w:r>
          </w:p>
        </w:tc>
        <w:tc>
          <w:tcPr>
            <w:tcW w:w="674" w:type="dxa"/>
            <w:gridSpan w:val="2"/>
            <w:vAlign w:val="center"/>
          </w:tcPr>
          <w:p w:rsidR="002B7814" w:rsidRPr="007C1F85" w:rsidRDefault="002B7814" w:rsidP="002B7814">
            <w:pPr>
              <w:jc w:val="center"/>
              <w:rPr>
                <w:szCs w:val="28"/>
              </w:rPr>
            </w:pPr>
            <w:r w:rsidRPr="007C1F85">
              <w:rPr>
                <w:szCs w:val="28"/>
              </w:rPr>
              <w:t>-</w:t>
            </w:r>
          </w:p>
        </w:tc>
        <w:tc>
          <w:tcPr>
            <w:tcW w:w="1169" w:type="dxa"/>
            <w:vAlign w:val="center"/>
          </w:tcPr>
          <w:p w:rsidR="002B7814" w:rsidRPr="007C1F85" w:rsidRDefault="00F579B9" w:rsidP="002B7814">
            <w:pPr>
              <w:tabs>
                <w:tab w:val="left" w:pos="900"/>
              </w:tabs>
              <w:jc w:val="center"/>
              <w:rPr>
                <w:szCs w:val="28"/>
              </w:rPr>
            </w:pPr>
            <w:r>
              <w:rPr>
                <w:szCs w:val="28"/>
              </w:rPr>
              <w:t>0,495</w:t>
            </w:r>
          </w:p>
        </w:tc>
        <w:tc>
          <w:tcPr>
            <w:tcW w:w="950" w:type="dxa"/>
            <w:vAlign w:val="center"/>
          </w:tcPr>
          <w:p w:rsidR="002B7814" w:rsidRDefault="002B7814" w:rsidP="002B7814">
            <w:pPr>
              <w:jc w:val="center"/>
              <w:rPr>
                <w:lang w:val="en-US"/>
              </w:rPr>
            </w:pPr>
            <w:r>
              <w:rPr>
                <w:lang w:val="en-US"/>
              </w:rPr>
              <w:t>II</w:t>
            </w:r>
            <w:r>
              <w:t>,0</w:t>
            </w:r>
          </w:p>
        </w:tc>
      </w:tr>
      <w:tr w:rsidR="00F579B9" w:rsidRPr="00CE6345" w:rsidTr="00FE16CE">
        <w:trPr>
          <w:trHeight w:val="175"/>
        </w:trPr>
        <w:tc>
          <w:tcPr>
            <w:tcW w:w="3119" w:type="dxa"/>
            <w:vAlign w:val="center"/>
          </w:tcPr>
          <w:p w:rsidR="00F579B9" w:rsidRDefault="00F579B9" w:rsidP="002B7814">
            <w:pPr>
              <w:rPr>
                <w:szCs w:val="28"/>
              </w:rPr>
            </w:pPr>
            <w:r>
              <w:rPr>
                <w:szCs w:val="28"/>
              </w:rPr>
              <w:t xml:space="preserve">Береза </w:t>
            </w:r>
          </w:p>
        </w:tc>
        <w:tc>
          <w:tcPr>
            <w:tcW w:w="850" w:type="dxa"/>
            <w:vAlign w:val="center"/>
          </w:tcPr>
          <w:p w:rsidR="00F579B9" w:rsidRPr="007C1F85" w:rsidRDefault="00F579B9" w:rsidP="002B7814">
            <w:pPr>
              <w:tabs>
                <w:tab w:val="left" w:pos="900"/>
              </w:tabs>
              <w:jc w:val="center"/>
              <w:rPr>
                <w:szCs w:val="28"/>
              </w:rPr>
            </w:pPr>
            <w:r>
              <w:rPr>
                <w:szCs w:val="28"/>
              </w:rPr>
              <w:t>4,416</w:t>
            </w:r>
          </w:p>
        </w:tc>
        <w:tc>
          <w:tcPr>
            <w:tcW w:w="993" w:type="dxa"/>
            <w:vAlign w:val="center"/>
          </w:tcPr>
          <w:p w:rsidR="00F579B9" w:rsidRDefault="00F579B9" w:rsidP="002B7814">
            <w:pPr>
              <w:tabs>
                <w:tab w:val="left" w:pos="900"/>
              </w:tabs>
              <w:jc w:val="center"/>
              <w:rPr>
                <w:szCs w:val="28"/>
              </w:rPr>
            </w:pPr>
            <w:r>
              <w:rPr>
                <w:szCs w:val="28"/>
              </w:rPr>
              <w:t>0,960</w:t>
            </w:r>
          </w:p>
        </w:tc>
        <w:tc>
          <w:tcPr>
            <w:tcW w:w="850" w:type="dxa"/>
            <w:vAlign w:val="center"/>
          </w:tcPr>
          <w:p w:rsidR="00F579B9" w:rsidRPr="007C1F85" w:rsidRDefault="00FE16CE" w:rsidP="002B7814">
            <w:pPr>
              <w:jc w:val="center"/>
              <w:rPr>
                <w:szCs w:val="28"/>
              </w:rPr>
            </w:pPr>
            <w:r>
              <w:rPr>
                <w:szCs w:val="28"/>
              </w:rPr>
              <w:t>-</w:t>
            </w:r>
          </w:p>
        </w:tc>
        <w:tc>
          <w:tcPr>
            <w:tcW w:w="992" w:type="dxa"/>
            <w:vAlign w:val="center"/>
          </w:tcPr>
          <w:p w:rsidR="00F579B9" w:rsidRDefault="00FE16CE" w:rsidP="002B7814">
            <w:pPr>
              <w:jc w:val="center"/>
              <w:rPr>
                <w:szCs w:val="28"/>
              </w:rPr>
            </w:pPr>
            <w:r>
              <w:rPr>
                <w:szCs w:val="28"/>
              </w:rPr>
              <w:t>-</w:t>
            </w:r>
          </w:p>
        </w:tc>
        <w:tc>
          <w:tcPr>
            <w:tcW w:w="674" w:type="dxa"/>
            <w:gridSpan w:val="2"/>
            <w:vAlign w:val="center"/>
          </w:tcPr>
          <w:p w:rsidR="00F579B9" w:rsidRPr="007C1F85" w:rsidRDefault="00FE16CE" w:rsidP="002B7814">
            <w:pPr>
              <w:jc w:val="center"/>
              <w:rPr>
                <w:szCs w:val="28"/>
              </w:rPr>
            </w:pPr>
            <w:r>
              <w:rPr>
                <w:szCs w:val="28"/>
              </w:rPr>
              <w:t>-</w:t>
            </w:r>
          </w:p>
        </w:tc>
        <w:tc>
          <w:tcPr>
            <w:tcW w:w="1169" w:type="dxa"/>
            <w:vAlign w:val="center"/>
          </w:tcPr>
          <w:p w:rsidR="00F579B9" w:rsidRDefault="00F579B9" w:rsidP="002B7814">
            <w:pPr>
              <w:tabs>
                <w:tab w:val="left" w:pos="900"/>
              </w:tabs>
              <w:jc w:val="center"/>
              <w:rPr>
                <w:szCs w:val="28"/>
              </w:rPr>
            </w:pPr>
            <w:r>
              <w:rPr>
                <w:szCs w:val="28"/>
              </w:rPr>
              <w:t>5,871</w:t>
            </w:r>
          </w:p>
        </w:tc>
        <w:tc>
          <w:tcPr>
            <w:tcW w:w="950" w:type="dxa"/>
            <w:vAlign w:val="center"/>
          </w:tcPr>
          <w:p w:rsidR="00F579B9" w:rsidRPr="00FE16CE" w:rsidRDefault="00FE16CE" w:rsidP="00FE16CE">
            <w:pPr>
              <w:jc w:val="center"/>
            </w:pPr>
            <w:r w:rsidRPr="00CE6345">
              <w:rPr>
                <w:lang w:val="en-US"/>
              </w:rPr>
              <w:t>I</w:t>
            </w:r>
            <w:r>
              <w:t>,1</w:t>
            </w:r>
          </w:p>
        </w:tc>
      </w:tr>
      <w:tr w:rsidR="00F579B9" w:rsidRPr="00CE6345" w:rsidTr="00FE16CE">
        <w:trPr>
          <w:trHeight w:val="175"/>
        </w:trPr>
        <w:tc>
          <w:tcPr>
            <w:tcW w:w="3119" w:type="dxa"/>
            <w:vAlign w:val="center"/>
          </w:tcPr>
          <w:p w:rsidR="00F579B9" w:rsidRDefault="00F579B9" w:rsidP="002B7814">
            <w:pPr>
              <w:rPr>
                <w:szCs w:val="28"/>
              </w:rPr>
            </w:pPr>
            <w:r>
              <w:rPr>
                <w:szCs w:val="28"/>
              </w:rPr>
              <w:t xml:space="preserve">Липа </w:t>
            </w:r>
          </w:p>
        </w:tc>
        <w:tc>
          <w:tcPr>
            <w:tcW w:w="850" w:type="dxa"/>
            <w:vAlign w:val="center"/>
          </w:tcPr>
          <w:p w:rsidR="00F579B9" w:rsidRPr="007C1F85" w:rsidRDefault="00F579B9" w:rsidP="002B7814">
            <w:pPr>
              <w:tabs>
                <w:tab w:val="left" w:pos="900"/>
              </w:tabs>
              <w:jc w:val="center"/>
              <w:rPr>
                <w:szCs w:val="28"/>
              </w:rPr>
            </w:pPr>
            <w:r>
              <w:rPr>
                <w:szCs w:val="28"/>
              </w:rPr>
              <w:t>-</w:t>
            </w:r>
          </w:p>
        </w:tc>
        <w:tc>
          <w:tcPr>
            <w:tcW w:w="993" w:type="dxa"/>
            <w:vAlign w:val="center"/>
          </w:tcPr>
          <w:p w:rsidR="00F579B9" w:rsidRDefault="00F579B9" w:rsidP="002B7814">
            <w:pPr>
              <w:tabs>
                <w:tab w:val="left" w:pos="900"/>
              </w:tabs>
              <w:jc w:val="center"/>
              <w:rPr>
                <w:szCs w:val="28"/>
              </w:rPr>
            </w:pPr>
            <w:r>
              <w:rPr>
                <w:szCs w:val="28"/>
              </w:rPr>
              <w:t>-</w:t>
            </w:r>
          </w:p>
        </w:tc>
        <w:tc>
          <w:tcPr>
            <w:tcW w:w="850" w:type="dxa"/>
            <w:vAlign w:val="center"/>
          </w:tcPr>
          <w:p w:rsidR="00F579B9" w:rsidRPr="007C1F85" w:rsidRDefault="00F579B9" w:rsidP="002B7814">
            <w:pPr>
              <w:jc w:val="center"/>
              <w:rPr>
                <w:szCs w:val="28"/>
              </w:rPr>
            </w:pPr>
            <w:r>
              <w:rPr>
                <w:szCs w:val="28"/>
              </w:rPr>
              <w:t>1,700</w:t>
            </w:r>
          </w:p>
        </w:tc>
        <w:tc>
          <w:tcPr>
            <w:tcW w:w="992" w:type="dxa"/>
            <w:vAlign w:val="center"/>
          </w:tcPr>
          <w:p w:rsidR="00F579B9" w:rsidRDefault="00FE16CE" w:rsidP="002B7814">
            <w:pPr>
              <w:jc w:val="center"/>
              <w:rPr>
                <w:szCs w:val="28"/>
              </w:rPr>
            </w:pPr>
            <w:r>
              <w:rPr>
                <w:szCs w:val="28"/>
              </w:rPr>
              <w:t>-</w:t>
            </w:r>
          </w:p>
        </w:tc>
        <w:tc>
          <w:tcPr>
            <w:tcW w:w="674" w:type="dxa"/>
            <w:gridSpan w:val="2"/>
            <w:vAlign w:val="center"/>
          </w:tcPr>
          <w:p w:rsidR="00F579B9" w:rsidRPr="007C1F85" w:rsidRDefault="00FE16CE" w:rsidP="002B7814">
            <w:pPr>
              <w:jc w:val="center"/>
              <w:rPr>
                <w:szCs w:val="28"/>
              </w:rPr>
            </w:pPr>
            <w:r>
              <w:rPr>
                <w:szCs w:val="28"/>
              </w:rPr>
              <w:t>-</w:t>
            </w:r>
          </w:p>
        </w:tc>
        <w:tc>
          <w:tcPr>
            <w:tcW w:w="1169" w:type="dxa"/>
            <w:vAlign w:val="center"/>
          </w:tcPr>
          <w:p w:rsidR="00F579B9" w:rsidRDefault="00FE16CE" w:rsidP="002B7814">
            <w:pPr>
              <w:tabs>
                <w:tab w:val="left" w:pos="900"/>
              </w:tabs>
              <w:jc w:val="center"/>
              <w:rPr>
                <w:szCs w:val="28"/>
              </w:rPr>
            </w:pPr>
            <w:r>
              <w:rPr>
                <w:szCs w:val="28"/>
              </w:rPr>
              <w:t>1,700</w:t>
            </w:r>
          </w:p>
        </w:tc>
        <w:tc>
          <w:tcPr>
            <w:tcW w:w="950" w:type="dxa"/>
            <w:vAlign w:val="center"/>
          </w:tcPr>
          <w:p w:rsidR="00F579B9" w:rsidRPr="00F579B9" w:rsidRDefault="00F579B9" w:rsidP="002B7814">
            <w:pPr>
              <w:jc w:val="center"/>
            </w:pPr>
            <w:r w:rsidRPr="00CE6345">
              <w:rPr>
                <w:lang w:val="en-US"/>
              </w:rPr>
              <w:t>III</w:t>
            </w:r>
            <w:r>
              <w:t>,0</w:t>
            </w:r>
          </w:p>
        </w:tc>
      </w:tr>
      <w:tr w:rsidR="0021548D" w:rsidRPr="00CE6345" w:rsidTr="00FE16CE">
        <w:trPr>
          <w:cantSplit/>
          <w:trHeight w:val="335"/>
        </w:trPr>
        <w:tc>
          <w:tcPr>
            <w:tcW w:w="3119" w:type="dxa"/>
            <w:tcBorders>
              <w:top w:val="single" w:sz="4" w:space="0" w:color="auto"/>
              <w:bottom w:val="single" w:sz="4" w:space="0" w:color="auto"/>
            </w:tcBorders>
            <w:vAlign w:val="center"/>
          </w:tcPr>
          <w:p w:rsidR="0021548D" w:rsidRDefault="0021548D" w:rsidP="007C1F85">
            <w:pPr>
              <w:rPr>
                <w:szCs w:val="28"/>
              </w:rPr>
            </w:pPr>
            <w:r>
              <w:t>Не п</w:t>
            </w:r>
            <w:r w:rsidRPr="00AB3619">
              <w:t xml:space="preserve">окрытые лесной </w:t>
            </w:r>
            <w:r w:rsidR="007C1F85">
              <w:t>р</w:t>
            </w:r>
            <w:r w:rsidRPr="00AB3619">
              <w:t>астительностью земли</w:t>
            </w:r>
          </w:p>
        </w:tc>
        <w:tc>
          <w:tcPr>
            <w:tcW w:w="850" w:type="dxa"/>
            <w:tcBorders>
              <w:top w:val="single" w:sz="4" w:space="0" w:color="auto"/>
              <w:bottom w:val="single" w:sz="4" w:space="0" w:color="auto"/>
            </w:tcBorders>
            <w:vAlign w:val="center"/>
          </w:tcPr>
          <w:p w:rsidR="0021548D" w:rsidRPr="00CE6345" w:rsidRDefault="0021548D" w:rsidP="0021548D">
            <w:pPr>
              <w:jc w:val="center"/>
            </w:pPr>
            <w:r>
              <w:t>-</w:t>
            </w:r>
          </w:p>
        </w:tc>
        <w:tc>
          <w:tcPr>
            <w:tcW w:w="993" w:type="dxa"/>
            <w:tcBorders>
              <w:top w:val="single" w:sz="4" w:space="0" w:color="auto"/>
              <w:bottom w:val="single" w:sz="4" w:space="0" w:color="auto"/>
            </w:tcBorders>
            <w:vAlign w:val="center"/>
          </w:tcPr>
          <w:p w:rsidR="0021548D" w:rsidRPr="00CE6345" w:rsidRDefault="0021548D" w:rsidP="0021548D">
            <w:pPr>
              <w:jc w:val="center"/>
            </w:pPr>
            <w:r>
              <w:t>-</w:t>
            </w:r>
          </w:p>
        </w:tc>
        <w:tc>
          <w:tcPr>
            <w:tcW w:w="850" w:type="dxa"/>
            <w:tcBorders>
              <w:top w:val="single" w:sz="4" w:space="0" w:color="auto"/>
              <w:bottom w:val="single" w:sz="4" w:space="0" w:color="auto"/>
            </w:tcBorders>
            <w:vAlign w:val="center"/>
          </w:tcPr>
          <w:p w:rsidR="0021548D" w:rsidRPr="00CE6345" w:rsidRDefault="0021548D" w:rsidP="0021548D">
            <w:pPr>
              <w:jc w:val="center"/>
            </w:pPr>
            <w:r>
              <w:t>-</w:t>
            </w:r>
          </w:p>
        </w:tc>
        <w:tc>
          <w:tcPr>
            <w:tcW w:w="992" w:type="dxa"/>
            <w:tcBorders>
              <w:top w:val="single" w:sz="4" w:space="0" w:color="auto"/>
              <w:bottom w:val="single" w:sz="4" w:space="0" w:color="auto"/>
            </w:tcBorders>
            <w:vAlign w:val="center"/>
          </w:tcPr>
          <w:p w:rsidR="0021548D" w:rsidRPr="00CE6345" w:rsidRDefault="0021548D" w:rsidP="0021548D">
            <w:pPr>
              <w:jc w:val="center"/>
            </w:pPr>
            <w:r>
              <w:t>-</w:t>
            </w:r>
          </w:p>
        </w:tc>
        <w:tc>
          <w:tcPr>
            <w:tcW w:w="674" w:type="dxa"/>
            <w:gridSpan w:val="2"/>
            <w:tcBorders>
              <w:top w:val="single" w:sz="4" w:space="0" w:color="auto"/>
              <w:bottom w:val="single" w:sz="4" w:space="0" w:color="auto"/>
            </w:tcBorders>
            <w:vAlign w:val="center"/>
          </w:tcPr>
          <w:p w:rsidR="0021548D" w:rsidRPr="00CE6345" w:rsidRDefault="0021548D" w:rsidP="0021548D">
            <w:pPr>
              <w:jc w:val="center"/>
            </w:pPr>
            <w:r>
              <w:t>-</w:t>
            </w:r>
          </w:p>
        </w:tc>
        <w:tc>
          <w:tcPr>
            <w:tcW w:w="1169" w:type="dxa"/>
            <w:tcBorders>
              <w:top w:val="single" w:sz="4" w:space="0" w:color="auto"/>
              <w:bottom w:val="single" w:sz="4" w:space="0" w:color="auto"/>
            </w:tcBorders>
            <w:vAlign w:val="center"/>
          </w:tcPr>
          <w:p w:rsidR="0021548D" w:rsidRPr="00CE6345" w:rsidRDefault="0021548D" w:rsidP="0021548D">
            <w:pPr>
              <w:jc w:val="center"/>
            </w:pPr>
            <w:r>
              <w:t>-</w:t>
            </w:r>
          </w:p>
        </w:tc>
        <w:tc>
          <w:tcPr>
            <w:tcW w:w="950" w:type="dxa"/>
            <w:tcBorders>
              <w:top w:val="single" w:sz="4" w:space="0" w:color="auto"/>
              <w:bottom w:val="single" w:sz="4" w:space="0" w:color="auto"/>
            </w:tcBorders>
            <w:vAlign w:val="center"/>
          </w:tcPr>
          <w:p w:rsidR="0021548D" w:rsidRPr="00CE6345" w:rsidRDefault="0021548D" w:rsidP="0021548D">
            <w:pPr>
              <w:jc w:val="center"/>
            </w:pPr>
            <w:r>
              <w:t>-</w:t>
            </w:r>
          </w:p>
        </w:tc>
      </w:tr>
    </w:tbl>
    <w:p w:rsidR="00FE16CE" w:rsidRDefault="00FE16CE" w:rsidP="00FE16CE">
      <w:pPr>
        <w:ind w:firstLine="709"/>
        <w:jc w:val="right"/>
      </w:pPr>
    </w:p>
    <w:p w:rsidR="00FE16CE" w:rsidRDefault="00FE16CE" w:rsidP="00FE16CE">
      <w:pPr>
        <w:ind w:firstLine="709"/>
        <w:jc w:val="right"/>
      </w:pPr>
    </w:p>
    <w:p w:rsidR="00FE16CE" w:rsidRDefault="00FE16CE" w:rsidP="00FE16CE">
      <w:pPr>
        <w:ind w:firstLine="709"/>
        <w:jc w:val="right"/>
      </w:pPr>
      <w:r>
        <w:lastRenderedPageBreak/>
        <w:t>продолжение таблицы 7.3.5</w:t>
      </w:r>
    </w:p>
    <w:tbl>
      <w:tblPr>
        <w:tblW w:w="95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850"/>
        <w:gridCol w:w="993"/>
        <w:gridCol w:w="850"/>
        <w:gridCol w:w="992"/>
        <w:gridCol w:w="142"/>
        <w:gridCol w:w="532"/>
        <w:gridCol w:w="1169"/>
        <w:gridCol w:w="950"/>
      </w:tblGrid>
      <w:tr w:rsidR="00FE16CE" w:rsidRPr="00CE6345" w:rsidTr="005431CB">
        <w:trPr>
          <w:cantSplit/>
          <w:trHeight w:val="575"/>
        </w:trPr>
        <w:tc>
          <w:tcPr>
            <w:tcW w:w="3119" w:type="dxa"/>
            <w:vMerge w:val="restart"/>
            <w:vAlign w:val="center"/>
          </w:tcPr>
          <w:p w:rsidR="00FE16CE" w:rsidRPr="00CE6345" w:rsidRDefault="00FE16CE" w:rsidP="005431CB">
            <w:pPr>
              <w:jc w:val="center"/>
            </w:pPr>
            <w:r w:rsidRPr="00CE6345">
              <w:t>Преобладающие</w:t>
            </w:r>
          </w:p>
          <w:p w:rsidR="00FE16CE" w:rsidRPr="00CE6345" w:rsidRDefault="00FE16CE" w:rsidP="005431CB">
            <w:pPr>
              <w:jc w:val="center"/>
            </w:pPr>
            <w:r w:rsidRPr="00CE6345">
              <w:t>породы</w:t>
            </w:r>
          </w:p>
        </w:tc>
        <w:tc>
          <w:tcPr>
            <w:tcW w:w="4359" w:type="dxa"/>
            <w:gridSpan w:val="6"/>
            <w:vAlign w:val="center"/>
          </w:tcPr>
          <w:p w:rsidR="00FE16CE" w:rsidRDefault="00FE16CE" w:rsidP="005431CB">
            <w:pPr>
              <w:jc w:val="center"/>
            </w:pPr>
            <w:r w:rsidRPr="00CE6345">
              <w:t xml:space="preserve">Площадь по стадии </w:t>
            </w:r>
          </w:p>
          <w:p w:rsidR="00FE16CE" w:rsidRPr="00CE6345" w:rsidRDefault="00FE16CE" w:rsidP="005431CB">
            <w:pPr>
              <w:jc w:val="center"/>
            </w:pPr>
            <w:r w:rsidRPr="00CE6345">
              <w:t>рекреационной дигрессии, га</w:t>
            </w:r>
          </w:p>
        </w:tc>
        <w:tc>
          <w:tcPr>
            <w:tcW w:w="1169" w:type="dxa"/>
            <w:vMerge w:val="restart"/>
            <w:vAlign w:val="center"/>
          </w:tcPr>
          <w:p w:rsidR="00FE16CE" w:rsidRPr="00CE6345" w:rsidRDefault="00FE16CE" w:rsidP="005431CB">
            <w:pPr>
              <w:jc w:val="center"/>
            </w:pPr>
            <w:r w:rsidRPr="00CE6345">
              <w:t>Итого,</w:t>
            </w:r>
          </w:p>
          <w:p w:rsidR="00FE16CE" w:rsidRPr="00CE6345" w:rsidRDefault="00FE16CE" w:rsidP="005431CB">
            <w:pPr>
              <w:jc w:val="center"/>
            </w:pPr>
            <w:r w:rsidRPr="00CE6345">
              <w:t>га</w:t>
            </w:r>
          </w:p>
        </w:tc>
        <w:tc>
          <w:tcPr>
            <w:tcW w:w="950" w:type="dxa"/>
            <w:vMerge w:val="restart"/>
            <w:vAlign w:val="center"/>
          </w:tcPr>
          <w:p w:rsidR="00FE16CE" w:rsidRPr="00CE6345" w:rsidRDefault="00FE16CE" w:rsidP="005431CB">
            <w:pPr>
              <w:jc w:val="center"/>
            </w:pPr>
            <w:r w:rsidRPr="00CE6345">
              <w:t xml:space="preserve">Средняя </w:t>
            </w:r>
          </w:p>
          <w:p w:rsidR="00FE16CE" w:rsidRPr="00CE6345" w:rsidRDefault="00FE16CE" w:rsidP="005431CB">
            <w:pPr>
              <w:jc w:val="center"/>
            </w:pPr>
            <w:r w:rsidRPr="00CE6345">
              <w:t>оценка</w:t>
            </w:r>
          </w:p>
        </w:tc>
      </w:tr>
      <w:tr w:rsidR="00FE16CE" w:rsidRPr="00CE6345" w:rsidTr="005431CB">
        <w:trPr>
          <w:cantSplit/>
          <w:trHeight w:val="356"/>
        </w:trPr>
        <w:tc>
          <w:tcPr>
            <w:tcW w:w="3119" w:type="dxa"/>
            <w:vMerge/>
            <w:tcBorders>
              <w:bottom w:val="double" w:sz="4" w:space="0" w:color="auto"/>
            </w:tcBorders>
          </w:tcPr>
          <w:p w:rsidR="00FE16CE" w:rsidRPr="00CE6345" w:rsidRDefault="00FE16CE" w:rsidP="005431CB">
            <w:pPr>
              <w:jc w:val="right"/>
            </w:pPr>
          </w:p>
        </w:tc>
        <w:tc>
          <w:tcPr>
            <w:tcW w:w="850" w:type="dxa"/>
            <w:tcBorders>
              <w:bottom w:val="double" w:sz="4" w:space="0" w:color="auto"/>
            </w:tcBorders>
            <w:vAlign w:val="center"/>
          </w:tcPr>
          <w:p w:rsidR="00FE16CE" w:rsidRPr="00CE6345" w:rsidRDefault="00FE16CE" w:rsidP="005431CB">
            <w:pPr>
              <w:jc w:val="center"/>
              <w:rPr>
                <w:lang w:val="en-US"/>
              </w:rPr>
            </w:pPr>
            <w:r w:rsidRPr="00CE6345">
              <w:rPr>
                <w:lang w:val="en-US"/>
              </w:rPr>
              <w:t>I</w:t>
            </w:r>
          </w:p>
        </w:tc>
        <w:tc>
          <w:tcPr>
            <w:tcW w:w="993" w:type="dxa"/>
            <w:tcBorders>
              <w:bottom w:val="double" w:sz="4" w:space="0" w:color="auto"/>
            </w:tcBorders>
            <w:vAlign w:val="center"/>
          </w:tcPr>
          <w:p w:rsidR="00FE16CE" w:rsidRPr="00CE6345" w:rsidRDefault="00FE16CE" w:rsidP="005431CB">
            <w:pPr>
              <w:jc w:val="center"/>
              <w:rPr>
                <w:lang w:val="en-US"/>
              </w:rPr>
            </w:pPr>
            <w:r w:rsidRPr="00CE6345">
              <w:rPr>
                <w:lang w:val="en-US"/>
              </w:rPr>
              <w:t>II</w:t>
            </w:r>
          </w:p>
        </w:tc>
        <w:tc>
          <w:tcPr>
            <w:tcW w:w="850" w:type="dxa"/>
            <w:tcBorders>
              <w:bottom w:val="double" w:sz="4" w:space="0" w:color="auto"/>
            </w:tcBorders>
            <w:vAlign w:val="center"/>
          </w:tcPr>
          <w:p w:rsidR="00FE16CE" w:rsidRPr="00CE6345" w:rsidRDefault="00FE16CE" w:rsidP="005431CB">
            <w:pPr>
              <w:jc w:val="center"/>
              <w:rPr>
                <w:lang w:val="en-US"/>
              </w:rPr>
            </w:pPr>
            <w:r w:rsidRPr="00CE6345">
              <w:rPr>
                <w:lang w:val="en-US"/>
              </w:rPr>
              <w:t>III</w:t>
            </w:r>
          </w:p>
        </w:tc>
        <w:tc>
          <w:tcPr>
            <w:tcW w:w="992" w:type="dxa"/>
            <w:tcBorders>
              <w:bottom w:val="double" w:sz="4" w:space="0" w:color="auto"/>
            </w:tcBorders>
            <w:vAlign w:val="center"/>
          </w:tcPr>
          <w:p w:rsidR="00FE16CE" w:rsidRPr="00CE6345" w:rsidRDefault="00FE16CE" w:rsidP="005431CB">
            <w:pPr>
              <w:jc w:val="center"/>
              <w:rPr>
                <w:lang w:val="en-US"/>
              </w:rPr>
            </w:pPr>
            <w:r w:rsidRPr="00CE6345">
              <w:rPr>
                <w:lang w:val="en-US"/>
              </w:rPr>
              <w:t>IV</w:t>
            </w:r>
          </w:p>
        </w:tc>
        <w:tc>
          <w:tcPr>
            <w:tcW w:w="674" w:type="dxa"/>
            <w:gridSpan w:val="2"/>
            <w:tcBorders>
              <w:bottom w:val="double" w:sz="4" w:space="0" w:color="auto"/>
            </w:tcBorders>
            <w:vAlign w:val="center"/>
          </w:tcPr>
          <w:p w:rsidR="00FE16CE" w:rsidRPr="00CE6345" w:rsidRDefault="00FE16CE" w:rsidP="005431CB">
            <w:pPr>
              <w:jc w:val="center"/>
              <w:rPr>
                <w:lang w:val="en-US"/>
              </w:rPr>
            </w:pPr>
            <w:r w:rsidRPr="00CE6345">
              <w:rPr>
                <w:lang w:val="en-US"/>
              </w:rPr>
              <w:t>V</w:t>
            </w:r>
          </w:p>
        </w:tc>
        <w:tc>
          <w:tcPr>
            <w:tcW w:w="1169" w:type="dxa"/>
            <w:vMerge/>
            <w:tcBorders>
              <w:bottom w:val="double" w:sz="4" w:space="0" w:color="auto"/>
            </w:tcBorders>
            <w:vAlign w:val="center"/>
          </w:tcPr>
          <w:p w:rsidR="00FE16CE" w:rsidRPr="00CE6345" w:rsidRDefault="00FE16CE" w:rsidP="005431CB">
            <w:pPr>
              <w:jc w:val="center"/>
            </w:pPr>
          </w:p>
        </w:tc>
        <w:tc>
          <w:tcPr>
            <w:tcW w:w="950" w:type="dxa"/>
            <w:vMerge/>
            <w:tcBorders>
              <w:bottom w:val="double" w:sz="4" w:space="0" w:color="auto"/>
            </w:tcBorders>
          </w:tcPr>
          <w:p w:rsidR="00FE16CE" w:rsidRPr="00CE6345" w:rsidRDefault="00FE16CE" w:rsidP="005431CB">
            <w:pPr>
              <w:jc w:val="right"/>
            </w:pPr>
          </w:p>
        </w:tc>
      </w:tr>
      <w:tr w:rsidR="00FE16CE" w:rsidRPr="00CE6345" w:rsidTr="005431CB">
        <w:trPr>
          <w:cantSplit/>
          <w:trHeight w:val="335"/>
        </w:trPr>
        <w:tc>
          <w:tcPr>
            <w:tcW w:w="3119" w:type="dxa"/>
            <w:tcBorders>
              <w:top w:val="double" w:sz="4" w:space="0" w:color="auto"/>
              <w:bottom w:val="double" w:sz="4" w:space="0" w:color="auto"/>
            </w:tcBorders>
            <w:vAlign w:val="center"/>
          </w:tcPr>
          <w:p w:rsidR="00FE16CE" w:rsidRPr="00CE6345" w:rsidRDefault="00FE16CE" w:rsidP="005431CB">
            <w:pPr>
              <w:jc w:val="center"/>
            </w:pPr>
            <w:r w:rsidRPr="00CE6345">
              <w:t>1</w:t>
            </w:r>
          </w:p>
        </w:tc>
        <w:tc>
          <w:tcPr>
            <w:tcW w:w="850" w:type="dxa"/>
            <w:tcBorders>
              <w:top w:val="double" w:sz="4" w:space="0" w:color="auto"/>
              <w:bottom w:val="double" w:sz="4" w:space="0" w:color="auto"/>
            </w:tcBorders>
            <w:vAlign w:val="center"/>
          </w:tcPr>
          <w:p w:rsidR="00FE16CE" w:rsidRPr="00CE6345" w:rsidRDefault="00FE16CE" w:rsidP="005431CB">
            <w:pPr>
              <w:jc w:val="center"/>
            </w:pPr>
            <w:r w:rsidRPr="00CE6345">
              <w:t>2</w:t>
            </w:r>
          </w:p>
        </w:tc>
        <w:tc>
          <w:tcPr>
            <w:tcW w:w="993" w:type="dxa"/>
            <w:tcBorders>
              <w:top w:val="double" w:sz="4" w:space="0" w:color="auto"/>
              <w:bottom w:val="double" w:sz="4" w:space="0" w:color="auto"/>
            </w:tcBorders>
            <w:vAlign w:val="center"/>
          </w:tcPr>
          <w:p w:rsidR="00FE16CE" w:rsidRPr="00CE6345" w:rsidRDefault="00FE16CE" w:rsidP="005431CB">
            <w:pPr>
              <w:jc w:val="center"/>
            </w:pPr>
            <w:r w:rsidRPr="00CE6345">
              <w:t>3</w:t>
            </w:r>
          </w:p>
        </w:tc>
        <w:tc>
          <w:tcPr>
            <w:tcW w:w="850" w:type="dxa"/>
            <w:tcBorders>
              <w:top w:val="double" w:sz="4" w:space="0" w:color="auto"/>
              <w:bottom w:val="double" w:sz="4" w:space="0" w:color="auto"/>
            </w:tcBorders>
            <w:vAlign w:val="center"/>
          </w:tcPr>
          <w:p w:rsidR="00FE16CE" w:rsidRPr="00CE6345" w:rsidRDefault="00FE16CE" w:rsidP="005431CB">
            <w:pPr>
              <w:jc w:val="center"/>
            </w:pPr>
            <w:r w:rsidRPr="00CE6345">
              <w:t>4</w:t>
            </w:r>
          </w:p>
        </w:tc>
        <w:tc>
          <w:tcPr>
            <w:tcW w:w="1134" w:type="dxa"/>
            <w:gridSpan w:val="2"/>
            <w:tcBorders>
              <w:top w:val="double" w:sz="4" w:space="0" w:color="auto"/>
              <w:bottom w:val="double" w:sz="4" w:space="0" w:color="auto"/>
            </w:tcBorders>
            <w:vAlign w:val="center"/>
          </w:tcPr>
          <w:p w:rsidR="00FE16CE" w:rsidRPr="00CE6345" w:rsidRDefault="00FE16CE" w:rsidP="005431CB">
            <w:pPr>
              <w:jc w:val="center"/>
            </w:pPr>
            <w:r w:rsidRPr="00CE6345">
              <w:t>5</w:t>
            </w:r>
          </w:p>
        </w:tc>
        <w:tc>
          <w:tcPr>
            <w:tcW w:w="532" w:type="dxa"/>
            <w:tcBorders>
              <w:top w:val="double" w:sz="4" w:space="0" w:color="auto"/>
              <w:bottom w:val="double" w:sz="4" w:space="0" w:color="auto"/>
            </w:tcBorders>
            <w:vAlign w:val="center"/>
          </w:tcPr>
          <w:p w:rsidR="00FE16CE" w:rsidRPr="00CE6345" w:rsidRDefault="00FE16CE" w:rsidP="005431CB">
            <w:pPr>
              <w:jc w:val="center"/>
            </w:pPr>
            <w:r w:rsidRPr="00CE6345">
              <w:t>6</w:t>
            </w:r>
          </w:p>
        </w:tc>
        <w:tc>
          <w:tcPr>
            <w:tcW w:w="1169" w:type="dxa"/>
            <w:tcBorders>
              <w:top w:val="double" w:sz="4" w:space="0" w:color="auto"/>
              <w:bottom w:val="double" w:sz="4" w:space="0" w:color="auto"/>
            </w:tcBorders>
            <w:vAlign w:val="center"/>
          </w:tcPr>
          <w:p w:rsidR="00FE16CE" w:rsidRPr="00CE6345" w:rsidRDefault="00FE16CE" w:rsidP="005431CB">
            <w:pPr>
              <w:jc w:val="center"/>
            </w:pPr>
            <w:r w:rsidRPr="00CE6345">
              <w:t>7</w:t>
            </w:r>
          </w:p>
        </w:tc>
        <w:tc>
          <w:tcPr>
            <w:tcW w:w="950" w:type="dxa"/>
            <w:tcBorders>
              <w:top w:val="double" w:sz="4" w:space="0" w:color="auto"/>
              <w:bottom w:val="double" w:sz="4" w:space="0" w:color="auto"/>
            </w:tcBorders>
            <w:vAlign w:val="center"/>
          </w:tcPr>
          <w:p w:rsidR="00FE16CE" w:rsidRPr="00CE6345" w:rsidRDefault="00FE16CE" w:rsidP="005431CB">
            <w:pPr>
              <w:jc w:val="center"/>
            </w:pPr>
            <w:r w:rsidRPr="00CE6345">
              <w:t>8</w:t>
            </w:r>
          </w:p>
        </w:tc>
      </w:tr>
      <w:tr w:rsidR="00FE16CE" w:rsidRPr="00CB6477" w:rsidTr="005431CB">
        <w:trPr>
          <w:trHeight w:val="215"/>
        </w:trPr>
        <w:tc>
          <w:tcPr>
            <w:tcW w:w="9597" w:type="dxa"/>
            <w:gridSpan w:val="9"/>
            <w:tcBorders>
              <w:top w:val="single" w:sz="4" w:space="0" w:color="auto"/>
            </w:tcBorders>
            <w:vAlign w:val="center"/>
          </w:tcPr>
          <w:p w:rsidR="00FE16CE" w:rsidRPr="00CB6477" w:rsidRDefault="00FE16CE" w:rsidP="005431CB">
            <w:pPr>
              <w:jc w:val="center"/>
            </w:pPr>
            <w:r>
              <w:t>Нелесные земли</w:t>
            </w:r>
          </w:p>
        </w:tc>
      </w:tr>
      <w:tr w:rsidR="00FE16CE" w:rsidRPr="00DD6355" w:rsidTr="005431CB">
        <w:trPr>
          <w:trHeight w:val="112"/>
        </w:trPr>
        <w:tc>
          <w:tcPr>
            <w:tcW w:w="3119" w:type="dxa"/>
            <w:vAlign w:val="center"/>
          </w:tcPr>
          <w:p w:rsidR="00FE16CE" w:rsidRDefault="00FE16CE" w:rsidP="005431CB">
            <w:r>
              <w:t>Дорога автомобильная</w:t>
            </w:r>
          </w:p>
        </w:tc>
        <w:tc>
          <w:tcPr>
            <w:tcW w:w="850" w:type="dxa"/>
            <w:vAlign w:val="center"/>
          </w:tcPr>
          <w:p w:rsidR="00FE16CE" w:rsidRDefault="00FE16CE" w:rsidP="005431CB">
            <w:pPr>
              <w:jc w:val="center"/>
            </w:pPr>
            <w:r>
              <w:t>-</w:t>
            </w:r>
          </w:p>
        </w:tc>
        <w:tc>
          <w:tcPr>
            <w:tcW w:w="993" w:type="dxa"/>
            <w:vAlign w:val="center"/>
          </w:tcPr>
          <w:p w:rsidR="00FE16CE" w:rsidRDefault="00FE16CE" w:rsidP="005431CB">
            <w:pPr>
              <w:jc w:val="center"/>
            </w:pPr>
            <w:r>
              <w:t>0,200</w:t>
            </w:r>
          </w:p>
        </w:tc>
        <w:tc>
          <w:tcPr>
            <w:tcW w:w="850" w:type="dxa"/>
            <w:vAlign w:val="center"/>
          </w:tcPr>
          <w:p w:rsidR="00FE16CE" w:rsidRDefault="00FE16CE" w:rsidP="005431CB">
            <w:pPr>
              <w:jc w:val="center"/>
            </w:pPr>
            <w:r>
              <w:t>-</w:t>
            </w:r>
          </w:p>
        </w:tc>
        <w:tc>
          <w:tcPr>
            <w:tcW w:w="1134" w:type="dxa"/>
            <w:gridSpan w:val="2"/>
            <w:vAlign w:val="center"/>
          </w:tcPr>
          <w:p w:rsidR="00FE16CE" w:rsidRDefault="00FE16CE" w:rsidP="005431CB">
            <w:pPr>
              <w:jc w:val="center"/>
            </w:pPr>
            <w:r>
              <w:t>-</w:t>
            </w:r>
          </w:p>
        </w:tc>
        <w:tc>
          <w:tcPr>
            <w:tcW w:w="532" w:type="dxa"/>
            <w:vAlign w:val="center"/>
          </w:tcPr>
          <w:p w:rsidR="00FE16CE" w:rsidRDefault="00FE16CE" w:rsidP="005431CB">
            <w:pPr>
              <w:jc w:val="center"/>
            </w:pPr>
            <w:r>
              <w:t>-</w:t>
            </w:r>
          </w:p>
        </w:tc>
        <w:tc>
          <w:tcPr>
            <w:tcW w:w="1169" w:type="dxa"/>
            <w:vAlign w:val="center"/>
          </w:tcPr>
          <w:p w:rsidR="00FE16CE" w:rsidRDefault="00FE16CE" w:rsidP="005431CB">
            <w:pPr>
              <w:jc w:val="center"/>
            </w:pPr>
            <w:r>
              <w:t>0,200</w:t>
            </w:r>
          </w:p>
        </w:tc>
        <w:tc>
          <w:tcPr>
            <w:tcW w:w="950" w:type="dxa"/>
            <w:vAlign w:val="center"/>
          </w:tcPr>
          <w:p w:rsidR="00FE16CE" w:rsidRPr="00DD6355" w:rsidRDefault="00FE16CE" w:rsidP="005431CB">
            <w:pPr>
              <w:jc w:val="center"/>
            </w:pPr>
            <w:r>
              <w:rPr>
                <w:lang w:val="en-US"/>
              </w:rPr>
              <w:t>II</w:t>
            </w:r>
            <w:r>
              <w:t>,0</w:t>
            </w:r>
          </w:p>
        </w:tc>
      </w:tr>
      <w:tr w:rsidR="00FE16CE" w:rsidTr="005431CB">
        <w:trPr>
          <w:trHeight w:val="112"/>
        </w:trPr>
        <w:tc>
          <w:tcPr>
            <w:tcW w:w="3119" w:type="dxa"/>
            <w:vAlign w:val="center"/>
          </w:tcPr>
          <w:p w:rsidR="00FE16CE" w:rsidRDefault="00FE16CE" w:rsidP="005431CB">
            <w:r>
              <w:t xml:space="preserve">Граница окружная </w:t>
            </w:r>
          </w:p>
        </w:tc>
        <w:tc>
          <w:tcPr>
            <w:tcW w:w="850" w:type="dxa"/>
            <w:vAlign w:val="center"/>
          </w:tcPr>
          <w:p w:rsidR="00FE16CE" w:rsidRDefault="00FE16CE" w:rsidP="005431CB">
            <w:pPr>
              <w:jc w:val="center"/>
            </w:pPr>
            <w:r>
              <w:t>-</w:t>
            </w:r>
          </w:p>
        </w:tc>
        <w:tc>
          <w:tcPr>
            <w:tcW w:w="993" w:type="dxa"/>
            <w:vAlign w:val="center"/>
          </w:tcPr>
          <w:p w:rsidR="00FE16CE" w:rsidRDefault="00FE16CE" w:rsidP="005431CB">
            <w:pPr>
              <w:jc w:val="center"/>
            </w:pPr>
            <w:r>
              <w:t>0,200</w:t>
            </w:r>
          </w:p>
        </w:tc>
        <w:tc>
          <w:tcPr>
            <w:tcW w:w="850" w:type="dxa"/>
            <w:vAlign w:val="center"/>
          </w:tcPr>
          <w:p w:rsidR="00FE16CE" w:rsidRDefault="00FE16CE" w:rsidP="005431CB">
            <w:pPr>
              <w:jc w:val="center"/>
            </w:pPr>
            <w:r>
              <w:t>-</w:t>
            </w:r>
          </w:p>
        </w:tc>
        <w:tc>
          <w:tcPr>
            <w:tcW w:w="1134" w:type="dxa"/>
            <w:gridSpan w:val="2"/>
            <w:vAlign w:val="center"/>
          </w:tcPr>
          <w:p w:rsidR="00FE16CE" w:rsidRDefault="00FE16CE" w:rsidP="005431CB">
            <w:pPr>
              <w:jc w:val="center"/>
            </w:pPr>
            <w:r>
              <w:t>-</w:t>
            </w:r>
          </w:p>
        </w:tc>
        <w:tc>
          <w:tcPr>
            <w:tcW w:w="532" w:type="dxa"/>
            <w:vAlign w:val="center"/>
          </w:tcPr>
          <w:p w:rsidR="00FE16CE" w:rsidRDefault="00FE16CE" w:rsidP="005431CB">
            <w:pPr>
              <w:jc w:val="center"/>
            </w:pPr>
            <w:r>
              <w:t>-</w:t>
            </w:r>
          </w:p>
        </w:tc>
        <w:tc>
          <w:tcPr>
            <w:tcW w:w="1169" w:type="dxa"/>
            <w:vAlign w:val="center"/>
          </w:tcPr>
          <w:p w:rsidR="00FE16CE" w:rsidRDefault="00FE16CE" w:rsidP="005431CB">
            <w:pPr>
              <w:jc w:val="center"/>
            </w:pPr>
            <w:r>
              <w:t>0,200</w:t>
            </w:r>
          </w:p>
        </w:tc>
        <w:tc>
          <w:tcPr>
            <w:tcW w:w="950" w:type="dxa"/>
            <w:vAlign w:val="center"/>
          </w:tcPr>
          <w:p w:rsidR="00FE16CE" w:rsidRDefault="00FE16CE" w:rsidP="005431CB">
            <w:pPr>
              <w:jc w:val="center"/>
              <w:rPr>
                <w:lang w:val="en-US"/>
              </w:rPr>
            </w:pPr>
            <w:r>
              <w:rPr>
                <w:lang w:val="en-US"/>
              </w:rPr>
              <w:t>II</w:t>
            </w:r>
            <w:r>
              <w:t>,0</w:t>
            </w:r>
          </w:p>
        </w:tc>
      </w:tr>
      <w:tr w:rsidR="00FE16CE" w:rsidTr="005431CB">
        <w:trPr>
          <w:trHeight w:val="112"/>
        </w:trPr>
        <w:tc>
          <w:tcPr>
            <w:tcW w:w="3119" w:type="dxa"/>
            <w:vAlign w:val="center"/>
          </w:tcPr>
          <w:p w:rsidR="00FE16CE" w:rsidRDefault="00FE16CE" w:rsidP="005431CB">
            <w:r>
              <w:t xml:space="preserve">Прочие земли </w:t>
            </w:r>
          </w:p>
        </w:tc>
        <w:tc>
          <w:tcPr>
            <w:tcW w:w="850" w:type="dxa"/>
            <w:vAlign w:val="center"/>
          </w:tcPr>
          <w:p w:rsidR="00FE16CE" w:rsidRDefault="00FE16CE" w:rsidP="005431CB">
            <w:pPr>
              <w:jc w:val="center"/>
            </w:pPr>
            <w:r>
              <w:t>-</w:t>
            </w:r>
          </w:p>
        </w:tc>
        <w:tc>
          <w:tcPr>
            <w:tcW w:w="993" w:type="dxa"/>
            <w:vAlign w:val="center"/>
          </w:tcPr>
          <w:p w:rsidR="00FE16CE" w:rsidRDefault="00FE16CE" w:rsidP="005431CB">
            <w:pPr>
              <w:jc w:val="center"/>
            </w:pPr>
            <w:r>
              <w:t>0,3937</w:t>
            </w:r>
          </w:p>
        </w:tc>
        <w:tc>
          <w:tcPr>
            <w:tcW w:w="850" w:type="dxa"/>
            <w:vAlign w:val="center"/>
          </w:tcPr>
          <w:p w:rsidR="00FE16CE" w:rsidRDefault="00FE16CE" w:rsidP="005431CB">
            <w:pPr>
              <w:jc w:val="center"/>
            </w:pPr>
            <w:r>
              <w:t>-</w:t>
            </w:r>
          </w:p>
        </w:tc>
        <w:tc>
          <w:tcPr>
            <w:tcW w:w="1134" w:type="dxa"/>
            <w:gridSpan w:val="2"/>
            <w:vAlign w:val="center"/>
          </w:tcPr>
          <w:p w:rsidR="00FE16CE" w:rsidRDefault="00FE16CE" w:rsidP="005431CB">
            <w:pPr>
              <w:jc w:val="center"/>
            </w:pPr>
            <w:r>
              <w:t>-</w:t>
            </w:r>
          </w:p>
        </w:tc>
        <w:tc>
          <w:tcPr>
            <w:tcW w:w="532" w:type="dxa"/>
            <w:vAlign w:val="center"/>
          </w:tcPr>
          <w:p w:rsidR="00FE16CE" w:rsidRDefault="00FE16CE" w:rsidP="005431CB">
            <w:pPr>
              <w:jc w:val="center"/>
            </w:pPr>
            <w:r>
              <w:t>-</w:t>
            </w:r>
          </w:p>
        </w:tc>
        <w:tc>
          <w:tcPr>
            <w:tcW w:w="1169" w:type="dxa"/>
            <w:vAlign w:val="center"/>
          </w:tcPr>
          <w:p w:rsidR="00FE16CE" w:rsidRDefault="00FE16CE" w:rsidP="005431CB">
            <w:pPr>
              <w:jc w:val="center"/>
            </w:pPr>
            <w:r>
              <w:t>0,3937</w:t>
            </w:r>
          </w:p>
        </w:tc>
        <w:tc>
          <w:tcPr>
            <w:tcW w:w="950" w:type="dxa"/>
            <w:vAlign w:val="center"/>
          </w:tcPr>
          <w:p w:rsidR="00FE16CE" w:rsidRDefault="00FE16CE" w:rsidP="005431CB">
            <w:pPr>
              <w:jc w:val="center"/>
              <w:rPr>
                <w:lang w:val="en-US"/>
              </w:rPr>
            </w:pPr>
            <w:r>
              <w:rPr>
                <w:lang w:val="en-US"/>
              </w:rPr>
              <w:t>II</w:t>
            </w:r>
            <w:r>
              <w:t>,0</w:t>
            </w:r>
          </w:p>
        </w:tc>
      </w:tr>
      <w:tr w:rsidR="00FE16CE" w:rsidRPr="004C1968" w:rsidTr="00457105">
        <w:trPr>
          <w:trHeight w:val="88"/>
        </w:trPr>
        <w:tc>
          <w:tcPr>
            <w:tcW w:w="3119" w:type="dxa"/>
            <w:vAlign w:val="center"/>
          </w:tcPr>
          <w:p w:rsidR="00FE16CE" w:rsidRPr="00AB3619" w:rsidRDefault="00FE16CE" w:rsidP="005431CB">
            <w:r w:rsidRPr="00AB3619">
              <w:t xml:space="preserve">Итого </w:t>
            </w:r>
          </w:p>
        </w:tc>
        <w:tc>
          <w:tcPr>
            <w:tcW w:w="850" w:type="dxa"/>
            <w:vAlign w:val="center"/>
          </w:tcPr>
          <w:p w:rsidR="00FE16CE" w:rsidRPr="007C1F85" w:rsidRDefault="00FE16CE" w:rsidP="005431CB">
            <w:pPr>
              <w:jc w:val="center"/>
              <w:rPr>
                <w:szCs w:val="28"/>
              </w:rPr>
            </w:pPr>
            <w:r>
              <w:rPr>
                <w:szCs w:val="28"/>
              </w:rPr>
              <w:t>4,416</w:t>
            </w:r>
          </w:p>
        </w:tc>
        <w:tc>
          <w:tcPr>
            <w:tcW w:w="993" w:type="dxa"/>
            <w:vAlign w:val="center"/>
          </w:tcPr>
          <w:p w:rsidR="00FE16CE" w:rsidRPr="007C1F85" w:rsidRDefault="00FE16CE" w:rsidP="005431CB">
            <w:pPr>
              <w:jc w:val="center"/>
              <w:rPr>
                <w:szCs w:val="28"/>
              </w:rPr>
            </w:pPr>
            <w:r>
              <w:rPr>
                <w:szCs w:val="28"/>
              </w:rPr>
              <w:t>2,2487</w:t>
            </w:r>
          </w:p>
        </w:tc>
        <w:tc>
          <w:tcPr>
            <w:tcW w:w="850" w:type="dxa"/>
            <w:vAlign w:val="center"/>
          </w:tcPr>
          <w:p w:rsidR="00FE16CE" w:rsidRPr="007C1F85" w:rsidRDefault="00FE16CE" w:rsidP="005431CB">
            <w:pPr>
              <w:jc w:val="center"/>
              <w:rPr>
                <w:szCs w:val="28"/>
              </w:rPr>
            </w:pPr>
            <w:r>
              <w:rPr>
                <w:szCs w:val="28"/>
              </w:rPr>
              <w:t>1,700</w:t>
            </w:r>
          </w:p>
        </w:tc>
        <w:tc>
          <w:tcPr>
            <w:tcW w:w="1134" w:type="dxa"/>
            <w:gridSpan w:val="2"/>
            <w:vAlign w:val="center"/>
          </w:tcPr>
          <w:p w:rsidR="00FE16CE" w:rsidRPr="00AB3619" w:rsidRDefault="00FE16CE" w:rsidP="005431CB">
            <w:pPr>
              <w:jc w:val="center"/>
            </w:pPr>
            <w:r>
              <w:t>-</w:t>
            </w:r>
          </w:p>
        </w:tc>
        <w:tc>
          <w:tcPr>
            <w:tcW w:w="532" w:type="dxa"/>
            <w:vAlign w:val="center"/>
          </w:tcPr>
          <w:p w:rsidR="00FE16CE" w:rsidRPr="00AB3619" w:rsidRDefault="00FE16CE" w:rsidP="005431CB">
            <w:pPr>
              <w:jc w:val="center"/>
            </w:pPr>
            <w:r>
              <w:t>-</w:t>
            </w:r>
          </w:p>
        </w:tc>
        <w:tc>
          <w:tcPr>
            <w:tcW w:w="1169" w:type="dxa"/>
            <w:vAlign w:val="center"/>
          </w:tcPr>
          <w:p w:rsidR="00FE16CE" w:rsidRPr="007C1F85" w:rsidRDefault="00FE16CE" w:rsidP="005431CB">
            <w:pPr>
              <w:jc w:val="center"/>
              <w:rPr>
                <w:szCs w:val="28"/>
              </w:rPr>
            </w:pPr>
            <w:r>
              <w:rPr>
                <w:szCs w:val="28"/>
              </w:rPr>
              <w:t>8,3647</w:t>
            </w:r>
          </w:p>
        </w:tc>
        <w:tc>
          <w:tcPr>
            <w:tcW w:w="950" w:type="dxa"/>
            <w:vAlign w:val="center"/>
          </w:tcPr>
          <w:p w:rsidR="00FE16CE" w:rsidRPr="004C1968" w:rsidRDefault="00FE16CE" w:rsidP="005431CB">
            <w:pPr>
              <w:jc w:val="center"/>
            </w:pPr>
            <w:r>
              <w:rPr>
                <w:lang w:val="en-US"/>
              </w:rPr>
              <w:t>I</w:t>
            </w:r>
            <w:r>
              <w:t>,7</w:t>
            </w:r>
          </w:p>
        </w:tc>
      </w:tr>
      <w:tr w:rsidR="00FE16CE" w:rsidRPr="00AB3619" w:rsidTr="005431CB">
        <w:trPr>
          <w:trHeight w:val="269"/>
        </w:trPr>
        <w:tc>
          <w:tcPr>
            <w:tcW w:w="3119" w:type="dxa"/>
            <w:vAlign w:val="center"/>
          </w:tcPr>
          <w:p w:rsidR="00FE16CE" w:rsidRPr="00AB3619" w:rsidRDefault="00FE16CE" w:rsidP="005431CB">
            <w:r w:rsidRPr="00AB3619">
              <w:t>%</w:t>
            </w:r>
          </w:p>
        </w:tc>
        <w:tc>
          <w:tcPr>
            <w:tcW w:w="850" w:type="dxa"/>
            <w:vAlign w:val="center"/>
          </w:tcPr>
          <w:p w:rsidR="00FE16CE" w:rsidRPr="00CE5ED8" w:rsidRDefault="00FE16CE" w:rsidP="005431CB">
            <w:pPr>
              <w:jc w:val="center"/>
            </w:pPr>
            <w:r>
              <w:t>52,8</w:t>
            </w:r>
          </w:p>
        </w:tc>
        <w:tc>
          <w:tcPr>
            <w:tcW w:w="993" w:type="dxa"/>
            <w:vAlign w:val="center"/>
          </w:tcPr>
          <w:p w:rsidR="00FE16CE" w:rsidRPr="00E15B4D" w:rsidRDefault="00457105" w:rsidP="005431CB">
            <w:pPr>
              <w:jc w:val="center"/>
            </w:pPr>
            <w:r>
              <w:t>26,9</w:t>
            </w:r>
          </w:p>
        </w:tc>
        <w:tc>
          <w:tcPr>
            <w:tcW w:w="850" w:type="dxa"/>
            <w:vAlign w:val="center"/>
          </w:tcPr>
          <w:p w:rsidR="00FE16CE" w:rsidRPr="00005BFF" w:rsidRDefault="00FE16CE" w:rsidP="005431CB">
            <w:pPr>
              <w:jc w:val="center"/>
            </w:pPr>
            <w:r>
              <w:t>20,3</w:t>
            </w:r>
          </w:p>
        </w:tc>
        <w:tc>
          <w:tcPr>
            <w:tcW w:w="1134" w:type="dxa"/>
            <w:gridSpan w:val="2"/>
            <w:vAlign w:val="center"/>
          </w:tcPr>
          <w:p w:rsidR="00FE16CE" w:rsidRPr="00AB3619" w:rsidRDefault="00FE16CE" w:rsidP="005431CB">
            <w:pPr>
              <w:jc w:val="center"/>
            </w:pPr>
            <w:r>
              <w:t>-</w:t>
            </w:r>
          </w:p>
        </w:tc>
        <w:tc>
          <w:tcPr>
            <w:tcW w:w="532" w:type="dxa"/>
            <w:vAlign w:val="center"/>
          </w:tcPr>
          <w:p w:rsidR="00FE16CE" w:rsidRPr="00CE5ED8" w:rsidRDefault="00FE16CE" w:rsidP="005431CB">
            <w:pPr>
              <w:jc w:val="center"/>
            </w:pPr>
            <w:r>
              <w:t>-</w:t>
            </w:r>
          </w:p>
        </w:tc>
        <w:tc>
          <w:tcPr>
            <w:tcW w:w="1169" w:type="dxa"/>
            <w:vAlign w:val="center"/>
          </w:tcPr>
          <w:p w:rsidR="00FE16CE" w:rsidRPr="00E15B4D" w:rsidRDefault="00FE16CE" w:rsidP="005431CB">
            <w:pPr>
              <w:jc w:val="center"/>
            </w:pPr>
            <w:r>
              <w:t>100,0</w:t>
            </w:r>
          </w:p>
        </w:tc>
        <w:tc>
          <w:tcPr>
            <w:tcW w:w="950" w:type="dxa"/>
            <w:vAlign w:val="center"/>
          </w:tcPr>
          <w:p w:rsidR="00FE16CE" w:rsidRPr="00AB3619" w:rsidRDefault="00FE16CE" w:rsidP="005431CB">
            <w:pPr>
              <w:jc w:val="center"/>
              <w:rPr>
                <w:lang w:val="en-US"/>
              </w:rPr>
            </w:pPr>
          </w:p>
        </w:tc>
      </w:tr>
    </w:tbl>
    <w:p w:rsidR="00FE16CE" w:rsidRDefault="00FE16CE" w:rsidP="00687800">
      <w:pPr>
        <w:ind w:firstLine="709"/>
        <w:jc w:val="both"/>
      </w:pPr>
    </w:p>
    <w:p w:rsidR="00687800" w:rsidRPr="00CE6345" w:rsidRDefault="00687800" w:rsidP="00687800">
      <w:pPr>
        <w:ind w:firstLine="709"/>
        <w:jc w:val="both"/>
      </w:pPr>
      <w:r>
        <w:t xml:space="preserve">Стадия рекреационной дигрессии лесного участка – </w:t>
      </w:r>
      <w:r w:rsidR="005712B0">
        <w:rPr>
          <w:lang w:val="en-US"/>
        </w:rPr>
        <w:t>I</w:t>
      </w:r>
      <w:r w:rsidR="005712B0">
        <w:t>,</w:t>
      </w:r>
      <w:r w:rsidR="00FE16CE">
        <w:t>7</w:t>
      </w:r>
      <w:r w:rsidR="005712B0">
        <w:t xml:space="preserve"> </w:t>
      </w:r>
      <w:r>
        <w:t>(</w:t>
      </w:r>
      <w:r w:rsidR="00DD6355">
        <w:t>не</w:t>
      </w:r>
      <w:r>
        <w:t>знач</w:t>
      </w:r>
      <w:r w:rsidR="00764923">
        <w:t>ительное изменение лесной среды</w:t>
      </w:r>
      <w:r>
        <w:t>)</w:t>
      </w:r>
      <w:r w:rsidRPr="009B4225">
        <w:t>.</w:t>
      </w:r>
      <w:r w:rsidRPr="00CE6345">
        <w:t xml:space="preserve"> </w:t>
      </w:r>
    </w:p>
    <w:p w:rsidR="00687800" w:rsidRDefault="00687800" w:rsidP="000F55D2">
      <w:pPr>
        <w:pStyle w:val="2"/>
        <w:spacing w:before="0" w:after="0"/>
        <w:jc w:val="center"/>
        <w:rPr>
          <w:rFonts w:ascii="Times New Roman" w:hAnsi="Times New Roman"/>
          <w:b w:val="0"/>
          <w:bCs/>
        </w:rPr>
      </w:pPr>
    </w:p>
    <w:p w:rsidR="00764923" w:rsidRPr="00764923" w:rsidRDefault="00764923" w:rsidP="00764923"/>
    <w:p w:rsidR="000F55D2" w:rsidRPr="00CE6345" w:rsidRDefault="000F55D2" w:rsidP="000F55D2">
      <w:pPr>
        <w:pStyle w:val="2"/>
        <w:spacing w:before="0" w:after="0"/>
        <w:jc w:val="center"/>
        <w:rPr>
          <w:rFonts w:ascii="Times New Roman" w:hAnsi="Times New Roman"/>
          <w:b w:val="0"/>
          <w:bCs/>
        </w:rPr>
      </w:pPr>
      <w:r w:rsidRPr="00CE6345">
        <w:rPr>
          <w:rFonts w:ascii="Times New Roman" w:hAnsi="Times New Roman"/>
          <w:b w:val="0"/>
          <w:bCs/>
        </w:rPr>
        <w:t>7.3.6. Распределение площади лесного участка</w:t>
      </w:r>
      <w:bookmarkEnd w:id="413"/>
      <w:r w:rsidRPr="00CE6345">
        <w:rPr>
          <w:rFonts w:ascii="Times New Roman" w:hAnsi="Times New Roman"/>
          <w:b w:val="0"/>
          <w:bCs/>
        </w:rPr>
        <w:t xml:space="preserve"> </w:t>
      </w:r>
      <w:r w:rsidR="004B66FD">
        <w:rPr>
          <w:rFonts w:ascii="Times New Roman" w:hAnsi="Times New Roman"/>
          <w:b w:val="0"/>
          <w:bCs/>
        </w:rPr>
        <w:t xml:space="preserve">                                                   </w:t>
      </w:r>
      <w:r w:rsidRPr="00CE6345">
        <w:rPr>
          <w:rFonts w:ascii="Times New Roman" w:hAnsi="Times New Roman"/>
          <w:b w:val="0"/>
          <w:bCs/>
        </w:rPr>
        <w:t>по степени проходимости</w:t>
      </w:r>
      <w:bookmarkEnd w:id="414"/>
      <w:bookmarkEnd w:id="415"/>
      <w:bookmarkEnd w:id="416"/>
      <w:bookmarkEnd w:id="417"/>
      <w:bookmarkEnd w:id="418"/>
    </w:p>
    <w:p w:rsidR="000F55D2" w:rsidRPr="00CE6345" w:rsidRDefault="000F55D2" w:rsidP="000F55D2">
      <w:pPr>
        <w:ind w:firstLine="709"/>
        <w:jc w:val="both"/>
        <w:rPr>
          <w:szCs w:val="28"/>
        </w:rPr>
      </w:pPr>
    </w:p>
    <w:p w:rsidR="008D34DD" w:rsidRPr="00CE6345" w:rsidRDefault="008D34DD" w:rsidP="008D34DD">
      <w:pPr>
        <w:ind w:firstLine="709"/>
        <w:jc w:val="both"/>
        <w:rPr>
          <w:szCs w:val="28"/>
        </w:rPr>
      </w:pPr>
      <w:r w:rsidRPr="00CE6345">
        <w:rPr>
          <w:szCs w:val="28"/>
        </w:rPr>
        <w:t>К участкам с хорошей проходимостью относятся такие, которые расположены на относительно ровной местности, с хорошо дренированной почвой. Захламленность, а также густой подлесок или подрост отсутствуют. Плохая проходимость характерна для участков, расположенных в пониженных местах, с пл</w:t>
      </w:r>
      <w:r w:rsidR="004E104B">
        <w:rPr>
          <w:szCs w:val="28"/>
        </w:rPr>
        <w:t>охо дренированной почвой, а так</w:t>
      </w:r>
      <w:r w:rsidRPr="00CE6345">
        <w:rPr>
          <w:szCs w:val="28"/>
        </w:rPr>
        <w:t>же с крутыми склонами или захламленностью более 10 м</w:t>
      </w:r>
      <w:r w:rsidRPr="00CE6345">
        <w:rPr>
          <w:szCs w:val="28"/>
          <w:vertAlign w:val="superscript"/>
        </w:rPr>
        <w:t>3</w:t>
      </w:r>
      <w:r w:rsidRPr="00CE6345">
        <w:rPr>
          <w:szCs w:val="28"/>
        </w:rPr>
        <w:t>/га. Участки, имеющие промежуточные показатели между хорошей и плохой проходимостью, получают среднюю оценку.</w:t>
      </w:r>
    </w:p>
    <w:p w:rsidR="008D34DD" w:rsidRPr="00CE6345" w:rsidRDefault="008D34DD" w:rsidP="008D34DD">
      <w:pPr>
        <w:ind w:firstLine="709"/>
        <w:jc w:val="both"/>
        <w:rPr>
          <w:szCs w:val="28"/>
        </w:rPr>
      </w:pPr>
      <w:r w:rsidRPr="00CE6345">
        <w:rPr>
          <w:szCs w:val="28"/>
        </w:rPr>
        <w:t xml:space="preserve">Распределение лесного участка по степени проходимости приведено ниже в таблице 7.3.6. </w:t>
      </w:r>
    </w:p>
    <w:p w:rsidR="000F55D2" w:rsidRPr="00CE6345" w:rsidRDefault="000F55D2" w:rsidP="000F55D2">
      <w:pPr>
        <w:jc w:val="right"/>
        <w:rPr>
          <w:szCs w:val="28"/>
        </w:rPr>
      </w:pPr>
      <w:r w:rsidRPr="00CE6345">
        <w:rPr>
          <w:szCs w:val="28"/>
        </w:rPr>
        <w:t>Таблица 7.3.6</w:t>
      </w:r>
    </w:p>
    <w:p w:rsidR="000F55D2" w:rsidRPr="007C1F85" w:rsidRDefault="000F55D2" w:rsidP="000F55D2">
      <w:pPr>
        <w:jc w:val="right"/>
        <w:rPr>
          <w:sz w:val="20"/>
          <w:szCs w:val="28"/>
        </w:rPr>
      </w:pPr>
    </w:p>
    <w:p w:rsidR="000F55D2" w:rsidRPr="00CE6345" w:rsidRDefault="000F55D2" w:rsidP="000F55D2">
      <w:pPr>
        <w:jc w:val="center"/>
        <w:rPr>
          <w:szCs w:val="28"/>
        </w:rPr>
      </w:pPr>
      <w:r w:rsidRPr="00CE6345">
        <w:rPr>
          <w:szCs w:val="28"/>
        </w:rPr>
        <w:t>Характеристика лесного участка по степени проходимости</w:t>
      </w:r>
    </w:p>
    <w:p w:rsidR="00826494" w:rsidRPr="00CE6345" w:rsidRDefault="00826494" w:rsidP="000F55D2">
      <w:pPr>
        <w:jc w:val="center"/>
        <w:rPr>
          <w:szCs w:val="28"/>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6"/>
        <w:gridCol w:w="1530"/>
        <w:gridCol w:w="1701"/>
        <w:gridCol w:w="1701"/>
        <w:gridCol w:w="1276"/>
      </w:tblGrid>
      <w:tr w:rsidR="00687800" w:rsidRPr="00CE6345" w:rsidTr="00BA21FF">
        <w:trPr>
          <w:cantSplit/>
          <w:trHeight w:val="434"/>
        </w:trPr>
        <w:tc>
          <w:tcPr>
            <w:tcW w:w="3006" w:type="dxa"/>
            <w:vMerge w:val="restart"/>
            <w:vAlign w:val="center"/>
          </w:tcPr>
          <w:p w:rsidR="00687800" w:rsidRPr="00CE6345" w:rsidRDefault="00687800" w:rsidP="00E66930">
            <w:pPr>
              <w:jc w:val="center"/>
            </w:pPr>
            <w:r w:rsidRPr="00CE6345">
              <w:t>Преобладающие</w:t>
            </w:r>
          </w:p>
          <w:p w:rsidR="00687800" w:rsidRPr="00CE6345" w:rsidRDefault="00687800" w:rsidP="00E66930">
            <w:pPr>
              <w:jc w:val="center"/>
            </w:pPr>
            <w:r w:rsidRPr="00CE6345">
              <w:t>породы</w:t>
            </w:r>
          </w:p>
        </w:tc>
        <w:tc>
          <w:tcPr>
            <w:tcW w:w="4932" w:type="dxa"/>
            <w:gridSpan w:val="3"/>
            <w:vAlign w:val="center"/>
          </w:tcPr>
          <w:p w:rsidR="00687800" w:rsidRPr="00CE6345" w:rsidRDefault="00687800" w:rsidP="00E66930">
            <w:pPr>
              <w:jc w:val="center"/>
            </w:pPr>
            <w:r w:rsidRPr="00CE6345">
              <w:t>Площадь по степени проходимости, га</w:t>
            </w:r>
          </w:p>
        </w:tc>
        <w:tc>
          <w:tcPr>
            <w:tcW w:w="1276" w:type="dxa"/>
            <w:vMerge w:val="restart"/>
            <w:vAlign w:val="center"/>
          </w:tcPr>
          <w:p w:rsidR="00687800" w:rsidRPr="00CE6345" w:rsidRDefault="00687800" w:rsidP="00E66930">
            <w:pPr>
              <w:jc w:val="center"/>
            </w:pPr>
            <w:r w:rsidRPr="00CE6345">
              <w:t>Итого</w:t>
            </w:r>
          </w:p>
        </w:tc>
      </w:tr>
      <w:tr w:rsidR="00687800" w:rsidRPr="00CE6345" w:rsidTr="00BA21FF">
        <w:trPr>
          <w:cantSplit/>
          <w:trHeight w:val="270"/>
        </w:trPr>
        <w:tc>
          <w:tcPr>
            <w:tcW w:w="3006" w:type="dxa"/>
            <w:vMerge/>
            <w:tcBorders>
              <w:bottom w:val="double" w:sz="4" w:space="0" w:color="auto"/>
            </w:tcBorders>
          </w:tcPr>
          <w:p w:rsidR="00687800" w:rsidRPr="00CE6345" w:rsidRDefault="00687800" w:rsidP="00E66930">
            <w:pPr>
              <w:jc w:val="right"/>
            </w:pPr>
          </w:p>
        </w:tc>
        <w:tc>
          <w:tcPr>
            <w:tcW w:w="1530" w:type="dxa"/>
            <w:tcBorders>
              <w:bottom w:val="double" w:sz="4" w:space="0" w:color="auto"/>
            </w:tcBorders>
            <w:vAlign w:val="center"/>
          </w:tcPr>
          <w:p w:rsidR="00687800" w:rsidRPr="00CE6345" w:rsidRDefault="00687800" w:rsidP="00E66930">
            <w:pPr>
              <w:jc w:val="center"/>
            </w:pPr>
            <w:r w:rsidRPr="00CE6345">
              <w:t>хорошая</w:t>
            </w:r>
          </w:p>
        </w:tc>
        <w:tc>
          <w:tcPr>
            <w:tcW w:w="1701" w:type="dxa"/>
            <w:tcBorders>
              <w:bottom w:val="double" w:sz="4" w:space="0" w:color="auto"/>
            </w:tcBorders>
            <w:vAlign w:val="center"/>
          </w:tcPr>
          <w:p w:rsidR="00687800" w:rsidRPr="00CE6345" w:rsidRDefault="00687800" w:rsidP="00E66930">
            <w:pPr>
              <w:jc w:val="center"/>
            </w:pPr>
            <w:r w:rsidRPr="00CE6345">
              <w:t>средняя</w:t>
            </w:r>
          </w:p>
        </w:tc>
        <w:tc>
          <w:tcPr>
            <w:tcW w:w="1701" w:type="dxa"/>
            <w:tcBorders>
              <w:bottom w:val="double" w:sz="4" w:space="0" w:color="auto"/>
            </w:tcBorders>
            <w:vAlign w:val="center"/>
          </w:tcPr>
          <w:p w:rsidR="00687800" w:rsidRPr="00CE6345" w:rsidRDefault="00687800" w:rsidP="00E66930">
            <w:pPr>
              <w:jc w:val="center"/>
            </w:pPr>
            <w:r w:rsidRPr="00CE6345">
              <w:t>плохая</w:t>
            </w:r>
          </w:p>
        </w:tc>
        <w:tc>
          <w:tcPr>
            <w:tcW w:w="1276" w:type="dxa"/>
            <w:vMerge/>
            <w:tcBorders>
              <w:bottom w:val="double" w:sz="4" w:space="0" w:color="auto"/>
            </w:tcBorders>
            <w:vAlign w:val="center"/>
          </w:tcPr>
          <w:p w:rsidR="00687800" w:rsidRPr="00CE6345" w:rsidRDefault="00687800" w:rsidP="00E66930">
            <w:pPr>
              <w:jc w:val="center"/>
            </w:pPr>
          </w:p>
        </w:tc>
      </w:tr>
      <w:tr w:rsidR="00687800" w:rsidRPr="00CE6345" w:rsidTr="00BA21FF">
        <w:trPr>
          <w:cantSplit/>
          <w:trHeight w:val="335"/>
        </w:trPr>
        <w:tc>
          <w:tcPr>
            <w:tcW w:w="3006" w:type="dxa"/>
            <w:tcBorders>
              <w:top w:val="double" w:sz="4" w:space="0" w:color="auto"/>
              <w:bottom w:val="double" w:sz="4" w:space="0" w:color="auto"/>
            </w:tcBorders>
            <w:vAlign w:val="center"/>
          </w:tcPr>
          <w:p w:rsidR="00687800" w:rsidRPr="00CE6345" w:rsidRDefault="00687800" w:rsidP="00E66930">
            <w:pPr>
              <w:jc w:val="center"/>
            </w:pPr>
            <w:r w:rsidRPr="00CE6345">
              <w:t>1</w:t>
            </w:r>
          </w:p>
        </w:tc>
        <w:tc>
          <w:tcPr>
            <w:tcW w:w="1530" w:type="dxa"/>
            <w:tcBorders>
              <w:top w:val="double" w:sz="4" w:space="0" w:color="auto"/>
              <w:bottom w:val="double" w:sz="4" w:space="0" w:color="auto"/>
            </w:tcBorders>
            <w:vAlign w:val="center"/>
          </w:tcPr>
          <w:p w:rsidR="00687800" w:rsidRPr="00CE6345" w:rsidRDefault="00687800" w:rsidP="00E66930">
            <w:pPr>
              <w:jc w:val="center"/>
            </w:pPr>
            <w:r w:rsidRPr="00CE6345">
              <w:t>2</w:t>
            </w:r>
          </w:p>
        </w:tc>
        <w:tc>
          <w:tcPr>
            <w:tcW w:w="1701" w:type="dxa"/>
            <w:tcBorders>
              <w:top w:val="double" w:sz="4" w:space="0" w:color="auto"/>
              <w:bottom w:val="double" w:sz="4" w:space="0" w:color="auto"/>
            </w:tcBorders>
            <w:vAlign w:val="center"/>
          </w:tcPr>
          <w:p w:rsidR="00687800" w:rsidRPr="00CE6345" w:rsidRDefault="00687800" w:rsidP="00E66930">
            <w:pPr>
              <w:jc w:val="center"/>
            </w:pPr>
            <w:r w:rsidRPr="00CE6345">
              <w:t>3</w:t>
            </w:r>
          </w:p>
        </w:tc>
        <w:tc>
          <w:tcPr>
            <w:tcW w:w="1701" w:type="dxa"/>
            <w:tcBorders>
              <w:top w:val="double" w:sz="4" w:space="0" w:color="auto"/>
              <w:bottom w:val="double" w:sz="4" w:space="0" w:color="auto"/>
            </w:tcBorders>
            <w:vAlign w:val="center"/>
          </w:tcPr>
          <w:p w:rsidR="00687800" w:rsidRPr="00CE6345" w:rsidRDefault="00687800" w:rsidP="00E66930">
            <w:pPr>
              <w:jc w:val="center"/>
            </w:pPr>
            <w:r w:rsidRPr="00CE6345">
              <w:t>4</w:t>
            </w:r>
          </w:p>
        </w:tc>
        <w:tc>
          <w:tcPr>
            <w:tcW w:w="1276" w:type="dxa"/>
            <w:tcBorders>
              <w:top w:val="double" w:sz="4" w:space="0" w:color="auto"/>
              <w:bottom w:val="double" w:sz="4" w:space="0" w:color="auto"/>
            </w:tcBorders>
            <w:vAlign w:val="center"/>
          </w:tcPr>
          <w:p w:rsidR="00687800" w:rsidRPr="00CE6345" w:rsidRDefault="00687800" w:rsidP="00E66930">
            <w:pPr>
              <w:jc w:val="center"/>
            </w:pPr>
            <w:r w:rsidRPr="00CE6345">
              <w:t>5</w:t>
            </w:r>
          </w:p>
        </w:tc>
      </w:tr>
      <w:tr w:rsidR="00687800" w:rsidRPr="00CE6345" w:rsidTr="00764923">
        <w:trPr>
          <w:trHeight w:val="255"/>
        </w:trPr>
        <w:tc>
          <w:tcPr>
            <w:tcW w:w="9214" w:type="dxa"/>
            <w:gridSpan w:val="5"/>
            <w:vAlign w:val="center"/>
          </w:tcPr>
          <w:p w:rsidR="00687800" w:rsidRDefault="00687800" w:rsidP="00E66930">
            <w:pPr>
              <w:jc w:val="center"/>
              <w:rPr>
                <w:szCs w:val="28"/>
              </w:rPr>
            </w:pPr>
            <w:r>
              <w:rPr>
                <w:szCs w:val="28"/>
              </w:rPr>
              <w:t>Лесные земли</w:t>
            </w:r>
          </w:p>
        </w:tc>
      </w:tr>
      <w:tr w:rsidR="002B7814" w:rsidRPr="00CE6345" w:rsidTr="00BA21FF">
        <w:trPr>
          <w:trHeight w:val="255"/>
        </w:trPr>
        <w:tc>
          <w:tcPr>
            <w:tcW w:w="3006" w:type="dxa"/>
            <w:vAlign w:val="center"/>
          </w:tcPr>
          <w:p w:rsidR="002B7814" w:rsidRPr="003A2793" w:rsidRDefault="002B7814" w:rsidP="00BA21FF">
            <w:pPr>
              <w:rPr>
                <w:szCs w:val="26"/>
              </w:rPr>
            </w:pPr>
            <w:r w:rsidRPr="00AB3619">
              <w:rPr>
                <w:szCs w:val="28"/>
              </w:rPr>
              <w:t>Покрытые лесной растительностью земли, в том числе по породам:</w:t>
            </w:r>
          </w:p>
        </w:tc>
        <w:tc>
          <w:tcPr>
            <w:tcW w:w="1530" w:type="dxa"/>
            <w:vAlign w:val="center"/>
          </w:tcPr>
          <w:p w:rsidR="002B7814" w:rsidRDefault="002B7814" w:rsidP="002B7814">
            <w:pPr>
              <w:jc w:val="center"/>
            </w:pPr>
            <w:r>
              <w:t>-</w:t>
            </w:r>
          </w:p>
        </w:tc>
        <w:tc>
          <w:tcPr>
            <w:tcW w:w="1701" w:type="dxa"/>
            <w:vAlign w:val="center"/>
          </w:tcPr>
          <w:p w:rsidR="002B7814" w:rsidRPr="008E1A26" w:rsidRDefault="00BA21FF" w:rsidP="002B7814">
            <w:pPr>
              <w:jc w:val="center"/>
              <w:rPr>
                <w:szCs w:val="28"/>
              </w:rPr>
            </w:pPr>
            <w:r>
              <w:rPr>
                <w:szCs w:val="28"/>
              </w:rPr>
              <w:t>7,571</w:t>
            </w:r>
          </w:p>
        </w:tc>
        <w:tc>
          <w:tcPr>
            <w:tcW w:w="1701" w:type="dxa"/>
            <w:vAlign w:val="center"/>
          </w:tcPr>
          <w:p w:rsidR="002B7814" w:rsidRPr="00E15B4D" w:rsidRDefault="002B7814" w:rsidP="002B7814">
            <w:pPr>
              <w:jc w:val="center"/>
            </w:pPr>
            <w:r>
              <w:t>-</w:t>
            </w:r>
          </w:p>
        </w:tc>
        <w:tc>
          <w:tcPr>
            <w:tcW w:w="1276" w:type="dxa"/>
            <w:vAlign w:val="center"/>
          </w:tcPr>
          <w:p w:rsidR="002B7814" w:rsidRPr="008E1A26" w:rsidRDefault="00BA21FF" w:rsidP="002B7814">
            <w:pPr>
              <w:jc w:val="center"/>
              <w:rPr>
                <w:szCs w:val="28"/>
              </w:rPr>
            </w:pPr>
            <w:r>
              <w:rPr>
                <w:szCs w:val="28"/>
              </w:rPr>
              <w:t>7,571</w:t>
            </w:r>
          </w:p>
        </w:tc>
      </w:tr>
      <w:tr w:rsidR="00BA21FF" w:rsidRPr="00CE6345" w:rsidTr="00BA21FF">
        <w:trPr>
          <w:cantSplit/>
          <w:trHeight w:val="335"/>
        </w:trPr>
        <w:tc>
          <w:tcPr>
            <w:tcW w:w="3006" w:type="dxa"/>
            <w:tcBorders>
              <w:top w:val="single" w:sz="4" w:space="0" w:color="auto"/>
              <w:bottom w:val="single" w:sz="4" w:space="0" w:color="auto"/>
            </w:tcBorders>
            <w:vAlign w:val="center"/>
          </w:tcPr>
          <w:p w:rsidR="00BA21FF" w:rsidRDefault="00BA21FF" w:rsidP="00BA21FF">
            <w:pPr>
              <w:rPr>
                <w:szCs w:val="28"/>
              </w:rPr>
            </w:pPr>
            <w:r>
              <w:rPr>
                <w:szCs w:val="28"/>
              </w:rPr>
              <w:t xml:space="preserve">Сосна </w:t>
            </w:r>
          </w:p>
        </w:tc>
        <w:tc>
          <w:tcPr>
            <w:tcW w:w="1530" w:type="dxa"/>
            <w:tcBorders>
              <w:top w:val="single" w:sz="4" w:space="0" w:color="auto"/>
              <w:bottom w:val="single" w:sz="4" w:space="0" w:color="auto"/>
            </w:tcBorders>
            <w:vAlign w:val="center"/>
          </w:tcPr>
          <w:p w:rsidR="00BA21FF" w:rsidRDefault="00BA21FF" w:rsidP="00BA21FF">
            <w:pPr>
              <w:jc w:val="center"/>
            </w:pPr>
            <w:r>
              <w:t>-</w:t>
            </w:r>
          </w:p>
        </w:tc>
        <w:tc>
          <w:tcPr>
            <w:tcW w:w="1701" w:type="dxa"/>
            <w:tcBorders>
              <w:top w:val="single" w:sz="4" w:space="0" w:color="auto"/>
              <w:bottom w:val="single" w:sz="4" w:space="0" w:color="auto"/>
            </w:tcBorders>
            <w:vAlign w:val="center"/>
          </w:tcPr>
          <w:p w:rsidR="00BA21FF" w:rsidRDefault="00BA21FF" w:rsidP="00BA21FF">
            <w:pPr>
              <w:jc w:val="center"/>
              <w:rPr>
                <w:szCs w:val="28"/>
              </w:rPr>
            </w:pPr>
            <w:r>
              <w:rPr>
                <w:szCs w:val="28"/>
              </w:rPr>
              <w:t>0,495</w:t>
            </w:r>
          </w:p>
        </w:tc>
        <w:tc>
          <w:tcPr>
            <w:tcW w:w="1701" w:type="dxa"/>
            <w:tcBorders>
              <w:top w:val="single" w:sz="4" w:space="0" w:color="auto"/>
              <w:bottom w:val="single" w:sz="4" w:space="0" w:color="auto"/>
            </w:tcBorders>
            <w:vAlign w:val="center"/>
          </w:tcPr>
          <w:p w:rsidR="00BA21FF" w:rsidRDefault="00BA21FF" w:rsidP="00BA21FF">
            <w:pPr>
              <w:jc w:val="center"/>
            </w:pPr>
            <w:r>
              <w:t>-</w:t>
            </w:r>
          </w:p>
        </w:tc>
        <w:tc>
          <w:tcPr>
            <w:tcW w:w="1276" w:type="dxa"/>
            <w:tcBorders>
              <w:top w:val="single" w:sz="4" w:space="0" w:color="auto"/>
              <w:bottom w:val="single" w:sz="4" w:space="0" w:color="auto"/>
            </w:tcBorders>
            <w:vAlign w:val="center"/>
          </w:tcPr>
          <w:p w:rsidR="00BA21FF" w:rsidRDefault="00BA21FF" w:rsidP="00BA21FF">
            <w:pPr>
              <w:jc w:val="center"/>
              <w:rPr>
                <w:szCs w:val="28"/>
              </w:rPr>
            </w:pPr>
            <w:r>
              <w:rPr>
                <w:szCs w:val="28"/>
              </w:rPr>
              <w:t>0,495</w:t>
            </w:r>
          </w:p>
        </w:tc>
      </w:tr>
      <w:tr w:rsidR="00BA21FF" w:rsidRPr="00CE6345" w:rsidTr="00BA21FF">
        <w:trPr>
          <w:cantSplit/>
          <w:trHeight w:val="335"/>
        </w:trPr>
        <w:tc>
          <w:tcPr>
            <w:tcW w:w="3006" w:type="dxa"/>
            <w:tcBorders>
              <w:top w:val="single" w:sz="4" w:space="0" w:color="auto"/>
              <w:bottom w:val="single" w:sz="4" w:space="0" w:color="auto"/>
            </w:tcBorders>
            <w:vAlign w:val="center"/>
          </w:tcPr>
          <w:p w:rsidR="00BA21FF" w:rsidRDefault="00BA21FF" w:rsidP="00BA21FF">
            <w:pPr>
              <w:rPr>
                <w:szCs w:val="28"/>
              </w:rPr>
            </w:pPr>
            <w:r>
              <w:rPr>
                <w:szCs w:val="28"/>
              </w:rPr>
              <w:t xml:space="preserve">Береза </w:t>
            </w:r>
          </w:p>
        </w:tc>
        <w:tc>
          <w:tcPr>
            <w:tcW w:w="1530" w:type="dxa"/>
            <w:tcBorders>
              <w:top w:val="single" w:sz="4" w:space="0" w:color="auto"/>
              <w:bottom w:val="single" w:sz="4" w:space="0" w:color="auto"/>
            </w:tcBorders>
            <w:vAlign w:val="center"/>
          </w:tcPr>
          <w:p w:rsidR="00BA21FF" w:rsidRDefault="00BA21FF" w:rsidP="00BA21FF">
            <w:pPr>
              <w:jc w:val="center"/>
            </w:pPr>
            <w:r>
              <w:t>-</w:t>
            </w:r>
          </w:p>
        </w:tc>
        <w:tc>
          <w:tcPr>
            <w:tcW w:w="1701" w:type="dxa"/>
            <w:tcBorders>
              <w:top w:val="single" w:sz="4" w:space="0" w:color="auto"/>
              <w:bottom w:val="single" w:sz="4" w:space="0" w:color="auto"/>
            </w:tcBorders>
            <w:vAlign w:val="center"/>
          </w:tcPr>
          <w:p w:rsidR="00BA21FF" w:rsidRDefault="00BA21FF" w:rsidP="00BA21FF">
            <w:pPr>
              <w:jc w:val="center"/>
              <w:rPr>
                <w:szCs w:val="28"/>
              </w:rPr>
            </w:pPr>
            <w:r>
              <w:rPr>
                <w:szCs w:val="28"/>
              </w:rPr>
              <w:t>5,376</w:t>
            </w:r>
          </w:p>
        </w:tc>
        <w:tc>
          <w:tcPr>
            <w:tcW w:w="1701" w:type="dxa"/>
            <w:tcBorders>
              <w:top w:val="single" w:sz="4" w:space="0" w:color="auto"/>
              <w:bottom w:val="single" w:sz="4" w:space="0" w:color="auto"/>
            </w:tcBorders>
            <w:vAlign w:val="center"/>
          </w:tcPr>
          <w:p w:rsidR="00BA21FF" w:rsidRDefault="00BA21FF" w:rsidP="00BA21FF">
            <w:pPr>
              <w:jc w:val="center"/>
            </w:pPr>
            <w:r>
              <w:t>-</w:t>
            </w:r>
          </w:p>
        </w:tc>
        <w:tc>
          <w:tcPr>
            <w:tcW w:w="1276" w:type="dxa"/>
            <w:tcBorders>
              <w:top w:val="single" w:sz="4" w:space="0" w:color="auto"/>
              <w:bottom w:val="single" w:sz="4" w:space="0" w:color="auto"/>
            </w:tcBorders>
            <w:vAlign w:val="center"/>
          </w:tcPr>
          <w:p w:rsidR="00BA21FF" w:rsidRDefault="00BA21FF" w:rsidP="00BA21FF">
            <w:pPr>
              <w:jc w:val="center"/>
              <w:rPr>
                <w:szCs w:val="28"/>
              </w:rPr>
            </w:pPr>
            <w:r>
              <w:rPr>
                <w:szCs w:val="28"/>
              </w:rPr>
              <w:t>5,376</w:t>
            </w:r>
          </w:p>
        </w:tc>
      </w:tr>
      <w:tr w:rsidR="00BA21FF" w:rsidRPr="00CE6345" w:rsidTr="00BA21FF">
        <w:trPr>
          <w:cantSplit/>
          <w:trHeight w:val="335"/>
        </w:trPr>
        <w:tc>
          <w:tcPr>
            <w:tcW w:w="3006" w:type="dxa"/>
            <w:tcBorders>
              <w:top w:val="single" w:sz="4" w:space="0" w:color="auto"/>
              <w:bottom w:val="single" w:sz="4" w:space="0" w:color="auto"/>
            </w:tcBorders>
            <w:vAlign w:val="center"/>
          </w:tcPr>
          <w:p w:rsidR="00BA21FF" w:rsidRDefault="00BA21FF" w:rsidP="00BA21FF">
            <w:pPr>
              <w:rPr>
                <w:szCs w:val="28"/>
              </w:rPr>
            </w:pPr>
            <w:r>
              <w:rPr>
                <w:szCs w:val="28"/>
              </w:rPr>
              <w:t xml:space="preserve">Липа </w:t>
            </w:r>
          </w:p>
        </w:tc>
        <w:tc>
          <w:tcPr>
            <w:tcW w:w="1530" w:type="dxa"/>
            <w:tcBorders>
              <w:top w:val="single" w:sz="4" w:space="0" w:color="auto"/>
              <w:bottom w:val="single" w:sz="4" w:space="0" w:color="auto"/>
            </w:tcBorders>
            <w:vAlign w:val="center"/>
          </w:tcPr>
          <w:p w:rsidR="00BA21FF" w:rsidRDefault="00BA21FF" w:rsidP="00BA21FF">
            <w:pPr>
              <w:jc w:val="center"/>
            </w:pPr>
            <w:r>
              <w:t>-</w:t>
            </w:r>
          </w:p>
        </w:tc>
        <w:tc>
          <w:tcPr>
            <w:tcW w:w="1701" w:type="dxa"/>
            <w:tcBorders>
              <w:top w:val="single" w:sz="4" w:space="0" w:color="auto"/>
              <w:bottom w:val="single" w:sz="4" w:space="0" w:color="auto"/>
            </w:tcBorders>
            <w:vAlign w:val="center"/>
          </w:tcPr>
          <w:p w:rsidR="00BA21FF" w:rsidRDefault="00BA21FF" w:rsidP="00BA21FF">
            <w:pPr>
              <w:jc w:val="center"/>
              <w:rPr>
                <w:szCs w:val="28"/>
              </w:rPr>
            </w:pPr>
            <w:r>
              <w:rPr>
                <w:szCs w:val="28"/>
              </w:rPr>
              <w:t>1,700</w:t>
            </w:r>
          </w:p>
        </w:tc>
        <w:tc>
          <w:tcPr>
            <w:tcW w:w="1701" w:type="dxa"/>
            <w:tcBorders>
              <w:top w:val="single" w:sz="4" w:space="0" w:color="auto"/>
              <w:bottom w:val="single" w:sz="4" w:space="0" w:color="auto"/>
            </w:tcBorders>
            <w:vAlign w:val="center"/>
          </w:tcPr>
          <w:p w:rsidR="00BA21FF" w:rsidRDefault="00BA21FF" w:rsidP="00BA21FF">
            <w:pPr>
              <w:jc w:val="center"/>
            </w:pPr>
            <w:r>
              <w:t>-</w:t>
            </w:r>
          </w:p>
        </w:tc>
        <w:tc>
          <w:tcPr>
            <w:tcW w:w="1276" w:type="dxa"/>
            <w:tcBorders>
              <w:top w:val="single" w:sz="4" w:space="0" w:color="auto"/>
              <w:bottom w:val="single" w:sz="4" w:space="0" w:color="auto"/>
            </w:tcBorders>
            <w:vAlign w:val="center"/>
          </w:tcPr>
          <w:p w:rsidR="00BA21FF" w:rsidRDefault="00BA21FF" w:rsidP="00BA21FF">
            <w:pPr>
              <w:jc w:val="center"/>
              <w:rPr>
                <w:szCs w:val="28"/>
              </w:rPr>
            </w:pPr>
            <w:r>
              <w:rPr>
                <w:szCs w:val="28"/>
              </w:rPr>
              <w:t>1,700</w:t>
            </w:r>
          </w:p>
        </w:tc>
      </w:tr>
    </w:tbl>
    <w:p w:rsidR="00393683" w:rsidRDefault="00393683" w:rsidP="004E104B">
      <w:pPr>
        <w:ind w:firstLine="709"/>
        <w:jc w:val="both"/>
        <w:rPr>
          <w:sz w:val="20"/>
          <w:szCs w:val="28"/>
        </w:rPr>
      </w:pPr>
    </w:p>
    <w:p w:rsidR="00BA21FF" w:rsidRPr="000363EE" w:rsidRDefault="00BA21FF" w:rsidP="004E104B">
      <w:pPr>
        <w:ind w:firstLine="709"/>
        <w:jc w:val="both"/>
        <w:rPr>
          <w:sz w:val="20"/>
          <w:szCs w:val="28"/>
        </w:rPr>
      </w:pPr>
    </w:p>
    <w:p w:rsidR="00BA21FF" w:rsidRDefault="00BA21FF" w:rsidP="00BA21FF">
      <w:pPr>
        <w:ind w:firstLine="709"/>
        <w:jc w:val="right"/>
        <w:rPr>
          <w:szCs w:val="28"/>
        </w:rPr>
      </w:pPr>
      <w:r>
        <w:rPr>
          <w:szCs w:val="28"/>
        </w:rPr>
        <w:lastRenderedPageBreak/>
        <w:t>продолжение таблицы 7.3.6</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6"/>
        <w:gridCol w:w="1530"/>
        <w:gridCol w:w="1701"/>
        <w:gridCol w:w="1701"/>
        <w:gridCol w:w="1276"/>
      </w:tblGrid>
      <w:tr w:rsidR="00BA21FF" w:rsidRPr="00CE6345" w:rsidTr="005431CB">
        <w:trPr>
          <w:cantSplit/>
          <w:trHeight w:val="434"/>
        </w:trPr>
        <w:tc>
          <w:tcPr>
            <w:tcW w:w="3006" w:type="dxa"/>
            <w:vMerge w:val="restart"/>
            <w:vAlign w:val="center"/>
          </w:tcPr>
          <w:p w:rsidR="00BA21FF" w:rsidRPr="00CE6345" w:rsidRDefault="00BA21FF" w:rsidP="005431CB">
            <w:pPr>
              <w:jc w:val="center"/>
            </w:pPr>
            <w:r w:rsidRPr="00CE6345">
              <w:t>Преобладающие</w:t>
            </w:r>
          </w:p>
          <w:p w:rsidR="00BA21FF" w:rsidRPr="00CE6345" w:rsidRDefault="00BA21FF" w:rsidP="005431CB">
            <w:pPr>
              <w:jc w:val="center"/>
            </w:pPr>
            <w:r w:rsidRPr="00CE6345">
              <w:t>породы</w:t>
            </w:r>
          </w:p>
        </w:tc>
        <w:tc>
          <w:tcPr>
            <w:tcW w:w="4932" w:type="dxa"/>
            <w:gridSpan w:val="3"/>
            <w:vAlign w:val="center"/>
          </w:tcPr>
          <w:p w:rsidR="00BA21FF" w:rsidRPr="00CE6345" w:rsidRDefault="00BA21FF" w:rsidP="005431CB">
            <w:pPr>
              <w:jc w:val="center"/>
            </w:pPr>
            <w:r w:rsidRPr="00CE6345">
              <w:t>Площадь по степени проходимости, га</w:t>
            </w:r>
          </w:p>
        </w:tc>
        <w:tc>
          <w:tcPr>
            <w:tcW w:w="1276" w:type="dxa"/>
            <w:vMerge w:val="restart"/>
            <w:vAlign w:val="center"/>
          </w:tcPr>
          <w:p w:rsidR="00BA21FF" w:rsidRPr="00CE6345" w:rsidRDefault="00BA21FF" w:rsidP="005431CB">
            <w:pPr>
              <w:jc w:val="center"/>
            </w:pPr>
            <w:r w:rsidRPr="00CE6345">
              <w:t>Итого</w:t>
            </w:r>
          </w:p>
        </w:tc>
      </w:tr>
      <w:tr w:rsidR="00BA21FF" w:rsidRPr="00CE6345" w:rsidTr="005431CB">
        <w:trPr>
          <w:cantSplit/>
          <w:trHeight w:val="270"/>
        </w:trPr>
        <w:tc>
          <w:tcPr>
            <w:tcW w:w="3006" w:type="dxa"/>
            <w:vMerge/>
            <w:tcBorders>
              <w:bottom w:val="double" w:sz="4" w:space="0" w:color="auto"/>
            </w:tcBorders>
          </w:tcPr>
          <w:p w:rsidR="00BA21FF" w:rsidRPr="00CE6345" w:rsidRDefault="00BA21FF" w:rsidP="005431CB">
            <w:pPr>
              <w:jc w:val="right"/>
            </w:pPr>
          </w:p>
        </w:tc>
        <w:tc>
          <w:tcPr>
            <w:tcW w:w="1530" w:type="dxa"/>
            <w:tcBorders>
              <w:bottom w:val="double" w:sz="4" w:space="0" w:color="auto"/>
            </w:tcBorders>
            <w:vAlign w:val="center"/>
          </w:tcPr>
          <w:p w:rsidR="00BA21FF" w:rsidRPr="00CE6345" w:rsidRDefault="00BA21FF" w:rsidP="005431CB">
            <w:pPr>
              <w:jc w:val="center"/>
            </w:pPr>
            <w:r w:rsidRPr="00CE6345">
              <w:t>хорошая</w:t>
            </w:r>
          </w:p>
        </w:tc>
        <w:tc>
          <w:tcPr>
            <w:tcW w:w="1701" w:type="dxa"/>
            <w:tcBorders>
              <w:bottom w:val="double" w:sz="4" w:space="0" w:color="auto"/>
            </w:tcBorders>
            <w:vAlign w:val="center"/>
          </w:tcPr>
          <w:p w:rsidR="00BA21FF" w:rsidRPr="00CE6345" w:rsidRDefault="00BA21FF" w:rsidP="005431CB">
            <w:pPr>
              <w:jc w:val="center"/>
            </w:pPr>
            <w:r w:rsidRPr="00CE6345">
              <w:t>средняя</w:t>
            </w:r>
          </w:p>
        </w:tc>
        <w:tc>
          <w:tcPr>
            <w:tcW w:w="1701" w:type="dxa"/>
            <w:tcBorders>
              <w:bottom w:val="double" w:sz="4" w:space="0" w:color="auto"/>
            </w:tcBorders>
            <w:vAlign w:val="center"/>
          </w:tcPr>
          <w:p w:rsidR="00BA21FF" w:rsidRPr="00CE6345" w:rsidRDefault="00BA21FF" w:rsidP="005431CB">
            <w:pPr>
              <w:jc w:val="center"/>
            </w:pPr>
            <w:r w:rsidRPr="00CE6345">
              <w:t>плохая</w:t>
            </w:r>
          </w:p>
        </w:tc>
        <w:tc>
          <w:tcPr>
            <w:tcW w:w="1276" w:type="dxa"/>
            <w:vMerge/>
            <w:tcBorders>
              <w:bottom w:val="double" w:sz="4" w:space="0" w:color="auto"/>
            </w:tcBorders>
            <w:vAlign w:val="center"/>
          </w:tcPr>
          <w:p w:rsidR="00BA21FF" w:rsidRPr="00CE6345" w:rsidRDefault="00BA21FF" w:rsidP="005431CB">
            <w:pPr>
              <w:jc w:val="center"/>
            </w:pPr>
          </w:p>
        </w:tc>
      </w:tr>
      <w:tr w:rsidR="00BA21FF" w:rsidRPr="00CE6345" w:rsidTr="005431CB">
        <w:trPr>
          <w:cantSplit/>
          <w:trHeight w:val="335"/>
        </w:trPr>
        <w:tc>
          <w:tcPr>
            <w:tcW w:w="3006" w:type="dxa"/>
            <w:tcBorders>
              <w:top w:val="double" w:sz="4" w:space="0" w:color="auto"/>
              <w:bottom w:val="double" w:sz="4" w:space="0" w:color="auto"/>
            </w:tcBorders>
            <w:vAlign w:val="center"/>
          </w:tcPr>
          <w:p w:rsidR="00BA21FF" w:rsidRPr="00CE6345" w:rsidRDefault="00BA21FF" w:rsidP="005431CB">
            <w:pPr>
              <w:jc w:val="center"/>
            </w:pPr>
            <w:r w:rsidRPr="00CE6345">
              <w:t>1</w:t>
            </w:r>
          </w:p>
        </w:tc>
        <w:tc>
          <w:tcPr>
            <w:tcW w:w="1530" w:type="dxa"/>
            <w:tcBorders>
              <w:top w:val="double" w:sz="4" w:space="0" w:color="auto"/>
              <w:bottom w:val="double" w:sz="4" w:space="0" w:color="auto"/>
            </w:tcBorders>
            <w:vAlign w:val="center"/>
          </w:tcPr>
          <w:p w:rsidR="00BA21FF" w:rsidRPr="00CE6345" w:rsidRDefault="00BA21FF" w:rsidP="005431CB">
            <w:pPr>
              <w:jc w:val="center"/>
            </w:pPr>
            <w:r w:rsidRPr="00CE6345">
              <w:t>2</w:t>
            </w:r>
          </w:p>
        </w:tc>
        <w:tc>
          <w:tcPr>
            <w:tcW w:w="1701" w:type="dxa"/>
            <w:tcBorders>
              <w:top w:val="double" w:sz="4" w:space="0" w:color="auto"/>
              <w:bottom w:val="double" w:sz="4" w:space="0" w:color="auto"/>
            </w:tcBorders>
            <w:vAlign w:val="center"/>
          </w:tcPr>
          <w:p w:rsidR="00BA21FF" w:rsidRPr="00CE6345" w:rsidRDefault="00BA21FF" w:rsidP="005431CB">
            <w:pPr>
              <w:jc w:val="center"/>
            </w:pPr>
            <w:r w:rsidRPr="00CE6345">
              <w:t>3</w:t>
            </w:r>
          </w:p>
        </w:tc>
        <w:tc>
          <w:tcPr>
            <w:tcW w:w="1701" w:type="dxa"/>
            <w:tcBorders>
              <w:top w:val="double" w:sz="4" w:space="0" w:color="auto"/>
              <w:bottom w:val="double" w:sz="4" w:space="0" w:color="auto"/>
            </w:tcBorders>
            <w:vAlign w:val="center"/>
          </w:tcPr>
          <w:p w:rsidR="00BA21FF" w:rsidRPr="00CE6345" w:rsidRDefault="00BA21FF" w:rsidP="005431CB">
            <w:pPr>
              <w:jc w:val="center"/>
            </w:pPr>
            <w:r w:rsidRPr="00CE6345">
              <w:t>4</w:t>
            </w:r>
          </w:p>
        </w:tc>
        <w:tc>
          <w:tcPr>
            <w:tcW w:w="1276" w:type="dxa"/>
            <w:tcBorders>
              <w:top w:val="double" w:sz="4" w:space="0" w:color="auto"/>
              <w:bottom w:val="double" w:sz="4" w:space="0" w:color="auto"/>
            </w:tcBorders>
            <w:vAlign w:val="center"/>
          </w:tcPr>
          <w:p w:rsidR="00BA21FF" w:rsidRPr="00CE6345" w:rsidRDefault="00BA21FF" w:rsidP="005431CB">
            <w:pPr>
              <w:jc w:val="center"/>
            </w:pPr>
            <w:r w:rsidRPr="00CE6345">
              <w:t>5</w:t>
            </w:r>
          </w:p>
        </w:tc>
      </w:tr>
      <w:tr w:rsidR="00BA21FF" w:rsidRPr="00393683" w:rsidTr="005431CB">
        <w:trPr>
          <w:cantSplit/>
          <w:trHeight w:val="1002"/>
        </w:trPr>
        <w:tc>
          <w:tcPr>
            <w:tcW w:w="3006" w:type="dxa"/>
            <w:tcBorders>
              <w:top w:val="single" w:sz="4" w:space="0" w:color="auto"/>
              <w:left w:val="single" w:sz="4" w:space="0" w:color="auto"/>
              <w:bottom w:val="single" w:sz="4" w:space="0" w:color="auto"/>
              <w:right w:val="single" w:sz="4" w:space="0" w:color="auto"/>
            </w:tcBorders>
            <w:vAlign w:val="center"/>
          </w:tcPr>
          <w:p w:rsidR="00BA21FF" w:rsidRPr="00AB3619" w:rsidRDefault="00BA21FF" w:rsidP="005431CB">
            <w:r>
              <w:t>Не п</w:t>
            </w:r>
            <w:r w:rsidRPr="00AB3619">
              <w:t>окрытые</w:t>
            </w:r>
            <w:r>
              <w:t xml:space="preserve"> </w:t>
            </w:r>
            <w:r w:rsidRPr="00AB3619">
              <w:t xml:space="preserve">лесной </w:t>
            </w:r>
          </w:p>
          <w:p w:rsidR="00BA21FF" w:rsidRPr="00393683" w:rsidRDefault="00BA21FF" w:rsidP="005431CB">
            <w:r w:rsidRPr="00AB3619">
              <w:t xml:space="preserve">растительностью </w:t>
            </w:r>
            <w:r>
              <w:t xml:space="preserve"> </w:t>
            </w:r>
            <w:r w:rsidRPr="00AB3619">
              <w:t>земли</w:t>
            </w:r>
          </w:p>
        </w:tc>
        <w:tc>
          <w:tcPr>
            <w:tcW w:w="1530" w:type="dxa"/>
            <w:tcBorders>
              <w:top w:val="single" w:sz="4" w:space="0" w:color="auto"/>
              <w:left w:val="single" w:sz="4" w:space="0" w:color="auto"/>
              <w:bottom w:val="single" w:sz="4" w:space="0" w:color="auto"/>
              <w:right w:val="single" w:sz="4" w:space="0" w:color="auto"/>
            </w:tcBorders>
            <w:vAlign w:val="center"/>
          </w:tcPr>
          <w:p w:rsidR="00BA21FF" w:rsidRPr="00393683" w:rsidRDefault="00BA21FF" w:rsidP="005431CB">
            <w:pPr>
              <w:jc w:val="center"/>
            </w:pPr>
            <w:r w:rsidRPr="00393683">
              <w:t>-</w:t>
            </w:r>
          </w:p>
        </w:tc>
        <w:tc>
          <w:tcPr>
            <w:tcW w:w="1701" w:type="dxa"/>
            <w:tcBorders>
              <w:top w:val="single" w:sz="4" w:space="0" w:color="auto"/>
              <w:left w:val="single" w:sz="4" w:space="0" w:color="auto"/>
              <w:bottom w:val="single" w:sz="4" w:space="0" w:color="auto"/>
              <w:right w:val="single" w:sz="4" w:space="0" w:color="auto"/>
            </w:tcBorders>
            <w:vAlign w:val="center"/>
          </w:tcPr>
          <w:p w:rsidR="00BA21FF" w:rsidRPr="00393683" w:rsidRDefault="00BA21FF" w:rsidP="005431CB">
            <w:pPr>
              <w:jc w:val="center"/>
            </w:pPr>
            <w:r w:rsidRPr="00393683">
              <w:t>-</w:t>
            </w:r>
          </w:p>
        </w:tc>
        <w:tc>
          <w:tcPr>
            <w:tcW w:w="1701" w:type="dxa"/>
            <w:tcBorders>
              <w:top w:val="single" w:sz="4" w:space="0" w:color="auto"/>
              <w:left w:val="single" w:sz="4" w:space="0" w:color="auto"/>
              <w:bottom w:val="single" w:sz="4" w:space="0" w:color="auto"/>
              <w:right w:val="single" w:sz="4" w:space="0" w:color="auto"/>
            </w:tcBorders>
            <w:vAlign w:val="center"/>
          </w:tcPr>
          <w:p w:rsidR="00BA21FF" w:rsidRDefault="00BA21FF" w:rsidP="005431CB">
            <w:pPr>
              <w:jc w:val="center"/>
            </w:pPr>
            <w:r>
              <w:t>-</w:t>
            </w:r>
          </w:p>
        </w:tc>
        <w:tc>
          <w:tcPr>
            <w:tcW w:w="1276" w:type="dxa"/>
            <w:tcBorders>
              <w:top w:val="single" w:sz="4" w:space="0" w:color="auto"/>
              <w:left w:val="single" w:sz="4" w:space="0" w:color="auto"/>
              <w:bottom w:val="single" w:sz="4" w:space="0" w:color="auto"/>
              <w:right w:val="single" w:sz="4" w:space="0" w:color="auto"/>
            </w:tcBorders>
            <w:vAlign w:val="center"/>
          </w:tcPr>
          <w:p w:rsidR="00BA21FF" w:rsidRPr="00393683" w:rsidRDefault="00BA21FF" w:rsidP="005431CB">
            <w:pPr>
              <w:jc w:val="center"/>
            </w:pPr>
            <w:r w:rsidRPr="00393683">
              <w:t>-</w:t>
            </w:r>
          </w:p>
        </w:tc>
      </w:tr>
      <w:tr w:rsidR="00BA21FF" w:rsidTr="005431CB">
        <w:trPr>
          <w:trHeight w:val="269"/>
        </w:trPr>
        <w:tc>
          <w:tcPr>
            <w:tcW w:w="9214" w:type="dxa"/>
            <w:gridSpan w:val="5"/>
            <w:tcBorders>
              <w:top w:val="single" w:sz="4" w:space="0" w:color="auto"/>
            </w:tcBorders>
            <w:vAlign w:val="center"/>
          </w:tcPr>
          <w:p w:rsidR="00BA21FF" w:rsidRDefault="00BA21FF" w:rsidP="005431CB">
            <w:pPr>
              <w:jc w:val="center"/>
              <w:rPr>
                <w:szCs w:val="28"/>
              </w:rPr>
            </w:pPr>
            <w:r>
              <w:rPr>
                <w:szCs w:val="28"/>
              </w:rPr>
              <w:t>Нелесные земли</w:t>
            </w:r>
          </w:p>
        </w:tc>
      </w:tr>
      <w:tr w:rsidR="00BA21FF" w:rsidTr="005431CB">
        <w:trPr>
          <w:trHeight w:val="269"/>
        </w:trPr>
        <w:tc>
          <w:tcPr>
            <w:tcW w:w="3006" w:type="dxa"/>
            <w:vAlign w:val="center"/>
          </w:tcPr>
          <w:p w:rsidR="00BA21FF" w:rsidRDefault="00BA21FF" w:rsidP="00BA21FF">
            <w:r>
              <w:t xml:space="preserve">Дорога автомобильная </w:t>
            </w:r>
          </w:p>
        </w:tc>
        <w:tc>
          <w:tcPr>
            <w:tcW w:w="1530" w:type="dxa"/>
            <w:vAlign w:val="center"/>
          </w:tcPr>
          <w:p w:rsidR="00BA21FF" w:rsidRDefault="00BA21FF" w:rsidP="00BA21FF">
            <w:pPr>
              <w:jc w:val="center"/>
            </w:pPr>
            <w:r>
              <w:t>0,200</w:t>
            </w:r>
          </w:p>
        </w:tc>
        <w:tc>
          <w:tcPr>
            <w:tcW w:w="1701" w:type="dxa"/>
            <w:vAlign w:val="center"/>
          </w:tcPr>
          <w:p w:rsidR="00BA21FF" w:rsidRDefault="00BA21FF" w:rsidP="00BA21FF">
            <w:pPr>
              <w:jc w:val="center"/>
            </w:pPr>
            <w:r>
              <w:t>-</w:t>
            </w:r>
          </w:p>
        </w:tc>
        <w:tc>
          <w:tcPr>
            <w:tcW w:w="1701" w:type="dxa"/>
            <w:vAlign w:val="center"/>
          </w:tcPr>
          <w:p w:rsidR="00BA21FF" w:rsidRDefault="00BA21FF" w:rsidP="00BA21FF">
            <w:pPr>
              <w:jc w:val="center"/>
            </w:pPr>
            <w:r>
              <w:t>-</w:t>
            </w:r>
          </w:p>
        </w:tc>
        <w:tc>
          <w:tcPr>
            <w:tcW w:w="1276" w:type="dxa"/>
            <w:vAlign w:val="center"/>
          </w:tcPr>
          <w:p w:rsidR="00BA21FF" w:rsidRDefault="00BA21FF" w:rsidP="00BA21FF">
            <w:pPr>
              <w:jc w:val="center"/>
            </w:pPr>
            <w:r>
              <w:t>0,200</w:t>
            </w:r>
          </w:p>
        </w:tc>
      </w:tr>
      <w:tr w:rsidR="00BA21FF" w:rsidTr="005431CB">
        <w:trPr>
          <w:trHeight w:val="269"/>
        </w:trPr>
        <w:tc>
          <w:tcPr>
            <w:tcW w:w="3006" w:type="dxa"/>
            <w:vAlign w:val="center"/>
          </w:tcPr>
          <w:p w:rsidR="00BA21FF" w:rsidRDefault="00BA21FF" w:rsidP="00BA21FF">
            <w:r>
              <w:t xml:space="preserve">Граница окружная </w:t>
            </w:r>
          </w:p>
        </w:tc>
        <w:tc>
          <w:tcPr>
            <w:tcW w:w="1530" w:type="dxa"/>
            <w:vAlign w:val="center"/>
          </w:tcPr>
          <w:p w:rsidR="00BA21FF" w:rsidRDefault="00BA21FF" w:rsidP="00BA21FF">
            <w:pPr>
              <w:jc w:val="center"/>
            </w:pPr>
            <w:r>
              <w:t>0,200</w:t>
            </w:r>
          </w:p>
        </w:tc>
        <w:tc>
          <w:tcPr>
            <w:tcW w:w="1701" w:type="dxa"/>
            <w:vAlign w:val="center"/>
          </w:tcPr>
          <w:p w:rsidR="00BA21FF" w:rsidRDefault="00BA21FF" w:rsidP="00BA21FF">
            <w:pPr>
              <w:jc w:val="center"/>
            </w:pPr>
            <w:r>
              <w:t>-</w:t>
            </w:r>
          </w:p>
        </w:tc>
        <w:tc>
          <w:tcPr>
            <w:tcW w:w="1701" w:type="dxa"/>
            <w:vAlign w:val="center"/>
          </w:tcPr>
          <w:p w:rsidR="00BA21FF" w:rsidRDefault="00BA21FF" w:rsidP="00BA21FF">
            <w:pPr>
              <w:jc w:val="center"/>
            </w:pPr>
          </w:p>
        </w:tc>
        <w:tc>
          <w:tcPr>
            <w:tcW w:w="1276" w:type="dxa"/>
            <w:vAlign w:val="center"/>
          </w:tcPr>
          <w:p w:rsidR="00BA21FF" w:rsidRDefault="00BA21FF" w:rsidP="00BA21FF">
            <w:pPr>
              <w:jc w:val="center"/>
            </w:pPr>
            <w:r>
              <w:t>0,200</w:t>
            </w:r>
          </w:p>
        </w:tc>
      </w:tr>
      <w:tr w:rsidR="00BA21FF" w:rsidTr="005431CB">
        <w:trPr>
          <w:trHeight w:val="269"/>
        </w:trPr>
        <w:tc>
          <w:tcPr>
            <w:tcW w:w="3006" w:type="dxa"/>
            <w:vAlign w:val="center"/>
          </w:tcPr>
          <w:p w:rsidR="00BA21FF" w:rsidRDefault="00BA21FF" w:rsidP="00BA21FF">
            <w:r>
              <w:t xml:space="preserve">Прочие земли </w:t>
            </w:r>
          </w:p>
        </w:tc>
        <w:tc>
          <w:tcPr>
            <w:tcW w:w="1530" w:type="dxa"/>
            <w:vAlign w:val="center"/>
          </w:tcPr>
          <w:p w:rsidR="00BA21FF" w:rsidRDefault="00BA21FF" w:rsidP="00BA21FF">
            <w:pPr>
              <w:jc w:val="center"/>
            </w:pPr>
            <w:r>
              <w:t>0,3937</w:t>
            </w:r>
          </w:p>
        </w:tc>
        <w:tc>
          <w:tcPr>
            <w:tcW w:w="1701" w:type="dxa"/>
            <w:vAlign w:val="center"/>
          </w:tcPr>
          <w:p w:rsidR="00BA21FF" w:rsidRDefault="00BA21FF" w:rsidP="00BA21FF">
            <w:pPr>
              <w:jc w:val="center"/>
            </w:pPr>
            <w:r>
              <w:t>-</w:t>
            </w:r>
          </w:p>
        </w:tc>
        <w:tc>
          <w:tcPr>
            <w:tcW w:w="1701" w:type="dxa"/>
            <w:vAlign w:val="center"/>
          </w:tcPr>
          <w:p w:rsidR="00BA21FF" w:rsidRDefault="00BA21FF" w:rsidP="00BA21FF">
            <w:pPr>
              <w:jc w:val="center"/>
            </w:pPr>
          </w:p>
        </w:tc>
        <w:tc>
          <w:tcPr>
            <w:tcW w:w="1276" w:type="dxa"/>
            <w:vAlign w:val="center"/>
          </w:tcPr>
          <w:p w:rsidR="00BA21FF" w:rsidRDefault="00BA21FF" w:rsidP="00BA21FF">
            <w:pPr>
              <w:jc w:val="center"/>
            </w:pPr>
            <w:r>
              <w:t>0,3937</w:t>
            </w:r>
          </w:p>
        </w:tc>
      </w:tr>
      <w:tr w:rsidR="00BA21FF" w:rsidRPr="008E1A26" w:rsidTr="005431CB">
        <w:trPr>
          <w:trHeight w:val="269"/>
        </w:trPr>
        <w:tc>
          <w:tcPr>
            <w:tcW w:w="3006" w:type="dxa"/>
          </w:tcPr>
          <w:p w:rsidR="00BA21FF" w:rsidRDefault="00BA21FF" w:rsidP="005431CB">
            <w:pPr>
              <w:jc w:val="both"/>
              <w:rPr>
                <w:szCs w:val="28"/>
              </w:rPr>
            </w:pPr>
            <w:r>
              <w:rPr>
                <w:szCs w:val="28"/>
              </w:rPr>
              <w:t>Итого</w:t>
            </w:r>
          </w:p>
        </w:tc>
        <w:tc>
          <w:tcPr>
            <w:tcW w:w="1530" w:type="dxa"/>
            <w:vAlign w:val="center"/>
          </w:tcPr>
          <w:p w:rsidR="00BA21FF" w:rsidRDefault="00BA21FF" w:rsidP="005431CB">
            <w:pPr>
              <w:jc w:val="center"/>
            </w:pPr>
            <w:r>
              <w:t>0,7937</w:t>
            </w:r>
          </w:p>
        </w:tc>
        <w:tc>
          <w:tcPr>
            <w:tcW w:w="1701" w:type="dxa"/>
            <w:vAlign w:val="center"/>
          </w:tcPr>
          <w:p w:rsidR="00BA21FF" w:rsidRPr="008E1A26" w:rsidRDefault="00BA21FF" w:rsidP="005431CB">
            <w:pPr>
              <w:jc w:val="center"/>
              <w:rPr>
                <w:szCs w:val="28"/>
              </w:rPr>
            </w:pPr>
            <w:r>
              <w:rPr>
                <w:szCs w:val="28"/>
              </w:rPr>
              <w:t>7,571</w:t>
            </w:r>
          </w:p>
        </w:tc>
        <w:tc>
          <w:tcPr>
            <w:tcW w:w="1701" w:type="dxa"/>
            <w:vAlign w:val="center"/>
          </w:tcPr>
          <w:p w:rsidR="00BA21FF" w:rsidRPr="008E1A26" w:rsidRDefault="00BA21FF" w:rsidP="005431CB">
            <w:pPr>
              <w:jc w:val="center"/>
              <w:rPr>
                <w:szCs w:val="28"/>
              </w:rPr>
            </w:pPr>
            <w:r>
              <w:rPr>
                <w:szCs w:val="28"/>
              </w:rPr>
              <w:t>-</w:t>
            </w:r>
          </w:p>
        </w:tc>
        <w:tc>
          <w:tcPr>
            <w:tcW w:w="1276" w:type="dxa"/>
            <w:vAlign w:val="center"/>
          </w:tcPr>
          <w:p w:rsidR="00BA21FF" w:rsidRPr="008E1A26" w:rsidRDefault="00BA21FF" w:rsidP="005431CB">
            <w:pPr>
              <w:jc w:val="center"/>
              <w:rPr>
                <w:szCs w:val="28"/>
              </w:rPr>
            </w:pPr>
            <w:r>
              <w:rPr>
                <w:szCs w:val="28"/>
              </w:rPr>
              <w:t>8,3647</w:t>
            </w:r>
          </w:p>
        </w:tc>
      </w:tr>
      <w:tr w:rsidR="00BA21FF" w:rsidRPr="008E1A26" w:rsidTr="005431CB">
        <w:trPr>
          <w:trHeight w:val="269"/>
        </w:trPr>
        <w:tc>
          <w:tcPr>
            <w:tcW w:w="3006" w:type="dxa"/>
          </w:tcPr>
          <w:p w:rsidR="00BA21FF" w:rsidRDefault="00BA21FF" w:rsidP="005431CB">
            <w:pPr>
              <w:jc w:val="both"/>
              <w:rPr>
                <w:szCs w:val="28"/>
              </w:rPr>
            </w:pPr>
            <w:r>
              <w:rPr>
                <w:szCs w:val="28"/>
              </w:rPr>
              <w:t>%</w:t>
            </w:r>
          </w:p>
        </w:tc>
        <w:tc>
          <w:tcPr>
            <w:tcW w:w="1530" w:type="dxa"/>
            <w:vAlign w:val="center"/>
          </w:tcPr>
          <w:p w:rsidR="00BA21FF" w:rsidRDefault="00BA21FF" w:rsidP="005431CB">
            <w:pPr>
              <w:jc w:val="center"/>
            </w:pPr>
            <w:r>
              <w:t>9,0</w:t>
            </w:r>
          </w:p>
        </w:tc>
        <w:tc>
          <w:tcPr>
            <w:tcW w:w="1701" w:type="dxa"/>
            <w:vAlign w:val="center"/>
          </w:tcPr>
          <w:p w:rsidR="00BA21FF" w:rsidRPr="008E1A26" w:rsidRDefault="00BA21FF" w:rsidP="005431CB">
            <w:pPr>
              <w:jc w:val="center"/>
              <w:rPr>
                <w:szCs w:val="28"/>
              </w:rPr>
            </w:pPr>
            <w:r>
              <w:rPr>
                <w:szCs w:val="28"/>
              </w:rPr>
              <w:t>91,0</w:t>
            </w:r>
          </w:p>
        </w:tc>
        <w:tc>
          <w:tcPr>
            <w:tcW w:w="1701" w:type="dxa"/>
            <w:vAlign w:val="center"/>
          </w:tcPr>
          <w:p w:rsidR="00BA21FF" w:rsidRPr="008E1A26" w:rsidRDefault="00BA21FF" w:rsidP="005431CB">
            <w:pPr>
              <w:jc w:val="center"/>
              <w:rPr>
                <w:szCs w:val="28"/>
              </w:rPr>
            </w:pPr>
            <w:r>
              <w:rPr>
                <w:szCs w:val="28"/>
              </w:rPr>
              <w:t>-</w:t>
            </w:r>
          </w:p>
        </w:tc>
        <w:tc>
          <w:tcPr>
            <w:tcW w:w="1276" w:type="dxa"/>
            <w:vAlign w:val="center"/>
          </w:tcPr>
          <w:p w:rsidR="00BA21FF" w:rsidRPr="008E1A26" w:rsidRDefault="00BA21FF" w:rsidP="005431CB">
            <w:pPr>
              <w:jc w:val="center"/>
              <w:rPr>
                <w:szCs w:val="28"/>
              </w:rPr>
            </w:pPr>
            <w:r>
              <w:rPr>
                <w:szCs w:val="28"/>
              </w:rPr>
              <w:t>100,0</w:t>
            </w:r>
          </w:p>
        </w:tc>
      </w:tr>
    </w:tbl>
    <w:p w:rsidR="00BA21FF" w:rsidRDefault="00BA21FF" w:rsidP="004E104B">
      <w:pPr>
        <w:ind w:firstLine="709"/>
        <w:jc w:val="both"/>
        <w:rPr>
          <w:szCs w:val="28"/>
        </w:rPr>
      </w:pPr>
    </w:p>
    <w:p w:rsidR="004E104B" w:rsidRPr="00CE6345" w:rsidRDefault="00687800" w:rsidP="004E104B">
      <w:pPr>
        <w:ind w:firstLine="709"/>
        <w:jc w:val="both"/>
        <w:rPr>
          <w:szCs w:val="28"/>
        </w:rPr>
      </w:pPr>
      <w:r w:rsidRPr="00CE6345">
        <w:rPr>
          <w:szCs w:val="28"/>
        </w:rPr>
        <w:t>С</w:t>
      </w:r>
      <w:r w:rsidR="00005BFF">
        <w:rPr>
          <w:szCs w:val="28"/>
        </w:rPr>
        <w:t>редняя с</w:t>
      </w:r>
      <w:r w:rsidRPr="00CE6345">
        <w:rPr>
          <w:szCs w:val="28"/>
        </w:rPr>
        <w:t>тепень проходимости лесного участка</w:t>
      </w:r>
      <w:r>
        <w:rPr>
          <w:szCs w:val="28"/>
        </w:rPr>
        <w:t xml:space="preserve"> </w:t>
      </w:r>
      <w:r w:rsidR="00005BFF">
        <w:rPr>
          <w:szCs w:val="28"/>
        </w:rPr>
        <w:t>средняя</w:t>
      </w:r>
      <w:r>
        <w:rPr>
          <w:szCs w:val="28"/>
        </w:rPr>
        <w:t xml:space="preserve"> (</w:t>
      </w:r>
      <w:r w:rsidR="00BA21FF">
        <w:rPr>
          <w:szCs w:val="28"/>
        </w:rPr>
        <w:t>91</w:t>
      </w:r>
      <w:r>
        <w:rPr>
          <w:szCs w:val="28"/>
        </w:rPr>
        <w:t xml:space="preserve"> %) – передвижение </w:t>
      </w:r>
      <w:r w:rsidR="00B274E1">
        <w:rPr>
          <w:szCs w:val="28"/>
        </w:rPr>
        <w:t>ограничено по конкретным</w:t>
      </w:r>
      <w:r>
        <w:rPr>
          <w:szCs w:val="28"/>
        </w:rPr>
        <w:t xml:space="preserve"> направлениям</w:t>
      </w:r>
      <w:r w:rsidR="004E104B">
        <w:rPr>
          <w:szCs w:val="28"/>
        </w:rPr>
        <w:t>.</w:t>
      </w:r>
    </w:p>
    <w:p w:rsidR="008017CC" w:rsidRDefault="008017CC" w:rsidP="000F55D2">
      <w:pPr>
        <w:ind w:firstLine="709"/>
        <w:jc w:val="both"/>
        <w:rPr>
          <w:szCs w:val="28"/>
        </w:rPr>
      </w:pPr>
    </w:p>
    <w:p w:rsidR="00447105" w:rsidRDefault="00447105" w:rsidP="000F55D2">
      <w:pPr>
        <w:ind w:firstLine="709"/>
        <w:jc w:val="both"/>
        <w:rPr>
          <w:szCs w:val="28"/>
        </w:rPr>
      </w:pPr>
    </w:p>
    <w:p w:rsidR="000F55D2" w:rsidRPr="00CE6345" w:rsidRDefault="000F55D2" w:rsidP="00A35C85">
      <w:pPr>
        <w:pStyle w:val="2"/>
        <w:keepNext w:val="0"/>
        <w:widowControl w:val="0"/>
        <w:spacing w:before="0" w:after="0"/>
        <w:jc w:val="center"/>
        <w:rPr>
          <w:rFonts w:ascii="Times New Roman" w:hAnsi="Times New Roman"/>
          <w:b w:val="0"/>
          <w:bCs/>
        </w:rPr>
      </w:pPr>
      <w:bookmarkStart w:id="419" w:name="_Toc329865872"/>
      <w:bookmarkStart w:id="420" w:name="_Toc414284861"/>
      <w:r w:rsidRPr="00CE6345">
        <w:rPr>
          <w:rFonts w:ascii="Times New Roman" w:hAnsi="Times New Roman"/>
          <w:b w:val="0"/>
          <w:bCs/>
        </w:rPr>
        <w:t>7.3.7. Распределение покрытых лесной растительностью земель                                  на лесном участке по степени просматриваемости</w:t>
      </w:r>
      <w:bookmarkEnd w:id="419"/>
      <w:bookmarkEnd w:id="420"/>
    </w:p>
    <w:p w:rsidR="00A35C85" w:rsidRPr="000363EE" w:rsidRDefault="00A35C85" w:rsidP="00A35C85">
      <w:pPr>
        <w:widowControl w:val="0"/>
        <w:outlineLvl w:val="1"/>
        <w:rPr>
          <w:spacing w:val="-2"/>
          <w:sz w:val="20"/>
        </w:rPr>
      </w:pPr>
    </w:p>
    <w:p w:rsidR="000F55D2" w:rsidRPr="00A35C85" w:rsidRDefault="000F55D2" w:rsidP="00280704">
      <w:pPr>
        <w:widowControl w:val="0"/>
        <w:ind w:firstLine="709"/>
        <w:jc w:val="both"/>
        <w:outlineLvl w:val="1"/>
        <w:rPr>
          <w:szCs w:val="28"/>
        </w:rPr>
      </w:pPr>
      <w:r w:rsidRPr="00A35C85">
        <w:rPr>
          <w:szCs w:val="28"/>
        </w:rPr>
        <w:t>В насаждениях просматриваемость устанавливается на расстоянии распознаваемости на нем окраски коры древесных пород (с дробностью до 10</w:t>
      </w:r>
      <w:r w:rsidR="00280704">
        <w:rPr>
          <w:szCs w:val="28"/>
        </w:rPr>
        <w:t> </w:t>
      </w:r>
      <w:r w:rsidRPr="00A35C85">
        <w:rPr>
          <w:szCs w:val="28"/>
        </w:rPr>
        <w:t>м).</w:t>
      </w:r>
    </w:p>
    <w:p w:rsidR="00343C70" w:rsidRDefault="00343C70" w:rsidP="00280704">
      <w:pPr>
        <w:widowControl w:val="0"/>
        <w:ind w:firstLine="709"/>
        <w:jc w:val="both"/>
        <w:rPr>
          <w:szCs w:val="28"/>
        </w:rPr>
      </w:pPr>
      <w:r w:rsidRPr="00AB3619">
        <w:rPr>
          <w:szCs w:val="28"/>
        </w:rPr>
        <w:t>Распределение покрытых лесной растительностью земель на лесном участке по степени просматриваемости приведено в таблице 7.3.7.</w:t>
      </w:r>
    </w:p>
    <w:p w:rsidR="000363EE" w:rsidRPr="000363EE" w:rsidRDefault="000363EE" w:rsidP="00280704">
      <w:pPr>
        <w:widowControl w:val="0"/>
        <w:ind w:firstLine="709"/>
        <w:jc w:val="both"/>
        <w:rPr>
          <w:sz w:val="8"/>
          <w:szCs w:val="28"/>
        </w:rPr>
      </w:pPr>
    </w:p>
    <w:p w:rsidR="000F55D2" w:rsidRPr="00CE6345" w:rsidRDefault="000F55D2" w:rsidP="000F55D2">
      <w:pPr>
        <w:jc w:val="right"/>
      </w:pPr>
      <w:r w:rsidRPr="00CE6345">
        <w:t>Таблица 7.3.7</w:t>
      </w:r>
    </w:p>
    <w:p w:rsidR="000F55D2" w:rsidRPr="000363EE" w:rsidRDefault="000F55D2" w:rsidP="000F55D2">
      <w:pPr>
        <w:jc w:val="right"/>
        <w:rPr>
          <w:sz w:val="10"/>
          <w:szCs w:val="16"/>
        </w:rPr>
      </w:pPr>
    </w:p>
    <w:p w:rsidR="00B919AE" w:rsidRPr="00CE6345" w:rsidRDefault="00B919AE" w:rsidP="00B919AE">
      <w:pPr>
        <w:jc w:val="center"/>
        <w:outlineLvl w:val="0"/>
      </w:pPr>
      <w:r w:rsidRPr="00CE6345">
        <w:t>Распределение покрытых лесной растительностью</w:t>
      </w:r>
    </w:p>
    <w:p w:rsidR="00B919AE" w:rsidRPr="00CE6345" w:rsidRDefault="00B919AE" w:rsidP="00B919AE">
      <w:pPr>
        <w:jc w:val="center"/>
        <w:outlineLvl w:val="0"/>
      </w:pPr>
      <w:r w:rsidRPr="00CE6345">
        <w:t>земель на лесном участке по степени просматриваемости</w:t>
      </w:r>
    </w:p>
    <w:p w:rsidR="00B919AE" w:rsidRPr="00CE6345" w:rsidRDefault="00B919AE" w:rsidP="00B919AE">
      <w:pPr>
        <w:jc w:val="center"/>
        <w:outlineLvl w:val="0"/>
        <w:rPr>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560"/>
        <w:gridCol w:w="1559"/>
        <w:gridCol w:w="1701"/>
      </w:tblGrid>
      <w:tr w:rsidR="00687800" w:rsidRPr="00CE6345" w:rsidTr="00280704">
        <w:trPr>
          <w:cantSplit/>
          <w:trHeight w:val="315"/>
        </w:trPr>
        <w:tc>
          <w:tcPr>
            <w:tcW w:w="2835" w:type="dxa"/>
            <w:vMerge w:val="restart"/>
            <w:vAlign w:val="center"/>
          </w:tcPr>
          <w:p w:rsidR="00687800" w:rsidRPr="00CE6345" w:rsidRDefault="00687800" w:rsidP="00E66930">
            <w:pPr>
              <w:jc w:val="center"/>
            </w:pPr>
            <w:r w:rsidRPr="00CE6345">
              <w:t xml:space="preserve">Преобладающие </w:t>
            </w:r>
            <w:r w:rsidR="00280704">
              <w:t xml:space="preserve">          </w:t>
            </w:r>
            <w:r w:rsidRPr="00CE6345">
              <w:t>породы</w:t>
            </w:r>
          </w:p>
        </w:tc>
        <w:tc>
          <w:tcPr>
            <w:tcW w:w="4820" w:type="dxa"/>
            <w:gridSpan w:val="3"/>
            <w:vAlign w:val="center"/>
          </w:tcPr>
          <w:p w:rsidR="00687800" w:rsidRPr="00CE6345" w:rsidRDefault="00687800" w:rsidP="00E66930">
            <w:pPr>
              <w:jc w:val="center"/>
            </w:pPr>
            <w:r w:rsidRPr="00CE6345">
              <w:t>Площадь по степени</w:t>
            </w:r>
          </w:p>
          <w:p w:rsidR="00687800" w:rsidRPr="00CE6345" w:rsidRDefault="00687800" w:rsidP="00E66930">
            <w:pPr>
              <w:jc w:val="center"/>
            </w:pPr>
            <w:r w:rsidRPr="00CE6345">
              <w:t>просматриваемости, га</w:t>
            </w:r>
          </w:p>
        </w:tc>
        <w:tc>
          <w:tcPr>
            <w:tcW w:w="1701" w:type="dxa"/>
            <w:vAlign w:val="center"/>
          </w:tcPr>
          <w:p w:rsidR="00687800" w:rsidRPr="00CE6345" w:rsidRDefault="00687800" w:rsidP="00E66930">
            <w:pPr>
              <w:jc w:val="center"/>
            </w:pPr>
            <w:r w:rsidRPr="00CE6345">
              <w:t>Итого</w:t>
            </w:r>
          </w:p>
        </w:tc>
      </w:tr>
      <w:tr w:rsidR="00687800" w:rsidRPr="00CE6345" w:rsidTr="00280704">
        <w:trPr>
          <w:cantSplit/>
          <w:trHeight w:val="340"/>
        </w:trPr>
        <w:tc>
          <w:tcPr>
            <w:tcW w:w="2835" w:type="dxa"/>
            <w:vMerge/>
            <w:tcBorders>
              <w:bottom w:val="double" w:sz="4" w:space="0" w:color="auto"/>
            </w:tcBorders>
            <w:vAlign w:val="center"/>
          </w:tcPr>
          <w:p w:rsidR="00687800" w:rsidRPr="00CE6345" w:rsidRDefault="00687800" w:rsidP="00E66930">
            <w:pPr>
              <w:jc w:val="center"/>
            </w:pPr>
          </w:p>
        </w:tc>
        <w:tc>
          <w:tcPr>
            <w:tcW w:w="1701" w:type="dxa"/>
            <w:tcBorders>
              <w:bottom w:val="double" w:sz="4" w:space="0" w:color="auto"/>
            </w:tcBorders>
            <w:vAlign w:val="center"/>
          </w:tcPr>
          <w:p w:rsidR="00687800" w:rsidRPr="00CE6345" w:rsidRDefault="00687800" w:rsidP="00E66930">
            <w:pPr>
              <w:jc w:val="center"/>
            </w:pPr>
            <w:r w:rsidRPr="00CE6345">
              <w:t>хорошая</w:t>
            </w:r>
          </w:p>
        </w:tc>
        <w:tc>
          <w:tcPr>
            <w:tcW w:w="1560" w:type="dxa"/>
            <w:tcBorders>
              <w:bottom w:val="double" w:sz="4" w:space="0" w:color="auto"/>
            </w:tcBorders>
            <w:vAlign w:val="center"/>
          </w:tcPr>
          <w:p w:rsidR="00687800" w:rsidRPr="00CE6345" w:rsidRDefault="00687800" w:rsidP="00E66930">
            <w:pPr>
              <w:jc w:val="center"/>
            </w:pPr>
            <w:r w:rsidRPr="00CE6345">
              <w:t>средняя</w:t>
            </w:r>
          </w:p>
        </w:tc>
        <w:tc>
          <w:tcPr>
            <w:tcW w:w="1559" w:type="dxa"/>
            <w:tcBorders>
              <w:bottom w:val="double" w:sz="4" w:space="0" w:color="auto"/>
            </w:tcBorders>
            <w:vAlign w:val="center"/>
          </w:tcPr>
          <w:p w:rsidR="00687800" w:rsidRPr="00CE6345" w:rsidRDefault="00687800" w:rsidP="00E66930">
            <w:pPr>
              <w:jc w:val="center"/>
            </w:pPr>
            <w:r w:rsidRPr="00CE6345">
              <w:t>плохая</w:t>
            </w:r>
          </w:p>
        </w:tc>
        <w:tc>
          <w:tcPr>
            <w:tcW w:w="1701" w:type="dxa"/>
            <w:tcBorders>
              <w:bottom w:val="double" w:sz="4" w:space="0" w:color="auto"/>
            </w:tcBorders>
            <w:vAlign w:val="center"/>
          </w:tcPr>
          <w:p w:rsidR="00687800" w:rsidRPr="00CE6345" w:rsidRDefault="00687800" w:rsidP="00E66930">
            <w:pPr>
              <w:jc w:val="center"/>
            </w:pPr>
          </w:p>
        </w:tc>
      </w:tr>
      <w:tr w:rsidR="00687800" w:rsidRPr="00CE6345" w:rsidTr="00280704">
        <w:trPr>
          <w:cantSplit/>
          <w:trHeight w:val="228"/>
        </w:trPr>
        <w:tc>
          <w:tcPr>
            <w:tcW w:w="2835" w:type="dxa"/>
            <w:tcBorders>
              <w:top w:val="double" w:sz="4" w:space="0" w:color="auto"/>
              <w:bottom w:val="double" w:sz="4" w:space="0" w:color="auto"/>
            </w:tcBorders>
            <w:vAlign w:val="center"/>
          </w:tcPr>
          <w:p w:rsidR="00687800" w:rsidRPr="00CE6345" w:rsidRDefault="00687800" w:rsidP="00E66930">
            <w:pPr>
              <w:jc w:val="center"/>
            </w:pPr>
            <w:r w:rsidRPr="00CE6345">
              <w:t>1</w:t>
            </w:r>
          </w:p>
        </w:tc>
        <w:tc>
          <w:tcPr>
            <w:tcW w:w="1701" w:type="dxa"/>
            <w:tcBorders>
              <w:top w:val="double" w:sz="4" w:space="0" w:color="auto"/>
              <w:bottom w:val="double" w:sz="4" w:space="0" w:color="auto"/>
            </w:tcBorders>
            <w:vAlign w:val="center"/>
          </w:tcPr>
          <w:p w:rsidR="00687800" w:rsidRPr="00CE6345" w:rsidRDefault="00687800" w:rsidP="00E66930">
            <w:pPr>
              <w:jc w:val="center"/>
            </w:pPr>
            <w:r w:rsidRPr="00CE6345">
              <w:t>2</w:t>
            </w:r>
          </w:p>
        </w:tc>
        <w:tc>
          <w:tcPr>
            <w:tcW w:w="1560" w:type="dxa"/>
            <w:tcBorders>
              <w:top w:val="double" w:sz="4" w:space="0" w:color="auto"/>
              <w:bottom w:val="double" w:sz="4" w:space="0" w:color="auto"/>
            </w:tcBorders>
            <w:vAlign w:val="center"/>
          </w:tcPr>
          <w:p w:rsidR="00687800" w:rsidRPr="00CE6345" w:rsidRDefault="00687800" w:rsidP="00E66930">
            <w:pPr>
              <w:jc w:val="center"/>
            </w:pPr>
            <w:r w:rsidRPr="00CE6345">
              <w:t>3</w:t>
            </w:r>
          </w:p>
        </w:tc>
        <w:tc>
          <w:tcPr>
            <w:tcW w:w="1559" w:type="dxa"/>
            <w:tcBorders>
              <w:top w:val="double" w:sz="4" w:space="0" w:color="auto"/>
              <w:bottom w:val="double" w:sz="4" w:space="0" w:color="auto"/>
            </w:tcBorders>
            <w:vAlign w:val="center"/>
          </w:tcPr>
          <w:p w:rsidR="00687800" w:rsidRPr="00CE6345" w:rsidRDefault="00687800" w:rsidP="00E66930">
            <w:pPr>
              <w:jc w:val="center"/>
            </w:pPr>
            <w:r w:rsidRPr="00CE6345">
              <w:t>4</w:t>
            </w:r>
          </w:p>
        </w:tc>
        <w:tc>
          <w:tcPr>
            <w:tcW w:w="1701" w:type="dxa"/>
            <w:tcBorders>
              <w:top w:val="double" w:sz="4" w:space="0" w:color="auto"/>
              <w:bottom w:val="double" w:sz="4" w:space="0" w:color="auto"/>
            </w:tcBorders>
            <w:vAlign w:val="center"/>
          </w:tcPr>
          <w:p w:rsidR="00687800" w:rsidRPr="00CE6345" w:rsidRDefault="00687800" w:rsidP="00E66930">
            <w:pPr>
              <w:jc w:val="center"/>
            </w:pPr>
            <w:r w:rsidRPr="00CE6345">
              <w:t>5</w:t>
            </w:r>
          </w:p>
        </w:tc>
      </w:tr>
      <w:tr w:rsidR="003F1724" w:rsidRPr="00CE6345" w:rsidTr="00280704">
        <w:trPr>
          <w:trHeight w:val="253"/>
        </w:trPr>
        <w:tc>
          <w:tcPr>
            <w:tcW w:w="2835" w:type="dxa"/>
            <w:vAlign w:val="center"/>
          </w:tcPr>
          <w:p w:rsidR="003F1724" w:rsidRDefault="003F1724" w:rsidP="003F1724">
            <w:pPr>
              <w:rPr>
                <w:szCs w:val="28"/>
              </w:rPr>
            </w:pPr>
            <w:r>
              <w:rPr>
                <w:szCs w:val="28"/>
              </w:rPr>
              <w:t xml:space="preserve">Сосна  </w:t>
            </w:r>
          </w:p>
        </w:tc>
        <w:tc>
          <w:tcPr>
            <w:tcW w:w="1701" w:type="dxa"/>
            <w:vAlign w:val="center"/>
          </w:tcPr>
          <w:p w:rsidR="003F1724" w:rsidRPr="00AB3619" w:rsidRDefault="003F1724" w:rsidP="003F1724">
            <w:pPr>
              <w:jc w:val="center"/>
            </w:pPr>
            <w:r>
              <w:t>-</w:t>
            </w:r>
          </w:p>
        </w:tc>
        <w:tc>
          <w:tcPr>
            <w:tcW w:w="1560" w:type="dxa"/>
            <w:vAlign w:val="center"/>
          </w:tcPr>
          <w:p w:rsidR="003F1724" w:rsidRDefault="003F1724" w:rsidP="003F1724">
            <w:pPr>
              <w:jc w:val="center"/>
            </w:pPr>
            <w:r>
              <w:t>0,495</w:t>
            </w:r>
          </w:p>
        </w:tc>
        <w:tc>
          <w:tcPr>
            <w:tcW w:w="1559" w:type="dxa"/>
            <w:vAlign w:val="center"/>
          </w:tcPr>
          <w:p w:rsidR="003F1724" w:rsidRPr="00AB3619" w:rsidRDefault="003F1724" w:rsidP="003F1724">
            <w:pPr>
              <w:jc w:val="center"/>
            </w:pPr>
            <w:r>
              <w:t>-</w:t>
            </w:r>
          </w:p>
        </w:tc>
        <w:tc>
          <w:tcPr>
            <w:tcW w:w="1701" w:type="dxa"/>
            <w:vAlign w:val="center"/>
          </w:tcPr>
          <w:p w:rsidR="003F1724" w:rsidRDefault="003F1724" w:rsidP="003F1724">
            <w:pPr>
              <w:jc w:val="center"/>
            </w:pPr>
            <w:r>
              <w:t>0,495</w:t>
            </w:r>
          </w:p>
        </w:tc>
      </w:tr>
      <w:tr w:rsidR="003F1724" w:rsidRPr="00CE6345" w:rsidTr="00280704">
        <w:trPr>
          <w:trHeight w:val="253"/>
        </w:trPr>
        <w:tc>
          <w:tcPr>
            <w:tcW w:w="2835" w:type="dxa"/>
            <w:vAlign w:val="center"/>
          </w:tcPr>
          <w:p w:rsidR="003F1724" w:rsidRDefault="003F1724" w:rsidP="003F1724">
            <w:pPr>
              <w:rPr>
                <w:szCs w:val="28"/>
              </w:rPr>
            </w:pPr>
            <w:r>
              <w:rPr>
                <w:szCs w:val="28"/>
              </w:rPr>
              <w:t xml:space="preserve">Береза </w:t>
            </w:r>
          </w:p>
        </w:tc>
        <w:tc>
          <w:tcPr>
            <w:tcW w:w="1701" w:type="dxa"/>
            <w:vAlign w:val="center"/>
          </w:tcPr>
          <w:p w:rsidR="003F1724" w:rsidRDefault="003F1724" w:rsidP="003F1724">
            <w:pPr>
              <w:jc w:val="center"/>
            </w:pPr>
            <w:r>
              <w:t>-</w:t>
            </w:r>
          </w:p>
        </w:tc>
        <w:tc>
          <w:tcPr>
            <w:tcW w:w="1560" w:type="dxa"/>
            <w:vAlign w:val="center"/>
          </w:tcPr>
          <w:p w:rsidR="003F1724" w:rsidRDefault="003F1724" w:rsidP="003F1724">
            <w:pPr>
              <w:jc w:val="center"/>
            </w:pPr>
            <w:r>
              <w:t>5,376</w:t>
            </w:r>
          </w:p>
        </w:tc>
        <w:tc>
          <w:tcPr>
            <w:tcW w:w="1559" w:type="dxa"/>
            <w:vAlign w:val="center"/>
          </w:tcPr>
          <w:p w:rsidR="003F1724" w:rsidRDefault="003F1724" w:rsidP="003F1724">
            <w:pPr>
              <w:jc w:val="center"/>
            </w:pPr>
            <w:r>
              <w:t>-</w:t>
            </w:r>
          </w:p>
        </w:tc>
        <w:tc>
          <w:tcPr>
            <w:tcW w:w="1701" w:type="dxa"/>
            <w:vAlign w:val="center"/>
          </w:tcPr>
          <w:p w:rsidR="003F1724" w:rsidRDefault="003F1724" w:rsidP="003F1724">
            <w:pPr>
              <w:jc w:val="center"/>
            </w:pPr>
            <w:r>
              <w:t>5,376</w:t>
            </w:r>
          </w:p>
        </w:tc>
      </w:tr>
      <w:tr w:rsidR="003F1724" w:rsidRPr="00CE6345" w:rsidTr="00280704">
        <w:trPr>
          <w:trHeight w:val="253"/>
        </w:trPr>
        <w:tc>
          <w:tcPr>
            <w:tcW w:w="2835" w:type="dxa"/>
            <w:vAlign w:val="center"/>
          </w:tcPr>
          <w:p w:rsidR="003F1724" w:rsidRDefault="003F1724" w:rsidP="003F1724">
            <w:pPr>
              <w:rPr>
                <w:szCs w:val="28"/>
              </w:rPr>
            </w:pPr>
            <w:r>
              <w:rPr>
                <w:szCs w:val="28"/>
              </w:rPr>
              <w:t xml:space="preserve">Липа </w:t>
            </w:r>
          </w:p>
        </w:tc>
        <w:tc>
          <w:tcPr>
            <w:tcW w:w="1701" w:type="dxa"/>
            <w:vAlign w:val="center"/>
          </w:tcPr>
          <w:p w:rsidR="003F1724" w:rsidRDefault="003F1724" w:rsidP="003F1724">
            <w:pPr>
              <w:jc w:val="center"/>
            </w:pPr>
            <w:r>
              <w:t>-</w:t>
            </w:r>
          </w:p>
        </w:tc>
        <w:tc>
          <w:tcPr>
            <w:tcW w:w="1560" w:type="dxa"/>
            <w:vAlign w:val="center"/>
          </w:tcPr>
          <w:p w:rsidR="003F1724" w:rsidRDefault="003F1724" w:rsidP="003F1724">
            <w:pPr>
              <w:jc w:val="center"/>
            </w:pPr>
            <w:r>
              <w:t>1,700</w:t>
            </w:r>
          </w:p>
        </w:tc>
        <w:tc>
          <w:tcPr>
            <w:tcW w:w="1559" w:type="dxa"/>
            <w:vAlign w:val="center"/>
          </w:tcPr>
          <w:p w:rsidR="003F1724" w:rsidRDefault="003F1724" w:rsidP="003F1724">
            <w:pPr>
              <w:jc w:val="center"/>
            </w:pPr>
            <w:r>
              <w:t>-</w:t>
            </w:r>
          </w:p>
        </w:tc>
        <w:tc>
          <w:tcPr>
            <w:tcW w:w="1701" w:type="dxa"/>
            <w:vAlign w:val="center"/>
          </w:tcPr>
          <w:p w:rsidR="003F1724" w:rsidRDefault="003F1724" w:rsidP="003F1724">
            <w:pPr>
              <w:jc w:val="center"/>
            </w:pPr>
            <w:r>
              <w:t>1,700</w:t>
            </w:r>
          </w:p>
        </w:tc>
      </w:tr>
      <w:tr w:rsidR="003F1724" w:rsidRPr="00CE6345" w:rsidTr="00280704">
        <w:trPr>
          <w:trHeight w:val="131"/>
        </w:trPr>
        <w:tc>
          <w:tcPr>
            <w:tcW w:w="2835" w:type="dxa"/>
            <w:vAlign w:val="center"/>
          </w:tcPr>
          <w:p w:rsidR="003F1724" w:rsidRPr="00AB3619" w:rsidRDefault="003F1724" w:rsidP="003F1724">
            <w:r w:rsidRPr="00AB3619">
              <w:t>Итого</w:t>
            </w:r>
          </w:p>
        </w:tc>
        <w:tc>
          <w:tcPr>
            <w:tcW w:w="1701" w:type="dxa"/>
            <w:vAlign w:val="center"/>
          </w:tcPr>
          <w:p w:rsidR="003F1724" w:rsidRPr="00AB3619" w:rsidRDefault="003F1724" w:rsidP="003F1724">
            <w:pPr>
              <w:jc w:val="center"/>
            </w:pPr>
            <w:r>
              <w:t>-</w:t>
            </w:r>
          </w:p>
        </w:tc>
        <w:tc>
          <w:tcPr>
            <w:tcW w:w="1560" w:type="dxa"/>
            <w:vAlign w:val="center"/>
          </w:tcPr>
          <w:p w:rsidR="003F1724" w:rsidRDefault="003F1724" w:rsidP="003F1724">
            <w:pPr>
              <w:jc w:val="center"/>
            </w:pPr>
            <w:r>
              <w:t>7,571</w:t>
            </w:r>
          </w:p>
        </w:tc>
        <w:tc>
          <w:tcPr>
            <w:tcW w:w="1559" w:type="dxa"/>
            <w:vAlign w:val="center"/>
          </w:tcPr>
          <w:p w:rsidR="003F1724" w:rsidRPr="00AB3619" w:rsidRDefault="003F1724" w:rsidP="003F1724">
            <w:pPr>
              <w:jc w:val="center"/>
            </w:pPr>
            <w:r>
              <w:t>-</w:t>
            </w:r>
          </w:p>
        </w:tc>
        <w:tc>
          <w:tcPr>
            <w:tcW w:w="1701" w:type="dxa"/>
            <w:vAlign w:val="center"/>
          </w:tcPr>
          <w:p w:rsidR="003F1724" w:rsidRDefault="003F1724" w:rsidP="003F1724">
            <w:pPr>
              <w:jc w:val="center"/>
            </w:pPr>
            <w:r>
              <w:t>7,571</w:t>
            </w:r>
          </w:p>
        </w:tc>
      </w:tr>
      <w:tr w:rsidR="000363EE" w:rsidRPr="00CE6345" w:rsidTr="00280704">
        <w:trPr>
          <w:trHeight w:val="79"/>
        </w:trPr>
        <w:tc>
          <w:tcPr>
            <w:tcW w:w="2835" w:type="dxa"/>
            <w:vAlign w:val="center"/>
          </w:tcPr>
          <w:p w:rsidR="000363EE" w:rsidRPr="00AB3619" w:rsidRDefault="000363EE" w:rsidP="000363EE">
            <w:r w:rsidRPr="00AB3619">
              <w:t>%</w:t>
            </w:r>
          </w:p>
        </w:tc>
        <w:tc>
          <w:tcPr>
            <w:tcW w:w="1701" w:type="dxa"/>
            <w:vAlign w:val="center"/>
          </w:tcPr>
          <w:p w:rsidR="000363EE" w:rsidRPr="00AB3619" w:rsidRDefault="00DD6355" w:rsidP="00E4619A">
            <w:pPr>
              <w:jc w:val="center"/>
            </w:pPr>
            <w:r>
              <w:t>-</w:t>
            </w:r>
          </w:p>
        </w:tc>
        <w:tc>
          <w:tcPr>
            <w:tcW w:w="1560" w:type="dxa"/>
            <w:vAlign w:val="center"/>
          </w:tcPr>
          <w:p w:rsidR="000363EE" w:rsidRPr="00AB3619" w:rsidRDefault="00DD6355" w:rsidP="000363EE">
            <w:pPr>
              <w:jc w:val="center"/>
            </w:pPr>
            <w:r>
              <w:t>100,0</w:t>
            </w:r>
          </w:p>
        </w:tc>
        <w:tc>
          <w:tcPr>
            <w:tcW w:w="1559" w:type="dxa"/>
            <w:vAlign w:val="center"/>
          </w:tcPr>
          <w:p w:rsidR="000363EE" w:rsidRPr="00AB3619" w:rsidRDefault="00DD6355" w:rsidP="000363EE">
            <w:pPr>
              <w:jc w:val="center"/>
            </w:pPr>
            <w:r>
              <w:t>-</w:t>
            </w:r>
          </w:p>
        </w:tc>
        <w:tc>
          <w:tcPr>
            <w:tcW w:w="1701" w:type="dxa"/>
            <w:vAlign w:val="center"/>
          </w:tcPr>
          <w:p w:rsidR="000363EE" w:rsidRPr="00AB3619" w:rsidRDefault="00E4619A" w:rsidP="000363EE">
            <w:pPr>
              <w:jc w:val="center"/>
            </w:pPr>
            <w:r>
              <w:t>100,0</w:t>
            </w:r>
          </w:p>
        </w:tc>
      </w:tr>
    </w:tbl>
    <w:p w:rsidR="00687800" w:rsidRPr="00CE6345" w:rsidRDefault="00687800" w:rsidP="00687800">
      <w:pPr>
        <w:rPr>
          <w:szCs w:val="28"/>
        </w:rPr>
      </w:pPr>
    </w:p>
    <w:p w:rsidR="000363EE" w:rsidRDefault="00687800" w:rsidP="009F78CD">
      <w:pPr>
        <w:ind w:firstLine="709"/>
        <w:jc w:val="both"/>
        <w:rPr>
          <w:szCs w:val="28"/>
        </w:rPr>
      </w:pPr>
      <w:r w:rsidRPr="00AB3619">
        <w:rPr>
          <w:szCs w:val="28"/>
        </w:rPr>
        <w:t>С</w:t>
      </w:r>
      <w:r w:rsidR="001C1A90">
        <w:rPr>
          <w:szCs w:val="28"/>
        </w:rPr>
        <w:t>редняя с</w:t>
      </w:r>
      <w:r w:rsidRPr="00AB3619">
        <w:rPr>
          <w:szCs w:val="28"/>
        </w:rPr>
        <w:t>тепень просматриваемости в насаждени</w:t>
      </w:r>
      <w:r w:rsidR="00F42D5D">
        <w:rPr>
          <w:szCs w:val="28"/>
        </w:rPr>
        <w:t>и</w:t>
      </w:r>
      <w:r w:rsidRPr="00AB3619">
        <w:rPr>
          <w:szCs w:val="28"/>
        </w:rPr>
        <w:t xml:space="preserve"> лесного участка </w:t>
      </w:r>
      <w:r>
        <w:rPr>
          <w:szCs w:val="28"/>
        </w:rPr>
        <w:t xml:space="preserve">- </w:t>
      </w:r>
      <w:r w:rsidR="00F42D5D">
        <w:rPr>
          <w:szCs w:val="28"/>
        </w:rPr>
        <w:t>средняя</w:t>
      </w:r>
      <w:r w:rsidRPr="00AB3619">
        <w:rPr>
          <w:szCs w:val="28"/>
        </w:rPr>
        <w:t xml:space="preserve"> (</w:t>
      </w:r>
      <w:r w:rsidR="00736423">
        <w:rPr>
          <w:szCs w:val="28"/>
        </w:rPr>
        <w:t>100,0</w:t>
      </w:r>
      <w:r>
        <w:rPr>
          <w:szCs w:val="28"/>
        </w:rPr>
        <w:t xml:space="preserve"> %).</w:t>
      </w:r>
      <w:r w:rsidR="00F42D5D">
        <w:rPr>
          <w:szCs w:val="28"/>
        </w:rPr>
        <w:t xml:space="preserve"> Расстояние видимости 20-40 м.</w:t>
      </w:r>
      <w:r w:rsidR="000363EE">
        <w:rPr>
          <w:szCs w:val="28"/>
        </w:rPr>
        <w:t xml:space="preserve"> </w:t>
      </w:r>
    </w:p>
    <w:p w:rsidR="009F78CD" w:rsidRPr="00CE6345" w:rsidRDefault="006F437F" w:rsidP="009F78CD">
      <w:pPr>
        <w:ind w:firstLine="709"/>
        <w:jc w:val="both"/>
        <w:rPr>
          <w:szCs w:val="28"/>
        </w:rPr>
      </w:pPr>
      <w:r w:rsidRPr="00CE6345">
        <w:rPr>
          <w:szCs w:val="28"/>
        </w:rPr>
        <w:t xml:space="preserve">Ниже приведены </w:t>
      </w:r>
      <w:r>
        <w:rPr>
          <w:szCs w:val="28"/>
        </w:rPr>
        <w:t>тематические лесные карты</w:t>
      </w:r>
      <w:r w:rsidR="009F78CD" w:rsidRPr="00CE6345">
        <w:rPr>
          <w:szCs w:val="28"/>
        </w:rPr>
        <w:t xml:space="preserve">, наглядно отражающие показатели ландшафтной таксации для лесного участка: </w:t>
      </w:r>
      <w:r w:rsidR="00343C70" w:rsidRPr="00AB3619">
        <w:t>эстетика, устойчивость, дигрессия, проходимость, просматриваемость.</w:t>
      </w:r>
    </w:p>
    <w:p w:rsidR="000F55D2" w:rsidRPr="00CE6345" w:rsidRDefault="00864DEC" w:rsidP="000363EE">
      <w:pPr>
        <w:rPr>
          <w:szCs w:val="28"/>
        </w:rPr>
      </w:pPr>
      <w:r>
        <w:rPr>
          <w:szCs w:val="28"/>
        </w:rPr>
        <w:br w:type="page"/>
      </w:r>
      <w:r w:rsidR="000F55D2" w:rsidRPr="00CE6345">
        <w:rPr>
          <w:szCs w:val="28"/>
        </w:rPr>
        <w:lastRenderedPageBreak/>
        <w:t>Эстетика</w:t>
      </w:r>
    </w:p>
    <w:p w:rsidR="00864DEC" w:rsidRDefault="00864DEC">
      <w:pPr>
        <w:rPr>
          <w:szCs w:val="28"/>
        </w:rPr>
      </w:pPr>
      <w:r>
        <w:rPr>
          <w:szCs w:val="28"/>
        </w:rPr>
        <w:br w:type="page"/>
      </w:r>
    </w:p>
    <w:p w:rsidR="00864DEC" w:rsidRDefault="00D37E22" w:rsidP="000F55D2">
      <w:pPr>
        <w:ind w:firstLine="709"/>
        <w:jc w:val="center"/>
        <w:rPr>
          <w:szCs w:val="28"/>
        </w:rPr>
      </w:pPr>
      <w:r>
        <w:rPr>
          <w:szCs w:val="28"/>
        </w:rPr>
        <w:lastRenderedPageBreak/>
        <w:t>У</w:t>
      </w:r>
      <w:r w:rsidR="00864DEC">
        <w:rPr>
          <w:szCs w:val="28"/>
        </w:rPr>
        <w:t>стойчивость</w:t>
      </w:r>
    </w:p>
    <w:p w:rsidR="00864DEC" w:rsidRDefault="00864DEC">
      <w:pPr>
        <w:rPr>
          <w:szCs w:val="28"/>
        </w:rPr>
      </w:pPr>
      <w:r>
        <w:rPr>
          <w:szCs w:val="28"/>
        </w:rPr>
        <w:br w:type="page"/>
      </w:r>
    </w:p>
    <w:p w:rsidR="000F55D2" w:rsidRPr="00CE6345" w:rsidRDefault="000F55D2" w:rsidP="000F55D2">
      <w:pPr>
        <w:ind w:firstLine="709"/>
        <w:jc w:val="center"/>
        <w:rPr>
          <w:szCs w:val="28"/>
        </w:rPr>
      </w:pPr>
      <w:r w:rsidRPr="00CE6345">
        <w:rPr>
          <w:szCs w:val="28"/>
        </w:rPr>
        <w:lastRenderedPageBreak/>
        <w:t>Дигрессия</w:t>
      </w:r>
    </w:p>
    <w:p w:rsidR="00864DEC" w:rsidRDefault="00864DEC">
      <w:pPr>
        <w:rPr>
          <w:szCs w:val="28"/>
        </w:rPr>
      </w:pPr>
      <w:r>
        <w:rPr>
          <w:szCs w:val="28"/>
        </w:rPr>
        <w:br w:type="page"/>
      </w:r>
    </w:p>
    <w:p w:rsidR="000F55D2" w:rsidRPr="00CE6345" w:rsidRDefault="000F55D2" w:rsidP="000F55D2">
      <w:pPr>
        <w:ind w:firstLine="709"/>
        <w:jc w:val="center"/>
        <w:rPr>
          <w:szCs w:val="28"/>
        </w:rPr>
      </w:pPr>
      <w:r w:rsidRPr="00CE6345">
        <w:rPr>
          <w:szCs w:val="28"/>
        </w:rPr>
        <w:lastRenderedPageBreak/>
        <w:t xml:space="preserve">Проходимость </w:t>
      </w:r>
    </w:p>
    <w:p w:rsidR="00864DEC" w:rsidRDefault="00864DEC">
      <w:pPr>
        <w:rPr>
          <w:szCs w:val="28"/>
        </w:rPr>
      </w:pPr>
      <w:bookmarkStart w:id="421" w:name="_Toc255998478"/>
      <w:bookmarkStart w:id="422" w:name="_Toc255998968"/>
      <w:bookmarkStart w:id="423" w:name="_Toc264447577"/>
      <w:bookmarkStart w:id="424" w:name="_Toc266092944"/>
      <w:bookmarkStart w:id="425" w:name="_Toc266093304"/>
      <w:bookmarkStart w:id="426" w:name="_Toc266093460"/>
      <w:bookmarkStart w:id="427" w:name="_Toc266093661"/>
      <w:bookmarkStart w:id="428" w:name="_Toc329865873"/>
      <w:r>
        <w:rPr>
          <w:b/>
          <w:i/>
          <w:szCs w:val="28"/>
        </w:rPr>
        <w:br w:type="page"/>
      </w:r>
    </w:p>
    <w:p w:rsidR="00864DEC" w:rsidRPr="00864DEC" w:rsidRDefault="00D37E22" w:rsidP="00864DEC">
      <w:pPr>
        <w:ind w:firstLine="709"/>
        <w:jc w:val="center"/>
        <w:rPr>
          <w:szCs w:val="28"/>
        </w:rPr>
      </w:pPr>
      <w:r>
        <w:rPr>
          <w:szCs w:val="28"/>
        </w:rPr>
        <w:lastRenderedPageBreak/>
        <w:t>П</w:t>
      </w:r>
      <w:r w:rsidR="00864DEC" w:rsidRPr="00864DEC">
        <w:rPr>
          <w:szCs w:val="28"/>
        </w:rPr>
        <w:t>росматриваемость</w:t>
      </w:r>
    </w:p>
    <w:p w:rsidR="00864DEC" w:rsidRDefault="00864DEC" w:rsidP="00864DEC">
      <w:r>
        <w:br w:type="page"/>
      </w:r>
    </w:p>
    <w:p w:rsidR="000F55D2" w:rsidRPr="00CE6345" w:rsidRDefault="000F55D2" w:rsidP="000F55D2">
      <w:pPr>
        <w:pStyle w:val="2"/>
        <w:spacing w:before="0" w:after="0"/>
        <w:jc w:val="center"/>
        <w:rPr>
          <w:rFonts w:ascii="Times New Roman" w:hAnsi="Times New Roman"/>
          <w:b w:val="0"/>
          <w:bCs/>
        </w:rPr>
      </w:pPr>
      <w:bookmarkStart w:id="429" w:name="_Toc414284862"/>
      <w:r w:rsidRPr="00CE6345">
        <w:rPr>
          <w:rFonts w:ascii="Times New Roman" w:hAnsi="Times New Roman"/>
          <w:b w:val="0"/>
          <w:bCs/>
        </w:rPr>
        <w:lastRenderedPageBreak/>
        <w:t>7.3.8. Распределение площади лесного участка по типам</w:t>
      </w:r>
      <w:bookmarkStart w:id="430" w:name="_Toc255998479"/>
      <w:bookmarkStart w:id="431" w:name="_Toc255998969"/>
      <w:bookmarkStart w:id="432" w:name="_Toc264447578"/>
      <w:bookmarkStart w:id="433" w:name="_Toc266092945"/>
      <w:bookmarkStart w:id="434" w:name="_Toc266093305"/>
      <w:bookmarkStart w:id="435" w:name="_Toc266093461"/>
      <w:bookmarkStart w:id="436" w:name="_Toc266093662"/>
      <w:bookmarkEnd w:id="421"/>
      <w:bookmarkEnd w:id="422"/>
      <w:bookmarkEnd w:id="423"/>
      <w:bookmarkEnd w:id="424"/>
      <w:bookmarkEnd w:id="425"/>
      <w:bookmarkEnd w:id="426"/>
      <w:bookmarkEnd w:id="427"/>
      <w:r w:rsidRPr="00CE6345">
        <w:rPr>
          <w:rFonts w:ascii="Times New Roman" w:hAnsi="Times New Roman"/>
          <w:b w:val="0"/>
          <w:bCs/>
        </w:rPr>
        <w:t xml:space="preserve">                             проектируемого ландшафта</w:t>
      </w:r>
      <w:bookmarkEnd w:id="428"/>
      <w:bookmarkEnd w:id="429"/>
      <w:bookmarkEnd w:id="430"/>
      <w:bookmarkEnd w:id="431"/>
      <w:bookmarkEnd w:id="432"/>
      <w:bookmarkEnd w:id="433"/>
      <w:bookmarkEnd w:id="434"/>
      <w:bookmarkEnd w:id="435"/>
      <w:bookmarkEnd w:id="436"/>
    </w:p>
    <w:p w:rsidR="000F55D2" w:rsidRPr="00CE6345" w:rsidRDefault="000F55D2" w:rsidP="000F55D2">
      <w:pPr>
        <w:tabs>
          <w:tab w:val="left" w:pos="710"/>
        </w:tabs>
        <w:outlineLvl w:val="0"/>
        <w:rPr>
          <w:sz w:val="24"/>
          <w:szCs w:val="24"/>
        </w:rPr>
      </w:pPr>
      <w:r w:rsidRPr="00CE6345">
        <w:rPr>
          <w:i/>
        </w:rPr>
        <w:tab/>
      </w:r>
    </w:p>
    <w:p w:rsidR="002C581E" w:rsidRDefault="002C581E" w:rsidP="002C581E">
      <w:pPr>
        <w:ind w:firstLine="720"/>
        <w:jc w:val="both"/>
      </w:pPr>
      <w:bookmarkStart w:id="437" w:name="_Toc266093459"/>
      <w:bookmarkStart w:id="438" w:name="_Toc266093660"/>
      <w:bookmarkStart w:id="439" w:name="_Toc329865874"/>
      <w:r>
        <w:t xml:space="preserve">Проведение на лесном участке проектируемых мероприятий по осуществлению рекреационной деятельности не предполагает значительного вмешательства в существующее состояние лесных насаждений и не повлечет </w:t>
      </w:r>
      <w:r w:rsidRPr="00DA4042">
        <w:t>изменени</w:t>
      </w:r>
      <w:r>
        <w:t>й в распределении площади участка по типам ландшафта в предстоящий период. В связи с этим, сведения в таблице 7.3.8 не приводятся.</w:t>
      </w:r>
    </w:p>
    <w:p w:rsidR="000F55D2" w:rsidRPr="00CE6345" w:rsidRDefault="000F55D2" w:rsidP="000F55D2">
      <w:pPr>
        <w:tabs>
          <w:tab w:val="left" w:pos="2880"/>
        </w:tabs>
        <w:jc w:val="both"/>
      </w:pPr>
      <w:r w:rsidRPr="00CE6345">
        <w:tab/>
      </w:r>
    </w:p>
    <w:p w:rsidR="000F55D2" w:rsidRPr="00CE6345" w:rsidRDefault="000F55D2" w:rsidP="000F55D2">
      <w:pPr>
        <w:tabs>
          <w:tab w:val="left" w:pos="2880"/>
        </w:tabs>
        <w:jc w:val="right"/>
      </w:pPr>
      <w:r w:rsidRPr="00CE6345">
        <w:tab/>
        <w:t>Таблица 7.3.8</w:t>
      </w:r>
    </w:p>
    <w:p w:rsidR="000F55D2" w:rsidRPr="00CE6345" w:rsidRDefault="000F55D2" w:rsidP="000F55D2"/>
    <w:p w:rsidR="000F55D2" w:rsidRPr="00CE6345" w:rsidRDefault="000F55D2" w:rsidP="000F55D2">
      <w:pPr>
        <w:jc w:val="center"/>
      </w:pPr>
      <w:r w:rsidRPr="00CE6345">
        <w:t xml:space="preserve">Распределение площади лесного участка по типам </w:t>
      </w:r>
    </w:p>
    <w:p w:rsidR="000F55D2" w:rsidRPr="00CE6345" w:rsidRDefault="000F55D2" w:rsidP="000F55D2">
      <w:pPr>
        <w:jc w:val="center"/>
      </w:pPr>
      <w:r w:rsidRPr="00CE6345">
        <w:t>проектируемого ландшафта</w:t>
      </w:r>
    </w:p>
    <w:p w:rsidR="000F55D2" w:rsidRPr="00CE6345" w:rsidRDefault="000F55D2" w:rsidP="000F55D2">
      <w:pPr>
        <w:ind w:firstLine="713"/>
        <w:jc w:val="right"/>
      </w:pPr>
    </w:p>
    <w:tbl>
      <w:tblPr>
        <w:tblW w:w="935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850"/>
        <w:gridCol w:w="851"/>
        <w:gridCol w:w="850"/>
        <w:gridCol w:w="851"/>
        <w:gridCol w:w="852"/>
        <w:gridCol w:w="849"/>
        <w:gridCol w:w="992"/>
        <w:gridCol w:w="993"/>
        <w:gridCol w:w="1417"/>
      </w:tblGrid>
      <w:tr w:rsidR="00CE6345" w:rsidRPr="00CE6345" w:rsidTr="00C81C37">
        <w:trPr>
          <w:cantSplit/>
          <w:trHeight w:val="328"/>
        </w:trPr>
        <w:tc>
          <w:tcPr>
            <w:tcW w:w="7939" w:type="dxa"/>
            <w:gridSpan w:val="9"/>
            <w:tcMar>
              <w:left w:w="28" w:type="dxa"/>
              <w:right w:w="28" w:type="dxa"/>
            </w:tcMar>
            <w:vAlign w:val="center"/>
          </w:tcPr>
          <w:p w:rsidR="000F55D2" w:rsidRPr="00CE6345" w:rsidRDefault="000F55D2" w:rsidP="00C81C37">
            <w:pPr>
              <w:jc w:val="center"/>
              <w:rPr>
                <w:szCs w:val="28"/>
              </w:rPr>
            </w:pPr>
            <w:r w:rsidRPr="00CE6345">
              <w:rPr>
                <w:szCs w:val="28"/>
              </w:rPr>
              <w:t>Типы ландшафтов</w:t>
            </w:r>
          </w:p>
        </w:tc>
        <w:tc>
          <w:tcPr>
            <w:tcW w:w="1417" w:type="dxa"/>
            <w:vMerge w:val="restart"/>
            <w:tcMar>
              <w:left w:w="28" w:type="dxa"/>
              <w:right w:w="28" w:type="dxa"/>
            </w:tcMar>
          </w:tcPr>
          <w:p w:rsidR="000F55D2" w:rsidRPr="00CE6345" w:rsidRDefault="000F55D2" w:rsidP="00C81C37">
            <w:pPr>
              <w:jc w:val="right"/>
              <w:rPr>
                <w:szCs w:val="28"/>
              </w:rPr>
            </w:pPr>
          </w:p>
          <w:p w:rsidR="000F55D2" w:rsidRPr="00CE6345" w:rsidRDefault="000F55D2" w:rsidP="00C81C37">
            <w:pPr>
              <w:jc w:val="center"/>
              <w:rPr>
                <w:szCs w:val="28"/>
              </w:rPr>
            </w:pPr>
            <w:r w:rsidRPr="00CE6345">
              <w:rPr>
                <w:szCs w:val="28"/>
              </w:rPr>
              <w:t>Всего</w:t>
            </w:r>
          </w:p>
          <w:p w:rsidR="000F55D2" w:rsidRPr="00CE6345" w:rsidRDefault="000F55D2" w:rsidP="00C81C37">
            <w:pPr>
              <w:jc w:val="right"/>
              <w:rPr>
                <w:szCs w:val="28"/>
              </w:rPr>
            </w:pPr>
          </w:p>
        </w:tc>
      </w:tr>
      <w:tr w:rsidR="00CE6345" w:rsidRPr="00CE6345" w:rsidTr="00C81C37">
        <w:trPr>
          <w:cantSplit/>
          <w:trHeight w:val="275"/>
        </w:trPr>
        <w:tc>
          <w:tcPr>
            <w:tcW w:w="2552" w:type="dxa"/>
            <w:gridSpan w:val="3"/>
            <w:tcMar>
              <w:left w:w="28" w:type="dxa"/>
              <w:right w:w="28" w:type="dxa"/>
            </w:tcMar>
            <w:vAlign w:val="center"/>
          </w:tcPr>
          <w:p w:rsidR="000F55D2" w:rsidRPr="00CE6345" w:rsidRDefault="000F55D2" w:rsidP="00C81C37">
            <w:pPr>
              <w:jc w:val="center"/>
              <w:rPr>
                <w:szCs w:val="28"/>
              </w:rPr>
            </w:pPr>
            <w:r w:rsidRPr="00CE6345">
              <w:rPr>
                <w:szCs w:val="28"/>
              </w:rPr>
              <w:t>закрытые</w:t>
            </w:r>
          </w:p>
        </w:tc>
        <w:tc>
          <w:tcPr>
            <w:tcW w:w="2553" w:type="dxa"/>
            <w:gridSpan w:val="3"/>
            <w:tcMar>
              <w:left w:w="28" w:type="dxa"/>
              <w:right w:w="28" w:type="dxa"/>
            </w:tcMar>
            <w:vAlign w:val="center"/>
          </w:tcPr>
          <w:p w:rsidR="000F55D2" w:rsidRPr="00CE6345" w:rsidRDefault="000F55D2" w:rsidP="00C81C37">
            <w:pPr>
              <w:jc w:val="center"/>
              <w:rPr>
                <w:szCs w:val="28"/>
              </w:rPr>
            </w:pPr>
            <w:r w:rsidRPr="00CE6345">
              <w:rPr>
                <w:szCs w:val="28"/>
              </w:rPr>
              <w:t>полуоткрытые</w:t>
            </w:r>
          </w:p>
        </w:tc>
        <w:tc>
          <w:tcPr>
            <w:tcW w:w="2834" w:type="dxa"/>
            <w:gridSpan w:val="3"/>
            <w:tcMar>
              <w:left w:w="28" w:type="dxa"/>
              <w:right w:w="28" w:type="dxa"/>
            </w:tcMar>
            <w:vAlign w:val="center"/>
          </w:tcPr>
          <w:p w:rsidR="000F55D2" w:rsidRPr="00CE6345" w:rsidRDefault="000F55D2" w:rsidP="00C81C37">
            <w:pPr>
              <w:jc w:val="center"/>
              <w:rPr>
                <w:szCs w:val="28"/>
              </w:rPr>
            </w:pPr>
            <w:r w:rsidRPr="00CE6345">
              <w:rPr>
                <w:szCs w:val="28"/>
              </w:rPr>
              <w:t>открытые</w:t>
            </w:r>
          </w:p>
        </w:tc>
        <w:tc>
          <w:tcPr>
            <w:tcW w:w="1417" w:type="dxa"/>
            <w:vMerge/>
            <w:tcMar>
              <w:left w:w="28" w:type="dxa"/>
              <w:right w:w="28" w:type="dxa"/>
            </w:tcMar>
          </w:tcPr>
          <w:p w:rsidR="000F55D2" w:rsidRPr="00CE6345" w:rsidRDefault="000F55D2" w:rsidP="00C81C37">
            <w:pPr>
              <w:jc w:val="right"/>
              <w:rPr>
                <w:szCs w:val="28"/>
              </w:rPr>
            </w:pPr>
          </w:p>
        </w:tc>
      </w:tr>
      <w:tr w:rsidR="00CE6345" w:rsidRPr="00CE6345" w:rsidTr="00C81C37">
        <w:trPr>
          <w:cantSplit/>
          <w:trHeight w:val="359"/>
        </w:trPr>
        <w:tc>
          <w:tcPr>
            <w:tcW w:w="851" w:type="dxa"/>
            <w:tcBorders>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1а</w:t>
            </w:r>
          </w:p>
        </w:tc>
        <w:tc>
          <w:tcPr>
            <w:tcW w:w="850" w:type="dxa"/>
            <w:tcBorders>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1б</w:t>
            </w:r>
          </w:p>
        </w:tc>
        <w:tc>
          <w:tcPr>
            <w:tcW w:w="851" w:type="dxa"/>
            <w:tcBorders>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итого</w:t>
            </w:r>
          </w:p>
        </w:tc>
        <w:tc>
          <w:tcPr>
            <w:tcW w:w="850" w:type="dxa"/>
            <w:tcBorders>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2а</w:t>
            </w:r>
          </w:p>
        </w:tc>
        <w:tc>
          <w:tcPr>
            <w:tcW w:w="851" w:type="dxa"/>
            <w:tcBorders>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2б</w:t>
            </w:r>
          </w:p>
        </w:tc>
        <w:tc>
          <w:tcPr>
            <w:tcW w:w="852" w:type="dxa"/>
            <w:tcBorders>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итого</w:t>
            </w:r>
          </w:p>
        </w:tc>
        <w:tc>
          <w:tcPr>
            <w:tcW w:w="849" w:type="dxa"/>
            <w:tcBorders>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3а</w:t>
            </w:r>
          </w:p>
        </w:tc>
        <w:tc>
          <w:tcPr>
            <w:tcW w:w="992" w:type="dxa"/>
            <w:tcBorders>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3б</w:t>
            </w:r>
          </w:p>
        </w:tc>
        <w:tc>
          <w:tcPr>
            <w:tcW w:w="993" w:type="dxa"/>
            <w:tcBorders>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итого</w:t>
            </w:r>
          </w:p>
        </w:tc>
        <w:tc>
          <w:tcPr>
            <w:tcW w:w="1417" w:type="dxa"/>
            <w:vMerge/>
            <w:tcBorders>
              <w:bottom w:val="double" w:sz="4" w:space="0" w:color="auto"/>
            </w:tcBorders>
            <w:tcMar>
              <w:left w:w="28" w:type="dxa"/>
              <w:right w:w="28" w:type="dxa"/>
            </w:tcMar>
          </w:tcPr>
          <w:p w:rsidR="000F55D2" w:rsidRPr="00CE6345" w:rsidRDefault="000F55D2" w:rsidP="00C81C37">
            <w:pPr>
              <w:jc w:val="right"/>
              <w:rPr>
                <w:szCs w:val="28"/>
              </w:rPr>
            </w:pPr>
          </w:p>
        </w:tc>
      </w:tr>
      <w:tr w:rsidR="00CE6345" w:rsidRPr="00CE6345" w:rsidTr="00C81C37">
        <w:trPr>
          <w:cantSplit/>
          <w:trHeight w:val="303"/>
        </w:trPr>
        <w:tc>
          <w:tcPr>
            <w:tcW w:w="851"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1</w:t>
            </w:r>
          </w:p>
        </w:tc>
        <w:tc>
          <w:tcPr>
            <w:tcW w:w="850"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2</w:t>
            </w:r>
          </w:p>
        </w:tc>
        <w:tc>
          <w:tcPr>
            <w:tcW w:w="851"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3</w:t>
            </w:r>
          </w:p>
        </w:tc>
        <w:tc>
          <w:tcPr>
            <w:tcW w:w="850"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4</w:t>
            </w:r>
          </w:p>
        </w:tc>
        <w:tc>
          <w:tcPr>
            <w:tcW w:w="851"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5</w:t>
            </w:r>
          </w:p>
        </w:tc>
        <w:tc>
          <w:tcPr>
            <w:tcW w:w="852"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6</w:t>
            </w:r>
          </w:p>
        </w:tc>
        <w:tc>
          <w:tcPr>
            <w:tcW w:w="849"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7</w:t>
            </w:r>
          </w:p>
        </w:tc>
        <w:tc>
          <w:tcPr>
            <w:tcW w:w="992"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8</w:t>
            </w:r>
          </w:p>
        </w:tc>
        <w:tc>
          <w:tcPr>
            <w:tcW w:w="993"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9</w:t>
            </w:r>
          </w:p>
        </w:tc>
        <w:tc>
          <w:tcPr>
            <w:tcW w:w="1417" w:type="dxa"/>
            <w:tcBorders>
              <w:top w:val="double" w:sz="4" w:space="0" w:color="auto"/>
              <w:bottom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10</w:t>
            </w:r>
          </w:p>
        </w:tc>
      </w:tr>
      <w:tr w:rsidR="00CE6345" w:rsidRPr="00CE6345" w:rsidTr="003F1724">
        <w:trPr>
          <w:cantSplit/>
          <w:trHeight w:val="68"/>
        </w:trPr>
        <w:tc>
          <w:tcPr>
            <w:tcW w:w="851"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c>
          <w:tcPr>
            <w:tcW w:w="850"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c>
          <w:tcPr>
            <w:tcW w:w="851"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c>
          <w:tcPr>
            <w:tcW w:w="850"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c>
          <w:tcPr>
            <w:tcW w:w="851"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c>
          <w:tcPr>
            <w:tcW w:w="852"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c>
          <w:tcPr>
            <w:tcW w:w="849"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c>
          <w:tcPr>
            <w:tcW w:w="992"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c>
          <w:tcPr>
            <w:tcW w:w="993"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c>
          <w:tcPr>
            <w:tcW w:w="1417" w:type="dxa"/>
            <w:tcBorders>
              <w:top w:val="double" w:sz="4" w:space="0" w:color="auto"/>
            </w:tcBorders>
            <w:tcMar>
              <w:left w:w="28" w:type="dxa"/>
              <w:right w:w="28" w:type="dxa"/>
            </w:tcMar>
            <w:vAlign w:val="center"/>
          </w:tcPr>
          <w:p w:rsidR="000F55D2" w:rsidRPr="00CE6345" w:rsidRDefault="000F55D2" w:rsidP="00C81C37">
            <w:pPr>
              <w:jc w:val="center"/>
              <w:rPr>
                <w:szCs w:val="28"/>
              </w:rPr>
            </w:pPr>
            <w:r w:rsidRPr="00CE6345">
              <w:rPr>
                <w:szCs w:val="28"/>
              </w:rPr>
              <w:t>-</w:t>
            </w:r>
          </w:p>
        </w:tc>
      </w:tr>
      <w:tr w:rsidR="00CE6345" w:rsidRPr="00CE6345" w:rsidTr="003F1724">
        <w:trPr>
          <w:cantSplit/>
          <w:trHeight w:val="88"/>
        </w:trPr>
        <w:tc>
          <w:tcPr>
            <w:tcW w:w="851" w:type="dxa"/>
            <w:tcMar>
              <w:left w:w="28" w:type="dxa"/>
              <w:right w:w="28" w:type="dxa"/>
            </w:tcMar>
            <w:vAlign w:val="center"/>
          </w:tcPr>
          <w:p w:rsidR="000F55D2" w:rsidRPr="00CE6345" w:rsidRDefault="000F55D2" w:rsidP="00C81C37">
            <w:pPr>
              <w:jc w:val="center"/>
              <w:rPr>
                <w:szCs w:val="28"/>
              </w:rPr>
            </w:pPr>
            <w:r w:rsidRPr="00CE6345">
              <w:rPr>
                <w:szCs w:val="28"/>
              </w:rPr>
              <w:t>-</w:t>
            </w:r>
          </w:p>
        </w:tc>
        <w:tc>
          <w:tcPr>
            <w:tcW w:w="850" w:type="dxa"/>
            <w:tcMar>
              <w:left w:w="28" w:type="dxa"/>
              <w:right w:w="28" w:type="dxa"/>
            </w:tcMar>
            <w:vAlign w:val="center"/>
          </w:tcPr>
          <w:p w:rsidR="000F55D2" w:rsidRPr="00CE6345" w:rsidRDefault="000F55D2" w:rsidP="00C81C37">
            <w:pPr>
              <w:jc w:val="center"/>
              <w:rPr>
                <w:szCs w:val="28"/>
              </w:rPr>
            </w:pPr>
            <w:r w:rsidRPr="00CE6345">
              <w:rPr>
                <w:szCs w:val="28"/>
              </w:rPr>
              <w:t>-</w:t>
            </w:r>
          </w:p>
        </w:tc>
        <w:tc>
          <w:tcPr>
            <w:tcW w:w="851" w:type="dxa"/>
            <w:tcMar>
              <w:left w:w="28" w:type="dxa"/>
              <w:right w:w="28" w:type="dxa"/>
            </w:tcMar>
            <w:vAlign w:val="center"/>
          </w:tcPr>
          <w:p w:rsidR="000F55D2" w:rsidRPr="00CE6345" w:rsidRDefault="000F55D2" w:rsidP="00C81C37">
            <w:pPr>
              <w:jc w:val="center"/>
              <w:rPr>
                <w:szCs w:val="28"/>
              </w:rPr>
            </w:pPr>
            <w:r w:rsidRPr="00CE6345">
              <w:rPr>
                <w:szCs w:val="28"/>
              </w:rPr>
              <w:t>-</w:t>
            </w:r>
          </w:p>
        </w:tc>
        <w:tc>
          <w:tcPr>
            <w:tcW w:w="850" w:type="dxa"/>
            <w:tcMar>
              <w:left w:w="28" w:type="dxa"/>
              <w:right w:w="28" w:type="dxa"/>
            </w:tcMar>
            <w:vAlign w:val="center"/>
          </w:tcPr>
          <w:p w:rsidR="000F55D2" w:rsidRPr="00CE6345" w:rsidRDefault="000F55D2" w:rsidP="00C81C37">
            <w:pPr>
              <w:jc w:val="center"/>
              <w:rPr>
                <w:szCs w:val="28"/>
              </w:rPr>
            </w:pPr>
            <w:r w:rsidRPr="00CE6345">
              <w:rPr>
                <w:szCs w:val="28"/>
              </w:rPr>
              <w:t>-</w:t>
            </w:r>
          </w:p>
        </w:tc>
        <w:tc>
          <w:tcPr>
            <w:tcW w:w="851" w:type="dxa"/>
            <w:tcMar>
              <w:left w:w="28" w:type="dxa"/>
              <w:right w:w="28" w:type="dxa"/>
            </w:tcMar>
            <w:vAlign w:val="center"/>
          </w:tcPr>
          <w:p w:rsidR="000F55D2" w:rsidRPr="00CE6345" w:rsidRDefault="000F55D2" w:rsidP="00C81C37">
            <w:pPr>
              <w:jc w:val="center"/>
              <w:rPr>
                <w:szCs w:val="28"/>
              </w:rPr>
            </w:pPr>
            <w:r w:rsidRPr="00CE6345">
              <w:rPr>
                <w:szCs w:val="28"/>
              </w:rPr>
              <w:t>-</w:t>
            </w:r>
          </w:p>
        </w:tc>
        <w:tc>
          <w:tcPr>
            <w:tcW w:w="852" w:type="dxa"/>
            <w:tcMar>
              <w:left w:w="28" w:type="dxa"/>
              <w:right w:w="28" w:type="dxa"/>
            </w:tcMar>
            <w:vAlign w:val="center"/>
          </w:tcPr>
          <w:p w:rsidR="000F55D2" w:rsidRPr="00CE6345" w:rsidRDefault="000F55D2" w:rsidP="00C81C37">
            <w:pPr>
              <w:jc w:val="center"/>
              <w:rPr>
                <w:szCs w:val="28"/>
              </w:rPr>
            </w:pPr>
            <w:r w:rsidRPr="00CE6345">
              <w:rPr>
                <w:szCs w:val="28"/>
              </w:rPr>
              <w:t>-</w:t>
            </w:r>
          </w:p>
        </w:tc>
        <w:tc>
          <w:tcPr>
            <w:tcW w:w="849" w:type="dxa"/>
            <w:tcMar>
              <w:left w:w="28" w:type="dxa"/>
              <w:right w:w="28" w:type="dxa"/>
            </w:tcMar>
            <w:vAlign w:val="center"/>
          </w:tcPr>
          <w:p w:rsidR="000F55D2" w:rsidRPr="00CE6345" w:rsidRDefault="000F55D2" w:rsidP="00C81C37">
            <w:pPr>
              <w:jc w:val="center"/>
              <w:rPr>
                <w:szCs w:val="28"/>
              </w:rPr>
            </w:pPr>
            <w:r w:rsidRPr="00CE6345">
              <w:rPr>
                <w:szCs w:val="28"/>
              </w:rPr>
              <w:t>-</w:t>
            </w:r>
          </w:p>
        </w:tc>
        <w:tc>
          <w:tcPr>
            <w:tcW w:w="992" w:type="dxa"/>
            <w:tcMar>
              <w:left w:w="28" w:type="dxa"/>
              <w:right w:w="28" w:type="dxa"/>
            </w:tcMar>
            <w:vAlign w:val="center"/>
          </w:tcPr>
          <w:p w:rsidR="000F55D2" w:rsidRPr="00CE6345" w:rsidRDefault="000F55D2" w:rsidP="00C81C37">
            <w:pPr>
              <w:jc w:val="center"/>
              <w:rPr>
                <w:szCs w:val="28"/>
              </w:rPr>
            </w:pPr>
            <w:r w:rsidRPr="00CE6345">
              <w:rPr>
                <w:szCs w:val="28"/>
              </w:rPr>
              <w:t>-</w:t>
            </w:r>
          </w:p>
        </w:tc>
        <w:tc>
          <w:tcPr>
            <w:tcW w:w="993" w:type="dxa"/>
            <w:tcMar>
              <w:left w:w="28" w:type="dxa"/>
              <w:right w:w="28" w:type="dxa"/>
            </w:tcMar>
            <w:vAlign w:val="center"/>
          </w:tcPr>
          <w:p w:rsidR="000F55D2" w:rsidRPr="00CE6345" w:rsidRDefault="000F55D2" w:rsidP="00C81C37">
            <w:pPr>
              <w:jc w:val="center"/>
              <w:rPr>
                <w:szCs w:val="28"/>
              </w:rPr>
            </w:pPr>
            <w:r w:rsidRPr="00CE6345">
              <w:rPr>
                <w:szCs w:val="28"/>
              </w:rPr>
              <w:t>-</w:t>
            </w:r>
          </w:p>
        </w:tc>
        <w:tc>
          <w:tcPr>
            <w:tcW w:w="1417" w:type="dxa"/>
            <w:tcMar>
              <w:left w:w="28" w:type="dxa"/>
              <w:right w:w="28" w:type="dxa"/>
            </w:tcMar>
            <w:vAlign w:val="center"/>
          </w:tcPr>
          <w:p w:rsidR="000F55D2" w:rsidRPr="00CE6345" w:rsidRDefault="000F55D2" w:rsidP="00C81C37">
            <w:pPr>
              <w:jc w:val="center"/>
              <w:rPr>
                <w:szCs w:val="28"/>
              </w:rPr>
            </w:pPr>
            <w:r w:rsidRPr="00CE6345">
              <w:rPr>
                <w:szCs w:val="28"/>
              </w:rPr>
              <w:t>-</w:t>
            </w:r>
          </w:p>
        </w:tc>
      </w:tr>
    </w:tbl>
    <w:p w:rsidR="000F55D2" w:rsidRPr="00CE6345" w:rsidRDefault="000F55D2" w:rsidP="000F55D2">
      <w:pPr>
        <w:ind w:firstLine="709"/>
        <w:jc w:val="both"/>
        <w:rPr>
          <w:szCs w:val="28"/>
        </w:rPr>
      </w:pPr>
    </w:p>
    <w:p w:rsidR="000F55D2" w:rsidRPr="00CE6345" w:rsidRDefault="000F55D2" w:rsidP="000F55D2">
      <w:pPr>
        <w:jc w:val="both"/>
        <w:rPr>
          <w:szCs w:val="28"/>
        </w:rPr>
      </w:pPr>
    </w:p>
    <w:p w:rsidR="000F55D2" w:rsidRPr="00CE6345" w:rsidRDefault="000F55D2" w:rsidP="000F55D2">
      <w:pPr>
        <w:pStyle w:val="2"/>
        <w:spacing w:before="0" w:after="0"/>
        <w:jc w:val="center"/>
        <w:rPr>
          <w:rFonts w:ascii="Times New Roman" w:hAnsi="Times New Roman"/>
        </w:rPr>
      </w:pPr>
      <w:bookmarkStart w:id="440" w:name="_Toc414282933"/>
      <w:bookmarkStart w:id="441" w:name="_Toc414284863"/>
      <w:r w:rsidRPr="00CE6345">
        <w:rPr>
          <w:rFonts w:ascii="Times New Roman" w:hAnsi="Times New Roman"/>
        </w:rPr>
        <w:t>7.4. Проектируемые мероприятия по осуществлению</w:t>
      </w:r>
      <w:bookmarkEnd w:id="440"/>
      <w:r w:rsidRPr="00CE6345">
        <w:rPr>
          <w:rFonts w:ascii="Times New Roman" w:hAnsi="Times New Roman"/>
        </w:rPr>
        <w:t xml:space="preserve"> </w:t>
      </w:r>
      <w:r w:rsidR="004B66FD">
        <w:rPr>
          <w:rFonts w:ascii="Times New Roman" w:hAnsi="Times New Roman"/>
        </w:rPr>
        <w:t xml:space="preserve">               </w:t>
      </w:r>
      <w:r w:rsidR="003C4B92">
        <w:rPr>
          <w:rFonts w:ascii="Times New Roman" w:hAnsi="Times New Roman"/>
        </w:rPr>
        <w:t xml:space="preserve"> </w:t>
      </w:r>
      <w:r w:rsidR="004B66FD">
        <w:rPr>
          <w:rFonts w:ascii="Times New Roman" w:hAnsi="Times New Roman"/>
        </w:rPr>
        <w:t xml:space="preserve">        </w:t>
      </w:r>
      <w:r w:rsidR="009C5C29">
        <w:rPr>
          <w:rFonts w:ascii="Times New Roman" w:hAnsi="Times New Roman"/>
        </w:rPr>
        <w:t xml:space="preserve"> </w:t>
      </w:r>
      <w:r w:rsidR="004B66FD">
        <w:rPr>
          <w:rFonts w:ascii="Times New Roman" w:hAnsi="Times New Roman"/>
        </w:rPr>
        <w:t xml:space="preserve">       </w:t>
      </w:r>
      <w:r w:rsidRPr="00CE6345">
        <w:rPr>
          <w:rFonts w:ascii="Times New Roman" w:hAnsi="Times New Roman"/>
        </w:rPr>
        <w:t>рекреаци</w:t>
      </w:r>
      <w:r w:rsidR="004B66FD">
        <w:rPr>
          <w:rFonts w:ascii="Times New Roman" w:hAnsi="Times New Roman"/>
        </w:rPr>
        <w:t>онной</w:t>
      </w:r>
      <w:r w:rsidRPr="00CE6345">
        <w:rPr>
          <w:rFonts w:ascii="Times New Roman" w:hAnsi="Times New Roman"/>
        </w:rPr>
        <w:t xml:space="preserve"> деятельности</w:t>
      </w:r>
      <w:bookmarkEnd w:id="437"/>
      <w:bookmarkEnd w:id="438"/>
      <w:bookmarkEnd w:id="439"/>
      <w:bookmarkEnd w:id="441"/>
    </w:p>
    <w:p w:rsidR="000F55D2" w:rsidRPr="00CE6345" w:rsidRDefault="000F55D2" w:rsidP="000F55D2">
      <w:pPr>
        <w:rPr>
          <w:i/>
          <w:szCs w:val="28"/>
        </w:rPr>
      </w:pPr>
    </w:p>
    <w:p w:rsidR="000F55D2" w:rsidRPr="00CE6345" w:rsidRDefault="000F55D2" w:rsidP="000F55D2">
      <w:pPr>
        <w:pStyle w:val="2"/>
        <w:spacing w:before="0" w:after="0"/>
        <w:jc w:val="center"/>
        <w:rPr>
          <w:rFonts w:ascii="Times New Roman" w:hAnsi="Times New Roman"/>
          <w:b w:val="0"/>
          <w:bCs/>
        </w:rPr>
      </w:pPr>
      <w:bookmarkStart w:id="442" w:name="_Toc414282935"/>
      <w:bookmarkStart w:id="443" w:name="_Toc414284864"/>
      <w:bookmarkStart w:id="444" w:name="_Toc264447579"/>
      <w:bookmarkStart w:id="445" w:name="_Toc266092946"/>
      <w:bookmarkStart w:id="446" w:name="_Toc266093306"/>
      <w:bookmarkStart w:id="447" w:name="_Toc266093462"/>
      <w:bookmarkStart w:id="448" w:name="_Toc266093663"/>
      <w:bookmarkStart w:id="449" w:name="_Toc329865875"/>
      <w:r w:rsidRPr="00CE6345">
        <w:rPr>
          <w:rFonts w:ascii="Times New Roman" w:hAnsi="Times New Roman"/>
          <w:b w:val="0"/>
          <w:bCs/>
        </w:rPr>
        <w:t>7.4.1. Проектируемые мероприятия по сохранению</w:t>
      </w:r>
      <w:bookmarkEnd w:id="442"/>
      <w:bookmarkEnd w:id="443"/>
      <w:r w:rsidR="001879C7">
        <w:rPr>
          <w:rFonts w:ascii="Times New Roman" w:hAnsi="Times New Roman"/>
          <w:b w:val="0"/>
          <w:bCs/>
        </w:rPr>
        <w:t xml:space="preserve">                                             </w:t>
      </w:r>
      <w:r w:rsidRPr="00CE6345">
        <w:rPr>
          <w:rFonts w:ascii="Times New Roman" w:hAnsi="Times New Roman"/>
          <w:b w:val="0"/>
          <w:bCs/>
        </w:rPr>
        <w:t xml:space="preserve"> </w:t>
      </w:r>
      <w:bookmarkStart w:id="450" w:name="_Toc414284865"/>
      <w:r w:rsidRPr="00CE6345">
        <w:rPr>
          <w:rFonts w:ascii="Times New Roman" w:hAnsi="Times New Roman"/>
          <w:b w:val="0"/>
          <w:bCs/>
        </w:rPr>
        <w:t>и формированию</w:t>
      </w:r>
      <w:bookmarkStart w:id="451" w:name="_Toc264447580"/>
      <w:bookmarkStart w:id="452" w:name="_Toc266092947"/>
      <w:bookmarkStart w:id="453" w:name="_Toc266093307"/>
      <w:bookmarkStart w:id="454" w:name="_Toc266093463"/>
      <w:bookmarkStart w:id="455" w:name="_Toc266093664"/>
      <w:bookmarkEnd w:id="444"/>
      <w:bookmarkEnd w:id="445"/>
      <w:bookmarkEnd w:id="446"/>
      <w:bookmarkEnd w:id="447"/>
      <w:bookmarkEnd w:id="448"/>
      <w:r w:rsidRPr="00CE6345">
        <w:rPr>
          <w:rFonts w:ascii="Times New Roman" w:hAnsi="Times New Roman"/>
          <w:b w:val="0"/>
          <w:bCs/>
        </w:rPr>
        <w:t xml:space="preserve"> ландшафтов</w:t>
      </w:r>
      <w:bookmarkEnd w:id="449"/>
      <w:bookmarkEnd w:id="450"/>
      <w:bookmarkEnd w:id="451"/>
      <w:bookmarkEnd w:id="452"/>
      <w:bookmarkEnd w:id="453"/>
      <w:bookmarkEnd w:id="454"/>
      <w:bookmarkEnd w:id="455"/>
    </w:p>
    <w:p w:rsidR="000F55D2" w:rsidRPr="00CE6345" w:rsidRDefault="000F55D2" w:rsidP="000F55D2">
      <w:pPr>
        <w:ind w:firstLine="709"/>
        <w:rPr>
          <w:sz w:val="24"/>
          <w:szCs w:val="24"/>
        </w:rPr>
      </w:pPr>
    </w:p>
    <w:p w:rsidR="000F55D2" w:rsidRPr="00CE6345" w:rsidRDefault="000F55D2" w:rsidP="000F55D2">
      <w:pPr>
        <w:ind w:firstLine="709"/>
        <w:jc w:val="both"/>
      </w:pPr>
      <w:bookmarkStart w:id="456" w:name="_Toc264447581"/>
      <w:bookmarkStart w:id="457" w:name="_Toc266092948"/>
      <w:bookmarkStart w:id="458" w:name="_Toc266093308"/>
      <w:bookmarkStart w:id="459" w:name="_Toc266093464"/>
      <w:bookmarkStart w:id="460" w:name="_Toc266093665"/>
      <w:bookmarkStart w:id="461" w:name="_Toc329865876"/>
      <w:r w:rsidRPr="00CE6345">
        <w:t xml:space="preserve">Специальных мероприятий по сохранению и формированию ландшафтов на </w:t>
      </w:r>
      <w:r w:rsidR="00864DEC">
        <w:t>арендованном</w:t>
      </w:r>
      <w:r w:rsidR="007032FB" w:rsidRPr="00CE6345">
        <w:t xml:space="preserve"> </w:t>
      </w:r>
      <w:r w:rsidRPr="00CE6345">
        <w:t>лесном участке настоящим Проектом освоения лесов не проектируется, поэтому сведения в таблице 7.4.1 не приводятся.</w:t>
      </w:r>
    </w:p>
    <w:p w:rsidR="000F55D2" w:rsidRPr="00CE6345" w:rsidRDefault="000F55D2" w:rsidP="000F55D2">
      <w:pPr>
        <w:ind w:firstLine="709"/>
        <w:jc w:val="both"/>
        <w:rPr>
          <w:szCs w:val="28"/>
        </w:rPr>
      </w:pPr>
    </w:p>
    <w:p w:rsidR="000F55D2" w:rsidRPr="00CE6345" w:rsidRDefault="000F55D2" w:rsidP="000F55D2">
      <w:pPr>
        <w:ind w:firstLine="709"/>
        <w:jc w:val="right"/>
      </w:pPr>
      <w:r w:rsidRPr="00CE6345">
        <w:t>Таблица 7.4.1</w:t>
      </w:r>
    </w:p>
    <w:p w:rsidR="000F55D2" w:rsidRPr="00CE6345" w:rsidRDefault="000F55D2" w:rsidP="000F55D2">
      <w:pPr>
        <w:ind w:firstLine="709"/>
        <w:jc w:val="right"/>
        <w:rPr>
          <w:szCs w:val="28"/>
        </w:rPr>
      </w:pPr>
    </w:p>
    <w:p w:rsidR="000F55D2" w:rsidRPr="00CE6345" w:rsidRDefault="000F55D2" w:rsidP="000F55D2">
      <w:pPr>
        <w:jc w:val="center"/>
      </w:pPr>
      <w:r w:rsidRPr="00CE6345">
        <w:t xml:space="preserve">Ведомость лесотаксационных выделов, в которых проектируются              </w:t>
      </w:r>
    </w:p>
    <w:p w:rsidR="000F55D2" w:rsidRPr="00CE6345" w:rsidRDefault="000F55D2" w:rsidP="000F55D2">
      <w:pPr>
        <w:jc w:val="center"/>
      </w:pPr>
      <w:r w:rsidRPr="00CE6345">
        <w:t>мероприятия по сохранению и формированию ландшафтов</w:t>
      </w:r>
    </w:p>
    <w:p w:rsidR="000F55D2" w:rsidRPr="00CE6345" w:rsidRDefault="000F55D2" w:rsidP="000F55D2">
      <w:pPr>
        <w:ind w:firstLine="709"/>
        <w:jc w:val="center"/>
      </w:pPr>
    </w:p>
    <w:tbl>
      <w:tblPr>
        <w:tblW w:w="940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1112"/>
        <w:gridCol w:w="2149"/>
        <w:gridCol w:w="2268"/>
        <w:gridCol w:w="1099"/>
        <w:gridCol w:w="1013"/>
        <w:gridCol w:w="691"/>
        <w:gridCol w:w="1073"/>
      </w:tblGrid>
      <w:tr w:rsidR="00CE6345" w:rsidRPr="00CE6345" w:rsidTr="00C81C37">
        <w:tc>
          <w:tcPr>
            <w:tcW w:w="1112" w:type="dxa"/>
            <w:tcBorders>
              <w:bottom w:val="double" w:sz="4" w:space="0" w:color="auto"/>
            </w:tcBorders>
            <w:vAlign w:val="center"/>
          </w:tcPr>
          <w:p w:rsidR="000F55D2" w:rsidRPr="00CE6345" w:rsidRDefault="000F55D2" w:rsidP="00C81C37">
            <w:pPr>
              <w:jc w:val="center"/>
              <w:rPr>
                <w:szCs w:val="28"/>
              </w:rPr>
            </w:pPr>
            <w:r w:rsidRPr="00CE6345">
              <w:rPr>
                <w:szCs w:val="28"/>
              </w:rPr>
              <w:t>Год проведения</w:t>
            </w:r>
          </w:p>
        </w:tc>
        <w:tc>
          <w:tcPr>
            <w:tcW w:w="2149" w:type="dxa"/>
            <w:tcBorders>
              <w:bottom w:val="double" w:sz="4" w:space="0" w:color="auto"/>
            </w:tcBorders>
            <w:vAlign w:val="center"/>
          </w:tcPr>
          <w:p w:rsidR="000F55D2" w:rsidRPr="00CE6345" w:rsidRDefault="000F55D2" w:rsidP="00C81C37">
            <w:pPr>
              <w:jc w:val="center"/>
              <w:rPr>
                <w:szCs w:val="28"/>
              </w:rPr>
            </w:pPr>
            <w:r w:rsidRPr="00CE6345">
              <w:rPr>
                <w:szCs w:val="28"/>
              </w:rPr>
              <w:t xml:space="preserve">Вид </w:t>
            </w:r>
          </w:p>
          <w:p w:rsidR="000F55D2" w:rsidRPr="00CE6345" w:rsidRDefault="000F55D2" w:rsidP="00C81C37">
            <w:pPr>
              <w:jc w:val="center"/>
              <w:rPr>
                <w:szCs w:val="28"/>
              </w:rPr>
            </w:pPr>
            <w:r w:rsidRPr="00CE6345">
              <w:rPr>
                <w:szCs w:val="28"/>
              </w:rPr>
              <w:t>мероприятий</w:t>
            </w:r>
          </w:p>
        </w:tc>
        <w:tc>
          <w:tcPr>
            <w:tcW w:w="2268" w:type="dxa"/>
            <w:tcBorders>
              <w:bottom w:val="double" w:sz="4" w:space="0" w:color="auto"/>
            </w:tcBorders>
            <w:vAlign w:val="center"/>
          </w:tcPr>
          <w:p w:rsidR="000F55D2" w:rsidRPr="00CE6345" w:rsidRDefault="000F55D2" w:rsidP="00C81C37">
            <w:pPr>
              <w:jc w:val="center"/>
              <w:rPr>
                <w:szCs w:val="28"/>
              </w:rPr>
            </w:pPr>
            <w:r w:rsidRPr="00CE6345">
              <w:rPr>
                <w:szCs w:val="28"/>
              </w:rPr>
              <w:t xml:space="preserve">Лесничество, участковое </w:t>
            </w:r>
          </w:p>
          <w:p w:rsidR="000F55D2" w:rsidRPr="00CE6345" w:rsidRDefault="000F55D2" w:rsidP="00C81C37">
            <w:pPr>
              <w:jc w:val="center"/>
              <w:rPr>
                <w:szCs w:val="28"/>
              </w:rPr>
            </w:pPr>
            <w:r w:rsidRPr="00CE6345">
              <w:rPr>
                <w:szCs w:val="28"/>
              </w:rPr>
              <w:t>лесничество</w:t>
            </w:r>
          </w:p>
        </w:tc>
        <w:tc>
          <w:tcPr>
            <w:tcW w:w="1099" w:type="dxa"/>
            <w:tcBorders>
              <w:bottom w:val="double" w:sz="4" w:space="0" w:color="auto"/>
            </w:tcBorders>
            <w:vAlign w:val="center"/>
          </w:tcPr>
          <w:p w:rsidR="000F55D2" w:rsidRPr="00CE6345" w:rsidRDefault="000F55D2" w:rsidP="00C81C37">
            <w:pPr>
              <w:jc w:val="center"/>
              <w:rPr>
                <w:szCs w:val="28"/>
              </w:rPr>
            </w:pPr>
            <w:r w:rsidRPr="00CE6345">
              <w:rPr>
                <w:szCs w:val="28"/>
              </w:rPr>
              <w:t>№ квартала</w:t>
            </w:r>
          </w:p>
        </w:tc>
        <w:tc>
          <w:tcPr>
            <w:tcW w:w="1013" w:type="dxa"/>
            <w:tcBorders>
              <w:bottom w:val="double" w:sz="4" w:space="0" w:color="auto"/>
            </w:tcBorders>
            <w:vAlign w:val="center"/>
          </w:tcPr>
          <w:p w:rsidR="000F55D2" w:rsidRPr="00CE6345" w:rsidRDefault="000F55D2" w:rsidP="00C81C37">
            <w:pPr>
              <w:jc w:val="center"/>
              <w:rPr>
                <w:szCs w:val="28"/>
              </w:rPr>
            </w:pPr>
            <w:r w:rsidRPr="00CE6345">
              <w:rPr>
                <w:szCs w:val="28"/>
              </w:rPr>
              <w:t>№   выдела</w:t>
            </w:r>
          </w:p>
        </w:tc>
        <w:tc>
          <w:tcPr>
            <w:tcW w:w="691" w:type="dxa"/>
            <w:tcBorders>
              <w:bottom w:val="double" w:sz="4" w:space="0" w:color="auto"/>
            </w:tcBorders>
            <w:vAlign w:val="center"/>
          </w:tcPr>
          <w:p w:rsidR="000F55D2" w:rsidRPr="00CE6345" w:rsidRDefault="000F55D2" w:rsidP="00C81C37">
            <w:pPr>
              <w:ind w:right="-47"/>
              <w:jc w:val="center"/>
              <w:rPr>
                <w:szCs w:val="28"/>
              </w:rPr>
            </w:pPr>
            <w:r w:rsidRPr="00CE6345">
              <w:rPr>
                <w:szCs w:val="28"/>
              </w:rPr>
              <w:t>Ед. изм.</w:t>
            </w:r>
          </w:p>
        </w:tc>
        <w:tc>
          <w:tcPr>
            <w:tcW w:w="1073" w:type="dxa"/>
            <w:tcBorders>
              <w:bottom w:val="double" w:sz="4" w:space="0" w:color="auto"/>
            </w:tcBorders>
            <w:vAlign w:val="center"/>
          </w:tcPr>
          <w:p w:rsidR="000F55D2" w:rsidRPr="00CE6345" w:rsidRDefault="000F55D2" w:rsidP="00C81C37">
            <w:pPr>
              <w:jc w:val="center"/>
              <w:rPr>
                <w:szCs w:val="28"/>
              </w:rPr>
            </w:pPr>
            <w:r w:rsidRPr="00CE6345">
              <w:rPr>
                <w:szCs w:val="28"/>
              </w:rPr>
              <w:t>Объем</w:t>
            </w:r>
          </w:p>
        </w:tc>
      </w:tr>
      <w:tr w:rsidR="00CE6345" w:rsidRPr="00CE6345" w:rsidTr="00C81C37">
        <w:tc>
          <w:tcPr>
            <w:tcW w:w="1112" w:type="dxa"/>
            <w:tcBorders>
              <w:top w:val="double" w:sz="4" w:space="0" w:color="auto"/>
              <w:bottom w:val="double" w:sz="4" w:space="0" w:color="auto"/>
            </w:tcBorders>
            <w:vAlign w:val="center"/>
          </w:tcPr>
          <w:p w:rsidR="000F55D2" w:rsidRPr="00CE6345" w:rsidRDefault="000F55D2" w:rsidP="00C81C37">
            <w:pPr>
              <w:jc w:val="center"/>
              <w:rPr>
                <w:szCs w:val="28"/>
              </w:rPr>
            </w:pPr>
            <w:r w:rsidRPr="00CE6345">
              <w:rPr>
                <w:szCs w:val="28"/>
              </w:rPr>
              <w:t>1</w:t>
            </w:r>
          </w:p>
        </w:tc>
        <w:tc>
          <w:tcPr>
            <w:tcW w:w="2149" w:type="dxa"/>
            <w:tcBorders>
              <w:top w:val="double" w:sz="4" w:space="0" w:color="auto"/>
              <w:bottom w:val="double" w:sz="4" w:space="0" w:color="auto"/>
            </w:tcBorders>
            <w:vAlign w:val="center"/>
          </w:tcPr>
          <w:p w:rsidR="000F55D2" w:rsidRPr="00CE6345" w:rsidRDefault="000F55D2" w:rsidP="00C81C37">
            <w:pPr>
              <w:jc w:val="center"/>
              <w:rPr>
                <w:szCs w:val="28"/>
              </w:rPr>
            </w:pPr>
            <w:r w:rsidRPr="00CE6345">
              <w:rPr>
                <w:szCs w:val="28"/>
              </w:rPr>
              <w:t>2</w:t>
            </w:r>
          </w:p>
        </w:tc>
        <w:tc>
          <w:tcPr>
            <w:tcW w:w="2268" w:type="dxa"/>
            <w:tcBorders>
              <w:top w:val="double" w:sz="4" w:space="0" w:color="auto"/>
              <w:bottom w:val="double" w:sz="4" w:space="0" w:color="auto"/>
            </w:tcBorders>
            <w:vAlign w:val="center"/>
          </w:tcPr>
          <w:p w:rsidR="000F55D2" w:rsidRPr="00CE6345" w:rsidRDefault="000F55D2" w:rsidP="00C81C37">
            <w:pPr>
              <w:jc w:val="center"/>
              <w:rPr>
                <w:szCs w:val="28"/>
              </w:rPr>
            </w:pPr>
            <w:r w:rsidRPr="00CE6345">
              <w:rPr>
                <w:szCs w:val="28"/>
              </w:rPr>
              <w:t>3</w:t>
            </w:r>
          </w:p>
        </w:tc>
        <w:tc>
          <w:tcPr>
            <w:tcW w:w="1099" w:type="dxa"/>
            <w:tcBorders>
              <w:top w:val="double" w:sz="4" w:space="0" w:color="auto"/>
              <w:bottom w:val="double" w:sz="4" w:space="0" w:color="auto"/>
            </w:tcBorders>
            <w:vAlign w:val="center"/>
          </w:tcPr>
          <w:p w:rsidR="000F55D2" w:rsidRPr="00CE6345" w:rsidRDefault="000F55D2" w:rsidP="00C81C37">
            <w:pPr>
              <w:jc w:val="center"/>
              <w:rPr>
                <w:szCs w:val="28"/>
              </w:rPr>
            </w:pPr>
            <w:r w:rsidRPr="00CE6345">
              <w:rPr>
                <w:szCs w:val="28"/>
              </w:rPr>
              <w:t>4</w:t>
            </w:r>
          </w:p>
        </w:tc>
        <w:tc>
          <w:tcPr>
            <w:tcW w:w="1013" w:type="dxa"/>
            <w:tcBorders>
              <w:top w:val="double" w:sz="4" w:space="0" w:color="auto"/>
              <w:bottom w:val="double" w:sz="4" w:space="0" w:color="auto"/>
            </w:tcBorders>
            <w:vAlign w:val="center"/>
          </w:tcPr>
          <w:p w:rsidR="000F55D2" w:rsidRPr="00CE6345" w:rsidRDefault="000F55D2" w:rsidP="00C81C37">
            <w:pPr>
              <w:jc w:val="center"/>
              <w:rPr>
                <w:szCs w:val="28"/>
              </w:rPr>
            </w:pPr>
            <w:r w:rsidRPr="00CE6345">
              <w:rPr>
                <w:szCs w:val="28"/>
              </w:rPr>
              <w:t>5</w:t>
            </w:r>
          </w:p>
        </w:tc>
        <w:tc>
          <w:tcPr>
            <w:tcW w:w="691" w:type="dxa"/>
            <w:tcBorders>
              <w:top w:val="double" w:sz="4" w:space="0" w:color="auto"/>
              <w:bottom w:val="double" w:sz="4" w:space="0" w:color="auto"/>
            </w:tcBorders>
            <w:vAlign w:val="center"/>
          </w:tcPr>
          <w:p w:rsidR="000F55D2" w:rsidRPr="00CE6345" w:rsidRDefault="000F55D2" w:rsidP="00C81C37">
            <w:pPr>
              <w:jc w:val="center"/>
              <w:rPr>
                <w:szCs w:val="28"/>
              </w:rPr>
            </w:pPr>
            <w:r w:rsidRPr="00CE6345">
              <w:rPr>
                <w:szCs w:val="28"/>
              </w:rPr>
              <w:t>6</w:t>
            </w:r>
          </w:p>
        </w:tc>
        <w:tc>
          <w:tcPr>
            <w:tcW w:w="1073" w:type="dxa"/>
            <w:tcBorders>
              <w:top w:val="double" w:sz="4" w:space="0" w:color="auto"/>
              <w:bottom w:val="double" w:sz="4" w:space="0" w:color="auto"/>
            </w:tcBorders>
            <w:vAlign w:val="center"/>
          </w:tcPr>
          <w:p w:rsidR="000F55D2" w:rsidRPr="00CE6345" w:rsidRDefault="000F55D2" w:rsidP="00C81C37">
            <w:pPr>
              <w:jc w:val="center"/>
              <w:rPr>
                <w:szCs w:val="28"/>
              </w:rPr>
            </w:pPr>
            <w:r w:rsidRPr="00CE6345">
              <w:rPr>
                <w:szCs w:val="28"/>
              </w:rPr>
              <w:t>7</w:t>
            </w:r>
          </w:p>
        </w:tc>
      </w:tr>
      <w:tr w:rsidR="00CE6345" w:rsidRPr="00CE6345" w:rsidTr="00C81C37">
        <w:trPr>
          <w:trHeight w:val="205"/>
        </w:trPr>
        <w:tc>
          <w:tcPr>
            <w:tcW w:w="1112" w:type="dxa"/>
            <w:tcBorders>
              <w:top w:val="double" w:sz="4" w:space="0" w:color="auto"/>
            </w:tcBorders>
            <w:vAlign w:val="center"/>
          </w:tcPr>
          <w:p w:rsidR="000F55D2" w:rsidRPr="00CE6345" w:rsidRDefault="000F55D2" w:rsidP="00C81C37">
            <w:pPr>
              <w:jc w:val="center"/>
              <w:rPr>
                <w:szCs w:val="28"/>
              </w:rPr>
            </w:pPr>
            <w:r w:rsidRPr="00CE6345">
              <w:rPr>
                <w:szCs w:val="28"/>
              </w:rPr>
              <w:t>-</w:t>
            </w:r>
          </w:p>
        </w:tc>
        <w:tc>
          <w:tcPr>
            <w:tcW w:w="2149" w:type="dxa"/>
            <w:tcBorders>
              <w:top w:val="double" w:sz="4" w:space="0" w:color="auto"/>
            </w:tcBorders>
            <w:vAlign w:val="center"/>
          </w:tcPr>
          <w:p w:rsidR="000F55D2" w:rsidRPr="00CE6345" w:rsidRDefault="000F55D2" w:rsidP="00C81C37">
            <w:pPr>
              <w:jc w:val="center"/>
              <w:rPr>
                <w:szCs w:val="28"/>
              </w:rPr>
            </w:pPr>
            <w:r w:rsidRPr="00CE6345">
              <w:rPr>
                <w:szCs w:val="28"/>
              </w:rPr>
              <w:t>-</w:t>
            </w:r>
          </w:p>
        </w:tc>
        <w:tc>
          <w:tcPr>
            <w:tcW w:w="2268" w:type="dxa"/>
            <w:tcBorders>
              <w:top w:val="double" w:sz="4" w:space="0" w:color="auto"/>
            </w:tcBorders>
            <w:vAlign w:val="center"/>
          </w:tcPr>
          <w:p w:rsidR="000F55D2" w:rsidRPr="00CE6345" w:rsidRDefault="000F55D2" w:rsidP="00C81C37">
            <w:pPr>
              <w:jc w:val="center"/>
              <w:rPr>
                <w:szCs w:val="28"/>
              </w:rPr>
            </w:pPr>
            <w:r w:rsidRPr="00CE6345">
              <w:rPr>
                <w:szCs w:val="28"/>
              </w:rPr>
              <w:t>-</w:t>
            </w:r>
          </w:p>
        </w:tc>
        <w:tc>
          <w:tcPr>
            <w:tcW w:w="1099" w:type="dxa"/>
            <w:tcBorders>
              <w:top w:val="double" w:sz="4" w:space="0" w:color="auto"/>
            </w:tcBorders>
            <w:vAlign w:val="center"/>
          </w:tcPr>
          <w:p w:rsidR="000F55D2" w:rsidRPr="00CE6345" w:rsidRDefault="000F55D2" w:rsidP="00C81C37">
            <w:pPr>
              <w:jc w:val="center"/>
              <w:outlineLvl w:val="0"/>
              <w:rPr>
                <w:szCs w:val="28"/>
              </w:rPr>
            </w:pPr>
            <w:r w:rsidRPr="00CE6345">
              <w:rPr>
                <w:szCs w:val="28"/>
              </w:rPr>
              <w:t>-</w:t>
            </w:r>
          </w:p>
        </w:tc>
        <w:tc>
          <w:tcPr>
            <w:tcW w:w="1013" w:type="dxa"/>
            <w:tcBorders>
              <w:top w:val="double" w:sz="4" w:space="0" w:color="auto"/>
              <w:bottom w:val="single" w:sz="4" w:space="0" w:color="auto"/>
            </w:tcBorders>
            <w:vAlign w:val="center"/>
          </w:tcPr>
          <w:p w:rsidR="000F55D2" w:rsidRPr="00CE6345" w:rsidRDefault="000F55D2" w:rsidP="00C81C37">
            <w:pPr>
              <w:jc w:val="center"/>
              <w:rPr>
                <w:szCs w:val="28"/>
              </w:rPr>
            </w:pPr>
            <w:r w:rsidRPr="00CE6345">
              <w:rPr>
                <w:szCs w:val="28"/>
              </w:rPr>
              <w:t>-</w:t>
            </w:r>
          </w:p>
        </w:tc>
        <w:tc>
          <w:tcPr>
            <w:tcW w:w="691" w:type="dxa"/>
            <w:tcBorders>
              <w:top w:val="double" w:sz="4" w:space="0" w:color="auto"/>
              <w:bottom w:val="single" w:sz="4" w:space="0" w:color="auto"/>
            </w:tcBorders>
            <w:vAlign w:val="center"/>
          </w:tcPr>
          <w:p w:rsidR="000F55D2" w:rsidRPr="00CE6345" w:rsidRDefault="000F55D2" w:rsidP="00C81C37">
            <w:pPr>
              <w:jc w:val="center"/>
              <w:rPr>
                <w:szCs w:val="28"/>
              </w:rPr>
            </w:pPr>
            <w:r w:rsidRPr="00CE6345">
              <w:rPr>
                <w:szCs w:val="28"/>
              </w:rPr>
              <w:t>-</w:t>
            </w:r>
          </w:p>
        </w:tc>
        <w:tc>
          <w:tcPr>
            <w:tcW w:w="1073" w:type="dxa"/>
            <w:tcBorders>
              <w:top w:val="double" w:sz="4" w:space="0" w:color="auto"/>
              <w:bottom w:val="single" w:sz="4" w:space="0" w:color="auto"/>
            </w:tcBorders>
            <w:vAlign w:val="center"/>
          </w:tcPr>
          <w:p w:rsidR="000F55D2" w:rsidRPr="00CE6345" w:rsidRDefault="000F55D2" w:rsidP="00C81C37">
            <w:pPr>
              <w:jc w:val="center"/>
              <w:rPr>
                <w:szCs w:val="28"/>
              </w:rPr>
            </w:pPr>
            <w:r w:rsidRPr="00CE6345">
              <w:rPr>
                <w:szCs w:val="28"/>
              </w:rPr>
              <w:t>-</w:t>
            </w:r>
          </w:p>
        </w:tc>
      </w:tr>
    </w:tbl>
    <w:p w:rsidR="002C581E" w:rsidRDefault="002C581E" w:rsidP="000F55D2">
      <w:pPr>
        <w:pStyle w:val="2"/>
        <w:spacing w:before="0" w:after="0"/>
        <w:jc w:val="center"/>
        <w:rPr>
          <w:rFonts w:ascii="Times New Roman" w:hAnsi="Times New Roman"/>
          <w:b w:val="0"/>
          <w:bCs/>
        </w:rPr>
      </w:pPr>
      <w:bookmarkStart w:id="462" w:name="_Toc414284866"/>
    </w:p>
    <w:p w:rsidR="002C581E" w:rsidRDefault="002C581E" w:rsidP="002C581E">
      <w:r>
        <w:br w:type="page"/>
      </w:r>
    </w:p>
    <w:p w:rsidR="000F55D2" w:rsidRPr="00CE6345" w:rsidRDefault="000F55D2" w:rsidP="000F55D2">
      <w:pPr>
        <w:pStyle w:val="2"/>
        <w:spacing w:before="0" w:after="0"/>
        <w:jc w:val="center"/>
        <w:rPr>
          <w:rFonts w:ascii="Times New Roman" w:hAnsi="Times New Roman"/>
        </w:rPr>
      </w:pPr>
      <w:r w:rsidRPr="00CE6345">
        <w:rPr>
          <w:rFonts w:ascii="Times New Roman" w:hAnsi="Times New Roman"/>
          <w:b w:val="0"/>
          <w:bCs/>
        </w:rPr>
        <w:lastRenderedPageBreak/>
        <w:t xml:space="preserve">7.4.2. Характеристика существующих и проектируемых </w:t>
      </w:r>
      <w:bookmarkEnd w:id="456"/>
      <w:bookmarkEnd w:id="457"/>
      <w:bookmarkEnd w:id="458"/>
      <w:bookmarkEnd w:id="459"/>
      <w:bookmarkEnd w:id="460"/>
      <w:r w:rsidRPr="00CE6345">
        <w:rPr>
          <w:rFonts w:ascii="Times New Roman" w:hAnsi="Times New Roman"/>
          <w:b w:val="0"/>
          <w:bCs/>
        </w:rPr>
        <w:t xml:space="preserve">                               на лесном участке временных построек, объектов                                          благоустройства, объектов лесной инфраструктуры                                           при использовании лесов</w:t>
      </w:r>
      <w:bookmarkEnd w:id="461"/>
      <w:bookmarkEnd w:id="462"/>
    </w:p>
    <w:p w:rsidR="000F55D2" w:rsidRPr="00500761" w:rsidRDefault="000F55D2" w:rsidP="000F55D2">
      <w:pPr>
        <w:rPr>
          <w:i/>
          <w:iCs/>
          <w:szCs w:val="28"/>
        </w:rPr>
      </w:pPr>
    </w:p>
    <w:p w:rsidR="002C581E" w:rsidRDefault="002C581E" w:rsidP="002C581E">
      <w:pPr>
        <w:ind w:firstLine="720"/>
        <w:jc w:val="both"/>
      </w:pPr>
      <w:bookmarkStart w:id="463" w:name="_Toc268770720"/>
      <w:bookmarkStart w:id="464" w:name="_Toc271797736"/>
      <w:r w:rsidRPr="001711AA">
        <w:t xml:space="preserve">Характеристика </w:t>
      </w:r>
      <w:r>
        <w:t xml:space="preserve">существующих и </w:t>
      </w:r>
      <w:r w:rsidRPr="001711AA">
        <w:t>проектируемых на лесном участке временных построек, объектов благоустройства</w:t>
      </w:r>
      <w:r>
        <w:t xml:space="preserve"> и объектов лесной инфра</w:t>
      </w:r>
      <w:r w:rsidRPr="001711AA">
        <w:t>структуры</w:t>
      </w:r>
      <w:r>
        <w:t xml:space="preserve"> приведена в таблице 7.4.2.</w:t>
      </w:r>
    </w:p>
    <w:p w:rsidR="003A1CA5" w:rsidRDefault="003A1CA5" w:rsidP="002C581E">
      <w:pPr>
        <w:ind w:firstLine="720"/>
        <w:jc w:val="both"/>
      </w:pPr>
    </w:p>
    <w:p w:rsidR="00816D17" w:rsidRPr="00CE6345" w:rsidRDefault="00816D17" w:rsidP="00816D17">
      <w:pPr>
        <w:jc w:val="right"/>
      </w:pPr>
      <w:r w:rsidRPr="00CE6345">
        <w:t>Таблица 7.4.2</w:t>
      </w:r>
    </w:p>
    <w:p w:rsidR="00816D17" w:rsidRPr="002C581E" w:rsidRDefault="00816D17" w:rsidP="00816D17">
      <w:pPr>
        <w:rPr>
          <w:szCs w:val="28"/>
        </w:rPr>
      </w:pPr>
    </w:p>
    <w:p w:rsidR="00816D17" w:rsidRPr="00CE6345" w:rsidRDefault="00816D17" w:rsidP="00816D17">
      <w:pPr>
        <w:jc w:val="center"/>
      </w:pPr>
      <w:r w:rsidRPr="00CE6345">
        <w:t>Характеристика существующих и проектируемых на лесном участке           временных построек, объектов благоустройства, объектов лесной                   инфраструктуры при использовании лесов для рекреационной деятельности</w:t>
      </w:r>
    </w:p>
    <w:p w:rsidR="00816D17" w:rsidRPr="002C581E" w:rsidRDefault="00816D17" w:rsidP="00816D17">
      <w:pPr>
        <w:jc w:val="center"/>
        <w:rPr>
          <w:szCs w:val="28"/>
        </w:rPr>
      </w:pPr>
    </w:p>
    <w:tbl>
      <w:tblPr>
        <w:tblW w:w="5331"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956"/>
        <w:gridCol w:w="1668"/>
        <w:gridCol w:w="771"/>
        <w:gridCol w:w="772"/>
        <w:gridCol w:w="1049"/>
        <w:gridCol w:w="1020"/>
        <w:gridCol w:w="1608"/>
        <w:gridCol w:w="1120"/>
      </w:tblGrid>
      <w:tr w:rsidR="002561DE" w:rsidRPr="00CE6345" w:rsidTr="002561DE">
        <w:tc>
          <w:tcPr>
            <w:tcW w:w="1956" w:type="dxa"/>
            <w:tcBorders>
              <w:bottom w:val="double" w:sz="4" w:space="0" w:color="auto"/>
            </w:tcBorders>
            <w:shd w:val="clear" w:color="auto" w:fill="auto"/>
            <w:vAlign w:val="center"/>
          </w:tcPr>
          <w:p w:rsidR="002561DE" w:rsidRPr="00CE6345" w:rsidRDefault="002561DE" w:rsidP="00E66930">
            <w:pPr>
              <w:jc w:val="center"/>
              <w:rPr>
                <w:szCs w:val="28"/>
              </w:rPr>
            </w:pPr>
            <w:bookmarkStart w:id="465" w:name="_Toc414282938"/>
            <w:bookmarkStart w:id="466" w:name="_Toc414284867"/>
            <w:bookmarkStart w:id="467" w:name="_Toc329865877"/>
            <w:r w:rsidRPr="00CE6345">
              <w:rPr>
                <w:szCs w:val="28"/>
              </w:rPr>
              <w:t>Наименование</w:t>
            </w:r>
          </w:p>
          <w:p w:rsidR="002561DE" w:rsidRPr="00CE6345" w:rsidRDefault="002561DE" w:rsidP="00E66930">
            <w:pPr>
              <w:jc w:val="center"/>
              <w:rPr>
                <w:szCs w:val="28"/>
              </w:rPr>
            </w:pPr>
            <w:r w:rsidRPr="00CE6345">
              <w:rPr>
                <w:szCs w:val="28"/>
              </w:rPr>
              <w:t>объекта</w:t>
            </w:r>
          </w:p>
        </w:tc>
        <w:tc>
          <w:tcPr>
            <w:tcW w:w="1668" w:type="dxa"/>
            <w:tcBorders>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Лесничество, участковое лесничество</w:t>
            </w:r>
          </w:p>
        </w:tc>
        <w:tc>
          <w:tcPr>
            <w:tcW w:w="771" w:type="dxa"/>
            <w:tcBorders>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 квартала</w:t>
            </w:r>
          </w:p>
        </w:tc>
        <w:tc>
          <w:tcPr>
            <w:tcW w:w="772" w:type="dxa"/>
            <w:tcBorders>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 выдела</w:t>
            </w:r>
          </w:p>
        </w:tc>
        <w:tc>
          <w:tcPr>
            <w:tcW w:w="1049" w:type="dxa"/>
            <w:tcBorders>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 xml:space="preserve">Площадь объекта, </w:t>
            </w:r>
            <w:r>
              <w:rPr>
                <w:szCs w:val="28"/>
              </w:rPr>
              <w:t>кв</w:t>
            </w:r>
            <w:r w:rsidRPr="00CE6345">
              <w:rPr>
                <w:szCs w:val="28"/>
              </w:rPr>
              <w:t>. м</w:t>
            </w:r>
          </w:p>
        </w:tc>
        <w:tc>
          <w:tcPr>
            <w:tcW w:w="1020" w:type="dxa"/>
            <w:tcBorders>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Протяженность объекта, м</w:t>
            </w:r>
          </w:p>
        </w:tc>
        <w:tc>
          <w:tcPr>
            <w:tcW w:w="1608" w:type="dxa"/>
            <w:tcBorders>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 xml:space="preserve">Характеристика </w:t>
            </w:r>
            <w:r>
              <w:rPr>
                <w:szCs w:val="28"/>
              </w:rPr>
              <w:t xml:space="preserve">         </w:t>
            </w:r>
            <w:r w:rsidRPr="00CE6345">
              <w:rPr>
                <w:szCs w:val="28"/>
              </w:rPr>
              <w:t>объекта</w:t>
            </w:r>
          </w:p>
        </w:tc>
        <w:tc>
          <w:tcPr>
            <w:tcW w:w="1120" w:type="dxa"/>
            <w:tcBorders>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Проектируемые мероприятия</w:t>
            </w:r>
          </w:p>
        </w:tc>
      </w:tr>
      <w:tr w:rsidR="002561DE" w:rsidRPr="00CE6345" w:rsidTr="002561DE">
        <w:tc>
          <w:tcPr>
            <w:tcW w:w="1956" w:type="dxa"/>
            <w:tcBorders>
              <w:top w:val="double" w:sz="4" w:space="0" w:color="auto"/>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1</w:t>
            </w:r>
          </w:p>
        </w:tc>
        <w:tc>
          <w:tcPr>
            <w:tcW w:w="1668" w:type="dxa"/>
            <w:tcBorders>
              <w:top w:val="double" w:sz="4" w:space="0" w:color="auto"/>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2</w:t>
            </w:r>
          </w:p>
        </w:tc>
        <w:tc>
          <w:tcPr>
            <w:tcW w:w="771" w:type="dxa"/>
            <w:tcBorders>
              <w:top w:val="double" w:sz="4" w:space="0" w:color="auto"/>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3</w:t>
            </w:r>
          </w:p>
        </w:tc>
        <w:tc>
          <w:tcPr>
            <w:tcW w:w="772" w:type="dxa"/>
            <w:tcBorders>
              <w:top w:val="double" w:sz="4" w:space="0" w:color="auto"/>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4</w:t>
            </w:r>
          </w:p>
        </w:tc>
        <w:tc>
          <w:tcPr>
            <w:tcW w:w="1049" w:type="dxa"/>
            <w:tcBorders>
              <w:top w:val="double" w:sz="4" w:space="0" w:color="auto"/>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5</w:t>
            </w:r>
          </w:p>
        </w:tc>
        <w:tc>
          <w:tcPr>
            <w:tcW w:w="1020" w:type="dxa"/>
            <w:tcBorders>
              <w:top w:val="double" w:sz="4" w:space="0" w:color="auto"/>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6</w:t>
            </w:r>
          </w:p>
        </w:tc>
        <w:tc>
          <w:tcPr>
            <w:tcW w:w="1608" w:type="dxa"/>
            <w:tcBorders>
              <w:top w:val="double" w:sz="4" w:space="0" w:color="auto"/>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7</w:t>
            </w:r>
          </w:p>
        </w:tc>
        <w:tc>
          <w:tcPr>
            <w:tcW w:w="1120" w:type="dxa"/>
            <w:tcBorders>
              <w:top w:val="double" w:sz="4" w:space="0" w:color="auto"/>
              <w:bottom w:val="double" w:sz="4" w:space="0" w:color="auto"/>
            </w:tcBorders>
            <w:shd w:val="clear" w:color="auto" w:fill="auto"/>
            <w:vAlign w:val="center"/>
          </w:tcPr>
          <w:p w:rsidR="002561DE" w:rsidRPr="00CE6345" w:rsidRDefault="002561DE" w:rsidP="00E66930">
            <w:pPr>
              <w:jc w:val="center"/>
              <w:rPr>
                <w:szCs w:val="28"/>
              </w:rPr>
            </w:pPr>
            <w:r w:rsidRPr="00CE6345">
              <w:rPr>
                <w:szCs w:val="28"/>
              </w:rPr>
              <w:t>8</w:t>
            </w:r>
          </w:p>
        </w:tc>
      </w:tr>
      <w:tr w:rsidR="002561DE" w:rsidRPr="00CE6345" w:rsidTr="00736423">
        <w:trPr>
          <w:trHeight w:val="121"/>
        </w:trPr>
        <w:tc>
          <w:tcPr>
            <w:tcW w:w="9964" w:type="dxa"/>
            <w:gridSpan w:val="8"/>
            <w:tcBorders>
              <w:top w:val="single" w:sz="4" w:space="0" w:color="auto"/>
              <w:bottom w:val="single" w:sz="4" w:space="0" w:color="auto"/>
            </w:tcBorders>
            <w:shd w:val="clear" w:color="auto" w:fill="auto"/>
            <w:vAlign w:val="center"/>
          </w:tcPr>
          <w:p w:rsidR="002561DE" w:rsidRPr="00CE6345" w:rsidRDefault="002561DE" w:rsidP="00E66930">
            <w:pPr>
              <w:rPr>
                <w:szCs w:val="28"/>
              </w:rPr>
            </w:pPr>
            <w:r w:rsidRPr="00CE6345">
              <w:rPr>
                <w:szCs w:val="28"/>
              </w:rPr>
              <w:t>Существующие объекты</w:t>
            </w:r>
          </w:p>
        </w:tc>
      </w:tr>
      <w:tr w:rsidR="00652CB8" w:rsidTr="005431CB">
        <w:trPr>
          <w:trHeight w:val="1610"/>
        </w:trPr>
        <w:tc>
          <w:tcPr>
            <w:tcW w:w="1956" w:type="dxa"/>
            <w:tcBorders>
              <w:top w:val="single" w:sz="4" w:space="0" w:color="auto"/>
            </w:tcBorders>
            <w:shd w:val="clear" w:color="auto" w:fill="auto"/>
            <w:vAlign w:val="center"/>
          </w:tcPr>
          <w:p w:rsidR="00652CB8" w:rsidRDefault="00652CB8" w:rsidP="005431CB">
            <w:pPr>
              <w:jc w:val="center"/>
              <w:rPr>
                <w:szCs w:val="28"/>
              </w:rPr>
            </w:pPr>
            <w:r>
              <w:rPr>
                <w:szCs w:val="28"/>
              </w:rPr>
              <w:t>Лесная дорога (дорога автомобильная грунтовая)</w:t>
            </w:r>
          </w:p>
        </w:tc>
        <w:tc>
          <w:tcPr>
            <w:tcW w:w="1668" w:type="dxa"/>
            <w:tcBorders>
              <w:top w:val="single" w:sz="4" w:space="0" w:color="auto"/>
            </w:tcBorders>
            <w:shd w:val="clear" w:color="auto" w:fill="auto"/>
            <w:vAlign w:val="center"/>
          </w:tcPr>
          <w:p w:rsidR="00652CB8" w:rsidRDefault="00652CB8" w:rsidP="00652CB8">
            <w:pPr>
              <w:jc w:val="center"/>
              <w:rPr>
                <w:szCs w:val="28"/>
              </w:rPr>
            </w:pPr>
            <w:r>
              <w:rPr>
                <w:szCs w:val="28"/>
              </w:rPr>
              <w:t xml:space="preserve">Виноградовское, Малаховское </w:t>
            </w:r>
          </w:p>
        </w:tc>
        <w:tc>
          <w:tcPr>
            <w:tcW w:w="771" w:type="dxa"/>
            <w:tcBorders>
              <w:top w:val="single" w:sz="4" w:space="0" w:color="auto"/>
            </w:tcBorders>
            <w:shd w:val="clear" w:color="auto" w:fill="auto"/>
            <w:vAlign w:val="center"/>
          </w:tcPr>
          <w:p w:rsidR="00652CB8" w:rsidRDefault="00652CB8" w:rsidP="00652CB8">
            <w:pPr>
              <w:jc w:val="center"/>
              <w:rPr>
                <w:szCs w:val="28"/>
              </w:rPr>
            </w:pPr>
            <w:r>
              <w:rPr>
                <w:szCs w:val="28"/>
              </w:rPr>
              <w:t>66</w:t>
            </w:r>
          </w:p>
        </w:tc>
        <w:tc>
          <w:tcPr>
            <w:tcW w:w="772" w:type="dxa"/>
            <w:tcBorders>
              <w:top w:val="single" w:sz="4" w:space="0" w:color="auto"/>
            </w:tcBorders>
            <w:shd w:val="clear" w:color="auto" w:fill="auto"/>
            <w:vAlign w:val="center"/>
          </w:tcPr>
          <w:p w:rsidR="00652CB8" w:rsidRDefault="00652CB8" w:rsidP="00652CB8">
            <w:pPr>
              <w:jc w:val="center"/>
              <w:rPr>
                <w:szCs w:val="28"/>
              </w:rPr>
            </w:pPr>
            <w:r>
              <w:rPr>
                <w:szCs w:val="28"/>
              </w:rPr>
              <w:t>9</w:t>
            </w:r>
          </w:p>
        </w:tc>
        <w:tc>
          <w:tcPr>
            <w:tcW w:w="1049" w:type="dxa"/>
            <w:tcBorders>
              <w:top w:val="single" w:sz="4" w:space="0" w:color="auto"/>
            </w:tcBorders>
            <w:shd w:val="clear" w:color="auto" w:fill="auto"/>
            <w:vAlign w:val="center"/>
          </w:tcPr>
          <w:p w:rsidR="00652CB8" w:rsidRDefault="00652CB8" w:rsidP="00652CB8">
            <w:pPr>
              <w:jc w:val="center"/>
              <w:rPr>
                <w:szCs w:val="28"/>
              </w:rPr>
            </w:pPr>
            <w:r>
              <w:rPr>
                <w:szCs w:val="28"/>
              </w:rPr>
              <w:t>2000</w:t>
            </w:r>
          </w:p>
        </w:tc>
        <w:tc>
          <w:tcPr>
            <w:tcW w:w="1020" w:type="dxa"/>
            <w:tcBorders>
              <w:top w:val="single" w:sz="4" w:space="0" w:color="auto"/>
            </w:tcBorders>
            <w:shd w:val="clear" w:color="auto" w:fill="auto"/>
            <w:vAlign w:val="center"/>
          </w:tcPr>
          <w:p w:rsidR="00652CB8" w:rsidRDefault="00652CB8" w:rsidP="00652CB8">
            <w:pPr>
              <w:jc w:val="center"/>
              <w:rPr>
                <w:szCs w:val="28"/>
              </w:rPr>
            </w:pPr>
            <w:r>
              <w:rPr>
                <w:szCs w:val="28"/>
              </w:rPr>
              <w:t>690</w:t>
            </w:r>
          </w:p>
        </w:tc>
        <w:tc>
          <w:tcPr>
            <w:tcW w:w="1608" w:type="dxa"/>
            <w:tcBorders>
              <w:top w:val="single" w:sz="4" w:space="0" w:color="auto"/>
            </w:tcBorders>
            <w:shd w:val="clear" w:color="auto" w:fill="auto"/>
            <w:vAlign w:val="center"/>
          </w:tcPr>
          <w:p w:rsidR="00652CB8" w:rsidRDefault="00652CB8" w:rsidP="00652CB8">
            <w:pPr>
              <w:jc w:val="center"/>
              <w:rPr>
                <w:sz w:val="24"/>
                <w:szCs w:val="28"/>
              </w:rPr>
            </w:pPr>
            <w:r>
              <w:rPr>
                <w:sz w:val="24"/>
                <w:szCs w:val="28"/>
              </w:rPr>
              <w:t>грунтовая</w:t>
            </w:r>
          </w:p>
        </w:tc>
        <w:tc>
          <w:tcPr>
            <w:tcW w:w="1120" w:type="dxa"/>
            <w:tcBorders>
              <w:top w:val="single" w:sz="4" w:space="0" w:color="auto"/>
            </w:tcBorders>
            <w:shd w:val="clear" w:color="auto" w:fill="auto"/>
            <w:vAlign w:val="center"/>
          </w:tcPr>
          <w:p w:rsidR="00652CB8" w:rsidRPr="003A1CA5" w:rsidRDefault="00652CB8" w:rsidP="00652CB8">
            <w:pPr>
              <w:jc w:val="center"/>
              <w:rPr>
                <w:sz w:val="24"/>
                <w:szCs w:val="26"/>
              </w:rPr>
            </w:pPr>
            <w:r w:rsidRPr="003A1CA5">
              <w:rPr>
                <w:sz w:val="24"/>
                <w:szCs w:val="26"/>
              </w:rPr>
              <w:t xml:space="preserve">эксплуатация </w:t>
            </w:r>
          </w:p>
        </w:tc>
      </w:tr>
      <w:tr w:rsidR="00652CB8" w:rsidTr="002561DE">
        <w:trPr>
          <w:trHeight w:val="218"/>
        </w:trPr>
        <w:tc>
          <w:tcPr>
            <w:tcW w:w="1956" w:type="dxa"/>
            <w:tcBorders>
              <w:top w:val="single" w:sz="4" w:space="0" w:color="auto"/>
              <w:bottom w:val="single" w:sz="4" w:space="0" w:color="auto"/>
            </w:tcBorders>
            <w:shd w:val="clear" w:color="auto" w:fill="auto"/>
            <w:vAlign w:val="center"/>
          </w:tcPr>
          <w:p w:rsidR="00652CB8" w:rsidRDefault="00652CB8" w:rsidP="005431CB">
            <w:pPr>
              <w:jc w:val="center"/>
              <w:rPr>
                <w:szCs w:val="28"/>
              </w:rPr>
            </w:pPr>
            <w:r>
              <w:rPr>
                <w:szCs w:val="28"/>
              </w:rPr>
              <w:t>Граница окружная</w:t>
            </w:r>
          </w:p>
        </w:tc>
        <w:tc>
          <w:tcPr>
            <w:tcW w:w="1668" w:type="dxa"/>
            <w:tcBorders>
              <w:top w:val="single" w:sz="4" w:space="0" w:color="auto"/>
              <w:bottom w:val="single" w:sz="4" w:space="0" w:color="auto"/>
            </w:tcBorders>
            <w:shd w:val="clear" w:color="auto" w:fill="auto"/>
            <w:vAlign w:val="center"/>
          </w:tcPr>
          <w:p w:rsidR="00652CB8" w:rsidRDefault="00652CB8" w:rsidP="00652CB8">
            <w:pPr>
              <w:jc w:val="center"/>
              <w:rPr>
                <w:szCs w:val="28"/>
              </w:rPr>
            </w:pPr>
            <w:r>
              <w:rPr>
                <w:szCs w:val="28"/>
              </w:rPr>
              <w:t xml:space="preserve">Виноградовское, Малаховское </w:t>
            </w:r>
          </w:p>
        </w:tc>
        <w:tc>
          <w:tcPr>
            <w:tcW w:w="771" w:type="dxa"/>
            <w:tcBorders>
              <w:top w:val="single" w:sz="4" w:space="0" w:color="auto"/>
              <w:bottom w:val="single" w:sz="4" w:space="0" w:color="auto"/>
            </w:tcBorders>
            <w:shd w:val="clear" w:color="auto" w:fill="auto"/>
            <w:vAlign w:val="center"/>
          </w:tcPr>
          <w:p w:rsidR="00652CB8" w:rsidRDefault="00652CB8" w:rsidP="00652CB8">
            <w:pPr>
              <w:jc w:val="center"/>
              <w:rPr>
                <w:szCs w:val="28"/>
              </w:rPr>
            </w:pPr>
            <w:r>
              <w:rPr>
                <w:szCs w:val="28"/>
              </w:rPr>
              <w:t>66</w:t>
            </w:r>
          </w:p>
        </w:tc>
        <w:tc>
          <w:tcPr>
            <w:tcW w:w="772" w:type="dxa"/>
            <w:tcBorders>
              <w:top w:val="single" w:sz="4" w:space="0" w:color="auto"/>
              <w:bottom w:val="single" w:sz="4" w:space="0" w:color="auto"/>
            </w:tcBorders>
            <w:shd w:val="clear" w:color="auto" w:fill="auto"/>
            <w:vAlign w:val="center"/>
          </w:tcPr>
          <w:p w:rsidR="00652CB8" w:rsidRDefault="00652CB8" w:rsidP="00652CB8">
            <w:pPr>
              <w:jc w:val="center"/>
              <w:rPr>
                <w:szCs w:val="28"/>
              </w:rPr>
            </w:pPr>
            <w:r>
              <w:rPr>
                <w:szCs w:val="28"/>
              </w:rPr>
              <w:t>10</w:t>
            </w:r>
          </w:p>
        </w:tc>
        <w:tc>
          <w:tcPr>
            <w:tcW w:w="1049" w:type="dxa"/>
            <w:tcBorders>
              <w:top w:val="single" w:sz="4" w:space="0" w:color="auto"/>
              <w:bottom w:val="single" w:sz="4" w:space="0" w:color="auto"/>
            </w:tcBorders>
            <w:shd w:val="clear" w:color="auto" w:fill="auto"/>
            <w:vAlign w:val="center"/>
          </w:tcPr>
          <w:p w:rsidR="00652CB8" w:rsidRDefault="00652CB8" w:rsidP="00652CB8">
            <w:pPr>
              <w:jc w:val="center"/>
              <w:rPr>
                <w:szCs w:val="28"/>
              </w:rPr>
            </w:pPr>
            <w:r>
              <w:rPr>
                <w:szCs w:val="28"/>
              </w:rPr>
              <w:t>2000</w:t>
            </w:r>
          </w:p>
        </w:tc>
        <w:tc>
          <w:tcPr>
            <w:tcW w:w="1020" w:type="dxa"/>
            <w:tcBorders>
              <w:top w:val="single" w:sz="4" w:space="0" w:color="auto"/>
              <w:bottom w:val="single" w:sz="4" w:space="0" w:color="auto"/>
            </w:tcBorders>
            <w:shd w:val="clear" w:color="auto" w:fill="auto"/>
            <w:vAlign w:val="center"/>
          </w:tcPr>
          <w:p w:rsidR="00652CB8" w:rsidRDefault="005431CB" w:rsidP="00652CB8">
            <w:pPr>
              <w:jc w:val="center"/>
              <w:rPr>
                <w:szCs w:val="28"/>
              </w:rPr>
            </w:pPr>
            <w:r>
              <w:rPr>
                <w:szCs w:val="28"/>
              </w:rPr>
              <w:t>1</w:t>
            </w:r>
            <w:r w:rsidR="00652CB8">
              <w:rPr>
                <w:szCs w:val="28"/>
              </w:rPr>
              <w:t>000</w:t>
            </w:r>
          </w:p>
        </w:tc>
        <w:tc>
          <w:tcPr>
            <w:tcW w:w="1608" w:type="dxa"/>
            <w:tcBorders>
              <w:top w:val="single" w:sz="4" w:space="0" w:color="auto"/>
              <w:bottom w:val="single" w:sz="4" w:space="0" w:color="auto"/>
            </w:tcBorders>
            <w:shd w:val="clear" w:color="auto" w:fill="auto"/>
            <w:vAlign w:val="center"/>
          </w:tcPr>
          <w:p w:rsidR="00652CB8" w:rsidRDefault="00652CB8" w:rsidP="00652CB8">
            <w:pPr>
              <w:jc w:val="center"/>
              <w:rPr>
                <w:sz w:val="24"/>
                <w:szCs w:val="28"/>
              </w:rPr>
            </w:pPr>
            <w:r>
              <w:rPr>
                <w:sz w:val="24"/>
                <w:szCs w:val="28"/>
              </w:rPr>
              <w:t>чистая</w:t>
            </w:r>
          </w:p>
        </w:tc>
        <w:tc>
          <w:tcPr>
            <w:tcW w:w="1120" w:type="dxa"/>
            <w:tcBorders>
              <w:top w:val="single" w:sz="4" w:space="0" w:color="auto"/>
              <w:bottom w:val="single" w:sz="4" w:space="0" w:color="auto"/>
            </w:tcBorders>
            <w:shd w:val="clear" w:color="auto" w:fill="auto"/>
            <w:vAlign w:val="center"/>
          </w:tcPr>
          <w:p w:rsidR="00652CB8" w:rsidRPr="003A1CA5" w:rsidRDefault="00652CB8" w:rsidP="00652CB8">
            <w:pPr>
              <w:jc w:val="center"/>
              <w:rPr>
                <w:sz w:val="24"/>
                <w:szCs w:val="26"/>
              </w:rPr>
            </w:pPr>
            <w:r w:rsidRPr="003A1CA5">
              <w:rPr>
                <w:sz w:val="24"/>
                <w:szCs w:val="26"/>
              </w:rPr>
              <w:t xml:space="preserve">эксплуатация </w:t>
            </w:r>
          </w:p>
        </w:tc>
      </w:tr>
      <w:tr w:rsidR="00652CB8" w:rsidTr="005431CB">
        <w:trPr>
          <w:trHeight w:val="218"/>
        </w:trPr>
        <w:tc>
          <w:tcPr>
            <w:tcW w:w="9964" w:type="dxa"/>
            <w:gridSpan w:val="8"/>
            <w:tcBorders>
              <w:top w:val="single" w:sz="4" w:space="0" w:color="auto"/>
              <w:bottom w:val="single" w:sz="4" w:space="0" w:color="auto"/>
            </w:tcBorders>
            <w:shd w:val="clear" w:color="auto" w:fill="auto"/>
            <w:vAlign w:val="center"/>
          </w:tcPr>
          <w:p w:rsidR="00652CB8" w:rsidRPr="00652CB8" w:rsidRDefault="00652CB8" w:rsidP="00652CB8">
            <w:pPr>
              <w:rPr>
                <w:szCs w:val="26"/>
              </w:rPr>
            </w:pPr>
            <w:r w:rsidRPr="00652CB8">
              <w:rPr>
                <w:szCs w:val="26"/>
              </w:rPr>
              <w:t>Объекты, подлежащие реконструкции</w:t>
            </w:r>
          </w:p>
        </w:tc>
      </w:tr>
      <w:tr w:rsidR="00652CB8" w:rsidTr="002561DE">
        <w:trPr>
          <w:trHeight w:val="218"/>
        </w:trPr>
        <w:tc>
          <w:tcPr>
            <w:tcW w:w="1956" w:type="dxa"/>
            <w:tcBorders>
              <w:top w:val="single" w:sz="4" w:space="0" w:color="auto"/>
              <w:bottom w:val="single" w:sz="4" w:space="0" w:color="auto"/>
            </w:tcBorders>
            <w:shd w:val="clear" w:color="auto" w:fill="auto"/>
            <w:vAlign w:val="center"/>
          </w:tcPr>
          <w:p w:rsidR="00652CB8" w:rsidRPr="00AD5DC8" w:rsidRDefault="005431CB" w:rsidP="00652CB8">
            <w:pPr>
              <w:autoSpaceDE w:val="0"/>
              <w:autoSpaceDN w:val="0"/>
              <w:adjustRightInd w:val="0"/>
              <w:rPr>
                <w:szCs w:val="26"/>
              </w:rPr>
            </w:pPr>
            <w:r>
              <w:rPr>
                <w:szCs w:val="26"/>
              </w:rPr>
              <w:t>-</w:t>
            </w:r>
          </w:p>
        </w:tc>
        <w:tc>
          <w:tcPr>
            <w:tcW w:w="1668" w:type="dxa"/>
            <w:tcBorders>
              <w:top w:val="single" w:sz="4" w:space="0" w:color="auto"/>
              <w:bottom w:val="single" w:sz="4" w:space="0" w:color="auto"/>
            </w:tcBorders>
            <w:shd w:val="clear" w:color="auto" w:fill="auto"/>
            <w:vAlign w:val="center"/>
          </w:tcPr>
          <w:p w:rsidR="00652CB8" w:rsidRDefault="005431CB" w:rsidP="00652CB8">
            <w:pPr>
              <w:jc w:val="center"/>
              <w:rPr>
                <w:szCs w:val="28"/>
              </w:rPr>
            </w:pPr>
            <w:r>
              <w:rPr>
                <w:szCs w:val="28"/>
              </w:rPr>
              <w:t>-</w:t>
            </w:r>
          </w:p>
        </w:tc>
        <w:tc>
          <w:tcPr>
            <w:tcW w:w="771" w:type="dxa"/>
            <w:tcBorders>
              <w:top w:val="single" w:sz="4" w:space="0" w:color="auto"/>
              <w:bottom w:val="single" w:sz="4" w:space="0" w:color="auto"/>
            </w:tcBorders>
            <w:shd w:val="clear" w:color="auto" w:fill="auto"/>
            <w:vAlign w:val="center"/>
          </w:tcPr>
          <w:p w:rsidR="00652CB8" w:rsidRDefault="005431CB" w:rsidP="00652CB8">
            <w:pPr>
              <w:jc w:val="center"/>
              <w:rPr>
                <w:szCs w:val="28"/>
              </w:rPr>
            </w:pPr>
            <w:r>
              <w:rPr>
                <w:szCs w:val="28"/>
              </w:rPr>
              <w:t>-</w:t>
            </w:r>
          </w:p>
        </w:tc>
        <w:tc>
          <w:tcPr>
            <w:tcW w:w="772" w:type="dxa"/>
            <w:tcBorders>
              <w:top w:val="single" w:sz="4" w:space="0" w:color="auto"/>
              <w:bottom w:val="single" w:sz="4" w:space="0" w:color="auto"/>
            </w:tcBorders>
            <w:shd w:val="clear" w:color="auto" w:fill="auto"/>
            <w:vAlign w:val="center"/>
          </w:tcPr>
          <w:p w:rsidR="00652CB8" w:rsidRDefault="005431CB" w:rsidP="00652CB8">
            <w:pPr>
              <w:jc w:val="center"/>
              <w:rPr>
                <w:szCs w:val="28"/>
              </w:rPr>
            </w:pPr>
            <w:r>
              <w:rPr>
                <w:szCs w:val="28"/>
              </w:rPr>
              <w:t>-</w:t>
            </w:r>
          </w:p>
        </w:tc>
        <w:tc>
          <w:tcPr>
            <w:tcW w:w="1049" w:type="dxa"/>
            <w:tcBorders>
              <w:top w:val="single" w:sz="4" w:space="0" w:color="auto"/>
              <w:bottom w:val="single" w:sz="4" w:space="0" w:color="auto"/>
            </w:tcBorders>
            <w:shd w:val="clear" w:color="auto" w:fill="auto"/>
            <w:vAlign w:val="center"/>
          </w:tcPr>
          <w:p w:rsidR="00652CB8" w:rsidRDefault="005431CB" w:rsidP="00652CB8">
            <w:pPr>
              <w:jc w:val="center"/>
              <w:rPr>
                <w:szCs w:val="28"/>
              </w:rPr>
            </w:pPr>
            <w:r>
              <w:rPr>
                <w:szCs w:val="28"/>
              </w:rPr>
              <w:t>-</w:t>
            </w:r>
          </w:p>
        </w:tc>
        <w:tc>
          <w:tcPr>
            <w:tcW w:w="1020" w:type="dxa"/>
            <w:tcBorders>
              <w:top w:val="single" w:sz="4" w:space="0" w:color="auto"/>
              <w:bottom w:val="single" w:sz="4" w:space="0" w:color="auto"/>
            </w:tcBorders>
            <w:shd w:val="clear" w:color="auto" w:fill="auto"/>
            <w:vAlign w:val="center"/>
          </w:tcPr>
          <w:p w:rsidR="00652CB8" w:rsidRDefault="005431CB" w:rsidP="00652CB8">
            <w:pPr>
              <w:jc w:val="center"/>
              <w:rPr>
                <w:szCs w:val="28"/>
              </w:rPr>
            </w:pPr>
            <w:r>
              <w:rPr>
                <w:szCs w:val="28"/>
              </w:rPr>
              <w:t>-</w:t>
            </w:r>
          </w:p>
        </w:tc>
        <w:tc>
          <w:tcPr>
            <w:tcW w:w="1608" w:type="dxa"/>
            <w:tcBorders>
              <w:top w:val="single" w:sz="4" w:space="0" w:color="auto"/>
              <w:bottom w:val="single" w:sz="4" w:space="0" w:color="auto"/>
            </w:tcBorders>
            <w:shd w:val="clear" w:color="auto" w:fill="auto"/>
            <w:vAlign w:val="center"/>
          </w:tcPr>
          <w:p w:rsidR="00652CB8" w:rsidRPr="00C35F78" w:rsidRDefault="005431CB" w:rsidP="00652CB8">
            <w:pPr>
              <w:ind w:left="-94" w:right="-98"/>
              <w:jc w:val="center"/>
              <w:rPr>
                <w:sz w:val="26"/>
                <w:szCs w:val="26"/>
              </w:rPr>
            </w:pPr>
            <w:r>
              <w:rPr>
                <w:sz w:val="26"/>
                <w:szCs w:val="26"/>
              </w:rPr>
              <w:t>-</w:t>
            </w:r>
          </w:p>
        </w:tc>
        <w:tc>
          <w:tcPr>
            <w:tcW w:w="1120" w:type="dxa"/>
            <w:tcBorders>
              <w:top w:val="single" w:sz="4" w:space="0" w:color="auto"/>
              <w:bottom w:val="single" w:sz="4" w:space="0" w:color="auto"/>
            </w:tcBorders>
            <w:shd w:val="clear" w:color="auto" w:fill="auto"/>
            <w:vAlign w:val="center"/>
          </w:tcPr>
          <w:p w:rsidR="00652CB8" w:rsidRPr="00C35F78" w:rsidRDefault="005431CB" w:rsidP="00652CB8">
            <w:pPr>
              <w:jc w:val="center"/>
              <w:rPr>
                <w:sz w:val="26"/>
                <w:szCs w:val="26"/>
              </w:rPr>
            </w:pPr>
            <w:r>
              <w:rPr>
                <w:sz w:val="26"/>
                <w:szCs w:val="26"/>
              </w:rPr>
              <w:t>-</w:t>
            </w:r>
          </w:p>
        </w:tc>
      </w:tr>
      <w:tr w:rsidR="00652CB8" w:rsidTr="005431CB">
        <w:trPr>
          <w:trHeight w:val="218"/>
        </w:trPr>
        <w:tc>
          <w:tcPr>
            <w:tcW w:w="9964" w:type="dxa"/>
            <w:gridSpan w:val="8"/>
            <w:tcBorders>
              <w:top w:val="single" w:sz="4" w:space="0" w:color="auto"/>
              <w:bottom w:val="single" w:sz="4" w:space="0" w:color="auto"/>
            </w:tcBorders>
            <w:shd w:val="clear" w:color="auto" w:fill="auto"/>
            <w:vAlign w:val="center"/>
          </w:tcPr>
          <w:p w:rsidR="00652CB8" w:rsidRPr="00C35F78" w:rsidRDefault="005431CB" w:rsidP="005431CB">
            <w:pPr>
              <w:rPr>
                <w:sz w:val="26"/>
                <w:szCs w:val="26"/>
              </w:rPr>
            </w:pPr>
            <w:r w:rsidRPr="005431CB">
              <w:rPr>
                <w:szCs w:val="26"/>
              </w:rPr>
              <w:t xml:space="preserve">Проектируемые объекты </w:t>
            </w:r>
          </w:p>
        </w:tc>
      </w:tr>
      <w:tr w:rsidR="005431CB" w:rsidTr="002561DE">
        <w:trPr>
          <w:trHeight w:val="218"/>
        </w:trPr>
        <w:tc>
          <w:tcPr>
            <w:tcW w:w="1956" w:type="dxa"/>
            <w:tcBorders>
              <w:top w:val="single" w:sz="4" w:space="0" w:color="auto"/>
              <w:bottom w:val="single" w:sz="4" w:space="0" w:color="auto"/>
            </w:tcBorders>
            <w:shd w:val="clear" w:color="auto" w:fill="auto"/>
            <w:vAlign w:val="center"/>
          </w:tcPr>
          <w:p w:rsidR="005431CB" w:rsidRPr="003A1CA5" w:rsidRDefault="005431CB" w:rsidP="005431CB">
            <w:pPr>
              <w:jc w:val="center"/>
              <w:rPr>
                <w:szCs w:val="28"/>
              </w:rPr>
            </w:pPr>
            <w:r w:rsidRPr="003A1CA5">
              <w:rPr>
                <w:szCs w:val="28"/>
              </w:rPr>
              <w:t>Аншлаг</w:t>
            </w:r>
          </w:p>
        </w:tc>
        <w:tc>
          <w:tcPr>
            <w:tcW w:w="1668"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 xml:space="preserve">Виноградовское, Малаховское </w:t>
            </w:r>
          </w:p>
        </w:tc>
        <w:tc>
          <w:tcPr>
            <w:tcW w:w="771"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66</w:t>
            </w:r>
          </w:p>
        </w:tc>
        <w:tc>
          <w:tcPr>
            <w:tcW w:w="772"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5</w:t>
            </w:r>
          </w:p>
        </w:tc>
        <w:tc>
          <w:tcPr>
            <w:tcW w:w="1049"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1</w:t>
            </w:r>
          </w:p>
        </w:tc>
        <w:tc>
          <w:tcPr>
            <w:tcW w:w="1020"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w:t>
            </w:r>
          </w:p>
        </w:tc>
        <w:tc>
          <w:tcPr>
            <w:tcW w:w="1608" w:type="dxa"/>
            <w:tcBorders>
              <w:top w:val="single" w:sz="4" w:space="0" w:color="auto"/>
              <w:bottom w:val="single" w:sz="4" w:space="0" w:color="auto"/>
            </w:tcBorders>
            <w:shd w:val="clear" w:color="auto" w:fill="auto"/>
            <w:vAlign w:val="center"/>
          </w:tcPr>
          <w:p w:rsidR="005431CB" w:rsidRPr="00C35F78" w:rsidRDefault="005431CB" w:rsidP="005431CB">
            <w:pPr>
              <w:jc w:val="center"/>
              <w:rPr>
                <w:sz w:val="26"/>
                <w:szCs w:val="26"/>
              </w:rPr>
            </w:pPr>
            <w:r w:rsidRPr="00032A79">
              <w:rPr>
                <w:sz w:val="24"/>
                <w:szCs w:val="24"/>
              </w:rPr>
              <w:t>стенд формата А2 на металлической опоре</w:t>
            </w:r>
          </w:p>
        </w:tc>
        <w:tc>
          <w:tcPr>
            <w:tcW w:w="1120" w:type="dxa"/>
            <w:tcBorders>
              <w:top w:val="single" w:sz="4" w:space="0" w:color="auto"/>
              <w:bottom w:val="single" w:sz="4" w:space="0" w:color="auto"/>
            </w:tcBorders>
            <w:shd w:val="clear" w:color="auto" w:fill="auto"/>
            <w:vAlign w:val="center"/>
          </w:tcPr>
          <w:p w:rsidR="005431CB" w:rsidRPr="003A1CA5" w:rsidRDefault="005431CB" w:rsidP="005431CB">
            <w:pPr>
              <w:widowControl w:val="0"/>
              <w:jc w:val="center"/>
              <w:rPr>
                <w:sz w:val="24"/>
                <w:szCs w:val="26"/>
              </w:rPr>
            </w:pPr>
            <w:r w:rsidRPr="003A1CA5">
              <w:rPr>
                <w:sz w:val="24"/>
                <w:szCs w:val="26"/>
              </w:rPr>
              <w:t>создание и эксплуатация</w:t>
            </w:r>
          </w:p>
        </w:tc>
      </w:tr>
      <w:tr w:rsidR="005431CB" w:rsidTr="002561DE">
        <w:trPr>
          <w:trHeight w:val="218"/>
        </w:trPr>
        <w:tc>
          <w:tcPr>
            <w:tcW w:w="1956" w:type="dxa"/>
            <w:tcBorders>
              <w:top w:val="single" w:sz="4" w:space="0" w:color="auto"/>
              <w:bottom w:val="single" w:sz="4" w:space="0" w:color="auto"/>
            </w:tcBorders>
            <w:shd w:val="clear" w:color="auto" w:fill="auto"/>
            <w:vAlign w:val="center"/>
          </w:tcPr>
          <w:p w:rsidR="005431CB" w:rsidRPr="003A1CA5" w:rsidRDefault="005431CB" w:rsidP="005431CB">
            <w:pPr>
              <w:jc w:val="center"/>
              <w:rPr>
                <w:szCs w:val="28"/>
              </w:rPr>
            </w:pPr>
            <w:r w:rsidRPr="003A1CA5">
              <w:rPr>
                <w:szCs w:val="28"/>
              </w:rPr>
              <w:t>Обустроенное место для разведения костра и отдыха</w:t>
            </w:r>
          </w:p>
        </w:tc>
        <w:tc>
          <w:tcPr>
            <w:tcW w:w="1668"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 xml:space="preserve">Виноградовское, Малаховское </w:t>
            </w:r>
          </w:p>
        </w:tc>
        <w:tc>
          <w:tcPr>
            <w:tcW w:w="771"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66</w:t>
            </w:r>
          </w:p>
        </w:tc>
        <w:tc>
          <w:tcPr>
            <w:tcW w:w="772"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5</w:t>
            </w:r>
          </w:p>
        </w:tc>
        <w:tc>
          <w:tcPr>
            <w:tcW w:w="1049"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4</w:t>
            </w:r>
          </w:p>
        </w:tc>
        <w:tc>
          <w:tcPr>
            <w:tcW w:w="1020"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w:t>
            </w:r>
          </w:p>
        </w:tc>
        <w:tc>
          <w:tcPr>
            <w:tcW w:w="1608" w:type="dxa"/>
            <w:tcBorders>
              <w:top w:val="single" w:sz="4" w:space="0" w:color="auto"/>
              <w:bottom w:val="single" w:sz="4" w:space="0" w:color="auto"/>
            </w:tcBorders>
            <w:shd w:val="clear" w:color="auto" w:fill="auto"/>
            <w:vAlign w:val="center"/>
          </w:tcPr>
          <w:p w:rsidR="005431CB" w:rsidRPr="00032A79" w:rsidRDefault="005431CB" w:rsidP="005431CB">
            <w:pPr>
              <w:jc w:val="center"/>
              <w:rPr>
                <w:sz w:val="24"/>
                <w:szCs w:val="24"/>
              </w:rPr>
            </w:pPr>
            <w:r w:rsidRPr="00032A79">
              <w:rPr>
                <w:sz w:val="24"/>
                <w:szCs w:val="24"/>
              </w:rPr>
              <w:t xml:space="preserve">площадка с кострищем </w:t>
            </w:r>
          </w:p>
        </w:tc>
        <w:tc>
          <w:tcPr>
            <w:tcW w:w="1120" w:type="dxa"/>
            <w:tcBorders>
              <w:top w:val="single" w:sz="4" w:space="0" w:color="auto"/>
              <w:bottom w:val="single" w:sz="4" w:space="0" w:color="auto"/>
            </w:tcBorders>
            <w:shd w:val="clear" w:color="auto" w:fill="auto"/>
            <w:vAlign w:val="center"/>
          </w:tcPr>
          <w:p w:rsidR="005431CB" w:rsidRPr="003A1CA5" w:rsidRDefault="005431CB" w:rsidP="005431CB">
            <w:pPr>
              <w:widowControl w:val="0"/>
              <w:jc w:val="center"/>
              <w:rPr>
                <w:sz w:val="24"/>
                <w:szCs w:val="26"/>
              </w:rPr>
            </w:pPr>
            <w:r w:rsidRPr="003A1CA5">
              <w:rPr>
                <w:sz w:val="24"/>
                <w:szCs w:val="26"/>
              </w:rPr>
              <w:t>создание и эксплуатация</w:t>
            </w:r>
          </w:p>
        </w:tc>
      </w:tr>
      <w:tr w:rsidR="005431CB" w:rsidTr="003A1CA5">
        <w:trPr>
          <w:trHeight w:val="625"/>
        </w:trPr>
        <w:tc>
          <w:tcPr>
            <w:tcW w:w="1956" w:type="dxa"/>
            <w:vMerge w:val="restart"/>
            <w:tcBorders>
              <w:top w:val="single" w:sz="4" w:space="0" w:color="auto"/>
            </w:tcBorders>
            <w:shd w:val="clear" w:color="auto" w:fill="auto"/>
            <w:vAlign w:val="center"/>
          </w:tcPr>
          <w:p w:rsidR="005431CB" w:rsidRPr="003A1CA5" w:rsidRDefault="005431CB" w:rsidP="003A1CA5">
            <w:pPr>
              <w:jc w:val="center"/>
              <w:rPr>
                <w:szCs w:val="28"/>
              </w:rPr>
            </w:pPr>
            <w:r w:rsidRPr="003A1CA5">
              <w:rPr>
                <w:szCs w:val="28"/>
              </w:rPr>
              <w:t>Площадка для разворота пожарной техники (2 шт.)</w:t>
            </w:r>
          </w:p>
        </w:tc>
        <w:tc>
          <w:tcPr>
            <w:tcW w:w="1668" w:type="dxa"/>
            <w:vMerge w:val="restart"/>
            <w:tcBorders>
              <w:top w:val="single" w:sz="4" w:space="0" w:color="auto"/>
            </w:tcBorders>
            <w:shd w:val="clear" w:color="auto" w:fill="auto"/>
            <w:vAlign w:val="center"/>
          </w:tcPr>
          <w:p w:rsidR="005431CB" w:rsidRDefault="005431CB" w:rsidP="005431CB">
            <w:pPr>
              <w:jc w:val="center"/>
              <w:rPr>
                <w:szCs w:val="28"/>
              </w:rPr>
            </w:pPr>
            <w:r>
              <w:rPr>
                <w:szCs w:val="28"/>
              </w:rPr>
              <w:t xml:space="preserve">Виноградовское, Малаховское </w:t>
            </w:r>
          </w:p>
        </w:tc>
        <w:tc>
          <w:tcPr>
            <w:tcW w:w="771" w:type="dxa"/>
            <w:vMerge w:val="restart"/>
            <w:tcBorders>
              <w:top w:val="single" w:sz="4" w:space="0" w:color="auto"/>
            </w:tcBorders>
            <w:shd w:val="clear" w:color="auto" w:fill="auto"/>
            <w:vAlign w:val="center"/>
          </w:tcPr>
          <w:p w:rsidR="005431CB" w:rsidRDefault="005431CB" w:rsidP="005431CB">
            <w:pPr>
              <w:jc w:val="center"/>
              <w:rPr>
                <w:szCs w:val="28"/>
              </w:rPr>
            </w:pPr>
            <w:r>
              <w:rPr>
                <w:szCs w:val="28"/>
              </w:rPr>
              <w:t>66</w:t>
            </w:r>
          </w:p>
        </w:tc>
        <w:tc>
          <w:tcPr>
            <w:tcW w:w="772"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4</w:t>
            </w:r>
          </w:p>
        </w:tc>
        <w:tc>
          <w:tcPr>
            <w:tcW w:w="1049"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575</w:t>
            </w:r>
          </w:p>
        </w:tc>
        <w:tc>
          <w:tcPr>
            <w:tcW w:w="1020" w:type="dxa"/>
            <w:vMerge w:val="restart"/>
            <w:tcBorders>
              <w:top w:val="single" w:sz="4" w:space="0" w:color="auto"/>
            </w:tcBorders>
            <w:shd w:val="clear" w:color="auto" w:fill="auto"/>
            <w:vAlign w:val="center"/>
          </w:tcPr>
          <w:p w:rsidR="005431CB" w:rsidRDefault="005431CB" w:rsidP="005431CB">
            <w:pPr>
              <w:jc w:val="center"/>
              <w:rPr>
                <w:szCs w:val="28"/>
              </w:rPr>
            </w:pPr>
            <w:r>
              <w:rPr>
                <w:szCs w:val="28"/>
              </w:rPr>
              <w:t>-</w:t>
            </w:r>
          </w:p>
        </w:tc>
        <w:tc>
          <w:tcPr>
            <w:tcW w:w="1608" w:type="dxa"/>
            <w:vMerge w:val="restart"/>
            <w:tcBorders>
              <w:top w:val="single" w:sz="4" w:space="0" w:color="auto"/>
            </w:tcBorders>
            <w:shd w:val="clear" w:color="auto" w:fill="auto"/>
            <w:vAlign w:val="center"/>
          </w:tcPr>
          <w:p w:rsidR="005431CB" w:rsidRPr="00032A79" w:rsidRDefault="005431CB" w:rsidP="005431CB">
            <w:pPr>
              <w:jc w:val="center"/>
              <w:rPr>
                <w:sz w:val="24"/>
                <w:szCs w:val="24"/>
              </w:rPr>
            </w:pPr>
            <w:r w:rsidRPr="00032A79">
              <w:rPr>
                <w:sz w:val="24"/>
                <w:szCs w:val="24"/>
              </w:rPr>
              <w:t>покрытие - щебень</w:t>
            </w:r>
          </w:p>
        </w:tc>
        <w:tc>
          <w:tcPr>
            <w:tcW w:w="1120" w:type="dxa"/>
            <w:vMerge w:val="restart"/>
            <w:tcBorders>
              <w:top w:val="single" w:sz="4" w:space="0" w:color="auto"/>
            </w:tcBorders>
            <w:shd w:val="clear" w:color="auto" w:fill="auto"/>
            <w:vAlign w:val="center"/>
          </w:tcPr>
          <w:p w:rsidR="005431CB" w:rsidRPr="003A1CA5" w:rsidRDefault="005431CB" w:rsidP="005431CB">
            <w:pPr>
              <w:widowControl w:val="0"/>
              <w:jc w:val="center"/>
              <w:rPr>
                <w:sz w:val="24"/>
                <w:szCs w:val="26"/>
              </w:rPr>
            </w:pPr>
            <w:r w:rsidRPr="003A1CA5">
              <w:rPr>
                <w:sz w:val="24"/>
                <w:szCs w:val="26"/>
              </w:rPr>
              <w:t>создание и эксплуатация</w:t>
            </w:r>
          </w:p>
        </w:tc>
      </w:tr>
      <w:tr w:rsidR="005431CB" w:rsidTr="005431CB">
        <w:trPr>
          <w:trHeight w:val="218"/>
        </w:trPr>
        <w:tc>
          <w:tcPr>
            <w:tcW w:w="1956" w:type="dxa"/>
            <w:vMerge/>
            <w:tcBorders>
              <w:bottom w:val="single" w:sz="4" w:space="0" w:color="auto"/>
            </w:tcBorders>
            <w:shd w:val="clear" w:color="auto" w:fill="auto"/>
            <w:vAlign w:val="center"/>
          </w:tcPr>
          <w:p w:rsidR="005431CB" w:rsidRPr="00C54ACF" w:rsidRDefault="005431CB" w:rsidP="005431CB">
            <w:pPr>
              <w:jc w:val="center"/>
              <w:rPr>
                <w:sz w:val="24"/>
                <w:szCs w:val="24"/>
              </w:rPr>
            </w:pPr>
          </w:p>
        </w:tc>
        <w:tc>
          <w:tcPr>
            <w:tcW w:w="1668" w:type="dxa"/>
            <w:vMerge/>
            <w:tcBorders>
              <w:bottom w:val="single" w:sz="4" w:space="0" w:color="auto"/>
            </w:tcBorders>
            <w:shd w:val="clear" w:color="auto" w:fill="auto"/>
            <w:vAlign w:val="center"/>
          </w:tcPr>
          <w:p w:rsidR="005431CB" w:rsidRDefault="005431CB" w:rsidP="005431CB">
            <w:pPr>
              <w:jc w:val="center"/>
              <w:rPr>
                <w:szCs w:val="28"/>
              </w:rPr>
            </w:pPr>
          </w:p>
        </w:tc>
        <w:tc>
          <w:tcPr>
            <w:tcW w:w="771" w:type="dxa"/>
            <w:vMerge/>
            <w:tcBorders>
              <w:bottom w:val="single" w:sz="4" w:space="0" w:color="auto"/>
            </w:tcBorders>
            <w:shd w:val="clear" w:color="auto" w:fill="auto"/>
            <w:vAlign w:val="center"/>
          </w:tcPr>
          <w:p w:rsidR="005431CB" w:rsidRDefault="005431CB" w:rsidP="005431CB">
            <w:pPr>
              <w:jc w:val="center"/>
              <w:rPr>
                <w:szCs w:val="28"/>
              </w:rPr>
            </w:pPr>
          </w:p>
        </w:tc>
        <w:tc>
          <w:tcPr>
            <w:tcW w:w="772"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5</w:t>
            </w:r>
          </w:p>
        </w:tc>
        <w:tc>
          <w:tcPr>
            <w:tcW w:w="1049"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212</w:t>
            </w:r>
          </w:p>
        </w:tc>
        <w:tc>
          <w:tcPr>
            <w:tcW w:w="1020" w:type="dxa"/>
            <w:vMerge/>
            <w:tcBorders>
              <w:bottom w:val="single" w:sz="4" w:space="0" w:color="auto"/>
            </w:tcBorders>
            <w:shd w:val="clear" w:color="auto" w:fill="auto"/>
            <w:vAlign w:val="center"/>
          </w:tcPr>
          <w:p w:rsidR="005431CB" w:rsidRPr="005431CB" w:rsidRDefault="005431CB" w:rsidP="005431CB">
            <w:pPr>
              <w:jc w:val="center"/>
              <w:rPr>
                <w:szCs w:val="28"/>
              </w:rPr>
            </w:pPr>
          </w:p>
        </w:tc>
        <w:tc>
          <w:tcPr>
            <w:tcW w:w="1608" w:type="dxa"/>
            <w:vMerge/>
            <w:tcBorders>
              <w:bottom w:val="single" w:sz="4" w:space="0" w:color="auto"/>
            </w:tcBorders>
            <w:shd w:val="clear" w:color="auto" w:fill="auto"/>
            <w:vAlign w:val="center"/>
          </w:tcPr>
          <w:p w:rsidR="005431CB" w:rsidRPr="00032A79" w:rsidRDefault="005431CB" w:rsidP="005431CB">
            <w:pPr>
              <w:jc w:val="center"/>
              <w:rPr>
                <w:sz w:val="24"/>
                <w:szCs w:val="24"/>
              </w:rPr>
            </w:pPr>
          </w:p>
        </w:tc>
        <w:tc>
          <w:tcPr>
            <w:tcW w:w="1120" w:type="dxa"/>
            <w:vMerge/>
            <w:tcBorders>
              <w:bottom w:val="single" w:sz="4" w:space="0" w:color="auto"/>
            </w:tcBorders>
            <w:shd w:val="clear" w:color="auto" w:fill="auto"/>
            <w:vAlign w:val="center"/>
          </w:tcPr>
          <w:p w:rsidR="005431CB" w:rsidRPr="00C35F78" w:rsidRDefault="005431CB" w:rsidP="005431CB">
            <w:pPr>
              <w:widowControl w:val="0"/>
              <w:jc w:val="center"/>
              <w:rPr>
                <w:sz w:val="26"/>
                <w:szCs w:val="26"/>
              </w:rPr>
            </w:pPr>
          </w:p>
        </w:tc>
      </w:tr>
    </w:tbl>
    <w:p w:rsidR="002C2F39" w:rsidRDefault="002C2F39" w:rsidP="00CD70B6">
      <w:pPr>
        <w:tabs>
          <w:tab w:val="left" w:pos="5928"/>
        </w:tabs>
        <w:jc w:val="right"/>
      </w:pPr>
    </w:p>
    <w:p w:rsidR="00CD70B6" w:rsidRDefault="00CD70B6" w:rsidP="00CD70B6">
      <w:pPr>
        <w:tabs>
          <w:tab w:val="left" w:pos="5928"/>
        </w:tabs>
        <w:jc w:val="right"/>
      </w:pPr>
      <w:r>
        <w:lastRenderedPageBreak/>
        <w:t>продолжение таблицы 7.4.2</w:t>
      </w:r>
    </w:p>
    <w:tbl>
      <w:tblPr>
        <w:tblW w:w="5331"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956"/>
        <w:gridCol w:w="1668"/>
        <w:gridCol w:w="771"/>
        <w:gridCol w:w="772"/>
        <w:gridCol w:w="1049"/>
        <w:gridCol w:w="1020"/>
        <w:gridCol w:w="1608"/>
        <w:gridCol w:w="1120"/>
      </w:tblGrid>
      <w:tr w:rsidR="00CD70B6" w:rsidRPr="00CE6345" w:rsidTr="003C5343">
        <w:tc>
          <w:tcPr>
            <w:tcW w:w="1956" w:type="dxa"/>
            <w:tcBorders>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Наименование</w:t>
            </w:r>
          </w:p>
          <w:p w:rsidR="00CD70B6" w:rsidRPr="00CE6345" w:rsidRDefault="00CD70B6" w:rsidP="003C5343">
            <w:pPr>
              <w:jc w:val="center"/>
              <w:rPr>
                <w:szCs w:val="28"/>
              </w:rPr>
            </w:pPr>
            <w:r w:rsidRPr="00CE6345">
              <w:rPr>
                <w:szCs w:val="28"/>
              </w:rPr>
              <w:t>объекта</w:t>
            </w:r>
          </w:p>
        </w:tc>
        <w:tc>
          <w:tcPr>
            <w:tcW w:w="1668" w:type="dxa"/>
            <w:tcBorders>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Лесничество, участковое лесничество</w:t>
            </w:r>
          </w:p>
        </w:tc>
        <w:tc>
          <w:tcPr>
            <w:tcW w:w="771" w:type="dxa"/>
            <w:tcBorders>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 квартала</w:t>
            </w:r>
          </w:p>
        </w:tc>
        <w:tc>
          <w:tcPr>
            <w:tcW w:w="772" w:type="dxa"/>
            <w:tcBorders>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 выдела</w:t>
            </w:r>
          </w:p>
        </w:tc>
        <w:tc>
          <w:tcPr>
            <w:tcW w:w="1049" w:type="dxa"/>
            <w:tcBorders>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 xml:space="preserve">Площадь объекта, </w:t>
            </w:r>
            <w:r>
              <w:rPr>
                <w:szCs w:val="28"/>
              </w:rPr>
              <w:t>кв</w:t>
            </w:r>
            <w:r w:rsidRPr="00CE6345">
              <w:rPr>
                <w:szCs w:val="28"/>
              </w:rPr>
              <w:t>. м</w:t>
            </w:r>
          </w:p>
        </w:tc>
        <w:tc>
          <w:tcPr>
            <w:tcW w:w="1020" w:type="dxa"/>
            <w:tcBorders>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Протяженность объекта, м</w:t>
            </w:r>
          </w:p>
        </w:tc>
        <w:tc>
          <w:tcPr>
            <w:tcW w:w="1608" w:type="dxa"/>
            <w:tcBorders>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 xml:space="preserve">Характеристика </w:t>
            </w:r>
            <w:r>
              <w:rPr>
                <w:szCs w:val="28"/>
              </w:rPr>
              <w:t xml:space="preserve">         </w:t>
            </w:r>
            <w:r w:rsidRPr="00CE6345">
              <w:rPr>
                <w:szCs w:val="28"/>
              </w:rPr>
              <w:t>объекта</w:t>
            </w:r>
          </w:p>
        </w:tc>
        <w:tc>
          <w:tcPr>
            <w:tcW w:w="1120" w:type="dxa"/>
            <w:tcBorders>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Проектируемые мероприятия</w:t>
            </w:r>
          </w:p>
        </w:tc>
      </w:tr>
      <w:tr w:rsidR="00CD70B6" w:rsidRPr="00CE6345" w:rsidTr="003C5343">
        <w:tc>
          <w:tcPr>
            <w:tcW w:w="1956" w:type="dxa"/>
            <w:tcBorders>
              <w:top w:val="double" w:sz="4" w:space="0" w:color="auto"/>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1</w:t>
            </w:r>
          </w:p>
        </w:tc>
        <w:tc>
          <w:tcPr>
            <w:tcW w:w="1668" w:type="dxa"/>
            <w:tcBorders>
              <w:top w:val="double" w:sz="4" w:space="0" w:color="auto"/>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2</w:t>
            </w:r>
          </w:p>
        </w:tc>
        <w:tc>
          <w:tcPr>
            <w:tcW w:w="771" w:type="dxa"/>
            <w:tcBorders>
              <w:top w:val="double" w:sz="4" w:space="0" w:color="auto"/>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3</w:t>
            </w:r>
          </w:p>
        </w:tc>
        <w:tc>
          <w:tcPr>
            <w:tcW w:w="772" w:type="dxa"/>
            <w:tcBorders>
              <w:top w:val="double" w:sz="4" w:space="0" w:color="auto"/>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4</w:t>
            </w:r>
          </w:p>
        </w:tc>
        <w:tc>
          <w:tcPr>
            <w:tcW w:w="1049" w:type="dxa"/>
            <w:tcBorders>
              <w:top w:val="double" w:sz="4" w:space="0" w:color="auto"/>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5</w:t>
            </w:r>
          </w:p>
        </w:tc>
        <w:tc>
          <w:tcPr>
            <w:tcW w:w="1020" w:type="dxa"/>
            <w:tcBorders>
              <w:top w:val="double" w:sz="4" w:space="0" w:color="auto"/>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6</w:t>
            </w:r>
          </w:p>
        </w:tc>
        <w:tc>
          <w:tcPr>
            <w:tcW w:w="1608" w:type="dxa"/>
            <w:tcBorders>
              <w:top w:val="double" w:sz="4" w:space="0" w:color="auto"/>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7</w:t>
            </w:r>
          </w:p>
        </w:tc>
        <w:tc>
          <w:tcPr>
            <w:tcW w:w="1120" w:type="dxa"/>
            <w:tcBorders>
              <w:top w:val="double" w:sz="4" w:space="0" w:color="auto"/>
              <w:bottom w:val="double" w:sz="4" w:space="0" w:color="auto"/>
            </w:tcBorders>
            <w:shd w:val="clear" w:color="auto" w:fill="auto"/>
            <w:vAlign w:val="center"/>
          </w:tcPr>
          <w:p w:rsidR="00CD70B6" w:rsidRPr="00CE6345" w:rsidRDefault="00CD70B6" w:rsidP="003C5343">
            <w:pPr>
              <w:jc w:val="center"/>
              <w:rPr>
                <w:szCs w:val="28"/>
              </w:rPr>
            </w:pPr>
            <w:r w:rsidRPr="00CE6345">
              <w:rPr>
                <w:szCs w:val="28"/>
              </w:rPr>
              <w:t>8</w:t>
            </w:r>
          </w:p>
        </w:tc>
      </w:tr>
      <w:tr w:rsidR="005431CB" w:rsidRPr="00CE6345" w:rsidTr="003C5343">
        <w:trPr>
          <w:trHeight w:val="186"/>
        </w:trPr>
        <w:tc>
          <w:tcPr>
            <w:tcW w:w="1956"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 xml:space="preserve">Лесной проезд </w:t>
            </w:r>
          </w:p>
        </w:tc>
        <w:tc>
          <w:tcPr>
            <w:tcW w:w="1668"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 xml:space="preserve">Виноградовское, Малаховское </w:t>
            </w:r>
          </w:p>
        </w:tc>
        <w:tc>
          <w:tcPr>
            <w:tcW w:w="771"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66</w:t>
            </w:r>
          </w:p>
        </w:tc>
        <w:tc>
          <w:tcPr>
            <w:tcW w:w="772"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3, 4, 5, 6, 7</w:t>
            </w:r>
            <w:r w:rsidR="003A1CA5">
              <w:rPr>
                <w:szCs w:val="28"/>
              </w:rPr>
              <w:t>, 9</w:t>
            </w:r>
          </w:p>
        </w:tc>
        <w:tc>
          <w:tcPr>
            <w:tcW w:w="1049"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2460</w:t>
            </w:r>
          </w:p>
        </w:tc>
        <w:tc>
          <w:tcPr>
            <w:tcW w:w="1020" w:type="dxa"/>
            <w:tcBorders>
              <w:top w:val="single" w:sz="4" w:space="0" w:color="auto"/>
              <w:bottom w:val="single" w:sz="4" w:space="0" w:color="auto"/>
            </w:tcBorders>
            <w:shd w:val="clear" w:color="auto" w:fill="auto"/>
            <w:vAlign w:val="center"/>
          </w:tcPr>
          <w:p w:rsidR="005431CB" w:rsidRPr="005431CB" w:rsidRDefault="005431CB" w:rsidP="005431CB">
            <w:pPr>
              <w:jc w:val="center"/>
              <w:rPr>
                <w:szCs w:val="28"/>
              </w:rPr>
            </w:pPr>
            <w:r w:rsidRPr="005431CB">
              <w:rPr>
                <w:szCs w:val="28"/>
              </w:rPr>
              <w:t>820</w:t>
            </w:r>
          </w:p>
        </w:tc>
        <w:tc>
          <w:tcPr>
            <w:tcW w:w="1608" w:type="dxa"/>
            <w:tcBorders>
              <w:top w:val="single" w:sz="4" w:space="0" w:color="auto"/>
              <w:bottom w:val="single" w:sz="4" w:space="0" w:color="auto"/>
            </w:tcBorders>
            <w:shd w:val="clear" w:color="auto" w:fill="auto"/>
            <w:vAlign w:val="center"/>
          </w:tcPr>
          <w:p w:rsidR="005431CB" w:rsidRPr="00032A79" w:rsidRDefault="005431CB" w:rsidP="005431CB">
            <w:pPr>
              <w:jc w:val="center"/>
              <w:rPr>
                <w:sz w:val="24"/>
                <w:szCs w:val="24"/>
              </w:rPr>
            </w:pPr>
            <w:r w:rsidRPr="00032A79">
              <w:rPr>
                <w:sz w:val="24"/>
                <w:szCs w:val="24"/>
              </w:rPr>
              <w:t>покрытие - щебень</w:t>
            </w:r>
          </w:p>
        </w:tc>
        <w:tc>
          <w:tcPr>
            <w:tcW w:w="1120" w:type="dxa"/>
            <w:tcBorders>
              <w:top w:val="single" w:sz="4" w:space="0" w:color="auto"/>
              <w:bottom w:val="single" w:sz="4" w:space="0" w:color="auto"/>
            </w:tcBorders>
            <w:shd w:val="clear" w:color="auto" w:fill="auto"/>
            <w:vAlign w:val="center"/>
          </w:tcPr>
          <w:p w:rsidR="005431CB" w:rsidRPr="003A1CA5" w:rsidRDefault="005431CB" w:rsidP="005431CB">
            <w:pPr>
              <w:widowControl w:val="0"/>
              <w:jc w:val="center"/>
              <w:rPr>
                <w:sz w:val="24"/>
                <w:szCs w:val="26"/>
              </w:rPr>
            </w:pPr>
            <w:r w:rsidRPr="003A1CA5">
              <w:rPr>
                <w:sz w:val="24"/>
                <w:szCs w:val="26"/>
              </w:rPr>
              <w:t>создание и эксплуатация</w:t>
            </w:r>
          </w:p>
        </w:tc>
      </w:tr>
      <w:tr w:rsidR="005431CB" w:rsidRPr="00470F22" w:rsidTr="005431CB">
        <w:trPr>
          <w:trHeight w:val="238"/>
        </w:trPr>
        <w:tc>
          <w:tcPr>
            <w:tcW w:w="1956" w:type="dxa"/>
            <w:vMerge w:val="restart"/>
            <w:tcBorders>
              <w:top w:val="single" w:sz="4" w:space="0" w:color="auto"/>
            </w:tcBorders>
            <w:shd w:val="clear" w:color="auto" w:fill="auto"/>
            <w:vAlign w:val="center"/>
          </w:tcPr>
          <w:p w:rsidR="005431CB" w:rsidRPr="005E71BC" w:rsidRDefault="005431CB" w:rsidP="005431CB">
            <w:pPr>
              <w:jc w:val="center"/>
              <w:rPr>
                <w:szCs w:val="24"/>
              </w:rPr>
            </w:pPr>
            <w:r w:rsidRPr="005E71BC">
              <w:rPr>
                <w:szCs w:val="24"/>
              </w:rPr>
              <w:t>Площадка для</w:t>
            </w:r>
          </w:p>
          <w:p w:rsidR="005431CB" w:rsidRPr="005E71BC" w:rsidRDefault="005431CB" w:rsidP="003A1CA5">
            <w:pPr>
              <w:jc w:val="center"/>
              <w:rPr>
                <w:szCs w:val="24"/>
              </w:rPr>
            </w:pPr>
            <w:r w:rsidRPr="005E71BC">
              <w:rPr>
                <w:szCs w:val="24"/>
              </w:rPr>
              <w:t>отдыха (2 шт.)</w:t>
            </w:r>
          </w:p>
        </w:tc>
        <w:tc>
          <w:tcPr>
            <w:tcW w:w="1668" w:type="dxa"/>
            <w:vMerge w:val="restart"/>
            <w:tcBorders>
              <w:top w:val="single" w:sz="4" w:space="0" w:color="auto"/>
            </w:tcBorders>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771" w:type="dxa"/>
            <w:vMerge w:val="restart"/>
            <w:tcBorders>
              <w:top w:val="single" w:sz="4" w:space="0" w:color="auto"/>
            </w:tcBorders>
            <w:vAlign w:val="center"/>
          </w:tcPr>
          <w:p w:rsidR="005431CB" w:rsidRPr="005E71BC" w:rsidRDefault="005431CB" w:rsidP="005431CB">
            <w:pPr>
              <w:jc w:val="center"/>
              <w:rPr>
                <w:szCs w:val="24"/>
              </w:rPr>
            </w:pPr>
          </w:p>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772"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1, 3</w:t>
            </w:r>
          </w:p>
        </w:tc>
        <w:tc>
          <w:tcPr>
            <w:tcW w:w="1049"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115</w:t>
            </w:r>
          </w:p>
        </w:tc>
        <w:tc>
          <w:tcPr>
            <w:tcW w:w="1020" w:type="dxa"/>
            <w:vMerge w:val="restart"/>
            <w:tcBorders>
              <w:top w:val="single" w:sz="4" w:space="0" w:color="auto"/>
            </w:tcBorders>
            <w:shd w:val="clear" w:color="auto" w:fill="auto"/>
            <w:vAlign w:val="center"/>
          </w:tcPr>
          <w:p w:rsidR="005431CB" w:rsidRDefault="005431CB" w:rsidP="005431CB">
            <w:pPr>
              <w:jc w:val="center"/>
              <w:rPr>
                <w:szCs w:val="28"/>
              </w:rPr>
            </w:pPr>
            <w:r>
              <w:rPr>
                <w:szCs w:val="28"/>
              </w:rPr>
              <w:t>-</w:t>
            </w:r>
          </w:p>
        </w:tc>
        <w:tc>
          <w:tcPr>
            <w:tcW w:w="1608" w:type="dxa"/>
            <w:vMerge w:val="restart"/>
            <w:tcBorders>
              <w:top w:val="single" w:sz="4" w:space="0" w:color="auto"/>
            </w:tcBorders>
            <w:shd w:val="clear" w:color="auto" w:fill="auto"/>
            <w:vAlign w:val="center"/>
          </w:tcPr>
          <w:p w:rsidR="005431CB" w:rsidRPr="00C35F78" w:rsidRDefault="005431CB" w:rsidP="005431CB">
            <w:pPr>
              <w:ind w:left="-94" w:right="-98"/>
              <w:jc w:val="center"/>
              <w:rPr>
                <w:sz w:val="26"/>
                <w:szCs w:val="26"/>
              </w:rPr>
            </w:pPr>
            <w:r>
              <w:rPr>
                <w:sz w:val="24"/>
                <w:szCs w:val="24"/>
              </w:rPr>
              <w:t>спецпокрытие</w:t>
            </w:r>
          </w:p>
        </w:tc>
        <w:tc>
          <w:tcPr>
            <w:tcW w:w="1120" w:type="dxa"/>
            <w:vMerge w:val="restart"/>
            <w:tcBorders>
              <w:top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 xml:space="preserve">создание и эксплуатация </w:t>
            </w:r>
          </w:p>
        </w:tc>
      </w:tr>
      <w:tr w:rsidR="005431CB" w:rsidRPr="00470F22" w:rsidTr="005431CB">
        <w:trPr>
          <w:trHeight w:val="238"/>
        </w:trPr>
        <w:tc>
          <w:tcPr>
            <w:tcW w:w="1956" w:type="dxa"/>
            <w:vMerge/>
            <w:tcBorders>
              <w:bottom w:val="single" w:sz="4" w:space="0" w:color="auto"/>
            </w:tcBorders>
            <w:shd w:val="clear" w:color="auto" w:fill="auto"/>
            <w:vAlign w:val="center"/>
          </w:tcPr>
          <w:p w:rsidR="005431CB" w:rsidRPr="005E71BC" w:rsidRDefault="005431CB" w:rsidP="005431CB">
            <w:pPr>
              <w:jc w:val="center"/>
              <w:rPr>
                <w:szCs w:val="24"/>
              </w:rPr>
            </w:pPr>
          </w:p>
        </w:tc>
        <w:tc>
          <w:tcPr>
            <w:tcW w:w="1668" w:type="dxa"/>
            <w:vMerge/>
            <w:tcBorders>
              <w:bottom w:val="single" w:sz="4" w:space="0" w:color="auto"/>
            </w:tcBorders>
            <w:vAlign w:val="center"/>
          </w:tcPr>
          <w:p w:rsidR="005431CB" w:rsidRPr="005E71BC" w:rsidRDefault="005431CB" w:rsidP="005431CB">
            <w:pPr>
              <w:jc w:val="center"/>
              <w:rPr>
                <w:szCs w:val="24"/>
              </w:rPr>
            </w:pPr>
          </w:p>
        </w:tc>
        <w:tc>
          <w:tcPr>
            <w:tcW w:w="771" w:type="dxa"/>
            <w:vMerge/>
            <w:tcBorders>
              <w:bottom w:val="single" w:sz="4" w:space="0" w:color="auto"/>
            </w:tcBorders>
            <w:vAlign w:val="center"/>
          </w:tcPr>
          <w:p w:rsidR="005431CB" w:rsidRPr="005E71BC" w:rsidRDefault="005431CB" w:rsidP="005431CB">
            <w:pPr>
              <w:jc w:val="center"/>
              <w:rPr>
                <w:szCs w:val="24"/>
              </w:rPr>
            </w:pPr>
          </w:p>
        </w:tc>
        <w:tc>
          <w:tcPr>
            <w:tcW w:w="772"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2, 3, 7, 9</w:t>
            </w:r>
          </w:p>
        </w:tc>
        <w:tc>
          <w:tcPr>
            <w:tcW w:w="1049" w:type="dxa"/>
            <w:tcBorders>
              <w:top w:val="single" w:sz="4" w:space="0" w:color="auto"/>
              <w:bottom w:val="single" w:sz="4" w:space="0" w:color="auto"/>
            </w:tcBorders>
            <w:shd w:val="clear" w:color="auto" w:fill="auto"/>
            <w:vAlign w:val="center"/>
          </w:tcPr>
          <w:p w:rsidR="005431CB" w:rsidRDefault="005431CB" w:rsidP="00F870F7">
            <w:pPr>
              <w:jc w:val="center"/>
              <w:rPr>
                <w:szCs w:val="28"/>
              </w:rPr>
            </w:pPr>
            <w:r>
              <w:rPr>
                <w:szCs w:val="28"/>
              </w:rPr>
              <w:t>67</w:t>
            </w:r>
            <w:r w:rsidR="00F870F7">
              <w:rPr>
                <w:szCs w:val="28"/>
              </w:rPr>
              <w:t>5</w:t>
            </w:r>
          </w:p>
        </w:tc>
        <w:tc>
          <w:tcPr>
            <w:tcW w:w="1020" w:type="dxa"/>
            <w:vMerge/>
            <w:tcBorders>
              <w:bottom w:val="single" w:sz="4" w:space="0" w:color="auto"/>
            </w:tcBorders>
            <w:shd w:val="clear" w:color="auto" w:fill="auto"/>
            <w:vAlign w:val="center"/>
          </w:tcPr>
          <w:p w:rsidR="005431CB" w:rsidRDefault="005431CB" w:rsidP="005431CB">
            <w:pPr>
              <w:jc w:val="center"/>
              <w:rPr>
                <w:szCs w:val="28"/>
              </w:rPr>
            </w:pPr>
          </w:p>
        </w:tc>
        <w:tc>
          <w:tcPr>
            <w:tcW w:w="1608" w:type="dxa"/>
            <w:vMerge/>
            <w:tcBorders>
              <w:bottom w:val="single" w:sz="4" w:space="0" w:color="auto"/>
            </w:tcBorders>
            <w:shd w:val="clear" w:color="auto" w:fill="auto"/>
            <w:vAlign w:val="center"/>
          </w:tcPr>
          <w:p w:rsidR="005431CB" w:rsidRPr="00C35F78" w:rsidRDefault="005431CB" w:rsidP="005431CB">
            <w:pPr>
              <w:ind w:left="-94" w:right="-98"/>
              <w:jc w:val="center"/>
              <w:rPr>
                <w:sz w:val="26"/>
                <w:szCs w:val="26"/>
              </w:rPr>
            </w:pPr>
          </w:p>
        </w:tc>
        <w:tc>
          <w:tcPr>
            <w:tcW w:w="1120" w:type="dxa"/>
            <w:vMerge/>
            <w:tcBorders>
              <w:bottom w:val="single" w:sz="4" w:space="0" w:color="auto"/>
            </w:tcBorders>
            <w:shd w:val="clear" w:color="auto" w:fill="auto"/>
            <w:vAlign w:val="center"/>
          </w:tcPr>
          <w:p w:rsidR="005431CB" w:rsidRPr="003A1CA5" w:rsidRDefault="005431CB" w:rsidP="005431CB">
            <w:pPr>
              <w:jc w:val="center"/>
              <w:rPr>
                <w:sz w:val="24"/>
                <w:szCs w:val="26"/>
              </w:rPr>
            </w:pPr>
          </w:p>
        </w:tc>
      </w:tr>
      <w:tr w:rsidR="005431CB" w:rsidRPr="00470F22" w:rsidTr="003A1CA5">
        <w:trPr>
          <w:trHeight w:val="531"/>
        </w:trPr>
        <w:tc>
          <w:tcPr>
            <w:tcW w:w="1956" w:type="dxa"/>
            <w:vMerge w:val="restart"/>
            <w:tcBorders>
              <w:top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Площадка для занятий спортом (2 шт.)</w:t>
            </w:r>
          </w:p>
        </w:tc>
        <w:tc>
          <w:tcPr>
            <w:tcW w:w="1668" w:type="dxa"/>
            <w:vMerge w:val="restart"/>
            <w:tcBorders>
              <w:top w:val="single" w:sz="4" w:space="0" w:color="auto"/>
            </w:tcBorders>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771" w:type="dxa"/>
            <w:vMerge w:val="restart"/>
            <w:tcBorders>
              <w:top w:val="single" w:sz="4" w:space="0" w:color="auto"/>
            </w:tcBorders>
            <w:vAlign w:val="center"/>
          </w:tcPr>
          <w:p w:rsidR="005431CB" w:rsidRPr="005E71BC" w:rsidRDefault="005431CB" w:rsidP="005431CB">
            <w:pPr>
              <w:jc w:val="center"/>
              <w:rPr>
                <w:szCs w:val="24"/>
              </w:rPr>
            </w:pPr>
            <w:r w:rsidRPr="005E71BC">
              <w:rPr>
                <w:szCs w:val="24"/>
              </w:rPr>
              <w:t>66</w:t>
            </w:r>
          </w:p>
          <w:p w:rsidR="005431CB" w:rsidRPr="00C54ACF" w:rsidRDefault="005431CB" w:rsidP="005431CB">
            <w:pPr>
              <w:jc w:val="center"/>
              <w:rPr>
                <w:sz w:val="24"/>
                <w:szCs w:val="24"/>
              </w:rPr>
            </w:pPr>
          </w:p>
        </w:tc>
        <w:tc>
          <w:tcPr>
            <w:tcW w:w="772"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1</w:t>
            </w:r>
          </w:p>
        </w:tc>
        <w:tc>
          <w:tcPr>
            <w:tcW w:w="1049"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90</w:t>
            </w:r>
          </w:p>
        </w:tc>
        <w:tc>
          <w:tcPr>
            <w:tcW w:w="1020" w:type="dxa"/>
            <w:vMerge w:val="restart"/>
            <w:tcBorders>
              <w:top w:val="single" w:sz="4" w:space="0" w:color="auto"/>
            </w:tcBorders>
            <w:shd w:val="clear" w:color="auto" w:fill="auto"/>
            <w:vAlign w:val="center"/>
          </w:tcPr>
          <w:p w:rsidR="005431CB" w:rsidRDefault="005431CB" w:rsidP="005431CB">
            <w:pPr>
              <w:jc w:val="center"/>
              <w:rPr>
                <w:szCs w:val="28"/>
              </w:rPr>
            </w:pPr>
            <w:r>
              <w:rPr>
                <w:szCs w:val="28"/>
              </w:rPr>
              <w:t>-</w:t>
            </w:r>
          </w:p>
        </w:tc>
        <w:tc>
          <w:tcPr>
            <w:tcW w:w="1608" w:type="dxa"/>
            <w:vMerge w:val="restart"/>
            <w:tcBorders>
              <w:top w:val="single" w:sz="4" w:space="0" w:color="auto"/>
            </w:tcBorders>
            <w:shd w:val="clear" w:color="auto" w:fill="auto"/>
            <w:vAlign w:val="center"/>
          </w:tcPr>
          <w:p w:rsidR="005431CB" w:rsidRPr="00C35F78" w:rsidRDefault="005431CB" w:rsidP="005431CB">
            <w:pPr>
              <w:ind w:left="-94" w:right="-98"/>
              <w:jc w:val="center"/>
              <w:rPr>
                <w:sz w:val="26"/>
                <w:szCs w:val="26"/>
              </w:rPr>
            </w:pPr>
            <w:r>
              <w:rPr>
                <w:sz w:val="24"/>
                <w:szCs w:val="24"/>
              </w:rPr>
              <w:t>спецпокрытие</w:t>
            </w:r>
          </w:p>
        </w:tc>
        <w:tc>
          <w:tcPr>
            <w:tcW w:w="1120" w:type="dxa"/>
            <w:vMerge w:val="restart"/>
            <w:tcBorders>
              <w:top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 xml:space="preserve">создание и эксплуатация </w:t>
            </w:r>
          </w:p>
        </w:tc>
      </w:tr>
      <w:tr w:rsidR="005431CB" w:rsidRPr="00470F22" w:rsidTr="005431CB">
        <w:trPr>
          <w:trHeight w:val="238"/>
        </w:trPr>
        <w:tc>
          <w:tcPr>
            <w:tcW w:w="1956" w:type="dxa"/>
            <w:vMerge/>
            <w:tcBorders>
              <w:bottom w:val="single" w:sz="4" w:space="0" w:color="auto"/>
            </w:tcBorders>
            <w:shd w:val="clear" w:color="auto" w:fill="auto"/>
            <w:vAlign w:val="center"/>
          </w:tcPr>
          <w:p w:rsidR="005431CB" w:rsidRPr="005E71BC" w:rsidRDefault="005431CB" w:rsidP="005431CB">
            <w:pPr>
              <w:jc w:val="center"/>
              <w:rPr>
                <w:szCs w:val="24"/>
              </w:rPr>
            </w:pPr>
          </w:p>
        </w:tc>
        <w:tc>
          <w:tcPr>
            <w:tcW w:w="1668" w:type="dxa"/>
            <w:vMerge/>
            <w:tcBorders>
              <w:bottom w:val="single" w:sz="4" w:space="0" w:color="auto"/>
            </w:tcBorders>
            <w:vAlign w:val="center"/>
          </w:tcPr>
          <w:p w:rsidR="005431CB" w:rsidRPr="005E71BC" w:rsidRDefault="005431CB" w:rsidP="005431CB">
            <w:pPr>
              <w:jc w:val="center"/>
              <w:rPr>
                <w:szCs w:val="24"/>
              </w:rPr>
            </w:pPr>
          </w:p>
        </w:tc>
        <w:tc>
          <w:tcPr>
            <w:tcW w:w="771" w:type="dxa"/>
            <w:vMerge/>
            <w:tcBorders>
              <w:bottom w:val="single" w:sz="4" w:space="0" w:color="auto"/>
            </w:tcBorders>
            <w:vAlign w:val="center"/>
          </w:tcPr>
          <w:p w:rsidR="005431CB" w:rsidRPr="005E71BC" w:rsidRDefault="005431CB" w:rsidP="005431CB">
            <w:pPr>
              <w:jc w:val="center"/>
              <w:rPr>
                <w:szCs w:val="24"/>
              </w:rPr>
            </w:pPr>
          </w:p>
        </w:tc>
        <w:tc>
          <w:tcPr>
            <w:tcW w:w="772"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5</w:t>
            </w:r>
          </w:p>
        </w:tc>
        <w:tc>
          <w:tcPr>
            <w:tcW w:w="1049"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300</w:t>
            </w:r>
          </w:p>
        </w:tc>
        <w:tc>
          <w:tcPr>
            <w:tcW w:w="1020" w:type="dxa"/>
            <w:vMerge/>
            <w:tcBorders>
              <w:bottom w:val="single" w:sz="4" w:space="0" w:color="auto"/>
            </w:tcBorders>
            <w:shd w:val="clear" w:color="auto" w:fill="auto"/>
            <w:vAlign w:val="center"/>
          </w:tcPr>
          <w:p w:rsidR="005431CB" w:rsidRDefault="005431CB" w:rsidP="005431CB">
            <w:pPr>
              <w:jc w:val="center"/>
              <w:rPr>
                <w:szCs w:val="28"/>
              </w:rPr>
            </w:pPr>
          </w:p>
        </w:tc>
        <w:tc>
          <w:tcPr>
            <w:tcW w:w="1608" w:type="dxa"/>
            <w:vMerge/>
            <w:tcBorders>
              <w:bottom w:val="single" w:sz="4" w:space="0" w:color="auto"/>
            </w:tcBorders>
            <w:shd w:val="clear" w:color="auto" w:fill="auto"/>
            <w:vAlign w:val="center"/>
          </w:tcPr>
          <w:p w:rsidR="005431CB" w:rsidRPr="00C35F78" w:rsidRDefault="005431CB" w:rsidP="005431CB">
            <w:pPr>
              <w:ind w:left="-94" w:right="-98"/>
              <w:jc w:val="center"/>
              <w:rPr>
                <w:sz w:val="26"/>
                <w:szCs w:val="26"/>
              </w:rPr>
            </w:pPr>
          </w:p>
        </w:tc>
        <w:tc>
          <w:tcPr>
            <w:tcW w:w="1120" w:type="dxa"/>
            <w:vMerge/>
            <w:tcBorders>
              <w:bottom w:val="single" w:sz="4" w:space="0" w:color="auto"/>
            </w:tcBorders>
            <w:shd w:val="clear" w:color="auto" w:fill="auto"/>
            <w:vAlign w:val="center"/>
          </w:tcPr>
          <w:p w:rsidR="005431CB" w:rsidRPr="003A1CA5" w:rsidRDefault="005431CB" w:rsidP="005431CB">
            <w:pPr>
              <w:jc w:val="center"/>
              <w:rPr>
                <w:sz w:val="24"/>
                <w:szCs w:val="26"/>
              </w:rPr>
            </w:pPr>
          </w:p>
        </w:tc>
      </w:tr>
      <w:tr w:rsidR="005431CB" w:rsidRPr="00470F22" w:rsidTr="003A1CA5">
        <w:trPr>
          <w:trHeight w:val="403"/>
        </w:trPr>
        <w:tc>
          <w:tcPr>
            <w:tcW w:w="1956" w:type="dxa"/>
            <w:vMerge w:val="restart"/>
            <w:tcBorders>
              <w:top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Pr>
                <w:color w:val="000000"/>
                <w:szCs w:val="24"/>
              </w:rPr>
              <w:t>Площадка для игр (детская)</w:t>
            </w:r>
            <w:r w:rsidRPr="005E71BC">
              <w:rPr>
                <w:color w:val="000000"/>
                <w:szCs w:val="24"/>
              </w:rPr>
              <w:t xml:space="preserve"> (2 шт.)</w:t>
            </w:r>
          </w:p>
        </w:tc>
        <w:tc>
          <w:tcPr>
            <w:tcW w:w="1668" w:type="dxa"/>
            <w:vMerge w:val="restart"/>
            <w:tcBorders>
              <w:top w:val="single" w:sz="4" w:space="0" w:color="auto"/>
            </w:tcBorders>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771" w:type="dxa"/>
            <w:vMerge w:val="restart"/>
            <w:tcBorders>
              <w:top w:val="single" w:sz="4" w:space="0" w:color="auto"/>
            </w:tcBorders>
            <w:vAlign w:val="center"/>
          </w:tcPr>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772"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1</w:t>
            </w:r>
          </w:p>
        </w:tc>
        <w:tc>
          <w:tcPr>
            <w:tcW w:w="1049"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185</w:t>
            </w:r>
          </w:p>
        </w:tc>
        <w:tc>
          <w:tcPr>
            <w:tcW w:w="1020" w:type="dxa"/>
            <w:vMerge w:val="restart"/>
            <w:tcBorders>
              <w:top w:val="single" w:sz="4" w:space="0" w:color="auto"/>
            </w:tcBorders>
            <w:shd w:val="clear" w:color="auto" w:fill="auto"/>
            <w:vAlign w:val="center"/>
          </w:tcPr>
          <w:p w:rsidR="005431CB" w:rsidRDefault="005431CB" w:rsidP="005431CB">
            <w:pPr>
              <w:jc w:val="center"/>
              <w:rPr>
                <w:szCs w:val="28"/>
              </w:rPr>
            </w:pPr>
            <w:r>
              <w:rPr>
                <w:szCs w:val="28"/>
              </w:rPr>
              <w:t>-</w:t>
            </w:r>
          </w:p>
        </w:tc>
        <w:tc>
          <w:tcPr>
            <w:tcW w:w="1608" w:type="dxa"/>
            <w:vMerge w:val="restart"/>
            <w:tcBorders>
              <w:top w:val="single" w:sz="4" w:space="0" w:color="auto"/>
            </w:tcBorders>
            <w:shd w:val="clear" w:color="auto" w:fill="auto"/>
            <w:vAlign w:val="center"/>
          </w:tcPr>
          <w:p w:rsidR="005431CB" w:rsidRPr="00C35F78" w:rsidRDefault="005431CB" w:rsidP="005431CB">
            <w:pPr>
              <w:ind w:left="-94" w:right="-98"/>
              <w:jc w:val="center"/>
              <w:rPr>
                <w:sz w:val="26"/>
                <w:szCs w:val="26"/>
              </w:rPr>
            </w:pPr>
            <w:r>
              <w:rPr>
                <w:sz w:val="24"/>
                <w:szCs w:val="24"/>
              </w:rPr>
              <w:t>спецпокрытие</w:t>
            </w:r>
          </w:p>
        </w:tc>
        <w:tc>
          <w:tcPr>
            <w:tcW w:w="1120" w:type="dxa"/>
            <w:vMerge w:val="restart"/>
            <w:tcBorders>
              <w:top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 xml:space="preserve">создание и эксплуатация </w:t>
            </w:r>
          </w:p>
        </w:tc>
      </w:tr>
      <w:tr w:rsidR="005431CB" w:rsidRPr="00470F22" w:rsidTr="005431CB">
        <w:trPr>
          <w:trHeight w:val="238"/>
        </w:trPr>
        <w:tc>
          <w:tcPr>
            <w:tcW w:w="1956" w:type="dxa"/>
            <w:vMerge/>
            <w:tcBorders>
              <w:bottom w:val="single" w:sz="4" w:space="0" w:color="auto"/>
            </w:tcBorders>
            <w:shd w:val="clear" w:color="auto" w:fill="auto"/>
            <w:vAlign w:val="center"/>
          </w:tcPr>
          <w:p w:rsidR="005431CB" w:rsidRDefault="005431CB" w:rsidP="005431CB">
            <w:pPr>
              <w:tabs>
                <w:tab w:val="left" w:pos="2865"/>
              </w:tabs>
              <w:jc w:val="center"/>
              <w:rPr>
                <w:color w:val="000000"/>
                <w:szCs w:val="24"/>
              </w:rPr>
            </w:pPr>
          </w:p>
        </w:tc>
        <w:tc>
          <w:tcPr>
            <w:tcW w:w="1668" w:type="dxa"/>
            <w:vMerge/>
            <w:tcBorders>
              <w:bottom w:val="single" w:sz="4" w:space="0" w:color="auto"/>
            </w:tcBorders>
            <w:vAlign w:val="center"/>
          </w:tcPr>
          <w:p w:rsidR="005431CB" w:rsidRPr="005E71BC" w:rsidRDefault="005431CB" w:rsidP="005431CB">
            <w:pPr>
              <w:jc w:val="center"/>
              <w:rPr>
                <w:szCs w:val="24"/>
              </w:rPr>
            </w:pPr>
          </w:p>
        </w:tc>
        <w:tc>
          <w:tcPr>
            <w:tcW w:w="771" w:type="dxa"/>
            <w:vMerge/>
            <w:tcBorders>
              <w:bottom w:val="single" w:sz="4" w:space="0" w:color="auto"/>
            </w:tcBorders>
            <w:vAlign w:val="center"/>
          </w:tcPr>
          <w:p w:rsidR="005431CB" w:rsidRPr="005E71BC" w:rsidRDefault="005431CB" w:rsidP="005431CB">
            <w:pPr>
              <w:jc w:val="center"/>
              <w:rPr>
                <w:szCs w:val="24"/>
              </w:rPr>
            </w:pPr>
          </w:p>
        </w:tc>
        <w:tc>
          <w:tcPr>
            <w:tcW w:w="772"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5</w:t>
            </w:r>
          </w:p>
        </w:tc>
        <w:tc>
          <w:tcPr>
            <w:tcW w:w="1049" w:type="dxa"/>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475</w:t>
            </w:r>
          </w:p>
        </w:tc>
        <w:tc>
          <w:tcPr>
            <w:tcW w:w="1020" w:type="dxa"/>
            <w:vMerge/>
            <w:tcBorders>
              <w:bottom w:val="single" w:sz="4" w:space="0" w:color="auto"/>
            </w:tcBorders>
            <w:shd w:val="clear" w:color="auto" w:fill="auto"/>
            <w:vAlign w:val="center"/>
          </w:tcPr>
          <w:p w:rsidR="005431CB" w:rsidRDefault="005431CB" w:rsidP="005431CB">
            <w:pPr>
              <w:jc w:val="center"/>
              <w:rPr>
                <w:szCs w:val="28"/>
              </w:rPr>
            </w:pPr>
          </w:p>
        </w:tc>
        <w:tc>
          <w:tcPr>
            <w:tcW w:w="1608" w:type="dxa"/>
            <w:vMerge/>
            <w:tcBorders>
              <w:bottom w:val="single" w:sz="4" w:space="0" w:color="auto"/>
            </w:tcBorders>
            <w:shd w:val="clear" w:color="auto" w:fill="auto"/>
            <w:vAlign w:val="center"/>
          </w:tcPr>
          <w:p w:rsidR="005431CB" w:rsidRPr="00C35F78" w:rsidRDefault="005431CB" w:rsidP="005431CB">
            <w:pPr>
              <w:ind w:left="-94" w:right="-98"/>
              <w:jc w:val="center"/>
              <w:rPr>
                <w:sz w:val="26"/>
                <w:szCs w:val="26"/>
              </w:rPr>
            </w:pPr>
          </w:p>
        </w:tc>
        <w:tc>
          <w:tcPr>
            <w:tcW w:w="1120" w:type="dxa"/>
            <w:vMerge/>
            <w:tcBorders>
              <w:bottom w:val="single" w:sz="4" w:space="0" w:color="auto"/>
            </w:tcBorders>
            <w:shd w:val="clear" w:color="auto" w:fill="auto"/>
            <w:vAlign w:val="center"/>
          </w:tcPr>
          <w:p w:rsidR="005431CB" w:rsidRPr="003A1CA5" w:rsidRDefault="005431CB" w:rsidP="005431CB">
            <w:pPr>
              <w:jc w:val="center"/>
              <w:rPr>
                <w:sz w:val="24"/>
                <w:szCs w:val="26"/>
              </w:rPr>
            </w:pPr>
          </w:p>
        </w:tc>
      </w:tr>
      <w:tr w:rsidR="005431CB" w:rsidRPr="00470F22" w:rsidTr="003C5343">
        <w:trPr>
          <w:trHeight w:val="238"/>
        </w:trPr>
        <w:tc>
          <w:tcPr>
            <w:tcW w:w="1956" w:type="dxa"/>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 xml:space="preserve">Пешеходная дорожка с мягким покрытием </w:t>
            </w:r>
          </w:p>
        </w:tc>
        <w:tc>
          <w:tcPr>
            <w:tcW w:w="1668" w:type="dxa"/>
            <w:tcBorders>
              <w:top w:val="single" w:sz="4" w:space="0" w:color="auto"/>
              <w:bottom w:val="single" w:sz="4" w:space="0" w:color="auto"/>
            </w:tcBorders>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771" w:type="dxa"/>
            <w:tcBorders>
              <w:top w:val="single" w:sz="4" w:space="0" w:color="auto"/>
              <w:bottom w:val="single" w:sz="4" w:space="0" w:color="auto"/>
            </w:tcBorders>
            <w:vAlign w:val="center"/>
          </w:tcPr>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772" w:type="dxa"/>
            <w:tcBorders>
              <w:top w:val="single" w:sz="4" w:space="0" w:color="auto"/>
              <w:bottom w:val="single" w:sz="4" w:space="0" w:color="auto"/>
            </w:tcBorders>
            <w:shd w:val="clear" w:color="auto" w:fill="auto"/>
            <w:vAlign w:val="center"/>
          </w:tcPr>
          <w:p w:rsidR="005431CB" w:rsidRPr="005E71BC" w:rsidRDefault="005431CB" w:rsidP="005431CB">
            <w:pPr>
              <w:jc w:val="center"/>
              <w:rPr>
                <w:color w:val="000000"/>
                <w:szCs w:val="24"/>
              </w:rPr>
            </w:pPr>
            <w:r w:rsidRPr="005E71BC">
              <w:rPr>
                <w:color w:val="000000"/>
                <w:szCs w:val="24"/>
              </w:rPr>
              <w:t>1-7,10</w:t>
            </w:r>
          </w:p>
        </w:tc>
        <w:tc>
          <w:tcPr>
            <w:tcW w:w="1049" w:type="dxa"/>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3000</w:t>
            </w:r>
          </w:p>
        </w:tc>
        <w:tc>
          <w:tcPr>
            <w:tcW w:w="1020" w:type="dxa"/>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Pr>
                <w:color w:val="000000"/>
                <w:szCs w:val="24"/>
              </w:rPr>
              <w:t>3</w:t>
            </w:r>
            <w:r w:rsidRPr="005E71BC">
              <w:rPr>
                <w:color w:val="000000"/>
                <w:szCs w:val="24"/>
              </w:rPr>
              <w:t>000</w:t>
            </w:r>
          </w:p>
        </w:tc>
        <w:tc>
          <w:tcPr>
            <w:tcW w:w="1608" w:type="dxa"/>
            <w:tcBorders>
              <w:top w:val="single" w:sz="4" w:space="0" w:color="auto"/>
              <w:bottom w:val="single" w:sz="4" w:space="0" w:color="auto"/>
            </w:tcBorders>
            <w:shd w:val="clear" w:color="auto" w:fill="auto"/>
            <w:vAlign w:val="center"/>
          </w:tcPr>
          <w:p w:rsidR="005431CB" w:rsidRPr="005E71BC" w:rsidRDefault="005431CB" w:rsidP="005431CB">
            <w:pPr>
              <w:jc w:val="center"/>
              <w:rPr>
                <w:sz w:val="24"/>
                <w:szCs w:val="24"/>
              </w:rPr>
            </w:pPr>
            <w:r w:rsidRPr="005E71BC">
              <w:rPr>
                <w:sz w:val="24"/>
                <w:szCs w:val="24"/>
              </w:rPr>
              <w:t>ширина 0,5-1м, мягкое покрытие</w:t>
            </w:r>
          </w:p>
        </w:tc>
        <w:tc>
          <w:tcPr>
            <w:tcW w:w="1120" w:type="dxa"/>
            <w:tcBorders>
              <w:top w:val="single" w:sz="4" w:space="0" w:color="auto"/>
              <w:bottom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 xml:space="preserve">создание и эксплуатация </w:t>
            </w:r>
          </w:p>
        </w:tc>
      </w:tr>
      <w:tr w:rsidR="005431CB" w:rsidRPr="00470F22" w:rsidTr="003C5343">
        <w:trPr>
          <w:trHeight w:val="238"/>
        </w:trPr>
        <w:tc>
          <w:tcPr>
            <w:tcW w:w="1956" w:type="dxa"/>
            <w:tcBorders>
              <w:top w:val="single" w:sz="4" w:space="0" w:color="auto"/>
              <w:bottom w:val="single" w:sz="4" w:space="0" w:color="auto"/>
            </w:tcBorders>
            <w:shd w:val="clear" w:color="auto" w:fill="auto"/>
            <w:vAlign w:val="center"/>
          </w:tcPr>
          <w:p w:rsidR="005431CB" w:rsidRDefault="005431CB" w:rsidP="005431CB">
            <w:pPr>
              <w:tabs>
                <w:tab w:val="left" w:pos="2865"/>
              </w:tabs>
              <w:jc w:val="center"/>
              <w:rPr>
                <w:color w:val="000000"/>
                <w:szCs w:val="24"/>
              </w:rPr>
            </w:pPr>
            <w:r w:rsidRPr="005E71BC">
              <w:rPr>
                <w:color w:val="000000"/>
                <w:szCs w:val="24"/>
              </w:rPr>
              <w:t xml:space="preserve">Скамейка </w:t>
            </w:r>
          </w:p>
          <w:p w:rsidR="005431CB" w:rsidRPr="005E71BC" w:rsidRDefault="005431CB" w:rsidP="005431CB">
            <w:pPr>
              <w:tabs>
                <w:tab w:val="left" w:pos="2865"/>
              </w:tabs>
              <w:jc w:val="center"/>
              <w:rPr>
                <w:color w:val="000000"/>
                <w:szCs w:val="24"/>
              </w:rPr>
            </w:pPr>
            <w:r w:rsidRPr="005E71BC">
              <w:rPr>
                <w:color w:val="000000"/>
                <w:szCs w:val="24"/>
              </w:rPr>
              <w:t>(</w:t>
            </w:r>
            <w:r>
              <w:rPr>
                <w:color w:val="000000"/>
                <w:szCs w:val="24"/>
              </w:rPr>
              <w:t>90</w:t>
            </w:r>
            <w:r w:rsidRPr="005E71BC">
              <w:rPr>
                <w:color w:val="000000"/>
                <w:szCs w:val="24"/>
              </w:rPr>
              <w:t xml:space="preserve"> шт.)</w:t>
            </w:r>
          </w:p>
        </w:tc>
        <w:tc>
          <w:tcPr>
            <w:tcW w:w="1668" w:type="dxa"/>
            <w:tcBorders>
              <w:top w:val="single" w:sz="4" w:space="0" w:color="auto"/>
              <w:bottom w:val="single" w:sz="4" w:space="0" w:color="auto"/>
            </w:tcBorders>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771" w:type="dxa"/>
            <w:tcBorders>
              <w:top w:val="single" w:sz="4" w:space="0" w:color="auto"/>
              <w:bottom w:val="single" w:sz="4" w:space="0" w:color="auto"/>
            </w:tcBorders>
            <w:vAlign w:val="center"/>
          </w:tcPr>
          <w:p w:rsidR="00F870F7" w:rsidRDefault="00F870F7" w:rsidP="005431CB">
            <w:pPr>
              <w:jc w:val="center"/>
              <w:rPr>
                <w:szCs w:val="24"/>
              </w:rPr>
            </w:pPr>
          </w:p>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772" w:type="dxa"/>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color w:val="000000"/>
                <w:szCs w:val="24"/>
              </w:rPr>
              <w:t>1-7</w:t>
            </w:r>
          </w:p>
        </w:tc>
        <w:tc>
          <w:tcPr>
            <w:tcW w:w="1049" w:type="dxa"/>
            <w:tcBorders>
              <w:top w:val="single" w:sz="4" w:space="0" w:color="auto"/>
              <w:bottom w:val="single" w:sz="4" w:space="0" w:color="auto"/>
            </w:tcBorders>
            <w:shd w:val="clear" w:color="auto" w:fill="auto"/>
            <w:vAlign w:val="center"/>
          </w:tcPr>
          <w:p w:rsidR="005431CB" w:rsidRPr="005E71BC" w:rsidRDefault="003A1CA5" w:rsidP="005431CB">
            <w:pPr>
              <w:tabs>
                <w:tab w:val="left" w:pos="2865"/>
              </w:tabs>
              <w:jc w:val="center"/>
              <w:rPr>
                <w:color w:val="000000"/>
                <w:szCs w:val="24"/>
              </w:rPr>
            </w:pPr>
            <w:r>
              <w:rPr>
                <w:color w:val="000000"/>
                <w:szCs w:val="24"/>
              </w:rPr>
              <w:t>90</w:t>
            </w:r>
          </w:p>
        </w:tc>
        <w:tc>
          <w:tcPr>
            <w:tcW w:w="1020" w:type="dxa"/>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w:t>
            </w:r>
          </w:p>
        </w:tc>
        <w:tc>
          <w:tcPr>
            <w:tcW w:w="1608" w:type="dxa"/>
            <w:tcBorders>
              <w:top w:val="single" w:sz="4" w:space="0" w:color="auto"/>
              <w:bottom w:val="single" w:sz="4" w:space="0" w:color="auto"/>
            </w:tcBorders>
            <w:shd w:val="clear" w:color="auto" w:fill="auto"/>
            <w:vAlign w:val="center"/>
          </w:tcPr>
          <w:p w:rsidR="005431CB" w:rsidRPr="005E71BC" w:rsidRDefault="005431CB" w:rsidP="005431CB">
            <w:pPr>
              <w:jc w:val="center"/>
              <w:rPr>
                <w:sz w:val="24"/>
                <w:szCs w:val="24"/>
              </w:rPr>
            </w:pPr>
            <w:r w:rsidRPr="005E71BC">
              <w:rPr>
                <w:sz w:val="24"/>
                <w:szCs w:val="24"/>
              </w:rPr>
              <w:t>дерево, металл</w:t>
            </w:r>
          </w:p>
        </w:tc>
        <w:tc>
          <w:tcPr>
            <w:tcW w:w="1120" w:type="dxa"/>
            <w:tcBorders>
              <w:top w:val="single" w:sz="4" w:space="0" w:color="auto"/>
              <w:bottom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 xml:space="preserve">создание и эксплуатация </w:t>
            </w:r>
          </w:p>
        </w:tc>
      </w:tr>
      <w:tr w:rsidR="005431CB" w:rsidRPr="00470F22" w:rsidTr="003C5343">
        <w:trPr>
          <w:trHeight w:val="238"/>
        </w:trPr>
        <w:tc>
          <w:tcPr>
            <w:tcW w:w="1956" w:type="dxa"/>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Урна (</w:t>
            </w:r>
            <w:r>
              <w:rPr>
                <w:color w:val="000000"/>
                <w:szCs w:val="24"/>
              </w:rPr>
              <w:t>90</w:t>
            </w:r>
            <w:r w:rsidRPr="005E71BC">
              <w:rPr>
                <w:color w:val="000000"/>
                <w:szCs w:val="24"/>
              </w:rPr>
              <w:t xml:space="preserve"> шт.)</w:t>
            </w:r>
          </w:p>
        </w:tc>
        <w:tc>
          <w:tcPr>
            <w:tcW w:w="1668" w:type="dxa"/>
            <w:tcBorders>
              <w:top w:val="single" w:sz="4" w:space="0" w:color="auto"/>
              <w:bottom w:val="single" w:sz="4" w:space="0" w:color="auto"/>
            </w:tcBorders>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771" w:type="dxa"/>
            <w:tcBorders>
              <w:top w:val="single" w:sz="4" w:space="0" w:color="auto"/>
              <w:bottom w:val="single" w:sz="4" w:space="0" w:color="auto"/>
            </w:tcBorders>
            <w:vAlign w:val="center"/>
          </w:tcPr>
          <w:p w:rsidR="00F870F7" w:rsidRDefault="00F870F7" w:rsidP="005431CB">
            <w:pPr>
              <w:jc w:val="center"/>
              <w:rPr>
                <w:szCs w:val="24"/>
              </w:rPr>
            </w:pPr>
          </w:p>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772" w:type="dxa"/>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color w:val="000000"/>
                <w:szCs w:val="24"/>
              </w:rPr>
              <w:t>1-7</w:t>
            </w:r>
          </w:p>
        </w:tc>
        <w:tc>
          <w:tcPr>
            <w:tcW w:w="1049" w:type="dxa"/>
            <w:tcBorders>
              <w:top w:val="single" w:sz="4" w:space="0" w:color="auto"/>
              <w:bottom w:val="single" w:sz="4" w:space="0" w:color="auto"/>
            </w:tcBorders>
            <w:shd w:val="clear" w:color="auto" w:fill="auto"/>
            <w:vAlign w:val="center"/>
          </w:tcPr>
          <w:p w:rsidR="005431CB" w:rsidRPr="005E71BC" w:rsidRDefault="003A1CA5" w:rsidP="005431CB">
            <w:pPr>
              <w:tabs>
                <w:tab w:val="left" w:pos="2865"/>
              </w:tabs>
              <w:jc w:val="center"/>
              <w:rPr>
                <w:color w:val="000000"/>
                <w:szCs w:val="24"/>
              </w:rPr>
            </w:pPr>
            <w:r>
              <w:rPr>
                <w:color w:val="000000"/>
                <w:szCs w:val="24"/>
              </w:rPr>
              <w:t>45</w:t>
            </w:r>
          </w:p>
        </w:tc>
        <w:tc>
          <w:tcPr>
            <w:tcW w:w="1020" w:type="dxa"/>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w:t>
            </w:r>
          </w:p>
        </w:tc>
        <w:tc>
          <w:tcPr>
            <w:tcW w:w="1608" w:type="dxa"/>
            <w:tcBorders>
              <w:top w:val="single" w:sz="4" w:space="0" w:color="auto"/>
              <w:bottom w:val="single" w:sz="4" w:space="0" w:color="auto"/>
            </w:tcBorders>
            <w:shd w:val="clear" w:color="auto" w:fill="auto"/>
            <w:vAlign w:val="center"/>
          </w:tcPr>
          <w:p w:rsidR="005431CB" w:rsidRPr="005E71BC" w:rsidRDefault="005431CB" w:rsidP="005431CB">
            <w:pPr>
              <w:jc w:val="center"/>
              <w:rPr>
                <w:sz w:val="24"/>
                <w:szCs w:val="24"/>
              </w:rPr>
            </w:pPr>
            <w:r w:rsidRPr="005E71BC">
              <w:rPr>
                <w:sz w:val="24"/>
                <w:szCs w:val="24"/>
              </w:rPr>
              <w:t>дерево, металл</w:t>
            </w:r>
          </w:p>
        </w:tc>
        <w:tc>
          <w:tcPr>
            <w:tcW w:w="1120" w:type="dxa"/>
            <w:tcBorders>
              <w:top w:val="single" w:sz="4" w:space="0" w:color="auto"/>
              <w:bottom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 xml:space="preserve">создание и эксплуатация </w:t>
            </w:r>
          </w:p>
        </w:tc>
      </w:tr>
      <w:tr w:rsidR="005431CB" w:rsidRPr="00470F22" w:rsidTr="003C5343">
        <w:trPr>
          <w:trHeight w:val="238"/>
        </w:trPr>
        <w:tc>
          <w:tcPr>
            <w:tcW w:w="1956" w:type="dxa"/>
            <w:tcBorders>
              <w:top w:val="single" w:sz="4" w:space="0" w:color="auto"/>
              <w:bottom w:val="single" w:sz="4" w:space="0" w:color="auto"/>
            </w:tcBorders>
            <w:shd w:val="clear" w:color="auto" w:fill="auto"/>
            <w:vAlign w:val="center"/>
          </w:tcPr>
          <w:p w:rsidR="005431CB" w:rsidRDefault="005431CB" w:rsidP="005431CB">
            <w:pPr>
              <w:jc w:val="center"/>
              <w:rPr>
                <w:szCs w:val="24"/>
              </w:rPr>
            </w:pPr>
            <w:r w:rsidRPr="005E71BC">
              <w:rPr>
                <w:szCs w:val="24"/>
              </w:rPr>
              <w:t xml:space="preserve">Фонарь </w:t>
            </w:r>
          </w:p>
          <w:p w:rsidR="005431CB" w:rsidRPr="005E71BC" w:rsidRDefault="005431CB" w:rsidP="005431CB">
            <w:pPr>
              <w:jc w:val="center"/>
              <w:rPr>
                <w:szCs w:val="24"/>
              </w:rPr>
            </w:pPr>
            <w:r w:rsidRPr="005E71BC">
              <w:rPr>
                <w:szCs w:val="24"/>
              </w:rPr>
              <w:t>(17 шт.)</w:t>
            </w:r>
          </w:p>
        </w:tc>
        <w:tc>
          <w:tcPr>
            <w:tcW w:w="1668" w:type="dxa"/>
            <w:tcBorders>
              <w:top w:val="single" w:sz="4" w:space="0" w:color="auto"/>
              <w:bottom w:val="single" w:sz="4" w:space="0" w:color="auto"/>
            </w:tcBorders>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771" w:type="dxa"/>
            <w:tcBorders>
              <w:top w:val="single" w:sz="4" w:space="0" w:color="auto"/>
              <w:bottom w:val="single" w:sz="4" w:space="0" w:color="auto"/>
            </w:tcBorders>
            <w:vAlign w:val="center"/>
          </w:tcPr>
          <w:p w:rsidR="00F870F7" w:rsidRDefault="00F870F7" w:rsidP="005431CB">
            <w:pPr>
              <w:jc w:val="center"/>
              <w:rPr>
                <w:szCs w:val="24"/>
              </w:rPr>
            </w:pPr>
          </w:p>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772" w:type="dxa"/>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szCs w:val="24"/>
              </w:rPr>
              <w:t>4,5</w:t>
            </w:r>
          </w:p>
        </w:tc>
        <w:tc>
          <w:tcPr>
            <w:tcW w:w="1049" w:type="dxa"/>
            <w:tcBorders>
              <w:top w:val="single" w:sz="4" w:space="0" w:color="auto"/>
              <w:bottom w:val="single" w:sz="4" w:space="0" w:color="auto"/>
            </w:tcBorders>
            <w:shd w:val="clear" w:color="auto" w:fill="auto"/>
            <w:vAlign w:val="center"/>
          </w:tcPr>
          <w:p w:rsidR="005431CB" w:rsidRPr="005E71BC" w:rsidRDefault="005431CB" w:rsidP="003A1CA5">
            <w:pPr>
              <w:jc w:val="center"/>
              <w:rPr>
                <w:szCs w:val="24"/>
              </w:rPr>
            </w:pPr>
            <w:r w:rsidRPr="005E71BC">
              <w:rPr>
                <w:szCs w:val="24"/>
              </w:rPr>
              <w:t>8</w:t>
            </w:r>
          </w:p>
        </w:tc>
        <w:tc>
          <w:tcPr>
            <w:tcW w:w="1020" w:type="dxa"/>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szCs w:val="24"/>
              </w:rPr>
              <w:t>-</w:t>
            </w:r>
          </w:p>
        </w:tc>
        <w:tc>
          <w:tcPr>
            <w:tcW w:w="1608" w:type="dxa"/>
            <w:tcBorders>
              <w:top w:val="single" w:sz="4" w:space="0" w:color="auto"/>
              <w:bottom w:val="single" w:sz="4" w:space="0" w:color="auto"/>
            </w:tcBorders>
            <w:shd w:val="clear" w:color="auto" w:fill="auto"/>
            <w:vAlign w:val="center"/>
          </w:tcPr>
          <w:p w:rsidR="005431CB" w:rsidRPr="005E71BC" w:rsidRDefault="005431CB" w:rsidP="005431CB">
            <w:pPr>
              <w:jc w:val="center"/>
              <w:rPr>
                <w:sz w:val="24"/>
                <w:szCs w:val="24"/>
              </w:rPr>
            </w:pPr>
            <w:r w:rsidRPr="005E71BC">
              <w:rPr>
                <w:sz w:val="24"/>
                <w:szCs w:val="24"/>
              </w:rPr>
              <w:t>осветитительный прибор на опоре - металл</w:t>
            </w:r>
          </w:p>
        </w:tc>
        <w:tc>
          <w:tcPr>
            <w:tcW w:w="1120" w:type="dxa"/>
            <w:tcBorders>
              <w:top w:val="single" w:sz="4" w:space="0" w:color="auto"/>
              <w:bottom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 xml:space="preserve">создание и эксплуатация </w:t>
            </w:r>
          </w:p>
        </w:tc>
      </w:tr>
    </w:tbl>
    <w:p w:rsidR="004475B4" w:rsidRDefault="004475B4" w:rsidP="005E14ED">
      <w:pPr>
        <w:ind w:firstLine="709"/>
        <w:jc w:val="both"/>
      </w:pPr>
    </w:p>
    <w:p w:rsidR="005431CB" w:rsidRDefault="005431CB" w:rsidP="005E14ED">
      <w:pPr>
        <w:ind w:firstLine="709"/>
        <w:jc w:val="both"/>
      </w:pPr>
    </w:p>
    <w:p w:rsidR="005431CB" w:rsidRDefault="005431CB" w:rsidP="005E14ED">
      <w:pPr>
        <w:ind w:firstLine="709"/>
        <w:jc w:val="both"/>
      </w:pPr>
    </w:p>
    <w:p w:rsidR="005431CB" w:rsidRDefault="005431CB" w:rsidP="005E14ED">
      <w:pPr>
        <w:ind w:firstLine="709"/>
        <w:jc w:val="both"/>
      </w:pPr>
    </w:p>
    <w:p w:rsidR="005431CB" w:rsidRDefault="005431CB" w:rsidP="005E14ED">
      <w:pPr>
        <w:ind w:firstLine="709"/>
        <w:jc w:val="both"/>
      </w:pPr>
    </w:p>
    <w:p w:rsidR="005431CB" w:rsidRDefault="005431CB" w:rsidP="005E14ED">
      <w:pPr>
        <w:ind w:firstLine="709"/>
        <w:jc w:val="both"/>
      </w:pPr>
    </w:p>
    <w:p w:rsidR="003A1CA5" w:rsidRDefault="003A1CA5" w:rsidP="005E14ED">
      <w:pPr>
        <w:ind w:firstLine="709"/>
        <w:jc w:val="both"/>
      </w:pPr>
    </w:p>
    <w:p w:rsidR="003A1CA5" w:rsidRDefault="003A1CA5" w:rsidP="005E14ED">
      <w:pPr>
        <w:ind w:firstLine="709"/>
        <w:jc w:val="both"/>
      </w:pPr>
    </w:p>
    <w:p w:rsidR="003A1CA5" w:rsidRDefault="003A1CA5" w:rsidP="005E14ED">
      <w:pPr>
        <w:ind w:firstLine="709"/>
        <w:jc w:val="both"/>
      </w:pPr>
    </w:p>
    <w:p w:rsidR="003A1CA5" w:rsidRDefault="003A1CA5" w:rsidP="005E14ED">
      <w:pPr>
        <w:ind w:firstLine="709"/>
        <w:jc w:val="both"/>
      </w:pPr>
    </w:p>
    <w:p w:rsidR="003A1CA5" w:rsidRDefault="003A1CA5" w:rsidP="005E14ED">
      <w:pPr>
        <w:ind w:firstLine="709"/>
        <w:jc w:val="both"/>
      </w:pPr>
    </w:p>
    <w:p w:rsidR="004475B4" w:rsidRDefault="004475B4" w:rsidP="005E14ED">
      <w:pPr>
        <w:ind w:firstLine="709"/>
        <w:jc w:val="both"/>
      </w:pPr>
    </w:p>
    <w:p w:rsidR="000F55D2" w:rsidRPr="00CE6345" w:rsidRDefault="000F55D2" w:rsidP="000F55D2">
      <w:pPr>
        <w:pStyle w:val="2"/>
        <w:spacing w:before="0" w:after="0"/>
        <w:jc w:val="center"/>
        <w:rPr>
          <w:rFonts w:ascii="Times New Roman" w:hAnsi="Times New Roman"/>
          <w:b w:val="0"/>
          <w:bCs/>
        </w:rPr>
      </w:pPr>
      <w:r w:rsidRPr="00CE6345">
        <w:rPr>
          <w:rFonts w:ascii="Times New Roman" w:hAnsi="Times New Roman"/>
          <w:b w:val="0"/>
          <w:bCs/>
        </w:rPr>
        <w:lastRenderedPageBreak/>
        <w:t>7.4.3. Проектируемый объем рубок лесных насаждений</w:t>
      </w:r>
      <w:bookmarkEnd w:id="465"/>
      <w:bookmarkEnd w:id="466"/>
      <w:r w:rsidRPr="00CE6345">
        <w:rPr>
          <w:rFonts w:ascii="Times New Roman" w:hAnsi="Times New Roman"/>
          <w:b w:val="0"/>
          <w:bCs/>
        </w:rPr>
        <w:t xml:space="preserve">         </w:t>
      </w:r>
      <w:r w:rsidR="00642E12">
        <w:rPr>
          <w:rFonts w:ascii="Times New Roman" w:hAnsi="Times New Roman"/>
          <w:b w:val="0"/>
          <w:bCs/>
        </w:rPr>
        <w:t xml:space="preserve">                           </w:t>
      </w:r>
      <w:r w:rsidRPr="00CE6345">
        <w:rPr>
          <w:rFonts w:ascii="Times New Roman" w:hAnsi="Times New Roman"/>
          <w:b w:val="0"/>
          <w:bCs/>
        </w:rPr>
        <w:t xml:space="preserve"> </w:t>
      </w:r>
      <w:bookmarkStart w:id="468" w:name="_Toc414284868"/>
      <w:r w:rsidRPr="00CE6345">
        <w:rPr>
          <w:rFonts w:ascii="Times New Roman" w:hAnsi="Times New Roman"/>
          <w:b w:val="0"/>
          <w:bCs/>
        </w:rPr>
        <w:t xml:space="preserve">на лесном участке при создании </w:t>
      </w:r>
      <w:bookmarkEnd w:id="463"/>
      <w:r w:rsidRPr="00CE6345">
        <w:rPr>
          <w:rFonts w:ascii="Times New Roman" w:hAnsi="Times New Roman"/>
          <w:b w:val="0"/>
          <w:bCs/>
        </w:rPr>
        <w:t>временных построек,                                   объектов благоустройства и объектов лесной инфраструктуры</w:t>
      </w:r>
      <w:bookmarkEnd w:id="464"/>
      <w:r w:rsidRPr="00CE6345">
        <w:rPr>
          <w:rFonts w:ascii="Times New Roman" w:hAnsi="Times New Roman"/>
          <w:b w:val="0"/>
          <w:bCs/>
        </w:rPr>
        <w:t xml:space="preserve">                           при использовании лесов</w:t>
      </w:r>
      <w:bookmarkEnd w:id="467"/>
      <w:bookmarkEnd w:id="468"/>
    </w:p>
    <w:p w:rsidR="000F55D2" w:rsidRPr="00CE6345" w:rsidRDefault="000F55D2" w:rsidP="000F55D2">
      <w:pPr>
        <w:jc w:val="center"/>
        <w:outlineLvl w:val="0"/>
        <w:rPr>
          <w:bCs/>
          <w:iCs/>
        </w:rPr>
      </w:pPr>
    </w:p>
    <w:p w:rsidR="00500761" w:rsidRDefault="00CD03AC" w:rsidP="00874981">
      <w:pPr>
        <w:tabs>
          <w:tab w:val="left" w:pos="830"/>
        </w:tabs>
        <w:ind w:firstLine="709"/>
        <w:jc w:val="both"/>
        <w:outlineLvl w:val="0"/>
        <w:rPr>
          <w:spacing w:val="-2"/>
        </w:rPr>
      </w:pPr>
      <w:r w:rsidRPr="00AB3619">
        <w:rPr>
          <w:spacing w:val="-2"/>
        </w:rPr>
        <w:t>На арендованном лесном участке</w:t>
      </w:r>
      <w:r w:rsidRPr="00AB3619">
        <w:t xml:space="preserve"> </w:t>
      </w:r>
      <w:r w:rsidR="00FB7F83">
        <w:t xml:space="preserve">размещение </w:t>
      </w:r>
      <w:r w:rsidR="00FB7F83">
        <w:rPr>
          <w:spacing w:val="-2"/>
        </w:rPr>
        <w:t xml:space="preserve">временных построек, объектов благоустройства и </w:t>
      </w:r>
      <w:r w:rsidR="00FB7F83" w:rsidRPr="00AB3619">
        <w:rPr>
          <w:spacing w:val="-2"/>
        </w:rPr>
        <w:t xml:space="preserve">объектов лесной инфраструктуры </w:t>
      </w:r>
      <w:r w:rsidR="00FB7F83">
        <w:t xml:space="preserve">проектируется на местах свободных от деревьев, </w:t>
      </w:r>
      <w:r w:rsidRPr="00AB3619">
        <w:rPr>
          <w:spacing w:val="-2"/>
        </w:rPr>
        <w:t>вырубка деревьев</w:t>
      </w:r>
      <w:r w:rsidRPr="00AB3619">
        <w:t xml:space="preserve"> </w:t>
      </w:r>
      <w:r w:rsidR="00FB7F83">
        <w:t xml:space="preserve">при их создании </w:t>
      </w:r>
      <w:r w:rsidRPr="00AB3619">
        <w:t>не проектируется, поэтому</w:t>
      </w:r>
      <w:r w:rsidRPr="00AB3619">
        <w:rPr>
          <w:bCs/>
          <w:iCs/>
        </w:rPr>
        <w:t xml:space="preserve"> сведения в таблице </w:t>
      </w:r>
      <w:r>
        <w:rPr>
          <w:spacing w:val="-2"/>
        </w:rPr>
        <w:t xml:space="preserve">7.4.3 </w:t>
      </w:r>
      <w:r w:rsidRPr="00AB3619">
        <w:rPr>
          <w:bCs/>
          <w:iCs/>
        </w:rPr>
        <w:t>не представлены</w:t>
      </w:r>
      <w:r w:rsidR="00500761">
        <w:rPr>
          <w:spacing w:val="-2"/>
        </w:rPr>
        <w:t>.</w:t>
      </w:r>
    </w:p>
    <w:p w:rsidR="008C418C" w:rsidRDefault="008C418C" w:rsidP="000F55D2">
      <w:pPr>
        <w:tabs>
          <w:tab w:val="left" w:pos="830"/>
        </w:tabs>
        <w:ind w:firstLine="709"/>
        <w:jc w:val="right"/>
        <w:outlineLvl w:val="0"/>
        <w:rPr>
          <w:bCs/>
          <w:iCs/>
        </w:rPr>
      </w:pPr>
    </w:p>
    <w:p w:rsidR="000F55D2" w:rsidRPr="00CE6345" w:rsidRDefault="000F55D2" w:rsidP="000F55D2">
      <w:pPr>
        <w:tabs>
          <w:tab w:val="left" w:pos="830"/>
        </w:tabs>
        <w:ind w:firstLine="709"/>
        <w:jc w:val="right"/>
        <w:outlineLvl w:val="0"/>
        <w:rPr>
          <w:bCs/>
          <w:iCs/>
        </w:rPr>
      </w:pPr>
      <w:r w:rsidRPr="00CE6345">
        <w:rPr>
          <w:bCs/>
          <w:iCs/>
        </w:rPr>
        <w:t>Таблица 7.4.3</w:t>
      </w:r>
    </w:p>
    <w:p w:rsidR="000F55D2" w:rsidRPr="00CD03AC" w:rsidRDefault="000F55D2" w:rsidP="000F55D2">
      <w:pPr>
        <w:tabs>
          <w:tab w:val="left" w:pos="830"/>
        </w:tabs>
        <w:ind w:firstLine="709"/>
        <w:jc w:val="right"/>
        <w:outlineLvl w:val="0"/>
        <w:rPr>
          <w:bCs/>
          <w:iCs/>
          <w:szCs w:val="28"/>
        </w:rPr>
      </w:pPr>
    </w:p>
    <w:p w:rsidR="00E113A2" w:rsidRPr="00CE6345" w:rsidRDefault="00E113A2" w:rsidP="002C581E">
      <w:pPr>
        <w:jc w:val="center"/>
      </w:pPr>
      <w:bookmarkStart w:id="469" w:name="_Toc271797737"/>
      <w:r w:rsidRPr="00CE6345">
        <w:rPr>
          <w:bCs/>
          <w:iCs/>
        </w:rPr>
        <w:t>Объем рубок лесных насаждений на лесном участке при создании                       временных построек, объектов благоустройства и объектов лесной                      инфраструктуры при использовании лесов для рекреационной деятельности</w:t>
      </w:r>
    </w:p>
    <w:p w:rsidR="00E113A2" w:rsidRPr="00CD03AC" w:rsidRDefault="00E113A2" w:rsidP="00E113A2">
      <w:pPr>
        <w:jc w:val="both"/>
        <w:rPr>
          <w:szCs w:val="28"/>
        </w:rPr>
      </w:pPr>
    </w:p>
    <w:tbl>
      <w:tblPr>
        <w:tblW w:w="992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560"/>
        <w:gridCol w:w="992"/>
        <w:gridCol w:w="851"/>
        <w:gridCol w:w="992"/>
        <w:gridCol w:w="992"/>
        <w:gridCol w:w="993"/>
        <w:gridCol w:w="992"/>
        <w:gridCol w:w="992"/>
      </w:tblGrid>
      <w:tr w:rsidR="002C581E" w:rsidRPr="00CE6345" w:rsidTr="00A72B5C">
        <w:trPr>
          <w:trHeight w:val="390"/>
        </w:trPr>
        <w:tc>
          <w:tcPr>
            <w:tcW w:w="1560" w:type="dxa"/>
            <w:vMerge w:val="restart"/>
            <w:shd w:val="clear" w:color="auto" w:fill="auto"/>
            <w:vAlign w:val="center"/>
          </w:tcPr>
          <w:p w:rsidR="002C581E" w:rsidRPr="00CE6345" w:rsidRDefault="002C581E" w:rsidP="00430530">
            <w:pPr>
              <w:tabs>
                <w:tab w:val="left" w:pos="830"/>
              </w:tabs>
              <w:jc w:val="center"/>
              <w:outlineLvl w:val="0"/>
              <w:rPr>
                <w:bCs/>
                <w:iCs/>
                <w:szCs w:val="28"/>
              </w:rPr>
            </w:pPr>
            <w:r w:rsidRPr="00CE6345">
              <w:rPr>
                <w:bCs/>
                <w:iCs/>
                <w:szCs w:val="28"/>
              </w:rPr>
              <w:t xml:space="preserve">Проектируемые      </w:t>
            </w:r>
            <w:r>
              <w:rPr>
                <w:bCs/>
                <w:iCs/>
                <w:szCs w:val="28"/>
              </w:rPr>
              <w:t xml:space="preserve">  </w:t>
            </w:r>
            <w:r w:rsidRPr="00CE6345">
              <w:rPr>
                <w:bCs/>
                <w:iCs/>
                <w:szCs w:val="28"/>
              </w:rPr>
              <w:t>объекты</w:t>
            </w:r>
          </w:p>
        </w:tc>
        <w:tc>
          <w:tcPr>
            <w:tcW w:w="1560" w:type="dxa"/>
            <w:vMerge w:val="restart"/>
            <w:shd w:val="clear" w:color="auto" w:fill="auto"/>
            <w:vAlign w:val="center"/>
          </w:tcPr>
          <w:p w:rsidR="002C581E" w:rsidRPr="00CE6345" w:rsidRDefault="002C581E" w:rsidP="00430530">
            <w:pPr>
              <w:tabs>
                <w:tab w:val="left" w:pos="830"/>
              </w:tabs>
              <w:jc w:val="center"/>
              <w:outlineLvl w:val="0"/>
              <w:rPr>
                <w:bCs/>
                <w:iCs/>
                <w:szCs w:val="28"/>
              </w:rPr>
            </w:pPr>
            <w:r w:rsidRPr="00CE6345">
              <w:rPr>
                <w:bCs/>
                <w:iCs/>
                <w:szCs w:val="28"/>
              </w:rPr>
              <w:t>Лесничество, участковое лесничество</w:t>
            </w:r>
          </w:p>
        </w:tc>
        <w:tc>
          <w:tcPr>
            <w:tcW w:w="992" w:type="dxa"/>
            <w:vMerge w:val="restart"/>
            <w:shd w:val="clear" w:color="auto" w:fill="auto"/>
            <w:vAlign w:val="center"/>
          </w:tcPr>
          <w:p w:rsidR="002C581E" w:rsidRPr="00CE6345" w:rsidRDefault="002C581E" w:rsidP="00430530">
            <w:pPr>
              <w:tabs>
                <w:tab w:val="left" w:pos="600"/>
              </w:tabs>
              <w:jc w:val="center"/>
              <w:outlineLvl w:val="0"/>
              <w:rPr>
                <w:bCs/>
                <w:iCs/>
                <w:szCs w:val="28"/>
              </w:rPr>
            </w:pPr>
            <w:r w:rsidRPr="00CE6345">
              <w:rPr>
                <w:bCs/>
                <w:iCs/>
                <w:szCs w:val="28"/>
              </w:rPr>
              <w:t>№ квартала</w:t>
            </w:r>
          </w:p>
        </w:tc>
        <w:tc>
          <w:tcPr>
            <w:tcW w:w="851" w:type="dxa"/>
            <w:vMerge w:val="restart"/>
            <w:shd w:val="clear" w:color="auto" w:fill="auto"/>
            <w:vAlign w:val="center"/>
          </w:tcPr>
          <w:p w:rsidR="002C581E" w:rsidRPr="00CE6345" w:rsidRDefault="002C581E" w:rsidP="00430530">
            <w:pPr>
              <w:tabs>
                <w:tab w:val="left" w:pos="830"/>
              </w:tabs>
              <w:jc w:val="center"/>
              <w:outlineLvl w:val="0"/>
              <w:rPr>
                <w:bCs/>
                <w:iCs/>
                <w:szCs w:val="28"/>
              </w:rPr>
            </w:pPr>
            <w:r w:rsidRPr="00CE6345">
              <w:rPr>
                <w:bCs/>
                <w:iCs/>
                <w:szCs w:val="28"/>
              </w:rPr>
              <w:t>№ выдела</w:t>
            </w:r>
          </w:p>
        </w:tc>
        <w:tc>
          <w:tcPr>
            <w:tcW w:w="992" w:type="dxa"/>
            <w:vMerge w:val="restart"/>
            <w:shd w:val="clear" w:color="auto" w:fill="auto"/>
            <w:vAlign w:val="center"/>
          </w:tcPr>
          <w:p w:rsidR="002C581E" w:rsidRPr="00CE6345" w:rsidRDefault="002C581E" w:rsidP="00430530">
            <w:pPr>
              <w:tabs>
                <w:tab w:val="left" w:pos="830"/>
              </w:tabs>
              <w:jc w:val="center"/>
              <w:outlineLvl w:val="0"/>
              <w:rPr>
                <w:bCs/>
                <w:iCs/>
                <w:szCs w:val="28"/>
              </w:rPr>
            </w:pPr>
            <w:r w:rsidRPr="00CE6345">
              <w:rPr>
                <w:bCs/>
                <w:iCs/>
                <w:szCs w:val="28"/>
              </w:rPr>
              <w:t>Площадь, га</w:t>
            </w:r>
          </w:p>
        </w:tc>
        <w:tc>
          <w:tcPr>
            <w:tcW w:w="3969" w:type="dxa"/>
            <w:gridSpan w:val="4"/>
            <w:shd w:val="clear" w:color="auto" w:fill="auto"/>
            <w:vAlign w:val="center"/>
          </w:tcPr>
          <w:p w:rsidR="002C581E" w:rsidRPr="00CE6345" w:rsidRDefault="002C581E" w:rsidP="00430530">
            <w:pPr>
              <w:jc w:val="center"/>
              <w:rPr>
                <w:szCs w:val="28"/>
              </w:rPr>
            </w:pPr>
            <w:r w:rsidRPr="00CE6345">
              <w:rPr>
                <w:szCs w:val="28"/>
              </w:rPr>
              <w:t>Объем рубок, тыс.м</w:t>
            </w:r>
            <w:r w:rsidRPr="00CE6345">
              <w:rPr>
                <w:szCs w:val="28"/>
                <w:vertAlign w:val="superscript"/>
              </w:rPr>
              <w:t>3</w:t>
            </w:r>
            <w:r w:rsidRPr="00CE6345">
              <w:rPr>
                <w:szCs w:val="28"/>
              </w:rPr>
              <w:t>(м</w:t>
            </w:r>
            <w:r w:rsidRPr="00CE6345">
              <w:rPr>
                <w:szCs w:val="28"/>
                <w:vertAlign w:val="superscript"/>
              </w:rPr>
              <w:t>3</w:t>
            </w:r>
            <w:r w:rsidRPr="00CE6345">
              <w:rPr>
                <w:szCs w:val="28"/>
              </w:rPr>
              <w:t>)</w:t>
            </w:r>
          </w:p>
        </w:tc>
      </w:tr>
      <w:tr w:rsidR="002C581E" w:rsidRPr="00CE6345" w:rsidTr="00A72B5C">
        <w:trPr>
          <w:trHeight w:val="705"/>
        </w:trPr>
        <w:tc>
          <w:tcPr>
            <w:tcW w:w="1560" w:type="dxa"/>
            <w:vMerge/>
            <w:tcBorders>
              <w:bottom w:val="double" w:sz="4" w:space="0" w:color="auto"/>
            </w:tcBorders>
            <w:shd w:val="clear" w:color="auto" w:fill="auto"/>
          </w:tcPr>
          <w:p w:rsidR="002C581E" w:rsidRPr="00CE6345" w:rsidRDefault="002C581E" w:rsidP="00430530">
            <w:pPr>
              <w:jc w:val="center"/>
              <w:rPr>
                <w:szCs w:val="28"/>
              </w:rPr>
            </w:pPr>
          </w:p>
        </w:tc>
        <w:tc>
          <w:tcPr>
            <w:tcW w:w="1560" w:type="dxa"/>
            <w:vMerge/>
            <w:tcBorders>
              <w:bottom w:val="double" w:sz="4" w:space="0" w:color="auto"/>
            </w:tcBorders>
            <w:shd w:val="clear" w:color="auto" w:fill="auto"/>
          </w:tcPr>
          <w:p w:rsidR="002C581E" w:rsidRPr="00CE6345" w:rsidRDefault="002C581E" w:rsidP="00430530">
            <w:pPr>
              <w:jc w:val="center"/>
              <w:rPr>
                <w:szCs w:val="28"/>
              </w:rPr>
            </w:pPr>
          </w:p>
        </w:tc>
        <w:tc>
          <w:tcPr>
            <w:tcW w:w="992" w:type="dxa"/>
            <w:vMerge/>
            <w:tcBorders>
              <w:bottom w:val="double" w:sz="4" w:space="0" w:color="auto"/>
            </w:tcBorders>
            <w:shd w:val="clear" w:color="auto" w:fill="auto"/>
          </w:tcPr>
          <w:p w:rsidR="002C581E" w:rsidRPr="00CE6345" w:rsidRDefault="002C581E" w:rsidP="00430530">
            <w:pPr>
              <w:jc w:val="center"/>
              <w:rPr>
                <w:szCs w:val="28"/>
              </w:rPr>
            </w:pPr>
          </w:p>
        </w:tc>
        <w:tc>
          <w:tcPr>
            <w:tcW w:w="851" w:type="dxa"/>
            <w:vMerge/>
            <w:tcBorders>
              <w:bottom w:val="double" w:sz="4" w:space="0" w:color="auto"/>
            </w:tcBorders>
            <w:shd w:val="clear" w:color="auto" w:fill="auto"/>
          </w:tcPr>
          <w:p w:rsidR="002C581E" w:rsidRPr="00CE6345" w:rsidRDefault="002C581E" w:rsidP="00430530">
            <w:pPr>
              <w:jc w:val="center"/>
              <w:rPr>
                <w:szCs w:val="28"/>
              </w:rPr>
            </w:pPr>
          </w:p>
        </w:tc>
        <w:tc>
          <w:tcPr>
            <w:tcW w:w="992" w:type="dxa"/>
            <w:vMerge/>
            <w:tcBorders>
              <w:bottom w:val="double" w:sz="4" w:space="0" w:color="auto"/>
            </w:tcBorders>
            <w:shd w:val="clear" w:color="auto" w:fill="auto"/>
          </w:tcPr>
          <w:p w:rsidR="002C581E" w:rsidRPr="00CE6345" w:rsidRDefault="002C581E" w:rsidP="00430530">
            <w:pPr>
              <w:jc w:val="center"/>
              <w:rPr>
                <w:szCs w:val="28"/>
              </w:rPr>
            </w:pPr>
          </w:p>
        </w:tc>
        <w:tc>
          <w:tcPr>
            <w:tcW w:w="992" w:type="dxa"/>
            <w:tcBorders>
              <w:bottom w:val="double" w:sz="4" w:space="0" w:color="auto"/>
            </w:tcBorders>
            <w:shd w:val="clear" w:color="auto" w:fill="auto"/>
            <w:vAlign w:val="center"/>
          </w:tcPr>
          <w:p w:rsidR="002C581E" w:rsidRPr="00CE6345" w:rsidRDefault="002C581E" w:rsidP="00430530">
            <w:pPr>
              <w:tabs>
                <w:tab w:val="left" w:pos="830"/>
              </w:tabs>
              <w:jc w:val="center"/>
              <w:outlineLvl w:val="0"/>
              <w:rPr>
                <w:bCs/>
                <w:iCs/>
                <w:szCs w:val="28"/>
              </w:rPr>
            </w:pPr>
            <w:r w:rsidRPr="00CE6345">
              <w:rPr>
                <w:bCs/>
                <w:iCs/>
                <w:szCs w:val="28"/>
              </w:rPr>
              <w:t>корневой запас</w:t>
            </w:r>
          </w:p>
        </w:tc>
        <w:tc>
          <w:tcPr>
            <w:tcW w:w="993" w:type="dxa"/>
            <w:tcBorders>
              <w:bottom w:val="double" w:sz="4" w:space="0" w:color="auto"/>
            </w:tcBorders>
            <w:shd w:val="clear" w:color="auto" w:fill="auto"/>
            <w:vAlign w:val="center"/>
          </w:tcPr>
          <w:p w:rsidR="002C581E" w:rsidRPr="00CE6345" w:rsidRDefault="002C581E" w:rsidP="00430530">
            <w:pPr>
              <w:tabs>
                <w:tab w:val="left" w:pos="830"/>
              </w:tabs>
              <w:jc w:val="center"/>
              <w:outlineLvl w:val="0"/>
              <w:rPr>
                <w:bCs/>
                <w:iCs/>
                <w:szCs w:val="28"/>
              </w:rPr>
            </w:pPr>
            <w:r w:rsidRPr="00CE6345">
              <w:rPr>
                <w:bCs/>
                <w:iCs/>
                <w:szCs w:val="28"/>
              </w:rPr>
              <w:t>в т.ч. хвойные</w:t>
            </w:r>
          </w:p>
        </w:tc>
        <w:tc>
          <w:tcPr>
            <w:tcW w:w="992" w:type="dxa"/>
            <w:tcBorders>
              <w:bottom w:val="double" w:sz="4" w:space="0" w:color="auto"/>
            </w:tcBorders>
            <w:shd w:val="clear" w:color="auto" w:fill="auto"/>
            <w:vAlign w:val="center"/>
          </w:tcPr>
          <w:p w:rsidR="002C581E" w:rsidRPr="00CE6345" w:rsidRDefault="002C581E" w:rsidP="00430530">
            <w:pPr>
              <w:tabs>
                <w:tab w:val="left" w:pos="-713"/>
              </w:tabs>
              <w:jc w:val="center"/>
              <w:outlineLvl w:val="0"/>
              <w:rPr>
                <w:bCs/>
                <w:iCs/>
                <w:szCs w:val="28"/>
              </w:rPr>
            </w:pPr>
            <w:r w:rsidRPr="00CE6345">
              <w:rPr>
                <w:bCs/>
                <w:iCs/>
                <w:szCs w:val="28"/>
              </w:rPr>
              <w:t>лик-видный запас</w:t>
            </w:r>
          </w:p>
        </w:tc>
        <w:tc>
          <w:tcPr>
            <w:tcW w:w="992" w:type="dxa"/>
            <w:tcBorders>
              <w:bottom w:val="double" w:sz="4" w:space="0" w:color="auto"/>
            </w:tcBorders>
            <w:shd w:val="clear" w:color="auto" w:fill="auto"/>
            <w:vAlign w:val="center"/>
          </w:tcPr>
          <w:p w:rsidR="002C581E" w:rsidRPr="00CE6345" w:rsidRDefault="002C581E" w:rsidP="00430530">
            <w:pPr>
              <w:tabs>
                <w:tab w:val="left" w:pos="830"/>
              </w:tabs>
              <w:jc w:val="center"/>
              <w:outlineLvl w:val="0"/>
              <w:rPr>
                <w:bCs/>
                <w:iCs/>
                <w:szCs w:val="28"/>
              </w:rPr>
            </w:pPr>
            <w:r w:rsidRPr="00CE6345">
              <w:rPr>
                <w:bCs/>
                <w:iCs/>
                <w:szCs w:val="28"/>
              </w:rPr>
              <w:t>в т.ч. хвойные</w:t>
            </w:r>
          </w:p>
        </w:tc>
      </w:tr>
      <w:tr w:rsidR="002C581E" w:rsidRPr="00CE6345" w:rsidTr="00A72B5C">
        <w:tc>
          <w:tcPr>
            <w:tcW w:w="1560" w:type="dxa"/>
            <w:tcBorders>
              <w:top w:val="double" w:sz="4" w:space="0" w:color="auto"/>
              <w:bottom w:val="double" w:sz="4" w:space="0" w:color="auto"/>
            </w:tcBorders>
            <w:shd w:val="clear" w:color="auto" w:fill="auto"/>
          </w:tcPr>
          <w:p w:rsidR="002C581E" w:rsidRPr="00CE6345" w:rsidRDefault="002C581E" w:rsidP="00430530">
            <w:pPr>
              <w:jc w:val="center"/>
              <w:rPr>
                <w:szCs w:val="28"/>
              </w:rPr>
            </w:pPr>
            <w:r w:rsidRPr="00CE6345">
              <w:rPr>
                <w:szCs w:val="28"/>
              </w:rPr>
              <w:t>1</w:t>
            </w:r>
          </w:p>
        </w:tc>
        <w:tc>
          <w:tcPr>
            <w:tcW w:w="1560" w:type="dxa"/>
            <w:tcBorders>
              <w:top w:val="double" w:sz="4" w:space="0" w:color="auto"/>
              <w:bottom w:val="double" w:sz="4" w:space="0" w:color="auto"/>
            </w:tcBorders>
            <w:shd w:val="clear" w:color="auto" w:fill="auto"/>
          </w:tcPr>
          <w:p w:rsidR="002C581E" w:rsidRPr="00CE6345" w:rsidRDefault="002C581E" w:rsidP="00430530">
            <w:pPr>
              <w:jc w:val="center"/>
              <w:rPr>
                <w:szCs w:val="28"/>
              </w:rPr>
            </w:pPr>
            <w:r w:rsidRPr="00CE6345">
              <w:rPr>
                <w:szCs w:val="28"/>
              </w:rPr>
              <w:t>2</w:t>
            </w:r>
          </w:p>
        </w:tc>
        <w:tc>
          <w:tcPr>
            <w:tcW w:w="992" w:type="dxa"/>
            <w:tcBorders>
              <w:top w:val="double" w:sz="4" w:space="0" w:color="auto"/>
              <w:bottom w:val="double" w:sz="4" w:space="0" w:color="auto"/>
            </w:tcBorders>
            <w:shd w:val="clear" w:color="auto" w:fill="auto"/>
          </w:tcPr>
          <w:p w:rsidR="002C581E" w:rsidRPr="00CE6345" w:rsidRDefault="002C581E" w:rsidP="00430530">
            <w:pPr>
              <w:jc w:val="center"/>
              <w:rPr>
                <w:szCs w:val="28"/>
              </w:rPr>
            </w:pPr>
            <w:r w:rsidRPr="00CE6345">
              <w:rPr>
                <w:szCs w:val="28"/>
              </w:rPr>
              <w:t>3</w:t>
            </w:r>
          </w:p>
        </w:tc>
        <w:tc>
          <w:tcPr>
            <w:tcW w:w="851" w:type="dxa"/>
            <w:tcBorders>
              <w:top w:val="double" w:sz="4" w:space="0" w:color="auto"/>
              <w:bottom w:val="double" w:sz="4" w:space="0" w:color="auto"/>
            </w:tcBorders>
            <w:shd w:val="clear" w:color="auto" w:fill="auto"/>
          </w:tcPr>
          <w:p w:rsidR="002C581E" w:rsidRPr="00CE6345" w:rsidRDefault="002C581E" w:rsidP="00430530">
            <w:pPr>
              <w:jc w:val="center"/>
              <w:rPr>
                <w:szCs w:val="28"/>
              </w:rPr>
            </w:pPr>
            <w:r w:rsidRPr="00CE6345">
              <w:rPr>
                <w:szCs w:val="28"/>
              </w:rPr>
              <w:t>4</w:t>
            </w:r>
          </w:p>
        </w:tc>
        <w:tc>
          <w:tcPr>
            <w:tcW w:w="992" w:type="dxa"/>
            <w:tcBorders>
              <w:top w:val="double" w:sz="4" w:space="0" w:color="auto"/>
              <w:bottom w:val="double" w:sz="4" w:space="0" w:color="auto"/>
            </w:tcBorders>
            <w:shd w:val="clear" w:color="auto" w:fill="auto"/>
          </w:tcPr>
          <w:p w:rsidR="002C581E" w:rsidRPr="00CE6345" w:rsidRDefault="002C581E" w:rsidP="00430530">
            <w:pPr>
              <w:jc w:val="center"/>
              <w:rPr>
                <w:szCs w:val="28"/>
              </w:rPr>
            </w:pPr>
            <w:r w:rsidRPr="00CE6345">
              <w:rPr>
                <w:szCs w:val="28"/>
              </w:rPr>
              <w:t>5</w:t>
            </w:r>
          </w:p>
        </w:tc>
        <w:tc>
          <w:tcPr>
            <w:tcW w:w="992" w:type="dxa"/>
            <w:tcBorders>
              <w:top w:val="double" w:sz="4" w:space="0" w:color="auto"/>
              <w:bottom w:val="double" w:sz="4" w:space="0" w:color="auto"/>
            </w:tcBorders>
            <w:shd w:val="clear" w:color="auto" w:fill="auto"/>
          </w:tcPr>
          <w:p w:rsidR="002C581E" w:rsidRPr="00CE6345" w:rsidRDefault="002C581E" w:rsidP="00430530">
            <w:pPr>
              <w:jc w:val="center"/>
              <w:rPr>
                <w:szCs w:val="28"/>
              </w:rPr>
            </w:pPr>
            <w:r w:rsidRPr="00CE6345">
              <w:rPr>
                <w:szCs w:val="28"/>
              </w:rPr>
              <w:t>6</w:t>
            </w:r>
          </w:p>
        </w:tc>
        <w:tc>
          <w:tcPr>
            <w:tcW w:w="993" w:type="dxa"/>
            <w:tcBorders>
              <w:top w:val="double" w:sz="4" w:space="0" w:color="auto"/>
              <w:bottom w:val="double" w:sz="4" w:space="0" w:color="auto"/>
            </w:tcBorders>
            <w:shd w:val="clear" w:color="auto" w:fill="auto"/>
          </w:tcPr>
          <w:p w:rsidR="002C581E" w:rsidRPr="00CE6345" w:rsidRDefault="002C581E" w:rsidP="00430530">
            <w:pPr>
              <w:jc w:val="center"/>
              <w:rPr>
                <w:szCs w:val="28"/>
              </w:rPr>
            </w:pPr>
            <w:r w:rsidRPr="00CE6345">
              <w:rPr>
                <w:szCs w:val="28"/>
              </w:rPr>
              <w:t>7</w:t>
            </w:r>
          </w:p>
        </w:tc>
        <w:tc>
          <w:tcPr>
            <w:tcW w:w="992" w:type="dxa"/>
            <w:tcBorders>
              <w:top w:val="double" w:sz="4" w:space="0" w:color="auto"/>
              <w:bottom w:val="double" w:sz="4" w:space="0" w:color="auto"/>
            </w:tcBorders>
            <w:shd w:val="clear" w:color="auto" w:fill="auto"/>
          </w:tcPr>
          <w:p w:rsidR="002C581E" w:rsidRPr="00CE6345" w:rsidRDefault="002C581E" w:rsidP="00430530">
            <w:pPr>
              <w:jc w:val="center"/>
              <w:rPr>
                <w:szCs w:val="28"/>
              </w:rPr>
            </w:pPr>
            <w:r w:rsidRPr="00CE6345">
              <w:rPr>
                <w:szCs w:val="28"/>
              </w:rPr>
              <w:t>8</w:t>
            </w:r>
          </w:p>
        </w:tc>
        <w:tc>
          <w:tcPr>
            <w:tcW w:w="992" w:type="dxa"/>
            <w:tcBorders>
              <w:top w:val="double" w:sz="4" w:space="0" w:color="auto"/>
              <w:bottom w:val="double" w:sz="4" w:space="0" w:color="auto"/>
            </w:tcBorders>
            <w:shd w:val="clear" w:color="auto" w:fill="auto"/>
          </w:tcPr>
          <w:p w:rsidR="002C581E" w:rsidRPr="00CE6345" w:rsidRDefault="002C581E" w:rsidP="00430530">
            <w:pPr>
              <w:jc w:val="center"/>
              <w:rPr>
                <w:szCs w:val="28"/>
              </w:rPr>
            </w:pPr>
            <w:r w:rsidRPr="00CE6345">
              <w:rPr>
                <w:szCs w:val="28"/>
              </w:rPr>
              <w:t>9</w:t>
            </w:r>
          </w:p>
        </w:tc>
      </w:tr>
      <w:tr w:rsidR="00500761" w:rsidRPr="00CE6345" w:rsidTr="006238C9">
        <w:trPr>
          <w:trHeight w:val="340"/>
        </w:trPr>
        <w:tc>
          <w:tcPr>
            <w:tcW w:w="1560" w:type="dxa"/>
            <w:shd w:val="clear" w:color="auto" w:fill="auto"/>
            <w:vAlign w:val="center"/>
          </w:tcPr>
          <w:p w:rsidR="00500761" w:rsidRPr="00CE6345" w:rsidRDefault="00CD03AC" w:rsidP="00CD03AC">
            <w:pPr>
              <w:tabs>
                <w:tab w:val="left" w:pos="6960"/>
              </w:tabs>
              <w:jc w:val="center"/>
              <w:outlineLvl w:val="0"/>
              <w:rPr>
                <w:bCs/>
                <w:iCs/>
                <w:szCs w:val="28"/>
              </w:rPr>
            </w:pPr>
            <w:r>
              <w:rPr>
                <w:bCs/>
                <w:iCs/>
                <w:szCs w:val="28"/>
              </w:rPr>
              <w:t>-</w:t>
            </w:r>
          </w:p>
        </w:tc>
        <w:tc>
          <w:tcPr>
            <w:tcW w:w="1560" w:type="dxa"/>
            <w:tcBorders>
              <w:top w:val="double" w:sz="4" w:space="0" w:color="auto"/>
              <w:bottom w:val="single" w:sz="4" w:space="0" w:color="auto"/>
            </w:tcBorders>
            <w:shd w:val="clear" w:color="auto" w:fill="auto"/>
            <w:vAlign w:val="center"/>
          </w:tcPr>
          <w:p w:rsidR="00500761" w:rsidRPr="00CE6345" w:rsidRDefault="00CD03AC" w:rsidP="00170932">
            <w:pPr>
              <w:jc w:val="center"/>
              <w:rPr>
                <w:szCs w:val="28"/>
              </w:rPr>
            </w:pPr>
            <w:r>
              <w:rPr>
                <w:szCs w:val="28"/>
              </w:rPr>
              <w:t>-</w:t>
            </w:r>
          </w:p>
        </w:tc>
        <w:tc>
          <w:tcPr>
            <w:tcW w:w="992" w:type="dxa"/>
            <w:tcBorders>
              <w:top w:val="double" w:sz="4" w:space="0" w:color="auto"/>
              <w:bottom w:val="single" w:sz="4" w:space="0" w:color="auto"/>
            </w:tcBorders>
            <w:shd w:val="clear" w:color="auto" w:fill="auto"/>
            <w:vAlign w:val="center"/>
          </w:tcPr>
          <w:p w:rsidR="00500761" w:rsidRPr="00CE6345" w:rsidRDefault="00CD03AC" w:rsidP="00170932">
            <w:pPr>
              <w:tabs>
                <w:tab w:val="left" w:pos="830"/>
              </w:tabs>
              <w:jc w:val="center"/>
              <w:outlineLvl w:val="0"/>
              <w:rPr>
                <w:bCs/>
                <w:iCs/>
                <w:szCs w:val="28"/>
              </w:rPr>
            </w:pPr>
            <w:r>
              <w:rPr>
                <w:bCs/>
                <w:iCs/>
                <w:szCs w:val="28"/>
              </w:rPr>
              <w:t>-</w:t>
            </w:r>
          </w:p>
        </w:tc>
        <w:tc>
          <w:tcPr>
            <w:tcW w:w="851" w:type="dxa"/>
            <w:tcBorders>
              <w:top w:val="single" w:sz="4" w:space="0" w:color="auto"/>
              <w:bottom w:val="single" w:sz="4" w:space="0" w:color="auto"/>
            </w:tcBorders>
            <w:shd w:val="clear" w:color="auto" w:fill="auto"/>
            <w:vAlign w:val="center"/>
          </w:tcPr>
          <w:p w:rsidR="00500761" w:rsidRPr="00CE6345" w:rsidRDefault="00CD03AC" w:rsidP="00170932">
            <w:pPr>
              <w:jc w:val="center"/>
              <w:rPr>
                <w:szCs w:val="28"/>
              </w:rPr>
            </w:pPr>
            <w:r>
              <w:rPr>
                <w:szCs w:val="28"/>
              </w:rPr>
              <w:t>-</w:t>
            </w:r>
          </w:p>
        </w:tc>
        <w:tc>
          <w:tcPr>
            <w:tcW w:w="992" w:type="dxa"/>
            <w:shd w:val="clear" w:color="auto" w:fill="auto"/>
            <w:vAlign w:val="center"/>
          </w:tcPr>
          <w:p w:rsidR="00500761" w:rsidRPr="00CE6345" w:rsidRDefault="00CD03AC" w:rsidP="00170932">
            <w:pPr>
              <w:jc w:val="center"/>
              <w:rPr>
                <w:szCs w:val="28"/>
              </w:rPr>
            </w:pPr>
            <w:r>
              <w:rPr>
                <w:szCs w:val="28"/>
              </w:rPr>
              <w:t>-</w:t>
            </w:r>
          </w:p>
        </w:tc>
        <w:tc>
          <w:tcPr>
            <w:tcW w:w="992" w:type="dxa"/>
            <w:shd w:val="clear" w:color="auto" w:fill="auto"/>
            <w:vAlign w:val="center"/>
          </w:tcPr>
          <w:p w:rsidR="00500761" w:rsidRPr="00CE6345" w:rsidRDefault="00CD03AC" w:rsidP="00170932">
            <w:pPr>
              <w:tabs>
                <w:tab w:val="left" w:pos="6960"/>
              </w:tabs>
              <w:jc w:val="center"/>
              <w:outlineLvl w:val="0"/>
              <w:rPr>
                <w:bCs/>
                <w:iCs/>
                <w:szCs w:val="28"/>
              </w:rPr>
            </w:pPr>
            <w:r>
              <w:rPr>
                <w:bCs/>
                <w:iCs/>
                <w:szCs w:val="28"/>
              </w:rPr>
              <w:t>-</w:t>
            </w:r>
          </w:p>
        </w:tc>
        <w:tc>
          <w:tcPr>
            <w:tcW w:w="993" w:type="dxa"/>
            <w:shd w:val="clear" w:color="auto" w:fill="auto"/>
            <w:vAlign w:val="center"/>
          </w:tcPr>
          <w:p w:rsidR="00500761" w:rsidRPr="00CE6345" w:rsidRDefault="00CD03AC" w:rsidP="00170932">
            <w:pPr>
              <w:tabs>
                <w:tab w:val="left" w:pos="6960"/>
              </w:tabs>
              <w:jc w:val="center"/>
              <w:outlineLvl w:val="0"/>
              <w:rPr>
                <w:bCs/>
                <w:iCs/>
                <w:szCs w:val="28"/>
              </w:rPr>
            </w:pPr>
            <w:r>
              <w:rPr>
                <w:bCs/>
                <w:iCs/>
                <w:szCs w:val="28"/>
              </w:rPr>
              <w:t>-</w:t>
            </w:r>
          </w:p>
        </w:tc>
        <w:tc>
          <w:tcPr>
            <w:tcW w:w="992" w:type="dxa"/>
            <w:shd w:val="clear" w:color="auto" w:fill="auto"/>
            <w:vAlign w:val="center"/>
          </w:tcPr>
          <w:p w:rsidR="00500761" w:rsidRPr="00CE6345" w:rsidRDefault="00CD03AC" w:rsidP="00170932">
            <w:pPr>
              <w:tabs>
                <w:tab w:val="left" w:pos="6960"/>
              </w:tabs>
              <w:jc w:val="center"/>
              <w:outlineLvl w:val="0"/>
              <w:rPr>
                <w:bCs/>
                <w:iCs/>
                <w:szCs w:val="28"/>
              </w:rPr>
            </w:pPr>
            <w:r>
              <w:rPr>
                <w:bCs/>
                <w:iCs/>
                <w:szCs w:val="28"/>
              </w:rPr>
              <w:t>-</w:t>
            </w:r>
          </w:p>
        </w:tc>
        <w:tc>
          <w:tcPr>
            <w:tcW w:w="992" w:type="dxa"/>
            <w:shd w:val="clear" w:color="auto" w:fill="auto"/>
            <w:vAlign w:val="center"/>
          </w:tcPr>
          <w:p w:rsidR="00500761" w:rsidRPr="00CE6345" w:rsidRDefault="00CD03AC" w:rsidP="00170932">
            <w:pPr>
              <w:tabs>
                <w:tab w:val="left" w:pos="6960"/>
              </w:tabs>
              <w:ind w:right="-37"/>
              <w:jc w:val="center"/>
              <w:outlineLvl w:val="0"/>
              <w:rPr>
                <w:bCs/>
                <w:iCs/>
                <w:szCs w:val="28"/>
              </w:rPr>
            </w:pPr>
            <w:r>
              <w:rPr>
                <w:bCs/>
                <w:iCs/>
                <w:szCs w:val="28"/>
              </w:rPr>
              <w:t>-</w:t>
            </w:r>
          </w:p>
        </w:tc>
      </w:tr>
      <w:tr w:rsidR="006238C9" w:rsidRPr="00CE6345" w:rsidTr="006238C9">
        <w:trPr>
          <w:trHeight w:val="340"/>
        </w:trPr>
        <w:tc>
          <w:tcPr>
            <w:tcW w:w="1560" w:type="dxa"/>
            <w:shd w:val="clear" w:color="auto" w:fill="auto"/>
            <w:vAlign w:val="center"/>
          </w:tcPr>
          <w:p w:rsidR="006238C9" w:rsidRDefault="006238C9" w:rsidP="00CD03AC">
            <w:pPr>
              <w:tabs>
                <w:tab w:val="left" w:pos="6960"/>
              </w:tabs>
              <w:jc w:val="center"/>
              <w:outlineLvl w:val="0"/>
              <w:rPr>
                <w:bCs/>
                <w:iCs/>
                <w:szCs w:val="28"/>
              </w:rPr>
            </w:pPr>
            <w:r>
              <w:rPr>
                <w:bCs/>
                <w:iCs/>
                <w:szCs w:val="28"/>
              </w:rPr>
              <w:t xml:space="preserve">Итого </w:t>
            </w:r>
          </w:p>
        </w:tc>
        <w:tc>
          <w:tcPr>
            <w:tcW w:w="1560" w:type="dxa"/>
            <w:tcBorders>
              <w:top w:val="single" w:sz="4" w:space="0" w:color="auto"/>
            </w:tcBorders>
            <w:shd w:val="clear" w:color="auto" w:fill="auto"/>
            <w:vAlign w:val="center"/>
          </w:tcPr>
          <w:p w:rsidR="006238C9" w:rsidRDefault="006238C9" w:rsidP="00170932">
            <w:pPr>
              <w:jc w:val="center"/>
              <w:rPr>
                <w:szCs w:val="28"/>
              </w:rPr>
            </w:pPr>
            <w:r>
              <w:rPr>
                <w:szCs w:val="28"/>
              </w:rPr>
              <w:t>-</w:t>
            </w:r>
          </w:p>
        </w:tc>
        <w:tc>
          <w:tcPr>
            <w:tcW w:w="992" w:type="dxa"/>
            <w:tcBorders>
              <w:top w:val="single" w:sz="4" w:space="0" w:color="auto"/>
            </w:tcBorders>
            <w:shd w:val="clear" w:color="auto" w:fill="auto"/>
            <w:vAlign w:val="center"/>
          </w:tcPr>
          <w:p w:rsidR="006238C9" w:rsidRDefault="006238C9" w:rsidP="00170932">
            <w:pPr>
              <w:tabs>
                <w:tab w:val="left" w:pos="830"/>
              </w:tabs>
              <w:jc w:val="center"/>
              <w:outlineLvl w:val="0"/>
              <w:rPr>
                <w:bCs/>
                <w:iCs/>
                <w:szCs w:val="28"/>
              </w:rPr>
            </w:pPr>
            <w:r>
              <w:rPr>
                <w:bCs/>
                <w:iCs/>
                <w:szCs w:val="28"/>
              </w:rPr>
              <w:t>-</w:t>
            </w:r>
          </w:p>
        </w:tc>
        <w:tc>
          <w:tcPr>
            <w:tcW w:w="851" w:type="dxa"/>
            <w:tcBorders>
              <w:top w:val="single" w:sz="4" w:space="0" w:color="auto"/>
              <w:bottom w:val="single" w:sz="4" w:space="0" w:color="auto"/>
            </w:tcBorders>
            <w:shd w:val="clear" w:color="auto" w:fill="auto"/>
            <w:vAlign w:val="center"/>
          </w:tcPr>
          <w:p w:rsidR="006238C9" w:rsidRDefault="006238C9" w:rsidP="00170932">
            <w:pPr>
              <w:jc w:val="center"/>
              <w:rPr>
                <w:szCs w:val="28"/>
              </w:rPr>
            </w:pPr>
            <w:r>
              <w:rPr>
                <w:szCs w:val="28"/>
              </w:rPr>
              <w:t>-</w:t>
            </w:r>
          </w:p>
        </w:tc>
        <w:tc>
          <w:tcPr>
            <w:tcW w:w="992" w:type="dxa"/>
            <w:shd w:val="clear" w:color="auto" w:fill="auto"/>
            <w:vAlign w:val="center"/>
          </w:tcPr>
          <w:p w:rsidR="006238C9" w:rsidRDefault="006238C9" w:rsidP="00170932">
            <w:pPr>
              <w:jc w:val="center"/>
              <w:rPr>
                <w:szCs w:val="28"/>
              </w:rPr>
            </w:pPr>
            <w:r>
              <w:rPr>
                <w:szCs w:val="28"/>
              </w:rPr>
              <w:t>-</w:t>
            </w:r>
          </w:p>
        </w:tc>
        <w:tc>
          <w:tcPr>
            <w:tcW w:w="992" w:type="dxa"/>
            <w:shd w:val="clear" w:color="auto" w:fill="auto"/>
            <w:vAlign w:val="center"/>
          </w:tcPr>
          <w:p w:rsidR="006238C9" w:rsidRDefault="006238C9" w:rsidP="00170932">
            <w:pPr>
              <w:tabs>
                <w:tab w:val="left" w:pos="6960"/>
              </w:tabs>
              <w:jc w:val="center"/>
              <w:outlineLvl w:val="0"/>
              <w:rPr>
                <w:bCs/>
                <w:iCs/>
                <w:szCs w:val="28"/>
              </w:rPr>
            </w:pPr>
            <w:r>
              <w:rPr>
                <w:bCs/>
                <w:iCs/>
                <w:szCs w:val="28"/>
              </w:rPr>
              <w:t>-</w:t>
            </w:r>
          </w:p>
        </w:tc>
        <w:tc>
          <w:tcPr>
            <w:tcW w:w="993" w:type="dxa"/>
            <w:shd w:val="clear" w:color="auto" w:fill="auto"/>
            <w:vAlign w:val="center"/>
          </w:tcPr>
          <w:p w:rsidR="006238C9" w:rsidRDefault="006238C9" w:rsidP="00170932">
            <w:pPr>
              <w:tabs>
                <w:tab w:val="left" w:pos="6960"/>
              </w:tabs>
              <w:jc w:val="center"/>
              <w:outlineLvl w:val="0"/>
              <w:rPr>
                <w:bCs/>
                <w:iCs/>
                <w:szCs w:val="28"/>
              </w:rPr>
            </w:pPr>
            <w:r>
              <w:rPr>
                <w:bCs/>
                <w:iCs/>
                <w:szCs w:val="28"/>
              </w:rPr>
              <w:t>-</w:t>
            </w:r>
          </w:p>
        </w:tc>
        <w:tc>
          <w:tcPr>
            <w:tcW w:w="992" w:type="dxa"/>
            <w:shd w:val="clear" w:color="auto" w:fill="auto"/>
            <w:vAlign w:val="center"/>
          </w:tcPr>
          <w:p w:rsidR="006238C9" w:rsidRDefault="006238C9" w:rsidP="00170932">
            <w:pPr>
              <w:tabs>
                <w:tab w:val="left" w:pos="6960"/>
              </w:tabs>
              <w:jc w:val="center"/>
              <w:outlineLvl w:val="0"/>
              <w:rPr>
                <w:bCs/>
                <w:iCs/>
                <w:szCs w:val="28"/>
              </w:rPr>
            </w:pPr>
            <w:r>
              <w:rPr>
                <w:bCs/>
                <w:iCs/>
                <w:szCs w:val="28"/>
              </w:rPr>
              <w:t>-</w:t>
            </w:r>
          </w:p>
        </w:tc>
        <w:tc>
          <w:tcPr>
            <w:tcW w:w="992" w:type="dxa"/>
            <w:shd w:val="clear" w:color="auto" w:fill="auto"/>
            <w:vAlign w:val="center"/>
          </w:tcPr>
          <w:p w:rsidR="006238C9" w:rsidRDefault="006238C9" w:rsidP="00170932">
            <w:pPr>
              <w:tabs>
                <w:tab w:val="left" w:pos="6960"/>
              </w:tabs>
              <w:ind w:right="-37"/>
              <w:jc w:val="center"/>
              <w:outlineLvl w:val="0"/>
              <w:rPr>
                <w:bCs/>
                <w:iCs/>
                <w:szCs w:val="28"/>
              </w:rPr>
            </w:pPr>
            <w:r>
              <w:rPr>
                <w:bCs/>
                <w:iCs/>
                <w:szCs w:val="28"/>
              </w:rPr>
              <w:t>-</w:t>
            </w:r>
          </w:p>
        </w:tc>
      </w:tr>
    </w:tbl>
    <w:p w:rsidR="00E113A2" w:rsidRPr="00CE6345" w:rsidRDefault="00E113A2" w:rsidP="00633C0F">
      <w:pPr>
        <w:jc w:val="right"/>
        <w:rPr>
          <w:rFonts w:ascii="Arial" w:hAnsi="Arial"/>
          <w:b/>
          <w:bCs/>
          <w:caps/>
          <w:kern w:val="28"/>
        </w:rPr>
      </w:pPr>
    </w:p>
    <w:p w:rsidR="00D82746" w:rsidRPr="00CE6345" w:rsidRDefault="00D82746" w:rsidP="000F55D2">
      <w:pPr>
        <w:tabs>
          <w:tab w:val="left" w:pos="830"/>
        </w:tabs>
        <w:ind w:firstLine="709"/>
        <w:jc w:val="both"/>
        <w:outlineLvl w:val="0"/>
        <w:rPr>
          <w:bCs/>
          <w:iCs/>
          <w:szCs w:val="28"/>
        </w:rPr>
      </w:pPr>
    </w:p>
    <w:p w:rsidR="008C418C" w:rsidRDefault="008C418C">
      <w:pPr>
        <w:rPr>
          <w:b/>
          <w:i/>
        </w:rPr>
      </w:pPr>
      <w:bookmarkStart w:id="470" w:name="_Toc329865878"/>
      <w:bookmarkStart w:id="471" w:name="_Toc414284869"/>
      <w:r>
        <w:br w:type="page"/>
      </w:r>
    </w:p>
    <w:p w:rsidR="000F55D2" w:rsidRPr="00CE6345" w:rsidRDefault="000F55D2" w:rsidP="000F55D2">
      <w:pPr>
        <w:pStyle w:val="2"/>
        <w:spacing w:before="0" w:after="0"/>
        <w:jc w:val="center"/>
        <w:rPr>
          <w:rFonts w:ascii="Times New Roman" w:hAnsi="Times New Roman"/>
        </w:rPr>
      </w:pPr>
      <w:r w:rsidRPr="00CE6345">
        <w:rPr>
          <w:rFonts w:ascii="Times New Roman" w:hAnsi="Times New Roman"/>
        </w:rPr>
        <w:lastRenderedPageBreak/>
        <w:t>7.5. Характеристика существующих и проектируемых объектов,             не связанных с созданием лесной инфраструктуры</w:t>
      </w:r>
      <w:bookmarkEnd w:id="469"/>
      <w:r w:rsidRPr="00CE6345">
        <w:rPr>
          <w:rFonts w:ascii="Times New Roman" w:hAnsi="Times New Roman"/>
        </w:rPr>
        <w:t xml:space="preserve"> на лесном участке</w:t>
      </w:r>
      <w:bookmarkEnd w:id="470"/>
      <w:bookmarkEnd w:id="471"/>
    </w:p>
    <w:p w:rsidR="000F55D2" w:rsidRPr="00CE6345" w:rsidRDefault="000F55D2" w:rsidP="000F55D2">
      <w:pPr>
        <w:jc w:val="right"/>
      </w:pPr>
    </w:p>
    <w:p w:rsidR="00D82746" w:rsidRPr="00CE6345" w:rsidRDefault="000F55D2" w:rsidP="008A36BA">
      <w:pPr>
        <w:ind w:firstLine="567"/>
        <w:jc w:val="both"/>
      </w:pPr>
      <w:r w:rsidRPr="00CE6345">
        <w:t xml:space="preserve"> </w:t>
      </w:r>
      <w:r w:rsidR="00D82746" w:rsidRPr="00CE6345">
        <w:t xml:space="preserve">Характеристика </w:t>
      </w:r>
      <w:r w:rsidR="00430530">
        <w:t xml:space="preserve">существующих и </w:t>
      </w:r>
      <w:r w:rsidR="00D82746" w:rsidRPr="00CE6345">
        <w:t xml:space="preserve">проектируемых на лесном участке объектов, не связанных с созданием лесной инфраструктуры, приведена в таблице 7.5.  </w:t>
      </w:r>
    </w:p>
    <w:p w:rsidR="00D82746" w:rsidRPr="00CE6345" w:rsidRDefault="00D82746" w:rsidP="00D82746">
      <w:pPr>
        <w:jc w:val="right"/>
      </w:pPr>
      <w:r w:rsidRPr="00CE6345">
        <w:t>Таблица 7.5</w:t>
      </w:r>
    </w:p>
    <w:p w:rsidR="00D82746" w:rsidRPr="00BD0F45" w:rsidRDefault="00D82746" w:rsidP="00D82746">
      <w:pPr>
        <w:rPr>
          <w:sz w:val="18"/>
          <w:szCs w:val="28"/>
        </w:rPr>
      </w:pPr>
    </w:p>
    <w:p w:rsidR="00D82746" w:rsidRPr="00CE6345" w:rsidRDefault="00D82746" w:rsidP="00D82746">
      <w:pPr>
        <w:jc w:val="center"/>
      </w:pPr>
      <w:r w:rsidRPr="00CE6345">
        <w:t xml:space="preserve">Характеристика существующих и проектируемых объектов,                          </w:t>
      </w:r>
    </w:p>
    <w:p w:rsidR="00D82746" w:rsidRPr="00CE6345" w:rsidRDefault="00D82746" w:rsidP="00D82746">
      <w:pPr>
        <w:jc w:val="center"/>
      </w:pPr>
      <w:r w:rsidRPr="00CE6345">
        <w:t xml:space="preserve">не связанных с созданием лесной инфраструктуры на лесном участке </w:t>
      </w:r>
    </w:p>
    <w:p w:rsidR="00D82746" w:rsidRPr="00CE6345" w:rsidRDefault="00D82746" w:rsidP="00D82746">
      <w:pPr>
        <w:jc w:val="center"/>
      </w:pPr>
      <w:r w:rsidRPr="00CE6345">
        <w:t>при использовании лесов для рекреационной деятельности</w:t>
      </w:r>
    </w:p>
    <w:p w:rsidR="00D82746" w:rsidRPr="00906421" w:rsidRDefault="00D82746" w:rsidP="00D82746">
      <w:pPr>
        <w:rPr>
          <w:szCs w:val="28"/>
        </w:rPr>
      </w:pPr>
    </w:p>
    <w:tbl>
      <w:tblPr>
        <w:tblW w:w="5166"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59"/>
        <w:gridCol w:w="1595"/>
        <w:gridCol w:w="1746"/>
        <w:gridCol w:w="989"/>
        <w:gridCol w:w="869"/>
        <w:gridCol w:w="1215"/>
        <w:gridCol w:w="1182"/>
      </w:tblGrid>
      <w:tr w:rsidR="00B0699E" w:rsidRPr="00CE6345" w:rsidTr="00E9503B">
        <w:tc>
          <w:tcPr>
            <w:tcW w:w="1066" w:type="pct"/>
            <w:tcBorders>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Наименование</w:t>
            </w:r>
          </w:p>
          <w:p w:rsidR="00B0699E" w:rsidRPr="00CE6345" w:rsidRDefault="00B0699E" w:rsidP="00E66930">
            <w:pPr>
              <w:jc w:val="center"/>
              <w:rPr>
                <w:szCs w:val="28"/>
              </w:rPr>
            </w:pPr>
            <w:r w:rsidRPr="00CE6345">
              <w:rPr>
                <w:szCs w:val="28"/>
              </w:rPr>
              <w:t>объекта</w:t>
            </w:r>
          </w:p>
        </w:tc>
        <w:tc>
          <w:tcPr>
            <w:tcW w:w="826" w:type="pct"/>
            <w:tcBorders>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Проектируемые              мероприятия</w:t>
            </w:r>
          </w:p>
        </w:tc>
        <w:tc>
          <w:tcPr>
            <w:tcW w:w="904" w:type="pct"/>
            <w:tcBorders>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Лесничество, участковое лесничество</w:t>
            </w:r>
          </w:p>
        </w:tc>
        <w:tc>
          <w:tcPr>
            <w:tcW w:w="512" w:type="pct"/>
            <w:tcBorders>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 квартала</w:t>
            </w:r>
          </w:p>
        </w:tc>
        <w:tc>
          <w:tcPr>
            <w:tcW w:w="450" w:type="pct"/>
            <w:tcBorders>
              <w:bottom w:val="double" w:sz="4" w:space="0" w:color="auto"/>
            </w:tcBorders>
            <w:shd w:val="clear" w:color="auto" w:fill="auto"/>
            <w:vAlign w:val="center"/>
          </w:tcPr>
          <w:p w:rsidR="00F43574" w:rsidRDefault="00B0699E" w:rsidP="00E66930">
            <w:pPr>
              <w:jc w:val="center"/>
              <w:rPr>
                <w:szCs w:val="28"/>
              </w:rPr>
            </w:pPr>
            <w:r w:rsidRPr="00CE6345">
              <w:rPr>
                <w:szCs w:val="28"/>
              </w:rPr>
              <w:t xml:space="preserve">№ </w:t>
            </w:r>
          </w:p>
          <w:p w:rsidR="00B0699E" w:rsidRPr="00CE6345" w:rsidRDefault="00B0699E" w:rsidP="00E66930">
            <w:pPr>
              <w:jc w:val="center"/>
              <w:rPr>
                <w:szCs w:val="28"/>
              </w:rPr>
            </w:pPr>
            <w:r w:rsidRPr="00CE6345">
              <w:rPr>
                <w:szCs w:val="28"/>
              </w:rPr>
              <w:t>выдела</w:t>
            </w:r>
          </w:p>
        </w:tc>
        <w:tc>
          <w:tcPr>
            <w:tcW w:w="629" w:type="pct"/>
            <w:tcBorders>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Площадь, га</w:t>
            </w:r>
          </w:p>
        </w:tc>
        <w:tc>
          <w:tcPr>
            <w:tcW w:w="612" w:type="pct"/>
            <w:tcBorders>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Протяженность, км</w:t>
            </w:r>
          </w:p>
        </w:tc>
      </w:tr>
      <w:tr w:rsidR="00B0699E" w:rsidRPr="00CE6345" w:rsidTr="00E9503B">
        <w:tc>
          <w:tcPr>
            <w:tcW w:w="1066" w:type="pct"/>
            <w:tcBorders>
              <w:top w:val="double" w:sz="4" w:space="0" w:color="auto"/>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1</w:t>
            </w:r>
          </w:p>
        </w:tc>
        <w:tc>
          <w:tcPr>
            <w:tcW w:w="826" w:type="pct"/>
            <w:tcBorders>
              <w:top w:val="double" w:sz="4" w:space="0" w:color="auto"/>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2</w:t>
            </w:r>
          </w:p>
        </w:tc>
        <w:tc>
          <w:tcPr>
            <w:tcW w:w="904" w:type="pct"/>
            <w:tcBorders>
              <w:top w:val="double" w:sz="4" w:space="0" w:color="auto"/>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3</w:t>
            </w:r>
          </w:p>
        </w:tc>
        <w:tc>
          <w:tcPr>
            <w:tcW w:w="512" w:type="pct"/>
            <w:tcBorders>
              <w:top w:val="double" w:sz="4" w:space="0" w:color="auto"/>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4</w:t>
            </w:r>
          </w:p>
        </w:tc>
        <w:tc>
          <w:tcPr>
            <w:tcW w:w="450" w:type="pct"/>
            <w:tcBorders>
              <w:top w:val="double" w:sz="4" w:space="0" w:color="auto"/>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5</w:t>
            </w:r>
          </w:p>
        </w:tc>
        <w:tc>
          <w:tcPr>
            <w:tcW w:w="629" w:type="pct"/>
            <w:tcBorders>
              <w:top w:val="double" w:sz="4" w:space="0" w:color="auto"/>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6</w:t>
            </w:r>
          </w:p>
        </w:tc>
        <w:tc>
          <w:tcPr>
            <w:tcW w:w="612" w:type="pct"/>
            <w:tcBorders>
              <w:top w:val="double" w:sz="4" w:space="0" w:color="auto"/>
              <w:bottom w:val="double" w:sz="4" w:space="0" w:color="auto"/>
            </w:tcBorders>
            <w:shd w:val="clear" w:color="auto" w:fill="auto"/>
            <w:vAlign w:val="center"/>
          </w:tcPr>
          <w:p w:rsidR="00B0699E" w:rsidRPr="00CE6345" w:rsidRDefault="00B0699E" w:rsidP="00E66930">
            <w:pPr>
              <w:jc w:val="center"/>
              <w:rPr>
                <w:szCs w:val="28"/>
              </w:rPr>
            </w:pPr>
            <w:r w:rsidRPr="00CE6345">
              <w:rPr>
                <w:szCs w:val="28"/>
              </w:rPr>
              <w:t>7</w:t>
            </w:r>
          </w:p>
        </w:tc>
      </w:tr>
      <w:tr w:rsidR="005431CB" w:rsidRPr="00CE6345" w:rsidTr="005431CB">
        <w:tc>
          <w:tcPr>
            <w:tcW w:w="1066" w:type="pct"/>
            <w:vMerge w:val="restart"/>
            <w:tcBorders>
              <w:top w:val="double" w:sz="4" w:space="0" w:color="auto"/>
            </w:tcBorders>
            <w:shd w:val="clear" w:color="auto" w:fill="auto"/>
            <w:vAlign w:val="center"/>
          </w:tcPr>
          <w:p w:rsidR="005431CB" w:rsidRPr="005E71BC" w:rsidRDefault="005431CB" w:rsidP="005431CB">
            <w:pPr>
              <w:jc w:val="center"/>
              <w:rPr>
                <w:szCs w:val="24"/>
              </w:rPr>
            </w:pPr>
            <w:r w:rsidRPr="005E71BC">
              <w:rPr>
                <w:szCs w:val="24"/>
              </w:rPr>
              <w:t>Площадка для</w:t>
            </w:r>
          </w:p>
          <w:p w:rsidR="005431CB" w:rsidRPr="005E71BC" w:rsidRDefault="005431CB" w:rsidP="003A1CA5">
            <w:pPr>
              <w:jc w:val="center"/>
              <w:rPr>
                <w:szCs w:val="24"/>
              </w:rPr>
            </w:pPr>
            <w:r w:rsidRPr="005E71BC">
              <w:rPr>
                <w:szCs w:val="24"/>
              </w:rPr>
              <w:t>отдыха (2 шт.)</w:t>
            </w:r>
          </w:p>
        </w:tc>
        <w:tc>
          <w:tcPr>
            <w:tcW w:w="826" w:type="pct"/>
            <w:vMerge w:val="restart"/>
            <w:tcBorders>
              <w:top w:val="doub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создание и эксплуатация</w:t>
            </w:r>
          </w:p>
        </w:tc>
        <w:tc>
          <w:tcPr>
            <w:tcW w:w="904" w:type="pct"/>
            <w:vMerge w:val="restart"/>
            <w:tcBorders>
              <w:top w:val="double" w:sz="4" w:space="0" w:color="auto"/>
            </w:tcBorders>
            <w:shd w:val="clear" w:color="auto" w:fill="auto"/>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512" w:type="pct"/>
            <w:vMerge w:val="restart"/>
            <w:tcBorders>
              <w:top w:val="double" w:sz="4" w:space="0" w:color="auto"/>
            </w:tcBorders>
            <w:shd w:val="clear" w:color="auto" w:fill="auto"/>
            <w:vAlign w:val="center"/>
          </w:tcPr>
          <w:p w:rsidR="005431CB" w:rsidRPr="005E71BC" w:rsidRDefault="005431CB" w:rsidP="005431CB">
            <w:pPr>
              <w:jc w:val="center"/>
              <w:rPr>
                <w:szCs w:val="24"/>
              </w:rPr>
            </w:pPr>
          </w:p>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450" w:type="pct"/>
            <w:tcBorders>
              <w:top w:val="double" w:sz="4" w:space="0" w:color="auto"/>
              <w:bottom w:val="single" w:sz="4" w:space="0" w:color="auto"/>
            </w:tcBorders>
            <w:shd w:val="clear" w:color="auto" w:fill="auto"/>
            <w:vAlign w:val="center"/>
          </w:tcPr>
          <w:p w:rsidR="005431CB" w:rsidRDefault="005431CB" w:rsidP="005431CB">
            <w:pPr>
              <w:jc w:val="center"/>
              <w:rPr>
                <w:szCs w:val="28"/>
              </w:rPr>
            </w:pPr>
            <w:r>
              <w:rPr>
                <w:szCs w:val="28"/>
              </w:rPr>
              <w:t>1, 3</w:t>
            </w:r>
          </w:p>
        </w:tc>
        <w:tc>
          <w:tcPr>
            <w:tcW w:w="629" w:type="pct"/>
            <w:tcBorders>
              <w:top w:val="double" w:sz="4" w:space="0" w:color="auto"/>
              <w:bottom w:val="single" w:sz="4" w:space="0" w:color="auto"/>
            </w:tcBorders>
            <w:shd w:val="clear" w:color="auto" w:fill="auto"/>
            <w:vAlign w:val="center"/>
          </w:tcPr>
          <w:p w:rsidR="005431CB" w:rsidRDefault="005431CB" w:rsidP="005431CB">
            <w:pPr>
              <w:jc w:val="center"/>
              <w:rPr>
                <w:szCs w:val="28"/>
              </w:rPr>
            </w:pPr>
            <w:r>
              <w:rPr>
                <w:szCs w:val="28"/>
              </w:rPr>
              <w:t>0,0115</w:t>
            </w:r>
          </w:p>
        </w:tc>
        <w:tc>
          <w:tcPr>
            <w:tcW w:w="612" w:type="pct"/>
            <w:vMerge w:val="restart"/>
            <w:tcBorders>
              <w:top w:val="double" w:sz="4" w:space="0" w:color="auto"/>
            </w:tcBorders>
            <w:shd w:val="clear" w:color="auto" w:fill="auto"/>
            <w:vAlign w:val="center"/>
          </w:tcPr>
          <w:p w:rsidR="005431CB" w:rsidRDefault="005431CB" w:rsidP="005431CB">
            <w:pPr>
              <w:jc w:val="center"/>
              <w:rPr>
                <w:szCs w:val="28"/>
              </w:rPr>
            </w:pPr>
            <w:r>
              <w:rPr>
                <w:szCs w:val="28"/>
              </w:rPr>
              <w:t>-</w:t>
            </w:r>
          </w:p>
        </w:tc>
      </w:tr>
      <w:tr w:rsidR="005431CB" w:rsidRPr="00CE6345" w:rsidTr="005431CB">
        <w:trPr>
          <w:trHeight w:val="236"/>
        </w:trPr>
        <w:tc>
          <w:tcPr>
            <w:tcW w:w="1066" w:type="pct"/>
            <w:vMerge/>
            <w:tcBorders>
              <w:bottom w:val="single" w:sz="4" w:space="0" w:color="auto"/>
            </w:tcBorders>
            <w:shd w:val="clear" w:color="auto" w:fill="auto"/>
            <w:vAlign w:val="center"/>
          </w:tcPr>
          <w:p w:rsidR="005431CB" w:rsidRPr="005E71BC" w:rsidRDefault="005431CB" w:rsidP="005431CB">
            <w:pPr>
              <w:jc w:val="center"/>
              <w:rPr>
                <w:szCs w:val="24"/>
              </w:rPr>
            </w:pPr>
          </w:p>
        </w:tc>
        <w:tc>
          <w:tcPr>
            <w:tcW w:w="826" w:type="pct"/>
            <w:vMerge/>
            <w:tcBorders>
              <w:bottom w:val="single" w:sz="4" w:space="0" w:color="auto"/>
            </w:tcBorders>
            <w:shd w:val="clear" w:color="auto" w:fill="auto"/>
            <w:vAlign w:val="center"/>
          </w:tcPr>
          <w:p w:rsidR="005431CB" w:rsidRPr="003A1CA5" w:rsidRDefault="005431CB" w:rsidP="005431CB">
            <w:pPr>
              <w:jc w:val="center"/>
              <w:rPr>
                <w:sz w:val="24"/>
                <w:szCs w:val="26"/>
              </w:rPr>
            </w:pPr>
          </w:p>
        </w:tc>
        <w:tc>
          <w:tcPr>
            <w:tcW w:w="904" w:type="pct"/>
            <w:vMerge/>
            <w:tcBorders>
              <w:bottom w:val="single" w:sz="4" w:space="0" w:color="auto"/>
            </w:tcBorders>
            <w:shd w:val="clear" w:color="auto" w:fill="auto"/>
            <w:vAlign w:val="center"/>
          </w:tcPr>
          <w:p w:rsidR="005431CB" w:rsidRDefault="005431CB" w:rsidP="005431CB">
            <w:pPr>
              <w:jc w:val="center"/>
              <w:rPr>
                <w:szCs w:val="28"/>
              </w:rPr>
            </w:pPr>
          </w:p>
        </w:tc>
        <w:tc>
          <w:tcPr>
            <w:tcW w:w="512" w:type="pct"/>
            <w:vMerge/>
            <w:tcBorders>
              <w:bottom w:val="single" w:sz="4" w:space="0" w:color="auto"/>
            </w:tcBorders>
            <w:shd w:val="clear" w:color="auto" w:fill="auto"/>
            <w:vAlign w:val="center"/>
          </w:tcPr>
          <w:p w:rsidR="005431CB" w:rsidRDefault="005431CB" w:rsidP="005431CB">
            <w:pPr>
              <w:jc w:val="center"/>
              <w:rPr>
                <w:szCs w:val="28"/>
              </w:rPr>
            </w:pPr>
          </w:p>
        </w:tc>
        <w:tc>
          <w:tcPr>
            <w:tcW w:w="450" w:type="pct"/>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2, 3, 7, 9</w:t>
            </w:r>
          </w:p>
        </w:tc>
        <w:tc>
          <w:tcPr>
            <w:tcW w:w="629" w:type="pct"/>
            <w:tcBorders>
              <w:top w:val="single" w:sz="4" w:space="0" w:color="auto"/>
              <w:bottom w:val="single" w:sz="4" w:space="0" w:color="auto"/>
            </w:tcBorders>
            <w:shd w:val="clear" w:color="auto" w:fill="auto"/>
            <w:vAlign w:val="center"/>
          </w:tcPr>
          <w:p w:rsidR="005431CB" w:rsidRDefault="005431CB" w:rsidP="00F870F7">
            <w:pPr>
              <w:jc w:val="center"/>
              <w:rPr>
                <w:szCs w:val="28"/>
              </w:rPr>
            </w:pPr>
            <w:r>
              <w:rPr>
                <w:szCs w:val="28"/>
              </w:rPr>
              <w:t>0,067</w:t>
            </w:r>
            <w:r w:rsidR="00F870F7">
              <w:rPr>
                <w:szCs w:val="28"/>
              </w:rPr>
              <w:t>5</w:t>
            </w:r>
          </w:p>
        </w:tc>
        <w:tc>
          <w:tcPr>
            <w:tcW w:w="612" w:type="pct"/>
            <w:vMerge/>
            <w:tcBorders>
              <w:bottom w:val="single" w:sz="4" w:space="0" w:color="auto"/>
            </w:tcBorders>
            <w:shd w:val="clear" w:color="auto" w:fill="auto"/>
            <w:vAlign w:val="center"/>
          </w:tcPr>
          <w:p w:rsidR="005431CB" w:rsidRDefault="005431CB" w:rsidP="005431CB">
            <w:pPr>
              <w:jc w:val="center"/>
              <w:rPr>
                <w:szCs w:val="28"/>
              </w:rPr>
            </w:pPr>
          </w:p>
        </w:tc>
      </w:tr>
      <w:tr w:rsidR="005431CB" w:rsidRPr="00CE6345" w:rsidTr="005431CB">
        <w:trPr>
          <w:trHeight w:val="533"/>
        </w:trPr>
        <w:tc>
          <w:tcPr>
            <w:tcW w:w="1066" w:type="pct"/>
            <w:vMerge w:val="restart"/>
            <w:tcBorders>
              <w:top w:val="single" w:sz="4" w:space="0" w:color="auto"/>
            </w:tcBorders>
            <w:shd w:val="clear" w:color="auto" w:fill="auto"/>
            <w:vAlign w:val="center"/>
          </w:tcPr>
          <w:p w:rsidR="005431CB" w:rsidRPr="005E71BC" w:rsidRDefault="005431CB" w:rsidP="003A1CA5">
            <w:pPr>
              <w:tabs>
                <w:tab w:val="left" w:pos="2865"/>
              </w:tabs>
              <w:jc w:val="center"/>
              <w:rPr>
                <w:color w:val="000000"/>
                <w:szCs w:val="24"/>
              </w:rPr>
            </w:pPr>
            <w:r w:rsidRPr="005E71BC">
              <w:rPr>
                <w:color w:val="000000"/>
                <w:szCs w:val="24"/>
              </w:rPr>
              <w:t>Площадка для занятий спортом (2 шт.)</w:t>
            </w:r>
          </w:p>
        </w:tc>
        <w:tc>
          <w:tcPr>
            <w:tcW w:w="826" w:type="pct"/>
            <w:vMerge w:val="restart"/>
            <w:tcBorders>
              <w:top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создание и эксплуатация</w:t>
            </w:r>
          </w:p>
        </w:tc>
        <w:tc>
          <w:tcPr>
            <w:tcW w:w="904" w:type="pct"/>
            <w:vMerge w:val="restart"/>
            <w:tcBorders>
              <w:top w:val="single" w:sz="4" w:space="0" w:color="auto"/>
            </w:tcBorders>
            <w:shd w:val="clear" w:color="auto" w:fill="auto"/>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512" w:type="pct"/>
            <w:vMerge w:val="restart"/>
            <w:tcBorders>
              <w:top w:val="single" w:sz="4" w:space="0" w:color="auto"/>
            </w:tcBorders>
            <w:shd w:val="clear" w:color="auto" w:fill="auto"/>
            <w:vAlign w:val="center"/>
          </w:tcPr>
          <w:p w:rsidR="005431CB" w:rsidRPr="005E71BC" w:rsidRDefault="005431CB" w:rsidP="005431CB">
            <w:pPr>
              <w:jc w:val="center"/>
              <w:rPr>
                <w:szCs w:val="24"/>
              </w:rPr>
            </w:pPr>
            <w:r w:rsidRPr="005E71BC">
              <w:rPr>
                <w:szCs w:val="24"/>
              </w:rPr>
              <w:t>66</w:t>
            </w:r>
          </w:p>
          <w:p w:rsidR="005431CB" w:rsidRPr="00C54ACF" w:rsidRDefault="005431CB" w:rsidP="005431CB">
            <w:pPr>
              <w:jc w:val="center"/>
              <w:rPr>
                <w:sz w:val="24"/>
                <w:szCs w:val="24"/>
              </w:rPr>
            </w:pPr>
          </w:p>
        </w:tc>
        <w:tc>
          <w:tcPr>
            <w:tcW w:w="450" w:type="pct"/>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1</w:t>
            </w:r>
          </w:p>
        </w:tc>
        <w:tc>
          <w:tcPr>
            <w:tcW w:w="629" w:type="pct"/>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0,0090</w:t>
            </w:r>
          </w:p>
        </w:tc>
        <w:tc>
          <w:tcPr>
            <w:tcW w:w="612" w:type="pct"/>
            <w:vMerge w:val="restart"/>
            <w:tcBorders>
              <w:top w:val="single" w:sz="4" w:space="0" w:color="auto"/>
            </w:tcBorders>
            <w:shd w:val="clear" w:color="auto" w:fill="auto"/>
            <w:vAlign w:val="center"/>
          </w:tcPr>
          <w:p w:rsidR="005431CB" w:rsidRDefault="005431CB" w:rsidP="005431CB">
            <w:pPr>
              <w:jc w:val="center"/>
              <w:rPr>
                <w:szCs w:val="28"/>
              </w:rPr>
            </w:pPr>
            <w:r>
              <w:rPr>
                <w:szCs w:val="28"/>
              </w:rPr>
              <w:t>-</w:t>
            </w:r>
          </w:p>
        </w:tc>
      </w:tr>
      <w:tr w:rsidR="005431CB" w:rsidRPr="00CE6345" w:rsidTr="005431CB">
        <w:trPr>
          <w:trHeight w:val="236"/>
        </w:trPr>
        <w:tc>
          <w:tcPr>
            <w:tcW w:w="1066" w:type="pct"/>
            <w:vMerge/>
            <w:tcBorders>
              <w:bottom w:val="single" w:sz="4" w:space="0" w:color="auto"/>
            </w:tcBorders>
            <w:shd w:val="clear" w:color="auto" w:fill="auto"/>
            <w:vAlign w:val="center"/>
          </w:tcPr>
          <w:p w:rsidR="005431CB" w:rsidRPr="005E71BC" w:rsidRDefault="005431CB" w:rsidP="005431CB">
            <w:pPr>
              <w:jc w:val="center"/>
              <w:rPr>
                <w:szCs w:val="24"/>
              </w:rPr>
            </w:pPr>
          </w:p>
        </w:tc>
        <w:tc>
          <w:tcPr>
            <w:tcW w:w="826" w:type="pct"/>
            <w:vMerge/>
            <w:tcBorders>
              <w:bottom w:val="single" w:sz="4" w:space="0" w:color="auto"/>
            </w:tcBorders>
            <w:shd w:val="clear" w:color="auto" w:fill="auto"/>
            <w:vAlign w:val="center"/>
          </w:tcPr>
          <w:p w:rsidR="005431CB" w:rsidRPr="003A1CA5" w:rsidRDefault="005431CB" w:rsidP="005431CB">
            <w:pPr>
              <w:jc w:val="center"/>
              <w:rPr>
                <w:sz w:val="24"/>
                <w:szCs w:val="26"/>
              </w:rPr>
            </w:pPr>
          </w:p>
        </w:tc>
        <w:tc>
          <w:tcPr>
            <w:tcW w:w="904" w:type="pct"/>
            <w:vMerge/>
            <w:tcBorders>
              <w:bottom w:val="single" w:sz="4" w:space="0" w:color="auto"/>
            </w:tcBorders>
            <w:shd w:val="clear" w:color="auto" w:fill="auto"/>
            <w:vAlign w:val="center"/>
          </w:tcPr>
          <w:p w:rsidR="005431CB" w:rsidRDefault="005431CB" w:rsidP="005431CB">
            <w:pPr>
              <w:jc w:val="center"/>
              <w:rPr>
                <w:szCs w:val="28"/>
              </w:rPr>
            </w:pPr>
          </w:p>
        </w:tc>
        <w:tc>
          <w:tcPr>
            <w:tcW w:w="512" w:type="pct"/>
            <w:vMerge/>
            <w:tcBorders>
              <w:bottom w:val="single" w:sz="4" w:space="0" w:color="auto"/>
            </w:tcBorders>
            <w:shd w:val="clear" w:color="auto" w:fill="auto"/>
            <w:vAlign w:val="center"/>
          </w:tcPr>
          <w:p w:rsidR="005431CB" w:rsidRDefault="005431CB" w:rsidP="005431CB">
            <w:pPr>
              <w:jc w:val="center"/>
              <w:rPr>
                <w:szCs w:val="28"/>
              </w:rPr>
            </w:pPr>
          </w:p>
        </w:tc>
        <w:tc>
          <w:tcPr>
            <w:tcW w:w="450" w:type="pct"/>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5</w:t>
            </w:r>
          </w:p>
        </w:tc>
        <w:tc>
          <w:tcPr>
            <w:tcW w:w="629" w:type="pct"/>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0,0300</w:t>
            </w:r>
          </w:p>
        </w:tc>
        <w:tc>
          <w:tcPr>
            <w:tcW w:w="612" w:type="pct"/>
            <w:vMerge/>
            <w:tcBorders>
              <w:bottom w:val="single" w:sz="4" w:space="0" w:color="auto"/>
            </w:tcBorders>
            <w:shd w:val="clear" w:color="auto" w:fill="auto"/>
            <w:vAlign w:val="center"/>
          </w:tcPr>
          <w:p w:rsidR="005431CB" w:rsidRDefault="005431CB" w:rsidP="005431CB">
            <w:pPr>
              <w:jc w:val="center"/>
              <w:rPr>
                <w:szCs w:val="28"/>
              </w:rPr>
            </w:pPr>
          </w:p>
        </w:tc>
      </w:tr>
      <w:tr w:rsidR="005431CB" w:rsidRPr="00CE6345" w:rsidTr="005431CB">
        <w:trPr>
          <w:trHeight w:val="509"/>
        </w:trPr>
        <w:tc>
          <w:tcPr>
            <w:tcW w:w="1066" w:type="pct"/>
            <w:vMerge w:val="restart"/>
            <w:tcBorders>
              <w:top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Pr>
                <w:color w:val="000000"/>
                <w:szCs w:val="24"/>
              </w:rPr>
              <w:t>Площадка для игр (детская)</w:t>
            </w:r>
            <w:r w:rsidRPr="005E71BC">
              <w:rPr>
                <w:color w:val="000000"/>
                <w:szCs w:val="24"/>
              </w:rPr>
              <w:t xml:space="preserve"> (2 шт.)</w:t>
            </w:r>
          </w:p>
        </w:tc>
        <w:tc>
          <w:tcPr>
            <w:tcW w:w="826" w:type="pct"/>
            <w:vMerge w:val="restart"/>
            <w:tcBorders>
              <w:top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создание и эксплуатация</w:t>
            </w:r>
          </w:p>
        </w:tc>
        <w:tc>
          <w:tcPr>
            <w:tcW w:w="904" w:type="pct"/>
            <w:vMerge w:val="restart"/>
            <w:tcBorders>
              <w:top w:val="single" w:sz="4" w:space="0" w:color="auto"/>
            </w:tcBorders>
            <w:shd w:val="clear" w:color="auto" w:fill="auto"/>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512" w:type="pct"/>
            <w:vMerge w:val="restart"/>
            <w:tcBorders>
              <w:top w:val="single" w:sz="4" w:space="0" w:color="auto"/>
            </w:tcBorders>
            <w:shd w:val="clear" w:color="auto" w:fill="auto"/>
            <w:vAlign w:val="center"/>
          </w:tcPr>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450" w:type="pct"/>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1</w:t>
            </w:r>
          </w:p>
        </w:tc>
        <w:tc>
          <w:tcPr>
            <w:tcW w:w="629" w:type="pct"/>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0,0185</w:t>
            </w:r>
          </w:p>
        </w:tc>
        <w:tc>
          <w:tcPr>
            <w:tcW w:w="612" w:type="pct"/>
            <w:vMerge w:val="restart"/>
            <w:tcBorders>
              <w:top w:val="single" w:sz="4" w:space="0" w:color="auto"/>
            </w:tcBorders>
            <w:shd w:val="clear" w:color="auto" w:fill="auto"/>
            <w:vAlign w:val="center"/>
          </w:tcPr>
          <w:p w:rsidR="005431CB" w:rsidRDefault="005431CB" w:rsidP="005431CB">
            <w:pPr>
              <w:jc w:val="center"/>
              <w:rPr>
                <w:szCs w:val="28"/>
              </w:rPr>
            </w:pPr>
            <w:r>
              <w:rPr>
                <w:szCs w:val="28"/>
              </w:rPr>
              <w:t>-</w:t>
            </w:r>
          </w:p>
        </w:tc>
      </w:tr>
      <w:tr w:rsidR="005431CB" w:rsidRPr="00CE6345" w:rsidTr="005431CB">
        <w:trPr>
          <w:trHeight w:val="236"/>
        </w:trPr>
        <w:tc>
          <w:tcPr>
            <w:tcW w:w="1066" w:type="pct"/>
            <w:vMerge/>
            <w:tcBorders>
              <w:bottom w:val="single" w:sz="4" w:space="0" w:color="auto"/>
            </w:tcBorders>
            <w:shd w:val="clear" w:color="auto" w:fill="auto"/>
            <w:vAlign w:val="center"/>
          </w:tcPr>
          <w:p w:rsidR="005431CB" w:rsidRDefault="005431CB" w:rsidP="005431CB">
            <w:pPr>
              <w:tabs>
                <w:tab w:val="left" w:pos="2865"/>
              </w:tabs>
              <w:jc w:val="center"/>
              <w:rPr>
                <w:color w:val="000000"/>
                <w:szCs w:val="24"/>
              </w:rPr>
            </w:pPr>
          </w:p>
        </w:tc>
        <w:tc>
          <w:tcPr>
            <w:tcW w:w="826" w:type="pct"/>
            <w:vMerge/>
            <w:tcBorders>
              <w:bottom w:val="single" w:sz="4" w:space="0" w:color="auto"/>
            </w:tcBorders>
            <w:shd w:val="clear" w:color="auto" w:fill="auto"/>
            <w:vAlign w:val="center"/>
          </w:tcPr>
          <w:p w:rsidR="005431CB" w:rsidRPr="003A1CA5" w:rsidRDefault="005431CB" w:rsidP="005431CB">
            <w:pPr>
              <w:jc w:val="center"/>
              <w:rPr>
                <w:sz w:val="24"/>
                <w:szCs w:val="26"/>
              </w:rPr>
            </w:pPr>
          </w:p>
        </w:tc>
        <w:tc>
          <w:tcPr>
            <w:tcW w:w="904" w:type="pct"/>
            <w:vMerge/>
            <w:tcBorders>
              <w:bottom w:val="single" w:sz="4" w:space="0" w:color="auto"/>
            </w:tcBorders>
            <w:shd w:val="clear" w:color="auto" w:fill="auto"/>
            <w:vAlign w:val="center"/>
          </w:tcPr>
          <w:p w:rsidR="005431CB" w:rsidRDefault="005431CB" w:rsidP="005431CB">
            <w:pPr>
              <w:jc w:val="center"/>
              <w:rPr>
                <w:szCs w:val="28"/>
              </w:rPr>
            </w:pPr>
          </w:p>
        </w:tc>
        <w:tc>
          <w:tcPr>
            <w:tcW w:w="512" w:type="pct"/>
            <w:vMerge/>
            <w:tcBorders>
              <w:bottom w:val="single" w:sz="4" w:space="0" w:color="auto"/>
            </w:tcBorders>
            <w:shd w:val="clear" w:color="auto" w:fill="auto"/>
            <w:vAlign w:val="center"/>
          </w:tcPr>
          <w:p w:rsidR="005431CB" w:rsidRDefault="005431CB" w:rsidP="005431CB">
            <w:pPr>
              <w:jc w:val="center"/>
              <w:rPr>
                <w:szCs w:val="28"/>
              </w:rPr>
            </w:pPr>
          </w:p>
        </w:tc>
        <w:tc>
          <w:tcPr>
            <w:tcW w:w="450" w:type="pct"/>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5</w:t>
            </w:r>
          </w:p>
        </w:tc>
        <w:tc>
          <w:tcPr>
            <w:tcW w:w="629" w:type="pct"/>
            <w:tcBorders>
              <w:top w:val="single" w:sz="4" w:space="0" w:color="auto"/>
              <w:bottom w:val="single" w:sz="4" w:space="0" w:color="auto"/>
            </w:tcBorders>
            <w:shd w:val="clear" w:color="auto" w:fill="auto"/>
            <w:vAlign w:val="center"/>
          </w:tcPr>
          <w:p w:rsidR="005431CB" w:rsidRDefault="005431CB" w:rsidP="005431CB">
            <w:pPr>
              <w:jc w:val="center"/>
              <w:rPr>
                <w:szCs w:val="28"/>
              </w:rPr>
            </w:pPr>
            <w:r>
              <w:rPr>
                <w:szCs w:val="28"/>
              </w:rPr>
              <w:t>0,0475</w:t>
            </w:r>
          </w:p>
        </w:tc>
        <w:tc>
          <w:tcPr>
            <w:tcW w:w="612" w:type="pct"/>
            <w:vMerge/>
            <w:tcBorders>
              <w:bottom w:val="single" w:sz="4" w:space="0" w:color="auto"/>
            </w:tcBorders>
            <w:shd w:val="clear" w:color="auto" w:fill="auto"/>
            <w:vAlign w:val="center"/>
          </w:tcPr>
          <w:p w:rsidR="005431CB" w:rsidRDefault="005431CB" w:rsidP="005431CB">
            <w:pPr>
              <w:jc w:val="center"/>
              <w:rPr>
                <w:szCs w:val="28"/>
              </w:rPr>
            </w:pPr>
          </w:p>
        </w:tc>
      </w:tr>
      <w:tr w:rsidR="005431CB" w:rsidRPr="00CE6345" w:rsidTr="00E9503B">
        <w:trPr>
          <w:trHeight w:val="236"/>
        </w:trPr>
        <w:tc>
          <w:tcPr>
            <w:tcW w:w="1066" w:type="pct"/>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 xml:space="preserve">Пешеходная дорожка с мягким покрытием </w:t>
            </w:r>
          </w:p>
        </w:tc>
        <w:tc>
          <w:tcPr>
            <w:tcW w:w="826" w:type="pct"/>
            <w:tcBorders>
              <w:top w:val="single" w:sz="4" w:space="0" w:color="auto"/>
              <w:bottom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создание и эксплуатация</w:t>
            </w:r>
          </w:p>
        </w:tc>
        <w:tc>
          <w:tcPr>
            <w:tcW w:w="904" w:type="pct"/>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512" w:type="pct"/>
            <w:tcBorders>
              <w:top w:val="single" w:sz="4" w:space="0" w:color="auto"/>
              <w:bottom w:val="single" w:sz="4" w:space="0" w:color="auto"/>
            </w:tcBorders>
            <w:shd w:val="clear" w:color="auto" w:fill="auto"/>
            <w:vAlign w:val="center"/>
          </w:tcPr>
          <w:p w:rsidR="00F870F7" w:rsidRDefault="00F870F7" w:rsidP="005431CB">
            <w:pPr>
              <w:jc w:val="center"/>
              <w:rPr>
                <w:szCs w:val="24"/>
              </w:rPr>
            </w:pPr>
          </w:p>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450" w:type="pct"/>
            <w:tcBorders>
              <w:top w:val="single" w:sz="4" w:space="0" w:color="auto"/>
              <w:bottom w:val="single" w:sz="4" w:space="0" w:color="auto"/>
            </w:tcBorders>
            <w:shd w:val="clear" w:color="auto" w:fill="auto"/>
            <w:vAlign w:val="center"/>
          </w:tcPr>
          <w:p w:rsidR="005431CB" w:rsidRPr="005E71BC" w:rsidRDefault="005431CB" w:rsidP="005431CB">
            <w:pPr>
              <w:jc w:val="center"/>
              <w:rPr>
                <w:color w:val="000000"/>
                <w:szCs w:val="24"/>
              </w:rPr>
            </w:pPr>
            <w:r w:rsidRPr="005E71BC">
              <w:rPr>
                <w:color w:val="000000"/>
                <w:szCs w:val="24"/>
              </w:rPr>
              <w:t>1-7,10</w:t>
            </w:r>
          </w:p>
        </w:tc>
        <w:tc>
          <w:tcPr>
            <w:tcW w:w="629" w:type="pct"/>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0,3000</w:t>
            </w:r>
          </w:p>
        </w:tc>
        <w:tc>
          <w:tcPr>
            <w:tcW w:w="612" w:type="pct"/>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3,000</w:t>
            </w:r>
          </w:p>
        </w:tc>
      </w:tr>
      <w:tr w:rsidR="005431CB" w:rsidRPr="00CE6345" w:rsidTr="00E9503B">
        <w:trPr>
          <w:trHeight w:val="236"/>
        </w:trPr>
        <w:tc>
          <w:tcPr>
            <w:tcW w:w="1066" w:type="pct"/>
            <w:tcBorders>
              <w:top w:val="single" w:sz="4" w:space="0" w:color="auto"/>
              <w:bottom w:val="single" w:sz="4" w:space="0" w:color="auto"/>
            </w:tcBorders>
            <w:shd w:val="clear" w:color="auto" w:fill="auto"/>
            <w:vAlign w:val="center"/>
          </w:tcPr>
          <w:p w:rsidR="005431CB" w:rsidRDefault="005431CB" w:rsidP="005431CB">
            <w:pPr>
              <w:tabs>
                <w:tab w:val="left" w:pos="2865"/>
              </w:tabs>
              <w:jc w:val="center"/>
              <w:rPr>
                <w:color w:val="000000"/>
                <w:szCs w:val="24"/>
              </w:rPr>
            </w:pPr>
            <w:r w:rsidRPr="005E71BC">
              <w:rPr>
                <w:color w:val="000000"/>
                <w:szCs w:val="24"/>
              </w:rPr>
              <w:t xml:space="preserve">Скамейка </w:t>
            </w:r>
          </w:p>
          <w:p w:rsidR="005431CB" w:rsidRPr="005E71BC" w:rsidRDefault="005431CB" w:rsidP="005431CB">
            <w:pPr>
              <w:tabs>
                <w:tab w:val="left" w:pos="2865"/>
              </w:tabs>
              <w:jc w:val="center"/>
              <w:rPr>
                <w:color w:val="000000"/>
                <w:szCs w:val="24"/>
              </w:rPr>
            </w:pPr>
            <w:r w:rsidRPr="005E71BC">
              <w:rPr>
                <w:color w:val="000000"/>
                <w:szCs w:val="24"/>
              </w:rPr>
              <w:t>(</w:t>
            </w:r>
            <w:r>
              <w:rPr>
                <w:color w:val="000000"/>
                <w:szCs w:val="24"/>
              </w:rPr>
              <w:t>90</w:t>
            </w:r>
            <w:r w:rsidRPr="005E71BC">
              <w:rPr>
                <w:color w:val="000000"/>
                <w:szCs w:val="24"/>
              </w:rPr>
              <w:t xml:space="preserve"> шт.)</w:t>
            </w:r>
          </w:p>
        </w:tc>
        <w:tc>
          <w:tcPr>
            <w:tcW w:w="826" w:type="pct"/>
            <w:tcBorders>
              <w:top w:val="single" w:sz="4" w:space="0" w:color="auto"/>
              <w:bottom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создание и эксплуатация</w:t>
            </w:r>
          </w:p>
        </w:tc>
        <w:tc>
          <w:tcPr>
            <w:tcW w:w="904" w:type="pct"/>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512" w:type="pct"/>
            <w:tcBorders>
              <w:top w:val="single" w:sz="4" w:space="0" w:color="auto"/>
              <w:bottom w:val="single" w:sz="4" w:space="0" w:color="auto"/>
            </w:tcBorders>
            <w:shd w:val="clear" w:color="auto" w:fill="auto"/>
            <w:vAlign w:val="center"/>
          </w:tcPr>
          <w:p w:rsidR="00F870F7" w:rsidRDefault="00F870F7" w:rsidP="005431CB">
            <w:pPr>
              <w:jc w:val="center"/>
              <w:rPr>
                <w:szCs w:val="24"/>
              </w:rPr>
            </w:pPr>
          </w:p>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450" w:type="pct"/>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color w:val="000000"/>
                <w:szCs w:val="24"/>
              </w:rPr>
              <w:t>1-7</w:t>
            </w:r>
          </w:p>
        </w:tc>
        <w:tc>
          <w:tcPr>
            <w:tcW w:w="629" w:type="pct"/>
            <w:tcBorders>
              <w:top w:val="single" w:sz="4" w:space="0" w:color="auto"/>
              <w:bottom w:val="single" w:sz="4" w:space="0" w:color="auto"/>
            </w:tcBorders>
            <w:shd w:val="clear" w:color="auto" w:fill="auto"/>
            <w:vAlign w:val="center"/>
          </w:tcPr>
          <w:p w:rsidR="005431CB" w:rsidRPr="005E71BC" w:rsidRDefault="005431CB" w:rsidP="003A1CA5">
            <w:pPr>
              <w:tabs>
                <w:tab w:val="left" w:pos="2865"/>
              </w:tabs>
              <w:jc w:val="center"/>
              <w:rPr>
                <w:color w:val="000000"/>
                <w:szCs w:val="24"/>
              </w:rPr>
            </w:pPr>
            <w:r w:rsidRPr="005E71BC">
              <w:rPr>
                <w:color w:val="000000"/>
                <w:szCs w:val="24"/>
              </w:rPr>
              <w:t>0,0</w:t>
            </w:r>
            <w:r w:rsidR="003A1CA5">
              <w:rPr>
                <w:color w:val="000000"/>
                <w:szCs w:val="24"/>
              </w:rPr>
              <w:t>090</w:t>
            </w:r>
          </w:p>
        </w:tc>
        <w:tc>
          <w:tcPr>
            <w:tcW w:w="612" w:type="pct"/>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w:t>
            </w:r>
          </w:p>
        </w:tc>
      </w:tr>
      <w:tr w:rsidR="005431CB" w:rsidRPr="00CE6345" w:rsidTr="00E9503B">
        <w:trPr>
          <w:trHeight w:val="236"/>
        </w:trPr>
        <w:tc>
          <w:tcPr>
            <w:tcW w:w="1066" w:type="pct"/>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Урна (</w:t>
            </w:r>
            <w:r>
              <w:rPr>
                <w:color w:val="000000"/>
                <w:szCs w:val="24"/>
              </w:rPr>
              <w:t>90</w:t>
            </w:r>
            <w:r w:rsidRPr="005E71BC">
              <w:rPr>
                <w:color w:val="000000"/>
                <w:szCs w:val="24"/>
              </w:rPr>
              <w:t xml:space="preserve"> шт.)</w:t>
            </w:r>
          </w:p>
        </w:tc>
        <w:tc>
          <w:tcPr>
            <w:tcW w:w="826" w:type="pct"/>
            <w:tcBorders>
              <w:top w:val="single" w:sz="4" w:space="0" w:color="auto"/>
              <w:bottom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создание и эксплуатация</w:t>
            </w:r>
          </w:p>
        </w:tc>
        <w:tc>
          <w:tcPr>
            <w:tcW w:w="904" w:type="pct"/>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512" w:type="pct"/>
            <w:tcBorders>
              <w:top w:val="single" w:sz="4" w:space="0" w:color="auto"/>
              <w:bottom w:val="single" w:sz="4" w:space="0" w:color="auto"/>
            </w:tcBorders>
            <w:shd w:val="clear" w:color="auto" w:fill="auto"/>
            <w:vAlign w:val="center"/>
          </w:tcPr>
          <w:p w:rsidR="00F870F7" w:rsidRDefault="00F870F7" w:rsidP="005431CB">
            <w:pPr>
              <w:jc w:val="center"/>
              <w:rPr>
                <w:szCs w:val="24"/>
              </w:rPr>
            </w:pPr>
          </w:p>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450" w:type="pct"/>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color w:val="000000"/>
                <w:szCs w:val="24"/>
              </w:rPr>
              <w:t>1-7</w:t>
            </w:r>
          </w:p>
        </w:tc>
        <w:tc>
          <w:tcPr>
            <w:tcW w:w="629" w:type="pct"/>
            <w:tcBorders>
              <w:top w:val="single" w:sz="4" w:space="0" w:color="auto"/>
              <w:bottom w:val="single" w:sz="4" w:space="0" w:color="auto"/>
            </w:tcBorders>
            <w:shd w:val="clear" w:color="auto" w:fill="auto"/>
            <w:vAlign w:val="center"/>
          </w:tcPr>
          <w:p w:rsidR="005431CB" w:rsidRPr="005E71BC" w:rsidRDefault="005431CB" w:rsidP="003A1CA5">
            <w:pPr>
              <w:tabs>
                <w:tab w:val="left" w:pos="2865"/>
              </w:tabs>
              <w:jc w:val="center"/>
              <w:rPr>
                <w:color w:val="000000"/>
                <w:szCs w:val="24"/>
              </w:rPr>
            </w:pPr>
            <w:r w:rsidRPr="005E71BC">
              <w:rPr>
                <w:color w:val="000000"/>
                <w:szCs w:val="24"/>
              </w:rPr>
              <w:t>0,0</w:t>
            </w:r>
            <w:r w:rsidR="003A1CA5">
              <w:rPr>
                <w:color w:val="000000"/>
                <w:szCs w:val="24"/>
              </w:rPr>
              <w:t>045</w:t>
            </w:r>
          </w:p>
        </w:tc>
        <w:tc>
          <w:tcPr>
            <w:tcW w:w="612" w:type="pct"/>
            <w:tcBorders>
              <w:top w:val="single" w:sz="4" w:space="0" w:color="auto"/>
              <w:bottom w:val="single" w:sz="4" w:space="0" w:color="auto"/>
            </w:tcBorders>
            <w:shd w:val="clear" w:color="auto" w:fill="auto"/>
            <w:vAlign w:val="center"/>
          </w:tcPr>
          <w:p w:rsidR="005431CB" w:rsidRPr="005E71BC" w:rsidRDefault="005431CB" w:rsidP="005431CB">
            <w:pPr>
              <w:tabs>
                <w:tab w:val="left" w:pos="2865"/>
              </w:tabs>
              <w:jc w:val="center"/>
              <w:rPr>
                <w:color w:val="000000"/>
                <w:szCs w:val="24"/>
              </w:rPr>
            </w:pPr>
            <w:r w:rsidRPr="005E71BC">
              <w:rPr>
                <w:color w:val="000000"/>
                <w:szCs w:val="24"/>
              </w:rPr>
              <w:t>-</w:t>
            </w:r>
          </w:p>
        </w:tc>
      </w:tr>
      <w:tr w:rsidR="005431CB" w:rsidRPr="00CE6345" w:rsidTr="00E9503B">
        <w:trPr>
          <w:trHeight w:val="236"/>
        </w:trPr>
        <w:tc>
          <w:tcPr>
            <w:tcW w:w="1066" w:type="pct"/>
            <w:tcBorders>
              <w:top w:val="single" w:sz="4" w:space="0" w:color="auto"/>
              <w:bottom w:val="single" w:sz="4" w:space="0" w:color="auto"/>
            </w:tcBorders>
            <w:shd w:val="clear" w:color="auto" w:fill="auto"/>
            <w:vAlign w:val="center"/>
          </w:tcPr>
          <w:p w:rsidR="005431CB" w:rsidRDefault="005431CB" w:rsidP="005431CB">
            <w:pPr>
              <w:jc w:val="center"/>
              <w:rPr>
                <w:szCs w:val="24"/>
              </w:rPr>
            </w:pPr>
            <w:r w:rsidRPr="005E71BC">
              <w:rPr>
                <w:szCs w:val="24"/>
              </w:rPr>
              <w:t xml:space="preserve">Фонарь </w:t>
            </w:r>
          </w:p>
          <w:p w:rsidR="005431CB" w:rsidRPr="005E71BC" w:rsidRDefault="005431CB" w:rsidP="005431CB">
            <w:pPr>
              <w:jc w:val="center"/>
              <w:rPr>
                <w:szCs w:val="24"/>
              </w:rPr>
            </w:pPr>
            <w:r w:rsidRPr="005E71BC">
              <w:rPr>
                <w:szCs w:val="24"/>
              </w:rPr>
              <w:t>(17 шт.)</w:t>
            </w:r>
          </w:p>
        </w:tc>
        <w:tc>
          <w:tcPr>
            <w:tcW w:w="826" w:type="pct"/>
            <w:tcBorders>
              <w:top w:val="single" w:sz="4" w:space="0" w:color="auto"/>
              <w:bottom w:val="single" w:sz="4" w:space="0" w:color="auto"/>
            </w:tcBorders>
            <w:shd w:val="clear" w:color="auto" w:fill="auto"/>
            <w:vAlign w:val="center"/>
          </w:tcPr>
          <w:p w:rsidR="005431CB" w:rsidRPr="003A1CA5" w:rsidRDefault="005431CB" w:rsidP="005431CB">
            <w:pPr>
              <w:jc w:val="center"/>
              <w:rPr>
                <w:sz w:val="24"/>
                <w:szCs w:val="26"/>
              </w:rPr>
            </w:pPr>
            <w:r w:rsidRPr="003A1CA5">
              <w:rPr>
                <w:sz w:val="24"/>
                <w:szCs w:val="26"/>
              </w:rPr>
              <w:t>создание и эксплуатация</w:t>
            </w:r>
          </w:p>
        </w:tc>
        <w:tc>
          <w:tcPr>
            <w:tcW w:w="904" w:type="pct"/>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szCs w:val="24"/>
              </w:rPr>
              <w:t xml:space="preserve">Виноградовское, Малаховское </w:t>
            </w:r>
          </w:p>
        </w:tc>
        <w:tc>
          <w:tcPr>
            <w:tcW w:w="512" w:type="pct"/>
            <w:tcBorders>
              <w:top w:val="single" w:sz="4" w:space="0" w:color="auto"/>
              <w:bottom w:val="single" w:sz="4" w:space="0" w:color="auto"/>
            </w:tcBorders>
            <w:shd w:val="clear" w:color="auto" w:fill="auto"/>
            <w:vAlign w:val="center"/>
          </w:tcPr>
          <w:p w:rsidR="00F870F7" w:rsidRDefault="00F870F7" w:rsidP="005431CB">
            <w:pPr>
              <w:jc w:val="center"/>
              <w:rPr>
                <w:szCs w:val="24"/>
              </w:rPr>
            </w:pPr>
          </w:p>
          <w:p w:rsidR="005431CB" w:rsidRPr="005E71BC" w:rsidRDefault="005431CB" w:rsidP="005431CB">
            <w:pPr>
              <w:jc w:val="center"/>
              <w:rPr>
                <w:szCs w:val="24"/>
              </w:rPr>
            </w:pPr>
            <w:r w:rsidRPr="005E71BC">
              <w:rPr>
                <w:szCs w:val="24"/>
              </w:rPr>
              <w:t>66</w:t>
            </w:r>
          </w:p>
          <w:p w:rsidR="005431CB" w:rsidRPr="005E71BC" w:rsidRDefault="005431CB" w:rsidP="005431CB">
            <w:pPr>
              <w:jc w:val="center"/>
              <w:rPr>
                <w:szCs w:val="24"/>
              </w:rPr>
            </w:pPr>
          </w:p>
        </w:tc>
        <w:tc>
          <w:tcPr>
            <w:tcW w:w="450" w:type="pct"/>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szCs w:val="24"/>
              </w:rPr>
              <w:t>4,5</w:t>
            </w:r>
          </w:p>
        </w:tc>
        <w:tc>
          <w:tcPr>
            <w:tcW w:w="629" w:type="pct"/>
            <w:tcBorders>
              <w:top w:val="single" w:sz="4" w:space="0" w:color="auto"/>
              <w:bottom w:val="single" w:sz="4" w:space="0" w:color="auto"/>
            </w:tcBorders>
            <w:shd w:val="clear" w:color="auto" w:fill="auto"/>
            <w:vAlign w:val="center"/>
          </w:tcPr>
          <w:p w:rsidR="005431CB" w:rsidRPr="005E71BC" w:rsidRDefault="005431CB" w:rsidP="003A1CA5">
            <w:pPr>
              <w:jc w:val="center"/>
              <w:rPr>
                <w:szCs w:val="24"/>
              </w:rPr>
            </w:pPr>
            <w:r w:rsidRPr="005E71BC">
              <w:rPr>
                <w:szCs w:val="24"/>
              </w:rPr>
              <w:t>0,0008</w:t>
            </w:r>
          </w:p>
        </w:tc>
        <w:tc>
          <w:tcPr>
            <w:tcW w:w="612" w:type="pct"/>
            <w:tcBorders>
              <w:top w:val="single" w:sz="4" w:space="0" w:color="auto"/>
              <w:bottom w:val="single" w:sz="4" w:space="0" w:color="auto"/>
            </w:tcBorders>
            <w:shd w:val="clear" w:color="auto" w:fill="auto"/>
            <w:vAlign w:val="center"/>
          </w:tcPr>
          <w:p w:rsidR="005431CB" w:rsidRPr="005E71BC" w:rsidRDefault="005431CB" w:rsidP="005431CB">
            <w:pPr>
              <w:jc w:val="center"/>
              <w:rPr>
                <w:szCs w:val="24"/>
              </w:rPr>
            </w:pPr>
            <w:r w:rsidRPr="005E71BC">
              <w:rPr>
                <w:szCs w:val="24"/>
              </w:rPr>
              <w:t>-</w:t>
            </w:r>
          </w:p>
        </w:tc>
      </w:tr>
    </w:tbl>
    <w:p w:rsidR="00170D7B" w:rsidRDefault="00170D7B" w:rsidP="009D5819">
      <w:pPr>
        <w:tabs>
          <w:tab w:val="left" w:pos="4169"/>
        </w:tabs>
        <w:ind w:firstLine="567"/>
        <w:jc w:val="right"/>
      </w:pPr>
    </w:p>
    <w:p w:rsidR="00595409" w:rsidRDefault="00595409" w:rsidP="006F6A31">
      <w:pPr>
        <w:tabs>
          <w:tab w:val="left" w:pos="4169"/>
        </w:tabs>
        <w:ind w:firstLine="567"/>
        <w:jc w:val="both"/>
      </w:pPr>
      <w:r w:rsidRPr="00CE6345">
        <w:t xml:space="preserve">Ниже приведена тематическая лесная карта пространственного размещения </w:t>
      </w:r>
      <w:r>
        <w:t xml:space="preserve">существующих и проектируемых </w:t>
      </w:r>
      <w:r w:rsidRPr="00CE6345">
        <w:t>объектов, не связанных с созданием лесной инфраструктуры.</w:t>
      </w:r>
    </w:p>
    <w:p w:rsidR="007D2E22" w:rsidRDefault="007D2E22" w:rsidP="00BD0F45">
      <w:r>
        <w:br w:type="page"/>
      </w:r>
      <w:r w:rsidR="00314BD0">
        <w:lastRenderedPageBreak/>
        <w:t>О</w:t>
      </w:r>
      <w:r w:rsidR="00906421">
        <w:t>бъекты, не связанные с ЛИ</w:t>
      </w:r>
    </w:p>
    <w:p w:rsidR="007D2E22" w:rsidRDefault="007D2E22">
      <w:r>
        <w:br w:type="page"/>
      </w:r>
    </w:p>
    <w:p w:rsidR="000F55D2" w:rsidRPr="00CE6345" w:rsidRDefault="000F55D2" w:rsidP="000F55D2">
      <w:pPr>
        <w:pStyle w:val="2"/>
        <w:spacing w:before="0" w:after="0"/>
        <w:jc w:val="center"/>
        <w:rPr>
          <w:rFonts w:ascii="Times New Roman" w:hAnsi="Times New Roman"/>
          <w:b w:val="0"/>
          <w:bCs/>
        </w:rPr>
      </w:pPr>
      <w:bookmarkStart w:id="472" w:name="_Toc414282941"/>
      <w:bookmarkStart w:id="473" w:name="_Toc414284870"/>
      <w:bookmarkStart w:id="474" w:name="_Toc271797738"/>
      <w:bookmarkStart w:id="475" w:name="_Toc329865879"/>
      <w:r w:rsidRPr="00CE6345">
        <w:rPr>
          <w:rFonts w:ascii="Times New Roman" w:hAnsi="Times New Roman"/>
          <w:b w:val="0"/>
          <w:bCs/>
        </w:rPr>
        <w:lastRenderedPageBreak/>
        <w:t>7.5.1. Проектируемый объем рубок лесных насаждений</w:t>
      </w:r>
      <w:bookmarkEnd w:id="472"/>
      <w:bookmarkEnd w:id="473"/>
      <w:r w:rsidRPr="00CE6345">
        <w:rPr>
          <w:rFonts w:ascii="Times New Roman" w:hAnsi="Times New Roman"/>
          <w:b w:val="0"/>
          <w:bCs/>
        </w:rPr>
        <w:t xml:space="preserve">      </w:t>
      </w:r>
      <w:r w:rsidR="00B53417">
        <w:rPr>
          <w:rFonts w:ascii="Times New Roman" w:hAnsi="Times New Roman"/>
          <w:b w:val="0"/>
          <w:bCs/>
        </w:rPr>
        <w:t xml:space="preserve">                              </w:t>
      </w:r>
      <w:r w:rsidRPr="00CE6345">
        <w:rPr>
          <w:rFonts w:ascii="Times New Roman" w:hAnsi="Times New Roman"/>
          <w:b w:val="0"/>
          <w:bCs/>
        </w:rPr>
        <w:t xml:space="preserve"> </w:t>
      </w:r>
      <w:bookmarkStart w:id="476" w:name="_Toc414284871"/>
      <w:r w:rsidRPr="00CE6345">
        <w:rPr>
          <w:rFonts w:ascii="Times New Roman" w:hAnsi="Times New Roman"/>
          <w:b w:val="0"/>
          <w:bCs/>
        </w:rPr>
        <w:t>на лесном участке при создании объектов, не связанных с созданием          лесной инфраструктуры</w:t>
      </w:r>
      <w:bookmarkEnd w:id="474"/>
      <w:r w:rsidRPr="00CE6345">
        <w:rPr>
          <w:rFonts w:ascii="Times New Roman" w:hAnsi="Times New Roman"/>
          <w:b w:val="0"/>
          <w:bCs/>
        </w:rPr>
        <w:t xml:space="preserve"> при использовании лесов</w:t>
      </w:r>
      <w:bookmarkEnd w:id="475"/>
      <w:bookmarkEnd w:id="476"/>
    </w:p>
    <w:p w:rsidR="000F55D2" w:rsidRPr="00CE6345" w:rsidRDefault="000F55D2" w:rsidP="000F55D2">
      <w:pPr>
        <w:tabs>
          <w:tab w:val="left" w:pos="830"/>
        </w:tabs>
        <w:ind w:firstLine="709"/>
        <w:jc w:val="right"/>
        <w:outlineLvl w:val="0"/>
        <w:rPr>
          <w:bCs/>
          <w:iCs/>
        </w:rPr>
      </w:pPr>
    </w:p>
    <w:p w:rsidR="00BF0A94" w:rsidRPr="00CE6345" w:rsidRDefault="00BF0A94" w:rsidP="00BF0A94">
      <w:pPr>
        <w:tabs>
          <w:tab w:val="left" w:pos="830"/>
        </w:tabs>
        <w:ind w:firstLine="709"/>
        <w:jc w:val="both"/>
        <w:outlineLvl w:val="0"/>
        <w:rPr>
          <w:bCs/>
          <w:iCs/>
        </w:rPr>
      </w:pPr>
      <w:r>
        <w:rPr>
          <w:spacing w:val="-2"/>
        </w:rPr>
        <w:t>При создании на лесном участке объектов, не связанных с созданием лесной инфраструктуры,</w:t>
      </w:r>
      <w:r w:rsidRPr="00CE6345">
        <w:rPr>
          <w:spacing w:val="-2"/>
        </w:rPr>
        <w:t xml:space="preserve"> рубка</w:t>
      </w:r>
      <w:r>
        <w:rPr>
          <w:spacing w:val="-2"/>
        </w:rPr>
        <w:t xml:space="preserve"> лесных</w:t>
      </w:r>
      <w:r w:rsidRPr="00CE6345">
        <w:rPr>
          <w:spacing w:val="-2"/>
        </w:rPr>
        <w:t xml:space="preserve"> насаждений </w:t>
      </w:r>
      <w:r>
        <w:rPr>
          <w:spacing w:val="-2"/>
        </w:rPr>
        <w:t xml:space="preserve">не проектируется, поэтому сведения </w:t>
      </w:r>
      <w:r w:rsidRPr="00CE6345">
        <w:rPr>
          <w:spacing w:val="-2"/>
        </w:rPr>
        <w:t>в таб</w:t>
      </w:r>
      <w:r>
        <w:rPr>
          <w:spacing w:val="-2"/>
        </w:rPr>
        <w:t>лице 7.5.1 не приводятся</w:t>
      </w:r>
      <w:r w:rsidRPr="00CE6345">
        <w:rPr>
          <w:spacing w:val="-2"/>
        </w:rPr>
        <w:t>.</w:t>
      </w:r>
    </w:p>
    <w:p w:rsidR="009E24B6" w:rsidRPr="00CE6345" w:rsidRDefault="009E24B6" w:rsidP="00207B66">
      <w:pPr>
        <w:tabs>
          <w:tab w:val="left" w:pos="7920"/>
        </w:tabs>
        <w:jc w:val="both"/>
      </w:pPr>
    </w:p>
    <w:p w:rsidR="009E24B6" w:rsidRPr="00CE6345" w:rsidRDefault="009E24B6" w:rsidP="009E24B6">
      <w:pPr>
        <w:ind w:firstLine="720"/>
        <w:jc w:val="right"/>
      </w:pPr>
      <w:r w:rsidRPr="00CE6345">
        <w:t>Таблица 7.5.1</w:t>
      </w:r>
    </w:p>
    <w:p w:rsidR="009E24B6" w:rsidRPr="00CE6345" w:rsidRDefault="009E24B6" w:rsidP="009E24B6">
      <w:pPr>
        <w:ind w:firstLine="720"/>
        <w:jc w:val="right"/>
        <w:rPr>
          <w:szCs w:val="28"/>
        </w:rPr>
      </w:pPr>
    </w:p>
    <w:p w:rsidR="00417F01" w:rsidRPr="00CE6345" w:rsidRDefault="009E24B6" w:rsidP="00906421">
      <w:pPr>
        <w:jc w:val="center"/>
      </w:pPr>
      <w:r w:rsidRPr="00CE6345">
        <w:t xml:space="preserve">Объем рубок лесных насаждений на лесном участке при создании </w:t>
      </w:r>
    </w:p>
    <w:p w:rsidR="00417F01" w:rsidRPr="00CE6345" w:rsidRDefault="009E24B6" w:rsidP="00906421">
      <w:pPr>
        <w:jc w:val="center"/>
      </w:pPr>
      <w:r w:rsidRPr="00CE6345">
        <w:t>объектов, не связанных с созданием</w:t>
      </w:r>
      <w:r w:rsidR="00417F01" w:rsidRPr="00CE6345">
        <w:t xml:space="preserve"> </w:t>
      </w:r>
      <w:r w:rsidRPr="00CE6345">
        <w:t xml:space="preserve">лесной инфраструктуры при </w:t>
      </w:r>
    </w:p>
    <w:p w:rsidR="009E24B6" w:rsidRPr="00CE6345" w:rsidRDefault="009E24B6" w:rsidP="00906421">
      <w:pPr>
        <w:jc w:val="center"/>
      </w:pPr>
      <w:r w:rsidRPr="00CE6345">
        <w:t>использовании лесов для рекреационной деятельности</w:t>
      </w:r>
    </w:p>
    <w:p w:rsidR="009E24B6" w:rsidRPr="00CE6345" w:rsidRDefault="009E24B6" w:rsidP="009E24B6">
      <w:pPr>
        <w:jc w:val="both"/>
        <w:rPr>
          <w:szCs w:val="28"/>
        </w:rPr>
      </w:pPr>
    </w:p>
    <w:tbl>
      <w:tblPr>
        <w:tblW w:w="978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560"/>
        <w:gridCol w:w="992"/>
        <w:gridCol w:w="851"/>
        <w:gridCol w:w="992"/>
        <w:gridCol w:w="992"/>
        <w:gridCol w:w="993"/>
        <w:gridCol w:w="992"/>
        <w:gridCol w:w="992"/>
      </w:tblGrid>
      <w:tr w:rsidR="00906421" w:rsidRPr="00CE6345" w:rsidTr="008106A2">
        <w:trPr>
          <w:trHeight w:val="390"/>
        </w:trPr>
        <w:tc>
          <w:tcPr>
            <w:tcW w:w="1418" w:type="dxa"/>
            <w:vMerge w:val="restart"/>
            <w:shd w:val="clear" w:color="auto" w:fill="auto"/>
            <w:vAlign w:val="center"/>
          </w:tcPr>
          <w:p w:rsidR="00906421" w:rsidRPr="00CE6345" w:rsidRDefault="00906421" w:rsidP="00CC353C">
            <w:pPr>
              <w:tabs>
                <w:tab w:val="left" w:pos="830"/>
              </w:tabs>
              <w:jc w:val="center"/>
              <w:outlineLvl w:val="0"/>
              <w:rPr>
                <w:bCs/>
                <w:iCs/>
                <w:szCs w:val="28"/>
              </w:rPr>
            </w:pPr>
            <w:r w:rsidRPr="00CE6345">
              <w:rPr>
                <w:bCs/>
                <w:iCs/>
                <w:szCs w:val="28"/>
              </w:rPr>
              <w:t xml:space="preserve">Проектируемые      </w:t>
            </w:r>
            <w:r>
              <w:rPr>
                <w:bCs/>
                <w:iCs/>
                <w:szCs w:val="28"/>
              </w:rPr>
              <w:t xml:space="preserve">  </w:t>
            </w:r>
            <w:r w:rsidRPr="00CE6345">
              <w:rPr>
                <w:bCs/>
                <w:iCs/>
                <w:szCs w:val="28"/>
              </w:rPr>
              <w:t>объекты</w:t>
            </w:r>
          </w:p>
        </w:tc>
        <w:tc>
          <w:tcPr>
            <w:tcW w:w="1560" w:type="dxa"/>
            <w:vMerge w:val="restart"/>
            <w:shd w:val="clear" w:color="auto" w:fill="auto"/>
            <w:vAlign w:val="center"/>
          </w:tcPr>
          <w:p w:rsidR="00906421" w:rsidRPr="00CE6345" w:rsidRDefault="00906421" w:rsidP="00CC353C">
            <w:pPr>
              <w:tabs>
                <w:tab w:val="left" w:pos="830"/>
              </w:tabs>
              <w:jc w:val="center"/>
              <w:outlineLvl w:val="0"/>
              <w:rPr>
                <w:bCs/>
                <w:iCs/>
                <w:szCs w:val="28"/>
              </w:rPr>
            </w:pPr>
            <w:r w:rsidRPr="00CE6345">
              <w:rPr>
                <w:bCs/>
                <w:iCs/>
                <w:szCs w:val="28"/>
              </w:rPr>
              <w:t>Лесничество, участковое лесничество</w:t>
            </w:r>
          </w:p>
        </w:tc>
        <w:tc>
          <w:tcPr>
            <w:tcW w:w="992" w:type="dxa"/>
            <w:vMerge w:val="restart"/>
            <w:shd w:val="clear" w:color="auto" w:fill="auto"/>
            <w:vAlign w:val="center"/>
          </w:tcPr>
          <w:p w:rsidR="00906421" w:rsidRPr="00CE6345" w:rsidRDefault="00906421" w:rsidP="00CC353C">
            <w:pPr>
              <w:tabs>
                <w:tab w:val="left" w:pos="600"/>
              </w:tabs>
              <w:jc w:val="center"/>
              <w:outlineLvl w:val="0"/>
              <w:rPr>
                <w:bCs/>
                <w:iCs/>
                <w:szCs w:val="28"/>
              </w:rPr>
            </w:pPr>
            <w:r w:rsidRPr="00CE6345">
              <w:rPr>
                <w:bCs/>
                <w:iCs/>
                <w:szCs w:val="28"/>
              </w:rPr>
              <w:t>№ квартала</w:t>
            </w:r>
          </w:p>
        </w:tc>
        <w:tc>
          <w:tcPr>
            <w:tcW w:w="851" w:type="dxa"/>
            <w:vMerge w:val="restart"/>
            <w:shd w:val="clear" w:color="auto" w:fill="auto"/>
            <w:vAlign w:val="center"/>
          </w:tcPr>
          <w:p w:rsidR="00906421" w:rsidRPr="00CE6345" w:rsidRDefault="00906421" w:rsidP="00CC353C">
            <w:pPr>
              <w:tabs>
                <w:tab w:val="left" w:pos="830"/>
              </w:tabs>
              <w:jc w:val="center"/>
              <w:outlineLvl w:val="0"/>
              <w:rPr>
                <w:bCs/>
                <w:iCs/>
                <w:szCs w:val="28"/>
              </w:rPr>
            </w:pPr>
            <w:r w:rsidRPr="00CE6345">
              <w:rPr>
                <w:bCs/>
                <w:iCs/>
                <w:szCs w:val="28"/>
              </w:rPr>
              <w:t>№ выдела</w:t>
            </w:r>
          </w:p>
        </w:tc>
        <w:tc>
          <w:tcPr>
            <w:tcW w:w="992" w:type="dxa"/>
            <w:vMerge w:val="restart"/>
            <w:shd w:val="clear" w:color="auto" w:fill="auto"/>
            <w:vAlign w:val="center"/>
          </w:tcPr>
          <w:p w:rsidR="00906421" w:rsidRPr="00CE6345" w:rsidRDefault="00906421" w:rsidP="00CC353C">
            <w:pPr>
              <w:tabs>
                <w:tab w:val="left" w:pos="830"/>
              </w:tabs>
              <w:jc w:val="center"/>
              <w:outlineLvl w:val="0"/>
              <w:rPr>
                <w:bCs/>
                <w:iCs/>
                <w:szCs w:val="28"/>
              </w:rPr>
            </w:pPr>
            <w:r w:rsidRPr="00CE6345">
              <w:rPr>
                <w:bCs/>
                <w:iCs/>
                <w:szCs w:val="28"/>
              </w:rPr>
              <w:t>Площадь, га</w:t>
            </w:r>
          </w:p>
        </w:tc>
        <w:tc>
          <w:tcPr>
            <w:tcW w:w="3969" w:type="dxa"/>
            <w:gridSpan w:val="4"/>
            <w:shd w:val="clear" w:color="auto" w:fill="auto"/>
            <w:vAlign w:val="center"/>
          </w:tcPr>
          <w:p w:rsidR="00906421" w:rsidRPr="00CE6345" w:rsidRDefault="00906421" w:rsidP="00CC353C">
            <w:pPr>
              <w:jc w:val="center"/>
              <w:rPr>
                <w:szCs w:val="28"/>
              </w:rPr>
            </w:pPr>
            <w:r w:rsidRPr="00CE6345">
              <w:rPr>
                <w:szCs w:val="28"/>
              </w:rPr>
              <w:t>Объем рубок, тыс.м</w:t>
            </w:r>
            <w:r w:rsidRPr="00CE6345">
              <w:rPr>
                <w:szCs w:val="28"/>
                <w:vertAlign w:val="superscript"/>
              </w:rPr>
              <w:t>3</w:t>
            </w:r>
            <w:r w:rsidRPr="00CE6345">
              <w:rPr>
                <w:szCs w:val="28"/>
              </w:rPr>
              <w:t>(м</w:t>
            </w:r>
            <w:r w:rsidRPr="00CE6345">
              <w:rPr>
                <w:szCs w:val="28"/>
                <w:vertAlign w:val="superscript"/>
              </w:rPr>
              <w:t>3</w:t>
            </w:r>
            <w:r w:rsidRPr="00CE6345">
              <w:rPr>
                <w:szCs w:val="28"/>
              </w:rPr>
              <w:t>)</w:t>
            </w:r>
          </w:p>
        </w:tc>
      </w:tr>
      <w:tr w:rsidR="00906421" w:rsidRPr="00CE6345" w:rsidTr="008106A2">
        <w:trPr>
          <w:trHeight w:val="705"/>
        </w:trPr>
        <w:tc>
          <w:tcPr>
            <w:tcW w:w="1418" w:type="dxa"/>
            <w:vMerge/>
            <w:tcBorders>
              <w:bottom w:val="double" w:sz="4" w:space="0" w:color="auto"/>
            </w:tcBorders>
            <w:shd w:val="clear" w:color="auto" w:fill="auto"/>
          </w:tcPr>
          <w:p w:rsidR="00906421" w:rsidRPr="00CE6345" w:rsidRDefault="00906421" w:rsidP="00CC353C">
            <w:pPr>
              <w:jc w:val="center"/>
              <w:rPr>
                <w:szCs w:val="28"/>
              </w:rPr>
            </w:pPr>
          </w:p>
        </w:tc>
        <w:tc>
          <w:tcPr>
            <w:tcW w:w="1560" w:type="dxa"/>
            <w:vMerge/>
            <w:tcBorders>
              <w:bottom w:val="double" w:sz="4" w:space="0" w:color="auto"/>
            </w:tcBorders>
            <w:shd w:val="clear" w:color="auto" w:fill="auto"/>
          </w:tcPr>
          <w:p w:rsidR="00906421" w:rsidRPr="00CE6345" w:rsidRDefault="00906421" w:rsidP="00CC353C">
            <w:pPr>
              <w:jc w:val="center"/>
              <w:rPr>
                <w:szCs w:val="28"/>
              </w:rPr>
            </w:pPr>
          </w:p>
        </w:tc>
        <w:tc>
          <w:tcPr>
            <w:tcW w:w="992" w:type="dxa"/>
            <w:vMerge/>
            <w:tcBorders>
              <w:bottom w:val="double" w:sz="4" w:space="0" w:color="auto"/>
            </w:tcBorders>
            <w:shd w:val="clear" w:color="auto" w:fill="auto"/>
          </w:tcPr>
          <w:p w:rsidR="00906421" w:rsidRPr="00CE6345" w:rsidRDefault="00906421" w:rsidP="00CC353C">
            <w:pPr>
              <w:jc w:val="center"/>
              <w:rPr>
                <w:szCs w:val="28"/>
              </w:rPr>
            </w:pPr>
          </w:p>
        </w:tc>
        <w:tc>
          <w:tcPr>
            <w:tcW w:w="851" w:type="dxa"/>
            <w:vMerge/>
            <w:tcBorders>
              <w:bottom w:val="double" w:sz="4" w:space="0" w:color="auto"/>
            </w:tcBorders>
            <w:shd w:val="clear" w:color="auto" w:fill="auto"/>
          </w:tcPr>
          <w:p w:rsidR="00906421" w:rsidRPr="00CE6345" w:rsidRDefault="00906421" w:rsidP="00CC353C">
            <w:pPr>
              <w:jc w:val="center"/>
              <w:rPr>
                <w:szCs w:val="28"/>
              </w:rPr>
            </w:pPr>
          </w:p>
        </w:tc>
        <w:tc>
          <w:tcPr>
            <w:tcW w:w="992" w:type="dxa"/>
            <w:vMerge/>
            <w:tcBorders>
              <w:bottom w:val="double" w:sz="4" w:space="0" w:color="auto"/>
            </w:tcBorders>
            <w:shd w:val="clear" w:color="auto" w:fill="auto"/>
          </w:tcPr>
          <w:p w:rsidR="00906421" w:rsidRPr="00CE6345" w:rsidRDefault="00906421" w:rsidP="00CC353C">
            <w:pPr>
              <w:jc w:val="center"/>
              <w:rPr>
                <w:szCs w:val="28"/>
              </w:rPr>
            </w:pPr>
          </w:p>
        </w:tc>
        <w:tc>
          <w:tcPr>
            <w:tcW w:w="992" w:type="dxa"/>
            <w:tcBorders>
              <w:bottom w:val="double" w:sz="4" w:space="0" w:color="auto"/>
            </w:tcBorders>
            <w:shd w:val="clear" w:color="auto" w:fill="auto"/>
            <w:vAlign w:val="center"/>
          </w:tcPr>
          <w:p w:rsidR="00906421" w:rsidRPr="00CE6345" w:rsidRDefault="00906421" w:rsidP="00CC353C">
            <w:pPr>
              <w:tabs>
                <w:tab w:val="left" w:pos="830"/>
              </w:tabs>
              <w:jc w:val="center"/>
              <w:outlineLvl w:val="0"/>
              <w:rPr>
                <w:bCs/>
                <w:iCs/>
                <w:szCs w:val="28"/>
              </w:rPr>
            </w:pPr>
            <w:r w:rsidRPr="00CE6345">
              <w:rPr>
                <w:bCs/>
                <w:iCs/>
                <w:szCs w:val="28"/>
              </w:rPr>
              <w:t>корневой запас</w:t>
            </w:r>
          </w:p>
        </w:tc>
        <w:tc>
          <w:tcPr>
            <w:tcW w:w="993" w:type="dxa"/>
            <w:tcBorders>
              <w:bottom w:val="double" w:sz="4" w:space="0" w:color="auto"/>
            </w:tcBorders>
            <w:shd w:val="clear" w:color="auto" w:fill="auto"/>
            <w:vAlign w:val="center"/>
          </w:tcPr>
          <w:p w:rsidR="00906421" w:rsidRPr="00CE6345" w:rsidRDefault="00906421" w:rsidP="00CC353C">
            <w:pPr>
              <w:tabs>
                <w:tab w:val="left" w:pos="830"/>
              </w:tabs>
              <w:jc w:val="center"/>
              <w:outlineLvl w:val="0"/>
              <w:rPr>
                <w:bCs/>
                <w:iCs/>
                <w:szCs w:val="28"/>
              </w:rPr>
            </w:pPr>
            <w:r w:rsidRPr="00CE6345">
              <w:rPr>
                <w:bCs/>
                <w:iCs/>
                <w:szCs w:val="28"/>
              </w:rPr>
              <w:t>в т.ч. хвойные</w:t>
            </w:r>
          </w:p>
        </w:tc>
        <w:tc>
          <w:tcPr>
            <w:tcW w:w="992" w:type="dxa"/>
            <w:tcBorders>
              <w:bottom w:val="double" w:sz="4" w:space="0" w:color="auto"/>
            </w:tcBorders>
            <w:shd w:val="clear" w:color="auto" w:fill="auto"/>
            <w:vAlign w:val="center"/>
          </w:tcPr>
          <w:p w:rsidR="00906421" w:rsidRPr="00CE6345" w:rsidRDefault="00906421" w:rsidP="00CC353C">
            <w:pPr>
              <w:tabs>
                <w:tab w:val="left" w:pos="-713"/>
              </w:tabs>
              <w:jc w:val="center"/>
              <w:outlineLvl w:val="0"/>
              <w:rPr>
                <w:bCs/>
                <w:iCs/>
                <w:szCs w:val="28"/>
              </w:rPr>
            </w:pPr>
            <w:r w:rsidRPr="00CE6345">
              <w:rPr>
                <w:bCs/>
                <w:iCs/>
                <w:szCs w:val="28"/>
              </w:rPr>
              <w:t>лик-видный запас</w:t>
            </w:r>
          </w:p>
        </w:tc>
        <w:tc>
          <w:tcPr>
            <w:tcW w:w="992" w:type="dxa"/>
            <w:tcBorders>
              <w:bottom w:val="double" w:sz="4" w:space="0" w:color="auto"/>
            </w:tcBorders>
            <w:shd w:val="clear" w:color="auto" w:fill="auto"/>
            <w:vAlign w:val="center"/>
          </w:tcPr>
          <w:p w:rsidR="00906421" w:rsidRPr="00CE6345" w:rsidRDefault="00906421" w:rsidP="00CC353C">
            <w:pPr>
              <w:tabs>
                <w:tab w:val="left" w:pos="830"/>
              </w:tabs>
              <w:jc w:val="center"/>
              <w:outlineLvl w:val="0"/>
              <w:rPr>
                <w:bCs/>
                <w:iCs/>
                <w:szCs w:val="28"/>
              </w:rPr>
            </w:pPr>
            <w:r w:rsidRPr="00CE6345">
              <w:rPr>
                <w:bCs/>
                <w:iCs/>
                <w:szCs w:val="28"/>
              </w:rPr>
              <w:t>в т.ч. хвойные</w:t>
            </w:r>
          </w:p>
        </w:tc>
      </w:tr>
      <w:tr w:rsidR="00906421" w:rsidRPr="00CE6345" w:rsidTr="008106A2">
        <w:tc>
          <w:tcPr>
            <w:tcW w:w="1418" w:type="dxa"/>
            <w:tcBorders>
              <w:top w:val="double" w:sz="4" w:space="0" w:color="auto"/>
              <w:bottom w:val="double" w:sz="4" w:space="0" w:color="auto"/>
            </w:tcBorders>
            <w:shd w:val="clear" w:color="auto" w:fill="auto"/>
          </w:tcPr>
          <w:p w:rsidR="00906421" w:rsidRPr="00CE6345" w:rsidRDefault="00906421" w:rsidP="00CC353C">
            <w:pPr>
              <w:jc w:val="center"/>
              <w:rPr>
                <w:szCs w:val="28"/>
              </w:rPr>
            </w:pPr>
            <w:r w:rsidRPr="00CE6345">
              <w:rPr>
                <w:szCs w:val="28"/>
              </w:rPr>
              <w:t>1</w:t>
            </w:r>
          </w:p>
        </w:tc>
        <w:tc>
          <w:tcPr>
            <w:tcW w:w="1560" w:type="dxa"/>
            <w:tcBorders>
              <w:top w:val="double" w:sz="4" w:space="0" w:color="auto"/>
              <w:bottom w:val="double" w:sz="4" w:space="0" w:color="auto"/>
            </w:tcBorders>
            <w:shd w:val="clear" w:color="auto" w:fill="auto"/>
          </w:tcPr>
          <w:p w:rsidR="00906421" w:rsidRPr="00CE6345" w:rsidRDefault="00906421" w:rsidP="00CC353C">
            <w:pPr>
              <w:jc w:val="center"/>
              <w:rPr>
                <w:szCs w:val="28"/>
              </w:rPr>
            </w:pPr>
            <w:r w:rsidRPr="00CE6345">
              <w:rPr>
                <w:szCs w:val="28"/>
              </w:rPr>
              <w:t>2</w:t>
            </w:r>
          </w:p>
        </w:tc>
        <w:tc>
          <w:tcPr>
            <w:tcW w:w="992" w:type="dxa"/>
            <w:tcBorders>
              <w:top w:val="double" w:sz="4" w:space="0" w:color="auto"/>
              <w:bottom w:val="double" w:sz="4" w:space="0" w:color="auto"/>
            </w:tcBorders>
            <w:shd w:val="clear" w:color="auto" w:fill="auto"/>
          </w:tcPr>
          <w:p w:rsidR="00906421" w:rsidRPr="00CE6345" w:rsidRDefault="00906421" w:rsidP="00CC353C">
            <w:pPr>
              <w:jc w:val="center"/>
              <w:rPr>
                <w:szCs w:val="28"/>
              </w:rPr>
            </w:pPr>
            <w:r w:rsidRPr="00CE6345">
              <w:rPr>
                <w:szCs w:val="28"/>
              </w:rPr>
              <w:t>3</w:t>
            </w:r>
          </w:p>
        </w:tc>
        <w:tc>
          <w:tcPr>
            <w:tcW w:w="851" w:type="dxa"/>
            <w:tcBorders>
              <w:top w:val="double" w:sz="4" w:space="0" w:color="auto"/>
              <w:bottom w:val="double" w:sz="4" w:space="0" w:color="auto"/>
            </w:tcBorders>
            <w:shd w:val="clear" w:color="auto" w:fill="auto"/>
          </w:tcPr>
          <w:p w:rsidR="00906421" w:rsidRPr="00CE6345" w:rsidRDefault="00906421" w:rsidP="00CC353C">
            <w:pPr>
              <w:jc w:val="center"/>
              <w:rPr>
                <w:szCs w:val="28"/>
              </w:rPr>
            </w:pPr>
            <w:r w:rsidRPr="00CE6345">
              <w:rPr>
                <w:szCs w:val="28"/>
              </w:rPr>
              <w:t>4</w:t>
            </w:r>
          </w:p>
        </w:tc>
        <w:tc>
          <w:tcPr>
            <w:tcW w:w="992" w:type="dxa"/>
            <w:tcBorders>
              <w:top w:val="double" w:sz="4" w:space="0" w:color="auto"/>
              <w:bottom w:val="double" w:sz="4" w:space="0" w:color="auto"/>
            </w:tcBorders>
            <w:shd w:val="clear" w:color="auto" w:fill="auto"/>
          </w:tcPr>
          <w:p w:rsidR="00906421" w:rsidRPr="00CE6345" w:rsidRDefault="00906421" w:rsidP="00CC353C">
            <w:pPr>
              <w:jc w:val="center"/>
              <w:rPr>
                <w:szCs w:val="28"/>
              </w:rPr>
            </w:pPr>
            <w:r w:rsidRPr="00CE6345">
              <w:rPr>
                <w:szCs w:val="28"/>
              </w:rPr>
              <w:t>5</w:t>
            </w:r>
          </w:p>
        </w:tc>
        <w:tc>
          <w:tcPr>
            <w:tcW w:w="992" w:type="dxa"/>
            <w:tcBorders>
              <w:top w:val="double" w:sz="4" w:space="0" w:color="auto"/>
              <w:bottom w:val="double" w:sz="4" w:space="0" w:color="auto"/>
            </w:tcBorders>
            <w:shd w:val="clear" w:color="auto" w:fill="auto"/>
          </w:tcPr>
          <w:p w:rsidR="00906421" w:rsidRPr="00CE6345" w:rsidRDefault="00906421" w:rsidP="00CC353C">
            <w:pPr>
              <w:jc w:val="center"/>
              <w:rPr>
                <w:szCs w:val="28"/>
              </w:rPr>
            </w:pPr>
            <w:r w:rsidRPr="00CE6345">
              <w:rPr>
                <w:szCs w:val="28"/>
              </w:rPr>
              <w:t>6</w:t>
            </w:r>
          </w:p>
        </w:tc>
        <w:tc>
          <w:tcPr>
            <w:tcW w:w="993" w:type="dxa"/>
            <w:tcBorders>
              <w:top w:val="double" w:sz="4" w:space="0" w:color="auto"/>
              <w:bottom w:val="double" w:sz="4" w:space="0" w:color="auto"/>
            </w:tcBorders>
            <w:shd w:val="clear" w:color="auto" w:fill="auto"/>
          </w:tcPr>
          <w:p w:rsidR="00906421" w:rsidRPr="00CE6345" w:rsidRDefault="00906421" w:rsidP="00CC353C">
            <w:pPr>
              <w:jc w:val="center"/>
              <w:rPr>
                <w:szCs w:val="28"/>
              </w:rPr>
            </w:pPr>
            <w:r w:rsidRPr="00CE6345">
              <w:rPr>
                <w:szCs w:val="28"/>
              </w:rPr>
              <w:t>7</w:t>
            </w:r>
          </w:p>
        </w:tc>
        <w:tc>
          <w:tcPr>
            <w:tcW w:w="992" w:type="dxa"/>
            <w:tcBorders>
              <w:top w:val="double" w:sz="4" w:space="0" w:color="auto"/>
              <w:bottom w:val="double" w:sz="4" w:space="0" w:color="auto"/>
            </w:tcBorders>
            <w:shd w:val="clear" w:color="auto" w:fill="auto"/>
          </w:tcPr>
          <w:p w:rsidR="00906421" w:rsidRPr="00CE6345" w:rsidRDefault="00906421" w:rsidP="00CC353C">
            <w:pPr>
              <w:jc w:val="center"/>
              <w:rPr>
                <w:szCs w:val="28"/>
              </w:rPr>
            </w:pPr>
            <w:r w:rsidRPr="00CE6345">
              <w:rPr>
                <w:szCs w:val="28"/>
              </w:rPr>
              <w:t>8</w:t>
            </w:r>
          </w:p>
        </w:tc>
        <w:tc>
          <w:tcPr>
            <w:tcW w:w="992" w:type="dxa"/>
            <w:tcBorders>
              <w:top w:val="double" w:sz="4" w:space="0" w:color="auto"/>
              <w:bottom w:val="double" w:sz="4" w:space="0" w:color="auto"/>
            </w:tcBorders>
            <w:shd w:val="clear" w:color="auto" w:fill="auto"/>
          </w:tcPr>
          <w:p w:rsidR="00906421" w:rsidRPr="00CE6345" w:rsidRDefault="00906421" w:rsidP="00CC353C">
            <w:pPr>
              <w:jc w:val="center"/>
              <w:rPr>
                <w:szCs w:val="28"/>
              </w:rPr>
            </w:pPr>
            <w:r w:rsidRPr="00CE6345">
              <w:rPr>
                <w:szCs w:val="28"/>
              </w:rPr>
              <w:t>9</w:t>
            </w:r>
          </w:p>
        </w:tc>
      </w:tr>
      <w:tr w:rsidR="00E5424E" w:rsidRPr="00CE6345" w:rsidTr="001C7243">
        <w:trPr>
          <w:trHeight w:val="340"/>
        </w:trPr>
        <w:tc>
          <w:tcPr>
            <w:tcW w:w="1418" w:type="dxa"/>
            <w:shd w:val="clear" w:color="auto" w:fill="auto"/>
            <w:vAlign w:val="center"/>
          </w:tcPr>
          <w:p w:rsidR="00E5424E" w:rsidRDefault="00BF0A94" w:rsidP="00BF0A94">
            <w:pPr>
              <w:jc w:val="center"/>
              <w:rPr>
                <w:szCs w:val="28"/>
              </w:rPr>
            </w:pPr>
            <w:r>
              <w:rPr>
                <w:szCs w:val="28"/>
              </w:rPr>
              <w:t>-</w:t>
            </w:r>
          </w:p>
        </w:tc>
        <w:tc>
          <w:tcPr>
            <w:tcW w:w="1560" w:type="dxa"/>
            <w:tcBorders>
              <w:top w:val="double" w:sz="4" w:space="0" w:color="auto"/>
              <w:bottom w:val="single" w:sz="4" w:space="0" w:color="auto"/>
            </w:tcBorders>
            <w:shd w:val="clear" w:color="auto" w:fill="auto"/>
            <w:vAlign w:val="center"/>
          </w:tcPr>
          <w:p w:rsidR="00E5424E" w:rsidRPr="009A61F9" w:rsidRDefault="00BF0A94" w:rsidP="00170932">
            <w:pPr>
              <w:jc w:val="center"/>
              <w:rPr>
                <w:szCs w:val="28"/>
              </w:rPr>
            </w:pPr>
            <w:r>
              <w:rPr>
                <w:szCs w:val="28"/>
              </w:rPr>
              <w:t>-</w:t>
            </w:r>
          </w:p>
        </w:tc>
        <w:tc>
          <w:tcPr>
            <w:tcW w:w="992" w:type="dxa"/>
            <w:tcBorders>
              <w:top w:val="double" w:sz="4" w:space="0" w:color="auto"/>
              <w:bottom w:val="single" w:sz="4" w:space="0" w:color="auto"/>
            </w:tcBorders>
            <w:shd w:val="clear" w:color="auto" w:fill="auto"/>
            <w:vAlign w:val="center"/>
          </w:tcPr>
          <w:p w:rsidR="00E5424E" w:rsidRPr="00CE6345" w:rsidRDefault="00BF0A94" w:rsidP="00170932">
            <w:pPr>
              <w:jc w:val="center"/>
              <w:rPr>
                <w:szCs w:val="28"/>
              </w:rPr>
            </w:pPr>
            <w:r>
              <w:rPr>
                <w:szCs w:val="28"/>
              </w:rPr>
              <w:t>-</w:t>
            </w:r>
          </w:p>
        </w:tc>
        <w:tc>
          <w:tcPr>
            <w:tcW w:w="851" w:type="dxa"/>
            <w:tcBorders>
              <w:top w:val="single" w:sz="4" w:space="0" w:color="auto"/>
              <w:bottom w:val="single" w:sz="4" w:space="0" w:color="auto"/>
            </w:tcBorders>
            <w:shd w:val="clear" w:color="auto" w:fill="auto"/>
            <w:vAlign w:val="center"/>
          </w:tcPr>
          <w:p w:rsidR="00E5424E" w:rsidRDefault="00BF0A94" w:rsidP="00170932">
            <w:pPr>
              <w:jc w:val="center"/>
              <w:rPr>
                <w:szCs w:val="28"/>
              </w:rPr>
            </w:pPr>
            <w:r>
              <w:rPr>
                <w:szCs w:val="28"/>
              </w:rPr>
              <w:t>-</w:t>
            </w:r>
          </w:p>
        </w:tc>
        <w:tc>
          <w:tcPr>
            <w:tcW w:w="992" w:type="dxa"/>
            <w:shd w:val="clear" w:color="auto" w:fill="auto"/>
            <w:vAlign w:val="center"/>
          </w:tcPr>
          <w:p w:rsidR="00E5424E" w:rsidRDefault="00BF0A94" w:rsidP="00170932">
            <w:pPr>
              <w:jc w:val="center"/>
              <w:rPr>
                <w:szCs w:val="28"/>
              </w:rPr>
            </w:pPr>
            <w:r>
              <w:rPr>
                <w:szCs w:val="28"/>
              </w:rPr>
              <w:t>-</w:t>
            </w:r>
          </w:p>
        </w:tc>
        <w:tc>
          <w:tcPr>
            <w:tcW w:w="992" w:type="dxa"/>
            <w:shd w:val="clear" w:color="auto" w:fill="auto"/>
            <w:vAlign w:val="center"/>
          </w:tcPr>
          <w:p w:rsidR="00E5424E" w:rsidRPr="00CE6345" w:rsidRDefault="00BF0A94" w:rsidP="00800959">
            <w:pPr>
              <w:tabs>
                <w:tab w:val="left" w:pos="6960"/>
              </w:tabs>
              <w:jc w:val="center"/>
              <w:outlineLvl w:val="0"/>
              <w:rPr>
                <w:bCs/>
                <w:iCs/>
                <w:szCs w:val="28"/>
              </w:rPr>
            </w:pPr>
            <w:r>
              <w:rPr>
                <w:bCs/>
                <w:iCs/>
                <w:szCs w:val="28"/>
              </w:rPr>
              <w:t>-</w:t>
            </w:r>
          </w:p>
        </w:tc>
        <w:tc>
          <w:tcPr>
            <w:tcW w:w="993" w:type="dxa"/>
            <w:shd w:val="clear" w:color="auto" w:fill="auto"/>
            <w:vAlign w:val="center"/>
          </w:tcPr>
          <w:p w:rsidR="00E5424E" w:rsidRPr="00CE6345" w:rsidRDefault="00BF0A94" w:rsidP="00800959">
            <w:pPr>
              <w:tabs>
                <w:tab w:val="left" w:pos="6960"/>
              </w:tabs>
              <w:jc w:val="center"/>
              <w:outlineLvl w:val="0"/>
              <w:rPr>
                <w:bCs/>
                <w:iCs/>
                <w:szCs w:val="28"/>
              </w:rPr>
            </w:pPr>
            <w:r>
              <w:rPr>
                <w:bCs/>
                <w:iCs/>
                <w:szCs w:val="28"/>
              </w:rPr>
              <w:t>-</w:t>
            </w:r>
          </w:p>
        </w:tc>
        <w:tc>
          <w:tcPr>
            <w:tcW w:w="992" w:type="dxa"/>
            <w:shd w:val="clear" w:color="auto" w:fill="auto"/>
            <w:vAlign w:val="center"/>
          </w:tcPr>
          <w:p w:rsidR="00E5424E" w:rsidRPr="001D3701" w:rsidRDefault="00BF0A94" w:rsidP="00800959">
            <w:pPr>
              <w:jc w:val="center"/>
              <w:rPr>
                <w:bCs/>
                <w:iCs/>
                <w:szCs w:val="28"/>
              </w:rPr>
            </w:pPr>
            <w:r>
              <w:rPr>
                <w:bCs/>
                <w:iCs/>
                <w:szCs w:val="28"/>
              </w:rPr>
              <w:t>-</w:t>
            </w:r>
          </w:p>
        </w:tc>
        <w:tc>
          <w:tcPr>
            <w:tcW w:w="992" w:type="dxa"/>
            <w:shd w:val="clear" w:color="auto" w:fill="auto"/>
            <w:vAlign w:val="center"/>
          </w:tcPr>
          <w:p w:rsidR="00E5424E" w:rsidRPr="001D3701" w:rsidRDefault="00BF0A94" w:rsidP="00800959">
            <w:pPr>
              <w:jc w:val="center"/>
              <w:rPr>
                <w:bCs/>
                <w:iCs/>
                <w:szCs w:val="28"/>
              </w:rPr>
            </w:pPr>
            <w:r>
              <w:rPr>
                <w:bCs/>
                <w:iCs/>
                <w:szCs w:val="28"/>
              </w:rPr>
              <w:t>-</w:t>
            </w:r>
          </w:p>
        </w:tc>
      </w:tr>
      <w:tr w:rsidR="001C7243" w:rsidRPr="00CE6345" w:rsidTr="001C7243">
        <w:trPr>
          <w:trHeight w:val="340"/>
        </w:trPr>
        <w:tc>
          <w:tcPr>
            <w:tcW w:w="1418" w:type="dxa"/>
            <w:shd w:val="clear" w:color="auto" w:fill="auto"/>
            <w:vAlign w:val="center"/>
          </w:tcPr>
          <w:p w:rsidR="001C7243" w:rsidRDefault="001C7243" w:rsidP="00BF0A94">
            <w:pPr>
              <w:jc w:val="center"/>
              <w:rPr>
                <w:szCs w:val="28"/>
              </w:rPr>
            </w:pPr>
            <w:r>
              <w:rPr>
                <w:szCs w:val="28"/>
              </w:rPr>
              <w:t xml:space="preserve">Итого </w:t>
            </w:r>
          </w:p>
        </w:tc>
        <w:tc>
          <w:tcPr>
            <w:tcW w:w="1560" w:type="dxa"/>
            <w:tcBorders>
              <w:top w:val="single" w:sz="4" w:space="0" w:color="auto"/>
            </w:tcBorders>
            <w:shd w:val="clear" w:color="auto" w:fill="auto"/>
            <w:vAlign w:val="center"/>
          </w:tcPr>
          <w:p w:rsidR="001C7243" w:rsidRDefault="001C7243" w:rsidP="00170932">
            <w:pPr>
              <w:jc w:val="center"/>
              <w:rPr>
                <w:szCs w:val="28"/>
              </w:rPr>
            </w:pPr>
            <w:r>
              <w:rPr>
                <w:szCs w:val="28"/>
              </w:rPr>
              <w:t>-</w:t>
            </w:r>
          </w:p>
        </w:tc>
        <w:tc>
          <w:tcPr>
            <w:tcW w:w="992" w:type="dxa"/>
            <w:tcBorders>
              <w:top w:val="single" w:sz="4" w:space="0" w:color="auto"/>
            </w:tcBorders>
            <w:shd w:val="clear" w:color="auto" w:fill="auto"/>
            <w:vAlign w:val="center"/>
          </w:tcPr>
          <w:p w:rsidR="001C7243" w:rsidRDefault="001C7243" w:rsidP="00170932">
            <w:pPr>
              <w:jc w:val="center"/>
              <w:rPr>
                <w:szCs w:val="28"/>
              </w:rPr>
            </w:pPr>
            <w:r>
              <w:rPr>
                <w:szCs w:val="28"/>
              </w:rPr>
              <w:t>-</w:t>
            </w:r>
          </w:p>
        </w:tc>
        <w:tc>
          <w:tcPr>
            <w:tcW w:w="851" w:type="dxa"/>
            <w:tcBorders>
              <w:top w:val="single" w:sz="4" w:space="0" w:color="auto"/>
              <w:bottom w:val="single" w:sz="4" w:space="0" w:color="auto"/>
            </w:tcBorders>
            <w:shd w:val="clear" w:color="auto" w:fill="auto"/>
            <w:vAlign w:val="center"/>
          </w:tcPr>
          <w:p w:rsidR="001C7243" w:rsidRDefault="001C7243" w:rsidP="00170932">
            <w:pPr>
              <w:jc w:val="center"/>
              <w:rPr>
                <w:szCs w:val="28"/>
              </w:rPr>
            </w:pPr>
            <w:r>
              <w:rPr>
                <w:szCs w:val="28"/>
              </w:rPr>
              <w:t>-</w:t>
            </w:r>
          </w:p>
        </w:tc>
        <w:tc>
          <w:tcPr>
            <w:tcW w:w="992" w:type="dxa"/>
            <w:shd w:val="clear" w:color="auto" w:fill="auto"/>
            <w:vAlign w:val="center"/>
          </w:tcPr>
          <w:p w:rsidR="001C7243" w:rsidRDefault="001C7243" w:rsidP="00170932">
            <w:pPr>
              <w:jc w:val="center"/>
              <w:rPr>
                <w:szCs w:val="28"/>
              </w:rPr>
            </w:pPr>
            <w:r>
              <w:rPr>
                <w:szCs w:val="28"/>
              </w:rPr>
              <w:t>-</w:t>
            </w:r>
          </w:p>
        </w:tc>
        <w:tc>
          <w:tcPr>
            <w:tcW w:w="992" w:type="dxa"/>
            <w:shd w:val="clear" w:color="auto" w:fill="auto"/>
            <w:vAlign w:val="center"/>
          </w:tcPr>
          <w:p w:rsidR="001C7243" w:rsidRDefault="001C7243" w:rsidP="00800959">
            <w:pPr>
              <w:tabs>
                <w:tab w:val="left" w:pos="6960"/>
              </w:tabs>
              <w:jc w:val="center"/>
              <w:outlineLvl w:val="0"/>
              <w:rPr>
                <w:bCs/>
                <w:iCs/>
                <w:szCs w:val="28"/>
              </w:rPr>
            </w:pPr>
            <w:r>
              <w:rPr>
                <w:bCs/>
                <w:iCs/>
                <w:szCs w:val="28"/>
              </w:rPr>
              <w:t>-</w:t>
            </w:r>
          </w:p>
        </w:tc>
        <w:tc>
          <w:tcPr>
            <w:tcW w:w="993" w:type="dxa"/>
            <w:shd w:val="clear" w:color="auto" w:fill="auto"/>
            <w:vAlign w:val="center"/>
          </w:tcPr>
          <w:p w:rsidR="001C7243" w:rsidRDefault="001C7243" w:rsidP="00800959">
            <w:pPr>
              <w:tabs>
                <w:tab w:val="left" w:pos="6960"/>
              </w:tabs>
              <w:jc w:val="center"/>
              <w:outlineLvl w:val="0"/>
              <w:rPr>
                <w:bCs/>
                <w:iCs/>
                <w:szCs w:val="28"/>
              </w:rPr>
            </w:pPr>
            <w:r>
              <w:rPr>
                <w:bCs/>
                <w:iCs/>
                <w:szCs w:val="28"/>
              </w:rPr>
              <w:t>-</w:t>
            </w:r>
          </w:p>
        </w:tc>
        <w:tc>
          <w:tcPr>
            <w:tcW w:w="992" w:type="dxa"/>
            <w:shd w:val="clear" w:color="auto" w:fill="auto"/>
            <w:vAlign w:val="center"/>
          </w:tcPr>
          <w:p w:rsidR="001C7243" w:rsidRDefault="001C7243" w:rsidP="00800959">
            <w:pPr>
              <w:jc w:val="center"/>
              <w:rPr>
                <w:bCs/>
                <w:iCs/>
                <w:szCs w:val="28"/>
              </w:rPr>
            </w:pPr>
            <w:r>
              <w:rPr>
                <w:bCs/>
                <w:iCs/>
                <w:szCs w:val="28"/>
              </w:rPr>
              <w:t>-</w:t>
            </w:r>
          </w:p>
        </w:tc>
        <w:tc>
          <w:tcPr>
            <w:tcW w:w="992" w:type="dxa"/>
            <w:shd w:val="clear" w:color="auto" w:fill="auto"/>
            <w:vAlign w:val="center"/>
          </w:tcPr>
          <w:p w:rsidR="001C7243" w:rsidRDefault="001C7243" w:rsidP="00800959">
            <w:pPr>
              <w:jc w:val="center"/>
              <w:rPr>
                <w:bCs/>
                <w:iCs/>
                <w:szCs w:val="28"/>
              </w:rPr>
            </w:pPr>
            <w:r>
              <w:rPr>
                <w:bCs/>
                <w:iCs/>
                <w:szCs w:val="28"/>
              </w:rPr>
              <w:t>-</w:t>
            </w:r>
          </w:p>
        </w:tc>
      </w:tr>
    </w:tbl>
    <w:p w:rsidR="000F55D2" w:rsidRDefault="000F55D2" w:rsidP="000F55D2">
      <w:pPr>
        <w:ind w:firstLine="720"/>
        <w:jc w:val="both"/>
      </w:pPr>
    </w:p>
    <w:p w:rsidR="00E5424E" w:rsidRPr="00CE6345" w:rsidRDefault="00E5424E" w:rsidP="000F55D2">
      <w:pPr>
        <w:ind w:firstLine="720"/>
        <w:jc w:val="both"/>
      </w:pPr>
    </w:p>
    <w:p w:rsidR="000F55D2" w:rsidRPr="00CE6345" w:rsidRDefault="000F55D2" w:rsidP="000F55D2">
      <w:pPr>
        <w:pStyle w:val="2"/>
        <w:tabs>
          <w:tab w:val="center" w:pos="4674"/>
        </w:tabs>
        <w:spacing w:before="0" w:after="0"/>
        <w:jc w:val="center"/>
        <w:rPr>
          <w:rFonts w:ascii="Times New Roman" w:hAnsi="Times New Roman"/>
        </w:rPr>
      </w:pPr>
      <w:bookmarkStart w:id="477" w:name="_Toc329865880"/>
      <w:bookmarkStart w:id="478" w:name="_Toc414284872"/>
      <w:r w:rsidRPr="00CE6345">
        <w:rPr>
          <w:rFonts w:ascii="Times New Roman" w:hAnsi="Times New Roman"/>
        </w:rPr>
        <w:t xml:space="preserve">7.6. Влияние рубок лесных насаждений при осуществлении         </w:t>
      </w:r>
      <w:r w:rsidR="003C4B92">
        <w:rPr>
          <w:rFonts w:ascii="Times New Roman" w:hAnsi="Times New Roman"/>
        </w:rPr>
        <w:t xml:space="preserve"> </w:t>
      </w:r>
      <w:r w:rsidRPr="00CE6345">
        <w:rPr>
          <w:rFonts w:ascii="Times New Roman" w:hAnsi="Times New Roman"/>
        </w:rPr>
        <w:t xml:space="preserve">        строительства проектируемых объектов на состояние лесного участка</w:t>
      </w:r>
      <w:bookmarkEnd w:id="477"/>
      <w:bookmarkEnd w:id="478"/>
    </w:p>
    <w:p w:rsidR="000F55D2" w:rsidRPr="00CE6345" w:rsidRDefault="000F55D2" w:rsidP="000F55D2">
      <w:pPr>
        <w:outlineLvl w:val="0"/>
        <w:rPr>
          <w:bCs/>
          <w:iCs/>
        </w:rPr>
      </w:pPr>
    </w:p>
    <w:p w:rsidR="00205AB1" w:rsidRDefault="00205AB1" w:rsidP="00906421">
      <w:pPr>
        <w:tabs>
          <w:tab w:val="left" w:pos="0"/>
        </w:tabs>
        <w:ind w:firstLine="709"/>
        <w:jc w:val="both"/>
        <w:rPr>
          <w:bCs/>
          <w:iCs/>
        </w:rPr>
      </w:pPr>
      <w:bookmarkStart w:id="479" w:name="_Toc329865881"/>
      <w:bookmarkStart w:id="480" w:name="_Toc255998482"/>
      <w:bookmarkStart w:id="481" w:name="_Toc255998972"/>
      <w:bookmarkStart w:id="482" w:name="_Toc264447583"/>
      <w:bookmarkStart w:id="483" w:name="_Toc266092950"/>
      <w:bookmarkStart w:id="484" w:name="_Toc266093310"/>
      <w:bookmarkStart w:id="485" w:name="_Toc266093469"/>
      <w:bookmarkStart w:id="486" w:name="_Toc266093670"/>
      <w:bookmarkStart w:id="487" w:name="_Toc266094409"/>
      <w:bookmarkStart w:id="488" w:name="_Toc268770722"/>
      <w:bookmarkStart w:id="489" w:name="_Toc268770809"/>
      <w:bookmarkStart w:id="490" w:name="_Toc268773061"/>
      <w:bookmarkStart w:id="491" w:name="_Toc269286347"/>
      <w:bookmarkStart w:id="492" w:name="_Toc271547050"/>
      <w:bookmarkStart w:id="493" w:name="_Toc271797740"/>
      <w:r>
        <w:rPr>
          <w:bCs/>
          <w:iCs/>
        </w:rPr>
        <w:t>При осуществлении строительства проектируемых объектов рубка лесных насаждений не проектируется</w:t>
      </w:r>
      <w:r w:rsidR="00BA372C">
        <w:rPr>
          <w:bCs/>
          <w:iCs/>
        </w:rPr>
        <w:t xml:space="preserve">, поэтому изменения состояния лесного участка под влиянием рубок не прогнозируется. </w:t>
      </w:r>
    </w:p>
    <w:p w:rsidR="000F55D2" w:rsidRPr="00CE6345" w:rsidRDefault="000F55D2" w:rsidP="000F55D2">
      <w:pPr>
        <w:pStyle w:val="2"/>
        <w:tabs>
          <w:tab w:val="center" w:pos="4674"/>
        </w:tabs>
        <w:spacing w:before="0" w:after="0"/>
        <w:jc w:val="center"/>
        <w:rPr>
          <w:rFonts w:ascii="Times New Roman" w:hAnsi="Times New Roman"/>
        </w:rPr>
      </w:pPr>
    </w:p>
    <w:p w:rsidR="000F55D2" w:rsidRPr="00CE6345" w:rsidRDefault="000F55D2" w:rsidP="000F55D2"/>
    <w:p w:rsidR="000F55D2" w:rsidRPr="00CE6345" w:rsidRDefault="000F55D2" w:rsidP="000F55D2">
      <w:pPr>
        <w:pStyle w:val="2"/>
        <w:tabs>
          <w:tab w:val="center" w:pos="4674"/>
        </w:tabs>
        <w:spacing w:before="0" w:after="0"/>
        <w:jc w:val="center"/>
        <w:rPr>
          <w:rFonts w:ascii="Times New Roman" w:hAnsi="Times New Roman"/>
        </w:rPr>
      </w:pPr>
      <w:bookmarkStart w:id="494" w:name="_Toc414284873"/>
      <w:r w:rsidRPr="00CE6345">
        <w:rPr>
          <w:rFonts w:ascii="Times New Roman" w:hAnsi="Times New Roman"/>
        </w:rPr>
        <w:t>7.7. Размещение проектируемых объектов на лесном участке</w:t>
      </w:r>
      <w:bookmarkEnd w:id="479"/>
      <w:bookmarkEnd w:id="494"/>
    </w:p>
    <w:p w:rsidR="000F55D2" w:rsidRPr="00CE6345" w:rsidRDefault="000F55D2" w:rsidP="000F55D2">
      <w:pPr>
        <w:tabs>
          <w:tab w:val="left" w:pos="0"/>
        </w:tabs>
        <w:ind w:firstLine="709"/>
        <w:jc w:val="both"/>
        <w:rPr>
          <w:bCs/>
          <w:iCs/>
        </w:rPr>
      </w:pPr>
    </w:p>
    <w:p w:rsidR="000F55D2" w:rsidRPr="00CE6345" w:rsidRDefault="000F55D2" w:rsidP="000F55D2">
      <w:pPr>
        <w:tabs>
          <w:tab w:val="left" w:pos="0"/>
        </w:tabs>
        <w:ind w:firstLine="709"/>
        <w:jc w:val="both"/>
        <w:rPr>
          <w:bCs/>
          <w:iCs/>
        </w:rPr>
      </w:pPr>
      <w:r w:rsidRPr="00CE6345">
        <w:rPr>
          <w:bCs/>
          <w:iCs/>
        </w:rPr>
        <w:t>Размещение проектируемых объектов на лесном участке приведено ниже на тематической лесной карте.</w:t>
      </w:r>
    </w:p>
    <w:p w:rsidR="00692664" w:rsidRDefault="00692664">
      <w:r>
        <w:br w:type="page"/>
      </w:r>
    </w:p>
    <w:p w:rsidR="000F55D2" w:rsidRPr="00CE6345" w:rsidRDefault="00D16EC8" w:rsidP="000F55D2">
      <w:pPr>
        <w:jc w:val="center"/>
      </w:pPr>
      <w:r>
        <w:lastRenderedPageBreak/>
        <w:t>П</w:t>
      </w:r>
      <w:r w:rsidR="00906421">
        <w:t xml:space="preserve">роектируемы </w:t>
      </w:r>
      <w:r w:rsidR="000F55D2" w:rsidRPr="00CE6345">
        <w:t>объекты</w:t>
      </w:r>
    </w:p>
    <w:p w:rsidR="00692664" w:rsidRDefault="00692664">
      <w:pPr>
        <w:rPr>
          <w:bCs/>
          <w:iCs/>
        </w:rPr>
      </w:pPr>
      <w:bookmarkStart w:id="495" w:name="_Toc255998497"/>
      <w:bookmarkStart w:id="496" w:name="_Toc255998987"/>
      <w:bookmarkStart w:id="497" w:name="_Toc264447597"/>
      <w:bookmarkStart w:id="498" w:name="_Toc266092964"/>
      <w:bookmarkStart w:id="499" w:name="_Toc266093328"/>
      <w:bookmarkStart w:id="500" w:name="_Toc266093488"/>
      <w:bookmarkStart w:id="501" w:name="_Toc266093691"/>
      <w:bookmarkStart w:id="502" w:name="_Toc266094426"/>
      <w:bookmarkStart w:id="503" w:name="_Toc329865882"/>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r>
        <w:rPr>
          <w:b/>
          <w:bCs/>
          <w:iCs/>
        </w:rPr>
        <w:br w:type="page"/>
      </w:r>
    </w:p>
    <w:p w:rsidR="000F55D2" w:rsidRPr="00CE6345" w:rsidRDefault="000F55D2" w:rsidP="000F55D2">
      <w:pPr>
        <w:pStyle w:val="1"/>
        <w:spacing w:before="0" w:after="0"/>
        <w:jc w:val="center"/>
        <w:rPr>
          <w:bCs/>
          <w:iCs/>
          <w:caps/>
          <w:sz w:val="28"/>
        </w:rPr>
      </w:pPr>
      <w:bookmarkStart w:id="504" w:name="_Toc414284874"/>
      <w:r w:rsidRPr="00CE6345">
        <w:rPr>
          <w:bCs/>
          <w:iCs/>
          <w:caps/>
          <w:sz w:val="28"/>
        </w:rPr>
        <w:lastRenderedPageBreak/>
        <w:t>Заключение</w:t>
      </w:r>
      <w:bookmarkEnd w:id="495"/>
      <w:bookmarkEnd w:id="496"/>
      <w:bookmarkEnd w:id="497"/>
      <w:bookmarkEnd w:id="498"/>
      <w:bookmarkEnd w:id="499"/>
      <w:bookmarkEnd w:id="500"/>
      <w:bookmarkEnd w:id="501"/>
      <w:bookmarkEnd w:id="502"/>
      <w:bookmarkEnd w:id="503"/>
      <w:bookmarkEnd w:id="504"/>
    </w:p>
    <w:p w:rsidR="000F55D2" w:rsidRPr="004F73E9" w:rsidRDefault="000F55D2" w:rsidP="004F73E9">
      <w:pPr>
        <w:ind w:firstLine="709"/>
        <w:jc w:val="both"/>
      </w:pPr>
      <w:bookmarkStart w:id="505" w:name="_Toc194674756"/>
    </w:p>
    <w:p w:rsidR="004F73E9" w:rsidRPr="004F73E9" w:rsidRDefault="004F73E9" w:rsidP="004F73E9">
      <w:pPr>
        <w:ind w:firstLine="709"/>
        <w:jc w:val="both"/>
      </w:pPr>
      <w:r>
        <w:t xml:space="preserve">Настоящий </w:t>
      </w:r>
      <w:r w:rsidRPr="004F73E9">
        <w:t xml:space="preserve">Проект освоения лесов </w:t>
      </w:r>
      <w:r>
        <w:t xml:space="preserve">лесного участка площадью </w:t>
      </w:r>
      <w:r w:rsidR="005431CB">
        <w:t>8,3647</w:t>
      </w:r>
      <w:r>
        <w:t xml:space="preserve"> га в составе земель лесного фонда </w:t>
      </w:r>
      <w:r w:rsidR="001D33B9">
        <w:t>Малаховского</w:t>
      </w:r>
      <w:r>
        <w:t xml:space="preserve"> участкового лесничества </w:t>
      </w:r>
      <w:r w:rsidR="00E9503B">
        <w:t xml:space="preserve">Московского </w:t>
      </w:r>
      <w:r w:rsidR="001D33B9">
        <w:t>Виноградовского</w:t>
      </w:r>
      <w:r w:rsidR="000421E1">
        <w:t xml:space="preserve"> лесничества</w:t>
      </w:r>
      <w:r>
        <w:t xml:space="preserve"> </w:t>
      </w:r>
      <w:r w:rsidR="001C7243">
        <w:t>городского округа</w:t>
      </w:r>
      <w:r>
        <w:t xml:space="preserve"> </w:t>
      </w:r>
      <w:r w:rsidR="001D33B9">
        <w:t xml:space="preserve">Люберцы </w:t>
      </w:r>
      <w:r>
        <w:t xml:space="preserve">Московской области </w:t>
      </w:r>
      <w:r w:rsidRPr="004F73E9">
        <w:t>содержит сведения о разрешенн</w:t>
      </w:r>
      <w:r w:rsidR="00DD12E1">
        <w:t>ых</w:t>
      </w:r>
      <w:r w:rsidRPr="004F73E9">
        <w:t xml:space="preserve"> вид</w:t>
      </w:r>
      <w:r w:rsidR="00DD12E1">
        <w:t>ах</w:t>
      </w:r>
      <w:r w:rsidRPr="004F73E9">
        <w:t xml:space="preserve"> и проектируемых объемах использования лесов, мероприятиях по охране, защите и воспроизводству лесов, по созданию объектов лесной инфраструктуры, по охране объектов животного мира и водных объектов, а также о мероприятиях по строительству и эксплуатации объектов, не связанных с созданием лесной инфраструктуры</w:t>
      </w:r>
      <w:r>
        <w:t>.</w:t>
      </w:r>
    </w:p>
    <w:p w:rsidR="00536AB5" w:rsidRDefault="00536AB5" w:rsidP="001B1DE8">
      <w:pPr>
        <w:ind w:firstLine="709"/>
        <w:jc w:val="both"/>
      </w:pPr>
      <w:r>
        <w:t>Испо</w:t>
      </w:r>
      <w:r w:rsidR="008F143A">
        <w:t xml:space="preserve">льзование лесов лесного участка </w:t>
      </w:r>
      <w:r>
        <w:t xml:space="preserve">в соответствии с настоящим Проектом освоения лесов </w:t>
      </w:r>
      <w:r w:rsidR="008F143A">
        <w:t>обеспечит рациональное осуществление рекреационной деятельности</w:t>
      </w:r>
      <w:r w:rsidR="00676A23">
        <w:t>, сохраняя устойчивость и долговечность лесн</w:t>
      </w:r>
      <w:r w:rsidR="00D16EC8">
        <w:t>ого</w:t>
      </w:r>
      <w:r w:rsidR="00676A23">
        <w:t xml:space="preserve"> насаждени</w:t>
      </w:r>
      <w:r w:rsidR="00D16EC8">
        <w:t>я</w:t>
      </w:r>
      <w:r w:rsidR="00676A23">
        <w:t xml:space="preserve"> на арендованном участке.</w:t>
      </w:r>
    </w:p>
    <w:p w:rsidR="00676A23" w:rsidRDefault="00676A23">
      <w:bookmarkStart w:id="506" w:name="_Toc299719051"/>
      <w:bookmarkStart w:id="507" w:name="_Toc266093692"/>
      <w:bookmarkStart w:id="508" w:name="_Toc266093489"/>
      <w:bookmarkStart w:id="509" w:name="_Toc266093329"/>
      <w:bookmarkStart w:id="510" w:name="_Toc266092965"/>
      <w:bookmarkStart w:id="511" w:name="_Toc264447598"/>
      <w:bookmarkStart w:id="512" w:name="_Toc255998988"/>
      <w:bookmarkStart w:id="513" w:name="_Toc255998498"/>
      <w:bookmarkStart w:id="514" w:name="_Toc343164267"/>
      <w:bookmarkEnd w:id="505"/>
      <w:r>
        <w:br w:type="page"/>
      </w:r>
    </w:p>
    <w:p w:rsidR="00384C7F" w:rsidRPr="004B66FD" w:rsidRDefault="00384C7F" w:rsidP="004B66FD">
      <w:pPr>
        <w:pStyle w:val="2"/>
        <w:tabs>
          <w:tab w:val="center" w:pos="4674"/>
        </w:tabs>
        <w:spacing w:before="0" w:after="0"/>
        <w:jc w:val="center"/>
        <w:rPr>
          <w:rFonts w:ascii="Times New Roman" w:hAnsi="Times New Roman"/>
        </w:rPr>
      </w:pPr>
      <w:bookmarkStart w:id="515" w:name="_Toc414284875"/>
      <w:r w:rsidRPr="004B66FD">
        <w:rPr>
          <w:rFonts w:ascii="Times New Roman" w:hAnsi="Times New Roman"/>
        </w:rPr>
        <w:lastRenderedPageBreak/>
        <w:t>Список использованной литературы</w:t>
      </w:r>
      <w:bookmarkEnd w:id="506"/>
      <w:bookmarkEnd w:id="507"/>
      <w:bookmarkEnd w:id="508"/>
      <w:bookmarkEnd w:id="509"/>
      <w:bookmarkEnd w:id="510"/>
      <w:bookmarkEnd w:id="511"/>
      <w:bookmarkEnd w:id="512"/>
      <w:bookmarkEnd w:id="513"/>
      <w:bookmarkEnd w:id="514"/>
      <w:bookmarkEnd w:id="515"/>
    </w:p>
    <w:p w:rsidR="00384C7F" w:rsidRPr="00CE6345" w:rsidRDefault="00384C7F" w:rsidP="00384C7F">
      <w:pPr>
        <w:rPr>
          <w:sz w:val="18"/>
          <w:szCs w:val="18"/>
        </w:rPr>
      </w:pP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«Гражданский кодекс Российской Федерации» (часть первая) от 30 ноября 1994 г. № 51-ФЗ (с изменениями).</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«Земельный кодекс Российской Федерации» от 25 октября 2001 г. № 136-ФЗ (с изменениями).</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 xml:space="preserve"> «Водный кодекс Российской Федерации» от 03 июня 2006 г. № 74-ФЗ (с изменениями). </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«Лесной кодекс Российской Федерации» от 04 декабря 2006 г. № 200-ФЗ (с изменениями).</w:t>
      </w:r>
    </w:p>
    <w:p w:rsidR="00060E32" w:rsidRDefault="00060E32" w:rsidP="00C40AEE">
      <w:pPr>
        <w:numPr>
          <w:ilvl w:val="0"/>
          <w:numId w:val="2"/>
        </w:numPr>
        <w:tabs>
          <w:tab w:val="num" w:pos="142"/>
        </w:tabs>
        <w:spacing w:before="40" w:after="40"/>
        <w:ind w:left="0" w:hanging="426"/>
        <w:jc w:val="both"/>
        <w:rPr>
          <w:szCs w:val="28"/>
        </w:rPr>
      </w:pPr>
      <w:r w:rsidRPr="00E720F1">
        <w:rPr>
          <w:szCs w:val="28"/>
        </w:rPr>
        <w:t>Федеральный закон от 04.12.2006 г. № 201-ФЗ (с изменениями) «О введении в действие Лесного кодекса Российской Федерации».</w:t>
      </w:r>
    </w:p>
    <w:p w:rsidR="001E58A7" w:rsidRPr="001E58A7" w:rsidRDefault="001E58A7" w:rsidP="00C40AEE">
      <w:pPr>
        <w:numPr>
          <w:ilvl w:val="0"/>
          <w:numId w:val="2"/>
        </w:numPr>
        <w:tabs>
          <w:tab w:val="num" w:pos="142"/>
        </w:tabs>
        <w:spacing w:before="40" w:after="40"/>
        <w:ind w:left="0" w:hanging="426"/>
        <w:jc w:val="both"/>
        <w:rPr>
          <w:szCs w:val="28"/>
        </w:rPr>
      </w:pPr>
      <w:r w:rsidRPr="002B337C">
        <w:rPr>
          <w:szCs w:val="28"/>
        </w:rPr>
        <w:t xml:space="preserve">Федеральный закон от 24 апреля 1995 г. </w:t>
      </w:r>
      <w:r>
        <w:rPr>
          <w:szCs w:val="28"/>
        </w:rPr>
        <w:t>№</w:t>
      </w:r>
      <w:r w:rsidRPr="002B337C">
        <w:rPr>
          <w:szCs w:val="28"/>
        </w:rPr>
        <w:t xml:space="preserve"> 52-ФЗ "О животном мире" (с изменениями и дополнениями)</w:t>
      </w:r>
      <w:r>
        <w:rPr>
          <w:szCs w:val="28"/>
        </w:rPr>
        <w:t>.</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Постановление Правительства РФ от 14.12.2009 г. № 1007 «Об утверждении Положения об определении функциональных зон в лесопарковых зонах, площади и границ лесопарковых зон, зеленых зон» (с изменениями).</w:t>
      </w:r>
    </w:p>
    <w:p w:rsidR="00060E32" w:rsidRDefault="009045FF" w:rsidP="00C40AEE">
      <w:pPr>
        <w:numPr>
          <w:ilvl w:val="0"/>
          <w:numId w:val="2"/>
        </w:numPr>
        <w:tabs>
          <w:tab w:val="num" w:pos="142"/>
        </w:tabs>
        <w:spacing w:before="40" w:after="40"/>
        <w:ind w:left="0" w:hanging="426"/>
        <w:jc w:val="both"/>
        <w:rPr>
          <w:szCs w:val="28"/>
        </w:rPr>
      </w:pPr>
      <w:r w:rsidRPr="00E720F1">
        <w:rPr>
          <w:szCs w:val="28"/>
        </w:rPr>
        <w:t xml:space="preserve">Постановление Правительства РФ от </w:t>
      </w:r>
      <w:r>
        <w:rPr>
          <w:szCs w:val="28"/>
        </w:rPr>
        <w:t>20</w:t>
      </w:r>
      <w:r w:rsidRPr="00E720F1">
        <w:rPr>
          <w:szCs w:val="28"/>
        </w:rPr>
        <w:t>.0</w:t>
      </w:r>
      <w:r>
        <w:rPr>
          <w:szCs w:val="28"/>
        </w:rPr>
        <w:t>5</w:t>
      </w:r>
      <w:r w:rsidRPr="00E720F1">
        <w:rPr>
          <w:szCs w:val="28"/>
        </w:rPr>
        <w:t>.20</w:t>
      </w:r>
      <w:r>
        <w:rPr>
          <w:szCs w:val="28"/>
        </w:rPr>
        <w:t>1</w:t>
      </w:r>
      <w:r w:rsidRPr="00E720F1">
        <w:rPr>
          <w:szCs w:val="28"/>
        </w:rPr>
        <w:t xml:space="preserve">7 г. № </w:t>
      </w:r>
      <w:r>
        <w:rPr>
          <w:szCs w:val="28"/>
        </w:rPr>
        <w:t>607</w:t>
      </w:r>
      <w:r w:rsidRPr="00E720F1">
        <w:rPr>
          <w:szCs w:val="28"/>
        </w:rPr>
        <w:t xml:space="preserve"> «О Правил</w:t>
      </w:r>
      <w:r>
        <w:rPr>
          <w:szCs w:val="28"/>
        </w:rPr>
        <w:t>ах</w:t>
      </w:r>
      <w:r w:rsidRPr="00E720F1">
        <w:rPr>
          <w:szCs w:val="28"/>
        </w:rPr>
        <w:t xml:space="preserve"> санитарной безопасност</w:t>
      </w:r>
      <w:r>
        <w:rPr>
          <w:szCs w:val="28"/>
        </w:rPr>
        <w:t>и в лесах»</w:t>
      </w:r>
      <w:r w:rsidRPr="00E720F1">
        <w:rPr>
          <w:szCs w:val="28"/>
        </w:rPr>
        <w:t xml:space="preserve">. </w:t>
      </w:r>
      <w:r w:rsidR="00060E32" w:rsidRPr="00E720F1">
        <w:rPr>
          <w:szCs w:val="28"/>
        </w:rPr>
        <w:t xml:space="preserve"> </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 xml:space="preserve">Постановление Правительства РФ от 30.06.2007 г. № 417 «Об утверждении Правил пожарной безопасности в лесах» (с изменениями). </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Перечень объектов лесной инфраструктуры для защитных лесов, эксплуатационных лесов и резервных лесов. Утвержд</w:t>
      </w:r>
      <w:r w:rsidR="009045FF">
        <w:rPr>
          <w:szCs w:val="28"/>
        </w:rPr>
        <w:t>е</w:t>
      </w:r>
      <w:r w:rsidRPr="00E720F1">
        <w:rPr>
          <w:szCs w:val="28"/>
        </w:rPr>
        <w:t>н распоряжением Правительства Российской Федерации от 17</w:t>
      </w:r>
      <w:r w:rsidR="009045FF">
        <w:rPr>
          <w:szCs w:val="28"/>
        </w:rPr>
        <w:t>.</w:t>
      </w:r>
      <w:r w:rsidRPr="00E720F1">
        <w:rPr>
          <w:szCs w:val="28"/>
        </w:rPr>
        <w:t>07</w:t>
      </w:r>
      <w:r w:rsidR="009045FF">
        <w:rPr>
          <w:szCs w:val="28"/>
        </w:rPr>
        <w:t>.</w:t>
      </w:r>
      <w:r w:rsidRPr="00E720F1">
        <w:rPr>
          <w:szCs w:val="28"/>
        </w:rPr>
        <w:t>2012 г.</w:t>
      </w:r>
      <w:r>
        <w:rPr>
          <w:szCs w:val="28"/>
        </w:rPr>
        <w:t xml:space="preserve"> </w:t>
      </w:r>
      <w:r w:rsidR="009045FF">
        <w:rPr>
          <w:szCs w:val="28"/>
        </w:rPr>
        <w:t>№ 1283</w:t>
      </w:r>
      <w:r w:rsidRPr="00E720F1">
        <w:rPr>
          <w:szCs w:val="28"/>
        </w:rPr>
        <w:t>–р.</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Перечень объектов</w:t>
      </w:r>
      <w:r>
        <w:rPr>
          <w:szCs w:val="28"/>
        </w:rPr>
        <w:t xml:space="preserve">, </w:t>
      </w:r>
      <w:r w:rsidRPr="00E720F1">
        <w:rPr>
          <w:szCs w:val="28"/>
        </w:rPr>
        <w:t>не связанных с созданием объектов лесной инфраструктуры для защитных лесов, эксплуатационных лесов и резервных лесов. Утвержд</w:t>
      </w:r>
      <w:r w:rsidR="009045FF">
        <w:rPr>
          <w:szCs w:val="28"/>
        </w:rPr>
        <w:t>е</w:t>
      </w:r>
      <w:r w:rsidRPr="00E720F1">
        <w:rPr>
          <w:szCs w:val="28"/>
        </w:rPr>
        <w:t>н распоряжением Правительства Российской Федерации от 27.05.2012 г. №</w:t>
      </w:r>
      <w:r w:rsidR="009045FF">
        <w:rPr>
          <w:szCs w:val="28"/>
        </w:rPr>
        <w:t xml:space="preserve"> </w:t>
      </w:r>
      <w:r w:rsidRPr="00E720F1">
        <w:rPr>
          <w:szCs w:val="28"/>
        </w:rPr>
        <w:t>849-р.</w:t>
      </w:r>
    </w:p>
    <w:p w:rsidR="00060E32" w:rsidRPr="00E720F1" w:rsidRDefault="00060E32" w:rsidP="00C40AEE">
      <w:pPr>
        <w:numPr>
          <w:ilvl w:val="0"/>
          <w:numId w:val="2"/>
        </w:numPr>
        <w:tabs>
          <w:tab w:val="num" w:pos="142"/>
        </w:tabs>
        <w:spacing w:before="40" w:after="40"/>
        <w:ind w:left="0" w:hanging="426"/>
        <w:jc w:val="both"/>
        <w:rPr>
          <w:szCs w:val="28"/>
        </w:rPr>
      </w:pPr>
      <w:r w:rsidRPr="00E720F1">
        <w:rPr>
          <w:bCs/>
        </w:rPr>
        <w:t>Приказ Рослесхоза от 29.02.2012 г. № 69 «Об утверждении Состава проекта освоения лесов и порядка его разработки» (Зарегистрировано в Минюсте России 05.05.2012 г. № 24075)</w:t>
      </w:r>
      <w:r w:rsidRPr="00E720F1">
        <w:rPr>
          <w:szCs w:val="28"/>
        </w:rPr>
        <w:t xml:space="preserve">. </w:t>
      </w:r>
    </w:p>
    <w:p w:rsidR="00060E32" w:rsidRPr="00E720F1" w:rsidRDefault="00060E32" w:rsidP="00C40AEE">
      <w:pPr>
        <w:keepLines/>
        <w:numPr>
          <w:ilvl w:val="0"/>
          <w:numId w:val="2"/>
        </w:numPr>
        <w:tabs>
          <w:tab w:val="num" w:pos="142"/>
        </w:tabs>
        <w:spacing w:before="40" w:after="40"/>
        <w:ind w:left="0" w:hanging="425"/>
        <w:jc w:val="both"/>
        <w:rPr>
          <w:szCs w:val="28"/>
        </w:rPr>
      </w:pPr>
      <w:r w:rsidRPr="00E720F1">
        <w:rPr>
          <w:szCs w:val="28"/>
        </w:rPr>
        <w:t>Приказ Рослесхоза от 14.12.2010 г.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(Зарегистрировано в Минюсте РФ от 30.12.2010 г. № 19474).</w:t>
      </w:r>
    </w:p>
    <w:p w:rsidR="00060E32" w:rsidRPr="00B01440" w:rsidRDefault="00060E32" w:rsidP="00C40AEE">
      <w:pPr>
        <w:numPr>
          <w:ilvl w:val="0"/>
          <w:numId w:val="2"/>
        </w:numPr>
        <w:tabs>
          <w:tab w:val="num" w:pos="142"/>
          <w:tab w:val="num" w:pos="426"/>
        </w:tabs>
        <w:spacing w:before="20"/>
        <w:ind w:left="0" w:hanging="426"/>
        <w:contextualSpacing/>
        <w:jc w:val="both"/>
      </w:pPr>
      <w:r w:rsidRPr="00E720F1">
        <w:t xml:space="preserve">Приказ Рослесхоза от </w:t>
      </w:r>
      <w:r w:rsidR="009045FF">
        <w:t>05</w:t>
      </w:r>
      <w:r w:rsidRPr="00E720F1">
        <w:t>.</w:t>
      </w:r>
      <w:r w:rsidR="009045FF">
        <w:t>07</w:t>
      </w:r>
      <w:r w:rsidRPr="00E720F1">
        <w:t>.20</w:t>
      </w:r>
      <w:r w:rsidR="009045FF">
        <w:t>11</w:t>
      </w:r>
      <w:r w:rsidRPr="00E720F1">
        <w:t xml:space="preserve"> г. № </w:t>
      </w:r>
      <w:r w:rsidR="009045FF">
        <w:t>287</w:t>
      </w:r>
      <w:r w:rsidRPr="00E720F1">
        <w:t xml:space="preserve"> «Об утверждении классификации природной пожарной опасности лесов и классификации пожарной опасности в лесах в зависимости от условий погоды». </w:t>
      </w:r>
      <w:r w:rsidRPr="00E720F1">
        <w:rPr>
          <w:szCs w:val="28"/>
        </w:rPr>
        <w:t xml:space="preserve">(Зарегистрировано в Минюсте РФ </w:t>
      </w:r>
      <w:r w:rsidR="009045FF">
        <w:rPr>
          <w:szCs w:val="28"/>
        </w:rPr>
        <w:t>17</w:t>
      </w:r>
      <w:r w:rsidRPr="00E720F1">
        <w:rPr>
          <w:szCs w:val="28"/>
        </w:rPr>
        <w:t>.0</w:t>
      </w:r>
      <w:r w:rsidR="009045FF">
        <w:rPr>
          <w:szCs w:val="28"/>
        </w:rPr>
        <w:t>8</w:t>
      </w:r>
      <w:r w:rsidRPr="00E720F1">
        <w:rPr>
          <w:szCs w:val="28"/>
        </w:rPr>
        <w:t>.201</w:t>
      </w:r>
      <w:r w:rsidR="009045FF">
        <w:rPr>
          <w:szCs w:val="28"/>
        </w:rPr>
        <w:t>1</w:t>
      </w:r>
      <w:r w:rsidRPr="00E720F1">
        <w:rPr>
          <w:szCs w:val="28"/>
        </w:rPr>
        <w:t xml:space="preserve"> г. № </w:t>
      </w:r>
      <w:r w:rsidR="009045FF">
        <w:rPr>
          <w:szCs w:val="28"/>
        </w:rPr>
        <w:t>21649</w:t>
      </w:r>
      <w:r w:rsidRPr="00E720F1">
        <w:rPr>
          <w:szCs w:val="28"/>
        </w:rPr>
        <w:t>).</w:t>
      </w:r>
    </w:p>
    <w:p w:rsidR="00B01440" w:rsidRPr="00E720F1" w:rsidRDefault="00B01440" w:rsidP="00C40AEE">
      <w:pPr>
        <w:numPr>
          <w:ilvl w:val="0"/>
          <w:numId w:val="2"/>
        </w:numPr>
        <w:tabs>
          <w:tab w:val="num" w:pos="142"/>
          <w:tab w:val="num" w:pos="426"/>
        </w:tabs>
        <w:spacing w:before="20"/>
        <w:ind w:left="0" w:hanging="426"/>
        <w:contextualSpacing/>
        <w:jc w:val="both"/>
      </w:pPr>
      <w:r>
        <w:rPr>
          <w:szCs w:val="28"/>
        </w:rPr>
        <w:t>Приказ Рослесхоза от 12.05.2011 г. № 165 «О внесении изменений в приказ Рослесхоза от 09.07.2009 г. № 290 «О распределении земель лесного фонда по способам мониторинга пожарной опасности</w:t>
      </w:r>
      <w:r w:rsidR="00D209A5">
        <w:rPr>
          <w:szCs w:val="28"/>
        </w:rPr>
        <w:t xml:space="preserve"> в лесах и зонам осуществления авиационных работ по охране лесов».</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lastRenderedPageBreak/>
        <w:t xml:space="preserve">Приказ Рослесхоза от </w:t>
      </w:r>
      <w:r>
        <w:rPr>
          <w:szCs w:val="28"/>
        </w:rPr>
        <w:t>18</w:t>
      </w:r>
      <w:r w:rsidRPr="00E720F1">
        <w:rPr>
          <w:szCs w:val="28"/>
        </w:rPr>
        <w:t>.0</w:t>
      </w:r>
      <w:r>
        <w:rPr>
          <w:szCs w:val="28"/>
        </w:rPr>
        <w:t>8</w:t>
      </w:r>
      <w:r w:rsidRPr="00E720F1">
        <w:rPr>
          <w:szCs w:val="28"/>
        </w:rPr>
        <w:t>.201</w:t>
      </w:r>
      <w:r>
        <w:rPr>
          <w:szCs w:val="28"/>
        </w:rPr>
        <w:t>4</w:t>
      </w:r>
      <w:r w:rsidRPr="00E720F1">
        <w:rPr>
          <w:szCs w:val="28"/>
        </w:rPr>
        <w:t xml:space="preserve"> г. № </w:t>
      </w:r>
      <w:r>
        <w:rPr>
          <w:szCs w:val="28"/>
        </w:rPr>
        <w:t>3</w:t>
      </w:r>
      <w:r w:rsidRPr="00E720F1">
        <w:rPr>
          <w:szCs w:val="28"/>
        </w:rPr>
        <w:t>6</w:t>
      </w:r>
      <w:r>
        <w:rPr>
          <w:szCs w:val="28"/>
        </w:rPr>
        <w:t>7</w:t>
      </w:r>
      <w:r w:rsidRPr="00E720F1">
        <w:rPr>
          <w:szCs w:val="28"/>
        </w:rPr>
        <w:t xml:space="preserve"> </w:t>
      </w:r>
      <w:r>
        <w:rPr>
          <w:szCs w:val="28"/>
        </w:rPr>
        <w:t xml:space="preserve">(с измен. на 23.12.2014 г.) </w:t>
      </w:r>
      <w:r w:rsidRPr="00E720F1">
        <w:rPr>
          <w:szCs w:val="28"/>
        </w:rPr>
        <w:t>«Об утверждении Перечня лесорастительных зон Российской Федерации и Перечня лесных районов Российской Федерации» (Зарегистрировано в Минюсте России от 2</w:t>
      </w:r>
      <w:r>
        <w:rPr>
          <w:szCs w:val="28"/>
        </w:rPr>
        <w:t>9</w:t>
      </w:r>
      <w:r w:rsidRPr="00E720F1">
        <w:rPr>
          <w:szCs w:val="28"/>
        </w:rPr>
        <w:t>.0</w:t>
      </w:r>
      <w:r>
        <w:rPr>
          <w:szCs w:val="28"/>
        </w:rPr>
        <w:t>9</w:t>
      </w:r>
      <w:r w:rsidRPr="00E720F1">
        <w:rPr>
          <w:szCs w:val="28"/>
        </w:rPr>
        <w:t>.201</w:t>
      </w:r>
      <w:r>
        <w:rPr>
          <w:szCs w:val="28"/>
        </w:rPr>
        <w:t>4</w:t>
      </w:r>
      <w:r w:rsidRPr="00E720F1">
        <w:rPr>
          <w:szCs w:val="28"/>
        </w:rPr>
        <w:t xml:space="preserve"> г. № </w:t>
      </w:r>
      <w:r>
        <w:rPr>
          <w:szCs w:val="28"/>
        </w:rPr>
        <w:t>34186</w:t>
      </w:r>
      <w:r w:rsidRPr="00E720F1">
        <w:rPr>
          <w:szCs w:val="28"/>
        </w:rPr>
        <w:t>).</w:t>
      </w:r>
    </w:p>
    <w:p w:rsidR="00060E32" w:rsidRDefault="00060E32" w:rsidP="00C40AEE">
      <w:pPr>
        <w:numPr>
          <w:ilvl w:val="0"/>
          <w:numId w:val="2"/>
        </w:numPr>
        <w:tabs>
          <w:tab w:val="num" w:pos="142"/>
        </w:tabs>
        <w:spacing w:before="40" w:after="40"/>
        <w:ind w:left="0" w:hanging="426"/>
        <w:jc w:val="both"/>
        <w:rPr>
          <w:szCs w:val="28"/>
        </w:rPr>
      </w:pPr>
      <w:r w:rsidRPr="00E720F1">
        <w:rPr>
          <w:szCs w:val="28"/>
        </w:rPr>
        <w:t>Приказ Рослесхоза от 12.01.2009 г. № 1 «Об определении количества лесничеств на территории Московской области и установлении их границ» (с изменениями).</w:t>
      </w:r>
    </w:p>
    <w:p w:rsidR="00235CBC" w:rsidRPr="00235CBC" w:rsidRDefault="00235CBC" w:rsidP="00235CBC">
      <w:pPr>
        <w:numPr>
          <w:ilvl w:val="0"/>
          <w:numId w:val="2"/>
        </w:numPr>
        <w:tabs>
          <w:tab w:val="num" w:pos="142"/>
        </w:tabs>
        <w:spacing w:before="40" w:after="40"/>
        <w:ind w:left="0" w:hanging="426"/>
        <w:jc w:val="both"/>
        <w:rPr>
          <w:sz w:val="27"/>
          <w:szCs w:val="27"/>
        </w:rPr>
      </w:pPr>
      <w:r w:rsidRPr="00D2562F">
        <w:rPr>
          <w:szCs w:val="28"/>
        </w:rPr>
        <w:t>Приказы Комитета лесного хозяйства Московской области от 14.12.2018 №№ 26П-2980-2998 «Об утверждении лесохозяйственных регламентов».</w:t>
      </w:r>
    </w:p>
    <w:p w:rsidR="00060E32" w:rsidRDefault="00060E32" w:rsidP="00C40AEE">
      <w:pPr>
        <w:numPr>
          <w:ilvl w:val="0"/>
          <w:numId w:val="2"/>
        </w:numPr>
        <w:tabs>
          <w:tab w:val="num" w:pos="142"/>
        </w:tabs>
        <w:spacing w:before="40" w:after="40"/>
        <w:ind w:left="0" w:hanging="426"/>
        <w:jc w:val="both"/>
        <w:rPr>
          <w:szCs w:val="28"/>
        </w:rPr>
      </w:pPr>
      <w:r>
        <w:rPr>
          <w:szCs w:val="28"/>
        </w:rPr>
        <w:t>Приказ Рослесхоза от 27.04.2012 г. № 174 «Об утверждении нормативов противопожарного обустройства лесов» (Зарегистрировано в Минюсте России 7 июня 2012 г. № 24488).</w:t>
      </w:r>
    </w:p>
    <w:p w:rsidR="00D16EC8" w:rsidRPr="00D16EC8" w:rsidRDefault="00D16EC8" w:rsidP="00C40AEE">
      <w:pPr>
        <w:numPr>
          <w:ilvl w:val="0"/>
          <w:numId w:val="2"/>
        </w:numPr>
        <w:tabs>
          <w:tab w:val="num" w:pos="142"/>
        </w:tabs>
        <w:spacing w:before="40" w:after="40"/>
        <w:ind w:left="0" w:hanging="426"/>
        <w:jc w:val="both"/>
        <w:rPr>
          <w:szCs w:val="28"/>
        </w:rPr>
      </w:pPr>
      <w:r w:rsidRPr="00E720F1">
        <w:t xml:space="preserve">Приказ </w:t>
      </w:r>
      <w:r>
        <w:t>Минприроды России</w:t>
      </w:r>
      <w:r w:rsidRPr="00E720F1">
        <w:t xml:space="preserve"> от </w:t>
      </w:r>
      <w:r>
        <w:t>29.03.2018</w:t>
      </w:r>
      <w:r w:rsidRPr="00E720F1">
        <w:t xml:space="preserve"> г. № </w:t>
      </w:r>
      <w:r>
        <w:t>122</w:t>
      </w:r>
      <w:r w:rsidRPr="00E720F1">
        <w:t xml:space="preserve"> «Об утверждении Лесоустроительной инструкции» </w:t>
      </w:r>
      <w:r w:rsidRPr="00E720F1">
        <w:rPr>
          <w:szCs w:val="28"/>
        </w:rPr>
        <w:t xml:space="preserve">(Зарегистрировано в Минюсте РФ </w:t>
      </w:r>
      <w:r w:rsidR="00754125">
        <w:rPr>
          <w:szCs w:val="28"/>
        </w:rPr>
        <w:t>20.04.</w:t>
      </w:r>
      <w:r w:rsidRPr="00E720F1">
        <w:rPr>
          <w:szCs w:val="28"/>
        </w:rPr>
        <w:t>201</w:t>
      </w:r>
      <w:r>
        <w:rPr>
          <w:szCs w:val="28"/>
        </w:rPr>
        <w:t>8</w:t>
      </w:r>
      <w:r w:rsidRPr="00E720F1">
        <w:rPr>
          <w:szCs w:val="28"/>
        </w:rPr>
        <w:t xml:space="preserve"> г. № </w:t>
      </w:r>
      <w:r>
        <w:rPr>
          <w:szCs w:val="28"/>
        </w:rPr>
        <w:t>50859</w:t>
      </w:r>
      <w:r w:rsidRPr="00E720F1">
        <w:rPr>
          <w:szCs w:val="28"/>
        </w:rPr>
        <w:t>).</w:t>
      </w:r>
    </w:p>
    <w:p w:rsidR="00060E32" w:rsidRPr="00CA4EBD" w:rsidRDefault="00060E32" w:rsidP="00C40AEE">
      <w:pPr>
        <w:numPr>
          <w:ilvl w:val="0"/>
          <w:numId w:val="2"/>
        </w:numPr>
        <w:tabs>
          <w:tab w:val="num" w:pos="142"/>
        </w:tabs>
        <w:spacing w:before="40" w:after="40"/>
        <w:ind w:left="0" w:hanging="426"/>
        <w:jc w:val="both"/>
        <w:rPr>
          <w:szCs w:val="28"/>
        </w:rPr>
      </w:pPr>
      <w:r w:rsidRPr="00CA4EBD">
        <w:rPr>
          <w:szCs w:val="28"/>
        </w:rPr>
        <w:t xml:space="preserve">Приказ </w:t>
      </w:r>
      <w:r w:rsidRPr="00CA4EBD">
        <w:t xml:space="preserve">Минприроды России </w:t>
      </w:r>
      <w:r>
        <w:t xml:space="preserve">от 28 марта 2014 года № 161 </w:t>
      </w:r>
      <w:r w:rsidRPr="00CA4EBD">
        <w: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001C7243">
        <w:t xml:space="preserve"> (с изменениями)</w:t>
      </w:r>
      <w:r w:rsidRPr="00CA4EBD">
        <w:rPr>
          <w:szCs w:val="28"/>
        </w:rPr>
        <w:t>.</w:t>
      </w:r>
    </w:p>
    <w:p w:rsidR="00060E32" w:rsidRPr="00E720F1" w:rsidRDefault="00952C91" w:rsidP="00C40AEE">
      <w:pPr>
        <w:numPr>
          <w:ilvl w:val="0"/>
          <w:numId w:val="2"/>
        </w:numPr>
        <w:tabs>
          <w:tab w:val="num" w:pos="142"/>
        </w:tabs>
        <w:spacing w:before="40" w:after="40"/>
        <w:ind w:left="0" w:hanging="426"/>
        <w:jc w:val="both"/>
        <w:rPr>
          <w:szCs w:val="28"/>
        </w:rPr>
      </w:pPr>
      <w:r w:rsidRPr="00E720F1">
        <w:rPr>
          <w:szCs w:val="28"/>
        </w:rPr>
        <w:t xml:space="preserve">Приказ МПР РФ от </w:t>
      </w:r>
      <w:r>
        <w:rPr>
          <w:szCs w:val="28"/>
        </w:rPr>
        <w:t>22.11.2017</w:t>
      </w:r>
      <w:r w:rsidRPr="00E720F1">
        <w:rPr>
          <w:szCs w:val="28"/>
        </w:rPr>
        <w:t xml:space="preserve"> г. № </w:t>
      </w:r>
      <w:r>
        <w:rPr>
          <w:szCs w:val="28"/>
        </w:rPr>
        <w:t>626</w:t>
      </w:r>
      <w:r w:rsidRPr="00E720F1">
        <w:rPr>
          <w:szCs w:val="28"/>
        </w:rPr>
        <w:t xml:space="preserve"> «Об утверждении Правил ухода за лесами» (Зарегистрировано в Минюсте России </w:t>
      </w:r>
      <w:r>
        <w:rPr>
          <w:szCs w:val="28"/>
        </w:rPr>
        <w:t>22</w:t>
      </w:r>
      <w:r w:rsidRPr="00E720F1">
        <w:rPr>
          <w:szCs w:val="28"/>
        </w:rPr>
        <w:t>.</w:t>
      </w:r>
      <w:r>
        <w:rPr>
          <w:szCs w:val="28"/>
        </w:rPr>
        <w:t>12</w:t>
      </w:r>
      <w:r w:rsidRPr="00E720F1">
        <w:rPr>
          <w:szCs w:val="28"/>
        </w:rPr>
        <w:t>.20</w:t>
      </w:r>
      <w:r>
        <w:rPr>
          <w:szCs w:val="28"/>
        </w:rPr>
        <w:t>1</w:t>
      </w:r>
      <w:r w:rsidRPr="00E720F1">
        <w:rPr>
          <w:szCs w:val="28"/>
        </w:rPr>
        <w:t xml:space="preserve">7 г. № </w:t>
      </w:r>
      <w:r>
        <w:rPr>
          <w:szCs w:val="28"/>
        </w:rPr>
        <w:t>49381</w:t>
      </w:r>
      <w:r w:rsidRPr="00E720F1">
        <w:rPr>
          <w:szCs w:val="28"/>
        </w:rPr>
        <w:t>).</w:t>
      </w:r>
      <w:r w:rsidR="00060E32" w:rsidRPr="00E720F1">
        <w:rPr>
          <w:szCs w:val="28"/>
        </w:rPr>
        <w:t xml:space="preserve">  </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 xml:space="preserve">Приказ МПР РФ от </w:t>
      </w:r>
      <w:r w:rsidR="001C7243">
        <w:rPr>
          <w:szCs w:val="28"/>
        </w:rPr>
        <w:t>25</w:t>
      </w:r>
      <w:r w:rsidRPr="00E720F1">
        <w:rPr>
          <w:szCs w:val="28"/>
        </w:rPr>
        <w:t>.</w:t>
      </w:r>
      <w:r>
        <w:rPr>
          <w:szCs w:val="28"/>
        </w:rPr>
        <w:t>0</w:t>
      </w:r>
      <w:r w:rsidR="001C7243">
        <w:rPr>
          <w:szCs w:val="28"/>
        </w:rPr>
        <w:t>3</w:t>
      </w:r>
      <w:r w:rsidRPr="00E720F1">
        <w:rPr>
          <w:szCs w:val="28"/>
        </w:rPr>
        <w:t>.20</w:t>
      </w:r>
      <w:r>
        <w:rPr>
          <w:szCs w:val="28"/>
        </w:rPr>
        <w:t>1</w:t>
      </w:r>
      <w:r w:rsidR="001C7243">
        <w:rPr>
          <w:szCs w:val="28"/>
        </w:rPr>
        <w:t>9</w:t>
      </w:r>
      <w:r w:rsidRPr="00E720F1">
        <w:rPr>
          <w:szCs w:val="28"/>
        </w:rPr>
        <w:t xml:space="preserve"> г. № </w:t>
      </w:r>
      <w:r w:rsidR="001C7243">
        <w:rPr>
          <w:szCs w:val="28"/>
        </w:rPr>
        <w:t>188</w:t>
      </w:r>
      <w:r w:rsidRPr="00E720F1">
        <w:rPr>
          <w:szCs w:val="28"/>
        </w:rPr>
        <w:t xml:space="preserve"> «Об утверждении Правил лесовосстановления» (Зарегистрировано в Минюсте России </w:t>
      </w:r>
      <w:r w:rsidR="001C7243">
        <w:rPr>
          <w:szCs w:val="28"/>
        </w:rPr>
        <w:t>14</w:t>
      </w:r>
      <w:r w:rsidRPr="00E720F1">
        <w:rPr>
          <w:szCs w:val="28"/>
        </w:rPr>
        <w:t>.</w:t>
      </w:r>
      <w:r w:rsidR="001C7243">
        <w:rPr>
          <w:szCs w:val="28"/>
        </w:rPr>
        <w:t>05</w:t>
      </w:r>
      <w:r w:rsidRPr="00E720F1">
        <w:rPr>
          <w:szCs w:val="28"/>
        </w:rPr>
        <w:t>.20</w:t>
      </w:r>
      <w:r>
        <w:rPr>
          <w:szCs w:val="28"/>
        </w:rPr>
        <w:t>1</w:t>
      </w:r>
      <w:r w:rsidR="001C7243">
        <w:rPr>
          <w:szCs w:val="28"/>
        </w:rPr>
        <w:t xml:space="preserve">9 </w:t>
      </w:r>
      <w:r w:rsidRPr="00E720F1">
        <w:rPr>
          <w:szCs w:val="28"/>
        </w:rPr>
        <w:t xml:space="preserve">г. № </w:t>
      </w:r>
      <w:r w:rsidR="001C7243">
        <w:rPr>
          <w:szCs w:val="28"/>
        </w:rPr>
        <w:t>49381</w:t>
      </w:r>
      <w:r w:rsidRPr="00E720F1">
        <w:rPr>
          <w:szCs w:val="28"/>
        </w:rPr>
        <w:t>).</w:t>
      </w:r>
    </w:p>
    <w:p w:rsidR="00060E32" w:rsidRDefault="00060E32" w:rsidP="00C40AEE">
      <w:pPr>
        <w:numPr>
          <w:ilvl w:val="0"/>
          <w:numId w:val="2"/>
        </w:numPr>
        <w:tabs>
          <w:tab w:val="num" w:pos="142"/>
        </w:tabs>
        <w:spacing w:before="40" w:after="40"/>
        <w:ind w:left="0" w:hanging="426"/>
        <w:jc w:val="both"/>
        <w:rPr>
          <w:szCs w:val="28"/>
        </w:rPr>
      </w:pPr>
      <w:r w:rsidRPr="00E720F1">
        <w:rPr>
          <w:szCs w:val="28"/>
        </w:rPr>
        <w:t xml:space="preserve">Приказ </w:t>
      </w:r>
      <w:r>
        <w:rPr>
          <w:szCs w:val="28"/>
        </w:rPr>
        <w:t>Минприроды России</w:t>
      </w:r>
      <w:r w:rsidRPr="00E720F1">
        <w:rPr>
          <w:szCs w:val="28"/>
        </w:rPr>
        <w:t xml:space="preserve"> от </w:t>
      </w:r>
      <w:r>
        <w:rPr>
          <w:szCs w:val="28"/>
        </w:rPr>
        <w:t>16</w:t>
      </w:r>
      <w:r w:rsidRPr="00E720F1">
        <w:rPr>
          <w:szCs w:val="28"/>
        </w:rPr>
        <w:t>.</w:t>
      </w:r>
      <w:r>
        <w:rPr>
          <w:szCs w:val="28"/>
        </w:rPr>
        <w:t>09</w:t>
      </w:r>
      <w:r w:rsidRPr="00E720F1">
        <w:rPr>
          <w:szCs w:val="28"/>
        </w:rPr>
        <w:t>.20</w:t>
      </w:r>
      <w:r>
        <w:rPr>
          <w:szCs w:val="28"/>
        </w:rPr>
        <w:t>16</w:t>
      </w:r>
      <w:r w:rsidRPr="00E720F1">
        <w:rPr>
          <w:szCs w:val="28"/>
        </w:rPr>
        <w:t xml:space="preserve"> г. № </w:t>
      </w:r>
      <w:r>
        <w:rPr>
          <w:szCs w:val="28"/>
        </w:rPr>
        <w:t>480</w:t>
      </w:r>
      <w:r w:rsidRPr="00E720F1">
        <w:rPr>
          <w:szCs w:val="28"/>
        </w:rPr>
        <w:t xml:space="preserve"> «Об утверждении Порядка </w:t>
      </w:r>
      <w:r>
        <w:rPr>
          <w:szCs w:val="28"/>
        </w:rPr>
        <w:t>проведения лесопатологических обследований и формы акта лесопатологического обследования</w:t>
      </w:r>
      <w:r w:rsidRPr="00E720F1">
        <w:rPr>
          <w:szCs w:val="28"/>
        </w:rPr>
        <w:t xml:space="preserve">» (Зарегистрировано в Минюсте России </w:t>
      </w:r>
      <w:r>
        <w:rPr>
          <w:szCs w:val="28"/>
        </w:rPr>
        <w:t>13</w:t>
      </w:r>
      <w:r w:rsidRPr="00E720F1">
        <w:rPr>
          <w:szCs w:val="28"/>
        </w:rPr>
        <w:t>.</w:t>
      </w:r>
      <w:r>
        <w:rPr>
          <w:szCs w:val="28"/>
        </w:rPr>
        <w:t>01</w:t>
      </w:r>
      <w:r w:rsidRPr="00E720F1">
        <w:rPr>
          <w:szCs w:val="28"/>
        </w:rPr>
        <w:t>.20</w:t>
      </w:r>
      <w:r>
        <w:rPr>
          <w:szCs w:val="28"/>
        </w:rPr>
        <w:t>17</w:t>
      </w:r>
      <w:r w:rsidRPr="00E720F1">
        <w:rPr>
          <w:szCs w:val="28"/>
        </w:rPr>
        <w:t xml:space="preserve"> г. № </w:t>
      </w:r>
      <w:r>
        <w:rPr>
          <w:szCs w:val="28"/>
        </w:rPr>
        <w:t>45200</w:t>
      </w:r>
      <w:r w:rsidRPr="00E720F1">
        <w:rPr>
          <w:szCs w:val="28"/>
        </w:rPr>
        <w:t>).</w:t>
      </w:r>
    </w:p>
    <w:p w:rsidR="00BD21D8" w:rsidRPr="00E720F1" w:rsidRDefault="00BD21D8" w:rsidP="00C40AEE">
      <w:pPr>
        <w:numPr>
          <w:ilvl w:val="0"/>
          <w:numId w:val="2"/>
        </w:numPr>
        <w:tabs>
          <w:tab w:val="num" w:pos="142"/>
        </w:tabs>
        <w:spacing w:before="40" w:after="40"/>
        <w:ind w:left="0" w:hanging="426"/>
        <w:jc w:val="both"/>
        <w:rPr>
          <w:szCs w:val="28"/>
        </w:rPr>
      </w:pPr>
      <w:r>
        <w:rPr>
          <w:szCs w:val="28"/>
        </w:rPr>
        <w:t>Приказ Минприроды России от 21.09.2016 г. № 470 «Об утверждении Правил осуществления мероприятий по предупреждению распространения вредных организмов»</w:t>
      </w:r>
      <w:r w:rsidR="00B50471">
        <w:rPr>
          <w:szCs w:val="28"/>
        </w:rPr>
        <w:t xml:space="preserve"> (Зарегистрировано в Минюсте России 13.01.2017 г. № 45199)</w:t>
      </w:r>
      <w:r>
        <w:rPr>
          <w:szCs w:val="28"/>
        </w:rPr>
        <w:t>.</w:t>
      </w:r>
    </w:p>
    <w:p w:rsidR="00060E32" w:rsidRPr="00E720F1" w:rsidRDefault="00060E32" w:rsidP="00C40AEE">
      <w:pPr>
        <w:numPr>
          <w:ilvl w:val="0"/>
          <w:numId w:val="2"/>
        </w:numPr>
        <w:tabs>
          <w:tab w:val="num" w:pos="142"/>
        </w:tabs>
        <w:spacing w:before="40" w:after="40"/>
        <w:ind w:left="0" w:hanging="426"/>
        <w:jc w:val="both"/>
        <w:rPr>
          <w:szCs w:val="28"/>
        </w:rPr>
      </w:pPr>
      <w:r w:rsidRPr="00E720F1">
        <w:rPr>
          <w:szCs w:val="28"/>
        </w:rPr>
        <w:t xml:space="preserve">Приказ </w:t>
      </w:r>
      <w:r w:rsidRPr="00E720F1">
        <w:t xml:space="preserve">Минприроды </w:t>
      </w:r>
      <w:r w:rsidRPr="00E720F1">
        <w:rPr>
          <w:szCs w:val="28"/>
        </w:rPr>
        <w:t>России и Роскомзема от 22.12.1995 г. № 525/67 «Об утверждении Основных положений о рекультивации земель, снятии, сохранении и рациональном использовании плодородного слоя почвы» (Зарегистрировано в Минюсте России 29.07.1996 г. № 1136).</w:t>
      </w:r>
    </w:p>
    <w:p w:rsidR="00060E32" w:rsidRPr="00E720F1" w:rsidRDefault="00060E32" w:rsidP="00C40AEE">
      <w:pPr>
        <w:numPr>
          <w:ilvl w:val="0"/>
          <w:numId w:val="2"/>
        </w:numPr>
        <w:tabs>
          <w:tab w:val="num" w:pos="142"/>
        </w:tabs>
        <w:spacing w:before="40" w:after="40"/>
        <w:ind w:left="0" w:hanging="426"/>
        <w:jc w:val="both"/>
        <w:rPr>
          <w:szCs w:val="28"/>
        </w:rPr>
      </w:pPr>
      <w:r w:rsidRPr="00E720F1">
        <w:t>ГОСТ 17.5.3.04-83 «Охрана природы. Земли. Общие требования к рекультивации земель».</w:t>
      </w:r>
    </w:p>
    <w:p w:rsidR="004248C6" w:rsidRDefault="00060E32" w:rsidP="00C40AEE">
      <w:pPr>
        <w:numPr>
          <w:ilvl w:val="0"/>
          <w:numId w:val="2"/>
        </w:numPr>
        <w:tabs>
          <w:tab w:val="num" w:pos="142"/>
        </w:tabs>
        <w:spacing w:before="40" w:after="40"/>
        <w:ind w:left="0" w:hanging="426"/>
        <w:jc w:val="both"/>
        <w:sectPr w:rsidR="004248C6" w:rsidSect="004248C6">
          <w:headerReference w:type="even" r:id="rId31"/>
          <w:headerReference w:type="default" r:id="rId32"/>
          <w:pgSz w:w="11907" w:h="16840" w:code="9"/>
          <w:pgMar w:top="1134" w:right="851" w:bottom="851" w:left="1701" w:header="720" w:footer="720" w:gutter="0"/>
          <w:pgNumType w:start="1"/>
          <w:cols w:space="60"/>
          <w:noEndnote/>
          <w:titlePg/>
          <w:docGrid w:linePitch="381"/>
        </w:sectPr>
      </w:pPr>
      <w:r w:rsidRPr="00E720F1">
        <w:t>ГОСТ 17.5.3.05-84 «Охрана природы. Рекультивация земель. Общие требования к землеванию».</w:t>
      </w:r>
    </w:p>
    <w:p w:rsidR="00060E32" w:rsidRPr="00E720F1" w:rsidRDefault="00060E32" w:rsidP="004248C6">
      <w:pPr>
        <w:spacing w:before="40" w:after="40"/>
        <w:ind w:left="426"/>
        <w:jc w:val="both"/>
        <w:rPr>
          <w:szCs w:val="28"/>
        </w:rPr>
      </w:pPr>
    </w:p>
    <w:p w:rsidR="006E4D55" w:rsidRDefault="006E4D55" w:rsidP="006E4D55">
      <w:pPr>
        <w:ind w:left="-284"/>
        <w:jc w:val="right"/>
        <w:rPr>
          <w:sz w:val="24"/>
          <w:szCs w:val="24"/>
        </w:rPr>
      </w:pPr>
    </w:p>
    <w:p w:rsidR="006E4D55" w:rsidRDefault="006E4D55" w:rsidP="006E4D55">
      <w:pPr>
        <w:jc w:val="right"/>
        <w:rPr>
          <w:noProof/>
          <w:sz w:val="24"/>
          <w:szCs w:val="24"/>
        </w:rPr>
      </w:pPr>
    </w:p>
    <w:p w:rsidR="006E4D55" w:rsidRPr="004F45F3" w:rsidRDefault="006E4D55" w:rsidP="006E4D55">
      <w:pPr>
        <w:ind w:left="-426"/>
        <w:jc w:val="right"/>
        <w:rPr>
          <w:noProof/>
          <w:sz w:val="40"/>
          <w:szCs w:val="24"/>
        </w:rPr>
      </w:pPr>
    </w:p>
    <w:p w:rsidR="004F45F3" w:rsidRDefault="004F45F3" w:rsidP="004F45F3">
      <w:pPr>
        <w:ind w:left="-426"/>
        <w:jc w:val="center"/>
        <w:rPr>
          <w:sz w:val="40"/>
          <w:szCs w:val="24"/>
        </w:rPr>
      </w:pPr>
    </w:p>
    <w:p w:rsidR="004F45F3" w:rsidRDefault="004F45F3" w:rsidP="004F45F3">
      <w:pPr>
        <w:ind w:left="-426"/>
        <w:jc w:val="center"/>
        <w:rPr>
          <w:sz w:val="40"/>
          <w:szCs w:val="24"/>
        </w:rPr>
      </w:pPr>
    </w:p>
    <w:p w:rsidR="004F45F3" w:rsidRDefault="004F45F3" w:rsidP="004F45F3">
      <w:pPr>
        <w:ind w:left="-426"/>
        <w:jc w:val="center"/>
        <w:rPr>
          <w:sz w:val="40"/>
          <w:szCs w:val="24"/>
        </w:rPr>
      </w:pPr>
    </w:p>
    <w:p w:rsidR="004F45F3" w:rsidRDefault="004F45F3" w:rsidP="004F45F3">
      <w:pPr>
        <w:ind w:left="-426"/>
        <w:jc w:val="center"/>
        <w:rPr>
          <w:sz w:val="40"/>
          <w:szCs w:val="24"/>
        </w:rPr>
      </w:pPr>
    </w:p>
    <w:p w:rsidR="004F45F3" w:rsidRDefault="004F45F3" w:rsidP="004F45F3">
      <w:pPr>
        <w:ind w:left="-426"/>
        <w:jc w:val="center"/>
        <w:rPr>
          <w:sz w:val="40"/>
          <w:szCs w:val="24"/>
        </w:rPr>
      </w:pPr>
    </w:p>
    <w:p w:rsidR="004F45F3" w:rsidRDefault="004F45F3" w:rsidP="004F45F3">
      <w:pPr>
        <w:ind w:left="-426"/>
        <w:jc w:val="center"/>
        <w:rPr>
          <w:sz w:val="40"/>
          <w:szCs w:val="24"/>
        </w:rPr>
      </w:pPr>
    </w:p>
    <w:p w:rsidR="004F45F3" w:rsidRDefault="004F45F3" w:rsidP="004F45F3">
      <w:pPr>
        <w:ind w:left="-426"/>
        <w:jc w:val="center"/>
        <w:rPr>
          <w:sz w:val="40"/>
          <w:szCs w:val="24"/>
        </w:rPr>
      </w:pPr>
    </w:p>
    <w:p w:rsidR="004F45F3" w:rsidRDefault="004F45F3" w:rsidP="004F45F3">
      <w:pPr>
        <w:ind w:left="-426"/>
        <w:jc w:val="center"/>
        <w:rPr>
          <w:sz w:val="40"/>
          <w:szCs w:val="24"/>
        </w:rPr>
      </w:pPr>
    </w:p>
    <w:p w:rsidR="004F45F3" w:rsidRDefault="004F45F3" w:rsidP="004F45F3">
      <w:pPr>
        <w:ind w:left="-426"/>
        <w:jc w:val="center"/>
        <w:rPr>
          <w:sz w:val="40"/>
          <w:szCs w:val="24"/>
        </w:rPr>
      </w:pPr>
    </w:p>
    <w:p w:rsidR="004F45F3" w:rsidRDefault="004F45F3" w:rsidP="004F45F3">
      <w:pPr>
        <w:ind w:left="-426"/>
        <w:jc w:val="center"/>
        <w:rPr>
          <w:sz w:val="40"/>
          <w:szCs w:val="24"/>
        </w:rPr>
      </w:pPr>
    </w:p>
    <w:p w:rsidR="004F45F3" w:rsidRDefault="00235CBC" w:rsidP="004F45F3">
      <w:pPr>
        <w:ind w:left="-426"/>
        <w:jc w:val="center"/>
        <w:rPr>
          <w:sz w:val="40"/>
          <w:szCs w:val="24"/>
        </w:rPr>
      </w:pPr>
      <w:r>
        <w:rPr>
          <w:sz w:val="40"/>
          <w:szCs w:val="24"/>
        </w:rPr>
        <w:t>ПРИЛОЖЕНИЕ</w:t>
      </w: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D8709A" w:rsidRDefault="00D8709A" w:rsidP="004F45F3">
      <w:pPr>
        <w:ind w:left="-426"/>
        <w:jc w:val="center"/>
        <w:rPr>
          <w:sz w:val="40"/>
          <w:szCs w:val="24"/>
        </w:rPr>
      </w:pPr>
    </w:p>
    <w:p w:rsidR="003A1CA5" w:rsidRPr="005D3FA7" w:rsidRDefault="003A1CA5" w:rsidP="003A1CA5">
      <w:pPr>
        <w:jc w:val="right"/>
        <w:rPr>
          <w:szCs w:val="28"/>
        </w:rPr>
      </w:pPr>
      <w:r w:rsidRPr="005D3FA7">
        <w:rPr>
          <w:szCs w:val="28"/>
        </w:rPr>
        <w:lastRenderedPageBreak/>
        <w:t>Приложение 1</w:t>
      </w:r>
    </w:p>
    <w:p w:rsidR="003A1CA5" w:rsidRDefault="003A1CA5" w:rsidP="003A1CA5">
      <w:pPr>
        <w:jc w:val="center"/>
        <w:rPr>
          <w:b/>
          <w:szCs w:val="28"/>
        </w:rPr>
      </w:pPr>
      <w:r>
        <w:rPr>
          <w:b/>
          <w:noProof/>
          <w:szCs w:val="28"/>
        </w:rPr>
        <w:drawing>
          <wp:inline distT="0" distB="0" distL="0" distR="0" wp14:anchorId="7DD7552F" wp14:editId="48EBDB45">
            <wp:extent cx="5940425" cy="8462338"/>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8462338"/>
                    </a:xfrm>
                    <a:prstGeom prst="rect">
                      <a:avLst/>
                    </a:prstGeom>
                    <a:noFill/>
                    <a:ln>
                      <a:noFill/>
                    </a:ln>
                  </pic:spPr>
                </pic:pic>
              </a:graphicData>
            </a:graphic>
          </wp:inline>
        </w:drawing>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r>
        <w:rPr>
          <w:b/>
          <w:noProof/>
          <w:szCs w:val="28"/>
        </w:rPr>
        <w:lastRenderedPageBreak/>
        <w:drawing>
          <wp:inline distT="0" distB="0" distL="0" distR="0" wp14:anchorId="1B47AED3" wp14:editId="280A9671">
            <wp:extent cx="4842000" cy="684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42000" cy="6840000"/>
                    </a:xfrm>
                    <a:prstGeom prst="rect">
                      <a:avLst/>
                    </a:prstGeom>
                    <a:noFill/>
                    <a:ln>
                      <a:noFill/>
                    </a:ln>
                  </pic:spPr>
                </pic:pic>
              </a:graphicData>
            </a:graphic>
          </wp:inline>
        </w:drawing>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r>
        <w:rPr>
          <w:b/>
          <w:noProof/>
          <w:szCs w:val="28"/>
        </w:rPr>
        <w:lastRenderedPageBreak/>
        <w:drawing>
          <wp:inline distT="0" distB="0" distL="0" distR="0" wp14:anchorId="393A32F6" wp14:editId="08C1CCE8">
            <wp:extent cx="4838400" cy="6721200"/>
            <wp:effectExtent l="0" t="0" r="63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38400" cy="6721200"/>
                    </a:xfrm>
                    <a:prstGeom prst="rect">
                      <a:avLst/>
                    </a:prstGeom>
                    <a:noFill/>
                    <a:ln>
                      <a:noFill/>
                    </a:ln>
                  </pic:spPr>
                </pic:pic>
              </a:graphicData>
            </a:graphic>
          </wp:inline>
        </w:drawing>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r>
        <w:rPr>
          <w:b/>
          <w:noProof/>
          <w:szCs w:val="28"/>
        </w:rPr>
        <w:lastRenderedPageBreak/>
        <w:drawing>
          <wp:inline distT="0" distB="0" distL="0" distR="0" wp14:anchorId="0DDE82FA" wp14:editId="2C53681E">
            <wp:extent cx="4842000" cy="6544800"/>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42000" cy="6544800"/>
                    </a:xfrm>
                    <a:prstGeom prst="rect">
                      <a:avLst/>
                    </a:prstGeom>
                    <a:noFill/>
                    <a:ln>
                      <a:noFill/>
                    </a:ln>
                  </pic:spPr>
                </pic:pic>
              </a:graphicData>
            </a:graphic>
          </wp:inline>
        </w:drawing>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center"/>
        <w:rPr>
          <w:b/>
          <w:szCs w:val="28"/>
        </w:rPr>
      </w:pPr>
      <w:r>
        <w:rPr>
          <w:b/>
          <w:noProof/>
          <w:szCs w:val="28"/>
        </w:rPr>
        <w:lastRenderedPageBreak/>
        <w:drawing>
          <wp:inline distT="0" distB="0" distL="0" distR="0" wp14:anchorId="16CE22B0" wp14:editId="7D1580F7">
            <wp:extent cx="4568400" cy="6123600"/>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68400" cy="6123600"/>
                    </a:xfrm>
                    <a:prstGeom prst="rect">
                      <a:avLst/>
                    </a:prstGeom>
                    <a:noFill/>
                    <a:ln>
                      <a:noFill/>
                    </a:ln>
                  </pic:spPr>
                </pic:pic>
              </a:graphicData>
            </a:graphic>
          </wp:inline>
        </w:drawing>
      </w: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5D3FA7" w:rsidRDefault="005D3FA7" w:rsidP="003A1CA5">
      <w:pPr>
        <w:jc w:val="right"/>
        <w:rPr>
          <w:b/>
          <w:szCs w:val="28"/>
        </w:rPr>
      </w:pPr>
    </w:p>
    <w:p w:rsidR="003A1CA5" w:rsidRPr="005D3FA7" w:rsidRDefault="003A1CA5" w:rsidP="003A1CA5">
      <w:pPr>
        <w:jc w:val="right"/>
        <w:rPr>
          <w:szCs w:val="28"/>
        </w:rPr>
      </w:pPr>
      <w:r w:rsidRPr="005D3FA7">
        <w:rPr>
          <w:szCs w:val="28"/>
        </w:rPr>
        <w:lastRenderedPageBreak/>
        <w:t>Приложение 2</w:t>
      </w:r>
    </w:p>
    <w:p w:rsidR="003A1CA5" w:rsidRDefault="003A1CA5" w:rsidP="003A1CA5">
      <w:pPr>
        <w:jc w:val="right"/>
        <w:rPr>
          <w:b/>
          <w:szCs w:val="28"/>
        </w:rPr>
      </w:pPr>
    </w:p>
    <w:p w:rsidR="003A1CA5" w:rsidRDefault="003A1CA5" w:rsidP="003A1CA5">
      <w:pPr>
        <w:jc w:val="center"/>
        <w:rPr>
          <w:b/>
          <w:szCs w:val="28"/>
        </w:rPr>
      </w:pPr>
      <w:r>
        <w:rPr>
          <w:b/>
          <w:noProof/>
          <w:szCs w:val="28"/>
        </w:rPr>
        <w:drawing>
          <wp:inline distT="0" distB="0" distL="0" distR="0" wp14:anchorId="3D018B6D" wp14:editId="7F4EACA3">
            <wp:extent cx="4572000" cy="6476400"/>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72000" cy="6476400"/>
                    </a:xfrm>
                    <a:prstGeom prst="rect">
                      <a:avLst/>
                    </a:prstGeom>
                    <a:noFill/>
                    <a:ln>
                      <a:noFill/>
                    </a:ln>
                  </pic:spPr>
                </pic:pic>
              </a:graphicData>
            </a:graphic>
          </wp:inline>
        </w:drawing>
      </w: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center"/>
        <w:rPr>
          <w:b/>
          <w:szCs w:val="28"/>
        </w:rPr>
      </w:pPr>
      <w:r>
        <w:rPr>
          <w:b/>
          <w:noProof/>
          <w:szCs w:val="28"/>
        </w:rPr>
        <w:lastRenderedPageBreak/>
        <w:drawing>
          <wp:inline distT="0" distB="0" distL="0" distR="0" wp14:anchorId="0841D378" wp14:editId="605A4595">
            <wp:extent cx="4410000" cy="6087600"/>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10000" cy="6087600"/>
                    </a:xfrm>
                    <a:prstGeom prst="rect">
                      <a:avLst/>
                    </a:prstGeom>
                    <a:noFill/>
                    <a:ln>
                      <a:noFill/>
                    </a:ln>
                  </pic:spPr>
                </pic:pic>
              </a:graphicData>
            </a:graphic>
          </wp:inline>
        </w:drawing>
      </w: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5D3FA7" w:rsidRDefault="005D3FA7" w:rsidP="003A1CA5">
      <w:pPr>
        <w:jc w:val="right"/>
        <w:rPr>
          <w:b/>
          <w:szCs w:val="28"/>
        </w:rPr>
      </w:pPr>
    </w:p>
    <w:p w:rsidR="005D3FA7" w:rsidRDefault="005D3FA7" w:rsidP="003A1CA5">
      <w:pPr>
        <w:jc w:val="right"/>
        <w:rPr>
          <w:b/>
          <w:szCs w:val="28"/>
        </w:rPr>
      </w:pPr>
    </w:p>
    <w:p w:rsidR="003A1CA5" w:rsidRPr="005D3FA7" w:rsidRDefault="003A1CA5" w:rsidP="003A1CA5">
      <w:pPr>
        <w:jc w:val="right"/>
        <w:rPr>
          <w:szCs w:val="28"/>
        </w:rPr>
      </w:pPr>
      <w:r w:rsidRPr="005D3FA7">
        <w:rPr>
          <w:szCs w:val="28"/>
        </w:rPr>
        <w:lastRenderedPageBreak/>
        <w:t>Приложение 3</w:t>
      </w:r>
    </w:p>
    <w:p w:rsidR="003A1CA5" w:rsidRDefault="003A1CA5" w:rsidP="003A1CA5">
      <w:pPr>
        <w:jc w:val="right"/>
        <w:rPr>
          <w:b/>
          <w:szCs w:val="28"/>
        </w:rPr>
      </w:pPr>
    </w:p>
    <w:p w:rsidR="003A1CA5" w:rsidRDefault="003A1CA5" w:rsidP="003A1CA5">
      <w:pPr>
        <w:jc w:val="center"/>
        <w:rPr>
          <w:b/>
          <w:szCs w:val="28"/>
        </w:rPr>
      </w:pPr>
      <w:r>
        <w:rPr>
          <w:b/>
          <w:noProof/>
          <w:szCs w:val="28"/>
        </w:rPr>
        <w:drawing>
          <wp:inline distT="0" distB="0" distL="0" distR="0" wp14:anchorId="022C5EAB" wp14:editId="7B386B0F">
            <wp:extent cx="4446000" cy="62496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46000" cy="6249600"/>
                    </a:xfrm>
                    <a:prstGeom prst="rect">
                      <a:avLst/>
                    </a:prstGeom>
                    <a:noFill/>
                    <a:ln>
                      <a:noFill/>
                    </a:ln>
                  </pic:spPr>
                </pic:pic>
              </a:graphicData>
            </a:graphic>
          </wp:inline>
        </w:drawing>
      </w: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5D3FA7" w:rsidRDefault="005D3FA7" w:rsidP="003A1CA5">
      <w:pPr>
        <w:jc w:val="right"/>
        <w:rPr>
          <w:b/>
          <w:szCs w:val="28"/>
        </w:rPr>
      </w:pPr>
    </w:p>
    <w:p w:rsidR="003A1CA5" w:rsidRPr="005D3FA7" w:rsidRDefault="003A1CA5" w:rsidP="003A1CA5">
      <w:pPr>
        <w:jc w:val="right"/>
        <w:rPr>
          <w:szCs w:val="28"/>
        </w:rPr>
      </w:pPr>
      <w:r w:rsidRPr="005D3FA7">
        <w:rPr>
          <w:szCs w:val="28"/>
        </w:rPr>
        <w:lastRenderedPageBreak/>
        <w:t>Приложение 4</w:t>
      </w: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center"/>
        <w:rPr>
          <w:b/>
          <w:szCs w:val="28"/>
        </w:rPr>
      </w:pPr>
      <w:r>
        <w:rPr>
          <w:b/>
          <w:noProof/>
          <w:szCs w:val="28"/>
        </w:rPr>
        <w:drawing>
          <wp:inline distT="0" distB="0" distL="0" distR="0" wp14:anchorId="3E700D59" wp14:editId="6BBCD34A">
            <wp:extent cx="5605200" cy="7722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05200" cy="7722000"/>
                    </a:xfrm>
                    <a:prstGeom prst="rect">
                      <a:avLst/>
                    </a:prstGeom>
                    <a:noFill/>
                    <a:ln>
                      <a:noFill/>
                    </a:ln>
                  </pic:spPr>
                </pic:pic>
              </a:graphicData>
            </a:graphic>
          </wp:inline>
        </w:drawing>
      </w: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right"/>
        <w:rPr>
          <w:b/>
          <w:szCs w:val="28"/>
        </w:rPr>
      </w:pPr>
    </w:p>
    <w:p w:rsidR="005D3FA7" w:rsidRDefault="005D3FA7" w:rsidP="003A1CA5">
      <w:pPr>
        <w:jc w:val="right"/>
        <w:rPr>
          <w:b/>
          <w:szCs w:val="28"/>
        </w:rPr>
      </w:pPr>
    </w:p>
    <w:p w:rsidR="003A1CA5" w:rsidRPr="005D3FA7" w:rsidRDefault="003A1CA5" w:rsidP="003A1CA5">
      <w:pPr>
        <w:jc w:val="right"/>
        <w:rPr>
          <w:szCs w:val="28"/>
        </w:rPr>
      </w:pPr>
      <w:r w:rsidRPr="005D3FA7">
        <w:rPr>
          <w:szCs w:val="28"/>
        </w:rPr>
        <w:lastRenderedPageBreak/>
        <w:t>Приложение 5</w:t>
      </w:r>
    </w:p>
    <w:p w:rsidR="003A1CA5" w:rsidRDefault="003A1CA5" w:rsidP="003A1CA5">
      <w:pPr>
        <w:jc w:val="right"/>
        <w:rPr>
          <w:b/>
          <w:szCs w:val="28"/>
        </w:rPr>
      </w:pPr>
    </w:p>
    <w:p w:rsidR="003A1CA5" w:rsidRDefault="003A1CA5" w:rsidP="003A1CA5">
      <w:pPr>
        <w:jc w:val="center"/>
        <w:rPr>
          <w:b/>
          <w:szCs w:val="28"/>
        </w:rPr>
      </w:pPr>
      <w:r>
        <w:rPr>
          <w:b/>
          <w:noProof/>
          <w:szCs w:val="28"/>
        </w:rPr>
        <w:drawing>
          <wp:inline distT="0" distB="0" distL="0" distR="0" wp14:anchorId="4602B46B" wp14:editId="70D0547F">
            <wp:extent cx="5472000" cy="7527600"/>
            <wp:effectExtent l="0" t="0" r="0" b="0"/>
            <wp:docPr id="42" name="Рисунок 42" descr="C:\Users\7989898\Desktop\москвичи\ЛЮБЕРЦЫ\04-06-2019_13-43-48\Лист записи ЕГРЮЛ от 19.04.20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989898\Desktop\москвичи\ЛЮБЕРЦЫ\04-06-2019_13-43-48\Лист записи ЕГРЮЛ от 19.04.2019 (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2000" cy="7527600"/>
                    </a:xfrm>
                    <a:prstGeom prst="rect">
                      <a:avLst/>
                    </a:prstGeom>
                    <a:noFill/>
                    <a:ln>
                      <a:noFill/>
                    </a:ln>
                  </pic:spPr>
                </pic:pic>
              </a:graphicData>
            </a:graphic>
          </wp:inline>
        </w:drawing>
      </w:r>
    </w:p>
    <w:p w:rsidR="003A1CA5" w:rsidRDefault="003A1CA5" w:rsidP="003A1CA5">
      <w:pPr>
        <w:jc w:val="right"/>
        <w:rPr>
          <w:b/>
          <w:szCs w:val="28"/>
        </w:rPr>
      </w:pPr>
    </w:p>
    <w:p w:rsidR="003A1CA5" w:rsidRDefault="003A1CA5" w:rsidP="003A1CA5">
      <w:pPr>
        <w:jc w:val="right"/>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5D3FA7" w:rsidRDefault="005D3FA7" w:rsidP="003A1CA5">
      <w:pPr>
        <w:jc w:val="right"/>
        <w:rPr>
          <w:b/>
          <w:szCs w:val="28"/>
        </w:rPr>
      </w:pPr>
    </w:p>
    <w:p w:rsidR="003A1CA5" w:rsidRPr="005D3FA7" w:rsidRDefault="003A1CA5" w:rsidP="003A1CA5">
      <w:pPr>
        <w:jc w:val="right"/>
        <w:rPr>
          <w:szCs w:val="28"/>
        </w:rPr>
      </w:pPr>
      <w:r w:rsidRPr="005D3FA7">
        <w:rPr>
          <w:szCs w:val="28"/>
        </w:rPr>
        <w:lastRenderedPageBreak/>
        <w:t>Приложение 6</w:t>
      </w:r>
    </w:p>
    <w:p w:rsidR="003A1CA5" w:rsidRDefault="003A1CA5" w:rsidP="003A1CA5">
      <w:pPr>
        <w:jc w:val="center"/>
        <w:rPr>
          <w:b/>
          <w:szCs w:val="28"/>
        </w:rPr>
      </w:pPr>
    </w:p>
    <w:p w:rsidR="003A1CA5" w:rsidRDefault="003A1CA5" w:rsidP="003A1CA5">
      <w:pPr>
        <w:jc w:val="center"/>
        <w:rPr>
          <w:b/>
          <w:szCs w:val="28"/>
        </w:rPr>
      </w:pPr>
      <w:r>
        <w:rPr>
          <w:b/>
          <w:noProof/>
          <w:szCs w:val="28"/>
        </w:rPr>
        <w:drawing>
          <wp:inline distT="0" distB="0" distL="0" distR="0" wp14:anchorId="03466DFF" wp14:editId="3FF68BCE">
            <wp:extent cx="5432400" cy="76284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32400" cy="7628400"/>
                    </a:xfrm>
                    <a:prstGeom prst="rect">
                      <a:avLst/>
                    </a:prstGeom>
                    <a:noFill/>
                    <a:ln>
                      <a:noFill/>
                    </a:ln>
                  </pic:spPr>
                </pic:pic>
              </a:graphicData>
            </a:graphic>
          </wp:inline>
        </w:drawing>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r>
        <w:rPr>
          <w:b/>
          <w:noProof/>
          <w:szCs w:val="28"/>
        </w:rPr>
        <w:lastRenderedPageBreak/>
        <w:drawing>
          <wp:inline distT="0" distB="0" distL="0" distR="0" wp14:anchorId="705E3234" wp14:editId="68B8F9F6">
            <wp:extent cx="5432400" cy="76284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32400" cy="7628400"/>
                    </a:xfrm>
                    <a:prstGeom prst="rect">
                      <a:avLst/>
                    </a:prstGeom>
                    <a:noFill/>
                    <a:ln>
                      <a:noFill/>
                    </a:ln>
                  </pic:spPr>
                </pic:pic>
              </a:graphicData>
            </a:graphic>
          </wp:inline>
        </w:drawing>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r>
        <w:rPr>
          <w:b/>
          <w:noProof/>
          <w:szCs w:val="28"/>
        </w:rPr>
        <w:lastRenderedPageBreak/>
        <w:drawing>
          <wp:inline distT="0" distB="0" distL="0" distR="0" wp14:anchorId="1B5A42FD" wp14:editId="70C8979C">
            <wp:extent cx="5428800" cy="7624800"/>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28800" cy="7624800"/>
                    </a:xfrm>
                    <a:prstGeom prst="rect">
                      <a:avLst/>
                    </a:prstGeom>
                    <a:noFill/>
                    <a:ln>
                      <a:noFill/>
                    </a:ln>
                  </pic:spPr>
                </pic:pic>
              </a:graphicData>
            </a:graphic>
          </wp:inline>
        </w:drawing>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5D3FA7" w:rsidRDefault="005D3FA7" w:rsidP="003A1CA5">
      <w:pPr>
        <w:jc w:val="right"/>
        <w:rPr>
          <w:b/>
          <w:szCs w:val="28"/>
        </w:rPr>
      </w:pPr>
    </w:p>
    <w:p w:rsidR="003A1CA5" w:rsidRPr="005D3FA7" w:rsidRDefault="003A1CA5" w:rsidP="003A1CA5">
      <w:pPr>
        <w:jc w:val="right"/>
        <w:rPr>
          <w:szCs w:val="28"/>
        </w:rPr>
      </w:pPr>
      <w:r w:rsidRPr="005D3FA7">
        <w:rPr>
          <w:szCs w:val="28"/>
        </w:rPr>
        <w:lastRenderedPageBreak/>
        <w:t>Приложение 7</w:t>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r>
        <w:rPr>
          <w:b/>
          <w:noProof/>
          <w:szCs w:val="28"/>
        </w:rPr>
        <w:drawing>
          <wp:inline distT="0" distB="0" distL="0" distR="0" wp14:anchorId="5A6D223F" wp14:editId="27C7BE5A">
            <wp:extent cx="5432400" cy="7628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32400" cy="7628400"/>
                    </a:xfrm>
                    <a:prstGeom prst="rect">
                      <a:avLst/>
                    </a:prstGeom>
                    <a:noFill/>
                    <a:ln>
                      <a:noFill/>
                    </a:ln>
                  </pic:spPr>
                </pic:pic>
              </a:graphicData>
            </a:graphic>
          </wp:inline>
        </w:drawing>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r>
        <w:rPr>
          <w:b/>
          <w:noProof/>
          <w:szCs w:val="28"/>
        </w:rPr>
        <w:lastRenderedPageBreak/>
        <w:drawing>
          <wp:inline distT="0" distB="0" distL="0" distR="0" wp14:anchorId="34DE5904" wp14:editId="5109AB85">
            <wp:extent cx="5432400" cy="74304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32400" cy="7430400"/>
                    </a:xfrm>
                    <a:prstGeom prst="rect">
                      <a:avLst/>
                    </a:prstGeom>
                    <a:noFill/>
                    <a:ln>
                      <a:noFill/>
                    </a:ln>
                  </pic:spPr>
                </pic:pic>
              </a:graphicData>
            </a:graphic>
          </wp:inline>
        </w:drawing>
      </w: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p>
    <w:p w:rsidR="003A1CA5" w:rsidRDefault="003A1CA5" w:rsidP="003A1CA5">
      <w:pPr>
        <w:jc w:val="center"/>
        <w:rPr>
          <w:b/>
          <w:szCs w:val="28"/>
        </w:rPr>
      </w:pPr>
      <w:r>
        <w:rPr>
          <w:b/>
          <w:noProof/>
          <w:szCs w:val="28"/>
        </w:rPr>
        <w:lastRenderedPageBreak/>
        <w:drawing>
          <wp:inline distT="0" distB="0" distL="0" distR="0" wp14:anchorId="7B05E893" wp14:editId="2CB858BF">
            <wp:extent cx="5432400" cy="7628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32400" cy="7628400"/>
                    </a:xfrm>
                    <a:prstGeom prst="rect">
                      <a:avLst/>
                    </a:prstGeom>
                    <a:noFill/>
                    <a:ln>
                      <a:noFill/>
                    </a:ln>
                  </pic:spPr>
                </pic:pic>
              </a:graphicData>
            </a:graphic>
          </wp:inline>
        </w:drawing>
      </w:r>
    </w:p>
    <w:sectPr w:rsidR="003A1CA5" w:rsidSect="00780229">
      <w:pgSz w:w="11907" w:h="16840" w:code="9"/>
      <w:pgMar w:top="1134" w:right="851" w:bottom="851" w:left="1701" w:header="720" w:footer="720" w:gutter="0"/>
      <w:cols w:space="60"/>
      <w:noEndnote/>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3950" w:rsidRDefault="009F3950">
      <w:r>
        <w:separator/>
      </w:r>
    </w:p>
  </w:endnote>
  <w:endnote w:type="continuationSeparator" w:id="0">
    <w:p w:rsidR="009F3950" w:rsidRDefault="009F39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FreeSet">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3950" w:rsidRDefault="009F3950">
      <w:r>
        <w:separator/>
      </w:r>
    </w:p>
  </w:footnote>
  <w:footnote w:type="continuationSeparator" w:id="0">
    <w:p w:rsidR="009F3950" w:rsidRDefault="009F395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81F" w:rsidRDefault="002C281F" w:rsidP="006A23E1">
    <w:pPr>
      <w:pStyle w:val="a4"/>
      <w:framePr w:wrap="around" w:vAnchor="text" w:hAnchor="margin" w:xAlign="right" w:y="1"/>
      <w:rPr>
        <w:rStyle w:val="a3"/>
      </w:rPr>
    </w:pPr>
    <w:r>
      <w:rPr>
        <w:rStyle w:val="a3"/>
      </w:rPr>
      <w:fldChar w:fldCharType="begin"/>
    </w:r>
    <w:r>
      <w:rPr>
        <w:rStyle w:val="a3"/>
      </w:rPr>
      <w:instrText xml:space="preserve">PAGE  </w:instrText>
    </w:r>
    <w:r>
      <w:rPr>
        <w:rStyle w:val="a3"/>
      </w:rPr>
      <w:fldChar w:fldCharType="separate"/>
    </w:r>
    <w:r>
      <w:rPr>
        <w:rStyle w:val="a3"/>
        <w:noProof/>
      </w:rPr>
      <w:t>107</w:t>
    </w:r>
    <w:r>
      <w:rPr>
        <w:rStyle w:val="a3"/>
      </w:rPr>
      <w:fldChar w:fldCharType="end"/>
    </w:r>
  </w:p>
  <w:p w:rsidR="002C281F" w:rsidRDefault="002C281F" w:rsidP="009744E0">
    <w:pPr>
      <w:pStyle w:val="a4"/>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7592547"/>
      <w:docPartObj>
        <w:docPartGallery w:val="Page Numbers (Top of Page)"/>
        <w:docPartUnique/>
      </w:docPartObj>
    </w:sdtPr>
    <w:sdtEndPr/>
    <w:sdtContent>
      <w:p w:rsidR="002C281F" w:rsidRDefault="002C281F" w:rsidP="00BF0A94">
        <w:pPr>
          <w:pStyle w:val="a4"/>
          <w:jc w:val="right"/>
        </w:pPr>
        <w:r>
          <w:fldChar w:fldCharType="begin"/>
        </w:r>
        <w:r>
          <w:instrText xml:space="preserve"> PAGE   \* MERGEFORMAT </w:instrText>
        </w:r>
        <w:r>
          <w:fldChar w:fldCharType="separate"/>
        </w:r>
        <w:r w:rsidR="000114C1">
          <w:rPr>
            <w:noProof/>
          </w:rPr>
          <w:t>53</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00E252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6826A65"/>
    <w:multiLevelType w:val="hybridMultilevel"/>
    <w:tmpl w:val="1264CE4C"/>
    <w:lvl w:ilvl="0" w:tplc="ACE8E9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92B7507"/>
    <w:multiLevelType w:val="hybridMultilevel"/>
    <w:tmpl w:val="BE9619CE"/>
    <w:lvl w:ilvl="0" w:tplc="E6F4D8A8">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66E2290"/>
    <w:multiLevelType w:val="hybridMultilevel"/>
    <w:tmpl w:val="8FCCE978"/>
    <w:lvl w:ilvl="0" w:tplc="4D9CDA8A">
      <w:start w:val="1"/>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4" w15:restartNumberingAfterBreak="0">
    <w:nsid w:val="1BA1284C"/>
    <w:multiLevelType w:val="hybridMultilevel"/>
    <w:tmpl w:val="B1580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1BD5F3E"/>
    <w:multiLevelType w:val="hybridMultilevel"/>
    <w:tmpl w:val="A4C6EC22"/>
    <w:lvl w:ilvl="0" w:tplc="57224446">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6" w15:restartNumberingAfterBreak="0">
    <w:nsid w:val="338376B5"/>
    <w:multiLevelType w:val="hybridMultilevel"/>
    <w:tmpl w:val="238AAC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3BB4D29"/>
    <w:multiLevelType w:val="hybridMultilevel"/>
    <w:tmpl w:val="C69E3B3E"/>
    <w:lvl w:ilvl="0" w:tplc="9A10DF36">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8" w15:restartNumberingAfterBreak="0">
    <w:nsid w:val="37F62062"/>
    <w:multiLevelType w:val="hybridMultilevel"/>
    <w:tmpl w:val="6204BA62"/>
    <w:lvl w:ilvl="0" w:tplc="AA0ABC74">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FB40D70"/>
    <w:multiLevelType w:val="hybridMultilevel"/>
    <w:tmpl w:val="717AED1C"/>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0" w15:restartNumberingAfterBreak="0">
    <w:nsid w:val="466C5142"/>
    <w:multiLevelType w:val="hybridMultilevel"/>
    <w:tmpl w:val="15DC18DE"/>
    <w:lvl w:ilvl="0" w:tplc="A9328BEA">
      <w:start w:val="15"/>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1" w15:restartNumberingAfterBreak="0">
    <w:nsid w:val="4E9564A7"/>
    <w:multiLevelType w:val="hybridMultilevel"/>
    <w:tmpl w:val="1DB8757C"/>
    <w:lvl w:ilvl="0" w:tplc="4A10A94A">
      <w:numFmt w:val="bullet"/>
      <w:lvlText w:val=""/>
      <w:lvlJc w:val="left"/>
      <w:pPr>
        <w:ind w:left="900" w:hanging="360"/>
      </w:pPr>
      <w:rPr>
        <w:rFonts w:ascii="Symbol" w:eastAsia="Times New Roman" w:hAnsi="Symbol"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2" w15:restartNumberingAfterBreak="0">
    <w:nsid w:val="502F68D1"/>
    <w:multiLevelType w:val="hybridMultilevel"/>
    <w:tmpl w:val="C2220D64"/>
    <w:lvl w:ilvl="0" w:tplc="DF984BF0">
      <w:numFmt w:val="bullet"/>
      <w:lvlText w:val=""/>
      <w:lvlJc w:val="left"/>
      <w:pPr>
        <w:ind w:left="1211" w:hanging="360"/>
      </w:pPr>
      <w:rPr>
        <w:rFonts w:ascii="Symbol" w:eastAsia="Times New Roman"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3" w15:restartNumberingAfterBreak="0">
    <w:nsid w:val="54BD1BD8"/>
    <w:multiLevelType w:val="singleLevel"/>
    <w:tmpl w:val="E6F4D8A8"/>
    <w:lvl w:ilvl="0">
      <w:start w:val="1"/>
      <w:numFmt w:val="bullet"/>
      <w:lvlText w:val="-"/>
      <w:lvlJc w:val="left"/>
      <w:pPr>
        <w:tabs>
          <w:tab w:val="num" w:pos="960"/>
        </w:tabs>
        <w:ind w:left="960" w:hanging="360"/>
      </w:pPr>
      <w:rPr>
        <w:rFonts w:hint="default"/>
      </w:rPr>
    </w:lvl>
  </w:abstractNum>
  <w:abstractNum w:abstractNumId="14" w15:restartNumberingAfterBreak="0">
    <w:nsid w:val="56BD5818"/>
    <w:multiLevelType w:val="hybridMultilevel"/>
    <w:tmpl w:val="1692417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93A3FF2"/>
    <w:multiLevelType w:val="hybridMultilevel"/>
    <w:tmpl w:val="F3AE01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AE429E7"/>
    <w:multiLevelType w:val="hybridMultilevel"/>
    <w:tmpl w:val="DA6616CE"/>
    <w:lvl w:ilvl="0" w:tplc="415A9CEE">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E645A12"/>
    <w:multiLevelType w:val="singleLevel"/>
    <w:tmpl w:val="41780CEA"/>
    <w:lvl w:ilvl="0">
      <w:numFmt w:val="bullet"/>
      <w:lvlText w:val="-"/>
      <w:lvlJc w:val="left"/>
      <w:pPr>
        <w:tabs>
          <w:tab w:val="num" w:pos="1080"/>
        </w:tabs>
        <w:ind w:left="1080" w:hanging="360"/>
      </w:pPr>
      <w:rPr>
        <w:rFonts w:hint="default"/>
      </w:rPr>
    </w:lvl>
  </w:abstractNum>
  <w:abstractNum w:abstractNumId="18" w15:restartNumberingAfterBreak="0">
    <w:nsid w:val="5EE004FB"/>
    <w:multiLevelType w:val="hybridMultilevel"/>
    <w:tmpl w:val="5FA0EE56"/>
    <w:lvl w:ilvl="0" w:tplc="F16448E8">
      <w:start w:val="1"/>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64281CF1"/>
    <w:multiLevelType w:val="hybridMultilevel"/>
    <w:tmpl w:val="DC986C74"/>
    <w:lvl w:ilvl="0" w:tplc="E6F4D8A8">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67A1D1E"/>
    <w:multiLevelType w:val="hybridMultilevel"/>
    <w:tmpl w:val="238AAC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8252488"/>
    <w:multiLevelType w:val="hybridMultilevel"/>
    <w:tmpl w:val="A3C8D7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8E44A99"/>
    <w:multiLevelType w:val="hybridMultilevel"/>
    <w:tmpl w:val="E22666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9EC5963"/>
    <w:multiLevelType w:val="hybridMultilevel"/>
    <w:tmpl w:val="F202EFCC"/>
    <w:lvl w:ilvl="0" w:tplc="F7E479E8">
      <w:start w:val="13"/>
      <w:numFmt w:val="decimal"/>
      <w:lvlText w:val="%1."/>
      <w:lvlJc w:val="left"/>
      <w:pPr>
        <w:tabs>
          <w:tab w:val="num" w:pos="3949"/>
        </w:tabs>
        <w:ind w:left="3949"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4" w15:restartNumberingAfterBreak="0">
    <w:nsid w:val="714E05A7"/>
    <w:multiLevelType w:val="multilevel"/>
    <w:tmpl w:val="F558DDBA"/>
    <w:lvl w:ilvl="0">
      <w:start w:val="3"/>
      <w:numFmt w:val="decimal"/>
      <w:lvlText w:val="%1."/>
      <w:lvlJc w:val="left"/>
      <w:pPr>
        <w:tabs>
          <w:tab w:val="num" w:pos="1065"/>
        </w:tabs>
        <w:ind w:left="1065" w:hanging="1065"/>
      </w:pPr>
      <w:rPr>
        <w:rFonts w:cs="Times New Roman" w:hint="default"/>
      </w:rPr>
    </w:lvl>
    <w:lvl w:ilvl="1">
      <w:start w:val="1"/>
      <w:numFmt w:val="decimal"/>
      <w:lvlText w:val="%1.%2."/>
      <w:lvlJc w:val="left"/>
      <w:pPr>
        <w:tabs>
          <w:tab w:val="num" w:pos="1065"/>
        </w:tabs>
        <w:ind w:left="1065" w:hanging="1065"/>
      </w:pPr>
      <w:rPr>
        <w:rFonts w:cs="Times New Roman" w:hint="default"/>
      </w:rPr>
    </w:lvl>
    <w:lvl w:ilvl="2">
      <w:start w:val="1"/>
      <w:numFmt w:val="decimal"/>
      <w:lvlText w:val="%1.%2.%3."/>
      <w:lvlJc w:val="left"/>
      <w:pPr>
        <w:tabs>
          <w:tab w:val="num" w:pos="1065"/>
        </w:tabs>
        <w:ind w:left="1065" w:hanging="1065"/>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5" w15:restartNumberingAfterBreak="0">
    <w:nsid w:val="7C0E6E0E"/>
    <w:multiLevelType w:val="hybridMultilevel"/>
    <w:tmpl w:val="4E1256AE"/>
    <w:lvl w:ilvl="0" w:tplc="55D08878">
      <w:numFmt w:val="bullet"/>
      <w:lvlText w:val="-"/>
      <w:lvlJc w:val="left"/>
      <w:pPr>
        <w:tabs>
          <w:tab w:val="num" w:pos="1080"/>
        </w:tabs>
        <w:ind w:left="1080" w:hanging="360"/>
      </w:pPr>
      <w:rPr>
        <w:rFonts w:ascii="Times New Roman" w:eastAsia="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7CE07649"/>
    <w:multiLevelType w:val="hybridMultilevel"/>
    <w:tmpl w:val="21308A8E"/>
    <w:lvl w:ilvl="0" w:tplc="0419000F">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7" w15:restartNumberingAfterBreak="0">
    <w:nsid w:val="7E90400F"/>
    <w:multiLevelType w:val="hybridMultilevel"/>
    <w:tmpl w:val="99E429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5"/>
  </w:num>
  <w:num w:numId="4">
    <w:abstractNumId w:val="26"/>
  </w:num>
  <w:num w:numId="5">
    <w:abstractNumId w:val="23"/>
  </w:num>
  <w:num w:numId="6">
    <w:abstractNumId w:val="10"/>
  </w:num>
  <w:num w:numId="7">
    <w:abstractNumId w:val="17"/>
  </w:num>
  <w:num w:numId="8">
    <w:abstractNumId w:val="9"/>
  </w:num>
  <w:num w:numId="9">
    <w:abstractNumId w:val="24"/>
  </w:num>
  <w:num w:numId="10">
    <w:abstractNumId w:val="17"/>
  </w:num>
  <w:num w:numId="11">
    <w:abstractNumId w:val="2"/>
  </w:num>
  <w:num w:numId="12">
    <w:abstractNumId w:val="19"/>
  </w:num>
  <w:num w:numId="13">
    <w:abstractNumId w:val="18"/>
  </w:num>
  <w:num w:numId="14">
    <w:abstractNumId w:val="0"/>
  </w:num>
  <w:num w:numId="15">
    <w:abstractNumId w:val="5"/>
  </w:num>
  <w:num w:numId="16">
    <w:abstractNumId w:val="7"/>
  </w:num>
  <w:num w:numId="17">
    <w:abstractNumId w:val="3"/>
  </w:num>
  <w:num w:numId="18">
    <w:abstractNumId w:val="27"/>
  </w:num>
  <w:num w:numId="19">
    <w:abstractNumId w:val="15"/>
  </w:num>
  <w:num w:numId="20">
    <w:abstractNumId w:val="16"/>
  </w:num>
  <w:num w:numId="21">
    <w:abstractNumId w:val="14"/>
  </w:num>
  <w:num w:numId="22">
    <w:abstractNumId w:val="8"/>
  </w:num>
  <w:num w:numId="23">
    <w:abstractNumId w:val="1"/>
  </w:num>
  <w:num w:numId="24">
    <w:abstractNumId w:val="21"/>
  </w:num>
  <w:num w:numId="25">
    <w:abstractNumId w:val="22"/>
  </w:num>
  <w:num w:numId="26">
    <w:abstractNumId w:val="4"/>
  </w:num>
  <w:num w:numId="27">
    <w:abstractNumId w:val="12"/>
  </w:num>
  <w:num w:numId="28">
    <w:abstractNumId w:val="11"/>
  </w:num>
  <w:num w:numId="29">
    <w:abstractNumId w:val="20"/>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E0"/>
    <w:rsid w:val="00001230"/>
    <w:rsid w:val="00001269"/>
    <w:rsid w:val="00001834"/>
    <w:rsid w:val="00001B11"/>
    <w:rsid w:val="00002107"/>
    <w:rsid w:val="00003717"/>
    <w:rsid w:val="00003C57"/>
    <w:rsid w:val="000044F2"/>
    <w:rsid w:val="00004A40"/>
    <w:rsid w:val="00004B36"/>
    <w:rsid w:val="00004F84"/>
    <w:rsid w:val="0000599D"/>
    <w:rsid w:val="00005BFF"/>
    <w:rsid w:val="00005D64"/>
    <w:rsid w:val="000069C1"/>
    <w:rsid w:val="000078ED"/>
    <w:rsid w:val="00007DE7"/>
    <w:rsid w:val="00007FA8"/>
    <w:rsid w:val="000102CF"/>
    <w:rsid w:val="0001084A"/>
    <w:rsid w:val="000110A2"/>
    <w:rsid w:val="00011267"/>
    <w:rsid w:val="000114C1"/>
    <w:rsid w:val="00011793"/>
    <w:rsid w:val="000118DB"/>
    <w:rsid w:val="000122A1"/>
    <w:rsid w:val="0001366B"/>
    <w:rsid w:val="000139DF"/>
    <w:rsid w:val="00014D19"/>
    <w:rsid w:val="00015257"/>
    <w:rsid w:val="00015DB7"/>
    <w:rsid w:val="000166F5"/>
    <w:rsid w:val="00016746"/>
    <w:rsid w:val="00017987"/>
    <w:rsid w:val="00017B1B"/>
    <w:rsid w:val="00017D26"/>
    <w:rsid w:val="000201B2"/>
    <w:rsid w:val="0002052C"/>
    <w:rsid w:val="00021600"/>
    <w:rsid w:val="00021BA9"/>
    <w:rsid w:val="00021BBF"/>
    <w:rsid w:val="00022426"/>
    <w:rsid w:val="000224A0"/>
    <w:rsid w:val="000226DA"/>
    <w:rsid w:val="000228C0"/>
    <w:rsid w:val="00023971"/>
    <w:rsid w:val="00023A27"/>
    <w:rsid w:val="00023CF7"/>
    <w:rsid w:val="00024CF6"/>
    <w:rsid w:val="00025376"/>
    <w:rsid w:val="00025550"/>
    <w:rsid w:val="000260E3"/>
    <w:rsid w:val="000261F0"/>
    <w:rsid w:val="00026750"/>
    <w:rsid w:val="00026EDE"/>
    <w:rsid w:val="00026F77"/>
    <w:rsid w:val="00027D59"/>
    <w:rsid w:val="0003158F"/>
    <w:rsid w:val="00031776"/>
    <w:rsid w:val="000320B1"/>
    <w:rsid w:val="000322D9"/>
    <w:rsid w:val="00032A79"/>
    <w:rsid w:val="000330F3"/>
    <w:rsid w:val="000337F2"/>
    <w:rsid w:val="00034269"/>
    <w:rsid w:val="000344DE"/>
    <w:rsid w:val="00034AA3"/>
    <w:rsid w:val="00035047"/>
    <w:rsid w:val="000354D6"/>
    <w:rsid w:val="0003602B"/>
    <w:rsid w:val="000363EE"/>
    <w:rsid w:val="00036775"/>
    <w:rsid w:val="00036AC0"/>
    <w:rsid w:val="000370BE"/>
    <w:rsid w:val="00037B2F"/>
    <w:rsid w:val="00040470"/>
    <w:rsid w:val="00040790"/>
    <w:rsid w:val="00040805"/>
    <w:rsid w:val="00040E97"/>
    <w:rsid w:val="00041F95"/>
    <w:rsid w:val="000421E1"/>
    <w:rsid w:val="00042D5F"/>
    <w:rsid w:val="0004316F"/>
    <w:rsid w:val="00043556"/>
    <w:rsid w:val="00043645"/>
    <w:rsid w:val="00043924"/>
    <w:rsid w:val="00044145"/>
    <w:rsid w:val="000448E6"/>
    <w:rsid w:val="000456DE"/>
    <w:rsid w:val="00046016"/>
    <w:rsid w:val="0004615D"/>
    <w:rsid w:val="00046710"/>
    <w:rsid w:val="00046DE3"/>
    <w:rsid w:val="0004724F"/>
    <w:rsid w:val="00047421"/>
    <w:rsid w:val="00050459"/>
    <w:rsid w:val="000507B1"/>
    <w:rsid w:val="00050B72"/>
    <w:rsid w:val="00050C15"/>
    <w:rsid w:val="00050C65"/>
    <w:rsid w:val="00050D0E"/>
    <w:rsid w:val="00051431"/>
    <w:rsid w:val="000514C4"/>
    <w:rsid w:val="00051957"/>
    <w:rsid w:val="00051B3D"/>
    <w:rsid w:val="000521DB"/>
    <w:rsid w:val="00052E85"/>
    <w:rsid w:val="000533C3"/>
    <w:rsid w:val="000535E3"/>
    <w:rsid w:val="00053B64"/>
    <w:rsid w:val="00053ECD"/>
    <w:rsid w:val="00053FC2"/>
    <w:rsid w:val="0005429B"/>
    <w:rsid w:val="000546A8"/>
    <w:rsid w:val="00055476"/>
    <w:rsid w:val="00056402"/>
    <w:rsid w:val="000568E8"/>
    <w:rsid w:val="00056D54"/>
    <w:rsid w:val="00056E3D"/>
    <w:rsid w:val="000576DC"/>
    <w:rsid w:val="00057973"/>
    <w:rsid w:val="00057C34"/>
    <w:rsid w:val="00057D2E"/>
    <w:rsid w:val="000607D4"/>
    <w:rsid w:val="00060E32"/>
    <w:rsid w:val="0006125F"/>
    <w:rsid w:val="000622DA"/>
    <w:rsid w:val="00062427"/>
    <w:rsid w:val="00062A9B"/>
    <w:rsid w:val="00063BB4"/>
    <w:rsid w:val="0006426E"/>
    <w:rsid w:val="00064E25"/>
    <w:rsid w:val="00064EC1"/>
    <w:rsid w:val="00065142"/>
    <w:rsid w:val="00065B18"/>
    <w:rsid w:val="00065FE3"/>
    <w:rsid w:val="000669DA"/>
    <w:rsid w:val="0006748F"/>
    <w:rsid w:val="0007006E"/>
    <w:rsid w:val="0007009C"/>
    <w:rsid w:val="0007031B"/>
    <w:rsid w:val="000707E1"/>
    <w:rsid w:val="0007085F"/>
    <w:rsid w:val="00070A1D"/>
    <w:rsid w:val="00070CB9"/>
    <w:rsid w:val="00070D0A"/>
    <w:rsid w:val="00073520"/>
    <w:rsid w:val="00073592"/>
    <w:rsid w:val="00073ADE"/>
    <w:rsid w:val="00073F44"/>
    <w:rsid w:val="00074809"/>
    <w:rsid w:val="00074A37"/>
    <w:rsid w:val="00074E21"/>
    <w:rsid w:val="00075834"/>
    <w:rsid w:val="000766A6"/>
    <w:rsid w:val="0007703C"/>
    <w:rsid w:val="000773CB"/>
    <w:rsid w:val="00077F45"/>
    <w:rsid w:val="00080635"/>
    <w:rsid w:val="0008069C"/>
    <w:rsid w:val="00080983"/>
    <w:rsid w:val="000824C3"/>
    <w:rsid w:val="0008258C"/>
    <w:rsid w:val="000825E0"/>
    <w:rsid w:val="00082965"/>
    <w:rsid w:val="000829FE"/>
    <w:rsid w:val="00082EC9"/>
    <w:rsid w:val="00082F1D"/>
    <w:rsid w:val="00082F23"/>
    <w:rsid w:val="000836BD"/>
    <w:rsid w:val="00083EBF"/>
    <w:rsid w:val="00084130"/>
    <w:rsid w:val="00084B44"/>
    <w:rsid w:val="00084D59"/>
    <w:rsid w:val="00084DE1"/>
    <w:rsid w:val="00084FE4"/>
    <w:rsid w:val="00085123"/>
    <w:rsid w:val="0008577A"/>
    <w:rsid w:val="0008617D"/>
    <w:rsid w:val="00086334"/>
    <w:rsid w:val="00087255"/>
    <w:rsid w:val="000873FA"/>
    <w:rsid w:val="00087472"/>
    <w:rsid w:val="00087678"/>
    <w:rsid w:val="00087B05"/>
    <w:rsid w:val="00090931"/>
    <w:rsid w:val="00090CBC"/>
    <w:rsid w:val="00091279"/>
    <w:rsid w:val="000912B5"/>
    <w:rsid w:val="0009140B"/>
    <w:rsid w:val="000915DC"/>
    <w:rsid w:val="0009173E"/>
    <w:rsid w:val="00091A34"/>
    <w:rsid w:val="000939DA"/>
    <w:rsid w:val="00093AD5"/>
    <w:rsid w:val="00095763"/>
    <w:rsid w:val="00096542"/>
    <w:rsid w:val="0009738A"/>
    <w:rsid w:val="00097D7C"/>
    <w:rsid w:val="000A015A"/>
    <w:rsid w:val="000A03FC"/>
    <w:rsid w:val="000A07DA"/>
    <w:rsid w:val="000A095A"/>
    <w:rsid w:val="000A0B66"/>
    <w:rsid w:val="000A1E42"/>
    <w:rsid w:val="000A25DD"/>
    <w:rsid w:val="000A2DFB"/>
    <w:rsid w:val="000A335D"/>
    <w:rsid w:val="000A3588"/>
    <w:rsid w:val="000A3EA7"/>
    <w:rsid w:val="000A451E"/>
    <w:rsid w:val="000A4D69"/>
    <w:rsid w:val="000A4DEA"/>
    <w:rsid w:val="000A538B"/>
    <w:rsid w:val="000A5FBE"/>
    <w:rsid w:val="000A67E6"/>
    <w:rsid w:val="000A70E1"/>
    <w:rsid w:val="000A72DB"/>
    <w:rsid w:val="000A73EB"/>
    <w:rsid w:val="000A7502"/>
    <w:rsid w:val="000A77EB"/>
    <w:rsid w:val="000A7DBD"/>
    <w:rsid w:val="000B0762"/>
    <w:rsid w:val="000B0BB9"/>
    <w:rsid w:val="000B0C1F"/>
    <w:rsid w:val="000B1074"/>
    <w:rsid w:val="000B1076"/>
    <w:rsid w:val="000B11C9"/>
    <w:rsid w:val="000B1546"/>
    <w:rsid w:val="000B1801"/>
    <w:rsid w:val="000B1DF1"/>
    <w:rsid w:val="000B1E4D"/>
    <w:rsid w:val="000B1E88"/>
    <w:rsid w:val="000B20AA"/>
    <w:rsid w:val="000B2CAA"/>
    <w:rsid w:val="000B2D83"/>
    <w:rsid w:val="000B31FA"/>
    <w:rsid w:val="000B353D"/>
    <w:rsid w:val="000B467C"/>
    <w:rsid w:val="000B4C5B"/>
    <w:rsid w:val="000B5120"/>
    <w:rsid w:val="000B5F28"/>
    <w:rsid w:val="000B616D"/>
    <w:rsid w:val="000B67EB"/>
    <w:rsid w:val="000B741A"/>
    <w:rsid w:val="000B7439"/>
    <w:rsid w:val="000B79A8"/>
    <w:rsid w:val="000B79D8"/>
    <w:rsid w:val="000C000D"/>
    <w:rsid w:val="000C0270"/>
    <w:rsid w:val="000C0486"/>
    <w:rsid w:val="000C07B4"/>
    <w:rsid w:val="000C0899"/>
    <w:rsid w:val="000C0B7F"/>
    <w:rsid w:val="000C0F2B"/>
    <w:rsid w:val="000C112C"/>
    <w:rsid w:val="000C1299"/>
    <w:rsid w:val="000C20AA"/>
    <w:rsid w:val="000C25EF"/>
    <w:rsid w:val="000C25FC"/>
    <w:rsid w:val="000C314B"/>
    <w:rsid w:val="000C3A7E"/>
    <w:rsid w:val="000C3AC4"/>
    <w:rsid w:val="000C4855"/>
    <w:rsid w:val="000C4C54"/>
    <w:rsid w:val="000C4D10"/>
    <w:rsid w:val="000C54C8"/>
    <w:rsid w:val="000C5E66"/>
    <w:rsid w:val="000C5E97"/>
    <w:rsid w:val="000C5FD1"/>
    <w:rsid w:val="000C6680"/>
    <w:rsid w:val="000C68C6"/>
    <w:rsid w:val="000C6B6D"/>
    <w:rsid w:val="000D01CA"/>
    <w:rsid w:val="000D01F2"/>
    <w:rsid w:val="000D0685"/>
    <w:rsid w:val="000D0C22"/>
    <w:rsid w:val="000D186D"/>
    <w:rsid w:val="000D1D6E"/>
    <w:rsid w:val="000D1DFC"/>
    <w:rsid w:val="000D22FC"/>
    <w:rsid w:val="000D2F7E"/>
    <w:rsid w:val="000D3252"/>
    <w:rsid w:val="000D34AD"/>
    <w:rsid w:val="000D3573"/>
    <w:rsid w:val="000D3F0D"/>
    <w:rsid w:val="000D3F39"/>
    <w:rsid w:val="000D412B"/>
    <w:rsid w:val="000D41D4"/>
    <w:rsid w:val="000D4211"/>
    <w:rsid w:val="000D42C1"/>
    <w:rsid w:val="000D4307"/>
    <w:rsid w:val="000D525F"/>
    <w:rsid w:val="000D635B"/>
    <w:rsid w:val="000D643F"/>
    <w:rsid w:val="000D6663"/>
    <w:rsid w:val="000D6795"/>
    <w:rsid w:val="000D75E0"/>
    <w:rsid w:val="000E09B1"/>
    <w:rsid w:val="000E0E43"/>
    <w:rsid w:val="000E142A"/>
    <w:rsid w:val="000E146C"/>
    <w:rsid w:val="000E17AF"/>
    <w:rsid w:val="000E1C43"/>
    <w:rsid w:val="000E1CC8"/>
    <w:rsid w:val="000E2095"/>
    <w:rsid w:val="000E2138"/>
    <w:rsid w:val="000E21EF"/>
    <w:rsid w:val="000E2664"/>
    <w:rsid w:val="000E2985"/>
    <w:rsid w:val="000E2B35"/>
    <w:rsid w:val="000E36C2"/>
    <w:rsid w:val="000E4B12"/>
    <w:rsid w:val="000E4E25"/>
    <w:rsid w:val="000E511A"/>
    <w:rsid w:val="000E547C"/>
    <w:rsid w:val="000E63FB"/>
    <w:rsid w:val="000E6D2E"/>
    <w:rsid w:val="000E6F9C"/>
    <w:rsid w:val="000E7277"/>
    <w:rsid w:val="000E73EB"/>
    <w:rsid w:val="000E7548"/>
    <w:rsid w:val="000E7964"/>
    <w:rsid w:val="000E7E24"/>
    <w:rsid w:val="000F04F1"/>
    <w:rsid w:val="000F0509"/>
    <w:rsid w:val="000F0632"/>
    <w:rsid w:val="000F0CA4"/>
    <w:rsid w:val="000F136D"/>
    <w:rsid w:val="000F2446"/>
    <w:rsid w:val="000F2785"/>
    <w:rsid w:val="000F32EE"/>
    <w:rsid w:val="000F377F"/>
    <w:rsid w:val="000F4108"/>
    <w:rsid w:val="000F430A"/>
    <w:rsid w:val="000F449E"/>
    <w:rsid w:val="000F44F0"/>
    <w:rsid w:val="000F4608"/>
    <w:rsid w:val="000F4691"/>
    <w:rsid w:val="000F4E89"/>
    <w:rsid w:val="000F4EBE"/>
    <w:rsid w:val="000F5394"/>
    <w:rsid w:val="000F53C3"/>
    <w:rsid w:val="000F55D2"/>
    <w:rsid w:val="000F5CC9"/>
    <w:rsid w:val="000F5ED3"/>
    <w:rsid w:val="000F631E"/>
    <w:rsid w:val="000F655A"/>
    <w:rsid w:val="000F6810"/>
    <w:rsid w:val="000F69A3"/>
    <w:rsid w:val="000F6C93"/>
    <w:rsid w:val="000F6F90"/>
    <w:rsid w:val="000F7340"/>
    <w:rsid w:val="000F77DE"/>
    <w:rsid w:val="000F7E48"/>
    <w:rsid w:val="0010139C"/>
    <w:rsid w:val="0010190E"/>
    <w:rsid w:val="00102003"/>
    <w:rsid w:val="00102792"/>
    <w:rsid w:val="00102F0F"/>
    <w:rsid w:val="0010305B"/>
    <w:rsid w:val="001031BD"/>
    <w:rsid w:val="00103BDD"/>
    <w:rsid w:val="001040DE"/>
    <w:rsid w:val="00104982"/>
    <w:rsid w:val="00104B42"/>
    <w:rsid w:val="00105011"/>
    <w:rsid w:val="0010512A"/>
    <w:rsid w:val="001051E2"/>
    <w:rsid w:val="0010596E"/>
    <w:rsid w:val="00105CBC"/>
    <w:rsid w:val="00106286"/>
    <w:rsid w:val="00106F3F"/>
    <w:rsid w:val="001073D2"/>
    <w:rsid w:val="00110A0E"/>
    <w:rsid w:val="0011179C"/>
    <w:rsid w:val="00111BF2"/>
    <w:rsid w:val="00112328"/>
    <w:rsid w:val="00112D24"/>
    <w:rsid w:val="001133B6"/>
    <w:rsid w:val="00113EA6"/>
    <w:rsid w:val="00114002"/>
    <w:rsid w:val="0011409B"/>
    <w:rsid w:val="00114492"/>
    <w:rsid w:val="00114D10"/>
    <w:rsid w:val="00114EFD"/>
    <w:rsid w:val="00115950"/>
    <w:rsid w:val="00115C30"/>
    <w:rsid w:val="001163EB"/>
    <w:rsid w:val="001165AC"/>
    <w:rsid w:val="001165CF"/>
    <w:rsid w:val="00116707"/>
    <w:rsid w:val="001168BF"/>
    <w:rsid w:val="001169CD"/>
    <w:rsid w:val="00116A48"/>
    <w:rsid w:val="00117CCD"/>
    <w:rsid w:val="00117F7B"/>
    <w:rsid w:val="00120C40"/>
    <w:rsid w:val="00121158"/>
    <w:rsid w:val="001217DE"/>
    <w:rsid w:val="00122E1E"/>
    <w:rsid w:val="00123982"/>
    <w:rsid w:val="00123984"/>
    <w:rsid w:val="00123A04"/>
    <w:rsid w:val="00123D21"/>
    <w:rsid w:val="001245BF"/>
    <w:rsid w:val="00124910"/>
    <w:rsid w:val="00124EB6"/>
    <w:rsid w:val="00125E0C"/>
    <w:rsid w:val="00126312"/>
    <w:rsid w:val="001266D6"/>
    <w:rsid w:val="001269B6"/>
    <w:rsid w:val="00126D6B"/>
    <w:rsid w:val="00127615"/>
    <w:rsid w:val="001276F0"/>
    <w:rsid w:val="001278ED"/>
    <w:rsid w:val="00127C9E"/>
    <w:rsid w:val="00127E3B"/>
    <w:rsid w:val="00130818"/>
    <w:rsid w:val="001309D3"/>
    <w:rsid w:val="00130F2D"/>
    <w:rsid w:val="00131329"/>
    <w:rsid w:val="00131406"/>
    <w:rsid w:val="00131C07"/>
    <w:rsid w:val="00131D3E"/>
    <w:rsid w:val="00132108"/>
    <w:rsid w:val="001329BF"/>
    <w:rsid w:val="00132CC7"/>
    <w:rsid w:val="00132EB6"/>
    <w:rsid w:val="00132FD0"/>
    <w:rsid w:val="0013301A"/>
    <w:rsid w:val="00133BC0"/>
    <w:rsid w:val="00134037"/>
    <w:rsid w:val="00134404"/>
    <w:rsid w:val="0013494D"/>
    <w:rsid w:val="001353E6"/>
    <w:rsid w:val="001356BC"/>
    <w:rsid w:val="001359EE"/>
    <w:rsid w:val="00135ACD"/>
    <w:rsid w:val="00135BAF"/>
    <w:rsid w:val="00136754"/>
    <w:rsid w:val="00136F07"/>
    <w:rsid w:val="00137308"/>
    <w:rsid w:val="001375AF"/>
    <w:rsid w:val="001402E4"/>
    <w:rsid w:val="00140313"/>
    <w:rsid w:val="001403E2"/>
    <w:rsid w:val="00140A03"/>
    <w:rsid w:val="00140AD7"/>
    <w:rsid w:val="00140B6E"/>
    <w:rsid w:val="00140B86"/>
    <w:rsid w:val="001416F6"/>
    <w:rsid w:val="00141B94"/>
    <w:rsid w:val="00141D20"/>
    <w:rsid w:val="00141F69"/>
    <w:rsid w:val="00142257"/>
    <w:rsid w:val="00142BC1"/>
    <w:rsid w:val="00142F2A"/>
    <w:rsid w:val="00143049"/>
    <w:rsid w:val="00143872"/>
    <w:rsid w:val="00143B95"/>
    <w:rsid w:val="00144228"/>
    <w:rsid w:val="00144799"/>
    <w:rsid w:val="00144E0C"/>
    <w:rsid w:val="0014510E"/>
    <w:rsid w:val="00145EB6"/>
    <w:rsid w:val="0014605B"/>
    <w:rsid w:val="001463D7"/>
    <w:rsid w:val="001476AD"/>
    <w:rsid w:val="001500E3"/>
    <w:rsid w:val="001503F3"/>
    <w:rsid w:val="0015077D"/>
    <w:rsid w:val="00150793"/>
    <w:rsid w:val="00150B5B"/>
    <w:rsid w:val="00150EDD"/>
    <w:rsid w:val="001511E9"/>
    <w:rsid w:val="00151E28"/>
    <w:rsid w:val="00151E45"/>
    <w:rsid w:val="00152C1A"/>
    <w:rsid w:val="00153375"/>
    <w:rsid w:val="001536A5"/>
    <w:rsid w:val="0015386B"/>
    <w:rsid w:val="00153C57"/>
    <w:rsid w:val="00153D77"/>
    <w:rsid w:val="001540B9"/>
    <w:rsid w:val="0015434E"/>
    <w:rsid w:val="001544B9"/>
    <w:rsid w:val="0015515B"/>
    <w:rsid w:val="001554C1"/>
    <w:rsid w:val="00155727"/>
    <w:rsid w:val="00156B12"/>
    <w:rsid w:val="00157488"/>
    <w:rsid w:val="0016014F"/>
    <w:rsid w:val="0016058D"/>
    <w:rsid w:val="00160AFB"/>
    <w:rsid w:val="0016198F"/>
    <w:rsid w:val="0016199E"/>
    <w:rsid w:val="001619E4"/>
    <w:rsid w:val="00161C06"/>
    <w:rsid w:val="00161C64"/>
    <w:rsid w:val="001631F8"/>
    <w:rsid w:val="00163603"/>
    <w:rsid w:val="001638A6"/>
    <w:rsid w:val="00163A2F"/>
    <w:rsid w:val="00163B72"/>
    <w:rsid w:val="00163CF2"/>
    <w:rsid w:val="00164068"/>
    <w:rsid w:val="0016415F"/>
    <w:rsid w:val="0016416F"/>
    <w:rsid w:val="00164BD5"/>
    <w:rsid w:val="00164C79"/>
    <w:rsid w:val="00164C9D"/>
    <w:rsid w:val="00164E81"/>
    <w:rsid w:val="0016563F"/>
    <w:rsid w:val="001663BF"/>
    <w:rsid w:val="001665A7"/>
    <w:rsid w:val="00166845"/>
    <w:rsid w:val="00167104"/>
    <w:rsid w:val="001673D1"/>
    <w:rsid w:val="0016745C"/>
    <w:rsid w:val="001677B3"/>
    <w:rsid w:val="00170403"/>
    <w:rsid w:val="0017051A"/>
    <w:rsid w:val="00170932"/>
    <w:rsid w:val="00170D7B"/>
    <w:rsid w:val="00170D83"/>
    <w:rsid w:val="00172147"/>
    <w:rsid w:val="0017263F"/>
    <w:rsid w:val="001734F0"/>
    <w:rsid w:val="001744CB"/>
    <w:rsid w:val="00174695"/>
    <w:rsid w:val="00174A6D"/>
    <w:rsid w:val="001754AC"/>
    <w:rsid w:val="0017553B"/>
    <w:rsid w:val="00175857"/>
    <w:rsid w:val="00175F44"/>
    <w:rsid w:val="001768EB"/>
    <w:rsid w:val="001776A9"/>
    <w:rsid w:val="0017795C"/>
    <w:rsid w:val="00177A02"/>
    <w:rsid w:val="00177B2D"/>
    <w:rsid w:val="00180FC6"/>
    <w:rsid w:val="00181591"/>
    <w:rsid w:val="001820F7"/>
    <w:rsid w:val="001821A7"/>
    <w:rsid w:val="001823E6"/>
    <w:rsid w:val="00182728"/>
    <w:rsid w:val="0018281D"/>
    <w:rsid w:val="001829B1"/>
    <w:rsid w:val="00182C59"/>
    <w:rsid w:val="0018368F"/>
    <w:rsid w:val="00183F99"/>
    <w:rsid w:val="0018491D"/>
    <w:rsid w:val="0018528D"/>
    <w:rsid w:val="00185585"/>
    <w:rsid w:val="0018574E"/>
    <w:rsid w:val="00186651"/>
    <w:rsid w:val="00186A66"/>
    <w:rsid w:val="00186BCB"/>
    <w:rsid w:val="00187046"/>
    <w:rsid w:val="001879C7"/>
    <w:rsid w:val="001913BA"/>
    <w:rsid w:val="00191ACF"/>
    <w:rsid w:val="001924A9"/>
    <w:rsid w:val="00192A84"/>
    <w:rsid w:val="00193146"/>
    <w:rsid w:val="00193221"/>
    <w:rsid w:val="001932A0"/>
    <w:rsid w:val="0019337F"/>
    <w:rsid w:val="00193485"/>
    <w:rsid w:val="0019350C"/>
    <w:rsid w:val="00193CFA"/>
    <w:rsid w:val="0019400D"/>
    <w:rsid w:val="001943B9"/>
    <w:rsid w:val="001948E5"/>
    <w:rsid w:val="00194C4A"/>
    <w:rsid w:val="00194F4F"/>
    <w:rsid w:val="00195274"/>
    <w:rsid w:val="001952F1"/>
    <w:rsid w:val="00195E40"/>
    <w:rsid w:val="00196A11"/>
    <w:rsid w:val="00196BAC"/>
    <w:rsid w:val="00196BBF"/>
    <w:rsid w:val="00196E84"/>
    <w:rsid w:val="00197012"/>
    <w:rsid w:val="0019739C"/>
    <w:rsid w:val="001974BF"/>
    <w:rsid w:val="00197781"/>
    <w:rsid w:val="001A05BF"/>
    <w:rsid w:val="001A05C3"/>
    <w:rsid w:val="001A0CA9"/>
    <w:rsid w:val="001A0D98"/>
    <w:rsid w:val="001A1996"/>
    <w:rsid w:val="001A1AE4"/>
    <w:rsid w:val="001A2A0F"/>
    <w:rsid w:val="001A2C5A"/>
    <w:rsid w:val="001A347C"/>
    <w:rsid w:val="001A3556"/>
    <w:rsid w:val="001A37AB"/>
    <w:rsid w:val="001A3F33"/>
    <w:rsid w:val="001A49F2"/>
    <w:rsid w:val="001A4BF1"/>
    <w:rsid w:val="001A57DF"/>
    <w:rsid w:val="001A6312"/>
    <w:rsid w:val="001A687B"/>
    <w:rsid w:val="001A68D6"/>
    <w:rsid w:val="001A6C7E"/>
    <w:rsid w:val="001B05E7"/>
    <w:rsid w:val="001B09DD"/>
    <w:rsid w:val="001B09DF"/>
    <w:rsid w:val="001B1476"/>
    <w:rsid w:val="001B149D"/>
    <w:rsid w:val="001B15EF"/>
    <w:rsid w:val="001B1ABE"/>
    <w:rsid w:val="001B1DE8"/>
    <w:rsid w:val="001B23AC"/>
    <w:rsid w:val="001B2598"/>
    <w:rsid w:val="001B2734"/>
    <w:rsid w:val="001B2D18"/>
    <w:rsid w:val="001B2FAF"/>
    <w:rsid w:val="001B331A"/>
    <w:rsid w:val="001B37F5"/>
    <w:rsid w:val="001B386D"/>
    <w:rsid w:val="001B38E0"/>
    <w:rsid w:val="001B448A"/>
    <w:rsid w:val="001B4E77"/>
    <w:rsid w:val="001B546A"/>
    <w:rsid w:val="001B54C2"/>
    <w:rsid w:val="001B5A6A"/>
    <w:rsid w:val="001B6F1F"/>
    <w:rsid w:val="001B71DF"/>
    <w:rsid w:val="001B7EDA"/>
    <w:rsid w:val="001C01A1"/>
    <w:rsid w:val="001C026C"/>
    <w:rsid w:val="001C0C92"/>
    <w:rsid w:val="001C0DBC"/>
    <w:rsid w:val="001C0F6A"/>
    <w:rsid w:val="001C11D9"/>
    <w:rsid w:val="001C1A90"/>
    <w:rsid w:val="001C26F0"/>
    <w:rsid w:val="001C2968"/>
    <w:rsid w:val="001C37C7"/>
    <w:rsid w:val="001C4114"/>
    <w:rsid w:val="001C471F"/>
    <w:rsid w:val="001C4C19"/>
    <w:rsid w:val="001C4DEA"/>
    <w:rsid w:val="001C5C41"/>
    <w:rsid w:val="001C6279"/>
    <w:rsid w:val="001C7243"/>
    <w:rsid w:val="001C7419"/>
    <w:rsid w:val="001C76F8"/>
    <w:rsid w:val="001C7820"/>
    <w:rsid w:val="001D08E5"/>
    <w:rsid w:val="001D08EC"/>
    <w:rsid w:val="001D14F6"/>
    <w:rsid w:val="001D1B50"/>
    <w:rsid w:val="001D2A50"/>
    <w:rsid w:val="001D2ED8"/>
    <w:rsid w:val="001D30B9"/>
    <w:rsid w:val="001D33B9"/>
    <w:rsid w:val="001D3701"/>
    <w:rsid w:val="001D3AB7"/>
    <w:rsid w:val="001D4E84"/>
    <w:rsid w:val="001D5169"/>
    <w:rsid w:val="001D53A4"/>
    <w:rsid w:val="001D56CF"/>
    <w:rsid w:val="001D5C6D"/>
    <w:rsid w:val="001D641F"/>
    <w:rsid w:val="001D67C3"/>
    <w:rsid w:val="001D683B"/>
    <w:rsid w:val="001D684F"/>
    <w:rsid w:val="001D6F94"/>
    <w:rsid w:val="001E04A3"/>
    <w:rsid w:val="001E0A2F"/>
    <w:rsid w:val="001E0D6D"/>
    <w:rsid w:val="001E1D1F"/>
    <w:rsid w:val="001E2139"/>
    <w:rsid w:val="001E2765"/>
    <w:rsid w:val="001E2D4E"/>
    <w:rsid w:val="001E376E"/>
    <w:rsid w:val="001E4C0B"/>
    <w:rsid w:val="001E5640"/>
    <w:rsid w:val="001E57DA"/>
    <w:rsid w:val="001E58A7"/>
    <w:rsid w:val="001E5E2E"/>
    <w:rsid w:val="001E601C"/>
    <w:rsid w:val="001E62B4"/>
    <w:rsid w:val="001E69A6"/>
    <w:rsid w:val="001F06E7"/>
    <w:rsid w:val="001F0F5F"/>
    <w:rsid w:val="001F120E"/>
    <w:rsid w:val="001F188A"/>
    <w:rsid w:val="001F1D3A"/>
    <w:rsid w:val="001F2088"/>
    <w:rsid w:val="001F27E8"/>
    <w:rsid w:val="001F3227"/>
    <w:rsid w:val="001F348C"/>
    <w:rsid w:val="001F412B"/>
    <w:rsid w:val="001F41A0"/>
    <w:rsid w:val="001F4415"/>
    <w:rsid w:val="001F4E94"/>
    <w:rsid w:val="001F5516"/>
    <w:rsid w:val="001F5773"/>
    <w:rsid w:val="001F5E5B"/>
    <w:rsid w:val="001F5F47"/>
    <w:rsid w:val="001F62C2"/>
    <w:rsid w:val="001F6446"/>
    <w:rsid w:val="001F6D97"/>
    <w:rsid w:val="001F6F19"/>
    <w:rsid w:val="00200890"/>
    <w:rsid w:val="00200A90"/>
    <w:rsid w:val="00201390"/>
    <w:rsid w:val="0020198B"/>
    <w:rsid w:val="00201C00"/>
    <w:rsid w:val="00202502"/>
    <w:rsid w:val="0020299F"/>
    <w:rsid w:val="002033F8"/>
    <w:rsid w:val="00203571"/>
    <w:rsid w:val="002043F9"/>
    <w:rsid w:val="00204451"/>
    <w:rsid w:val="0020456E"/>
    <w:rsid w:val="0020481E"/>
    <w:rsid w:val="00204D35"/>
    <w:rsid w:val="00204FC6"/>
    <w:rsid w:val="00205259"/>
    <w:rsid w:val="00205AB1"/>
    <w:rsid w:val="00205E94"/>
    <w:rsid w:val="00205FE6"/>
    <w:rsid w:val="0020605E"/>
    <w:rsid w:val="002061A4"/>
    <w:rsid w:val="00206265"/>
    <w:rsid w:val="002075F7"/>
    <w:rsid w:val="00207B66"/>
    <w:rsid w:val="00207CBB"/>
    <w:rsid w:val="0021023E"/>
    <w:rsid w:val="002102F2"/>
    <w:rsid w:val="00210962"/>
    <w:rsid w:val="00210C6D"/>
    <w:rsid w:val="002118D7"/>
    <w:rsid w:val="00212949"/>
    <w:rsid w:val="00213148"/>
    <w:rsid w:val="00214597"/>
    <w:rsid w:val="00214760"/>
    <w:rsid w:val="00214ADE"/>
    <w:rsid w:val="00214F0F"/>
    <w:rsid w:val="0021548D"/>
    <w:rsid w:val="00216352"/>
    <w:rsid w:val="002163E3"/>
    <w:rsid w:val="00216459"/>
    <w:rsid w:val="00216772"/>
    <w:rsid w:val="002168BD"/>
    <w:rsid w:val="0021692F"/>
    <w:rsid w:val="002177A9"/>
    <w:rsid w:val="00217E7A"/>
    <w:rsid w:val="00217F2B"/>
    <w:rsid w:val="00217F5F"/>
    <w:rsid w:val="002201A1"/>
    <w:rsid w:val="002202E1"/>
    <w:rsid w:val="002202F1"/>
    <w:rsid w:val="0022043F"/>
    <w:rsid w:val="0022056D"/>
    <w:rsid w:val="0022072A"/>
    <w:rsid w:val="00220A3C"/>
    <w:rsid w:val="002211EE"/>
    <w:rsid w:val="0022149F"/>
    <w:rsid w:val="002214CA"/>
    <w:rsid w:val="00222533"/>
    <w:rsid w:val="00222B96"/>
    <w:rsid w:val="00223089"/>
    <w:rsid w:val="0022360B"/>
    <w:rsid w:val="0022367E"/>
    <w:rsid w:val="002249D8"/>
    <w:rsid w:val="002253CA"/>
    <w:rsid w:val="0022558E"/>
    <w:rsid w:val="0022597D"/>
    <w:rsid w:val="00225F2F"/>
    <w:rsid w:val="0022600E"/>
    <w:rsid w:val="0022699F"/>
    <w:rsid w:val="00226B2E"/>
    <w:rsid w:val="00227B0E"/>
    <w:rsid w:val="00227C35"/>
    <w:rsid w:val="002300DD"/>
    <w:rsid w:val="002301CA"/>
    <w:rsid w:val="002306A9"/>
    <w:rsid w:val="00230C96"/>
    <w:rsid w:val="00230ECE"/>
    <w:rsid w:val="0023111A"/>
    <w:rsid w:val="002318DA"/>
    <w:rsid w:val="00231BEA"/>
    <w:rsid w:val="00231E4B"/>
    <w:rsid w:val="00231E51"/>
    <w:rsid w:val="002329A4"/>
    <w:rsid w:val="0023386C"/>
    <w:rsid w:val="002346C9"/>
    <w:rsid w:val="00234B28"/>
    <w:rsid w:val="002356AB"/>
    <w:rsid w:val="0023573D"/>
    <w:rsid w:val="0023593E"/>
    <w:rsid w:val="00235A2E"/>
    <w:rsid w:val="00235CBC"/>
    <w:rsid w:val="00236283"/>
    <w:rsid w:val="002363EA"/>
    <w:rsid w:val="00236D48"/>
    <w:rsid w:val="0023764E"/>
    <w:rsid w:val="00237E70"/>
    <w:rsid w:val="00237E99"/>
    <w:rsid w:val="0024106D"/>
    <w:rsid w:val="00241A1B"/>
    <w:rsid w:val="002423E4"/>
    <w:rsid w:val="00242451"/>
    <w:rsid w:val="00242B26"/>
    <w:rsid w:val="00242B37"/>
    <w:rsid w:val="00242EEE"/>
    <w:rsid w:val="00242F9E"/>
    <w:rsid w:val="0024306C"/>
    <w:rsid w:val="0024325B"/>
    <w:rsid w:val="0024350C"/>
    <w:rsid w:val="0024354C"/>
    <w:rsid w:val="0024465B"/>
    <w:rsid w:val="00244A92"/>
    <w:rsid w:val="00245584"/>
    <w:rsid w:val="00245A9C"/>
    <w:rsid w:val="00245D1B"/>
    <w:rsid w:val="00245FA9"/>
    <w:rsid w:val="00246014"/>
    <w:rsid w:val="002467D6"/>
    <w:rsid w:val="002469DC"/>
    <w:rsid w:val="00250524"/>
    <w:rsid w:val="002509F6"/>
    <w:rsid w:val="00250DAB"/>
    <w:rsid w:val="00250ED5"/>
    <w:rsid w:val="0025172D"/>
    <w:rsid w:val="002518DC"/>
    <w:rsid w:val="00251DD0"/>
    <w:rsid w:val="0025251E"/>
    <w:rsid w:val="00252899"/>
    <w:rsid w:val="002530E3"/>
    <w:rsid w:val="00254322"/>
    <w:rsid w:val="002545E0"/>
    <w:rsid w:val="00254A0F"/>
    <w:rsid w:val="00254D40"/>
    <w:rsid w:val="00256143"/>
    <w:rsid w:val="002561DE"/>
    <w:rsid w:val="00256305"/>
    <w:rsid w:val="0025683B"/>
    <w:rsid w:val="00257314"/>
    <w:rsid w:val="0026066B"/>
    <w:rsid w:val="002607CC"/>
    <w:rsid w:val="00261583"/>
    <w:rsid w:val="00261ABE"/>
    <w:rsid w:val="002625A2"/>
    <w:rsid w:val="00262F0F"/>
    <w:rsid w:val="002637F5"/>
    <w:rsid w:val="00264BA9"/>
    <w:rsid w:val="0026528B"/>
    <w:rsid w:val="0026628E"/>
    <w:rsid w:val="0026690F"/>
    <w:rsid w:val="00266DDA"/>
    <w:rsid w:val="00267325"/>
    <w:rsid w:val="00271132"/>
    <w:rsid w:val="00273031"/>
    <w:rsid w:val="00273522"/>
    <w:rsid w:val="002736CA"/>
    <w:rsid w:val="002744E1"/>
    <w:rsid w:val="00274768"/>
    <w:rsid w:val="0027549F"/>
    <w:rsid w:val="00275914"/>
    <w:rsid w:val="002762FF"/>
    <w:rsid w:val="0027675E"/>
    <w:rsid w:val="00276CD6"/>
    <w:rsid w:val="002778DC"/>
    <w:rsid w:val="002779B2"/>
    <w:rsid w:val="00277AE3"/>
    <w:rsid w:val="00277F61"/>
    <w:rsid w:val="00280704"/>
    <w:rsid w:val="002807B1"/>
    <w:rsid w:val="00280A74"/>
    <w:rsid w:val="0028158C"/>
    <w:rsid w:val="00281734"/>
    <w:rsid w:val="0028187A"/>
    <w:rsid w:val="002818D3"/>
    <w:rsid w:val="00281928"/>
    <w:rsid w:val="00281D5D"/>
    <w:rsid w:val="00282D5C"/>
    <w:rsid w:val="00282E61"/>
    <w:rsid w:val="00283273"/>
    <w:rsid w:val="002832D2"/>
    <w:rsid w:val="002834D2"/>
    <w:rsid w:val="0028375F"/>
    <w:rsid w:val="0028377B"/>
    <w:rsid w:val="002837FF"/>
    <w:rsid w:val="002838FB"/>
    <w:rsid w:val="00283D6D"/>
    <w:rsid w:val="00283E5A"/>
    <w:rsid w:val="00283E5D"/>
    <w:rsid w:val="0028418C"/>
    <w:rsid w:val="002846CF"/>
    <w:rsid w:val="00284712"/>
    <w:rsid w:val="00284890"/>
    <w:rsid w:val="00285009"/>
    <w:rsid w:val="0028524B"/>
    <w:rsid w:val="00286139"/>
    <w:rsid w:val="002865B3"/>
    <w:rsid w:val="00286AB5"/>
    <w:rsid w:val="002873A0"/>
    <w:rsid w:val="002875C3"/>
    <w:rsid w:val="002879F2"/>
    <w:rsid w:val="002906A2"/>
    <w:rsid w:val="0029086D"/>
    <w:rsid w:val="002911CA"/>
    <w:rsid w:val="00291DE7"/>
    <w:rsid w:val="00291E34"/>
    <w:rsid w:val="00292184"/>
    <w:rsid w:val="0029224F"/>
    <w:rsid w:val="002926B7"/>
    <w:rsid w:val="00292B65"/>
    <w:rsid w:val="00293809"/>
    <w:rsid w:val="00293C39"/>
    <w:rsid w:val="00293E31"/>
    <w:rsid w:val="002941EF"/>
    <w:rsid w:val="002943B5"/>
    <w:rsid w:val="00294B47"/>
    <w:rsid w:val="002954BC"/>
    <w:rsid w:val="00295525"/>
    <w:rsid w:val="00296048"/>
    <w:rsid w:val="00296813"/>
    <w:rsid w:val="00296A8C"/>
    <w:rsid w:val="0029719A"/>
    <w:rsid w:val="002A01FC"/>
    <w:rsid w:val="002A0310"/>
    <w:rsid w:val="002A0457"/>
    <w:rsid w:val="002A0840"/>
    <w:rsid w:val="002A0E63"/>
    <w:rsid w:val="002A1252"/>
    <w:rsid w:val="002A186F"/>
    <w:rsid w:val="002A18B3"/>
    <w:rsid w:val="002A1AED"/>
    <w:rsid w:val="002A1D8D"/>
    <w:rsid w:val="002A1EC5"/>
    <w:rsid w:val="002A29BD"/>
    <w:rsid w:val="002A31C5"/>
    <w:rsid w:val="002A3DC3"/>
    <w:rsid w:val="002A41AB"/>
    <w:rsid w:val="002A4FCA"/>
    <w:rsid w:val="002A6200"/>
    <w:rsid w:val="002A63A7"/>
    <w:rsid w:val="002A6827"/>
    <w:rsid w:val="002A70CB"/>
    <w:rsid w:val="002A7393"/>
    <w:rsid w:val="002A7809"/>
    <w:rsid w:val="002A7DD4"/>
    <w:rsid w:val="002A7EC4"/>
    <w:rsid w:val="002B06EA"/>
    <w:rsid w:val="002B0C80"/>
    <w:rsid w:val="002B1266"/>
    <w:rsid w:val="002B1342"/>
    <w:rsid w:val="002B143E"/>
    <w:rsid w:val="002B18E7"/>
    <w:rsid w:val="002B1981"/>
    <w:rsid w:val="002B199B"/>
    <w:rsid w:val="002B1BD3"/>
    <w:rsid w:val="002B1DCA"/>
    <w:rsid w:val="002B2B2B"/>
    <w:rsid w:val="002B3534"/>
    <w:rsid w:val="002B3610"/>
    <w:rsid w:val="002B3C83"/>
    <w:rsid w:val="002B46F4"/>
    <w:rsid w:val="002B493E"/>
    <w:rsid w:val="002B4AF7"/>
    <w:rsid w:val="002B4C84"/>
    <w:rsid w:val="002B52CA"/>
    <w:rsid w:val="002B5726"/>
    <w:rsid w:val="002B57D0"/>
    <w:rsid w:val="002B5D45"/>
    <w:rsid w:val="002B64B8"/>
    <w:rsid w:val="002B6969"/>
    <w:rsid w:val="002B7187"/>
    <w:rsid w:val="002B72AE"/>
    <w:rsid w:val="002B7814"/>
    <w:rsid w:val="002C1345"/>
    <w:rsid w:val="002C15FF"/>
    <w:rsid w:val="002C166A"/>
    <w:rsid w:val="002C1951"/>
    <w:rsid w:val="002C1F01"/>
    <w:rsid w:val="002C1F24"/>
    <w:rsid w:val="002C20A4"/>
    <w:rsid w:val="002C24CB"/>
    <w:rsid w:val="002C25E6"/>
    <w:rsid w:val="002C281F"/>
    <w:rsid w:val="002C2C1E"/>
    <w:rsid w:val="002C2C76"/>
    <w:rsid w:val="002C2F39"/>
    <w:rsid w:val="002C32DC"/>
    <w:rsid w:val="002C3454"/>
    <w:rsid w:val="002C34B6"/>
    <w:rsid w:val="002C36C6"/>
    <w:rsid w:val="002C382F"/>
    <w:rsid w:val="002C38A5"/>
    <w:rsid w:val="002C38C3"/>
    <w:rsid w:val="002C3D96"/>
    <w:rsid w:val="002C4369"/>
    <w:rsid w:val="002C4733"/>
    <w:rsid w:val="002C4C77"/>
    <w:rsid w:val="002C581E"/>
    <w:rsid w:val="002C5847"/>
    <w:rsid w:val="002C59AD"/>
    <w:rsid w:val="002C5E4C"/>
    <w:rsid w:val="002C6429"/>
    <w:rsid w:val="002C672C"/>
    <w:rsid w:val="002C6CF6"/>
    <w:rsid w:val="002C6E11"/>
    <w:rsid w:val="002C75A1"/>
    <w:rsid w:val="002C7A99"/>
    <w:rsid w:val="002C7E23"/>
    <w:rsid w:val="002C7E8F"/>
    <w:rsid w:val="002D0177"/>
    <w:rsid w:val="002D0538"/>
    <w:rsid w:val="002D0558"/>
    <w:rsid w:val="002D1117"/>
    <w:rsid w:val="002D16D1"/>
    <w:rsid w:val="002D1E28"/>
    <w:rsid w:val="002D1ED1"/>
    <w:rsid w:val="002D20E9"/>
    <w:rsid w:val="002D2DE0"/>
    <w:rsid w:val="002D3691"/>
    <w:rsid w:val="002D4C31"/>
    <w:rsid w:val="002D5600"/>
    <w:rsid w:val="002D6895"/>
    <w:rsid w:val="002D69B6"/>
    <w:rsid w:val="002D6A74"/>
    <w:rsid w:val="002D74E0"/>
    <w:rsid w:val="002D7C13"/>
    <w:rsid w:val="002D7FBF"/>
    <w:rsid w:val="002E0B87"/>
    <w:rsid w:val="002E199F"/>
    <w:rsid w:val="002E1F55"/>
    <w:rsid w:val="002E22F2"/>
    <w:rsid w:val="002E260C"/>
    <w:rsid w:val="002E2A77"/>
    <w:rsid w:val="002E2C6E"/>
    <w:rsid w:val="002E37D0"/>
    <w:rsid w:val="002E3AD7"/>
    <w:rsid w:val="002E3E58"/>
    <w:rsid w:val="002E424A"/>
    <w:rsid w:val="002E42B7"/>
    <w:rsid w:val="002E4F5E"/>
    <w:rsid w:val="002E548C"/>
    <w:rsid w:val="002E56DE"/>
    <w:rsid w:val="002E5756"/>
    <w:rsid w:val="002E628F"/>
    <w:rsid w:val="002E633F"/>
    <w:rsid w:val="002E6360"/>
    <w:rsid w:val="002E6882"/>
    <w:rsid w:val="002E7687"/>
    <w:rsid w:val="002F05A9"/>
    <w:rsid w:val="002F05C5"/>
    <w:rsid w:val="002F0A1D"/>
    <w:rsid w:val="002F0D74"/>
    <w:rsid w:val="002F1146"/>
    <w:rsid w:val="002F1494"/>
    <w:rsid w:val="002F1505"/>
    <w:rsid w:val="002F1DEF"/>
    <w:rsid w:val="002F20F4"/>
    <w:rsid w:val="002F2520"/>
    <w:rsid w:val="002F3343"/>
    <w:rsid w:val="002F358B"/>
    <w:rsid w:val="002F3F3C"/>
    <w:rsid w:val="002F45E2"/>
    <w:rsid w:val="002F4A70"/>
    <w:rsid w:val="002F4BDD"/>
    <w:rsid w:val="002F4C9C"/>
    <w:rsid w:val="002F4F5E"/>
    <w:rsid w:val="002F50C4"/>
    <w:rsid w:val="002F549A"/>
    <w:rsid w:val="002F5E9D"/>
    <w:rsid w:val="002F73E3"/>
    <w:rsid w:val="00300463"/>
    <w:rsid w:val="00301482"/>
    <w:rsid w:val="00301A80"/>
    <w:rsid w:val="00301CD0"/>
    <w:rsid w:val="00302031"/>
    <w:rsid w:val="0030300B"/>
    <w:rsid w:val="003032AC"/>
    <w:rsid w:val="00303881"/>
    <w:rsid w:val="0030393C"/>
    <w:rsid w:val="0030399E"/>
    <w:rsid w:val="003047EA"/>
    <w:rsid w:val="0030520A"/>
    <w:rsid w:val="00305838"/>
    <w:rsid w:val="00305D5B"/>
    <w:rsid w:val="00306167"/>
    <w:rsid w:val="003062EF"/>
    <w:rsid w:val="003062F0"/>
    <w:rsid w:val="00307999"/>
    <w:rsid w:val="00310569"/>
    <w:rsid w:val="003107C9"/>
    <w:rsid w:val="003108C2"/>
    <w:rsid w:val="00310BCE"/>
    <w:rsid w:val="003111F9"/>
    <w:rsid w:val="00311636"/>
    <w:rsid w:val="003116F6"/>
    <w:rsid w:val="003117B4"/>
    <w:rsid w:val="00311D87"/>
    <w:rsid w:val="003122C0"/>
    <w:rsid w:val="00312796"/>
    <w:rsid w:val="00312A87"/>
    <w:rsid w:val="003130C5"/>
    <w:rsid w:val="00313195"/>
    <w:rsid w:val="00313292"/>
    <w:rsid w:val="003136AA"/>
    <w:rsid w:val="00313B83"/>
    <w:rsid w:val="00313C60"/>
    <w:rsid w:val="00314173"/>
    <w:rsid w:val="003141F7"/>
    <w:rsid w:val="003148DF"/>
    <w:rsid w:val="00314BD0"/>
    <w:rsid w:val="00314E5A"/>
    <w:rsid w:val="0031511F"/>
    <w:rsid w:val="003152D4"/>
    <w:rsid w:val="0031545E"/>
    <w:rsid w:val="00315524"/>
    <w:rsid w:val="00315769"/>
    <w:rsid w:val="00316120"/>
    <w:rsid w:val="0031657F"/>
    <w:rsid w:val="0031670B"/>
    <w:rsid w:val="003168CB"/>
    <w:rsid w:val="003169AD"/>
    <w:rsid w:val="0031737B"/>
    <w:rsid w:val="003203FC"/>
    <w:rsid w:val="00320803"/>
    <w:rsid w:val="00321047"/>
    <w:rsid w:val="00322CCE"/>
    <w:rsid w:val="00323069"/>
    <w:rsid w:val="00323221"/>
    <w:rsid w:val="00323572"/>
    <w:rsid w:val="00323E39"/>
    <w:rsid w:val="0032401A"/>
    <w:rsid w:val="003247A3"/>
    <w:rsid w:val="0032490D"/>
    <w:rsid w:val="00324CE5"/>
    <w:rsid w:val="00325628"/>
    <w:rsid w:val="00325B42"/>
    <w:rsid w:val="00325B45"/>
    <w:rsid w:val="003261C0"/>
    <w:rsid w:val="003265C6"/>
    <w:rsid w:val="003267EB"/>
    <w:rsid w:val="00326C78"/>
    <w:rsid w:val="003276AB"/>
    <w:rsid w:val="00327943"/>
    <w:rsid w:val="00327C77"/>
    <w:rsid w:val="00327F69"/>
    <w:rsid w:val="003302F6"/>
    <w:rsid w:val="00330D3E"/>
    <w:rsid w:val="0033112B"/>
    <w:rsid w:val="0033163B"/>
    <w:rsid w:val="00331A63"/>
    <w:rsid w:val="00331C7E"/>
    <w:rsid w:val="00331DB6"/>
    <w:rsid w:val="003321F8"/>
    <w:rsid w:val="003329A9"/>
    <w:rsid w:val="00332A55"/>
    <w:rsid w:val="0033319E"/>
    <w:rsid w:val="003336DE"/>
    <w:rsid w:val="00333D0A"/>
    <w:rsid w:val="00333F53"/>
    <w:rsid w:val="00333FA9"/>
    <w:rsid w:val="00334532"/>
    <w:rsid w:val="003345E5"/>
    <w:rsid w:val="00334650"/>
    <w:rsid w:val="0033492E"/>
    <w:rsid w:val="003352AE"/>
    <w:rsid w:val="00335995"/>
    <w:rsid w:val="00335AB4"/>
    <w:rsid w:val="00335ED3"/>
    <w:rsid w:val="00336504"/>
    <w:rsid w:val="003365DF"/>
    <w:rsid w:val="0033693C"/>
    <w:rsid w:val="00336996"/>
    <w:rsid w:val="00336E01"/>
    <w:rsid w:val="0033715C"/>
    <w:rsid w:val="0033745C"/>
    <w:rsid w:val="003376C8"/>
    <w:rsid w:val="00340097"/>
    <w:rsid w:val="003400A0"/>
    <w:rsid w:val="0034032E"/>
    <w:rsid w:val="00340391"/>
    <w:rsid w:val="003409FC"/>
    <w:rsid w:val="00340AA3"/>
    <w:rsid w:val="003427F1"/>
    <w:rsid w:val="0034334B"/>
    <w:rsid w:val="003436A1"/>
    <w:rsid w:val="003438F3"/>
    <w:rsid w:val="00343C70"/>
    <w:rsid w:val="0034437F"/>
    <w:rsid w:val="0034453A"/>
    <w:rsid w:val="00345436"/>
    <w:rsid w:val="003457F8"/>
    <w:rsid w:val="00345A15"/>
    <w:rsid w:val="00345A95"/>
    <w:rsid w:val="003462E6"/>
    <w:rsid w:val="00346392"/>
    <w:rsid w:val="00346926"/>
    <w:rsid w:val="00346A8B"/>
    <w:rsid w:val="00346BE6"/>
    <w:rsid w:val="0034787B"/>
    <w:rsid w:val="00347A7F"/>
    <w:rsid w:val="00347A83"/>
    <w:rsid w:val="00350340"/>
    <w:rsid w:val="00350390"/>
    <w:rsid w:val="00350A93"/>
    <w:rsid w:val="0035158B"/>
    <w:rsid w:val="00351EB1"/>
    <w:rsid w:val="00352329"/>
    <w:rsid w:val="0035236A"/>
    <w:rsid w:val="003532AB"/>
    <w:rsid w:val="0035330C"/>
    <w:rsid w:val="00353975"/>
    <w:rsid w:val="0035473C"/>
    <w:rsid w:val="00354DF8"/>
    <w:rsid w:val="003561F0"/>
    <w:rsid w:val="00356479"/>
    <w:rsid w:val="00356A9E"/>
    <w:rsid w:val="00357786"/>
    <w:rsid w:val="003602D4"/>
    <w:rsid w:val="003608FF"/>
    <w:rsid w:val="00360BEC"/>
    <w:rsid w:val="0036106C"/>
    <w:rsid w:val="00361631"/>
    <w:rsid w:val="003622B3"/>
    <w:rsid w:val="003624D2"/>
    <w:rsid w:val="00362FD6"/>
    <w:rsid w:val="00363200"/>
    <w:rsid w:val="003648EE"/>
    <w:rsid w:val="00365F0E"/>
    <w:rsid w:val="0036657C"/>
    <w:rsid w:val="00366658"/>
    <w:rsid w:val="003669AB"/>
    <w:rsid w:val="00367333"/>
    <w:rsid w:val="00367C4F"/>
    <w:rsid w:val="003701CC"/>
    <w:rsid w:val="003704EE"/>
    <w:rsid w:val="003707FE"/>
    <w:rsid w:val="00371069"/>
    <w:rsid w:val="003715D3"/>
    <w:rsid w:val="00371851"/>
    <w:rsid w:val="003720F2"/>
    <w:rsid w:val="00372270"/>
    <w:rsid w:val="003724F2"/>
    <w:rsid w:val="003726DA"/>
    <w:rsid w:val="00372AC2"/>
    <w:rsid w:val="00372C10"/>
    <w:rsid w:val="00372DCF"/>
    <w:rsid w:val="00372DD3"/>
    <w:rsid w:val="00372F36"/>
    <w:rsid w:val="00373168"/>
    <w:rsid w:val="00373532"/>
    <w:rsid w:val="003737E1"/>
    <w:rsid w:val="00373CE3"/>
    <w:rsid w:val="00374571"/>
    <w:rsid w:val="00374617"/>
    <w:rsid w:val="00374C02"/>
    <w:rsid w:val="00374DB6"/>
    <w:rsid w:val="003750FE"/>
    <w:rsid w:val="003757EC"/>
    <w:rsid w:val="00376573"/>
    <w:rsid w:val="00376716"/>
    <w:rsid w:val="00376745"/>
    <w:rsid w:val="00376816"/>
    <w:rsid w:val="00376A98"/>
    <w:rsid w:val="00376F3B"/>
    <w:rsid w:val="00377519"/>
    <w:rsid w:val="003800C1"/>
    <w:rsid w:val="0038020B"/>
    <w:rsid w:val="00380C47"/>
    <w:rsid w:val="003819F1"/>
    <w:rsid w:val="00381B65"/>
    <w:rsid w:val="00381F03"/>
    <w:rsid w:val="0038210E"/>
    <w:rsid w:val="0038228E"/>
    <w:rsid w:val="00382340"/>
    <w:rsid w:val="0038268D"/>
    <w:rsid w:val="00382977"/>
    <w:rsid w:val="00382A7A"/>
    <w:rsid w:val="003831A5"/>
    <w:rsid w:val="003834CB"/>
    <w:rsid w:val="003835A7"/>
    <w:rsid w:val="003836B9"/>
    <w:rsid w:val="00383832"/>
    <w:rsid w:val="00383E3C"/>
    <w:rsid w:val="0038403B"/>
    <w:rsid w:val="00384195"/>
    <w:rsid w:val="003849E0"/>
    <w:rsid w:val="00384C7F"/>
    <w:rsid w:val="00384CB2"/>
    <w:rsid w:val="00385216"/>
    <w:rsid w:val="00385A87"/>
    <w:rsid w:val="00385D19"/>
    <w:rsid w:val="00385F98"/>
    <w:rsid w:val="00386156"/>
    <w:rsid w:val="00386911"/>
    <w:rsid w:val="00386F38"/>
    <w:rsid w:val="00387250"/>
    <w:rsid w:val="00387604"/>
    <w:rsid w:val="00387AE8"/>
    <w:rsid w:val="00387FD1"/>
    <w:rsid w:val="00390055"/>
    <w:rsid w:val="0039022B"/>
    <w:rsid w:val="00390A20"/>
    <w:rsid w:val="00390B91"/>
    <w:rsid w:val="00390C47"/>
    <w:rsid w:val="003913C8"/>
    <w:rsid w:val="003915DE"/>
    <w:rsid w:val="00391A86"/>
    <w:rsid w:val="00392306"/>
    <w:rsid w:val="0039312D"/>
    <w:rsid w:val="00393683"/>
    <w:rsid w:val="00393B2B"/>
    <w:rsid w:val="003944BD"/>
    <w:rsid w:val="003957D5"/>
    <w:rsid w:val="0039623F"/>
    <w:rsid w:val="003964E7"/>
    <w:rsid w:val="003968F4"/>
    <w:rsid w:val="00396B87"/>
    <w:rsid w:val="00396C36"/>
    <w:rsid w:val="003974E0"/>
    <w:rsid w:val="00397AD4"/>
    <w:rsid w:val="00397D7E"/>
    <w:rsid w:val="003A0080"/>
    <w:rsid w:val="003A0258"/>
    <w:rsid w:val="003A0E39"/>
    <w:rsid w:val="003A1892"/>
    <w:rsid w:val="003A1941"/>
    <w:rsid w:val="003A1CA5"/>
    <w:rsid w:val="003A1E3F"/>
    <w:rsid w:val="003A28AB"/>
    <w:rsid w:val="003A3555"/>
    <w:rsid w:val="003A3806"/>
    <w:rsid w:val="003A3DCE"/>
    <w:rsid w:val="003A3F4F"/>
    <w:rsid w:val="003A48DF"/>
    <w:rsid w:val="003A492F"/>
    <w:rsid w:val="003A49C4"/>
    <w:rsid w:val="003A4B97"/>
    <w:rsid w:val="003A4D18"/>
    <w:rsid w:val="003A56B7"/>
    <w:rsid w:val="003A5872"/>
    <w:rsid w:val="003A6072"/>
    <w:rsid w:val="003A62F7"/>
    <w:rsid w:val="003A65FA"/>
    <w:rsid w:val="003A68D3"/>
    <w:rsid w:val="003A72EF"/>
    <w:rsid w:val="003A753D"/>
    <w:rsid w:val="003A7669"/>
    <w:rsid w:val="003B04CB"/>
    <w:rsid w:val="003B0675"/>
    <w:rsid w:val="003B1603"/>
    <w:rsid w:val="003B1C24"/>
    <w:rsid w:val="003B1CFB"/>
    <w:rsid w:val="003B2512"/>
    <w:rsid w:val="003B287B"/>
    <w:rsid w:val="003B2AA1"/>
    <w:rsid w:val="003B39B6"/>
    <w:rsid w:val="003B3CA0"/>
    <w:rsid w:val="003B3DEB"/>
    <w:rsid w:val="003B3F05"/>
    <w:rsid w:val="003B4682"/>
    <w:rsid w:val="003B512D"/>
    <w:rsid w:val="003B5993"/>
    <w:rsid w:val="003B69A3"/>
    <w:rsid w:val="003B7194"/>
    <w:rsid w:val="003B73E6"/>
    <w:rsid w:val="003B75D4"/>
    <w:rsid w:val="003B778E"/>
    <w:rsid w:val="003B7C15"/>
    <w:rsid w:val="003B7CD9"/>
    <w:rsid w:val="003B7D44"/>
    <w:rsid w:val="003C15B5"/>
    <w:rsid w:val="003C1726"/>
    <w:rsid w:val="003C1AC7"/>
    <w:rsid w:val="003C1CDB"/>
    <w:rsid w:val="003C2074"/>
    <w:rsid w:val="003C2726"/>
    <w:rsid w:val="003C3084"/>
    <w:rsid w:val="003C3239"/>
    <w:rsid w:val="003C3A7F"/>
    <w:rsid w:val="003C3E7A"/>
    <w:rsid w:val="003C4513"/>
    <w:rsid w:val="003C4693"/>
    <w:rsid w:val="003C46A4"/>
    <w:rsid w:val="003C4AB1"/>
    <w:rsid w:val="003C4B92"/>
    <w:rsid w:val="003C5343"/>
    <w:rsid w:val="003C5842"/>
    <w:rsid w:val="003C6225"/>
    <w:rsid w:val="003C6F87"/>
    <w:rsid w:val="003C7A01"/>
    <w:rsid w:val="003C7D3C"/>
    <w:rsid w:val="003D089D"/>
    <w:rsid w:val="003D09D8"/>
    <w:rsid w:val="003D0B77"/>
    <w:rsid w:val="003D0C31"/>
    <w:rsid w:val="003D11F1"/>
    <w:rsid w:val="003D1337"/>
    <w:rsid w:val="003D14D3"/>
    <w:rsid w:val="003D2330"/>
    <w:rsid w:val="003D270C"/>
    <w:rsid w:val="003D2A84"/>
    <w:rsid w:val="003D3C2B"/>
    <w:rsid w:val="003D3CF6"/>
    <w:rsid w:val="003D410C"/>
    <w:rsid w:val="003D48DD"/>
    <w:rsid w:val="003D48F8"/>
    <w:rsid w:val="003D4C1B"/>
    <w:rsid w:val="003D507C"/>
    <w:rsid w:val="003D54DC"/>
    <w:rsid w:val="003D5956"/>
    <w:rsid w:val="003D5969"/>
    <w:rsid w:val="003D59DB"/>
    <w:rsid w:val="003D60BF"/>
    <w:rsid w:val="003D60C8"/>
    <w:rsid w:val="003D6A2B"/>
    <w:rsid w:val="003D6C46"/>
    <w:rsid w:val="003E020C"/>
    <w:rsid w:val="003E0629"/>
    <w:rsid w:val="003E0A3C"/>
    <w:rsid w:val="003E1357"/>
    <w:rsid w:val="003E1D9A"/>
    <w:rsid w:val="003E20F4"/>
    <w:rsid w:val="003E22CC"/>
    <w:rsid w:val="003E26A4"/>
    <w:rsid w:val="003E2BA7"/>
    <w:rsid w:val="003E2C77"/>
    <w:rsid w:val="003E2D66"/>
    <w:rsid w:val="003E35FC"/>
    <w:rsid w:val="003E36CF"/>
    <w:rsid w:val="003E41AC"/>
    <w:rsid w:val="003E4221"/>
    <w:rsid w:val="003E474B"/>
    <w:rsid w:val="003E4A1D"/>
    <w:rsid w:val="003E4D69"/>
    <w:rsid w:val="003E555E"/>
    <w:rsid w:val="003E56E8"/>
    <w:rsid w:val="003E6170"/>
    <w:rsid w:val="003E6752"/>
    <w:rsid w:val="003E6836"/>
    <w:rsid w:val="003E68DD"/>
    <w:rsid w:val="003E720E"/>
    <w:rsid w:val="003E7707"/>
    <w:rsid w:val="003F013F"/>
    <w:rsid w:val="003F07D3"/>
    <w:rsid w:val="003F0938"/>
    <w:rsid w:val="003F0981"/>
    <w:rsid w:val="003F119A"/>
    <w:rsid w:val="003F12C8"/>
    <w:rsid w:val="003F1724"/>
    <w:rsid w:val="003F2148"/>
    <w:rsid w:val="003F2383"/>
    <w:rsid w:val="003F287C"/>
    <w:rsid w:val="003F2BD8"/>
    <w:rsid w:val="003F2D6D"/>
    <w:rsid w:val="003F2F6E"/>
    <w:rsid w:val="003F472A"/>
    <w:rsid w:val="003F5011"/>
    <w:rsid w:val="003F52C5"/>
    <w:rsid w:val="003F55C2"/>
    <w:rsid w:val="003F5D94"/>
    <w:rsid w:val="003F68C6"/>
    <w:rsid w:val="003F6966"/>
    <w:rsid w:val="003F6A60"/>
    <w:rsid w:val="003F6EEC"/>
    <w:rsid w:val="00400787"/>
    <w:rsid w:val="004012FF"/>
    <w:rsid w:val="00401BAB"/>
    <w:rsid w:val="00402BB1"/>
    <w:rsid w:val="004033CB"/>
    <w:rsid w:val="00403592"/>
    <w:rsid w:val="00404AE1"/>
    <w:rsid w:val="00404C22"/>
    <w:rsid w:val="00404CB2"/>
    <w:rsid w:val="00405842"/>
    <w:rsid w:val="00405A4D"/>
    <w:rsid w:val="00406193"/>
    <w:rsid w:val="00406643"/>
    <w:rsid w:val="00406B88"/>
    <w:rsid w:val="00406EB1"/>
    <w:rsid w:val="00406EC8"/>
    <w:rsid w:val="00407055"/>
    <w:rsid w:val="004071ED"/>
    <w:rsid w:val="00407355"/>
    <w:rsid w:val="004073BF"/>
    <w:rsid w:val="004077BC"/>
    <w:rsid w:val="00407DA8"/>
    <w:rsid w:val="0041112F"/>
    <w:rsid w:val="00411D0D"/>
    <w:rsid w:val="0041210D"/>
    <w:rsid w:val="00412571"/>
    <w:rsid w:val="0041305A"/>
    <w:rsid w:val="004136CC"/>
    <w:rsid w:val="004139E7"/>
    <w:rsid w:val="00414595"/>
    <w:rsid w:val="00414E28"/>
    <w:rsid w:val="0041617D"/>
    <w:rsid w:val="004163F6"/>
    <w:rsid w:val="0041743D"/>
    <w:rsid w:val="00417847"/>
    <w:rsid w:val="00417A94"/>
    <w:rsid w:val="00417CA3"/>
    <w:rsid w:val="00417D25"/>
    <w:rsid w:val="00417F01"/>
    <w:rsid w:val="004208B2"/>
    <w:rsid w:val="004218C7"/>
    <w:rsid w:val="00421B4C"/>
    <w:rsid w:val="00421FE0"/>
    <w:rsid w:val="004231BF"/>
    <w:rsid w:val="00423455"/>
    <w:rsid w:val="0042352A"/>
    <w:rsid w:val="004236B0"/>
    <w:rsid w:val="00424350"/>
    <w:rsid w:val="004248C6"/>
    <w:rsid w:val="00425B32"/>
    <w:rsid w:val="00425C7A"/>
    <w:rsid w:val="00425E86"/>
    <w:rsid w:val="00425F42"/>
    <w:rsid w:val="00426141"/>
    <w:rsid w:val="00426289"/>
    <w:rsid w:val="00426B22"/>
    <w:rsid w:val="00426E70"/>
    <w:rsid w:val="00427EF6"/>
    <w:rsid w:val="0043040A"/>
    <w:rsid w:val="00430530"/>
    <w:rsid w:val="00431297"/>
    <w:rsid w:val="00431547"/>
    <w:rsid w:val="00431782"/>
    <w:rsid w:val="00431A52"/>
    <w:rsid w:val="004323FA"/>
    <w:rsid w:val="0043253E"/>
    <w:rsid w:val="00432638"/>
    <w:rsid w:val="00432B1A"/>
    <w:rsid w:val="00432DF2"/>
    <w:rsid w:val="00433839"/>
    <w:rsid w:val="004345CC"/>
    <w:rsid w:val="00434886"/>
    <w:rsid w:val="004353A8"/>
    <w:rsid w:val="004360E5"/>
    <w:rsid w:val="004366D0"/>
    <w:rsid w:val="00436898"/>
    <w:rsid w:val="004369E9"/>
    <w:rsid w:val="004370B8"/>
    <w:rsid w:val="00437534"/>
    <w:rsid w:val="00440573"/>
    <w:rsid w:val="00440B07"/>
    <w:rsid w:val="00440C50"/>
    <w:rsid w:val="004418D8"/>
    <w:rsid w:val="00441CC8"/>
    <w:rsid w:val="0044201C"/>
    <w:rsid w:val="0044237F"/>
    <w:rsid w:val="004427C3"/>
    <w:rsid w:val="00442DE5"/>
    <w:rsid w:val="004438DE"/>
    <w:rsid w:val="00444701"/>
    <w:rsid w:val="004447DE"/>
    <w:rsid w:val="004448DE"/>
    <w:rsid w:val="00444972"/>
    <w:rsid w:val="00444F60"/>
    <w:rsid w:val="004458CE"/>
    <w:rsid w:val="00445AB1"/>
    <w:rsid w:val="00445B9E"/>
    <w:rsid w:val="004464B5"/>
    <w:rsid w:val="00446B81"/>
    <w:rsid w:val="00446FFB"/>
    <w:rsid w:val="00447105"/>
    <w:rsid w:val="004475B4"/>
    <w:rsid w:val="00447F76"/>
    <w:rsid w:val="00450013"/>
    <w:rsid w:val="00450059"/>
    <w:rsid w:val="00450900"/>
    <w:rsid w:val="004512B0"/>
    <w:rsid w:val="0045133B"/>
    <w:rsid w:val="0045159D"/>
    <w:rsid w:val="00452505"/>
    <w:rsid w:val="0045260C"/>
    <w:rsid w:val="00452C09"/>
    <w:rsid w:val="00452D8E"/>
    <w:rsid w:val="00452E3B"/>
    <w:rsid w:val="00453044"/>
    <w:rsid w:val="004536D0"/>
    <w:rsid w:val="004539DB"/>
    <w:rsid w:val="0045441E"/>
    <w:rsid w:val="00454B2C"/>
    <w:rsid w:val="0045539C"/>
    <w:rsid w:val="004557BF"/>
    <w:rsid w:val="00456938"/>
    <w:rsid w:val="0045699C"/>
    <w:rsid w:val="00456C6B"/>
    <w:rsid w:val="00457105"/>
    <w:rsid w:val="00457496"/>
    <w:rsid w:val="00457919"/>
    <w:rsid w:val="00457FB3"/>
    <w:rsid w:val="004600D0"/>
    <w:rsid w:val="0046067C"/>
    <w:rsid w:val="0046086E"/>
    <w:rsid w:val="0046114E"/>
    <w:rsid w:val="0046151F"/>
    <w:rsid w:val="00461B0E"/>
    <w:rsid w:val="00461CE2"/>
    <w:rsid w:val="00461FDC"/>
    <w:rsid w:val="00462651"/>
    <w:rsid w:val="00462A79"/>
    <w:rsid w:val="00462CF7"/>
    <w:rsid w:val="004630AB"/>
    <w:rsid w:val="004630EB"/>
    <w:rsid w:val="00463352"/>
    <w:rsid w:val="0046386A"/>
    <w:rsid w:val="00463AAB"/>
    <w:rsid w:val="00463BD7"/>
    <w:rsid w:val="00463F3C"/>
    <w:rsid w:val="00464168"/>
    <w:rsid w:val="00464492"/>
    <w:rsid w:val="00464548"/>
    <w:rsid w:val="00464616"/>
    <w:rsid w:val="0046462A"/>
    <w:rsid w:val="00464A10"/>
    <w:rsid w:val="00464DAD"/>
    <w:rsid w:val="00464E7E"/>
    <w:rsid w:val="00464F48"/>
    <w:rsid w:val="0046554B"/>
    <w:rsid w:val="00465675"/>
    <w:rsid w:val="0046582A"/>
    <w:rsid w:val="00465D5B"/>
    <w:rsid w:val="00465E22"/>
    <w:rsid w:val="00465E81"/>
    <w:rsid w:val="0046652E"/>
    <w:rsid w:val="0046693B"/>
    <w:rsid w:val="0046707F"/>
    <w:rsid w:val="004671C2"/>
    <w:rsid w:val="0046721A"/>
    <w:rsid w:val="00467268"/>
    <w:rsid w:val="004673AB"/>
    <w:rsid w:val="00467491"/>
    <w:rsid w:val="0047035B"/>
    <w:rsid w:val="004703BD"/>
    <w:rsid w:val="00471026"/>
    <w:rsid w:val="0047105F"/>
    <w:rsid w:val="0047119A"/>
    <w:rsid w:val="004714C7"/>
    <w:rsid w:val="00472465"/>
    <w:rsid w:val="00472BEB"/>
    <w:rsid w:val="00472F4F"/>
    <w:rsid w:val="004734A7"/>
    <w:rsid w:val="00473DC1"/>
    <w:rsid w:val="00473E75"/>
    <w:rsid w:val="004749F2"/>
    <w:rsid w:val="00475820"/>
    <w:rsid w:val="00475FD6"/>
    <w:rsid w:val="00476924"/>
    <w:rsid w:val="00476B07"/>
    <w:rsid w:val="0047774F"/>
    <w:rsid w:val="00477BAA"/>
    <w:rsid w:val="00477BEE"/>
    <w:rsid w:val="004804DE"/>
    <w:rsid w:val="004806E9"/>
    <w:rsid w:val="00480816"/>
    <w:rsid w:val="00480C6E"/>
    <w:rsid w:val="004812EB"/>
    <w:rsid w:val="004820DD"/>
    <w:rsid w:val="00482693"/>
    <w:rsid w:val="00482698"/>
    <w:rsid w:val="00482AF1"/>
    <w:rsid w:val="00482B00"/>
    <w:rsid w:val="00482C7D"/>
    <w:rsid w:val="00482CF7"/>
    <w:rsid w:val="00483796"/>
    <w:rsid w:val="00483C6B"/>
    <w:rsid w:val="00483D8B"/>
    <w:rsid w:val="00483F4D"/>
    <w:rsid w:val="004844E4"/>
    <w:rsid w:val="00484C14"/>
    <w:rsid w:val="00485448"/>
    <w:rsid w:val="004854FA"/>
    <w:rsid w:val="004857A0"/>
    <w:rsid w:val="00486148"/>
    <w:rsid w:val="00486F5A"/>
    <w:rsid w:val="004879AB"/>
    <w:rsid w:val="0049034C"/>
    <w:rsid w:val="00490424"/>
    <w:rsid w:val="0049042E"/>
    <w:rsid w:val="00490599"/>
    <w:rsid w:val="00490FE6"/>
    <w:rsid w:val="004917A9"/>
    <w:rsid w:val="00492A8E"/>
    <w:rsid w:val="00492E4D"/>
    <w:rsid w:val="00492F90"/>
    <w:rsid w:val="00493154"/>
    <w:rsid w:val="004934D1"/>
    <w:rsid w:val="0049355A"/>
    <w:rsid w:val="004941FA"/>
    <w:rsid w:val="0049428C"/>
    <w:rsid w:val="00494685"/>
    <w:rsid w:val="004953DF"/>
    <w:rsid w:val="00495F18"/>
    <w:rsid w:val="00496C63"/>
    <w:rsid w:val="00496F07"/>
    <w:rsid w:val="00497477"/>
    <w:rsid w:val="00497B75"/>
    <w:rsid w:val="00497C01"/>
    <w:rsid w:val="004A0723"/>
    <w:rsid w:val="004A09E1"/>
    <w:rsid w:val="004A0F2B"/>
    <w:rsid w:val="004A10A8"/>
    <w:rsid w:val="004A1A3A"/>
    <w:rsid w:val="004A1EE3"/>
    <w:rsid w:val="004A1FA1"/>
    <w:rsid w:val="004A24C5"/>
    <w:rsid w:val="004A2B06"/>
    <w:rsid w:val="004A2B99"/>
    <w:rsid w:val="004A2FBA"/>
    <w:rsid w:val="004A428C"/>
    <w:rsid w:val="004A42C4"/>
    <w:rsid w:val="004A457E"/>
    <w:rsid w:val="004A4D8A"/>
    <w:rsid w:val="004A5310"/>
    <w:rsid w:val="004A5868"/>
    <w:rsid w:val="004A654A"/>
    <w:rsid w:val="004A6E17"/>
    <w:rsid w:val="004A7399"/>
    <w:rsid w:val="004B05D5"/>
    <w:rsid w:val="004B0A17"/>
    <w:rsid w:val="004B0BA0"/>
    <w:rsid w:val="004B1A6B"/>
    <w:rsid w:val="004B1BE0"/>
    <w:rsid w:val="004B1C81"/>
    <w:rsid w:val="004B25F9"/>
    <w:rsid w:val="004B2683"/>
    <w:rsid w:val="004B2AA6"/>
    <w:rsid w:val="004B2ABB"/>
    <w:rsid w:val="004B3ABF"/>
    <w:rsid w:val="004B3BE7"/>
    <w:rsid w:val="004B3ED4"/>
    <w:rsid w:val="004B46DC"/>
    <w:rsid w:val="004B5107"/>
    <w:rsid w:val="004B5B7D"/>
    <w:rsid w:val="004B5C44"/>
    <w:rsid w:val="004B620A"/>
    <w:rsid w:val="004B65BB"/>
    <w:rsid w:val="004B66FD"/>
    <w:rsid w:val="004B67FF"/>
    <w:rsid w:val="004B745F"/>
    <w:rsid w:val="004B766E"/>
    <w:rsid w:val="004B7768"/>
    <w:rsid w:val="004C162D"/>
    <w:rsid w:val="004C1ECA"/>
    <w:rsid w:val="004C22F1"/>
    <w:rsid w:val="004C2B5E"/>
    <w:rsid w:val="004C2F36"/>
    <w:rsid w:val="004C30EC"/>
    <w:rsid w:val="004C3209"/>
    <w:rsid w:val="004C3424"/>
    <w:rsid w:val="004C38FE"/>
    <w:rsid w:val="004C3916"/>
    <w:rsid w:val="004C3CF3"/>
    <w:rsid w:val="004C40B9"/>
    <w:rsid w:val="004C4EBE"/>
    <w:rsid w:val="004C5DBD"/>
    <w:rsid w:val="004C5E65"/>
    <w:rsid w:val="004C5EB0"/>
    <w:rsid w:val="004C694A"/>
    <w:rsid w:val="004C6D01"/>
    <w:rsid w:val="004C7448"/>
    <w:rsid w:val="004C7744"/>
    <w:rsid w:val="004C7898"/>
    <w:rsid w:val="004C7D77"/>
    <w:rsid w:val="004C7EC5"/>
    <w:rsid w:val="004D001A"/>
    <w:rsid w:val="004D011E"/>
    <w:rsid w:val="004D04BD"/>
    <w:rsid w:val="004D086B"/>
    <w:rsid w:val="004D0D89"/>
    <w:rsid w:val="004D10C5"/>
    <w:rsid w:val="004D18CE"/>
    <w:rsid w:val="004D2C7F"/>
    <w:rsid w:val="004D2F59"/>
    <w:rsid w:val="004D332D"/>
    <w:rsid w:val="004D336B"/>
    <w:rsid w:val="004D39DE"/>
    <w:rsid w:val="004D3CA1"/>
    <w:rsid w:val="004D3CD8"/>
    <w:rsid w:val="004D4AD5"/>
    <w:rsid w:val="004D4F75"/>
    <w:rsid w:val="004D593E"/>
    <w:rsid w:val="004D65FE"/>
    <w:rsid w:val="004D66C9"/>
    <w:rsid w:val="004D68B7"/>
    <w:rsid w:val="004D7D59"/>
    <w:rsid w:val="004E051A"/>
    <w:rsid w:val="004E077D"/>
    <w:rsid w:val="004E08CD"/>
    <w:rsid w:val="004E104B"/>
    <w:rsid w:val="004E10AD"/>
    <w:rsid w:val="004E1794"/>
    <w:rsid w:val="004E241C"/>
    <w:rsid w:val="004E2AD9"/>
    <w:rsid w:val="004E2E02"/>
    <w:rsid w:val="004E3031"/>
    <w:rsid w:val="004E33E9"/>
    <w:rsid w:val="004E3612"/>
    <w:rsid w:val="004E3C47"/>
    <w:rsid w:val="004E3E3F"/>
    <w:rsid w:val="004E41DF"/>
    <w:rsid w:val="004E454B"/>
    <w:rsid w:val="004E473D"/>
    <w:rsid w:val="004E533E"/>
    <w:rsid w:val="004E57A3"/>
    <w:rsid w:val="004E588F"/>
    <w:rsid w:val="004E6DFC"/>
    <w:rsid w:val="004E7192"/>
    <w:rsid w:val="004E71FE"/>
    <w:rsid w:val="004E746C"/>
    <w:rsid w:val="004E7A3E"/>
    <w:rsid w:val="004E7DD5"/>
    <w:rsid w:val="004E7FB3"/>
    <w:rsid w:val="004F069D"/>
    <w:rsid w:val="004F0BD5"/>
    <w:rsid w:val="004F10D7"/>
    <w:rsid w:val="004F1208"/>
    <w:rsid w:val="004F1294"/>
    <w:rsid w:val="004F1D85"/>
    <w:rsid w:val="004F1DF3"/>
    <w:rsid w:val="004F2B52"/>
    <w:rsid w:val="004F2C1C"/>
    <w:rsid w:val="004F2C58"/>
    <w:rsid w:val="004F2E3D"/>
    <w:rsid w:val="004F388E"/>
    <w:rsid w:val="004F3AE4"/>
    <w:rsid w:val="004F45F3"/>
    <w:rsid w:val="004F4928"/>
    <w:rsid w:val="004F49E4"/>
    <w:rsid w:val="004F4A7E"/>
    <w:rsid w:val="004F4D5B"/>
    <w:rsid w:val="004F5D62"/>
    <w:rsid w:val="004F5F75"/>
    <w:rsid w:val="004F5FA2"/>
    <w:rsid w:val="004F61D2"/>
    <w:rsid w:val="004F62BC"/>
    <w:rsid w:val="004F62DE"/>
    <w:rsid w:val="004F69FC"/>
    <w:rsid w:val="004F73E9"/>
    <w:rsid w:val="004F7552"/>
    <w:rsid w:val="004F77AE"/>
    <w:rsid w:val="004F79E8"/>
    <w:rsid w:val="004F7D99"/>
    <w:rsid w:val="004F7F19"/>
    <w:rsid w:val="0050048D"/>
    <w:rsid w:val="00500761"/>
    <w:rsid w:val="00500875"/>
    <w:rsid w:val="00500F54"/>
    <w:rsid w:val="005012A8"/>
    <w:rsid w:val="00501301"/>
    <w:rsid w:val="0050223E"/>
    <w:rsid w:val="00502CD0"/>
    <w:rsid w:val="00502EB9"/>
    <w:rsid w:val="0050365F"/>
    <w:rsid w:val="005036BF"/>
    <w:rsid w:val="005038EA"/>
    <w:rsid w:val="005039D0"/>
    <w:rsid w:val="00503D0B"/>
    <w:rsid w:val="00503D47"/>
    <w:rsid w:val="00503DC8"/>
    <w:rsid w:val="00504E6B"/>
    <w:rsid w:val="00504EA3"/>
    <w:rsid w:val="00504F7B"/>
    <w:rsid w:val="00505A12"/>
    <w:rsid w:val="005064C7"/>
    <w:rsid w:val="00506DFE"/>
    <w:rsid w:val="00506E1E"/>
    <w:rsid w:val="00507007"/>
    <w:rsid w:val="005073DE"/>
    <w:rsid w:val="00507620"/>
    <w:rsid w:val="005079F3"/>
    <w:rsid w:val="00507E7C"/>
    <w:rsid w:val="0051005A"/>
    <w:rsid w:val="005101B0"/>
    <w:rsid w:val="0051071B"/>
    <w:rsid w:val="00510D54"/>
    <w:rsid w:val="00511284"/>
    <w:rsid w:val="00511AB6"/>
    <w:rsid w:val="00511C19"/>
    <w:rsid w:val="005123E4"/>
    <w:rsid w:val="00512B17"/>
    <w:rsid w:val="00512CC2"/>
    <w:rsid w:val="00512D0A"/>
    <w:rsid w:val="00512DA9"/>
    <w:rsid w:val="00512ED1"/>
    <w:rsid w:val="005132D4"/>
    <w:rsid w:val="00513AE6"/>
    <w:rsid w:val="00513B9A"/>
    <w:rsid w:val="00513CA7"/>
    <w:rsid w:val="00513EE5"/>
    <w:rsid w:val="0051467B"/>
    <w:rsid w:val="005148D6"/>
    <w:rsid w:val="00514A0A"/>
    <w:rsid w:val="00514AA3"/>
    <w:rsid w:val="00514DFE"/>
    <w:rsid w:val="005152BA"/>
    <w:rsid w:val="00515E50"/>
    <w:rsid w:val="0051791E"/>
    <w:rsid w:val="00520134"/>
    <w:rsid w:val="0052061D"/>
    <w:rsid w:val="00520669"/>
    <w:rsid w:val="00520B5F"/>
    <w:rsid w:val="00521371"/>
    <w:rsid w:val="005213AD"/>
    <w:rsid w:val="005217FC"/>
    <w:rsid w:val="00521C7C"/>
    <w:rsid w:val="00521D71"/>
    <w:rsid w:val="0052274E"/>
    <w:rsid w:val="00522D8B"/>
    <w:rsid w:val="00523A93"/>
    <w:rsid w:val="00523B21"/>
    <w:rsid w:val="00523B57"/>
    <w:rsid w:val="005241EB"/>
    <w:rsid w:val="00524269"/>
    <w:rsid w:val="00524FDE"/>
    <w:rsid w:val="005250CE"/>
    <w:rsid w:val="005258B4"/>
    <w:rsid w:val="00525A63"/>
    <w:rsid w:val="00525A80"/>
    <w:rsid w:val="005266E6"/>
    <w:rsid w:val="005270DD"/>
    <w:rsid w:val="005275FB"/>
    <w:rsid w:val="0052761C"/>
    <w:rsid w:val="00527E6C"/>
    <w:rsid w:val="00530D9D"/>
    <w:rsid w:val="0053107E"/>
    <w:rsid w:val="00531873"/>
    <w:rsid w:val="00531BC1"/>
    <w:rsid w:val="00532715"/>
    <w:rsid w:val="005328C3"/>
    <w:rsid w:val="00532C9C"/>
    <w:rsid w:val="005333CD"/>
    <w:rsid w:val="00533AEF"/>
    <w:rsid w:val="00534824"/>
    <w:rsid w:val="005348F0"/>
    <w:rsid w:val="00534EDB"/>
    <w:rsid w:val="00534EF8"/>
    <w:rsid w:val="00536AB5"/>
    <w:rsid w:val="00537326"/>
    <w:rsid w:val="0053759F"/>
    <w:rsid w:val="00537727"/>
    <w:rsid w:val="005377F1"/>
    <w:rsid w:val="0053784B"/>
    <w:rsid w:val="005379B7"/>
    <w:rsid w:val="00537AB2"/>
    <w:rsid w:val="00537B41"/>
    <w:rsid w:val="00537DB7"/>
    <w:rsid w:val="00540132"/>
    <w:rsid w:val="005402CB"/>
    <w:rsid w:val="00540B95"/>
    <w:rsid w:val="005417BA"/>
    <w:rsid w:val="00541A6D"/>
    <w:rsid w:val="00541EAF"/>
    <w:rsid w:val="00542138"/>
    <w:rsid w:val="005423AD"/>
    <w:rsid w:val="00542DA5"/>
    <w:rsid w:val="00542E72"/>
    <w:rsid w:val="005431CB"/>
    <w:rsid w:val="005431E6"/>
    <w:rsid w:val="00543437"/>
    <w:rsid w:val="00543628"/>
    <w:rsid w:val="005439BB"/>
    <w:rsid w:val="00544D65"/>
    <w:rsid w:val="0054502F"/>
    <w:rsid w:val="0054536E"/>
    <w:rsid w:val="00545826"/>
    <w:rsid w:val="00545B55"/>
    <w:rsid w:val="005468D2"/>
    <w:rsid w:val="00546A9F"/>
    <w:rsid w:val="00546C20"/>
    <w:rsid w:val="005477B9"/>
    <w:rsid w:val="005505CC"/>
    <w:rsid w:val="00550E3E"/>
    <w:rsid w:val="0055108F"/>
    <w:rsid w:val="00551884"/>
    <w:rsid w:val="00552189"/>
    <w:rsid w:val="00552321"/>
    <w:rsid w:val="00554189"/>
    <w:rsid w:val="005547ED"/>
    <w:rsid w:val="00554E97"/>
    <w:rsid w:val="00554EEC"/>
    <w:rsid w:val="00554FF7"/>
    <w:rsid w:val="005550AA"/>
    <w:rsid w:val="00555535"/>
    <w:rsid w:val="0055606C"/>
    <w:rsid w:val="00556AD9"/>
    <w:rsid w:val="005572F9"/>
    <w:rsid w:val="00557502"/>
    <w:rsid w:val="00557819"/>
    <w:rsid w:val="00560960"/>
    <w:rsid w:val="00560A7D"/>
    <w:rsid w:val="00561521"/>
    <w:rsid w:val="005616E2"/>
    <w:rsid w:val="0056263B"/>
    <w:rsid w:val="00562770"/>
    <w:rsid w:val="005628A9"/>
    <w:rsid w:val="005630DC"/>
    <w:rsid w:val="00563CE8"/>
    <w:rsid w:val="00563D6C"/>
    <w:rsid w:val="0056441B"/>
    <w:rsid w:val="005651A4"/>
    <w:rsid w:val="0056544B"/>
    <w:rsid w:val="00565559"/>
    <w:rsid w:val="0056593B"/>
    <w:rsid w:val="005660FD"/>
    <w:rsid w:val="0056617F"/>
    <w:rsid w:val="00566962"/>
    <w:rsid w:val="005673FA"/>
    <w:rsid w:val="00567787"/>
    <w:rsid w:val="005679D5"/>
    <w:rsid w:val="00567F9F"/>
    <w:rsid w:val="005706D9"/>
    <w:rsid w:val="005709E1"/>
    <w:rsid w:val="00570B0E"/>
    <w:rsid w:val="00570DB5"/>
    <w:rsid w:val="005712B0"/>
    <w:rsid w:val="0057213E"/>
    <w:rsid w:val="0057218E"/>
    <w:rsid w:val="00572334"/>
    <w:rsid w:val="00572CEE"/>
    <w:rsid w:val="00573BB2"/>
    <w:rsid w:val="00574332"/>
    <w:rsid w:val="00574B1A"/>
    <w:rsid w:val="00574EC8"/>
    <w:rsid w:val="00574FB5"/>
    <w:rsid w:val="0057528C"/>
    <w:rsid w:val="00575596"/>
    <w:rsid w:val="0057578F"/>
    <w:rsid w:val="00575D5C"/>
    <w:rsid w:val="00575DB1"/>
    <w:rsid w:val="00575E1F"/>
    <w:rsid w:val="00575E80"/>
    <w:rsid w:val="00575F67"/>
    <w:rsid w:val="00576236"/>
    <w:rsid w:val="00576602"/>
    <w:rsid w:val="00576676"/>
    <w:rsid w:val="00576AF8"/>
    <w:rsid w:val="00576FE8"/>
    <w:rsid w:val="005778E3"/>
    <w:rsid w:val="00577E91"/>
    <w:rsid w:val="00580937"/>
    <w:rsid w:val="00580B9B"/>
    <w:rsid w:val="00581A03"/>
    <w:rsid w:val="00582132"/>
    <w:rsid w:val="00582676"/>
    <w:rsid w:val="00582691"/>
    <w:rsid w:val="005827E0"/>
    <w:rsid w:val="0058313E"/>
    <w:rsid w:val="00583CEA"/>
    <w:rsid w:val="00583CEE"/>
    <w:rsid w:val="00583F23"/>
    <w:rsid w:val="005840AD"/>
    <w:rsid w:val="0058466B"/>
    <w:rsid w:val="0058586B"/>
    <w:rsid w:val="00585A69"/>
    <w:rsid w:val="00585BA4"/>
    <w:rsid w:val="005861C0"/>
    <w:rsid w:val="00587260"/>
    <w:rsid w:val="0058773F"/>
    <w:rsid w:val="00590092"/>
    <w:rsid w:val="005900A3"/>
    <w:rsid w:val="0059066B"/>
    <w:rsid w:val="00590CFC"/>
    <w:rsid w:val="00591687"/>
    <w:rsid w:val="005918CD"/>
    <w:rsid w:val="00591FE5"/>
    <w:rsid w:val="00592017"/>
    <w:rsid w:val="00592489"/>
    <w:rsid w:val="005924DF"/>
    <w:rsid w:val="005927F5"/>
    <w:rsid w:val="00592F2A"/>
    <w:rsid w:val="005931B0"/>
    <w:rsid w:val="005939D2"/>
    <w:rsid w:val="00595409"/>
    <w:rsid w:val="005954DF"/>
    <w:rsid w:val="00595FD1"/>
    <w:rsid w:val="00596236"/>
    <w:rsid w:val="005969ED"/>
    <w:rsid w:val="00597A51"/>
    <w:rsid w:val="00597DB8"/>
    <w:rsid w:val="005A0ACB"/>
    <w:rsid w:val="005A0CE2"/>
    <w:rsid w:val="005A0F6C"/>
    <w:rsid w:val="005A1302"/>
    <w:rsid w:val="005A15D8"/>
    <w:rsid w:val="005A1C52"/>
    <w:rsid w:val="005A210F"/>
    <w:rsid w:val="005A2897"/>
    <w:rsid w:val="005A2D7D"/>
    <w:rsid w:val="005A35A4"/>
    <w:rsid w:val="005A3875"/>
    <w:rsid w:val="005A3E01"/>
    <w:rsid w:val="005A4FE4"/>
    <w:rsid w:val="005A5E8F"/>
    <w:rsid w:val="005A6789"/>
    <w:rsid w:val="005A67AA"/>
    <w:rsid w:val="005A6BFA"/>
    <w:rsid w:val="005A6E29"/>
    <w:rsid w:val="005A7961"/>
    <w:rsid w:val="005A7A5E"/>
    <w:rsid w:val="005B0234"/>
    <w:rsid w:val="005B049B"/>
    <w:rsid w:val="005B08D3"/>
    <w:rsid w:val="005B0ECD"/>
    <w:rsid w:val="005B17C2"/>
    <w:rsid w:val="005B17F1"/>
    <w:rsid w:val="005B1926"/>
    <w:rsid w:val="005B1BB2"/>
    <w:rsid w:val="005B249F"/>
    <w:rsid w:val="005B277A"/>
    <w:rsid w:val="005B3BD0"/>
    <w:rsid w:val="005B47AF"/>
    <w:rsid w:val="005B4909"/>
    <w:rsid w:val="005B4D3B"/>
    <w:rsid w:val="005B506B"/>
    <w:rsid w:val="005B59B1"/>
    <w:rsid w:val="005B59FA"/>
    <w:rsid w:val="005B5A2B"/>
    <w:rsid w:val="005B5BC9"/>
    <w:rsid w:val="005B611F"/>
    <w:rsid w:val="005B61A9"/>
    <w:rsid w:val="005B6C4A"/>
    <w:rsid w:val="005B79AA"/>
    <w:rsid w:val="005B7D71"/>
    <w:rsid w:val="005C0304"/>
    <w:rsid w:val="005C0D7C"/>
    <w:rsid w:val="005C1233"/>
    <w:rsid w:val="005C131C"/>
    <w:rsid w:val="005C14A1"/>
    <w:rsid w:val="005C14CD"/>
    <w:rsid w:val="005C1927"/>
    <w:rsid w:val="005C1954"/>
    <w:rsid w:val="005C1FF8"/>
    <w:rsid w:val="005C217C"/>
    <w:rsid w:val="005C28AD"/>
    <w:rsid w:val="005C29CC"/>
    <w:rsid w:val="005C2D82"/>
    <w:rsid w:val="005C2FFC"/>
    <w:rsid w:val="005C3891"/>
    <w:rsid w:val="005C41D6"/>
    <w:rsid w:val="005C4B0B"/>
    <w:rsid w:val="005C4CD3"/>
    <w:rsid w:val="005C55AB"/>
    <w:rsid w:val="005C56C2"/>
    <w:rsid w:val="005C5897"/>
    <w:rsid w:val="005C5DEE"/>
    <w:rsid w:val="005C68C7"/>
    <w:rsid w:val="005C6939"/>
    <w:rsid w:val="005C6E8D"/>
    <w:rsid w:val="005C7BFF"/>
    <w:rsid w:val="005D04FD"/>
    <w:rsid w:val="005D099F"/>
    <w:rsid w:val="005D0B8B"/>
    <w:rsid w:val="005D12BC"/>
    <w:rsid w:val="005D1C60"/>
    <w:rsid w:val="005D2103"/>
    <w:rsid w:val="005D2182"/>
    <w:rsid w:val="005D2ABB"/>
    <w:rsid w:val="005D305A"/>
    <w:rsid w:val="005D3C40"/>
    <w:rsid w:val="005D3FA7"/>
    <w:rsid w:val="005D430A"/>
    <w:rsid w:val="005D4384"/>
    <w:rsid w:val="005D5551"/>
    <w:rsid w:val="005D55C4"/>
    <w:rsid w:val="005D56E0"/>
    <w:rsid w:val="005D5936"/>
    <w:rsid w:val="005D5DDE"/>
    <w:rsid w:val="005D6512"/>
    <w:rsid w:val="005D6523"/>
    <w:rsid w:val="005D652C"/>
    <w:rsid w:val="005D6B90"/>
    <w:rsid w:val="005D6CC6"/>
    <w:rsid w:val="005D7110"/>
    <w:rsid w:val="005D78FD"/>
    <w:rsid w:val="005D7A08"/>
    <w:rsid w:val="005D7B71"/>
    <w:rsid w:val="005D7BF1"/>
    <w:rsid w:val="005D7EA5"/>
    <w:rsid w:val="005E037B"/>
    <w:rsid w:val="005E0440"/>
    <w:rsid w:val="005E0550"/>
    <w:rsid w:val="005E07EC"/>
    <w:rsid w:val="005E0A84"/>
    <w:rsid w:val="005E0DFE"/>
    <w:rsid w:val="005E14ED"/>
    <w:rsid w:val="005E2783"/>
    <w:rsid w:val="005E2929"/>
    <w:rsid w:val="005E2D0F"/>
    <w:rsid w:val="005E2D37"/>
    <w:rsid w:val="005E32A7"/>
    <w:rsid w:val="005E3EE8"/>
    <w:rsid w:val="005E45FA"/>
    <w:rsid w:val="005E5216"/>
    <w:rsid w:val="005E52C1"/>
    <w:rsid w:val="005E5DCD"/>
    <w:rsid w:val="005E6322"/>
    <w:rsid w:val="005E6499"/>
    <w:rsid w:val="005E69D1"/>
    <w:rsid w:val="005E6B20"/>
    <w:rsid w:val="005E71BC"/>
    <w:rsid w:val="005E73C8"/>
    <w:rsid w:val="005E73FB"/>
    <w:rsid w:val="005E74BD"/>
    <w:rsid w:val="005E7A18"/>
    <w:rsid w:val="005E7E93"/>
    <w:rsid w:val="005F00B6"/>
    <w:rsid w:val="005F07AD"/>
    <w:rsid w:val="005F0CF8"/>
    <w:rsid w:val="005F11B6"/>
    <w:rsid w:val="005F1848"/>
    <w:rsid w:val="005F199A"/>
    <w:rsid w:val="005F1D46"/>
    <w:rsid w:val="005F202F"/>
    <w:rsid w:val="005F20C3"/>
    <w:rsid w:val="005F2304"/>
    <w:rsid w:val="005F26F4"/>
    <w:rsid w:val="005F2740"/>
    <w:rsid w:val="005F2BB7"/>
    <w:rsid w:val="005F3F29"/>
    <w:rsid w:val="005F48D6"/>
    <w:rsid w:val="005F4A72"/>
    <w:rsid w:val="005F4B33"/>
    <w:rsid w:val="005F4CBE"/>
    <w:rsid w:val="005F54E5"/>
    <w:rsid w:val="005F592B"/>
    <w:rsid w:val="005F61A2"/>
    <w:rsid w:val="005F6210"/>
    <w:rsid w:val="005F68E1"/>
    <w:rsid w:val="005F6BEE"/>
    <w:rsid w:val="005F6D65"/>
    <w:rsid w:val="005F6F73"/>
    <w:rsid w:val="005F70E6"/>
    <w:rsid w:val="005F7468"/>
    <w:rsid w:val="00600871"/>
    <w:rsid w:val="00600C2E"/>
    <w:rsid w:val="00600CA0"/>
    <w:rsid w:val="00601659"/>
    <w:rsid w:val="00601CBB"/>
    <w:rsid w:val="0060241C"/>
    <w:rsid w:val="00602E39"/>
    <w:rsid w:val="006034B5"/>
    <w:rsid w:val="006036DE"/>
    <w:rsid w:val="00603DCB"/>
    <w:rsid w:val="00603E12"/>
    <w:rsid w:val="00605725"/>
    <w:rsid w:val="00605830"/>
    <w:rsid w:val="006058A8"/>
    <w:rsid w:val="006064A5"/>
    <w:rsid w:val="00606C25"/>
    <w:rsid w:val="00606ECD"/>
    <w:rsid w:val="006078F7"/>
    <w:rsid w:val="00607DE7"/>
    <w:rsid w:val="00607EC9"/>
    <w:rsid w:val="006116A9"/>
    <w:rsid w:val="00611AC6"/>
    <w:rsid w:val="00611FE0"/>
    <w:rsid w:val="00612432"/>
    <w:rsid w:val="00612558"/>
    <w:rsid w:val="006127A9"/>
    <w:rsid w:val="006127C5"/>
    <w:rsid w:val="006128FF"/>
    <w:rsid w:val="00613535"/>
    <w:rsid w:val="0061353F"/>
    <w:rsid w:val="006135FA"/>
    <w:rsid w:val="006136FF"/>
    <w:rsid w:val="00613707"/>
    <w:rsid w:val="00613D13"/>
    <w:rsid w:val="00614067"/>
    <w:rsid w:val="00614616"/>
    <w:rsid w:val="00614F3E"/>
    <w:rsid w:val="00615752"/>
    <w:rsid w:val="00615797"/>
    <w:rsid w:val="00615B19"/>
    <w:rsid w:val="00615C11"/>
    <w:rsid w:val="0061620D"/>
    <w:rsid w:val="006167FF"/>
    <w:rsid w:val="006176D3"/>
    <w:rsid w:val="00617841"/>
    <w:rsid w:val="00617A81"/>
    <w:rsid w:val="00617AF0"/>
    <w:rsid w:val="00617EEB"/>
    <w:rsid w:val="006205F3"/>
    <w:rsid w:val="00620679"/>
    <w:rsid w:val="00620966"/>
    <w:rsid w:val="00620EA5"/>
    <w:rsid w:val="006214C5"/>
    <w:rsid w:val="00621560"/>
    <w:rsid w:val="00621691"/>
    <w:rsid w:val="006216D9"/>
    <w:rsid w:val="00621738"/>
    <w:rsid w:val="00621961"/>
    <w:rsid w:val="00622164"/>
    <w:rsid w:val="006226DF"/>
    <w:rsid w:val="0062298B"/>
    <w:rsid w:val="00622F33"/>
    <w:rsid w:val="0062339D"/>
    <w:rsid w:val="00623700"/>
    <w:rsid w:val="00623803"/>
    <w:rsid w:val="006238C9"/>
    <w:rsid w:val="00623B52"/>
    <w:rsid w:val="00623CA9"/>
    <w:rsid w:val="0062472E"/>
    <w:rsid w:val="006247F4"/>
    <w:rsid w:val="006249AA"/>
    <w:rsid w:val="0062553F"/>
    <w:rsid w:val="00625607"/>
    <w:rsid w:val="00625717"/>
    <w:rsid w:val="00625873"/>
    <w:rsid w:val="00625CAB"/>
    <w:rsid w:val="00625E47"/>
    <w:rsid w:val="00625F8D"/>
    <w:rsid w:val="006262E7"/>
    <w:rsid w:val="0062635B"/>
    <w:rsid w:val="00626960"/>
    <w:rsid w:val="0062757F"/>
    <w:rsid w:val="0063047D"/>
    <w:rsid w:val="00630589"/>
    <w:rsid w:val="0063093D"/>
    <w:rsid w:val="00630DC6"/>
    <w:rsid w:val="00631986"/>
    <w:rsid w:val="00631D9D"/>
    <w:rsid w:val="00631E57"/>
    <w:rsid w:val="006323F2"/>
    <w:rsid w:val="006332CA"/>
    <w:rsid w:val="006334ED"/>
    <w:rsid w:val="00633B0A"/>
    <w:rsid w:val="00633C0F"/>
    <w:rsid w:val="00633D7B"/>
    <w:rsid w:val="00633E3B"/>
    <w:rsid w:val="00634551"/>
    <w:rsid w:val="00634874"/>
    <w:rsid w:val="0063584B"/>
    <w:rsid w:val="0063648E"/>
    <w:rsid w:val="0063673A"/>
    <w:rsid w:val="00636DBF"/>
    <w:rsid w:val="00637223"/>
    <w:rsid w:val="00637563"/>
    <w:rsid w:val="006377B3"/>
    <w:rsid w:val="00637BA7"/>
    <w:rsid w:val="00640023"/>
    <w:rsid w:val="0064036C"/>
    <w:rsid w:val="00640B23"/>
    <w:rsid w:val="00641730"/>
    <w:rsid w:val="0064182D"/>
    <w:rsid w:val="006418C3"/>
    <w:rsid w:val="00641C0D"/>
    <w:rsid w:val="00641C64"/>
    <w:rsid w:val="0064237A"/>
    <w:rsid w:val="006428F1"/>
    <w:rsid w:val="00642E12"/>
    <w:rsid w:val="00642EE8"/>
    <w:rsid w:val="0064321E"/>
    <w:rsid w:val="006434BF"/>
    <w:rsid w:val="006436FB"/>
    <w:rsid w:val="00643702"/>
    <w:rsid w:val="006439BF"/>
    <w:rsid w:val="00644040"/>
    <w:rsid w:val="006447C7"/>
    <w:rsid w:val="006448DC"/>
    <w:rsid w:val="006448E2"/>
    <w:rsid w:val="00644C4B"/>
    <w:rsid w:val="00645186"/>
    <w:rsid w:val="00645327"/>
    <w:rsid w:val="00645374"/>
    <w:rsid w:val="00645A8A"/>
    <w:rsid w:val="00645C28"/>
    <w:rsid w:val="00646037"/>
    <w:rsid w:val="00646711"/>
    <w:rsid w:val="006468B1"/>
    <w:rsid w:val="00646CE6"/>
    <w:rsid w:val="00646FE7"/>
    <w:rsid w:val="006472D2"/>
    <w:rsid w:val="00647866"/>
    <w:rsid w:val="00647C72"/>
    <w:rsid w:val="00647CA7"/>
    <w:rsid w:val="00650008"/>
    <w:rsid w:val="006507F1"/>
    <w:rsid w:val="00650840"/>
    <w:rsid w:val="00651A94"/>
    <w:rsid w:val="00651D56"/>
    <w:rsid w:val="00651DCC"/>
    <w:rsid w:val="00652215"/>
    <w:rsid w:val="00652CB8"/>
    <w:rsid w:val="00652ED4"/>
    <w:rsid w:val="00653246"/>
    <w:rsid w:val="00653DBC"/>
    <w:rsid w:val="00653FCB"/>
    <w:rsid w:val="006540D9"/>
    <w:rsid w:val="0065449F"/>
    <w:rsid w:val="00654BDF"/>
    <w:rsid w:val="006551DA"/>
    <w:rsid w:val="006552EB"/>
    <w:rsid w:val="00655365"/>
    <w:rsid w:val="00656644"/>
    <w:rsid w:val="00656667"/>
    <w:rsid w:val="00656970"/>
    <w:rsid w:val="00656B89"/>
    <w:rsid w:val="00656D22"/>
    <w:rsid w:val="006571DA"/>
    <w:rsid w:val="00657386"/>
    <w:rsid w:val="00660048"/>
    <w:rsid w:val="00660054"/>
    <w:rsid w:val="006600AF"/>
    <w:rsid w:val="00660469"/>
    <w:rsid w:val="00660BC5"/>
    <w:rsid w:val="00660D15"/>
    <w:rsid w:val="00660F29"/>
    <w:rsid w:val="00661B44"/>
    <w:rsid w:val="006623B6"/>
    <w:rsid w:val="006626A6"/>
    <w:rsid w:val="00662B37"/>
    <w:rsid w:val="00662C24"/>
    <w:rsid w:val="00662D14"/>
    <w:rsid w:val="00663E9D"/>
    <w:rsid w:val="00664971"/>
    <w:rsid w:val="00664DD4"/>
    <w:rsid w:val="00664DFD"/>
    <w:rsid w:val="00664E96"/>
    <w:rsid w:val="00665306"/>
    <w:rsid w:val="0066557B"/>
    <w:rsid w:val="00665718"/>
    <w:rsid w:val="00665766"/>
    <w:rsid w:val="0066630C"/>
    <w:rsid w:val="00666D4E"/>
    <w:rsid w:val="006673A4"/>
    <w:rsid w:val="00667FC1"/>
    <w:rsid w:val="0067028B"/>
    <w:rsid w:val="00670314"/>
    <w:rsid w:val="0067079E"/>
    <w:rsid w:val="00670D86"/>
    <w:rsid w:val="00671FD5"/>
    <w:rsid w:val="00672A92"/>
    <w:rsid w:val="00672D32"/>
    <w:rsid w:val="006731DB"/>
    <w:rsid w:val="0067377E"/>
    <w:rsid w:val="00673B6A"/>
    <w:rsid w:val="00674162"/>
    <w:rsid w:val="00674341"/>
    <w:rsid w:val="00674C01"/>
    <w:rsid w:val="00674D51"/>
    <w:rsid w:val="00674FEC"/>
    <w:rsid w:val="0067556A"/>
    <w:rsid w:val="00675618"/>
    <w:rsid w:val="00675BB6"/>
    <w:rsid w:val="00675C05"/>
    <w:rsid w:val="00675E47"/>
    <w:rsid w:val="00676956"/>
    <w:rsid w:val="00676A23"/>
    <w:rsid w:val="00676E73"/>
    <w:rsid w:val="00676FEF"/>
    <w:rsid w:val="006779B0"/>
    <w:rsid w:val="00677A9F"/>
    <w:rsid w:val="00677AAD"/>
    <w:rsid w:val="00677E5B"/>
    <w:rsid w:val="0068012F"/>
    <w:rsid w:val="006803D9"/>
    <w:rsid w:val="0068092D"/>
    <w:rsid w:val="00680991"/>
    <w:rsid w:val="00680C6C"/>
    <w:rsid w:val="00680C9E"/>
    <w:rsid w:val="00680ECF"/>
    <w:rsid w:val="00681243"/>
    <w:rsid w:val="0068168F"/>
    <w:rsid w:val="00681ABD"/>
    <w:rsid w:val="00681EDD"/>
    <w:rsid w:val="00681FCD"/>
    <w:rsid w:val="006828BF"/>
    <w:rsid w:val="0068364C"/>
    <w:rsid w:val="0068420D"/>
    <w:rsid w:val="0068525E"/>
    <w:rsid w:val="006856A3"/>
    <w:rsid w:val="0068579F"/>
    <w:rsid w:val="006857D8"/>
    <w:rsid w:val="00685A6C"/>
    <w:rsid w:val="00685C82"/>
    <w:rsid w:val="00686820"/>
    <w:rsid w:val="00686A27"/>
    <w:rsid w:val="00686A48"/>
    <w:rsid w:val="00686F14"/>
    <w:rsid w:val="00687193"/>
    <w:rsid w:val="00687371"/>
    <w:rsid w:val="00687800"/>
    <w:rsid w:val="00687B87"/>
    <w:rsid w:val="00690059"/>
    <w:rsid w:val="00690DAE"/>
    <w:rsid w:val="00690FFB"/>
    <w:rsid w:val="00691830"/>
    <w:rsid w:val="00691BE8"/>
    <w:rsid w:val="00692090"/>
    <w:rsid w:val="00692297"/>
    <w:rsid w:val="006924AC"/>
    <w:rsid w:val="00692664"/>
    <w:rsid w:val="00692734"/>
    <w:rsid w:val="006927AD"/>
    <w:rsid w:val="006929D6"/>
    <w:rsid w:val="00692C3C"/>
    <w:rsid w:val="00692F9B"/>
    <w:rsid w:val="006939F5"/>
    <w:rsid w:val="0069431D"/>
    <w:rsid w:val="00694367"/>
    <w:rsid w:val="00694C28"/>
    <w:rsid w:val="00695444"/>
    <w:rsid w:val="00695565"/>
    <w:rsid w:val="006956E1"/>
    <w:rsid w:val="006959D2"/>
    <w:rsid w:val="00695DAA"/>
    <w:rsid w:val="006966D5"/>
    <w:rsid w:val="006967D4"/>
    <w:rsid w:val="006979BC"/>
    <w:rsid w:val="006A031D"/>
    <w:rsid w:val="006A0A9C"/>
    <w:rsid w:val="006A17C1"/>
    <w:rsid w:val="006A23E1"/>
    <w:rsid w:val="006A28B0"/>
    <w:rsid w:val="006A29FA"/>
    <w:rsid w:val="006A2DDD"/>
    <w:rsid w:val="006A3747"/>
    <w:rsid w:val="006A3C50"/>
    <w:rsid w:val="006A3C82"/>
    <w:rsid w:val="006A4105"/>
    <w:rsid w:val="006A4721"/>
    <w:rsid w:val="006A4B31"/>
    <w:rsid w:val="006A4B8F"/>
    <w:rsid w:val="006A4DC1"/>
    <w:rsid w:val="006A5244"/>
    <w:rsid w:val="006A597B"/>
    <w:rsid w:val="006A659A"/>
    <w:rsid w:val="006A7537"/>
    <w:rsid w:val="006A7895"/>
    <w:rsid w:val="006A7AF9"/>
    <w:rsid w:val="006B020C"/>
    <w:rsid w:val="006B059B"/>
    <w:rsid w:val="006B087C"/>
    <w:rsid w:val="006B0C57"/>
    <w:rsid w:val="006B0FB8"/>
    <w:rsid w:val="006B15A1"/>
    <w:rsid w:val="006B2382"/>
    <w:rsid w:val="006B2383"/>
    <w:rsid w:val="006B25BB"/>
    <w:rsid w:val="006B2642"/>
    <w:rsid w:val="006B2C65"/>
    <w:rsid w:val="006B2D67"/>
    <w:rsid w:val="006B3AF9"/>
    <w:rsid w:val="006B4903"/>
    <w:rsid w:val="006B4AFA"/>
    <w:rsid w:val="006B4D25"/>
    <w:rsid w:val="006B525D"/>
    <w:rsid w:val="006B52CB"/>
    <w:rsid w:val="006B5E3A"/>
    <w:rsid w:val="006B6437"/>
    <w:rsid w:val="006B6797"/>
    <w:rsid w:val="006B69A7"/>
    <w:rsid w:val="006B70A9"/>
    <w:rsid w:val="006B7729"/>
    <w:rsid w:val="006B7B0F"/>
    <w:rsid w:val="006B7CC9"/>
    <w:rsid w:val="006B7E78"/>
    <w:rsid w:val="006C01BD"/>
    <w:rsid w:val="006C0314"/>
    <w:rsid w:val="006C06E3"/>
    <w:rsid w:val="006C0825"/>
    <w:rsid w:val="006C0B07"/>
    <w:rsid w:val="006C0C7F"/>
    <w:rsid w:val="006C0E57"/>
    <w:rsid w:val="006C126A"/>
    <w:rsid w:val="006C24C0"/>
    <w:rsid w:val="006C253B"/>
    <w:rsid w:val="006C26AE"/>
    <w:rsid w:val="006C2718"/>
    <w:rsid w:val="006C2A80"/>
    <w:rsid w:val="006C2BF0"/>
    <w:rsid w:val="006C314B"/>
    <w:rsid w:val="006C34CC"/>
    <w:rsid w:val="006C37F4"/>
    <w:rsid w:val="006C3D8E"/>
    <w:rsid w:val="006C3DCF"/>
    <w:rsid w:val="006C4568"/>
    <w:rsid w:val="006C4E76"/>
    <w:rsid w:val="006C4F67"/>
    <w:rsid w:val="006C58D5"/>
    <w:rsid w:val="006C5CC0"/>
    <w:rsid w:val="006C610F"/>
    <w:rsid w:val="006C67FE"/>
    <w:rsid w:val="006C6E5C"/>
    <w:rsid w:val="006C7B58"/>
    <w:rsid w:val="006D06CA"/>
    <w:rsid w:val="006D0CB1"/>
    <w:rsid w:val="006D1237"/>
    <w:rsid w:val="006D2449"/>
    <w:rsid w:val="006D2486"/>
    <w:rsid w:val="006D2CC7"/>
    <w:rsid w:val="006D4428"/>
    <w:rsid w:val="006D50DF"/>
    <w:rsid w:val="006D510E"/>
    <w:rsid w:val="006D544B"/>
    <w:rsid w:val="006D58DE"/>
    <w:rsid w:val="006D603B"/>
    <w:rsid w:val="006D607E"/>
    <w:rsid w:val="006D63AC"/>
    <w:rsid w:val="006D6BAB"/>
    <w:rsid w:val="006D7282"/>
    <w:rsid w:val="006D72C6"/>
    <w:rsid w:val="006E1D32"/>
    <w:rsid w:val="006E1EE7"/>
    <w:rsid w:val="006E1FD1"/>
    <w:rsid w:val="006E200F"/>
    <w:rsid w:val="006E2269"/>
    <w:rsid w:val="006E28A1"/>
    <w:rsid w:val="006E2A7B"/>
    <w:rsid w:val="006E2B49"/>
    <w:rsid w:val="006E444D"/>
    <w:rsid w:val="006E448F"/>
    <w:rsid w:val="006E4D55"/>
    <w:rsid w:val="006E4DC4"/>
    <w:rsid w:val="006E4EDB"/>
    <w:rsid w:val="006E58F9"/>
    <w:rsid w:val="006E5A19"/>
    <w:rsid w:val="006E638A"/>
    <w:rsid w:val="006E6574"/>
    <w:rsid w:val="006E6E19"/>
    <w:rsid w:val="006E738D"/>
    <w:rsid w:val="006E7B0C"/>
    <w:rsid w:val="006E7E36"/>
    <w:rsid w:val="006E7EEF"/>
    <w:rsid w:val="006F00EE"/>
    <w:rsid w:val="006F0243"/>
    <w:rsid w:val="006F0BA6"/>
    <w:rsid w:val="006F0D5E"/>
    <w:rsid w:val="006F13E8"/>
    <w:rsid w:val="006F19E2"/>
    <w:rsid w:val="006F1C9A"/>
    <w:rsid w:val="006F1E7F"/>
    <w:rsid w:val="006F27B9"/>
    <w:rsid w:val="006F2C52"/>
    <w:rsid w:val="006F2DC8"/>
    <w:rsid w:val="006F341B"/>
    <w:rsid w:val="006F351D"/>
    <w:rsid w:val="006F3888"/>
    <w:rsid w:val="006F3B5E"/>
    <w:rsid w:val="006F3F66"/>
    <w:rsid w:val="006F4251"/>
    <w:rsid w:val="006F437F"/>
    <w:rsid w:val="006F4C71"/>
    <w:rsid w:val="006F582F"/>
    <w:rsid w:val="006F6517"/>
    <w:rsid w:val="006F6A31"/>
    <w:rsid w:val="0070063E"/>
    <w:rsid w:val="00700875"/>
    <w:rsid w:val="00700E47"/>
    <w:rsid w:val="0070134A"/>
    <w:rsid w:val="00701463"/>
    <w:rsid w:val="007016A7"/>
    <w:rsid w:val="0070176D"/>
    <w:rsid w:val="007024E1"/>
    <w:rsid w:val="00702BD8"/>
    <w:rsid w:val="007032FB"/>
    <w:rsid w:val="00703704"/>
    <w:rsid w:val="007037F6"/>
    <w:rsid w:val="00703AC8"/>
    <w:rsid w:val="00703BF2"/>
    <w:rsid w:val="00703ECB"/>
    <w:rsid w:val="0070433B"/>
    <w:rsid w:val="00704A1B"/>
    <w:rsid w:val="0070538F"/>
    <w:rsid w:val="0070590A"/>
    <w:rsid w:val="00705AD9"/>
    <w:rsid w:val="00706352"/>
    <w:rsid w:val="007072DE"/>
    <w:rsid w:val="00707D3A"/>
    <w:rsid w:val="00707F29"/>
    <w:rsid w:val="00710B1D"/>
    <w:rsid w:val="00710D8C"/>
    <w:rsid w:val="00711C7C"/>
    <w:rsid w:val="0071216E"/>
    <w:rsid w:val="00712564"/>
    <w:rsid w:val="00712E04"/>
    <w:rsid w:val="00713698"/>
    <w:rsid w:val="007137B3"/>
    <w:rsid w:val="00713ACF"/>
    <w:rsid w:val="00713EE8"/>
    <w:rsid w:val="00713F85"/>
    <w:rsid w:val="00714333"/>
    <w:rsid w:val="00714DDB"/>
    <w:rsid w:val="0071552A"/>
    <w:rsid w:val="00715583"/>
    <w:rsid w:val="007157E6"/>
    <w:rsid w:val="0071598C"/>
    <w:rsid w:val="00715B82"/>
    <w:rsid w:val="007161DB"/>
    <w:rsid w:val="00716511"/>
    <w:rsid w:val="007169E7"/>
    <w:rsid w:val="00716A8F"/>
    <w:rsid w:val="00716CEB"/>
    <w:rsid w:val="00716E86"/>
    <w:rsid w:val="00716F71"/>
    <w:rsid w:val="007170F3"/>
    <w:rsid w:val="0072043A"/>
    <w:rsid w:val="0072085B"/>
    <w:rsid w:val="0072180F"/>
    <w:rsid w:val="00722484"/>
    <w:rsid w:val="00722CD3"/>
    <w:rsid w:val="0072303A"/>
    <w:rsid w:val="00723BAF"/>
    <w:rsid w:val="00723D0C"/>
    <w:rsid w:val="00723FC8"/>
    <w:rsid w:val="007243FF"/>
    <w:rsid w:val="007245A9"/>
    <w:rsid w:val="007246C5"/>
    <w:rsid w:val="00724A1C"/>
    <w:rsid w:val="00724B11"/>
    <w:rsid w:val="00725AC9"/>
    <w:rsid w:val="007261A2"/>
    <w:rsid w:val="007261C0"/>
    <w:rsid w:val="00726516"/>
    <w:rsid w:val="0073042E"/>
    <w:rsid w:val="007304B0"/>
    <w:rsid w:val="007316BE"/>
    <w:rsid w:val="007316E3"/>
    <w:rsid w:val="007318E8"/>
    <w:rsid w:val="00734254"/>
    <w:rsid w:val="0073440A"/>
    <w:rsid w:val="007344D6"/>
    <w:rsid w:val="007345B3"/>
    <w:rsid w:val="00734909"/>
    <w:rsid w:val="00734D00"/>
    <w:rsid w:val="00734EF3"/>
    <w:rsid w:val="00735137"/>
    <w:rsid w:val="007363A7"/>
    <w:rsid w:val="00736423"/>
    <w:rsid w:val="00737E84"/>
    <w:rsid w:val="00737F43"/>
    <w:rsid w:val="00740218"/>
    <w:rsid w:val="007411C1"/>
    <w:rsid w:val="00741263"/>
    <w:rsid w:val="0074145D"/>
    <w:rsid w:val="0074153B"/>
    <w:rsid w:val="00741AB3"/>
    <w:rsid w:val="00741EF9"/>
    <w:rsid w:val="00741FEE"/>
    <w:rsid w:val="007425D8"/>
    <w:rsid w:val="00742ACC"/>
    <w:rsid w:val="00743017"/>
    <w:rsid w:val="00743CBA"/>
    <w:rsid w:val="0074470D"/>
    <w:rsid w:val="00744952"/>
    <w:rsid w:val="007449D9"/>
    <w:rsid w:val="00744DED"/>
    <w:rsid w:val="00745116"/>
    <w:rsid w:val="0074523B"/>
    <w:rsid w:val="00745EF8"/>
    <w:rsid w:val="0074625F"/>
    <w:rsid w:val="007466D7"/>
    <w:rsid w:val="00746E92"/>
    <w:rsid w:val="00747F44"/>
    <w:rsid w:val="007506F9"/>
    <w:rsid w:val="00751537"/>
    <w:rsid w:val="0075262B"/>
    <w:rsid w:val="00752C0E"/>
    <w:rsid w:val="00753290"/>
    <w:rsid w:val="007535E0"/>
    <w:rsid w:val="00753E38"/>
    <w:rsid w:val="00754125"/>
    <w:rsid w:val="00754183"/>
    <w:rsid w:val="00754318"/>
    <w:rsid w:val="00754420"/>
    <w:rsid w:val="0075447C"/>
    <w:rsid w:val="00754843"/>
    <w:rsid w:val="007548E4"/>
    <w:rsid w:val="0075545D"/>
    <w:rsid w:val="007555E6"/>
    <w:rsid w:val="0075565C"/>
    <w:rsid w:val="007556D2"/>
    <w:rsid w:val="00755AED"/>
    <w:rsid w:val="00755F49"/>
    <w:rsid w:val="00756212"/>
    <w:rsid w:val="00756659"/>
    <w:rsid w:val="00756692"/>
    <w:rsid w:val="007573B3"/>
    <w:rsid w:val="00757468"/>
    <w:rsid w:val="00757787"/>
    <w:rsid w:val="007577C7"/>
    <w:rsid w:val="00757A7E"/>
    <w:rsid w:val="00757BBD"/>
    <w:rsid w:val="007606DA"/>
    <w:rsid w:val="0076071B"/>
    <w:rsid w:val="0076098C"/>
    <w:rsid w:val="0076103A"/>
    <w:rsid w:val="007615AF"/>
    <w:rsid w:val="007617DB"/>
    <w:rsid w:val="00761C92"/>
    <w:rsid w:val="0076384A"/>
    <w:rsid w:val="00763932"/>
    <w:rsid w:val="0076462B"/>
    <w:rsid w:val="0076476B"/>
    <w:rsid w:val="00764923"/>
    <w:rsid w:val="007651F6"/>
    <w:rsid w:val="007657FA"/>
    <w:rsid w:val="007658FF"/>
    <w:rsid w:val="00765E1F"/>
    <w:rsid w:val="007665DD"/>
    <w:rsid w:val="007668D9"/>
    <w:rsid w:val="00766C57"/>
    <w:rsid w:val="00767C2E"/>
    <w:rsid w:val="00767C34"/>
    <w:rsid w:val="00767DC6"/>
    <w:rsid w:val="007702DD"/>
    <w:rsid w:val="007703CB"/>
    <w:rsid w:val="00770624"/>
    <w:rsid w:val="007709A1"/>
    <w:rsid w:val="00770B33"/>
    <w:rsid w:val="007710A1"/>
    <w:rsid w:val="00772262"/>
    <w:rsid w:val="0077266E"/>
    <w:rsid w:val="00772CA5"/>
    <w:rsid w:val="00772EC5"/>
    <w:rsid w:val="00772EDD"/>
    <w:rsid w:val="00772F14"/>
    <w:rsid w:val="00772F72"/>
    <w:rsid w:val="007731EE"/>
    <w:rsid w:val="0077329D"/>
    <w:rsid w:val="00773797"/>
    <w:rsid w:val="0077393B"/>
    <w:rsid w:val="0077396C"/>
    <w:rsid w:val="00774638"/>
    <w:rsid w:val="00774A29"/>
    <w:rsid w:val="00774A32"/>
    <w:rsid w:val="00774E2E"/>
    <w:rsid w:val="00775BBB"/>
    <w:rsid w:val="007768A1"/>
    <w:rsid w:val="00776B9C"/>
    <w:rsid w:val="007770C3"/>
    <w:rsid w:val="007772E6"/>
    <w:rsid w:val="00780199"/>
    <w:rsid w:val="00780229"/>
    <w:rsid w:val="0078143E"/>
    <w:rsid w:val="00781EFF"/>
    <w:rsid w:val="007836B3"/>
    <w:rsid w:val="00783878"/>
    <w:rsid w:val="00783902"/>
    <w:rsid w:val="007842C9"/>
    <w:rsid w:val="00784700"/>
    <w:rsid w:val="007847F8"/>
    <w:rsid w:val="0078498C"/>
    <w:rsid w:val="007855A2"/>
    <w:rsid w:val="00785D57"/>
    <w:rsid w:val="007870E7"/>
    <w:rsid w:val="007871BD"/>
    <w:rsid w:val="007878B6"/>
    <w:rsid w:val="00787E4B"/>
    <w:rsid w:val="00787E54"/>
    <w:rsid w:val="00787EC4"/>
    <w:rsid w:val="00787F96"/>
    <w:rsid w:val="007903DC"/>
    <w:rsid w:val="00790828"/>
    <w:rsid w:val="0079089E"/>
    <w:rsid w:val="007908BA"/>
    <w:rsid w:val="0079111E"/>
    <w:rsid w:val="00791486"/>
    <w:rsid w:val="007914B8"/>
    <w:rsid w:val="007916A8"/>
    <w:rsid w:val="00792067"/>
    <w:rsid w:val="007921DE"/>
    <w:rsid w:val="007924A7"/>
    <w:rsid w:val="00792FD1"/>
    <w:rsid w:val="00793921"/>
    <w:rsid w:val="00793C6C"/>
    <w:rsid w:val="00793F68"/>
    <w:rsid w:val="007944C2"/>
    <w:rsid w:val="00794619"/>
    <w:rsid w:val="007948F8"/>
    <w:rsid w:val="00794A81"/>
    <w:rsid w:val="00794C09"/>
    <w:rsid w:val="007953B1"/>
    <w:rsid w:val="00795778"/>
    <w:rsid w:val="00795AE2"/>
    <w:rsid w:val="00795FB9"/>
    <w:rsid w:val="00796414"/>
    <w:rsid w:val="00796C8D"/>
    <w:rsid w:val="00797674"/>
    <w:rsid w:val="00797FA9"/>
    <w:rsid w:val="007A0346"/>
    <w:rsid w:val="007A0677"/>
    <w:rsid w:val="007A089F"/>
    <w:rsid w:val="007A0936"/>
    <w:rsid w:val="007A0E40"/>
    <w:rsid w:val="007A181F"/>
    <w:rsid w:val="007A2524"/>
    <w:rsid w:val="007A2CB6"/>
    <w:rsid w:val="007A2DFA"/>
    <w:rsid w:val="007A2E86"/>
    <w:rsid w:val="007A35BE"/>
    <w:rsid w:val="007A39CE"/>
    <w:rsid w:val="007A3B1B"/>
    <w:rsid w:val="007A3B1F"/>
    <w:rsid w:val="007A4531"/>
    <w:rsid w:val="007A4872"/>
    <w:rsid w:val="007A622E"/>
    <w:rsid w:val="007A639D"/>
    <w:rsid w:val="007A6699"/>
    <w:rsid w:val="007A6BCA"/>
    <w:rsid w:val="007A6BDD"/>
    <w:rsid w:val="007A75D1"/>
    <w:rsid w:val="007A7656"/>
    <w:rsid w:val="007A7AA2"/>
    <w:rsid w:val="007A7EF3"/>
    <w:rsid w:val="007A7FD0"/>
    <w:rsid w:val="007B01B7"/>
    <w:rsid w:val="007B11D7"/>
    <w:rsid w:val="007B16EA"/>
    <w:rsid w:val="007B1D8B"/>
    <w:rsid w:val="007B1E9D"/>
    <w:rsid w:val="007B29D7"/>
    <w:rsid w:val="007B3284"/>
    <w:rsid w:val="007B4584"/>
    <w:rsid w:val="007B5143"/>
    <w:rsid w:val="007B5152"/>
    <w:rsid w:val="007B51EB"/>
    <w:rsid w:val="007B5C6E"/>
    <w:rsid w:val="007B5E23"/>
    <w:rsid w:val="007B5E5A"/>
    <w:rsid w:val="007B6BB0"/>
    <w:rsid w:val="007B6D3E"/>
    <w:rsid w:val="007B6E6E"/>
    <w:rsid w:val="007B7ABC"/>
    <w:rsid w:val="007C017B"/>
    <w:rsid w:val="007C0AA1"/>
    <w:rsid w:val="007C0AF1"/>
    <w:rsid w:val="007C0D3B"/>
    <w:rsid w:val="007C0F26"/>
    <w:rsid w:val="007C186F"/>
    <w:rsid w:val="007C1944"/>
    <w:rsid w:val="007C1E29"/>
    <w:rsid w:val="007C1F85"/>
    <w:rsid w:val="007C2D41"/>
    <w:rsid w:val="007C42D2"/>
    <w:rsid w:val="007C4962"/>
    <w:rsid w:val="007C4E4D"/>
    <w:rsid w:val="007C58D4"/>
    <w:rsid w:val="007C58D5"/>
    <w:rsid w:val="007C5CA3"/>
    <w:rsid w:val="007C5FD0"/>
    <w:rsid w:val="007C6084"/>
    <w:rsid w:val="007C6A9B"/>
    <w:rsid w:val="007D0478"/>
    <w:rsid w:val="007D054C"/>
    <w:rsid w:val="007D083E"/>
    <w:rsid w:val="007D13D1"/>
    <w:rsid w:val="007D1530"/>
    <w:rsid w:val="007D1629"/>
    <w:rsid w:val="007D1889"/>
    <w:rsid w:val="007D1ACC"/>
    <w:rsid w:val="007D1CA3"/>
    <w:rsid w:val="007D21E7"/>
    <w:rsid w:val="007D2B9D"/>
    <w:rsid w:val="007D2CAD"/>
    <w:rsid w:val="007D2E22"/>
    <w:rsid w:val="007D32E0"/>
    <w:rsid w:val="007D3845"/>
    <w:rsid w:val="007D4226"/>
    <w:rsid w:val="007D427B"/>
    <w:rsid w:val="007D4A16"/>
    <w:rsid w:val="007D4F30"/>
    <w:rsid w:val="007D57CE"/>
    <w:rsid w:val="007D68F5"/>
    <w:rsid w:val="007D6EE8"/>
    <w:rsid w:val="007D6FBA"/>
    <w:rsid w:val="007D700B"/>
    <w:rsid w:val="007D70F3"/>
    <w:rsid w:val="007D76A9"/>
    <w:rsid w:val="007D7B75"/>
    <w:rsid w:val="007E0327"/>
    <w:rsid w:val="007E04A3"/>
    <w:rsid w:val="007E05A5"/>
    <w:rsid w:val="007E0EA9"/>
    <w:rsid w:val="007E16DD"/>
    <w:rsid w:val="007E1A94"/>
    <w:rsid w:val="007E2A26"/>
    <w:rsid w:val="007E32E0"/>
    <w:rsid w:val="007E4B9B"/>
    <w:rsid w:val="007E4D37"/>
    <w:rsid w:val="007E50E2"/>
    <w:rsid w:val="007E57D2"/>
    <w:rsid w:val="007E5C3B"/>
    <w:rsid w:val="007E648D"/>
    <w:rsid w:val="007E6844"/>
    <w:rsid w:val="007E6CEA"/>
    <w:rsid w:val="007E6E32"/>
    <w:rsid w:val="007E71A3"/>
    <w:rsid w:val="007E73B2"/>
    <w:rsid w:val="007E7A7A"/>
    <w:rsid w:val="007F06B8"/>
    <w:rsid w:val="007F0B0A"/>
    <w:rsid w:val="007F117F"/>
    <w:rsid w:val="007F1187"/>
    <w:rsid w:val="007F16AC"/>
    <w:rsid w:val="007F17BD"/>
    <w:rsid w:val="007F2E47"/>
    <w:rsid w:val="007F31D5"/>
    <w:rsid w:val="007F33D3"/>
    <w:rsid w:val="007F33DF"/>
    <w:rsid w:val="007F3F5F"/>
    <w:rsid w:val="007F4012"/>
    <w:rsid w:val="007F41C4"/>
    <w:rsid w:val="007F4616"/>
    <w:rsid w:val="007F52B9"/>
    <w:rsid w:val="007F5320"/>
    <w:rsid w:val="007F54EF"/>
    <w:rsid w:val="007F5607"/>
    <w:rsid w:val="007F5E4E"/>
    <w:rsid w:val="007F638F"/>
    <w:rsid w:val="007F6531"/>
    <w:rsid w:val="007F6744"/>
    <w:rsid w:val="007F68C5"/>
    <w:rsid w:val="007F696F"/>
    <w:rsid w:val="007F6BB6"/>
    <w:rsid w:val="007F7041"/>
    <w:rsid w:val="007F70D2"/>
    <w:rsid w:val="00800163"/>
    <w:rsid w:val="00800245"/>
    <w:rsid w:val="00800299"/>
    <w:rsid w:val="00800822"/>
    <w:rsid w:val="00800959"/>
    <w:rsid w:val="00800ABA"/>
    <w:rsid w:val="00800F49"/>
    <w:rsid w:val="0080110D"/>
    <w:rsid w:val="00801201"/>
    <w:rsid w:val="00801753"/>
    <w:rsid w:val="008017CC"/>
    <w:rsid w:val="00801A9B"/>
    <w:rsid w:val="00801C27"/>
    <w:rsid w:val="0080236B"/>
    <w:rsid w:val="00802426"/>
    <w:rsid w:val="0080268B"/>
    <w:rsid w:val="00802818"/>
    <w:rsid w:val="00802864"/>
    <w:rsid w:val="00803C1C"/>
    <w:rsid w:val="00804114"/>
    <w:rsid w:val="00804702"/>
    <w:rsid w:val="0080497F"/>
    <w:rsid w:val="00804CEE"/>
    <w:rsid w:val="00805348"/>
    <w:rsid w:val="0080641B"/>
    <w:rsid w:val="00806C5D"/>
    <w:rsid w:val="00807A9C"/>
    <w:rsid w:val="00807D4D"/>
    <w:rsid w:val="00807FA8"/>
    <w:rsid w:val="008106A2"/>
    <w:rsid w:val="00810D6E"/>
    <w:rsid w:val="0081140E"/>
    <w:rsid w:val="00811DC5"/>
    <w:rsid w:val="00812ED0"/>
    <w:rsid w:val="008132A1"/>
    <w:rsid w:val="00813628"/>
    <w:rsid w:val="008137D8"/>
    <w:rsid w:val="008144A9"/>
    <w:rsid w:val="0081496D"/>
    <w:rsid w:val="00814B9C"/>
    <w:rsid w:val="00814EAD"/>
    <w:rsid w:val="00814FD2"/>
    <w:rsid w:val="008157B2"/>
    <w:rsid w:val="00815E18"/>
    <w:rsid w:val="00815F7A"/>
    <w:rsid w:val="008160F6"/>
    <w:rsid w:val="00816BD6"/>
    <w:rsid w:val="00816D17"/>
    <w:rsid w:val="0081706A"/>
    <w:rsid w:val="00817106"/>
    <w:rsid w:val="00817754"/>
    <w:rsid w:val="00817C9E"/>
    <w:rsid w:val="00817CFA"/>
    <w:rsid w:val="00820677"/>
    <w:rsid w:val="00821104"/>
    <w:rsid w:val="008213FB"/>
    <w:rsid w:val="0082165B"/>
    <w:rsid w:val="00821DCE"/>
    <w:rsid w:val="008222DE"/>
    <w:rsid w:val="00822707"/>
    <w:rsid w:val="00822B64"/>
    <w:rsid w:val="008230AB"/>
    <w:rsid w:val="00823567"/>
    <w:rsid w:val="00823B89"/>
    <w:rsid w:val="00823FA9"/>
    <w:rsid w:val="008240D5"/>
    <w:rsid w:val="0082410C"/>
    <w:rsid w:val="00824D57"/>
    <w:rsid w:val="00824F26"/>
    <w:rsid w:val="0082515F"/>
    <w:rsid w:val="008259C4"/>
    <w:rsid w:val="00825B22"/>
    <w:rsid w:val="00825B6A"/>
    <w:rsid w:val="00826494"/>
    <w:rsid w:val="00826895"/>
    <w:rsid w:val="00827169"/>
    <w:rsid w:val="00827402"/>
    <w:rsid w:val="00827D60"/>
    <w:rsid w:val="00827E86"/>
    <w:rsid w:val="00830918"/>
    <w:rsid w:val="00830986"/>
    <w:rsid w:val="00830E79"/>
    <w:rsid w:val="00831181"/>
    <w:rsid w:val="008318A0"/>
    <w:rsid w:val="00831966"/>
    <w:rsid w:val="00831BE3"/>
    <w:rsid w:val="00831C89"/>
    <w:rsid w:val="00832430"/>
    <w:rsid w:val="0083261D"/>
    <w:rsid w:val="0083267E"/>
    <w:rsid w:val="00833693"/>
    <w:rsid w:val="008339DD"/>
    <w:rsid w:val="00834097"/>
    <w:rsid w:val="00834E55"/>
    <w:rsid w:val="00835175"/>
    <w:rsid w:val="0083536F"/>
    <w:rsid w:val="0083652B"/>
    <w:rsid w:val="008368A8"/>
    <w:rsid w:val="00836C55"/>
    <w:rsid w:val="00836E61"/>
    <w:rsid w:val="008375F5"/>
    <w:rsid w:val="00840AA1"/>
    <w:rsid w:val="008411A0"/>
    <w:rsid w:val="008416DC"/>
    <w:rsid w:val="00841F0C"/>
    <w:rsid w:val="008421CC"/>
    <w:rsid w:val="008422D0"/>
    <w:rsid w:val="00843209"/>
    <w:rsid w:val="008439FB"/>
    <w:rsid w:val="00843B21"/>
    <w:rsid w:val="0084489E"/>
    <w:rsid w:val="00844E13"/>
    <w:rsid w:val="00844F65"/>
    <w:rsid w:val="00845337"/>
    <w:rsid w:val="0084678B"/>
    <w:rsid w:val="00846A38"/>
    <w:rsid w:val="00846DCF"/>
    <w:rsid w:val="00846EEF"/>
    <w:rsid w:val="00847710"/>
    <w:rsid w:val="00850139"/>
    <w:rsid w:val="00850C17"/>
    <w:rsid w:val="00850C7E"/>
    <w:rsid w:val="00850E35"/>
    <w:rsid w:val="008515FF"/>
    <w:rsid w:val="00851895"/>
    <w:rsid w:val="00851B70"/>
    <w:rsid w:val="00851CE1"/>
    <w:rsid w:val="00852085"/>
    <w:rsid w:val="00852498"/>
    <w:rsid w:val="008525D5"/>
    <w:rsid w:val="00852FC8"/>
    <w:rsid w:val="0085443A"/>
    <w:rsid w:val="00854478"/>
    <w:rsid w:val="00854612"/>
    <w:rsid w:val="0085507C"/>
    <w:rsid w:val="008556AA"/>
    <w:rsid w:val="0085581D"/>
    <w:rsid w:val="00855995"/>
    <w:rsid w:val="00856548"/>
    <w:rsid w:val="00856CCD"/>
    <w:rsid w:val="00857257"/>
    <w:rsid w:val="008574B1"/>
    <w:rsid w:val="008574D2"/>
    <w:rsid w:val="008577C1"/>
    <w:rsid w:val="00857877"/>
    <w:rsid w:val="00857EC3"/>
    <w:rsid w:val="008602CD"/>
    <w:rsid w:val="0086051D"/>
    <w:rsid w:val="00860D97"/>
    <w:rsid w:val="00860EB5"/>
    <w:rsid w:val="00861964"/>
    <w:rsid w:val="00861A65"/>
    <w:rsid w:val="00861AD1"/>
    <w:rsid w:val="00861B7E"/>
    <w:rsid w:val="008620E6"/>
    <w:rsid w:val="00862B24"/>
    <w:rsid w:val="008633B9"/>
    <w:rsid w:val="00863EF5"/>
    <w:rsid w:val="008645E1"/>
    <w:rsid w:val="00864DEC"/>
    <w:rsid w:val="0086578F"/>
    <w:rsid w:val="00865C73"/>
    <w:rsid w:val="00866B95"/>
    <w:rsid w:val="0086737C"/>
    <w:rsid w:val="008679E4"/>
    <w:rsid w:val="00867BE6"/>
    <w:rsid w:val="008707E6"/>
    <w:rsid w:val="008708E9"/>
    <w:rsid w:val="00871232"/>
    <w:rsid w:val="00871385"/>
    <w:rsid w:val="008713B4"/>
    <w:rsid w:val="008720A3"/>
    <w:rsid w:val="00872172"/>
    <w:rsid w:val="008732C0"/>
    <w:rsid w:val="008733B6"/>
    <w:rsid w:val="00873714"/>
    <w:rsid w:val="00874614"/>
    <w:rsid w:val="00874981"/>
    <w:rsid w:val="00874A9C"/>
    <w:rsid w:val="00874D4A"/>
    <w:rsid w:val="00874EFF"/>
    <w:rsid w:val="00874FAB"/>
    <w:rsid w:val="00875D34"/>
    <w:rsid w:val="00875F2A"/>
    <w:rsid w:val="00876582"/>
    <w:rsid w:val="00877F6A"/>
    <w:rsid w:val="008802B7"/>
    <w:rsid w:val="00880312"/>
    <w:rsid w:val="0088124C"/>
    <w:rsid w:val="008814E7"/>
    <w:rsid w:val="008817C4"/>
    <w:rsid w:val="00882392"/>
    <w:rsid w:val="008830DF"/>
    <w:rsid w:val="00883499"/>
    <w:rsid w:val="00883756"/>
    <w:rsid w:val="008838B0"/>
    <w:rsid w:val="00884AF4"/>
    <w:rsid w:val="00884FEF"/>
    <w:rsid w:val="0088535B"/>
    <w:rsid w:val="00885571"/>
    <w:rsid w:val="00885D81"/>
    <w:rsid w:val="00886181"/>
    <w:rsid w:val="00886614"/>
    <w:rsid w:val="00886918"/>
    <w:rsid w:val="00886948"/>
    <w:rsid w:val="00886C97"/>
    <w:rsid w:val="0088757D"/>
    <w:rsid w:val="00890952"/>
    <w:rsid w:val="008909BD"/>
    <w:rsid w:val="008916D6"/>
    <w:rsid w:val="00891B02"/>
    <w:rsid w:val="00891BB8"/>
    <w:rsid w:val="00892186"/>
    <w:rsid w:val="00893AE0"/>
    <w:rsid w:val="008942A4"/>
    <w:rsid w:val="00894407"/>
    <w:rsid w:val="00894434"/>
    <w:rsid w:val="0089446C"/>
    <w:rsid w:val="008949F0"/>
    <w:rsid w:val="00894B6D"/>
    <w:rsid w:val="00895944"/>
    <w:rsid w:val="008959F3"/>
    <w:rsid w:val="00895E3E"/>
    <w:rsid w:val="00895F12"/>
    <w:rsid w:val="00896D3E"/>
    <w:rsid w:val="00897677"/>
    <w:rsid w:val="008A0191"/>
    <w:rsid w:val="008A032A"/>
    <w:rsid w:val="008A055D"/>
    <w:rsid w:val="008A08C7"/>
    <w:rsid w:val="008A15EC"/>
    <w:rsid w:val="008A2095"/>
    <w:rsid w:val="008A36BA"/>
    <w:rsid w:val="008A4865"/>
    <w:rsid w:val="008A4DE1"/>
    <w:rsid w:val="008A4F8D"/>
    <w:rsid w:val="008A5C4C"/>
    <w:rsid w:val="008A6561"/>
    <w:rsid w:val="008A66FA"/>
    <w:rsid w:val="008A6885"/>
    <w:rsid w:val="008A7085"/>
    <w:rsid w:val="008A71DD"/>
    <w:rsid w:val="008A73F2"/>
    <w:rsid w:val="008A78A1"/>
    <w:rsid w:val="008A7D9D"/>
    <w:rsid w:val="008B0A4D"/>
    <w:rsid w:val="008B0B19"/>
    <w:rsid w:val="008B0C20"/>
    <w:rsid w:val="008B0F3C"/>
    <w:rsid w:val="008B1AC9"/>
    <w:rsid w:val="008B1F29"/>
    <w:rsid w:val="008B1FDC"/>
    <w:rsid w:val="008B2E71"/>
    <w:rsid w:val="008B30D5"/>
    <w:rsid w:val="008B3102"/>
    <w:rsid w:val="008B391B"/>
    <w:rsid w:val="008B47AC"/>
    <w:rsid w:val="008B4983"/>
    <w:rsid w:val="008B4BDA"/>
    <w:rsid w:val="008B50E8"/>
    <w:rsid w:val="008B5260"/>
    <w:rsid w:val="008B5418"/>
    <w:rsid w:val="008B558A"/>
    <w:rsid w:val="008B55FF"/>
    <w:rsid w:val="008B5D76"/>
    <w:rsid w:val="008B6282"/>
    <w:rsid w:val="008B76DA"/>
    <w:rsid w:val="008C0339"/>
    <w:rsid w:val="008C0B1B"/>
    <w:rsid w:val="008C122D"/>
    <w:rsid w:val="008C1A42"/>
    <w:rsid w:val="008C1E45"/>
    <w:rsid w:val="008C1EFD"/>
    <w:rsid w:val="008C22D9"/>
    <w:rsid w:val="008C3BF6"/>
    <w:rsid w:val="008C418C"/>
    <w:rsid w:val="008C4B06"/>
    <w:rsid w:val="008C5589"/>
    <w:rsid w:val="008C5B70"/>
    <w:rsid w:val="008C6FF5"/>
    <w:rsid w:val="008C70E6"/>
    <w:rsid w:val="008C7C76"/>
    <w:rsid w:val="008D039B"/>
    <w:rsid w:val="008D0817"/>
    <w:rsid w:val="008D0CBA"/>
    <w:rsid w:val="008D0E36"/>
    <w:rsid w:val="008D0FD9"/>
    <w:rsid w:val="008D243D"/>
    <w:rsid w:val="008D2A3F"/>
    <w:rsid w:val="008D2E63"/>
    <w:rsid w:val="008D2EE1"/>
    <w:rsid w:val="008D34DD"/>
    <w:rsid w:val="008D466B"/>
    <w:rsid w:val="008D4B57"/>
    <w:rsid w:val="008D506F"/>
    <w:rsid w:val="008D5290"/>
    <w:rsid w:val="008D539E"/>
    <w:rsid w:val="008D53C6"/>
    <w:rsid w:val="008D59A0"/>
    <w:rsid w:val="008D6F4F"/>
    <w:rsid w:val="008D720C"/>
    <w:rsid w:val="008E0164"/>
    <w:rsid w:val="008E0E50"/>
    <w:rsid w:val="008E0F8F"/>
    <w:rsid w:val="008E13D0"/>
    <w:rsid w:val="008E1735"/>
    <w:rsid w:val="008E1A26"/>
    <w:rsid w:val="008E1C1C"/>
    <w:rsid w:val="008E2825"/>
    <w:rsid w:val="008E29DD"/>
    <w:rsid w:val="008E3618"/>
    <w:rsid w:val="008E400A"/>
    <w:rsid w:val="008E4A1D"/>
    <w:rsid w:val="008E5990"/>
    <w:rsid w:val="008E5C40"/>
    <w:rsid w:val="008E5DBD"/>
    <w:rsid w:val="008E636E"/>
    <w:rsid w:val="008E6BB7"/>
    <w:rsid w:val="008E7038"/>
    <w:rsid w:val="008E70D7"/>
    <w:rsid w:val="008E7A76"/>
    <w:rsid w:val="008E7D58"/>
    <w:rsid w:val="008F0076"/>
    <w:rsid w:val="008F023A"/>
    <w:rsid w:val="008F0F1F"/>
    <w:rsid w:val="008F143A"/>
    <w:rsid w:val="008F162B"/>
    <w:rsid w:val="008F1A90"/>
    <w:rsid w:val="008F1EBB"/>
    <w:rsid w:val="008F2B96"/>
    <w:rsid w:val="008F2D0D"/>
    <w:rsid w:val="008F3D77"/>
    <w:rsid w:val="008F3EF7"/>
    <w:rsid w:val="008F47C1"/>
    <w:rsid w:val="008F49F2"/>
    <w:rsid w:val="008F4A64"/>
    <w:rsid w:val="008F4F31"/>
    <w:rsid w:val="008F5142"/>
    <w:rsid w:val="008F5BBB"/>
    <w:rsid w:val="008F628E"/>
    <w:rsid w:val="008F6522"/>
    <w:rsid w:val="008F6DFF"/>
    <w:rsid w:val="008F7365"/>
    <w:rsid w:val="008F7703"/>
    <w:rsid w:val="008F7EBD"/>
    <w:rsid w:val="008F7FB2"/>
    <w:rsid w:val="00900220"/>
    <w:rsid w:val="009015FE"/>
    <w:rsid w:val="009019D7"/>
    <w:rsid w:val="00901AB7"/>
    <w:rsid w:val="00902369"/>
    <w:rsid w:val="00902D06"/>
    <w:rsid w:val="00903068"/>
    <w:rsid w:val="00903CC6"/>
    <w:rsid w:val="0090409E"/>
    <w:rsid w:val="00904212"/>
    <w:rsid w:val="00904510"/>
    <w:rsid w:val="009045EB"/>
    <w:rsid w:val="009045FF"/>
    <w:rsid w:val="00904ECF"/>
    <w:rsid w:val="009058A5"/>
    <w:rsid w:val="00905AAF"/>
    <w:rsid w:val="00905AC3"/>
    <w:rsid w:val="00905C3B"/>
    <w:rsid w:val="00905F86"/>
    <w:rsid w:val="00906421"/>
    <w:rsid w:val="00906497"/>
    <w:rsid w:val="0090694D"/>
    <w:rsid w:val="009070B3"/>
    <w:rsid w:val="00907E4B"/>
    <w:rsid w:val="00910635"/>
    <w:rsid w:val="009109DF"/>
    <w:rsid w:val="00910EC7"/>
    <w:rsid w:val="00911A7F"/>
    <w:rsid w:val="00912A20"/>
    <w:rsid w:val="009130C1"/>
    <w:rsid w:val="00914417"/>
    <w:rsid w:val="00914BD2"/>
    <w:rsid w:val="00914C55"/>
    <w:rsid w:val="0091530A"/>
    <w:rsid w:val="00916497"/>
    <w:rsid w:val="0091725F"/>
    <w:rsid w:val="0091782A"/>
    <w:rsid w:val="00917D40"/>
    <w:rsid w:val="0092029C"/>
    <w:rsid w:val="009203B4"/>
    <w:rsid w:val="00920651"/>
    <w:rsid w:val="00920ABF"/>
    <w:rsid w:val="00920D5A"/>
    <w:rsid w:val="00920DB2"/>
    <w:rsid w:val="009212B8"/>
    <w:rsid w:val="009212F2"/>
    <w:rsid w:val="00921458"/>
    <w:rsid w:val="009216C4"/>
    <w:rsid w:val="00921C45"/>
    <w:rsid w:val="00921ECA"/>
    <w:rsid w:val="00922596"/>
    <w:rsid w:val="00923009"/>
    <w:rsid w:val="009230EF"/>
    <w:rsid w:val="00923EB5"/>
    <w:rsid w:val="00924360"/>
    <w:rsid w:val="009246A4"/>
    <w:rsid w:val="00924DE2"/>
    <w:rsid w:val="00924DED"/>
    <w:rsid w:val="00925091"/>
    <w:rsid w:val="00925592"/>
    <w:rsid w:val="0092625B"/>
    <w:rsid w:val="009268E6"/>
    <w:rsid w:val="009269D1"/>
    <w:rsid w:val="00927199"/>
    <w:rsid w:val="009275D1"/>
    <w:rsid w:val="00927C73"/>
    <w:rsid w:val="00927EC9"/>
    <w:rsid w:val="00930139"/>
    <w:rsid w:val="00930229"/>
    <w:rsid w:val="00930952"/>
    <w:rsid w:val="009310B2"/>
    <w:rsid w:val="00931D5C"/>
    <w:rsid w:val="009320AF"/>
    <w:rsid w:val="009322BB"/>
    <w:rsid w:val="00932AE3"/>
    <w:rsid w:val="00932C95"/>
    <w:rsid w:val="00932FEB"/>
    <w:rsid w:val="00933383"/>
    <w:rsid w:val="00934266"/>
    <w:rsid w:val="009342AB"/>
    <w:rsid w:val="009342E0"/>
    <w:rsid w:val="00934438"/>
    <w:rsid w:val="00935253"/>
    <w:rsid w:val="009357E4"/>
    <w:rsid w:val="00935E94"/>
    <w:rsid w:val="00935FEA"/>
    <w:rsid w:val="00936479"/>
    <w:rsid w:val="009364FD"/>
    <w:rsid w:val="009366CD"/>
    <w:rsid w:val="00940697"/>
    <w:rsid w:val="009406AF"/>
    <w:rsid w:val="00940AD9"/>
    <w:rsid w:val="00940AF3"/>
    <w:rsid w:val="00940FF9"/>
    <w:rsid w:val="0094111A"/>
    <w:rsid w:val="0094112C"/>
    <w:rsid w:val="009417DF"/>
    <w:rsid w:val="00941E0E"/>
    <w:rsid w:val="00942759"/>
    <w:rsid w:val="00942A4E"/>
    <w:rsid w:val="009434D7"/>
    <w:rsid w:val="00943FC5"/>
    <w:rsid w:val="0094529B"/>
    <w:rsid w:val="009455A1"/>
    <w:rsid w:val="00946173"/>
    <w:rsid w:val="00946A14"/>
    <w:rsid w:val="00947352"/>
    <w:rsid w:val="00947B7E"/>
    <w:rsid w:val="00947D89"/>
    <w:rsid w:val="00950314"/>
    <w:rsid w:val="0095041D"/>
    <w:rsid w:val="0095085C"/>
    <w:rsid w:val="0095153C"/>
    <w:rsid w:val="00951540"/>
    <w:rsid w:val="009516AC"/>
    <w:rsid w:val="009519DF"/>
    <w:rsid w:val="00952B83"/>
    <w:rsid w:val="00952C91"/>
    <w:rsid w:val="0095398D"/>
    <w:rsid w:val="00954186"/>
    <w:rsid w:val="009541B6"/>
    <w:rsid w:val="009543C2"/>
    <w:rsid w:val="00954A1E"/>
    <w:rsid w:val="00954CC7"/>
    <w:rsid w:val="009552B3"/>
    <w:rsid w:val="009553DF"/>
    <w:rsid w:val="009554EB"/>
    <w:rsid w:val="00955C74"/>
    <w:rsid w:val="00955D1C"/>
    <w:rsid w:val="00955FCE"/>
    <w:rsid w:val="00960592"/>
    <w:rsid w:val="00960F11"/>
    <w:rsid w:val="00961221"/>
    <w:rsid w:val="00961B5C"/>
    <w:rsid w:val="00961DA2"/>
    <w:rsid w:val="009622AA"/>
    <w:rsid w:val="00962333"/>
    <w:rsid w:val="00962DFE"/>
    <w:rsid w:val="00962F25"/>
    <w:rsid w:val="0096332B"/>
    <w:rsid w:val="0096338E"/>
    <w:rsid w:val="00963EF0"/>
    <w:rsid w:val="009643BC"/>
    <w:rsid w:val="009649FD"/>
    <w:rsid w:val="009659CE"/>
    <w:rsid w:val="00965F0D"/>
    <w:rsid w:val="00966107"/>
    <w:rsid w:val="0096630D"/>
    <w:rsid w:val="00966EDB"/>
    <w:rsid w:val="00967189"/>
    <w:rsid w:val="0096728F"/>
    <w:rsid w:val="0096755C"/>
    <w:rsid w:val="00967599"/>
    <w:rsid w:val="0096778A"/>
    <w:rsid w:val="00967C61"/>
    <w:rsid w:val="009707D1"/>
    <w:rsid w:val="009708A6"/>
    <w:rsid w:val="00971313"/>
    <w:rsid w:val="00972DA0"/>
    <w:rsid w:val="00972F83"/>
    <w:rsid w:val="00972FD6"/>
    <w:rsid w:val="009732FE"/>
    <w:rsid w:val="00973514"/>
    <w:rsid w:val="00974002"/>
    <w:rsid w:val="009744E0"/>
    <w:rsid w:val="009746F7"/>
    <w:rsid w:val="00974890"/>
    <w:rsid w:val="00974A12"/>
    <w:rsid w:val="00974C37"/>
    <w:rsid w:val="009757D6"/>
    <w:rsid w:val="009758EA"/>
    <w:rsid w:val="00975C52"/>
    <w:rsid w:val="00975E30"/>
    <w:rsid w:val="00976A0B"/>
    <w:rsid w:val="0097709B"/>
    <w:rsid w:val="0097719F"/>
    <w:rsid w:val="009775E9"/>
    <w:rsid w:val="009801B9"/>
    <w:rsid w:val="00980848"/>
    <w:rsid w:val="00981468"/>
    <w:rsid w:val="00981BAC"/>
    <w:rsid w:val="009825AF"/>
    <w:rsid w:val="00982690"/>
    <w:rsid w:val="00983D54"/>
    <w:rsid w:val="00984218"/>
    <w:rsid w:val="00984588"/>
    <w:rsid w:val="00984B02"/>
    <w:rsid w:val="00985260"/>
    <w:rsid w:val="00985478"/>
    <w:rsid w:val="00985A9A"/>
    <w:rsid w:val="00985AEC"/>
    <w:rsid w:val="00985E34"/>
    <w:rsid w:val="00985EE6"/>
    <w:rsid w:val="00986626"/>
    <w:rsid w:val="00986B1A"/>
    <w:rsid w:val="009873C8"/>
    <w:rsid w:val="00987520"/>
    <w:rsid w:val="00987948"/>
    <w:rsid w:val="00987A7E"/>
    <w:rsid w:val="00987E9B"/>
    <w:rsid w:val="00987FA2"/>
    <w:rsid w:val="009908FB"/>
    <w:rsid w:val="00990B6A"/>
    <w:rsid w:val="009910AC"/>
    <w:rsid w:val="00991B41"/>
    <w:rsid w:val="00991D0E"/>
    <w:rsid w:val="00991E22"/>
    <w:rsid w:val="009924F9"/>
    <w:rsid w:val="00992689"/>
    <w:rsid w:val="00993267"/>
    <w:rsid w:val="00993364"/>
    <w:rsid w:val="00993493"/>
    <w:rsid w:val="00993CAE"/>
    <w:rsid w:val="00993CF8"/>
    <w:rsid w:val="00994308"/>
    <w:rsid w:val="00994D16"/>
    <w:rsid w:val="0099511A"/>
    <w:rsid w:val="0099532C"/>
    <w:rsid w:val="00995386"/>
    <w:rsid w:val="00995EF6"/>
    <w:rsid w:val="009961EC"/>
    <w:rsid w:val="00996954"/>
    <w:rsid w:val="00996987"/>
    <w:rsid w:val="00996F2F"/>
    <w:rsid w:val="0099704E"/>
    <w:rsid w:val="0099771F"/>
    <w:rsid w:val="00997868"/>
    <w:rsid w:val="00997EB2"/>
    <w:rsid w:val="009A0268"/>
    <w:rsid w:val="009A0498"/>
    <w:rsid w:val="009A0F9D"/>
    <w:rsid w:val="009A1AA3"/>
    <w:rsid w:val="009A1C56"/>
    <w:rsid w:val="009A1EAA"/>
    <w:rsid w:val="009A1F79"/>
    <w:rsid w:val="009A20D7"/>
    <w:rsid w:val="009A26FF"/>
    <w:rsid w:val="009A2C02"/>
    <w:rsid w:val="009A30D7"/>
    <w:rsid w:val="009A3435"/>
    <w:rsid w:val="009A4BFA"/>
    <w:rsid w:val="009A580C"/>
    <w:rsid w:val="009A5DEC"/>
    <w:rsid w:val="009A61F9"/>
    <w:rsid w:val="009A6567"/>
    <w:rsid w:val="009A68B0"/>
    <w:rsid w:val="009A70BA"/>
    <w:rsid w:val="009B0074"/>
    <w:rsid w:val="009B03AE"/>
    <w:rsid w:val="009B08E9"/>
    <w:rsid w:val="009B1FB9"/>
    <w:rsid w:val="009B2424"/>
    <w:rsid w:val="009B2927"/>
    <w:rsid w:val="009B2FC6"/>
    <w:rsid w:val="009B41BA"/>
    <w:rsid w:val="009B478E"/>
    <w:rsid w:val="009B4B7E"/>
    <w:rsid w:val="009B53EB"/>
    <w:rsid w:val="009B54C2"/>
    <w:rsid w:val="009B5777"/>
    <w:rsid w:val="009B5A94"/>
    <w:rsid w:val="009B6D62"/>
    <w:rsid w:val="009B73E0"/>
    <w:rsid w:val="009B781B"/>
    <w:rsid w:val="009C0AC3"/>
    <w:rsid w:val="009C1310"/>
    <w:rsid w:val="009C15AD"/>
    <w:rsid w:val="009C17A2"/>
    <w:rsid w:val="009C1DF6"/>
    <w:rsid w:val="009C2306"/>
    <w:rsid w:val="009C2B4F"/>
    <w:rsid w:val="009C2DC9"/>
    <w:rsid w:val="009C3153"/>
    <w:rsid w:val="009C3794"/>
    <w:rsid w:val="009C3BA8"/>
    <w:rsid w:val="009C4D46"/>
    <w:rsid w:val="009C4FCE"/>
    <w:rsid w:val="009C53D2"/>
    <w:rsid w:val="009C54AD"/>
    <w:rsid w:val="009C55C5"/>
    <w:rsid w:val="009C5AC3"/>
    <w:rsid w:val="009C5C29"/>
    <w:rsid w:val="009C68D5"/>
    <w:rsid w:val="009C6A32"/>
    <w:rsid w:val="009C75E9"/>
    <w:rsid w:val="009C7B70"/>
    <w:rsid w:val="009D0266"/>
    <w:rsid w:val="009D0B18"/>
    <w:rsid w:val="009D1833"/>
    <w:rsid w:val="009D1A00"/>
    <w:rsid w:val="009D28A8"/>
    <w:rsid w:val="009D28CC"/>
    <w:rsid w:val="009D2A3C"/>
    <w:rsid w:val="009D4427"/>
    <w:rsid w:val="009D4A4E"/>
    <w:rsid w:val="009D5819"/>
    <w:rsid w:val="009D6665"/>
    <w:rsid w:val="009D667D"/>
    <w:rsid w:val="009D6B75"/>
    <w:rsid w:val="009D7131"/>
    <w:rsid w:val="009D718B"/>
    <w:rsid w:val="009D7FB0"/>
    <w:rsid w:val="009E02CE"/>
    <w:rsid w:val="009E0DA9"/>
    <w:rsid w:val="009E0EE7"/>
    <w:rsid w:val="009E1135"/>
    <w:rsid w:val="009E115D"/>
    <w:rsid w:val="009E1B16"/>
    <w:rsid w:val="009E229B"/>
    <w:rsid w:val="009E24B6"/>
    <w:rsid w:val="009E2522"/>
    <w:rsid w:val="009E2612"/>
    <w:rsid w:val="009E2D29"/>
    <w:rsid w:val="009E2E53"/>
    <w:rsid w:val="009E2F11"/>
    <w:rsid w:val="009E308B"/>
    <w:rsid w:val="009E3910"/>
    <w:rsid w:val="009E4D7F"/>
    <w:rsid w:val="009E4DB9"/>
    <w:rsid w:val="009E4ED3"/>
    <w:rsid w:val="009E5258"/>
    <w:rsid w:val="009E5310"/>
    <w:rsid w:val="009E5C4C"/>
    <w:rsid w:val="009E5F9D"/>
    <w:rsid w:val="009E676D"/>
    <w:rsid w:val="009E6D1B"/>
    <w:rsid w:val="009E6F10"/>
    <w:rsid w:val="009E7288"/>
    <w:rsid w:val="009F007E"/>
    <w:rsid w:val="009F0D87"/>
    <w:rsid w:val="009F125B"/>
    <w:rsid w:val="009F184C"/>
    <w:rsid w:val="009F1CA7"/>
    <w:rsid w:val="009F22DF"/>
    <w:rsid w:val="009F27AB"/>
    <w:rsid w:val="009F3111"/>
    <w:rsid w:val="009F3950"/>
    <w:rsid w:val="009F40FC"/>
    <w:rsid w:val="009F41A1"/>
    <w:rsid w:val="009F5082"/>
    <w:rsid w:val="009F608D"/>
    <w:rsid w:val="009F70D4"/>
    <w:rsid w:val="009F7837"/>
    <w:rsid w:val="009F78C4"/>
    <w:rsid w:val="009F78CD"/>
    <w:rsid w:val="009F7D34"/>
    <w:rsid w:val="00A00871"/>
    <w:rsid w:val="00A00D76"/>
    <w:rsid w:val="00A011B1"/>
    <w:rsid w:val="00A016FE"/>
    <w:rsid w:val="00A01B0F"/>
    <w:rsid w:val="00A01EDE"/>
    <w:rsid w:val="00A025A2"/>
    <w:rsid w:val="00A0265A"/>
    <w:rsid w:val="00A02724"/>
    <w:rsid w:val="00A034E1"/>
    <w:rsid w:val="00A0372C"/>
    <w:rsid w:val="00A03B07"/>
    <w:rsid w:val="00A03B88"/>
    <w:rsid w:val="00A05071"/>
    <w:rsid w:val="00A051E9"/>
    <w:rsid w:val="00A0554B"/>
    <w:rsid w:val="00A05ADE"/>
    <w:rsid w:val="00A05DD0"/>
    <w:rsid w:val="00A0613E"/>
    <w:rsid w:val="00A07132"/>
    <w:rsid w:val="00A0783B"/>
    <w:rsid w:val="00A07BE1"/>
    <w:rsid w:val="00A07BF8"/>
    <w:rsid w:val="00A07C08"/>
    <w:rsid w:val="00A1024F"/>
    <w:rsid w:val="00A10580"/>
    <w:rsid w:val="00A1071C"/>
    <w:rsid w:val="00A121F0"/>
    <w:rsid w:val="00A128AC"/>
    <w:rsid w:val="00A1292D"/>
    <w:rsid w:val="00A12EAE"/>
    <w:rsid w:val="00A1343D"/>
    <w:rsid w:val="00A1475E"/>
    <w:rsid w:val="00A14AB6"/>
    <w:rsid w:val="00A14E1B"/>
    <w:rsid w:val="00A15B9D"/>
    <w:rsid w:val="00A15C64"/>
    <w:rsid w:val="00A15D7C"/>
    <w:rsid w:val="00A15E41"/>
    <w:rsid w:val="00A161A5"/>
    <w:rsid w:val="00A16A3C"/>
    <w:rsid w:val="00A17617"/>
    <w:rsid w:val="00A17887"/>
    <w:rsid w:val="00A17F8E"/>
    <w:rsid w:val="00A2030A"/>
    <w:rsid w:val="00A2126E"/>
    <w:rsid w:val="00A21ACE"/>
    <w:rsid w:val="00A22321"/>
    <w:rsid w:val="00A22575"/>
    <w:rsid w:val="00A22AE0"/>
    <w:rsid w:val="00A239F4"/>
    <w:rsid w:val="00A240F9"/>
    <w:rsid w:val="00A243E2"/>
    <w:rsid w:val="00A24914"/>
    <w:rsid w:val="00A24EA7"/>
    <w:rsid w:val="00A2591E"/>
    <w:rsid w:val="00A260A0"/>
    <w:rsid w:val="00A262C2"/>
    <w:rsid w:val="00A2643F"/>
    <w:rsid w:val="00A26830"/>
    <w:rsid w:val="00A270E4"/>
    <w:rsid w:val="00A27463"/>
    <w:rsid w:val="00A27729"/>
    <w:rsid w:val="00A27F3D"/>
    <w:rsid w:val="00A30622"/>
    <w:rsid w:val="00A30971"/>
    <w:rsid w:val="00A30C89"/>
    <w:rsid w:val="00A31C62"/>
    <w:rsid w:val="00A320BA"/>
    <w:rsid w:val="00A32558"/>
    <w:rsid w:val="00A338D6"/>
    <w:rsid w:val="00A34FF2"/>
    <w:rsid w:val="00A35C85"/>
    <w:rsid w:val="00A36681"/>
    <w:rsid w:val="00A3675E"/>
    <w:rsid w:val="00A36872"/>
    <w:rsid w:val="00A36885"/>
    <w:rsid w:val="00A3751D"/>
    <w:rsid w:val="00A3778D"/>
    <w:rsid w:val="00A37D78"/>
    <w:rsid w:val="00A4029B"/>
    <w:rsid w:val="00A4045D"/>
    <w:rsid w:val="00A40477"/>
    <w:rsid w:val="00A40954"/>
    <w:rsid w:val="00A421A6"/>
    <w:rsid w:val="00A42638"/>
    <w:rsid w:val="00A4265A"/>
    <w:rsid w:val="00A42C90"/>
    <w:rsid w:val="00A42E24"/>
    <w:rsid w:val="00A42FD2"/>
    <w:rsid w:val="00A439AB"/>
    <w:rsid w:val="00A43F9E"/>
    <w:rsid w:val="00A440B5"/>
    <w:rsid w:val="00A441C1"/>
    <w:rsid w:val="00A445E6"/>
    <w:rsid w:val="00A447D3"/>
    <w:rsid w:val="00A44A06"/>
    <w:rsid w:val="00A453B6"/>
    <w:rsid w:val="00A466F2"/>
    <w:rsid w:val="00A46837"/>
    <w:rsid w:val="00A468D0"/>
    <w:rsid w:val="00A477A0"/>
    <w:rsid w:val="00A47B29"/>
    <w:rsid w:val="00A50148"/>
    <w:rsid w:val="00A511FF"/>
    <w:rsid w:val="00A515F1"/>
    <w:rsid w:val="00A519F2"/>
    <w:rsid w:val="00A5258E"/>
    <w:rsid w:val="00A52853"/>
    <w:rsid w:val="00A52C54"/>
    <w:rsid w:val="00A52DCE"/>
    <w:rsid w:val="00A5364E"/>
    <w:rsid w:val="00A536A2"/>
    <w:rsid w:val="00A536A5"/>
    <w:rsid w:val="00A53BD5"/>
    <w:rsid w:val="00A540C4"/>
    <w:rsid w:val="00A5492E"/>
    <w:rsid w:val="00A552E7"/>
    <w:rsid w:val="00A55A8A"/>
    <w:rsid w:val="00A55CAB"/>
    <w:rsid w:val="00A56B2E"/>
    <w:rsid w:val="00A571F6"/>
    <w:rsid w:val="00A574E7"/>
    <w:rsid w:val="00A57877"/>
    <w:rsid w:val="00A6076E"/>
    <w:rsid w:val="00A609D9"/>
    <w:rsid w:val="00A61563"/>
    <w:rsid w:val="00A6242B"/>
    <w:rsid w:val="00A6252C"/>
    <w:rsid w:val="00A62A10"/>
    <w:rsid w:val="00A62CB7"/>
    <w:rsid w:val="00A6393F"/>
    <w:rsid w:val="00A63B19"/>
    <w:rsid w:val="00A63E1B"/>
    <w:rsid w:val="00A63F5E"/>
    <w:rsid w:val="00A64100"/>
    <w:rsid w:val="00A64469"/>
    <w:rsid w:val="00A64E7F"/>
    <w:rsid w:val="00A650C5"/>
    <w:rsid w:val="00A65708"/>
    <w:rsid w:val="00A659AC"/>
    <w:rsid w:val="00A65BB0"/>
    <w:rsid w:val="00A66056"/>
    <w:rsid w:val="00A66F71"/>
    <w:rsid w:val="00A67109"/>
    <w:rsid w:val="00A67139"/>
    <w:rsid w:val="00A6733D"/>
    <w:rsid w:val="00A67907"/>
    <w:rsid w:val="00A67976"/>
    <w:rsid w:val="00A67D74"/>
    <w:rsid w:val="00A67F44"/>
    <w:rsid w:val="00A701DA"/>
    <w:rsid w:val="00A72B5C"/>
    <w:rsid w:val="00A72D32"/>
    <w:rsid w:val="00A73108"/>
    <w:rsid w:val="00A73652"/>
    <w:rsid w:val="00A73AE5"/>
    <w:rsid w:val="00A73E0A"/>
    <w:rsid w:val="00A74476"/>
    <w:rsid w:val="00A7535C"/>
    <w:rsid w:val="00A753CC"/>
    <w:rsid w:val="00A75DA9"/>
    <w:rsid w:val="00A769FD"/>
    <w:rsid w:val="00A77602"/>
    <w:rsid w:val="00A77AFC"/>
    <w:rsid w:val="00A77FCB"/>
    <w:rsid w:val="00A80026"/>
    <w:rsid w:val="00A80969"/>
    <w:rsid w:val="00A81572"/>
    <w:rsid w:val="00A8238C"/>
    <w:rsid w:val="00A825F8"/>
    <w:rsid w:val="00A82BDB"/>
    <w:rsid w:val="00A82F96"/>
    <w:rsid w:val="00A82FDF"/>
    <w:rsid w:val="00A833D4"/>
    <w:rsid w:val="00A84683"/>
    <w:rsid w:val="00A84AB9"/>
    <w:rsid w:val="00A84C58"/>
    <w:rsid w:val="00A84DCA"/>
    <w:rsid w:val="00A85527"/>
    <w:rsid w:val="00A8566A"/>
    <w:rsid w:val="00A8598D"/>
    <w:rsid w:val="00A85BC3"/>
    <w:rsid w:val="00A8614D"/>
    <w:rsid w:val="00A86E63"/>
    <w:rsid w:val="00A87873"/>
    <w:rsid w:val="00A878F3"/>
    <w:rsid w:val="00A87AD9"/>
    <w:rsid w:val="00A906FD"/>
    <w:rsid w:val="00A908D8"/>
    <w:rsid w:val="00A90AB1"/>
    <w:rsid w:val="00A90E29"/>
    <w:rsid w:val="00A90EFA"/>
    <w:rsid w:val="00A914EB"/>
    <w:rsid w:val="00A91816"/>
    <w:rsid w:val="00A91859"/>
    <w:rsid w:val="00A921BA"/>
    <w:rsid w:val="00A9281F"/>
    <w:rsid w:val="00A92B60"/>
    <w:rsid w:val="00A92D49"/>
    <w:rsid w:val="00A93714"/>
    <w:rsid w:val="00A93A5E"/>
    <w:rsid w:val="00A941AC"/>
    <w:rsid w:val="00A94592"/>
    <w:rsid w:val="00A949D9"/>
    <w:rsid w:val="00A94B42"/>
    <w:rsid w:val="00A94C2E"/>
    <w:rsid w:val="00A94C93"/>
    <w:rsid w:val="00A951C5"/>
    <w:rsid w:val="00A95506"/>
    <w:rsid w:val="00A95790"/>
    <w:rsid w:val="00A95D19"/>
    <w:rsid w:val="00A95DD4"/>
    <w:rsid w:val="00A96523"/>
    <w:rsid w:val="00A96DC3"/>
    <w:rsid w:val="00AA0B45"/>
    <w:rsid w:val="00AA0D5F"/>
    <w:rsid w:val="00AA1189"/>
    <w:rsid w:val="00AA12C5"/>
    <w:rsid w:val="00AA199D"/>
    <w:rsid w:val="00AA1DFC"/>
    <w:rsid w:val="00AA20DF"/>
    <w:rsid w:val="00AA24BA"/>
    <w:rsid w:val="00AA2ED0"/>
    <w:rsid w:val="00AA30E4"/>
    <w:rsid w:val="00AA3432"/>
    <w:rsid w:val="00AA35B0"/>
    <w:rsid w:val="00AA3DD8"/>
    <w:rsid w:val="00AA3E57"/>
    <w:rsid w:val="00AA4F04"/>
    <w:rsid w:val="00AA5871"/>
    <w:rsid w:val="00AA5E94"/>
    <w:rsid w:val="00AA5F28"/>
    <w:rsid w:val="00AA63E0"/>
    <w:rsid w:val="00AA6E76"/>
    <w:rsid w:val="00AA7775"/>
    <w:rsid w:val="00AA7FCE"/>
    <w:rsid w:val="00AB12E8"/>
    <w:rsid w:val="00AB18B7"/>
    <w:rsid w:val="00AB2B19"/>
    <w:rsid w:val="00AB2DED"/>
    <w:rsid w:val="00AB3890"/>
    <w:rsid w:val="00AB4D27"/>
    <w:rsid w:val="00AB50B2"/>
    <w:rsid w:val="00AB5340"/>
    <w:rsid w:val="00AB56B0"/>
    <w:rsid w:val="00AB5824"/>
    <w:rsid w:val="00AB599D"/>
    <w:rsid w:val="00AB6736"/>
    <w:rsid w:val="00AC0060"/>
    <w:rsid w:val="00AC00F2"/>
    <w:rsid w:val="00AC1444"/>
    <w:rsid w:val="00AC1B62"/>
    <w:rsid w:val="00AC1EDD"/>
    <w:rsid w:val="00AC2184"/>
    <w:rsid w:val="00AC2509"/>
    <w:rsid w:val="00AC260A"/>
    <w:rsid w:val="00AC261E"/>
    <w:rsid w:val="00AC26F5"/>
    <w:rsid w:val="00AC2BD6"/>
    <w:rsid w:val="00AC30A3"/>
    <w:rsid w:val="00AC31D3"/>
    <w:rsid w:val="00AC32D2"/>
    <w:rsid w:val="00AC3705"/>
    <w:rsid w:val="00AC3F0F"/>
    <w:rsid w:val="00AC4BB5"/>
    <w:rsid w:val="00AC64AA"/>
    <w:rsid w:val="00AC667F"/>
    <w:rsid w:val="00AC678E"/>
    <w:rsid w:val="00AC6AAA"/>
    <w:rsid w:val="00AC6CA6"/>
    <w:rsid w:val="00AC7471"/>
    <w:rsid w:val="00AC7CFC"/>
    <w:rsid w:val="00AD1DA5"/>
    <w:rsid w:val="00AD21DB"/>
    <w:rsid w:val="00AD36C2"/>
    <w:rsid w:val="00AD3710"/>
    <w:rsid w:val="00AD3D58"/>
    <w:rsid w:val="00AD4407"/>
    <w:rsid w:val="00AD44EC"/>
    <w:rsid w:val="00AD5432"/>
    <w:rsid w:val="00AD587E"/>
    <w:rsid w:val="00AD5DC8"/>
    <w:rsid w:val="00AD5F83"/>
    <w:rsid w:val="00AD6681"/>
    <w:rsid w:val="00AD66F2"/>
    <w:rsid w:val="00AD6C65"/>
    <w:rsid w:val="00AD6CA0"/>
    <w:rsid w:val="00AD71F8"/>
    <w:rsid w:val="00AD7DD9"/>
    <w:rsid w:val="00AD7F84"/>
    <w:rsid w:val="00AE0318"/>
    <w:rsid w:val="00AE03BF"/>
    <w:rsid w:val="00AE08C9"/>
    <w:rsid w:val="00AE08DB"/>
    <w:rsid w:val="00AE08FB"/>
    <w:rsid w:val="00AE0C3E"/>
    <w:rsid w:val="00AE140F"/>
    <w:rsid w:val="00AE18E5"/>
    <w:rsid w:val="00AE2270"/>
    <w:rsid w:val="00AE260D"/>
    <w:rsid w:val="00AE2B50"/>
    <w:rsid w:val="00AE340F"/>
    <w:rsid w:val="00AE375F"/>
    <w:rsid w:val="00AE4473"/>
    <w:rsid w:val="00AE44D2"/>
    <w:rsid w:val="00AE4F33"/>
    <w:rsid w:val="00AE58D6"/>
    <w:rsid w:val="00AE6302"/>
    <w:rsid w:val="00AE678C"/>
    <w:rsid w:val="00AE70F3"/>
    <w:rsid w:val="00AE741A"/>
    <w:rsid w:val="00AE78AC"/>
    <w:rsid w:val="00AE79FC"/>
    <w:rsid w:val="00AE7ADB"/>
    <w:rsid w:val="00AE7CD9"/>
    <w:rsid w:val="00AF074F"/>
    <w:rsid w:val="00AF15F5"/>
    <w:rsid w:val="00AF28CF"/>
    <w:rsid w:val="00AF30CC"/>
    <w:rsid w:val="00AF326F"/>
    <w:rsid w:val="00AF3531"/>
    <w:rsid w:val="00AF38D8"/>
    <w:rsid w:val="00AF3A4C"/>
    <w:rsid w:val="00AF3C02"/>
    <w:rsid w:val="00AF4793"/>
    <w:rsid w:val="00AF5362"/>
    <w:rsid w:val="00AF55F0"/>
    <w:rsid w:val="00AF5756"/>
    <w:rsid w:val="00AF5AFB"/>
    <w:rsid w:val="00AF6407"/>
    <w:rsid w:val="00AF651A"/>
    <w:rsid w:val="00AF6D8A"/>
    <w:rsid w:val="00AF6DB3"/>
    <w:rsid w:val="00AF7142"/>
    <w:rsid w:val="00AF793F"/>
    <w:rsid w:val="00AF7B19"/>
    <w:rsid w:val="00AF7C09"/>
    <w:rsid w:val="00AF7D02"/>
    <w:rsid w:val="00AF7EFF"/>
    <w:rsid w:val="00B00334"/>
    <w:rsid w:val="00B0098B"/>
    <w:rsid w:val="00B00D3E"/>
    <w:rsid w:val="00B00D6B"/>
    <w:rsid w:val="00B01260"/>
    <w:rsid w:val="00B01440"/>
    <w:rsid w:val="00B01A14"/>
    <w:rsid w:val="00B01B6D"/>
    <w:rsid w:val="00B0270E"/>
    <w:rsid w:val="00B0288C"/>
    <w:rsid w:val="00B02998"/>
    <w:rsid w:val="00B02C33"/>
    <w:rsid w:val="00B02D3C"/>
    <w:rsid w:val="00B03842"/>
    <w:rsid w:val="00B04059"/>
    <w:rsid w:val="00B04ECF"/>
    <w:rsid w:val="00B0563B"/>
    <w:rsid w:val="00B05653"/>
    <w:rsid w:val="00B05A65"/>
    <w:rsid w:val="00B065E8"/>
    <w:rsid w:val="00B0699E"/>
    <w:rsid w:val="00B070A7"/>
    <w:rsid w:val="00B07859"/>
    <w:rsid w:val="00B07CF0"/>
    <w:rsid w:val="00B104D7"/>
    <w:rsid w:val="00B10A8B"/>
    <w:rsid w:val="00B10DE8"/>
    <w:rsid w:val="00B119D3"/>
    <w:rsid w:val="00B11B45"/>
    <w:rsid w:val="00B11B85"/>
    <w:rsid w:val="00B1204F"/>
    <w:rsid w:val="00B12345"/>
    <w:rsid w:val="00B12463"/>
    <w:rsid w:val="00B12C23"/>
    <w:rsid w:val="00B12E9B"/>
    <w:rsid w:val="00B1388F"/>
    <w:rsid w:val="00B13FD7"/>
    <w:rsid w:val="00B14242"/>
    <w:rsid w:val="00B14CA3"/>
    <w:rsid w:val="00B1515F"/>
    <w:rsid w:val="00B15A36"/>
    <w:rsid w:val="00B15F3D"/>
    <w:rsid w:val="00B1624D"/>
    <w:rsid w:val="00B165DF"/>
    <w:rsid w:val="00B16C45"/>
    <w:rsid w:val="00B16CDE"/>
    <w:rsid w:val="00B17108"/>
    <w:rsid w:val="00B17419"/>
    <w:rsid w:val="00B2024F"/>
    <w:rsid w:val="00B204F1"/>
    <w:rsid w:val="00B206AE"/>
    <w:rsid w:val="00B213AA"/>
    <w:rsid w:val="00B214B6"/>
    <w:rsid w:val="00B21A4C"/>
    <w:rsid w:val="00B21B02"/>
    <w:rsid w:val="00B225D2"/>
    <w:rsid w:val="00B23006"/>
    <w:rsid w:val="00B23027"/>
    <w:rsid w:val="00B240B9"/>
    <w:rsid w:val="00B240CC"/>
    <w:rsid w:val="00B243F3"/>
    <w:rsid w:val="00B24528"/>
    <w:rsid w:val="00B24572"/>
    <w:rsid w:val="00B245A3"/>
    <w:rsid w:val="00B252B8"/>
    <w:rsid w:val="00B25336"/>
    <w:rsid w:val="00B26578"/>
    <w:rsid w:val="00B2669C"/>
    <w:rsid w:val="00B267FA"/>
    <w:rsid w:val="00B26AB0"/>
    <w:rsid w:val="00B26AC4"/>
    <w:rsid w:val="00B27263"/>
    <w:rsid w:val="00B274E1"/>
    <w:rsid w:val="00B27D32"/>
    <w:rsid w:val="00B27E9E"/>
    <w:rsid w:val="00B27F0E"/>
    <w:rsid w:val="00B302B4"/>
    <w:rsid w:val="00B3058E"/>
    <w:rsid w:val="00B3091C"/>
    <w:rsid w:val="00B30EF5"/>
    <w:rsid w:val="00B3125B"/>
    <w:rsid w:val="00B31440"/>
    <w:rsid w:val="00B31818"/>
    <w:rsid w:val="00B31B4A"/>
    <w:rsid w:val="00B31F50"/>
    <w:rsid w:val="00B332FE"/>
    <w:rsid w:val="00B33835"/>
    <w:rsid w:val="00B339B6"/>
    <w:rsid w:val="00B34848"/>
    <w:rsid w:val="00B351BE"/>
    <w:rsid w:val="00B354B7"/>
    <w:rsid w:val="00B35584"/>
    <w:rsid w:val="00B35614"/>
    <w:rsid w:val="00B35A91"/>
    <w:rsid w:val="00B36364"/>
    <w:rsid w:val="00B376C6"/>
    <w:rsid w:val="00B3785F"/>
    <w:rsid w:val="00B37D22"/>
    <w:rsid w:val="00B37E02"/>
    <w:rsid w:val="00B40C03"/>
    <w:rsid w:val="00B40EF7"/>
    <w:rsid w:val="00B41838"/>
    <w:rsid w:val="00B41866"/>
    <w:rsid w:val="00B41F0A"/>
    <w:rsid w:val="00B41FF6"/>
    <w:rsid w:val="00B4245D"/>
    <w:rsid w:val="00B42884"/>
    <w:rsid w:val="00B42CB5"/>
    <w:rsid w:val="00B42E3A"/>
    <w:rsid w:val="00B43221"/>
    <w:rsid w:val="00B43BC3"/>
    <w:rsid w:val="00B43F2D"/>
    <w:rsid w:val="00B444A9"/>
    <w:rsid w:val="00B4461E"/>
    <w:rsid w:val="00B44628"/>
    <w:rsid w:val="00B4477B"/>
    <w:rsid w:val="00B4565F"/>
    <w:rsid w:val="00B45861"/>
    <w:rsid w:val="00B45B19"/>
    <w:rsid w:val="00B467F7"/>
    <w:rsid w:val="00B471C6"/>
    <w:rsid w:val="00B4791E"/>
    <w:rsid w:val="00B47AB6"/>
    <w:rsid w:val="00B50471"/>
    <w:rsid w:val="00B50BA5"/>
    <w:rsid w:val="00B50C41"/>
    <w:rsid w:val="00B51340"/>
    <w:rsid w:val="00B51B87"/>
    <w:rsid w:val="00B5294E"/>
    <w:rsid w:val="00B52A00"/>
    <w:rsid w:val="00B52A43"/>
    <w:rsid w:val="00B52AB3"/>
    <w:rsid w:val="00B53417"/>
    <w:rsid w:val="00B53817"/>
    <w:rsid w:val="00B53910"/>
    <w:rsid w:val="00B550E0"/>
    <w:rsid w:val="00B551B5"/>
    <w:rsid w:val="00B551DE"/>
    <w:rsid w:val="00B55445"/>
    <w:rsid w:val="00B55B86"/>
    <w:rsid w:val="00B56182"/>
    <w:rsid w:val="00B568F5"/>
    <w:rsid w:val="00B60009"/>
    <w:rsid w:val="00B6022E"/>
    <w:rsid w:val="00B602C4"/>
    <w:rsid w:val="00B605C3"/>
    <w:rsid w:val="00B60807"/>
    <w:rsid w:val="00B6133E"/>
    <w:rsid w:val="00B61512"/>
    <w:rsid w:val="00B61730"/>
    <w:rsid w:val="00B61AF8"/>
    <w:rsid w:val="00B61B96"/>
    <w:rsid w:val="00B61CF3"/>
    <w:rsid w:val="00B61DF3"/>
    <w:rsid w:val="00B61F94"/>
    <w:rsid w:val="00B6212F"/>
    <w:rsid w:val="00B6217E"/>
    <w:rsid w:val="00B62757"/>
    <w:rsid w:val="00B62841"/>
    <w:rsid w:val="00B63208"/>
    <w:rsid w:val="00B63770"/>
    <w:rsid w:val="00B638D6"/>
    <w:rsid w:val="00B63BA1"/>
    <w:rsid w:val="00B6451C"/>
    <w:rsid w:val="00B648EC"/>
    <w:rsid w:val="00B64E94"/>
    <w:rsid w:val="00B65232"/>
    <w:rsid w:val="00B6585B"/>
    <w:rsid w:val="00B65EE4"/>
    <w:rsid w:val="00B6779C"/>
    <w:rsid w:val="00B67A30"/>
    <w:rsid w:val="00B70132"/>
    <w:rsid w:val="00B7047D"/>
    <w:rsid w:val="00B705D3"/>
    <w:rsid w:val="00B7069B"/>
    <w:rsid w:val="00B72145"/>
    <w:rsid w:val="00B72777"/>
    <w:rsid w:val="00B72FC4"/>
    <w:rsid w:val="00B73153"/>
    <w:rsid w:val="00B7338A"/>
    <w:rsid w:val="00B73B06"/>
    <w:rsid w:val="00B74200"/>
    <w:rsid w:val="00B745F6"/>
    <w:rsid w:val="00B74638"/>
    <w:rsid w:val="00B7482F"/>
    <w:rsid w:val="00B748CF"/>
    <w:rsid w:val="00B751B7"/>
    <w:rsid w:val="00B751D1"/>
    <w:rsid w:val="00B75790"/>
    <w:rsid w:val="00B75A16"/>
    <w:rsid w:val="00B75E7B"/>
    <w:rsid w:val="00B766D9"/>
    <w:rsid w:val="00B76A0B"/>
    <w:rsid w:val="00B76E62"/>
    <w:rsid w:val="00B77E2E"/>
    <w:rsid w:val="00B8092C"/>
    <w:rsid w:val="00B810D8"/>
    <w:rsid w:val="00B81231"/>
    <w:rsid w:val="00B816F5"/>
    <w:rsid w:val="00B81E90"/>
    <w:rsid w:val="00B82700"/>
    <w:rsid w:val="00B8277D"/>
    <w:rsid w:val="00B83DC2"/>
    <w:rsid w:val="00B83EDA"/>
    <w:rsid w:val="00B8408E"/>
    <w:rsid w:val="00B84262"/>
    <w:rsid w:val="00B847C5"/>
    <w:rsid w:val="00B84F83"/>
    <w:rsid w:val="00B85004"/>
    <w:rsid w:val="00B85524"/>
    <w:rsid w:val="00B85575"/>
    <w:rsid w:val="00B856B3"/>
    <w:rsid w:val="00B85905"/>
    <w:rsid w:val="00B85978"/>
    <w:rsid w:val="00B85D6B"/>
    <w:rsid w:val="00B86D56"/>
    <w:rsid w:val="00B874DB"/>
    <w:rsid w:val="00B87928"/>
    <w:rsid w:val="00B90007"/>
    <w:rsid w:val="00B9044D"/>
    <w:rsid w:val="00B90604"/>
    <w:rsid w:val="00B9073A"/>
    <w:rsid w:val="00B912E8"/>
    <w:rsid w:val="00B91900"/>
    <w:rsid w:val="00B919AE"/>
    <w:rsid w:val="00B91B7B"/>
    <w:rsid w:val="00B923F0"/>
    <w:rsid w:val="00B92465"/>
    <w:rsid w:val="00B932DE"/>
    <w:rsid w:val="00B93512"/>
    <w:rsid w:val="00B93F46"/>
    <w:rsid w:val="00B94100"/>
    <w:rsid w:val="00B946DC"/>
    <w:rsid w:val="00B946E0"/>
    <w:rsid w:val="00B9506B"/>
    <w:rsid w:val="00B957F8"/>
    <w:rsid w:val="00B959AD"/>
    <w:rsid w:val="00B95A86"/>
    <w:rsid w:val="00B95E94"/>
    <w:rsid w:val="00B95FE7"/>
    <w:rsid w:val="00B96011"/>
    <w:rsid w:val="00B96511"/>
    <w:rsid w:val="00B971EA"/>
    <w:rsid w:val="00B97D08"/>
    <w:rsid w:val="00BA09D9"/>
    <w:rsid w:val="00BA15A5"/>
    <w:rsid w:val="00BA21FF"/>
    <w:rsid w:val="00BA372C"/>
    <w:rsid w:val="00BA3843"/>
    <w:rsid w:val="00BA3A5E"/>
    <w:rsid w:val="00BA3DED"/>
    <w:rsid w:val="00BA5198"/>
    <w:rsid w:val="00BA52BE"/>
    <w:rsid w:val="00BA5F41"/>
    <w:rsid w:val="00BA6531"/>
    <w:rsid w:val="00BA6844"/>
    <w:rsid w:val="00BA6B4C"/>
    <w:rsid w:val="00BA6F01"/>
    <w:rsid w:val="00BA7190"/>
    <w:rsid w:val="00BA7464"/>
    <w:rsid w:val="00BA7535"/>
    <w:rsid w:val="00BA760D"/>
    <w:rsid w:val="00BA76D1"/>
    <w:rsid w:val="00BB00C0"/>
    <w:rsid w:val="00BB0CCF"/>
    <w:rsid w:val="00BB1027"/>
    <w:rsid w:val="00BB22F7"/>
    <w:rsid w:val="00BB27B0"/>
    <w:rsid w:val="00BB2D36"/>
    <w:rsid w:val="00BB2EE1"/>
    <w:rsid w:val="00BB484F"/>
    <w:rsid w:val="00BB4E2E"/>
    <w:rsid w:val="00BB5DF5"/>
    <w:rsid w:val="00BB60A7"/>
    <w:rsid w:val="00BB66F9"/>
    <w:rsid w:val="00BB679E"/>
    <w:rsid w:val="00BB67EA"/>
    <w:rsid w:val="00BB6A2B"/>
    <w:rsid w:val="00BB6C3B"/>
    <w:rsid w:val="00BB6CD6"/>
    <w:rsid w:val="00BB6F5B"/>
    <w:rsid w:val="00BB7469"/>
    <w:rsid w:val="00BB7871"/>
    <w:rsid w:val="00BB794D"/>
    <w:rsid w:val="00BB7A81"/>
    <w:rsid w:val="00BC00BA"/>
    <w:rsid w:val="00BC069B"/>
    <w:rsid w:val="00BC1183"/>
    <w:rsid w:val="00BC13D5"/>
    <w:rsid w:val="00BC1B1B"/>
    <w:rsid w:val="00BC1F4E"/>
    <w:rsid w:val="00BC2210"/>
    <w:rsid w:val="00BC253D"/>
    <w:rsid w:val="00BC2CB8"/>
    <w:rsid w:val="00BC308D"/>
    <w:rsid w:val="00BC311A"/>
    <w:rsid w:val="00BC35E5"/>
    <w:rsid w:val="00BC3D59"/>
    <w:rsid w:val="00BC46A9"/>
    <w:rsid w:val="00BC4D62"/>
    <w:rsid w:val="00BC59AF"/>
    <w:rsid w:val="00BC5EE2"/>
    <w:rsid w:val="00BC6BC7"/>
    <w:rsid w:val="00BC6F58"/>
    <w:rsid w:val="00BC76C7"/>
    <w:rsid w:val="00BC7F6C"/>
    <w:rsid w:val="00BD02F9"/>
    <w:rsid w:val="00BD09B2"/>
    <w:rsid w:val="00BD0E04"/>
    <w:rsid w:val="00BD0F45"/>
    <w:rsid w:val="00BD133F"/>
    <w:rsid w:val="00BD152E"/>
    <w:rsid w:val="00BD1911"/>
    <w:rsid w:val="00BD1A88"/>
    <w:rsid w:val="00BD1CFD"/>
    <w:rsid w:val="00BD1F20"/>
    <w:rsid w:val="00BD21D8"/>
    <w:rsid w:val="00BD24D0"/>
    <w:rsid w:val="00BD2E5A"/>
    <w:rsid w:val="00BD38E2"/>
    <w:rsid w:val="00BD46CE"/>
    <w:rsid w:val="00BD4904"/>
    <w:rsid w:val="00BD5053"/>
    <w:rsid w:val="00BD538C"/>
    <w:rsid w:val="00BD5A58"/>
    <w:rsid w:val="00BD5AEB"/>
    <w:rsid w:val="00BD678F"/>
    <w:rsid w:val="00BD6791"/>
    <w:rsid w:val="00BD77F7"/>
    <w:rsid w:val="00BD7811"/>
    <w:rsid w:val="00BD7AAB"/>
    <w:rsid w:val="00BE0790"/>
    <w:rsid w:val="00BE0B4E"/>
    <w:rsid w:val="00BE0C7E"/>
    <w:rsid w:val="00BE104D"/>
    <w:rsid w:val="00BE12F9"/>
    <w:rsid w:val="00BE15CD"/>
    <w:rsid w:val="00BE1EC1"/>
    <w:rsid w:val="00BE25E8"/>
    <w:rsid w:val="00BE262F"/>
    <w:rsid w:val="00BE2708"/>
    <w:rsid w:val="00BE2E0B"/>
    <w:rsid w:val="00BE3166"/>
    <w:rsid w:val="00BE327D"/>
    <w:rsid w:val="00BE32F7"/>
    <w:rsid w:val="00BE3E99"/>
    <w:rsid w:val="00BE415A"/>
    <w:rsid w:val="00BE4302"/>
    <w:rsid w:val="00BE4421"/>
    <w:rsid w:val="00BE475D"/>
    <w:rsid w:val="00BE4B9C"/>
    <w:rsid w:val="00BE4BD7"/>
    <w:rsid w:val="00BE5264"/>
    <w:rsid w:val="00BE63CD"/>
    <w:rsid w:val="00BE6512"/>
    <w:rsid w:val="00BE68F3"/>
    <w:rsid w:val="00BE72AF"/>
    <w:rsid w:val="00BE7ABD"/>
    <w:rsid w:val="00BE7AFD"/>
    <w:rsid w:val="00BE7D78"/>
    <w:rsid w:val="00BE7F87"/>
    <w:rsid w:val="00BF0A94"/>
    <w:rsid w:val="00BF0B70"/>
    <w:rsid w:val="00BF0C14"/>
    <w:rsid w:val="00BF165D"/>
    <w:rsid w:val="00BF1734"/>
    <w:rsid w:val="00BF23F7"/>
    <w:rsid w:val="00BF2770"/>
    <w:rsid w:val="00BF311D"/>
    <w:rsid w:val="00BF353C"/>
    <w:rsid w:val="00BF4081"/>
    <w:rsid w:val="00BF420D"/>
    <w:rsid w:val="00BF514A"/>
    <w:rsid w:val="00BF56B9"/>
    <w:rsid w:val="00BF5789"/>
    <w:rsid w:val="00BF5AEE"/>
    <w:rsid w:val="00BF61E2"/>
    <w:rsid w:val="00BF62FE"/>
    <w:rsid w:val="00BF69E4"/>
    <w:rsid w:val="00BF6AAD"/>
    <w:rsid w:val="00BF7B66"/>
    <w:rsid w:val="00BF7D0C"/>
    <w:rsid w:val="00BF7E86"/>
    <w:rsid w:val="00C0003E"/>
    <w:rsid w:val="00C00512"/>
    <w:rsid w:val="00C0062D"/>
    <w:rsid w:val="00C00B02"/>
    <w:rsid w:val="00C00B83"/>
    <w:rsid w:val="00C00E79"/>
    <w:rsid w:val="00C00FB9"/>
    <w:rsid w:val="00C01021"/>
    <w:rsid w:val="00C011B7"/>
    <w:rsid w:val="00C01734"/>
    <w:rsid w:val="00C01A3C"/>
    <w:rsid w:val="00C01E26"/>
    <w:rsid w:val="00C02D54"/>
    <w:rsid w:val="00C02EFF"/>
    <w:rsid w:val="00C02F21"/>
    <w:rsid w:val="00C02F27"/>
    <w:rsid w:val="00C03868"/>
    <w:rsid w:val="00C03942"/>
    <w:rsid w:val="00C04CA1"/>
    <w:rsid w:val="00C04DF0"/>
    <w:rsid w:val="00C04E0C"/>
    <w:rsid w:val="00C0513D"/>
    <w:rsid w:val="00C056A8"/>
    <w:rsid w:val="00C056D3"/>
    <w:rsid w:val="00C06987"/>
    <w:rsid w:val="00C06F10"/>
    <w:rsid w:val="00C071EB"/>
    <w:rsid w:val="00C07AC7"/>
    <w:rsid w:val="00C07B68"/>
    <w:rsid w:val="00C10246"/>
    <w:rsid w:val="00C102CC"/>
    <w:rsid w:val="00C104B0"/>
    <w:rsid w:val="00C108FE"/>
    <w:rsid w:val="00C10BF8"/>
    <w:rsid w:val="00C10C6A"/>
    <w:rsid w:val="00C11224"/>
    <w:rsid w:val="00C116CF"/>
    <w:rsid w:val="00C122AE"/>
    <w:rsid w:val="00C127F3"/>
    <w:rsid w:val="00C12F1D"/>
    <w:rsid w:val="00C13A57"/>
    <w:rsid w:val="00C13B84"/>
    <w:rsid w:val="00C14385"/>
    <w:rsid w:val="00C143F0"/>
    <w:rsid w:val="00C14683"/>
    <w:rsid w:val="00C14E07"/>
    <w:rsid w:val="00C154AA"/>
    <w:rsid w:val="00C15561"/>
    <w:rsid w:val="00C173E1"/>
    <w:rsid w:val="00C17772"/>
    <w:rsid w:val="00C17942"/>
    <w:rsid w:val="00C201DA"/>
    <w:rsid w:val="00C20531"/>
    <w:rsid w:val="00C20872"/>
    <w:rsid w:val="00C21C99"/>
    <w:rsid w:val="00C21E2C"/>
    <w:rsid w:val="00C22025"/>
    <w:rsid w:val="00C2209C"/>
    <w:rsid w:val="00C225E1"/>
    <w:rsid w:val="00C22689"/>
    <w:rsid w:val="00C23365"/>
    <w:rsid w:val="00C2352C"/>
    <w:rsid w:val="00C23A8F"/>
    <w:rsid w:val="00C23E69"/>
    <w:rsid w:val="00C23E98"/>
    <w:rsid w:val="00C23FA4"/>
    <w:rsid w:val="00C24728"/>
    <w:rsid w:val="00C25017"/>
    <w:rsid w:val="00C251D5"/>
    <w:rsid w:val="00C25DA9"/>
    <w:rsid w:val="00C2611E"/>
    <w:rsid w:val="00C26549"/>
    <w:rsid w:val="00C26855"/>
    <w:rsid w:val="00C26A97"/>
    <w:rsid w:val="00C26E1A"/>
    <w:rsid w:val="00C27352"/>
    <w:rsid w:val="00C30185"/>
    <w:rsid w:val="00C30B21"/>
    <w:rsid w:val="00C30BA4"/>
    <w:rsid w:val="00C30C7F"/>
    <w:rsid w:val="00C3128F"/>
    <w:rsid w:val="00C32A94"/>
    <w:rsid w:val="00C32B70"/>
    <w:rsid w:val="00C335C4"/>
    <w:rsid w:val="00C348EF"/>
    <w:rsid w:val="00C35834"/>
    <w:rsid w:val="00C35897"/>
    <w:rsid w:val="00C35DD5"/>
    <w:rsid w:val="00C35DE6"/>
    <w:rsid w:val="00C35F1A"/>
    <w:rsid w:val="00C35F78"/>
    <w:rsid w:val="00C36066"/>
    <w:rsid w:val="00C363F5"/>
    <w:rsid w:val="00C368D0"/>
    <w:rsid w:val="00C3749C"/>
    <w:rsid w:val="00C375D6"/>
    <w:rsid w:val="00C40020"/>
    <w:rsid w:val="00C403C1"/>
    <w:rsid w:val="00C40847"/>
    <w:rsid w:val="00C40AEE"/>
    <w:rsid w:val="00C413A6"/>
    <w:rsid w:val="00C4140D"/>
    <w:rsid w:val="00C41BE1"/>
    <w:rsid w:val="00C41DEB"/>
    <w:rsid w:val="00C41F97"/>
    <w:rsid w:val="00C423DD"/>
    <w:rsid w:val="00C4289D"/>
    <w:rsid w:val="00C42A7E"/>
    <w:rsid w:val="00C42F6C"/>
    <w:rsid w:val="00C4308C"/>
    <w:rsid w:val="00C435FF"/>
    <w:rsid w:val="00C43CB1"/>
    <w:rsid w:val="00C43E13"/>
    <w:rsid w:val="00C44476"/>
    <w:rsid w:val="00C466DA"/>
    <w:rsid w:val="00C46B67"/>
    <w:rsid w:val="00C4720D"/>
    <w:rsid w:val="00C475A1"/>
    <w:rsid w:val="00C47798"/>
    <w:rsid w:val="00C4782C"/>
    <w:rsid w:val="00C47B37"/>
    <w:rsid w:val="00C5042F"/>
    <w:rsid w:val="00C5049D"/>
    <w:rsid w:val="00C50820"/>
    <w:rsid w:val="00C50EAD"/>
    <w:rsid w:val="00C51687"/>
    <w:rsid w:val="00C51AB0"/>
    <w:rsid w:val="00C51B5B"/>
    <w:rsid w:val="00C51FE1"/>
    <w:rsid w:val="00C52296"/>
    <w:rsid w:val="00C52590"/>
    <w:rsid w:val="00C52849"/>
    <w:rsid w:val="00C52AD5"/>
    <w:rsid w:val="00C52CAC"/>
    <w:rsid w:val="00C53086"/>
    <w:rsid w:val="00C533A1"/>
    <w:rsid w:val="00C533F0"/>
    <w:rsid w:val="00C5417A"/>
    <w:rsid w:val="00C54AE6"/>
    <w:rsid w:val="00C54B6F"/>
    <w:rsid w:val="00C5510C"/>
    <w:rsid w:val="00C555EA"/>
    <w:rsid w:val="00C55BAE"/>
    <w:rsid w:val="00C56525"/>
    <w:rsid w:val="00C5661C"/>
    <w:rsid w:val="00C56A17"/>
    <w:rsid w:val="00C56DAD"/>
    <w:rsid w:val="00C57A5D"/>
    <w:rsid w:val="00C6042E"/>
    <w:rsid w:val="00C61DCE"/>
    <w:rsid w:val="00C62543"/>
    <w:rsid w:val="00C62798"/>
    <w:rsid w:val="00C63D79"/>
    <w:rsid w:val="00C645CA"/>
    <w:rsid w:val="00C648C4"/>
    <w:rsid w:val="00C6501F"/>
    <w:rsid w:val="00C6569B"/>
    <w:rsid w:val="00C65E6B"/>
    <w:rsid w:val="00C661AE"/>
    <w:rsid w:val="00C667E4"/>
    <w:rsid w:val="00C66C1A"/>
    <w:rsid w:val="00C66C93"/>
    <w:rsid w:val="00C671B5"/>
    <w:rsid w:val="00C67789"/>
    <w:rsid w:val="00C7052A"/>
    <w:rsid w:val="00C705FB"/>
    <w:rsid w:val="00C7072E"/>
    <w:rsid w:val="00C70FB9"/>
    <w:rsid w:val="00C71122"/>
    <w:rsid w:val="00C712FD"/>
    <w:rsid w:val="00C7188F"/>
    <w:rsid w:val="00C73086"/>
    <w:rsid w:val="00C73B22"/>
    <w:rsid w:val="00C7468D"/>
    <w:rsid w:val="00C74822"/>
    <w:rsid w:val="00C7590F"/>
    <w:rsid w:val="00C75CB1"/>
    <w:rsid w:val="00C75F3B"/>
    <w:rsid w:val="00C76562"/>
    <w:rsid w:val="00C7697F"/>
    <w:rsid w:val="00C76ACE"/>
    <w:rsid w:val="00C7725F"/>
    <w:rsid w:val="00C77F86"/>
    <w:rsid w:val="00C80B5D"/>
    <w:rsid w:val="00C810ED"/>
    <w:rsid w:val="00C81719"/>
    <w:rsid w:val="00C81799"/>
    <w:rsid w:val="00C818DB"/>
    <w:rsid w:val="00C81C37"/>
    <w:rsid w:val="00C82226"/>
    <w:rsid w:val="00C8260F"/>
    <w:rsid w:val="00C82668"/>
    <w:rsid w:val="00C82FCD"/>
    <w:rsid w:val="00C83169"/>
    <w:rsid w:val="00C8379B"/>
    <w:rsid w:val="00C846EE"/>
    <w:rsid w:val="00C85980"/>
    <w:rsid w:val="00C85A63"/>
    <w:rsid w:val="00C85EA5"/>
    <w:rsid w:val="00C860C6"/>
    <w:rsid w:val="00C862E8"/>
    <w:rsid w:val="00C87DD2"/>
    <w:rsid w:val="00C91119"/>
    <w:rsid w:val="00C91347"/>
    <w:rsid w:val="00C91D6C"/>
    <w:rsid w:val="00C920ED"/>
    <w:rsid w:val="00C9280E"/>
    <w:rsid w:val="00C92BBE"/>
    <w:rsid w:val="00C92EDB"/>
    <w:rsid w:val="00C94238"/>
    <w:rsid w:val="00C94307"/>
    <w:rsid w:val="00C9499E"/>
    <w:rsid w:val="00C94E4E"/>
    <w:rsid w:val="00C9505F"/>
    <w:rsid w:val="00C950C7"/>
    <w:rsid w:val="00C9527C"/>
    <w:rsid w:val="00C9539A"/>
    <w:rsid w:val="00C95EF7"/>
    <w:rsid w:val="00C963D1"/>
    <w:rsid w:val="00C96A54"/>
    <w:rsid w:val="00C96BA1"/>
    <w:rsid w:val="00C9716C"/>
    <w:rsid w:val="00C97516"/>
    <w:rsid w:val="00C9768F"/>
    <w:rsid w:val="00C97C2E"/>
    <w:rsid w:val="00C97C55"/>
    <w:rsid w:val="00C97DE2"/>
    <w:rsid w:val="00CA03FA"/>
    <w:rsid w:val="00CA0A87"/>
    <w:rsid w:val="00CA0BFF"/>
    <w:rsid w:val="00CA0C6D"/>
    <w:rsid w:val="00CA1165"/>
    <w:rsid w:val="00CA1213"/>
    <w:rsid w:val="00CA163B"/>
    <w:rsid w:val="00CA164E"/>
    <w:rsid w:val="00CA1BA3"/>
    <w:rsid w:val="00CA1BCC"/>
    <w:rsid w:val="00CA1F36"/>
    <w:rsid w:val="00CA21F4"/>
    <w:rsid w:val="00CA22FB"/>
    <w:rsid w:val="00CA2F49"/>
    <w:rsid w:val="00CA3166"/>
    <w:rsid w:val="00CA3F5B"/>
    <w:rsid w:val="00CA4372"/>
    <w:rsid w:val="00CA4B89"/>
    <w:rsid w:val="00CA544A"/>
    <w:rsid w:val="00CA57F2"/>
    <w:rsid w:val="00CA58ED"/>
    <w:rsid w:val="00CA5C76"/>
    <w:rsid w:val="00CA5F40"/>
    <w:rsid w:val="00CA63DD"/>
    <w:rsid w:val="00CA671F"/>
    <w:rsid w:val="00CA6783"/>
    <w:rsid w:val="00CA690C"/>
    <w:rsid w:val="00CA74F6"/>
    <w:rsid w:val="00CA79F4"/>
    <w:rsid w:val="00CA7C91"/>
    <w:rsid w:val="00CA7CAE"/>
    <w:rsid w:val="00CB01A6"/>
    <w:rsid w:val="00CB0893"/>
    <w:rsid w:val="00CB10C5"/>
    <w:rsid w:val="00CB13E0"/>
    <w:rsid w:val="00CB24D5"/>
    <w:rsid w:val="00CB2E2F"/>
    <w:rsid w:val="00CB2FB7"/>
    <w:rsid w:val="00CB2FF5"/>
    <w:rsid w:val="00CB31DC"/>
    <w:rsid w:val="00CB31EA"/>
    <w:rsid w:val="00CB36E4"/>
    <w:rsid w:val="00CB38A4"/>
    <w:rsid w:val="00CB3927"/>
    <w:rsid w:val="00CB4277"/>
    <w:rsid w:val="00CB432F"/>
    <w:rsid w:val="00CB48C9"/>
    <w:rsid w:val="00CB4D85"/>
    <w:rsid w:val="00CB5136"/>
    <w:rsid w:val="00CB53E2"/>
    <w:rsid w:val="00CB55EA"/>
    <w:rsid w:val="00CB57BC"/>
    <w:rsid w:val="00CB6617"/>
    <w:rsid w:val="00CB6BBE"/>
    <w:rsid w:val="00CB6F83"/>
    <w:rsid w:val="00CB744D"/>
    <w:rsid w:val="00CB750C"/>
    <w:rsid w:val="00CB76FE"/>
    <w:rsid w:val="00CB7ECC"/>
    <w:rsid w:val="00CB7F4A"/>
    <w:rsid w:val="00CC03F2"/>
    <w:rsid w:val="00CC0425"/>
    <w:rsid w:val="00CC08C4"/>
    <w:rsid w:val="00CC0DCE"/>
    <w:rsid w:val="00CC15EF"/>
    <w:rsid w:val="00CC1DD3"/>
    <w:rsid w:val="00CC2412"/>
    <w:rsid w:val="00CC2475"/>
    <w:rsid w:val="00CC25A1"/>
    <w:rsid w:val="00CC2E67"/>
    <w:rsid w:val="00CC3186"/>
    <w:rsid w:val="00CC353C"/>
    <w:rsid w:val="00CC3A5A"/>
    <w:rsid w:val="00CC3B8B"/>
    <w:rsid w:val="00CC430B"/>
    <w:rsid w:val="00CC4864"/>
    <w:rsid w:val="00CC4A98"/>
    <w:rsid w:val="00CC4DE8"/>
    <w:rsid w:val="00CC4F4C"/>
    <w:rsid w:val="00CC699F"/>
    <w:rsid w:val="00CC6ACA"/>
    <w:rsid w:val="00CC6F02"/>
    <w:rsid w:val="00CC72EC"/>
    <w:rsid w:val="00CC73A1"/>
    <w:rsid w:val="00CC7A63"/>
    <w:rsid w:val="00CC7A8E"/>
    <w:rsid w:val="00CD03AC"/>
    <w:rsid w:val="00CD07CE"/>
    <w:rsid w:val="00CD10A7"/>
    <w:rsid w:val="00CD1D43"/>
    <w:rsid w:val="00CD1DA1"/>
    <w:rsid w:val="00CD2220"/>
    <w:rsid w:val="00CD25F7"/>
    <w:rsid w:val="00CD2C66"/>
    <w:rsid w:val="00CD2F3B"/>
    <w:rsid w:val="00CD3A0F"/>
    <w:rsid w:val="00CD3CFC"/>
    <w:rsid w:val="00CD4E50"/>
    <w:rsid w:val="00CD4ECD"/>
    <w:rsid w:val="00CD58BA"/>
    <w:rsid w:val="00CD599C"/>
    <w:rsid w:val="00CD5CF1"/>
    <w:rsid w:val="00CD6424"/>
    <w:rsid w:val="00CD6F2E"/>
    <w:rsid w:val="00CD70B6"/>
    <w:rsid w:val="00CD70E4"/>
    <w:rsid w:val="00CD7259"/>
    <w:rsid w:val="00CD73B6"/>
    <w:rsid w:val="00CD7927"/>
    <w:rsid w:val="00CD7C9B"/>
    <w:rsid w:val="00CE012F"/>
    <w:rsid w:val="00CE0275"/>
    <w:rsid w:val="00CE1109"/>
    <w:rsid w:val="00CE1636"/>
    <w:rsid w:val="00CE2454"/>
    <w:rsid w:val="00CE24AA"/>
    <w:rsid w:val="00CE29C7"/>
    <w:rsid w:val="00CE2BB6"/>
    <w:rsid w:val="00CE2F11"/>
    <w:rsid w:val="00CE3488"/>
    <w:rsid w:val="00CE36F7"/>
    <w:rsid w:val="00CE3D1E"/>
    <w:rsid w:val="00CE3D3A"/>
    <w:rsid w:val="00CE56E6"/>
    <w:rsid w:val="00CE5E3D"/>
    <w:rsid w:val="00CE5E5A"/>
    <w:rsid w:val="00CE603A"/>
    <w:rsid w:val="00CE6131"/>
    <w:rsid w:val="00CE6345"/>
    <w:rsid w:val="00CE6E84"/>
    <w:rsid w:val="00CE7A35"/>
    <w:rsid w:val="00CE7CEF"/>
    <w:rsid w:val="00CF025B"/>
    <w:rsid w:val="00CF060F"/>
    <w:rsid w:val="00CF0A05"/>
    <w:rsid w:val="00CF0A6D"/>
    <w:rsid w:val="00CF0B88"/>
    <w:rsid w:val="00CF12EA"/>
    <w:rsid w:val="00CF2396"/>
    <w:rsid w:val="00CF313F"/>
    <w:rsid w:val="00CF36EF"/>
    <w:rsid w:val="00CF4102"/>
    <w:rsid w:val="00CF4A4C"/>
    <w:rsid w:val="00CF5332"/>
    <w:rsid w:val="00CF5661"/>
    <w:rsid w:val="00CF58A9"/>
    <w:rsid w:val="00CF601D"/>
    <w:rsid w:val="00CF62A9"/>
    <w:rsid w:val="00CF6332"/>
    <w:rsid w:val="00CF6BBD"/>
    <w:rsid w:val="00CF6C57"/>
    <w:rsid w:val="00CF79E0"/>
    <w:rsid w:val="00CF7B67"/>
    <w:rsid w:val="00D00826"/>
    <w:rsid w:val="00D00A5B"/>
    <w:rsid w:val="00D0135A"/>
    <w:rsid w:val="00D013B5"/>
    <w:rsid w:val="00D02119"/>
    <w:rsid w:val="00D02293"/>
    <w:rsid w:val="00D02C0D"/>
    <w:rsid w:val="00D02EB1"/>
    <w:rsid w:val="00D02FA9"/>
    <w:rsid w:val="00D03452"/>
    <w:rsid w:val="00D037DD"/>
    <w:rsid w:val="00D03D4F"/>
    <w:rsid w:val="00D03E27"/>
    <w:rsid w:val="00D03FB4"/>
    <w:rsid w:val="00D04570"/>
    <w:rsid w:val="00D04C60"/>
    <w:rsid w:val="00D0559C"/>
    <w:rsid w:val="00D05FA1"/>
    <w:rsid w:val="00D06244"/>
    <w:rsid w:val="00D06294"/>
    <w:rsid w:val="00D064D3"/>
    <w:rsid w:val="00D06B2A"/>
    <w:rsid w:val="00D07F37"/>
    <w:rsid w:val="00D1041A"/>
    <w:rsid w:val="00D104E4"/>
    <w:rsid w:val="00D1081E"/>
    <w:rsid w:val="00D11184"/>
    <w:rsid w:val="00D1158C"/>
    <w:rsid w:val="00D11BDE"/>
    <w:rsid w:val="00D11F75"/>
    <w:rsid w:val="00D124BA"/>
    <w:rsid w:val="00D12A40"/>
    <w:rsid w:val="00D1330D"/>
    <w:rsid w:val="00D13417"/>
    <w:rsid w:val="00D149C5"/>
    <w:rsid w:val="00D14A17"/>
    <w:rsid w:val="00D1521B"/>
    <w:rsid w:val="00D153E3"/>
    <w:rsid w:val="00D15B85"/>
    <w:rsid w:val="00D1691C"/>
    <w:rsid w:val="00D16BF3"/>
    <w:rsid w:val="00D16EC8"/>
    <w:rsid w:val="00D16FFA"/>
    <w:rsid w:val="00D172E7"/>
    <w:rsid w:val="00D1782B"/>
    <w:rsid w:val="00D209A5"/>
    <w:rsid w:val="00D210C4"/>
    <w:rsid w:val="00D210DB"/>
    <w:rsid w:val="00D2289A"/>
    <w:rsid w:val="00D22EA6"/>
    <w:rsid w:val="00D2423E"/>
    <w:rsid w:val="00D24622"/>
    <w:rsid w:val="00D24C89"/>
    <w:rsid w:val="00D24E98"/>
    <w:rsid w:val="00D25E63"/>
    <w:rsid w:val="00D25EB4"/>
    <w:rsid w:val="00D2623E"/>
    <w:rsid w:val="00D26A73"/>
    <w:rsid w:val="00D27661"/>
    <w:rsid w:val="00D279DD"/>
    <w:rsid w:val="00D279F3"/>
    <w:rsid w:val="00D27BF5"/>
    <w:rsid w:val="00D27D35"/>
    <w:rsid w:val="00D31064"/>
    <w:rsid w:val="00D31296"/>
    <w:rsid w:val="00D3162B"/>
    <w:rsid w:val="00D316CF"/>
    <w:rsid w:val="00D31E29"/>
    <w:rsid w:val="00D31F28"/>
    <w:rsid w:val="00D324B9"/>
    <w:rsid w:val="00D328C6"/>
    <w:rsid w:val="00D3297E"/>
    <w:rsid w:val="00D3367D"/>
    <w:rsid w:val="00D35255"/>
    <w:rsid w:val="00D354CA"/>
    <w:rsid w:val="00D365BA"/>
    <w:rsid w:val="00D368AF"/>
    <w:rsid w:val="00D36B50"/>
    <w:rsid w:val="00D37837"/>
    <w:rsid w:val="00D37E22"/>
    <w:rsid w:val="00D40308"/>
    <w:rsid w:val="00D4032D"/>
    <w:rsid w:val="00D40618"/>
    <w:rsid w:val="00D40730"/>
    <w:rsid w:val="00D413B6"/>
    <w:rsid w:val="00D4173E"/>
    <w:rsid w:val="00D41DBC"/>
    <w:rsid w:val="00D41E32"/>
    <w:rsid w:val="00D41F46"/>
    <w:rsid w:val="00D42461"/>
    <w:rsid w:val="00D42DA0"/>
    <w:rsid w:val="00D4359D"/>
    <w:rsid w:val="00D436E5"/>
    <w:rsid w:val="00D43950"/>
    <w:rsid w:val="00D43C00"/>
    <w:rsid w:val="00D44555"/>
    <w:rsid w:val="00D44780"/>
    <w:rsid w:val="00D44965"/>
    <w:rsid w:val="00D44A93"/>
    <w:rsid w:val="00D44DC4"/>
    <w:rsid w:val="00D45045"/>
    <w:rsid w:val="00D45293"/>
    <w:rsid w:val="00D45AEF"/>
    <w:rsid w:val="00D46150"/>
    <w:rsid w:val="00D46FBA"/>
    <w:rsid w:val="00D47157"/>
    <w:rsid w:val="00D474B8"/>
    <w:rsid w:val="00D475F8"/>
    <w:rsid w:val="00D47C54"/>
    <w:rsid w:val="00D47D19"/>
    <w:rsid w:val="00D50BE3"/>
    <w:rsid w:val="00D50DB0"/>
    <w:rsid w:val="00D510FC"/>
    <w:rsid w:val="00D52796"/>
    <w:rsid w:val="00D533A5"/>
    <w:rsid w:val="00D542FC"/>
    <w:rsid w:val="00D54A0B"/>
    <w:rsid w:val="00D553DB"/>
    <w:rsid w:val="00D55523"/>
    <w:rsid w:val="00D55B24"/>
    <w:rsid w:val="00D564EA"/>
    <w:rsid w:val="00D566A0"/>
    <w:rsid w:val="00D56FE6"/>
    <w:rsid w:val="00D5711A"/>
    <w:rsid w:val="00D575A5"/>
    <w:rsid w:val="00D577B8"/>
    <w:rsid w:val="00D6018F"/>
    <w:rsid w:val="00D602EA"/>
    <w:rsid w:val="00D6070D"/>
    <w:rsid w:val="00D6122A"/>
    <w:rsid w:val="00D614EC"/>
    <w:rsid w:val="00D6178D"/>
    <w:rsid w:val="00D62071"/>
    <w:rsid w:val="00D6258D"/>
    <w:rsid w:val="00D626B9"/>
    <w:rsid w:val="00D6283A"/>
    <w:rsid w:val="00D6339B"/>
    <w:rsid w:val="00D635C1"/>
    <w:rsid w:val="00D63B0F"/>
    <w:rsid w:val="00D63D8E"/>
    <w:rsid w:val="00D6471A"/>
    <w:rsid w:val="00D64C81"/>
    <w:rsid w:val="00D65FEE"/>
    <w:rsid w:val="00D666C1"/>
    <w:rsid w:val="00D667EA"/>
    <w:rsid w:val="00D66A35"/>
    <w:rsid w:val="00D66CA2"/>
    <w:rsid w:val="00D66EF7"/>
    <w:rsid w:val="00D66FFE"/>
    <w:rsid w:val="00D67655"/>
    <w:rsid w:val="00D676F1"/>
    <w:rsid w:val="00D67983"/>
    <w:rsid w:val="00D67C18"/>
    <w:rsid w:val="00D70ABF"/>
    <w:rsid w:val="00D70DE7"/>
    <w:rsid w:val="00D71879"/>
    <w:rsid w:val="00D71C04"/>
    <w:rsid w:val="00D720C1"/>
    <w:rsid w:val="00D721FF"/>
    <w:rsid w:val="00D7275F"/>
    <w:rsid w:val="00D7328E"/>
    <w:rsid w:val="00D73887"/>
    <w:rsid w:val="00D73B7D"/>
    <w:rsid w:val="00D73B86"/>
    <w:rsid w:val="00D73CC6"/>
    <w:rsid w:val="00D742BA"/>
    <w:rsid w:val="00D755C3"/>
    <w:rsid w:val="00D76FB0"/>
    <w:rsid w:val="00D772A2"/>
    <w:rsid w:val="00D80F73"/>
    <w:rsid w:val="00D80FF5"/>
    <w:rsid w:val="00D8182C"/>
    <w:rsid w:val="00D82044"/>
    <w:rsid w:val="00D826B9"/>
    <w:rsid w:val="00D82746"/>
    <w:rsid w:val="00D82967"/>
    <w:rsid w:val="00D82FAC"/>
    <w:rsid w:val="00D8342F"/>
    <w:rsid w:val="00D83628"/>
    <w:rsid w:val="00D83C44"/>
    <w:rsid w:val="00D83EE4"/>
    <w:rsid w:val="00D84079"/>
    <w:rsid w:val="00D840FB"/>
    <w:rsid w:val="00D84975"/>
    <w:rsid w:val="00D854AC"/>
    <w:rsid w:val="00D8604C"/>
    <w:rsid w:val="00D86460"/>
    <w:rsid w:val="00D86506"/>
    <w:rsid w:val="00D869AB"/>
    <w:rsid w:val="00D86FCC"/>
    <w:rsid w:val="00D8709A"/>
    <w:rsid w:val="00D874FE"/>
    <w:rsid w:val="00D87A2B"/>
    <w:rsid w:val="00D87EA2"/>
    <w:rsid w:val="00D90137"/>
    <w:rsid w:val="00D90642"/>
    <w:rsid w:val="00D90A6D"/>
    <w:rsid w:val="00D90CE7"/>
    <w:rsid w:val="00D90DD3"/>
    <w:rsid w:val="00D910BC"/>
    <w:rsid w:val="00D911A1"/>
    <w:rsid w:val="00D9159A"/>
    <w:rsid w:val="00D9190C"/>
    <w:rsid w:val="00D91989"/>
    <w:rsid w:val="00D92202"/>
    <w:rsid w:val="00D92796"/>
    <w:rsid w:val="00D92DF5"/>
    <w:rsid w:val="00D92E48"/>
    <w:rsid w:val="00D92FBB"/>
    <w:rsid w:val="00D94057"/>
    <w:rsid w:val="00D944C2"/>
    <w:rsid w:val="00D947A5"/>
    <w:rsid w:val="00D94A92"/>
    <w:rsid w:val="00D950D7"/>
    <w:rsid w:val="00D95597"/>
    <w:rsid w:val="00D95C8D"/>
    <w:rsid w:val="00D95CFC"/>
    <w:rsid w:val="00D96059"/>
    <w:rsid w:val="00D96489"/>
    <w:rsid w:val="00D96EA3"/>
    <w:rsid w:val="00D97A98"/>
    <w:rsid w:val="00D97BF2"/>
    <w:rsid w:val="00D97D34"/>
    <w:rsid w:val="00D97DF9"/>
    <w:rsid w:val="00D97EA9"/>
    <w:rsid w:val="00DA01BD"/>
    <w:rsid w:val="00DA024A"/>
    <w:rsid w:val="00DA09D0"/>
    <w:rsid w:val="00DA0AAF"/>
    <w:rsid w:val="00DA0EB5"/>
    <w:rsid w:val="00DA0FB7"/>
    <w:rsid w:val="00DA11E6"/>
    <w:rsid w:val="00DA1236"/>
    <w:rsid w:val="00DA13AD"/>
    <w:rsid w:val="00DA19D1"/>
    <w:rsid w:val="00DA1B1D"/>
    <w:rsid w:val="00DA1E55"/>
    <w:rsid w:val="00DA2586"/>
    <w:rsid w:val="00DA2ACC"/>
    <w:rsid w:val="00DA2F61"/>
    <w:rsid w:val="00DA3790"/>
    <w:rsid w:val="00DA4042"/>
    <w:rsid w:val="00DA4071"/>
    <w:rsid w:val="00DA435B"/>
    <w:rsid w:val="00DA43DA"/>
    <w:rsid w:val="00DA483D"/>
    <w:rsid w:val="00DA4BBF"/>
    <w:rsid w:val="00DA4CA8"/>
    <w:rsid w:val="00DA5687"/>
    <w:rsid w:val="00DA60AC"/>
    <w:rsid w:val="00DA62FD"/>
    <w:rsid w:val="00DA639F"/>
    <w:rsid w:val="00DA6422"/>
    <w:rsid w:val="00DA6485"/>
    <w:rsid w:val="00DA6947"/>
    <w:rsid w:val="00DA711D"/>
    <w:rsid w:val="00DA77E4"/>
    <w:rsid w:val="00DA7F3A"/>
    <w:rsid w:val="00DB05D3"/>
    <w:rsid w:val="00DB0628"/>
    <w:rsid w:val="00DB109B"/>
    <w:rsid w:val="00DB164C"/>
    <w:rsid w:val="00DB17BE"/>
    <w:rsid w:val="00DB2369"/>
    <w:rsid w:val="00DB251B"/>
    <w:rsid w:val="00DB258A"/>
    <w:rsid w:val="00DB26DB"/>
    <w:rsid w:val="00DB2B82"/>
    <w:rsid w:val="00DB2CF6"/>
    <w:rsid w:val="00DB2F73"/>
    <w:rsid w:val="00DB3119"/>
    <w:rsid w:val="00DB3388"/>
    <w:rsid w:val="00DB394E"/>
    <w:rsid w:val="00DB3E39"/>
    <w:rsid w:val="00DB46E0"/>
    <w:rsid w:val="00DB47DB"/>
    <w:rsid w:val="00DB51A6"/>
    <w:rsid w:val="00DB561D"/>
    <w:rsid w:val="00DB568B"/>
    <w:rsid w:val="00DB5C8E"/>
    <w:rsid w:val="00DB68FE"/>
    <w:rsid w:val="00DB763F"/>
    <w:rsid w:val="00DB7D90"/>
    <w:rsid w:val="00DC0894"/>
    <w:rsid w:val="00DC09EF"/>
    <w:rsid w:val="00DC0E0C"/>
    <w:rsid w:val="00DC0E4A"/>
    <w:rsid w:val="00DC0F81"/>
    <w:rsid w:val="00DC1355"/>
    <w:rsid w:val="00DC1742"/>
    <w:rsid w:val="00DC17B4"/>
    <w:rsid w:val="00DC29FF"/>
    <w:rsid w:val="00DC2B1D"/>
    <w:rsid w:val="00DC2D7A"/>
    <w:rsid w:val="00DC3294"/>
    <w:rsid w:val="00DC3DC2"/>
    <w:rsid w:val="00DC448F"/>
    <w:rsid w:val="00DC48BA"/>
    <w:rsid w:val="00DC4D81"/>
    <w:rsid w:val="00DC5644"/>
    <w:rsid w:val="00DC564F"/>
    <w:rsid w:val="00DC573A"/>
    <w:rsid w:val="00DC5A98"/>
    <w:rsid w:val="00DC5AA5"/>
    <w:rsid w:val="00DC5C3D"/>
    <w:rsid w:val="00DC6111"/>
    <w:rsid w:val="00DC617F"/>
    <w:rsid w:val="00DC62FC"/>
    <w:rsid w:val="00DC63F1"/>
    <w:rsid w:val="00DC6B0D"/>
    <w:rsid w:val="00DC6BA6"/>
    <w:rsid w:val="00DC6CEF"/>
    <w:rsid w:val="00DC6FBB"/>
    <w:rsid w:val="00DC701A"/>
    <w:rsid w:val="00DC71EE"/>
    <w:rsid w:val="00DC786C"/>
    <w:rsid w:val="00DC788E"/>
    <w:rsid w:val="00DC7964"/>
    <w:rsid w:val="00DC7E58"/>
    <w:rsid w:val="00DC7FD3"/>
    <w:rsid w:val="00DD08A8"/>
    <w:rsid w:val="00DD12E1"/>
    <w:rsid w:val="00DD1C16"/>
    <w:rsid w:val="00DD1D76"/>
    <w:rsid w:val="00DD22E2"/>
    <w:rsid w:val="00DD2382"/>
    <w:rsid w:val="00DD2591"/>
    <w:rsid w:val="00DD2753"/>
    <w:rsid w:val="00DD303A"/>
    <w:rsid w:val="00DD39BD"/>
    <w:rsid w:val="00DD3A31"/>
    <w:rsid w:val="00DD453B"/>
    <w:rsid w:val="00DD47E6"/>
    <w:rsid w:val="00DD4D01"/>
    <w:rsid w:val="00DD553F"/>
    <w:rsid w:val="00DD5654"/>
    <w:rsid w:val="00DD57D0"/>
    <w:rsid w:val="00DD59E9"/>
    <w:rsid w:val="00DD6176"/>
    <w:rsid w:val="00DD6274"/>
    <w:rsid w:val="00DD6355"/>
    <w:rsid w:val="00DD63FD"/>
    <w:rsid w:val="00DD686B"/>
    <w:rsid w:val="00DD688E"/>
    <w:rsid w:val="00DD6C20"/>
    <w:rsid w:val="00DD6CA5"/>
    <w:rsid w:val="00DD6CEC"/>
    <w:rsid w:val="00DD6F04"/>
    <w:rsid w:val="00DD738A"/>
    <w:rsid w:val="00DD73AB"/>
    <w:rsid w:val="00DD793E"/>
    <w:rsid w:val="00DD7A90"/>
    <w:rsid w:val="00DD7D88"/>
    <w:rsid w:val="00DD7FD3"/>
    <w:rsid w:val="00DE0230"/>
    <w:rsid w:val="00DE0617"/>
    <w:rsid w:val="00DE08C1"/>
    <w:rsid w:val="00DE0A1F"/>
    <w:rsid w:val="00DE0B2C"/>
    <w:rsid w:val="00DE0D5F"/>
    <w:rsid w:val="00DE126B"/>
    <w:rsid w:val="00DE15D2"/>
    <w:rsid w:val="00DE1A75"/>
    <w:rsid w:val="00DE1CAE"/>
    <w:rsid w:val="00DE203B"/>
    <w:rsid w:val="00DE2103"/>
    <w:rsid w:val="00DE24EC"/>
    <w:rsid w:val="00DE2831"/>
    <w:rsid w:val="00DE28ED"/>
    <w:rsid w:val="00DE2AF3"/>
    <w:rsid w:val="00DE39DC"/>
    <w:rsid w:val="00DE3C39"/>
    <w:rsid w:val="00DE40DF"/>
    <w:rsid w:val="00DE453E"/>
    <w:rsid w:val="00DE4943"/>
    <w:rsid w:val="00DE4C7D"/>
    <w:rsid w:val="00DE541A"/>
    <w:rsid w:val="00DE566E"/>
    <w:rsid w:val="00DE5F7C"/>
    <w:rsid w:val="00DE6DA5"/>
    <w:rsid w:val="00DE70B8"/>
    <w:rsid w:val="00DE7260"/>
    <w:rsid w:val="00DE7A89"/>
    <w:rsid w:val="00DE7C66"/>
    <w:rsid w:val="00DE7CC1"/>
    <w:rsid w:val="00DF026B"/>
    <w:rsid w:val="00DF0361"/>
    <w:rsid w:val="00DF0650"/>
    <w:rsid w:val="00DF0CCD"/>
    <w:rsid w:val="00DF108F"/>
    <w:rsid w:val="00DF1491"/>
    <w:rsid w:val="00DF159A"/>
    <w:rsid w:val="00DF2FBE"/>
    <w:rsid w:val="00DF390C"/>
    <w:rsid w:val="00DF3D71"/>
    <w:rsid w:val="00DF4302"/>
    <w:rsid w:val="00DF468A"/>
    <w:rsid w:val="00DF5778"/>
    <w:rsid w:val="00DF6195"/>
    <w:rsid w:val="00DF785C"/>
    <w:rsid w:val="00E00738"/>
    <w:rsid w:val="00E00773"/>
    <w:rsid w:val="00E00B39"/>
    <w:rsid w:val="00E0150B"/>
    <w:rsid w:val="00E0175D"/>
    <w:rsid w:val="00E01A15"/>
    <w:rsid w:val="00E01EAC"/>
    <w:rsid w:val="00E022F4"/>
    <w:rsid w:val="00E028EE"/>
    <w:rsid w:val="00E02A80"/>
    <w:rsid w:val="00E02BA6"/>
    <w:rsid w:val="00E0356E"/>
    <w:rsid w:val="00E03988"/>
    <w:rsid w:val="00E03AE0"/>
    <w:rsid w:val="00E03AF8"/>
    <w:rsid w:val="00E03C07"/>
    <w:rsid w:val="00E0475E"/>
    <w:rsid w:val="00E055EC"/>
    <w:rsid w:val="00E05A2D"/>
    <w:rsid w:val="00E05D10"/>
    <w:rsid w:val="00E06033"/>
    <w:rsid w:val="00E0608F"/>
    <w:rsid w:val="00E072A4"/>
    <w:rsid w:val="00E0774B"/>
    <w:rsid w:val="00E1074F"/>
    <w:rsid w:val="00E11069"/>
    <w:rsid w:val="00E113A2"/>
    <w:rsid w:val="00E11A7D"/>
    <w:rsid w:val="00E11EFB"/>
    <w:rsid w:val="00E12033"/>
    <w:rsid w:val="00E1204A"/>
    <w:rsid w:val="00E1281C"/>
    <w:rsid w:val="00E129A6"/>
    <w:rsid w:val="00E12C6B"/>
    <w:rsid w:val="00E131A1"/>
    <w:rsid w:val="00E131E9"/>
    <w:rsid w:val="00E1338D"/>
    <w:rsid w:val="00E13CB7"/>
    <w:rsid w:val="00E13CFD"/>
    <w:rsid w:val="00E13EC2"/>
    <w:rsid w:val="00E1432B"/>
    <w:rsid w:val="00E14811"/>
    <w:rsid w:val="00E14C39"/>
    <w:rsid w:val="00E14F94"/>
    <w:rsid w:val="00E15780"/>
    <w:rsid w:val="00E15B4D"/>
    <w:rsid w:val="00E15F01"/>
    <w:rsid w:val="00E16315"/>
    <w:rsid w:val="00E17782"/>
    <w:rsid w:val="00E17D89"/>
    <w:rsid w:val="00E17F9A"/>
    <w:rsid w:val="00E20020"/>
    <w:rsid w:val="00E20408"/>
    <w:rsid w:val="00E207A4"/>
    <w:rsid w:val="00E20B24"/>
    <w:rsid w:val="00E20F00"/>
    <w:rsid w:val="00E21481"/>
    <w:rsid w:val="00E215A8"/>
    <w:rsid w:val="00E22528"/>
    <w:rsid w:val="00E22D6A"/>
    <w:rsid w:val="00E24993"/>
    <w:rsid w:val="00E25413"/>
    <w:rsid w:val="00E257B7"/>
    <w:rsid w:val="00E25F12"/>
    <w:rsid w:val="00E26680"/>
    <w:rsid w:val="00E2670D"/>
    <w:rsid w:val="00E2681E"/>
    <w:rsid w:val="00E26E5C"/>
    <w:rsid w:val="00E27AE2"/>
    <w:rsid w:val="00E30566"/>
    <w:rsid w:val="00E30580"/>
    <w:rsid w:val="00E3094B"/>
    <w:rsid w:val="00E30ED7"/>
    <w:rsid w:val="00E31638"/>
    <w:rsid w:val="00E31A07"/>
    <w:rsid w:val="00E3225A"/>
    <w:rsid w:val="00E322C3"/>
    <w:rsid w:val="00E32F9F"/>
    <w:rsid w:val="00E332B0"/>
    <w:rsid w:val="00E33409"/>
    <w:rsid w:val="00E33CB5"/>
    <w:rsid w:val="00E33EB6"/>
    <w:rsid w:val="00E34241"/>
    <w:rsid w:val="00E3544B"/>
    <w:rsid w:val="00E3552A"/>
    <w:rsid w:val="00E35D4C"/>
    <w:rsid w:val="00E35F0A"/>
    <w:rsid w:val="00E370A2"/>
    <w:rsid w:val="00E371F6"/>
    <w:rsid w:val="00E3760B"/>
    <w:rsid w:val="00E3775D"/>
    <w:rsid w:val="00E37CE0"/>
    <w:rsid w:val="00E40064"/>
    <w:rsid w:val="00E4034B"/>
    <w:rsid w:val="00E40AFE"/>
    <w:rsid w:val="00E40BCA"/>
    <w:rsid w:val="00E41577"/>
    <w:rsid w:val="00E41AC3"/>
    <w:rsid w:val="00E4268D"/>
    <w:rsid w:val="00E42702"/>
    <w:rsid w:val="00E42917"/>
    <w:rsid w:val="00E43737"/>
    <w:rsid w:val="00E437C1"/>
    <w:rsid w:val="00E43D38"/>
    <w:rsid w:val="00E4401E"/>
    <w:rsid w:val="00E44171"/>
    <w:rsid w:val="00E444DB"/>
    <w:rsid w:val="00E44752"/>
    <w:rsid w:val="00E44CDA"/>
    <w:rsid w:val="00E4502A"/>
    <w:rsid w:val="00E45319"/>
    <w:rsid w:val="00E45390"/>
    <w:rsid w:val="00E45B42"/>
    <w:rsid w:val="00E4619A"/>
    <w:rsid w:val="00E46D18"/>
    <w:rsid w:val="00E46F44"/>
    <w:rsid w:val="00E4783D"/>
    <w:rsid w:val="00E47D03"/>
    <w:rsid w:val="00E50088"/>
    <w:rsid w:val="00E50CF7"/>
    <w:rsid w:val="00E51040"/>
    <w:rsid w:val="00E51156"/>
    <w:rsid w:val="00E51A6E"/>
    <w:rsid w:val="00E51D7D"/>
    <w:rsid w:val="00E5200A"/>
    <w:rsid w:val="00E520B4"/>
    <w:rsid w:val="00E525B8"/>
    <w:rsid w:val="00E52A81"/>
    <w:rsid w:val="00E5336D"/>
    <w:rsid w:val="00E5360C"/>
    <w:rsid w:val="00E5424E"/>
    <w:rsid w:val="00E5485F"/>
    <w:rsid w:val="00E54C60"/>
    <w:rsid w:val="00E54FCB"/>
    <w:rsid w:val="00E55240"/>
    <w:rsid w:val="00E55264"/>
    <w:rsid w:val="00E554ED"/>
    <w:rsid w:val="00E56033"/>
    <w:rsid w:val="00E560B8"/>
    <w:rsid w:val="00E568AB"/>
    <w:rsid w:val="00E56EEA"/>
    <w:rsid w:val="00E571F0"/>
    <w:rsid w:val="00E57321"/>
    <w:rsid w:val="00E57627"/>
    <w:rsid w:val="00E576C7"/>
    <w:rsid w:val="00E600ED"/>
    <w:rsid w:val="00E60A60"/>
    <w:rsid w:val="00E60A72"/>
    <w:rsid w:val="00E60B5B"/>
    <w:rsid w:val="00E616F5"/>
    <w:rsid w:val="00E621E8"/>
    <w:rsid w:val="00E62528"/>
    <w:rsid w:val="00E62ADE"/>
    <w:rsid w:val="00E632DE"/>
    <w:rsid w:val="00E6373D"/>
    <w:rsid w:val="00E63D9B"/>
    <w:rsid w:val="00E63E5B"/>
    <w:rsid w:val="00E659BE"/>
    <w:rsid w:val="00E65BB0"/>
    <w:rsid w:val="00E65D59"/>
    <w:rsid w:val="00E66930"/>
    <w:rsid w:val="00E66C50"/>
    <w:rsid w:val="00E674E6"/>
    <w:rsid w:val="00E67F26"/>
    <w:rsid w:val="00E70205"/>
    <w:rsid w:val="00E7044E"/>
    <w:rsid w:val="00E70AEF"/>
    <w:rsid w:val="00E70B5D"/>
    <w:rsid w:val="00E70D28"/>
    <w:rsid w:val="00E711D9"/>
    <w:rsid w:val="00E720C2"/>
    <w:rsid w:val="00E7295A"/>
    <w:rsid w:val="00E72AE0"/>
    <w:rsid w:val="00E72AF8"/>
    <w:rsid w:val="00E72B49"/>
    <w:rsid w:val="00E72D72"/>
    <w:rsid w:val="00E732A3"/>
    <w:rsid w:val="00E732EF"/>
    <w:rsid w:val="00E73746"/>
    <w:rsid w:val="00E7478A"/>
    <w:rsid w:val="00E75638"/>
    <w:rsid w:val="00E7637B"/>
    <w:rsid w:val="00E766EC"/>
    <w:rsid w:val="00E768C5"/>
    <w:rsid w:val="00E7710E"/>
    <w:rsid w:val="00E773F8"/>
    <w:rsid w:val="00E7775B"/>
    <w:rsid w:val="00E7780D"/>
    <w:rsid w:val="00E77879"/>
    <w:rsid w:val="00E80107"/>
    <w:rsid w:val="00E806A3"/>
    <w:rsid w:val="00E80A4F"/>
    <w:rsid w:val="00E81169"/>
    <w:rsid w:val="00E820C7"/>
    <w:rsid w:val="00E821DC"/>
    <w:rsid w:val="00E83503"/>
    <w:rsid w:val="00E83CCD"/>
    <w:rsid w:val="00E84A4B"/>
    <w:rsid w:val="00E84B5A"/>
    <w:rsid w:val="00E85E61"/>
    <w:rsid w:val="00E8628B"/>
    <w:rsid w:val="00E862A4"/>
    <w:rsid w:val="00E87C20"/>
    <w:rsid w:val="00E9088E"/>
    <w:rsid w:val="00E90B39"/>
    <w:rsid w:val="00E90E0D"/>
    <w:rsid w:val="00E91E1B"/>
    <w:rsid w:val="00E92348"/>
    <w:rsid w:val="00E925A9"/>
    <w:rsid w:val="00E92816"/>
    <w:rsid w:val="00E92F08"/>
    <w:rsid w:val="00E93087"/>
    <w:rsid w:val="00E93621"/>
    <w:rsid w:val="00E93FCF"/>
    <w:rsid w:val="00E93FF4"/>
    <w:rsid w:val="00E94512"/>
    <w:rsid w:val="00E94B57"/>
    <w:rsid w:val="00E9503B"/>
    <w:rsid w:val="00E95049"/>
    <w:rsid w:val="00E95438"/>
    <w:rsid w:val="00E96843"/>
    <w:rsid w:val="00E9685C"/>
    <w:rsid w:val="00E97019"/>
    <w:rsid w:val="00E97228"/>
    <w:rsid w:val="00E972BE"/>
    <w:rsid w:val="00E9740C"/>
    <w:rsid w:val="00E97B03"/>
    <w:rsid w:val="00E97BB1"/>
    <w:rsid w:val="00E97F58"/>
    <w:rsid w:val="00EA0136"/>
    <w:rsid w:val="00EA0453"/>
    <w:rsid w:val="00EA0687"/>
    <w:rsid w:val="00EA08CB"/>
    <w:rsid w:val="00EA0979"/>
    <w:rsid w:val="00EA0FB8"/>
    <w:rsid w:val="00EA150A"/>
    <w:rsid w:val="00EA1B4A"/>
    <w:rsid w:val="00EA2449"/>
    <w:rsid w:val="00EA28FF"/>
    <w:rsid w:val="00EA2B87"/>
    <w:rsid w:val="00EA4371"/>
    <w:rsid w:val="00EA4745"/>
    <w:rsid w:val="00EA4D60"/>
    <w:rsid w:val="00EA5014"/>
    <w:rsid w:val="00EA6012"/>
    <w:rsid w:val="00EA6750"/>
    <w:rsid w:val="00EA6E96"/>
    <w:rsid w:val="00EA70F9"/>
    <w:rsid w:val="00EA7578"/>
    <w:rsid w:val="00EA76D5"/>
    <w:rsid w:val="00EA7F2E"/>
    <w:rsid w:val="00EB0155"/>
    <w:rsid w:val="00EB02D8"/>
    <w:rsid w:val="00EB11A5"/>
    <w:rsid w:val="00EB120C"/>
    <w:rsid w:val="00EB1428"/>
    <w:rsid w:val="00EB1E68"/>
    <w:rsid w:val="00EB266E"/>
    <w:rsid w:val="00EB2695"/>
    <w:rsid w:val="00EB2A70"/>
    <w:rsid w:val="00EB2CEB"/>
    <w:rsid w:val="00EB2F31"/>
    <w:rsid w:val="00EB2FB2"/>
    <w:rsid w:val="00EB2FD1"/>
    <w:rsid w:val="00EB3849"/>
    <w:rsid w:val="00EB3AD9"/>
    <w:rsid w:val="00EB3B39"/>
    <w:rsid w:val="00EB3B68"/>
    <w:rsid w:val="00EB403F"/>
    <w:rsid w:val="00EB4153"/>
    <w:rsid w:val="00EB41EC"/>
    <w:rsid w:val="00EB43D9"/>
    <w:rsid w:val="00EB442E"/>
    <w:rsid w:val="00EB4577"/>
    <w:rsid w:val="00EB4A57"/>
    <w:rsid w:val="00EB500B"/>
    <w:rsid w:val="00EB5043"/>
    <w:rsid w:val="00EB50E5"/>
    <w:rsid w:val="00EB53FF"/>
    <w:rsid w:val="00EB64EA"/>
    <w:rsid w:val="00EB65F6"/>
    <w:rsid w:val="00EB6C4D"/>
    <w:rsid w:val="00EB6FB7"/>
    <w:rsid w:val="00EB78FD"/>
    <w:rsid w:val="00EC0717"/>
    <w:rsid w:val="00EC0CD9"/>
    <w:rsid w:val="00EC1055"/>
    <w:rsid w:val="00EC126C"/>
    <w:rsid w:val="00EC2016"/>
    <w:rsid w:val="00EC23BF"/>
    <w:rsid w:val="00EC29D3"/>
    <w:rsid w:val="00EC2E1A"/>
    <w:rsid w:val="00EC3210"/>
    <w:rsid w:val="00EC37A9"/>
    <w:rsid w:val="00EC40A9"/>
    <w:rsid w:val="00EC43AE"/>
    <w:rsid w:val="00EC4B5C"/>
    <w:rsid w:val="00EC5BF0"/>
    <w:rsid w:val="00EC5C7F"/>
    <w:rsid w:val="00EC6E93"/>
    <w:rsid w:val="00EC74FE"/>
    <w:rsid w:val="00EC77C2"/>
    <w:rsid w:val="00ED07EC"/>
    <w:rsid w:val="00ED10D5"/>
    <w:rsid w:val="00ED15E0"/>
    <w:rsid w:val="00ED1F90"/>
    <w:rsid w:val="00ED2264"/>
    <w:rsid w:val="00ED2A52"/>
    <w:rsid w:val="00ED305E"/>
    <w:rsid w:val="00ED30E2"/>
    <w:rsid w:val="00ED38E4"/>
    <w:rsid w:val="00ED3BF7"/>
    <w:rsid w:val="00ED5778"/>
    <w:rsid w:val="00ED579D"/>
    <w:rsid w:val="00ED583E"/>
    <w:rsid w:val="00ED5A9B"/>
    <w:rsid w:val="00ED5AF6"/>
    <w:rsid w:val="00ED68E3"/>
    <w:rsid w:val="00ED69DD"/>
    <w:rsid w:val="00ED6A09"/>
    <w:rsid w:val="00ED7188"/>
    <w:rsid w:val="00ED71E5"/>
    <w:rsid w:val="00ED77B7"/>
    <w:rsid w:val="00ED77DE"/>
    <w:rsid w:val="00ED78F3"/>
    <w:rsid w:val="00ED7A62"/>
    <w:rsid w:val="00ED7CA1"/>
    <w:rsid w:val="00EE0B13"/>
    <w:rsid w:val="00EE0D96"/>
    <w:rsid w:val="00EE1C78"/>
    <w:rsid w:val="00EE22CB"/>
    <w:rsid w:val="00EE2EAD"/>
    <w:rsid w:val="00EE2F29"/>
    <w:rsid w:val="00EE2F63"/>
    <w:rsid w:val="00EE322B"/>
    <w:rsid w:val="00EE359C"/>
    <w:rsid w:val="00EE3A36"/>
    <w:rsid w:val="00EE3ED5"/>
    <w:rsid w:val="00EE40D8"/>
    <w:rsid w:val="00EE41D7"/>
    <w:rsid w:val="00EE4232"/>
    <w:rsid w:val="00EE46F8"/>
    <w:rsid w:val="00EE48AF"/>
    <w:rsid w:val="00EE4C63"/>
    <w:rsid w:val="00EE4E41"/>
    <w:rsid w:val="00EE4FC9"/>
    <w:rsid w:val="00EE5154"/>
    <w:rsid w:val="00EE5A94"/>
    <w:rsid w:val="00EE5F01"/>
    <w:rsid w:val="00EE6296"/>
    <w:rsid w:val="00EE6780"/>
    <w:rsid w:val="00EE6C74"/>
    <w:rsid w:val="00EE6E8B"/>
    <w:rsid w:val="00EE7400"/>
    <w:rsid w:val="00EE7630"/>
    <w:rsid w:val="00EE7D8B"/>
    <w:rsid w:val="00EF019C"/>
    <w:rsid w:val="00EF0C01"/>
    <w:rsid w:val="00EF0F9A"/>
    <w:rsid w:val="00EF115F"/>
    <w:rsid w:val="00EF155A"/>
    <w:rsid w:val="00EF1FEC"/>
    <w:rsid w:val="00EF23F9"/>
    <w:rsid w:val="00EF2629"/>
    <w:rsid w:val="00EF2665"/>
    <w:rsid w:val="00EF2B2F"/>
    <w:rsid w:val="00EF2F4F"/>
    <w:rsid w:val="00EF3766"/>
    <w:rsid w:val="00EF3E28"/>
    <w:rsid w:val="00EF3FE5"/>
    <w:rsid w:val="00EF452D"/>
    <w:rsid w:val="00EF4675"/>
    <w:rsid w:val="00EF474B"/>
    <w:rsid w:val="00EF4CB8"/>
    <w:rsid w:val="00EF59AB"/>
    <w:rsid w:val="00EF69C7"/>
    <w:rsid w:val="00EF7F8E"/>
    <w:rsid w:val="00F0008A"/>
    <w:rsid w:val="00F00289"/>
    <w:rsid w:val="00F00DEE"/>
    <w:rsid w:val="00F00F19"/>
    <w:rsid w:val="00F01070"/>
    <w:rsid w:val="00F01249"/>
    <w:rsid w:val="00F01507"/>
    <w:rsid w:val="00F017CF"/>
    <w:rsid w:val="00F018DB"/>
    <w:rsid w:val="00F02F47"/>
    <w:rsid w:val="00F0307A"/>
    <w:rsid w:val="00F0319E"/>
    <w:rsid w:val="00F032FB"/>
    <w:rsid w:val="00F03717"/>
    <w:rsid w:val="00F037E9"/>
    <w:rsid w:val="00F041E8"/>
    <w:rsid w:val="00F0457A"/>
    <w:rsid w:val="00F04D47"/>
    <w:rsid w:val="00F05CA9"/>
    <w:rsid w:val="00F05ED9"/>
    <w:rsid w:val="00F06102"/>
    <w:rsid w:val="00F06DE8"/>
    <w:rsid w:val="00F06E9B"/>
    <w:rsid w:val="00F074F6"/>
    <w:rsid w:val="00F07839"/>
    <w:rsid w:val="00F10E04"/>
    <w:rsid w:val="00F126F3"/>
    <w:rsid w:val="00F1297B"/>
    <w:rsid w:val="00F133D3"/>
    <w:rsid w:val="00F13662"/>
    <w:rsid w:val="00F14530"/>
    <w:rsid w:val="00F15AC0"/>
    <w:rsid w:val="00F17109"/>
    <w:rsid w:val="00F17773"/>
    <w:rsid w:val="00F17964"/>
    <w:rsid w:val="00F17E0D"/>
    <w:rsid w:val="00F209C0"/>
    <w:rsid w:val="00F21030"/>
    <w:rsid w:val="00F213D4"/>
    <w:rsid w:val="00F2158E"/>
    <w:rsid w:val="00F21621"/>
    <w:rsid w:val="00F21B2F"/>
    <w:rsid w:val="00F22211"/>
    <w:rsid w:val="00F22267"/>
    <w:rsid w:val="00F229D2"/>
    <w:rsid w:val="00F2311F"/>
    <w:rsid w:val="00F23228"/>
    <w:rsid w:val="00F23340"/>
    <w:rsid w:val="00F235DE"/>
    <w:rsid w:val="00F2445B"/>
    <w:rsid w:val="00F2563B"/>
    <w:rsid w:val="00F256E8"/>
    <w:rsid w:val="00F25B13"/>
    <w:rsid w:val="00F25C2C"/>
    <w:rsid w:val="00F26075"/>
    <w:rsid w:val="00F26BA6"/>
    <w:rsid w:val="00F27972"/>
    <w:rsid w:val="00F306E5"/>
    <w:rsid w:val="00F3125E"/>
    <w:rsid w:val="00F31491"/>
    <w:rsid w:val="00F31727"/>
    <w:rsid w:val="00F3190B"/>
    <w:rsid w:val="00F327DD"/>
    <w:rsid w:val="00F32968"/>
    <w:rsid w:val="00F32DE2"/>
    <w:rsid w:val="00F33174"/>
    <w:rsid w:val="00F338C2"/>
    <w:rsid w:val="00F33911"/>
    <w:rsid w:val="00F3398F"/>
    <w:rsid w:val="00F340B8"/>
    <w:rsid w:val="00F34502"/>
    <w:rsid w:val="00F348E3"/>
    <w:rsid w:val="00F34F8C"/>
    <w:rsid w:val="00F359C9"/>
    <w:rsid w:val="00F36161"/>
    <w:rsid w:val="00F3638D"/>
    <w:rsid w:val="00F36729"/>
    <w:rsid w:val="00F37A21"/>
    <w:rsid w:val="00F37D32"/>
    <w:rsid w:val="00F401D9"/>
    <w:rsid w:val="00F407BD"/>
    <w:rsid w:val="00F40F16"/>
    <w:rsid w:val="00F4104C"/>
    <w:rsid w:val="00F413E9"/>
    <w:rsid w:val="00F41414"/>
    <w:rsid w:val="00F41A73"/>
    <w:rsid w:val="00F41B98"/>
    <w:rsid w:val="00F42047"/>
    <w:rsid w:val="00F42546"/>
    <w:rsid w:val="00F42630"/>
    <w:rsid w:val="00F42707"/>
    <w:rsid w:val="00F42B80"/>
    <w:rsid w:val="00F42D5D"/>
    <w:rsid w:val="00F430E9"/>
    <w:rsid w:val="00F43138"/>
    <w:rsid w:val="00F43574"/>
    <w:rsid w:val="00F439B0"/>
    <w:rsid w:val="00F43C5A"/>
    <w:rsid w:val="00F4436C"/>
    <w:rsid w:val="00F4490C"/>
    <w:rsid w:val="00F44C12"/>
    <w:rsid w:val="00F44D63"/>
    <w:rsid w:val="00F44E25"/>
    <w:rsid w:val="00F456A2"/>
    <w:rsid w:val="00F458D2"/>
    <w:rsid w:val="00F4591E"/>
    <w:rsid w:val="00F45E41"/>
    <w:rsid w:val="00F4690F"/>
    <w:rsid w:val="00F46B7B"/>
    <w:rsid w:val="00F474FE"/>
    <w:rsid w:val="00F50B02"/>
    <w:rsid w:val="00F50E64"/>
    <w:rsid w:val="00F517A9"/>
    <w:rsid w:val="00F52A3D"/>
    <w:rsid w:val="00F530B6"/>
    <w:rsid w:val="00F53307"/>
    <w:rsid w:val="00F53B3B"/>
    <w:rsid w:val="00F54918"/>
    <w:rsid w:val="00F54BA0"/>
    <w:rsid w:val="00F5510A"/>
    <w:rsid w:val="00F5561D"/>
    <w:rsid w:val="00F558C9"/>
    <w:rsid w:val="00F55CC2"/>
    <w:rsid w:val="00F560E1"/>
    <w:rsid w:val="00F561B5"/>
    <w:rsid w:val="00F56292"/>
    <w:rsid w:val="00F56B1A"/>
    <w:rsid w:val="00F56C88"/>
    <w:rsid w:val="00F579B9"/>
    <w:rsid w:val="00F60CDC"/>
    <w:rsid w:val="00F620CD"/>
    <w:rsid w:val="00F62627"/>
    <w:rsid w:val="00F6310A"/>
    <w:rsid w:val="00F63448"/>
    <w:rsid w:val="00F64587"/>
    <w:rsid w:val="00F6458A"/>
    <w:rsid w:val="00F64B55"/>
    <w:rsid w:val="00F65F82"/>
    <w:rsid w:val="00F6638E"/>
    <w:rsid w:val="00F668FC"/>
    <w:rsid w:val="00F66E78"/>
    <w:rsid w:val="00F66F18"/>
    <w:rsid w:val="00F671CA"/>
    <w:rsid w:val="00F6737B"/>
    <w:rsid w:val="00F70636"/>
    <w:rsid w:val="00F707C3"/>
    <w:rsid w:val="00F70B15"/>
    <w:rsid w:val="00F718CA"/>
    <w:rsid w:val="00F71917"/>
    <w:rsid w:val="00F71D9D"/>
    <w:rsid w:val="00F71E1D"/>
    <w:rsid w:val="00F726C2"/>
    <w:rsid w:val="00F7277A"/>
    <w:rsid w:val="00F727E3"/>
    <w:rsid w:val="00F72D76"/>
    <w:rsid w:val="00F73156"/>
    <w:rsid w:val="00F73331"/>
    <w:rsid w:val="00F739BD"/>
    <w:rsid w:val="00F74141"/>
    <w:rsid w:val="00F747B7"/>
    <w:rsid w:val="00F74B6F"/>
    <w:rsid w:val="00F74CCC"/>
    <w:rsid w:val="00F74F57"/>
    <w:rsid w:val="00F754B9"/>
    <w:rsid w:val="00F75BCC"/>
    <w:rsid w:val="00F75C96"/>
    <w:rsid w:val="00F75D3F"/>
    <w:rsid w:val="00F761D4"/>
    <w:rsid w:val="00F76A54"/>
    <w:rsid w:val="00F76AA3"/>
    <w:rsid w:val="00F770B6"/>
    <w:rsid w:val="00F77309"/>
    <w:rsid w:val="00F77469"/>
    <w:rsid w:val="00F774DC"/>
    <w:rsid w:val="00F77A0B"/>
    <w:rsid w:val="00F77AAA"/>
    <w:rsid w:val="00F802B7"/>
    <w:rsid w:val="00F8047C"/>
    <w:rsid w:val="00F80C35"/>
    <w:rsid w:val="00F80F40"/>
    <w:rsid w:val="00F8131E"/>
    <w:rsid w:val="00F81A87"/>
    <w:rsid w:val="00F81B8B"/>
    <w:rsid w:val="00F81E56"/>
    <w:rsid w:val="00F82D1B"/>
    <w:rsid w:val="00F82EE6"/>
    <w:rsid w:val="00F83479"/>
    <w:rsid w:val="00F8398B"/>
    <w:rsid w:val="00F84241"/>
    <w:rsid w:val="00F84BA1"/>
    <w:rsid w:val="00F859F2"/>
    <w:rsid w:val="00F85DEB"/>
    <w:rsid w:val="00F8629E"/>
    <w:rsid w:val="00F8657E"/>
    <w:rsid w:val="00F86CD5"/>
    <w:rsid w:val="00F86FC2"/>
    <w:rsid w:val="00F870F7"/>
    <w:rsid w:val="00F87243"/>
    <w:rsid w:val="00F878B8"/>
    <w:rsid w:val="00F90338"/>
    <w:rsid w:val="00F903B9"/>
    <w:rsid w:val="00F9060C"/>
    <w:rsid w:val="00F90C09"/>
    <w:rsid w:val="00F90C7E"/>
    <w:rsid w:val="00F90CD7"/>
    <w:rsid w:val="00F9149C"/>
    <w:rsid w:val="00F91BCB"/>
    <w:rsid w:val="00F91CDD"/>
    <w:rsid w:val="00F91E4B"/>
    <w:rsid w:val="00F91EFF"/>
    <w:rsid w:val="00F92052"/>
    <w:rsid w:val="00F924B5"/>
    <w:rsid w:val="00F92611"/>
    <w:rsid w:val="00F93018"/>
    <w:rsid w:val="00F9374B"/>
    <w:rsid w:val="00F93E58"/>
    <w:rsid w:val="00F94D45"/>
    <w:rsid w:val="00F950B7"/>
    <w:rsid w:val="00F95EFF"/>
    <w:rsid w:val="00F96CCD"/>
    <w:rsid w:val="00F96DA5"/>
    <w:rsid w:val="00F97B47"/>
    <w:rsid w:val="00F97CD3"/>
    <w:rsid w:val="00F97FD8"/>
    <w:rsid w:val="00FA016F"/>
    <w:rsid w:val="00FA0263"/>
    <w:rsid w:val="00FA10B0"/>
    <w:rsid w:val="00FA145C"/>
    <w:rsid w:val="00FA16DE"/>
    <w:rsid w:val="00FA25B2"/>
    <w:rsid w:val="00FA25E4"/>
    <w:rsid w:val="00FA2829"/>
    <w:rsid w:val="00FA28EB"/>
    <w:rsid w:val="00FA2A2A"/>
    <w:rsid w:val="00FA2F0E"/>
    <w:rsid w:val="00FA308A"/>
    <w:rsid w:val="00FA4D97"/>
    <w:rsid w:val="00FA53F4"/>
    <w:rsid w:val="00FA59EF"/>
    <w:rsid w:val="00FA60E7"/>
    <w:rsid w:val="00FA60FE"/>
    <w:rsid w:val="00FA6229"/>
    <w:rsid w:val="00FA6EEC"/>
    <w:rsid w:val="00FA714B"/>
    <w:rsid w:val="00FA7218"/>
    <w:rsid w:val="00FB1523"/>
    <w:rsid w:val="00FB1BB7"/>
    <w:rsid w:val="00FB1E0B"/>
    <w:rsid w:val="00FB2202"/>
    <w:rsid w:val="00FB22F3"/>
    <w:rsid w:val="00FB2ACB"/>
    <w:rsid w:val="00FB2AF7"/>
    <w:rsid w:val="00FB2E7C"/>
    <w:rsid w:val="00FB2F46"/>
    <w:rsid w:val="00FB31D4"/>
    <w:rsid w:val="00FB3534"/>
    <w:rsid w:val="00FB3B6F"/>
    <w:rsid w:val="00FB3FDD"/>
    <w:rsid w:val="00FB40E8"/>
    <w:rsid w:val="00FB46E5"/>
    <w:rsid w:val="00FB4B5E"/>
    <w:rsid w:val="00FB4D26"/>
    <w:rsid w:val="00FB4D4D"/>
    <w:rsid w:val="00FB507F"/>
    <w:rsid w:val="00FB5107"/>
    <w:rsid w:val="00FB53D6"/>
    <w:rsid w:val="00FB5EA4"/>
    <w:rsid w:val="00FB5FB9"/>
    <w:rsid w:val="00FB6314"/>
    <w:rsid w:val="00FB7347"/>
    <w:rsid w:val="00FB77D6"/>
    <w:rsid w:val="00FB7F83"/>
    <w:rsid w:val="00FC0B60"/>
    <w:rsid w:val="00FC0FA2"/>
    <w:rsid w:val="00FC1220"/>
    <w:rsid w:val="00FC1D28"/>
    <w:rsid w:val="00FC1F4B"/>
    <w:rsid w:val="00FC2068"/>
    <w:rsid w:val="00FC280A"/>
    <w:rsid w:val="00FC36DC"/>
    <w:rsid w:val="00FC38F4"/>
    <w:rsid w:val="00FC3DC4"/>
    <w:rsid w:val="00FC4679"/>
    <w:rsid w:val="00FC5AF2"/>
    <w:rsid w:val="00FC5D6B"/>
    <w:rsid w:val="00FC5EDA"/>
    <w:rsid w:val="00FC6206"/>
    <w:rsid w:val="00FC6766"/>
    <w:rsid w:val="00FC6A8D"/>
    <w:rsid w:val="00FC6B72"/>
    <w:rsid w:val="00FC74CA"/>
    <w:rsid w:val="00FC7CF1"/>
    <w:rsid w:val="00FC7D58"/>
    <w:rsid w:val="00FD0C60"/>
    <w:rsid w:val="00FD0D4D"/>
    <w:rsid w:val="00FD0FEC"/>
    <w:rsid w:val="00FD13FE"/>
    <w:rsid w:val="00FD1652"/>
    <w:rsid w:val="00FD187B"/>
    <w:rsid w:val="00FD1C00"/>
    <w:rsid w:val="00FD1F21"/>
    <w:rsid w:val="00FD2534"/>
    <w:rsid w:val="00FD29FE"/>
    <w:rsid w:val="00FD33F4"/>
    <w:rsid w:val="00FD341F"/>
    <w:rsid w:val="00FD3A32"/>
    <w:rsid w:val="00FD3DB2"/>
    <w:rsid w:val="00FD4008"/>
    <w:rsid w:val="00FD4256"/>
    <w:rsid w:val="00FD4D63"/>
    <w:rsid w:val="00FD5010"/>
    <w:rsid w:val="00FD575F"/>
    <w:rsid w:val="00FD5858"/>
    <w:rsid w:val="00FD5C9A"/>
    <w:rsid w:val="00FD607E"/>
    <w:rsid w:val="00FD6276"/>
    <w:rsid w:val="00FD65B2"/>
    <w:rsid w:val="00FD663C"/>
    <w:rsid w:val="00FD6A4A"/>
    <w:rsid w:val="00FD70DB"/>
    <w:rsid w:val="00FD7124"/>
    <w:rsid w:val="00FD725A"/>
    <w:rsid w:val="00FD7E76"/>
    <w:rsid w:val="00FE029F"/>
    <w:rsid w:val="00FE0581"/>
    <w:rsid w:val="00FE0677"/>
    <w:rsid w:val="00FE09EE"/>
    <w:rsid w:val="00FE144C"/>
    <w:rsid w:val="00FE1567"/>
    <w:rsid w:val="00FE16CE"/>
    <w:rsid w:val="00FE16D5"/>
    <w:rsid w:val="00FE185E"/>
    <w:rsid w:val="00FE1C48"/>
    <w:rsid w:val="00FE205D"/>
    <w:rsid w:val="00FE31A8"/>
    <w:rsid w:val="00FE3B71"/>
    <w:rsid w:val="00FE603B"/>
    <w:rsid w:val="00FE61C8"/>
    <w:rsid w:val="00FE63D4"/>
    <w:rsid w:val="00FE6418"/>
    <w:rsid w:val="00FE66C0"/>
    <w:rsid w:val="00FE67AC"/>
    <w:rsid w:val="00FE69EC"/>
    <w:rsid w:val="00FE6BDF"/>
    <w:rsid w:val="00FE6F79"/>
    <w:rsid w:val="00FE72AD"/>
    <w:rsid w:val="00FE767C"/>
    <w:rsid w:val="00FF00DD"/>
    <w:rsid w:val="00FF0CC7"/>
    <w:rsid w:val="00FF1D0D"/>
    <w:rsid w:val="00FF2367"/>
    <w:rsid w:val="00FF2F08"/>
    <w:rsid w:val="00FF33EA"/>
    <w:rsid w:val="00FF491A"/>
    <w:rsid w:val="00FF4B57"/>
    <w:rsid w:val="00FF4B58"/>
    <w:rsid w:val="00FF5307"/>
    <w:rsid w:val="00FF5901"/>
    <w:rsid w:val="00FF6248"/>
    <w:rsid w:val="00FF63B5"/>
    <w:rsid w:val="00FF6889"/>
    <w:rsid w:val="00FF6916"/>
    <w:rsid w:val="00FF6992"/>
    <w:rsid w:val="00FF73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6145"/>
    <o:shapelayout v:ext="edit">
      <o:idmap v:ext="edit" data="1"/>
    </o:shapelayout>
  </w:shapeDefaults>
  <w:decimalSymbol w:val=","/>
  <w:listSeparator w:val=";"/>
  <w15:docId w15:val="{29E4C717-C6B3-4304-B247-2A1C769E0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iPriority="99" w:unhideWhenUsed="1"/>
    <w:lsdException w:name="toc 7" w:semiHidden="1" w:uiPriority="9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9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2220"/>
    <w:rPr>
      <w:sz w:val="28"/>
    </w:rPr>
  </w:style>
  <w:style w:type="paragraph" w:styleId="1">
    <w:name w:val="heading 1"/>
    <w:basedOn w:val="a"/>
    <w:next w:val="a"/>
    <w:link w:val="10"/>
    <w:uiPriority w:val="99"/>
    <w:qFormat/>
    <w:rsid w:val="009744E0"/>
    <w:pPr>
      <w:keepNext/>
      <w:spacing w:before="240" w:after="120"/>
      <w:outlineLvl w:val="0"/>
    </w:pPr>
    <w:rPr>
      <w:b/>
      <w:kern w:val="28"/>
      <w:sz w:val="32"/>
    </w:rPr>
  </w:style>
  <w:style w:type="paragraph" w:styleId="2">
    <w:name w:val="heading 2"/>
    <w:basedOn w:val="a"/>
    <w:next w:val="a"/>
    <w:link w:val="20"/>
    <w:uiPriority w:val="99"/>
    <w:qFormat/>
    <w:rsid w:val="009744E0"/>
    <w:pPr>
      <w:keepNext/>
      <w:spacing w:before="120" w:after="60"/>
      <w:outlineLvl w:val="1"/>
    </w:pPr>
    <w:rPr>
      <w:rFonts w:ascii="Arial" w:hAnsi="Arial"/>
      <w:b/>
      <w:i/>
    </w:rPr>
  </w:style>
  <w:style w:type="paragraph" w:styleId="3">
    <w:name w:val="heading 3"/>
    <w:basedOn w:val="a"/>
    <w:next w:val="a"/>
    <w:link w:val="30"/>
    <w:uiPriority w:val="99"/>
    <w:qFormat/>
    <w:rsid w:val="009744E0"/>
    <w:pPr>
      <w:keepNext/>
      <w:spacing w:before="120" w:after="60"/>
      <w:outlineLvl w:val="2"/>
    </w:pPr>
    <w:rPr>
      <w:rFonts w:ascii="Arial" w:hAnsi="Arial"/>
      <w:b/>
    </w:rPr>
  </w:style>
  <w:style w:type="paragraph" w:styleId="4">
    <w:name w:val="heading 4"/>
    <w:basedOn w:val="a"/>
    <w:next w:val="a"/>
    <w:link w:val="40"/>
    <w:uiPriority w:val="99"/>
    <w:qFormat/>
    <w:rsid w:val="009744E0"/>
    <w:pPr>
      <w:keepNext/>
      <w:ind w:firstLine="720"/>
      <w:jc w:val="right"/>
      <w:outlineLvl w:val="3"/>
    </w:pPr>
    <w:rPr>
      <w:sz w:val="24"/>
    </w:rPr>
  </w:style>
  <w:style w:type="paragraph" w:styleId="5">
    <w:name w:val="heading 5"/>
    <w:basedOn w:val="a"/>
    <w:next w:val="a"/>
    <w:link w:val="50"/>
    <w:uiPriority w:val="99"/>
    <w:qFormat/>
    <w:rsid w:val="009744E0"/>
    <w:pPr>
      <w:keepNext/>
      <w:outlineLvl w:val="4"/>
    </w:pPr>
    <w:rPr>
      <w:sz w:val="24"/>
    </w:rPr>
  </w:style>
  <w:style w:type="paragraph" w:styleId="6">
    <w:name w:val="heading 6"/>
    <w:basedOn w:val="a"/>
    <w:next w:val="a"/>
    <w:link w:val="60"/>
    <w:uiPriority w:val="99"/>
    <w:qFormat/>
    <w:rsid w:val="009744E0"/>
    <w:pPr>
      <w:keepNext/>
      <w:jc w:val="both"/>
      <w:outlineLvl w:val="5"/>
    </w:pPr>
    <w:rPr>
      <w:sz w:val="24"/>
    </w:rPr>
  </w:style>
  <w:style w:type="paragraph" w:styleId="7">
    <w:name w:val="heading 7"/>
    <w:basedOn w:val="a"/>
    <w:next w:val="a"/>
    <w:link w:val="70"/>
    <w:uiPriority w:val="99"/>
    <w:qFormat/>
    <w:rsid w:val="009744E0"/>
    <w:pPr>
      <w:keepNext/>
      <w:ind w:firstLine="720"/>
      <w:jc w:val="center"/>
      <w:outlineLvl w:val="6"/>
    </w:pPr>
    <w:rPr>
      <w:b/>
      <w:i/>
    </w:rPr>
  </w:style>
  <w:style w:type="paragraph" w:styleId="8">
    <w:name w:val="heading 8"/>
    <w:basedOn w:val="a"/>
    <w:next w:val="a"/>
    <w:link w:val="80"/>
    <w:uiPriority w:val="99"/>
    <w:qFormat/>
    <w:rsid w:val="009744E0"/>
    <w:pPr>
      <w:keepNext/>
      <w:jc w:val="center"/>
      <w:outlineLvl w:val="7"/>
    </w:pPr>
    <w:rPr>
      <w:i/>
      <w:sz w:val="24"/>
    </w:rPr>
  </w:style>
  <w:style w:type="paragraph" w:styleId="9">
    <w:name w:val="heading 9"/>
    <w:basedOn w:val="a"/>
    <w:next w:val="a"/>
    <w:link w:val="90"/>
    <w:uiPriority w:val="99"/>
    <w:qFormat/>
    <w:rsid w:val="009744E0"/>
    <w:pPr>
      <w:keepNext/>
      <w:ind w:firstLine="720"/>
      <w:jc w:val="center"/>
      <w:outlineLvl w:val="8"/>
    </w:pPr>
    <w:rPr>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9744E0"/>
    <w:rPr>
      <w:b/>
      <w:kern w:val="28"/>
      <w:sz w:val="32"/>
      <w:lang w:val="ru-RU" w:eastAsia="ru-RU" w:bidi="ar-SA"/>
    </w:rPr>
  </w:style>
  <w:style w:type="character" w:customStyle="1" w:styleId="20">
    <w:name w:val="Заголовок 2 Знак"/>
    <w:basedOn w:val="a0"/>
    <w:link w:val="2"/>
    <w:uiPriority w:val="99"/>
    <w:locked/>
    <w:rsid w:val="009744E0"/>
    <w:rPr>
      <w:rFonts w:ascii="Arial" w:hAnsi="Arial"/>
      <w:b/>
      <w:i/>
      <w:sz w:val="28"/>
      <w:lang w:val="ru-RU" w:eastAsia="ru-RU" w:bidi="ar-SA"/>
    </w:rPr>
  </w:style>
  <w:style w:type="character" w:customStyle="1" w:styleId="30">
    <w:name w:val="Заголовок 3 Знак"/>
    <w:basedOn w:val="a0"/>
    <w:link w:val="3"/>
    <w:uiPriority w:val="99"/>
    <w:semiHidden/>
    <w:locked/>
    <w:rsid w:val="009744E0"/>
    <w:rPr>
      <w:rFonts w:ascii="Arial" w:hAnsi="Arial"/>
      <w:b/>
      <w:sz w:val="28"/>
      <w:lang w:val="ru-RU" w:eastAsia="ru-RU" w:bidi="ar-SA"/>
    </w:rPr>
  </w:style>
  <w:style w:type="character" w:customStyle="1" w:styleId="40">
    <w:name w:val="Заголовок 4 Знак"/>
    <w:basedOn w:val="a0"/>
    <w:link w:val="4"/>
    <w:uiPriority w:val="99"/>
    <w:locked/>
    <w:rsid w:val="009744E0"/>
    <w:rPr>
      <w:sz w:val="24"/>
      <w:lang w:val="ru-RU" w:eastAsia="ru-RU" w:bidi="ar-SA"/>
    </w:rPr>
  </w:style>
  <w:style w:type="character" w:customStyle="1" w:styleId="50">
    <w:name w:val="Заголовок 5 Знак"/>
    <w:basedOn w:val="a0"/>
    <w:link w:val="5"/>
    <w:uiPriority w:val="99"/>
    <w:semiHidden/>
    <w:locked/>
    <w:rsid w:val="009744E0"/>
    <w:rPr>
      <w:sz w:val="24"/>
      <w:lang w:val="ru-RU" w:eastAsia="ru-RU" w:bidi="ar-SA"/>
    </w:rPr>
  </w:style>
  <w:style w:type="character" w:customStyle="1" w:styleId="60">
    <w:name w:val="Заголовок 6 Знак"/>
    <w:basedOn w:val="a0"/>
    <w:link w:val="6"/>
    <w:uiPriority w:val="99"/>
    <w:semiHidden/>
    <w:locked/>
    <w:rsid w:val="009744E0"/>
    <w:rPr>
      <w:sz w:val="24"/>
      <w:lang w:val="ru-RU" w:eastAsia="ru-RU" w:bidi="ar-SA"/>
    </w:rPr>
  </w:style>
  <w:style w:type="character" w:customStyle="1" w:styleId="70">
    <w:name w:val="Заголовок 7 Знак"/>
    <w:basedOn w:val="a0"/>
    <w:link w:val="7"/>
    <w:uiPriority w:val="99"/>
    <w:semiHidden/>
    <w:locked/>
    <w:rsid w:val="009744E0"/>
    <w:rPr>
      <w:b/>
      <w:i/>
      <w:sz w:val="28"/>
      <w:lang w:val="ru-RU" w:eastAsia="ru-RU" w:bidi="ar-SA"/>
    </w:rPr>
  </w:style>
  <w:style w:type="character" w:customStyle="1" w:styleId="80">
    <w:name w:val="Заголовок 8 Знак"/>
    <w:basedOn w:val="a0"/>
    <w:link w:val="8"/>
    <w:uiPriority w:val="99"/>
    <w:semiHidden/>
    <w:locked/>
    <w:rsid w:val="009744E0"/>
    <w:rPr>
      <w:i/>
      <w:sz w:val="24"/>
      <w:lang w:val="ru-RU" w:eastAsia="ru-RU" w:bidi="ar-SA"/>
    </w:rPr>
  </w:style>
  <w:style w:type="character" w:customStyle="1" w:styleId="90">
    <w:name w:val="Заголовок 9 Знак"/>
    <w:basedOn w:val="a0"/>
    <w:link w:val="9"/>
    <w:uiPriority w:val="99"/>
    <w:semiHidden/>
    <w:locked/>
    <w:rsid w:val="009744E0"/>
    <w:rPr>
      <w:sz w:val="24"/>
      <w:lang w:val="ru-RU" w:eastAsia="ru-RU" w:bidi="ar-SA"/>
    </w:rPr>
  </w:style>
  <w:style w:type="character" w:styleId="a3">
    <w:name w:val="page number"/>
    <w:basedOn w:val="a0"/>
    <w:uiPriority w:val="99"/>
    <w:rsid w:val="009744E0"/>
    <w:rPr>
      <w:rFonts w:cs="Times New Roman"/>
    </w:rPr>
  </w:style>
  <w:style w:type="paragraph" w:styleId="a4">
    <w:name w:val="header"/>
    <w:basedOn w:val="a"/>
    <w:link w:val="a5"/>
    <w:uiPriority w:val="99"/>
    <w:rsid w:val="009744E0"/>
    <w:pPr>
      <w:tabs>
        <w:tab w:val="center" w:pos="4153"/>
        <w:tab w:val="right" w:pos="8306"/>
      </w:tabs>
    </w:pPr>
  </w:style>
  <w:style w:type="character" w:customStyle="1" w:styleId="a5">
    <w:name w:val="Верхний колонтитул Знак"/>
    <w:basedOn w:val="a0"/>
    <w:link w:val="a4"/>
    <w:uiPriority w:val="99"/>
    <w:locked/>
    <w:rsid w:val="009744E0"/>
    <w:rPr>
      <w:sz w:val="28"/>
      <w:lang w:val="ru-RU" w:eastAsia="ru-RU" w:bidi="ar-SA"/>
    </w:rPr>
  </w:style>
  <w:style w:type="paragraph" w:styleId="a6">
    <w:name w:val="footer"/>
    <w:basedOn w:val="a"/>
    <w:link w:val="a7"/>
    <w:uiPriority w:val="99"/>
    <w:rsid w:val="009744E0"/>
    <w:pPr>
      <w:tabs>
        <w:tab w:val="center" w:pos="4153"/>
        <w:tab w:val="right" w:pos="8306"/>
      </w:tabs>
    </w:pPr>
    <w:rPr>
      <w:sz w:val="24"/>
    </w:rPr>
  </w:style>
  <w:style w:type="character" w:customStyle="1" w:styleId="a7">
    <w:name w:val="Нижний колонтитул Знак"/>
    <w:basedOn w:val="a0"/>
    <w:link w:val="a6"/>
    <w:uiPriority w:val="99"/>
    <w:locked/>
    <w:rsid w:val="009744E0"/>
    <w:rPr>
      <w:sz w:val="24"/>
      <w:lang w:val="ru-RU" w:eastAsia="ru-RU" w:bidi="ar-SA"/>
    </w:rPr>
  </w:style>
  <w:style w:type="paragraph" w:styleId="11">
    <w:name w:val="toc 1"/>
    <w:basedOn w:val="a"/>
    <w:next w:val="a"/>
    <w:autoRedefine/>
    <w:uiPriority w:val="99"/>
    <w:rsid w:val="00D02C0D"/>
    <w:pPr>
      <w:tabs>
        <w:tab w:val="right" w:leader="dot" w:pos="9214"/>
        <w:tab w:val="right" w:leader="dot" w:pos="9282"/>
      </w:tabs>
      <w:spacing w:before="80" w:after="80"/>
      <w:ind w:left="737" w:hanging="737"/>
    </w:pPr>
    <w:rPr>
      <w:b/>
      <w:noProof/>
      <w:szCs w:val="28"/>
    </w:rPr>
  </w:style>
  <w:style w:type="paragraph" w:styleId="21">
    <w:name w:val="toc 2"/>
    <w:basedOn w:val="a"/>
    <w:next w:val="a"/>
    <w:autoRedefine/>
    <w:uiPriority w:val="39"/>
    <w:rsid w:val="00D02C0D"/>
    <w:pPr>
      <w:tabs>
        <w:tab w:val="right" w:leader="dot" w:pos="9214"/>
      </w:tabs>
      <w:spacing w:before="30" w:after="30"/>
      <w:ind w:left="737" w:right="510" w:hanging="737"/>
    </w:pPr>
    <w:rPr>
      <w:bCs/>
      <w:iCs/>
      <w:noProof/>
      <w:szCs w:val="28"/>
    </w:rPr>
  </w:style>
  <w:style w:type="paragraph" w:styleId="31">
    <w:name w:val="toc 3"/>
    <w:basedOn w:val="a"/>
    <w:next w:val="a"/>
    <w:autoRedefine/>
    <w:semiHidden/>
    <w:rsid w:val="009744E0"/>
    <w:pPr>
      <w:ind w:left="560"/>
    </w:pPr>
  </w:style>
  <w:style w:type="paragraph" w:styleId="a8">
    <w:name w:val="Body Text Indent"/>
    <w:basedOn w:val="a"/>
    <w:link w:val="a9"/>
    <w:rsid w:val="009744E0"/>
    <w:pPr>
      <w:ind w:firstLine="713"/>
      <w:jc w:val="both"/>
    </w:pPr>
  </w:style>
  <w:style w:type="character" w:customStyle="1" w:styleId="a9">
    <w:name w:val="Основной текст с отступом Знак"/>
    <w:basedOn w:val="a0"/>
    <w:link w:val="a8"/>
    <w:locked/>
    <w:rsid w:val="009744E0"/>
    <w:rPr>
      <w:sz w:val="28"/>
      <w:lang w:val="ru-RU" w:eastAsia="ru-RU" w:bidi="ar-SA"/>
    </w:rPr>
  </w:style>
  <w:style w:type="paragraph" w:styleId="aa">
    <w:name w:val="Body Text"/>
    <w:basedOn w:val="a"/>
    <w:link w:val="ab"/>
    <w:uiPriority w:val="99"/>
    <w:rsid w:val="009744E0"/>
    <w:pPr>
      <w:jc w:val="center"/>
    </w:pPr>
  </w:style>
  <w:style w:type="character" w:customStyle="1" w:styleId="ab">
    <w:name w:val="Основной текст Знак"/>
    <w:basedOn w:val="a0"/>
    <w:link w:val="aa"/>
    <w:uiPriority w:val="99"/>
    <w:semiHidden/>
    <w:locked/>
    <w:rsid w:val="009744E0"/>
    <w:rPr>
      <w:sz w:val="28"/>
      <w:lang w:val="ru-RU" w:eastAsia="ru-RU" w:bidi="ar-SA"/>
    </w:rPr>
  </w:style>
  <w:style w:type="paragraph" w:styleId="22">
    <w:name w:val="Body Text Indent 2"/>
    <w:basedOn w:val="a"/>
    <w:link w:val="23"/>
    <w:uiPriority w:val="99"/>
    <w:rsid w:val="009744E0"/>
    <w:pPr>
      <w:ind w:firstLine="720"/>
      <w:jc w:val="both"/>
    </w:pPr>
    <w:rPr>
      <w:spacing w:val="-2"/>
    </w:rPr>
  </w:style>
  <w:style w:type="character" w:customStyle="1" w:styleId="23">
    <w:name w:val="Основной текст с отступом 2 Знак"/>
    <w:basedOn w:val="a0"/>
    <w:link w:val="22"/>
    <w:uiPriority w:val="99"/>
    <w:locked/>
    <w:rsid w:val="009744E0"/>
    <w:rPr>
      <w:spacing w:val="-2"/>
      <w:sz w:val="28"/>
      <w:lang w:val="ru-RU" w:eastAsia="ru-RU" w:bidi="ar-SA"/>
    </w:rPr>
  </w:style>
  <w:style w:type="paragraph" w:styleId="32">
    <w:name w:val="Body Text Indent 3"/>
    <w:basedOn w:val="a"/>
    <w:link w:val="33"/>
    <w:uiPriority w:val="99"/>
    <w:rsid w:val="009744E0"/>
    <w:pPr>
      <w:ind w:firstLine="709"/>
      <w:jc w:val="both"/>
    </w:pPr>
    <w:rPr>
      <w:spacing w:val="2"/>
    </w:rPr>
  </w:style>
  <w:style w:type="character" w:customStyle="1" w:styleId="33">
    <w:name w:val="Основной текст с отступом 3 Знак"/>
    <w:basedOn w:val="a0"/>
    <w:link w:val="32"/>
    <w:uiPriority w:val="99"/>
    <w:locked/>
    <w:rsid w:val="009744E0"/>
    <w:rPr>
      <w:spacing w:val="2"/>
      <w:sz w:val="28"/>
      <w:lang w:val="ru-RU" w:eastAsia="ru-RU" w:bidi="ar-SA"/>
    </w:rPr>
  </w:style>
  <w:style w:type="paragraph" w:styleId="24">
    <w:name w:val="Body Text 2"/>
    <w:basedOn w:val="a"/>
    <w:link w:val="25"/>
    <w:uiPriority w:val="99"/>
    <w:rsid w:val="009744E0"/>
    <w:pPr>
      <w:spacing w:line="280" w:lineRule="exact"/>
      <w:jc w:val="center"/>
    </w:pPr>
    <w:rPr>
      <w:sz w:val="26"/>
    </w:rPr>
  </w:style>
  <w:style w:type="character" w:customStyle="1" w:styleId="25">
    <w:name w:val="Основной текст 2 Знак"/>
    <w:basedOn w:val="a0"/>
    <w:link w:val="24"/>
    <w:uiPriority w:val="99"/>
    <w:locked/>
    <w:rsid w:val="009744E0"/>
    <w:rPr>
      <w:sz w:val="26"/>
      <w:lang w:val="ru-RU" w:eastAsia="ru-RU" w:bidi="ar-SA"/>
    </w:rPr>
  </w:style>
  <w:style w:type="paragraph" w:customStyle="1" w:styleId="ac">
    <w:name w:val="Стиль"/>
    <w:rsid w:val="009744E0"/>
    <w:pPr>
      <w:widowControl w:val="0"/>
      <w:autoSpaceDE w:val="0"/>
      <w:autoSpaceDN w:val="0"/>
      <w:adjustRightInd w:val="0"/>
    </w:pPr>
    <w:rPr>
      <w:sz w:val="24"/>
      <w:szCs w:val="24"/>
    </w:rPr>
  </w:style>
  <w:style w:type="paragraph" w:styleId="ad">
    <w:name w:val="Document Map"/>
    <w:basedOn w:val="a"/>
    <w:link w:val="ae"/>
    <w:semiHidden/>
    <w:rsid w:val="009744E0"/>
    <w:pPr>
      <w:shd w:val="clear" w:color="auto" w:fill="000080"/>
    </w:pPr>
    <w:rPr>
      <w:rFonts w:ascii="Tahoma" w:hAnsi="Tahoma" w:cs="Tahoma"/>
    </w:rPr>
  </w:style>
  <w:style w:type="character" w:customStyle="1" w:styleId="ae">
    <w:name w:val="Схема документа Знак"/>
    <w:basedOn w:val="a0"/>
    <w:link w:val="ad"/>
    <w:semiHidden/>
    <w:locked/>
    <w:rsid w:val="009744E0"/>
    <w:rPr>
      <w:rFonts w:ascii="Tahoma" w:hAnsi="Tahoma" w:cs="Tahoma"/>
      <w:sz w:val="28"/>
      <w:lang w:val="ru-RU" w:eastAsia="ru-RU" w:bidi="ar-SA"/>
    </w:rPr>
  </w:style>
  <w:style w:type="paragraph" w:customStyle="1" w:styleId="12">
    <w:name w:val="Титул1"/>
    <w:basedOn w:val="a"/>
    <w:autoRedefine/>
    <w:uiPriority w:val="99"/>
    <w:rsid w:val="006A4B8F"/>
    <w:pPr>
      <w:jc w:val="center"/>
    </w:pPr>
    <w:rPr>
      <w:b/>
      <w:szCs w:val="28"/>
    </w:rPr>
  </w:style>
  <w:style w:type="paragraph" w:customStyle="1" w:styleId="26">
    <w:name w:val="заголовок 2"/>
    <w:basedOn w:val="a"/>
    <w:next w:val="a"/>
    <w:rsid w:val="009744E0"/>
    <w:pPr>
      <w:keepNext/>
      <w:autoSpaceDE w:val="0"/>
      <w:autoSpaceDN w:val="0"/>
      <w:spacing w:before="120" w:after="60"/>
    </w:pPr>
    <w:rPr>
      <w:rFonts w:ascii="Arial" w:hAnsi="Arial" w:cs="Arial"/>
      <w:b/>
      <w:bCs/>
      <w:i/>
      <w:iCs/>
      <w:szCs w:val="28"/>
    </w:rPr>
  </w:style>
  <w:style w:type="table" w:styleId="af">
    <w:name w:val="Table Grid"/>
    <w:basedOn w:val="a1"/>
    <w:uiPriority w:val="99"/>
    <w:rsid w:val="009744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basedOn w:val="a0"/>
    <w:uiPriority w:val="99"/>
    <w:rsid w:val="009744E0"/>
    <w:rPr>
      <w:rFonts w:cs="Times New Roman"/>
      <w:color w:val="0000FF"/>
      <w:u w:val="single"/>
    </w:rPr>
  </w:style>
  <w:style w:type="paragraph" w:styleId="71">
    <w:name w:val="toc 7"/>
    <w:basedOn w:val="a"/>
    <w:next w:val="a"/>
    <w:autoRedefine/>
    <w:uiPriority w:val="99"/>
    <w:rsid w:val="009744E0"/>
    <w:pPr>
      <w:ind w:left="1440"/>
    </w:pPr>
    <w:rPr>
      <w:sz w:val="24"/>
      <w:szCs w:val="24"/>
    </w:rPr>
  </w:style>
  <w:style w:type="paragraph" w:styleId="af1">
    <w:name w:val="caption"/>
    <w:basedOn w:val="a"/>
    <w:next w:val="a"/>
    <w:uiPriority w:val="99"/>
    <w:qFormat/>
    <w:rsid w:val="009744E0"/>
    <w:pPr>
      <w:spacing w:before="120" w:after="120"/>
    </w:pPr>
    <w:rPr>
      <w:b/>
      <w:sz w:val="24"/>
    </w:rPr>
  </w:style>
  <w:style w:type="paragraph" w:styleId="41">
    <w:name w:val="toc 4"/>
    <w:basedOn w:val="a"/>
    <w:next w:val="a"/>
    <w:autoRedefine/>
    <w:semiHidden/>
    <w:rsid w:val="009744E0"/>
    <w:pPr>
      <w:ind w:left="720"/>
    </w:pPr>
    <w:rPr>
      <w:sz w:val="24"/>
      <w:szCs w:val="24"/>
    </w:rPr>
  </w:style>
  <w:style w:type="paragraph" w:styleId="51">
    <w:name w:val="toc 5"/>
    <w:basedOn w:val="a"/>
    <w:next w:val="a"/>
    <w:autoRedefine/>
    <w:semiHidden/>
    <w:rsid w:val="009744E0"/>
    <w:pPr>
      <w:ind w:left="960"/>
    </w:pPr>
    <w:rPr>
      <w:sz w:val="24"/>
      <w:szCs w:val="24"/>
    </w:rPr>
  </w:style>
  <w:style w:type="paragraph" w:styleId="61">
    <w:name w:val="toc 6"/>
    <w:basedOn w:val="a"/>
    <w:next w:val="a"/>
    <w:autoRedefine/>
    <w:uiPriority w:val="99"/>
    <w:rsid w:val="009744E0"/>
    <w:pPr>
      <w:ind w:left="1200"/>
    </w:pPr>
    <w:rPr>
      <w:sz w:val="24"/>
      <w:szCs w:val="24"/>
    </w:rPr>
  </w:style>
  <w:style w:type="paragraph" w:styleId="81">
    <w:name w:val="toc 8"/>
    <w:basedOn w:val="a"/>
    <w:next w:val="a"/>
    <w:autoRedefine/>
    <w:semiHidden/>
    <w:rsid w:val="009744E0"/>
    <w:pPr>
      <w:ind w:left="1680"/>
    </w:pPr>
    <w:rPr>
      <w:sz w:val="24"/>
      <w:szCs w:val="24"/>
    </w:rPr>
  </w:style>
  <w:style w:type="paragraph" w:styleId="91">
    <w:name w:val="toc 9"/>
    <w:basedOn w:val="a"/>
    <w:next w:val="a"/>
    <w:autoRedefine/>
    <w:semiHidden/>
    <w:rsid w:val="009744E0"/>
    <w:pPr>
      <w:ind w:left="1920"/>
    </w:pPr>
    <w:rPr>
      <w:sz w:val="24"/>
      <w:szCs w:val="24"/>
    </w:rPr>
  </w:style>
  <w:style w:type="paragraph" w:styleId="af2">
    <w:name w:val="Normal (Web)"/>
    <w:basedOn w:val="a"/>
    <w:uiPriority w:val="99"/>
    <w:rsid w:val="009744E0"/>
    <w:pPr>
      <w:spacing w:before="100" w:beforeAutospacing="1" w:after="119"/>
    </w:pPr>
    <w:rPr>
      <w:sz w:val="24"/>
      <w:szCs w:val="24"/>
    </w:rPr>
  </w:style>
  <w:style w:type="character" w:customStyle="1" w:styleId="18">
    <w:name w:val="Знак Знак18"/>
    <w:basedOn w:val="a0"/>
    <w:rsid w:val="009744E0"/>
    <w:rPr>
      <w:rFonts w:ascii="Arial" w:hAnsi="Arial" w:cs="Times New Roman"/>
      <w:b/>
      <w:i/>
      <w:sz w:val="28"/>
      <w:lang w:val="ru-RU" w:eastAsia="ru-RU" w:bidi="ar-SA"/>
    </w:rPr>
  </w:style>
  <w:style w:type="paragraph" w:styleId="af3">
    <w:name w:val="Balloon Text"/>
    <w:basedOn w:val="a"/>
    <w:link w:val="af4"/>
    <w:uiPriority w:val="99"/>
    <w:rsid w:val="00181591"/>
    <w:rPr>
      <w:rFonts w:ascii="Tahoma" w:hAnsi="Tahoma" w:cs="Tahoma"/>
      <w:sz w:val="16"/>
      <w:szCs w:val="16"/>
    </w:rPr>
  </w:style>
  <w:style w:type="character" w:customStyle="1" w:styleId="af4">
    <w:name w:val="Текст выноски Знак"/>
    <w:basedOn w:val="a0"/>
    <w:link w:val="af3"/>
    <w:uiPriority w:val="99"/>
    <w:rsid w:val="00181591"/>
    <w:rPr>
      <w:rFonts w:ascii="Tahoma" w:hAnsi="Tahoma" w:cs="Tahoma"/>
      <w:sz w:val="16"/>
      <w:szCs w:val="16"/>
    </w:rPr>
  </w:style>
  <w:style w:type="paragraph" w:styleId="af5">
    <w:name w:val="List Paragraph"/>
    <w:basedOn w:val="a"/>
    <w:uiPriority w:val="99"/>
    <w:qFormat/>
    <w:rsid w:val="003A1892"/>
    <w:pPr>
      <w:ind w:left="720"/>
      <w:contextualSpacing/>
    </w:pPr>
  </w:style>
  <w:style w:type="character" w:styleId="af6">
    <w:name w:val="Placeholder Text"/>
    <w:basedOn w:val="a0"/>
    <w:uiPriority w:val="99"/>
    <w:semiHidden/>
    <w:rsid w:val="009659CE"/>
    <w:rPr>
      <w:color w:val="808080"/>
    </w:rPr>
  </w:style>
  <w:style w:type="paragraph" w:customStyle="1" w:styleId="ConsPlusTitle">
    <w:name w:val="ConsPlusTitle"/>
    <w:uiPriority w:val="99"/>
    <w:rsid w:val="00164068"/>
    <w:pPr>
      <w:widowControl w:val="0"/>
      <w:autoSpaceDE w:val="0"/>
      <w:autoSpaceDN w:val="0"/>
      <w:adjustRightInd w:val="0"/>
    </w:pPr>
    <w:rPr>
      <w:rFonts w:ascii="Arial" w:hAnsi="Arial" w:cs="Arial"/>
      <w:b/>
      <w:bCs/>
    </w:rPr>
  </w:style>
  <w:style w:type="paragraph" w:customStyle="1" w:styleId="c">
    <w:name w:val="c"/>
    <w:basedOn w:val="a"/>
    <w:uiPriority w:val="99"/>
    <w:rsid w:val="00B605C3"/>
    <w:pPr>
      <w:jc w:val="center"/>
    </w:pPr>
    <w:rPr>
      <w:color w:val="000000"/>
      <w:sz w:val="24"/>
      <w:szCs w:val="24"/>
    </w:rPr>
  </w:style>
  <w:style w:type="paragraph" w:styleId="af7">
    <w:name w:val="Plain Text"/>
    <w:basedOn w:val="a"/>
    <w:link w:val="af8"/>
    <w:rsid w:val="00F56C88"/>
    <w:rPr>
      <w:rFonts w:ascii="Consolas" w:hAnsi="Consolas"/>
      <w:sz w:val="21"/>
      <w:szCs w:val="21"/>
    </w:rPr>
  </w:style>
  <w:style w:type="character" w:customStyle="1" w:styleId="af8">
    <w:name w:val="Текст Знак"/>
    <w:basedOn w:val="a0"/>
    <w:link w:val="af7"/>
    <w:rsid w:val="00F56C88"/>
    <w:rPr>
      <w:rFonts w:ascii="Consolas" w:hAnsi="Consolas"/>
      <w:sz w:val="21"/>
      <w:szCs w:val="21"/>
    </w:rPr>
  </w:style>
  <w:style w:type="paragraph" w:customStyle="1" w:styleId="Default">
    <w:name w:val="Default"/>
    <w:rsid w:val="00F32DE2"/>
    <w:pPr>
      <w:autoSpaceDE w:val="0"/>
      <w:autoSpaceDN w:val="0"/>
      <w:adjustRightInd w:val="0"/>
    </w:pPr>
    <w:rPr>
      <w:color w:val="000000"/>
      <w:sz w:val="24"/>
      <w:szCs w:val="24"/>
    </w:rPr>
  </w:style>
  <w:style w:type="character" w:styleId="af9">
    <w:name w:val="FollowedHyperlink"/>
    <w:basedOn w:val="a0"/>
    <w:uiPriority w:val="99"/>
    <w:unhideWhenUsed/>
    <w:rsid w:val="00674162"/>
    <w:rPr>
      <w:color w:val="800080"/>
      <w:u w:val="single"/>
    </w:rPr>
  </w:style>
  <w:style w:type="paragraph" w:customStyle="1" w:styleId="xl65">
    <w:name w:val="xl65"/>
    <w:basedOn w:val="a"/>
    <w:rsid w:val="00674162"/>
    <w:pPr>
      <w:pBdr>
        <w:bottom w:val="single" w:sz="8" w:space="0" w:color="000000"/>
        <w:right w:val="single" w:sz="8" w:space="0" w:color="000000"/>
      </w:pBdr>
      <w:shd w:val="clear" w:color="000000" w:fill="FFFFFF"/>
      <w:spacing w:before="100" w:beforeAutospacing="1" w:after="100" w:afterAutospacing="1"/>
      <w:jc w:val="center"/>
    </w:pPr>
    <w:rPr>
      <w:color w:val="333333"/>
      <w:sz w:val="20"/>
    </w:rPr>
  </w:style>
  <w:style w:type="paragraph" w:customStyle="1" w:styleId="xl66">
    <w:name w:val="xl66"/>
    <w:basedOn w:val="a"/>
    <w:rsid w:val="00674162"/>
    <w:pPr>
      <w:pBdr>
        <w:bottom w:val="single" w:sz="8" w:space="0" w:color="000000"/>
        <w:right w:val="single" w:sz="8" w:space="0" w:color="333333"/>
      </w:pBdr>
      <w:shd w:val="clear" w:color="000000" w:fill="FFFFFF"/>
      <w:spacing w:before="100" w:beforeAutospacing="1" w:after="100" w:afterAutospacing="1"/>
      <w:jc w:val="center"/>
    </w:pPr>
    <w:rPr>
      <w:color w:val="333333"/>
      <w:sz w:val="20"/>
    </w:rPr>
  </w:style>
  <w:style w:type="paragraph" w:customStyle="1" w:styleId="xl67">
    <w:name w:val="xl67"/>
    <w:basedOn w:val="a"/>
    <w:rsid w:val="00674162"/>
    <w:pPr>
      <w:pBdr>
        <w:bottom w:val="single" w:sz="8" w:space="0" w:color="000000"/>
        <w:right w:val="single" w:sz="12" w:space="0" w:color="333333"/>
      </w:pBdr>
      <w:shd w:val="clear" w:color="000000" w:fill="FFFFFF"/>
      <w:spacing w:before="100" w:beforeAutospacing="1" w:after="100" w:afterAutospacing="1"/>
      <w:jc w:val="center"/>
    </w:pPr>
    <w:rPr>
      <w:color w:val="333333"/>
      <w:sz w:val="20"/>
    </w:rPr>
  </w:style>
  <w:style w:type="paragraph" w:customStyle="1" w:styleId="xl68">
    <w:name w:val="xl68"/>
    <w:basedOn w:val="a"/>
    <w:rsid w:val="00674162"/>
    <w:pPr>
      <w:pBdr>
        <w:left w:val="single" w:sz="8" w:space="0" w:color="000000"/>
        <w:bottom w:val="single" w:sz="8" w:space="0" w:color="000000"/>
        <w:right w:val="single" w:sz="8" w:space="0" w:color="000000"/>
      </w:pBdr>
      <w:shd w:val="clear" w:color="000000" w:fill="FFFFFF"/>
      <w:spacing w:before="100" w:beforeAutospacing="1" w:after="100" w:afterAutospacing="1"/>
      <w:jc w:val="center"/>
    </w:pPr>
    <w:rPr>
      <w:color w:val="333333"/>
      <w:sz w:val="20"/>
    </w:rPr>
  </w:style>
  <w:style w:type="paragraph" w:customStyle="1" w:styleId="xl69">
    <w:name w:val="xl69"/>
    <w:basedOn w:val="a"/>
    <w:rsid w:val="00674162"/>
    <w:pPr>
      <w:pBdr>
        <w:bottom w:val="single" w:sz="8" w:space="0" w:color="000000"/>
        <w:right w:val="single" w:sz="8" w:space="0" w:color="000000"/>
      </w:pBdr>
      <w:spacing w:before="100" w:beforeAutospacing="1" w:after="100" w:afterAutospacing="1"/>
      <w:jc w:val="center"/>
    </w:pPr>
    <w:rPr>
      <w:color w:val="333333"/>
      <w:sz w:val="20"/>
    </w:rPr>
  </w:style>
  <w:style w:type="paragraph" w:customStyle="1" w:styleId="xl70">
    <w:name w:val="xl70"/>
    <w:basedOn w:val="a"/>
    <w:rsid w:val="00674162"/>
    <w:pPr>
      <w:pBdr>
        <w:left w:val="single" w:sz="8" w:space="0" w:color="333333"/>
        <w:bottom w:val="single" w:sz="8" w:space="0" w:color="333333"/>
        <w:right w:val="single" w:sz="8" w:space="0" w:color="333333"/>
      </w:pBdr>
      <w:shd w:val="clear" w:color="000000" w:fill="FFFFFF"/>
      <w:spacing w:before="100" w:beforeAutospacing="1" w:after="100" w:afterAutospacing="1"/>
      <w:jc w:val="center"/>
    </w:pPr>
    <w:rPr>
      <w:color w:val="333333"/>
      <w:sz w:val="20"/>
    </w:rPr>
  </w:style>
  <w:style w:type="paragraph" w:customStyle="1" w:styleId="xl71">
    <w:name w:val="xl71"/>
    <w:basedOn w:val="a"/>
    <w:rsid w:val="00674162"/>
    <w:pPr>
      <w:pBdr>
        <w:bottom w:val="single" w:sz="8" w:space="0" w:color="333333"/>
        <w:right w:val="single" w:sz="8" w:space="0" w:color="333333"/>
      </w:pBdr>
      <w:shd w:val="clear" w:color="000000" w:fill="FFFFFF"/>
      <w:spacing w:before="100" w:beforeAutospacing="1" w:after="100" w:afterAutospacing="1"/>
      <w:jc w:val="center"/>
    </w:pPr>
    <w:rPr>
      <w:color w:val="333333"/>
      <w:sz w:val="20"/>
    </w:rPr>
  </w:style>
  <w:style w:type="paragraph" w:customStyle="1" w:styleId="xl72">
    <w:name w:val="xl72"/>
    <w:basedOn w:val="a"/>
    <w:rsid w:val="00674162"/>
    <w:pPr>
      <w:pBdr>
        <w:bottom w:val="single" w:sz="8" w:space="0" w:color="333333"/>
        <w:right w:val="single" w:sz="8" w:space="0" w:color="333333"/>
      </w:pBdr>
      <w:shd w:val="clear" w:color="000000" w:fill="FFFFFF"/>
      <w:spacing w:before="100" w:beforeAutospacing="1" w:after="100" w:afterAutospacing="1"/>
      <w:jc w:val="center"/>
    </w:pPr>
    <w:rPr>
      <w:color w:val="333333"/>
      <w:sz w:val="20"/>
    </w:rPr>
  </w:style>
  <w:style w:type="paragraph" w:customStyle="1" w:styleId="xl73">
    <w:name w:val="xl73"/>
    <w:basedOn w:val="a"/>
    <w:rsid w:val="00674162"/>
    <w:pPr>
      <w:pBdr>
        <w:bottom w:val="single" w:sz="8" w:space="0" w:color="333333"/>
        <w:right w:val="single" w:sz="8" w:space="0" w:color="000000"/>
      </w:pBdr>
      <w:shd w:val="clear" w:color="000000" w:fill="FFFFFF"/>
      <w:spacing w:before="100" w:beforeAutospacing="1" w:after="100" w:afterAutospacing="1"/>
      <w:jc w:val="center"/>
    </w:pPr>
    <w:rPr>
      <w:color w:val="333333"/>
      <w:sz w:val="20"/>
    </w:rPr>
  </w:style>
  <w:style w:type="paragraph" w:customStyle="1" w:styleId="xl74">
    <w:name w:val="xl74"/>
    <w:basedOn w:val="a"/>
    <w:rsid w:val="00674162"/>
    <w:pPr>
      <w:pBdr>
        <w:bottom w:val="single" w:sz="8" w:space="0" w:color="333333"/>
        <w:right w:val="single" w:sz="12" w:space="0" w:color="333333"/>
      </w:pBdr>
      <w:shd w:val="clear" w:color="000000" w:fill="FFFFFF"/>
      <w:spacing w:before="100" w:beforeAutospacing="1" w:after="100" w:afterAutospacing="1"/>
      <w:jc w:val="center"/>
    </w:pPr>
    <w:rPr>
      <w:color w:val="333333"/>
      <w:sz w:val="20"/>
    </w:rPr>
  </w:style>
  <w:style w:type="paragraph" w:customStyle="1" w:styleId="xl75">
    <w:name w:val="xl75"/>
    <w:basedOn w:val="a"/>
    <w:rsid w:val="00674162"/>
    <w:pPr>
      <w:pBdr>
        <w:left w:val="single" w:sz="8" w:space="0" w:color="333333"/>
        <w:bottom w:val="single" w:sz="8" w:space="0" w:color="333333"/>
        <w:right w:val="single" w:sz="8" w:space="0" w:color="333333"/>
      </w:pBdr>
      <w:spacing w:before="100" w:beforeAutospacing="1" w:after="100" w:afterAutospacing="1"/>
      <w:jc w:val="center"/>
    </w:pPr>
    <w:rPr>
      <w:color w:val="333333"/>
      <w:sz w:val="20"/>
    </w:rPr>
  </w:style>
  <w:style w:type="paragraph" w:customStyle="1" w:styleId="xl76">
    <w:name w:val="xl76"/>
    <w:basedOn w:val="a"/>
    <w:rsid w:val="00674162"/>
    <w:pPr>
      <w:pBdr>
        <w:bottom w:val="single" w:sz="8" w:space="0" w:color="333333"/>
        <w:right w:val="single" w:sz="8" w:space="0" w:color="333333"/>
      </w:pBdr>
      <w:spacing w:before="100" w:beforeAutospacing="1" w:after="100" w:afterAutospacing="1"/>
      <w:jc w:val="center"/>
    </w:pPr>
    <w:rPr>
      <w:color w:val="333333"/>
      <w:sz w:val="20"/>
    </w:rPr>
  </w:style>
  <w:style w:type="paragraph" w:customStyle="1" w:styleId="xl77">
    <w:name w:val="xl77"/>
    <w:basedOn w:val="a"/>
    <w:rsid w:val="00674162"/>
    <w:pPr>
      <w:pBdr>
        <w:bottom w:val="single" w:sz="8" w:space="0" w:color="333333"/>
        <w:right w:val="single" w:sz="8" w:space="0" w:color="333333"/>
      </w:pBdr>
      <w:spacing w:before="100" w:beforeAutospacing="1" w:after="100" w:afterAutospacing="1"/>
      <w:jc w:val="center"/>
    </w:pPr>
    <w:rPr>
      <w:color w:val="333333"/>
      <w:sz w:val="20"/>
    </w:rPr>
  </w:style>
  <w:style w:type="paragraph" w:customStyle="1" w:styleId="xl78">
    <w:name w:val="xl78"/>
    <w:basedOn w:val="a"/>
    <w:rsid w:val="00674162"/>
    <w:pPr>
      <w:pBdr>
        <w:bottom w:val="single" w:sz="8" w:space="0" w:color="000000"/>
        <w:right w:val="single" w:sz="12" w:space="0" w:color="333333"/>
      </w:pBdr>
      <w:spacing w:before="100" w:beforeAutospacing="1" w:after="100" w:afterAutospacing="1"/>
      <w:jc w:val="center"/>
    </w:pPr>
    <w:rPr>
      <w:color w:val="333333"/>
      <w:sz w:val="20"/>
    </w:rPr>
  </w:style>
  <w:style w:type="paragraph" w:customStyle="1" w:styleId="xl79">
    <w:name w:val="xl79"/>
    <w:basedOn w:val="a"/>
    <w:rsid w:val="00674162"/>
    <w:pPr>
      <w:pBdr>
        <w:right w:val="single" w:sz="8" w:space="0" w:color="333333"/>
      </w:pBdr>
      <w:shd w:val="clear" w:color="000000" w:fill="FFFFFF"/>
      <w:spacing w:before="100" w:beforeAutospacing="1" w:after="100" w:afterAutospacing="1"/>
      <w:jc w:val="center"/>
    </w:pPr>
    <w:rPr>
      <w:color w:val="333333"/>
      <w:sz w:val="20"/>
    </w:rPr>
  </w:style>
  <w:style w:type="paragraph" w:customStyle="1" w:styleId="xl80">
    <w:name w:val="xl80"/>
    <w:basedOn w:val="a"/>
    <w:rsid w:val="00674162"/>
    <w:pPr>
      <w:pBdr>
        <w:right w:val="single" w:sz="8" w:space="0" w:color="333333"/>
      </w:pBdr>
      <w:shd w:val="clear" w:color="000000" w:fill="FFFFFF"/>
      <w:spacing w:before="100" w:beforeAutospacing="1" w:after="100" w:afterAutospacing="1"/>
      <w:jc w:val="center"/>
    </w:pPr>
    <w:rPr>
      <w:color w:val="333333"/>
      <w:sz w:val="20"/>
    </w:rPr>
  </w:style>
  <w:style w:type="paragraph" w:customStyle="1" w:styleId="xl81">
    <w:name w:val="xl81"/>
    <w:basedOn w:val="a"/>
    <w:rsid w:val="00674162"/>
    <w:pPr>
      <w:pBdr>
        <w:right w:val="single" w:sz="12" w:space="0" w:color="333333"/>
      </w:pBdr>
      <w:shd w:val="clear" w:color="000000" w:fill="FFFFFF"/>
      <w:spacing w:before="100" w:beforeAutospacing="1" w:after="100" w:afterAutospacing="1"/>
      <w:jc w:val="center"/>
    </w:pPr>
    <w:rPr>
      <w:color w:val="333333"/>
      <w:sz w:val="20"/>
    </w:rPr>
  </w:style>
  <w:style w:type="paragraph" w:customStyle="1" w:styleId="xl82">
    <w:name w:val="xl82"/>
    <w:basedOn w:val="a"/>
    <w:rsid w:val="00674162"/>
    <w:pPr>
      <w:pBdr>
        <w:bottom w:val="single" w:sz="8" w:space="0" w:color="000000"/>
      </w:pBdr>
      <w:shd w:val="clear" w:color="000000" w:fill="FFFFFF"/>
      <w:spacing w:before="100" w:beforeAutospacing="1" w:after="100" w:afterAutospacing="1"/>
      <w:jc w:val="center"/>
    </w:pPr>
    <w:rPr>
      <w:color w:val="333333"/>
      <w:sz w:val="20"/>
    </w:rPr>
  </w:style>
  <w:style w:type="paragraph" w:customStyle="1" w:styleId="xl83">
    <w:name w:val="xl83"/>
    <w:basedOn w:val="a"/>
    <w:rsid w:val="00674162"/>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pPr>
    <w:rPr>
      <w:color w:val="333333"/>
      <w:sz w:val="20"/>
    </w:rPr>
  </w:style>
  <w:style w:type="paragraph" w:customStyle="1" w:styleId="xl84">
    <w:name w:val="xl84"/>
    <w:basedOn w:val="a"/>
    <w:rsid w:val="00674162"/>
    <w:pPr>
      <w:pBdr>
        <w:top w:val="single" w:sz="8" w:space="0" w:color="000000"/>
        <w:bottom w:val="single" w:sz="8" w:space="0" w:color="000000"/>
        <w:right w:val="single" w:sz="8" w:space="0" w:color="000000"/>
      </w:pBdr>
      <w:shd w:val="clear" w:color="000000" w:fill="FFFFFF"/>
      <w:spacing w:before="100" w:beforeAutospacing="1" w:after="100" w:afterAutospacing="1"/>
      <w:jc w:val="center"/>
    </w:pPr>
    <w:rPr>
      <w:color w:val="333333"/>
      <w:sz w:val="20"/>
    </w:rPr>
  </w:style>
  <w:style w:type="paragraph" w:customStyle="1" w:styleId="xl85">
    <w:name w:val="xl85"/>
    <w:basedOn w:val="a"/>
    <w:rsid w:val="00674162"/>
    <w:pPr>
      <w:pBdr>
        <w:left w:val="single" w:sz="8" w:space="0" w:color="000000"/>
        <w:bottom w:val="single" w:sz="8" w:space="0" w:color="000000"/>
        <w:right w:val="single" w:sz="8" w:space="0" w:color="000000"/>
      </w:pBdr>
      <w:shd w:val="clear" w:color="000000" w:fill="FFFFFF"/>
      <w:spacing w:before="100" w:beforeAutospacing="1" w:after="100" w:afterAutospacing="1"/>
      <w:jc w:val="center"/>
    </w:pPr>
    <w:rPr>
      <w:color w:val="333333"/>
      <w:sz w:val="20"/>
    </w:rPr>
  </w:style>
  <w:style w:type="paragraph" w:customStyle="1" w:styleId="xl86">
    <w:name w:val="xl86"/>
    <w:basedOn w:val="a"/>
    <w:rsid w:val="00674162"/>
    <w:pPr>
      <w:pBdr>
        <w:bottom w:val="single" w:sz="8" w:space="0" w:color="000000"/>
      </w:pBdr>
      <w:spacing w:before="100" w:beforeAutospacing="1" w:after="100" w:afterAutospacing="1"/>
      <w:jc w:val="center"/>
    </w:pPr>
    <w:rPr>
      <w:color w:val="000000"/>
      <w:sz w:val="20"/>
    </w:rPr>
  </w:style>
  <w:style w:type="paragraph" w:styleId="34">
    <w:name w:val="Body Text 3"/>
    <w:basedOn w:val="a"/>
    <w:link w:val="35"/>
    <w:uiPriority w:val="99"/>
    <w:rsid w:val="008368A8"/>
    <w:pPr>
      <w:spacing w:line="280" w:lineRule="exact"/>
      <w:jc w:val="center"/>
    </w:pPr>
    <w:rPr>
      <w:sz w:val="26"/>
    </w:rPr>
  </w:style>
  <w:style w:type="character" w:customStyle="1" w:styleId="35">
    <w:name w:val="Основной текст 3 Знак"/>
    <w:basedOn w:val="a0"/>
    <w:link w:val="34"/>
    <w:uiPriority w:val="99"/>
    <w:rsid w:val="008368A8"/>
    <w:rPr>
      <w:sz w:val="26"/>
    </w:rPr>
  </w:style>
  <w:style w:type="paragraph" w:styleId="afa">
    <w:name w:val="Block Text"/>
    <w:basedOn w:val="a"/>
    <w:uiPriority w:val="99"/>
    <w:rsid w:val="004A2B06"/>
    <w:pPr>
      <w:ind w:left="2127" w:right="284"/>
      <w:jc w:val="both"/>
    </w:pPr>
    <w:rPr>
      <w:sz w:val="32"/>
    </w:rPr>
  </w:style>
  <w:style w:type="paragraph" w:customStyle="1" w:styleId="-">
    <w:name w:val="Таблица - текст"/>
    <w:basedOn w:val="a"/>
    <w:uiPriority w:val="99"/>
    <w:rsid w:val="004A2B06"/>
    <w:pPr>
      <w:snapToGrid w:val="0"/>
    </w:pPr>
    <w:rPr>
      <w:sz w:val="24"/>
    </w:rPr>
  </w:style>
  <w:style w:type="paragraph" w:customStyle="1" w:styleId="-0">
    <w:name w:val="Таблица - графы"/>
    <w:uiPriority w:val="99"/>
    <w:rsid w:val="004A2B06"/>
    <w:pPr>
      <w:keepNext/>
      <w:keepLines/>
    </w:pPr>
  </w:style>
  <w:style w:type="paragraph" w:customStyle="1" w:styleId="afb">
    <w:name w:val="ТитулАвт"/>
    <w:basedOn w:val="a"/>
    <w:autoRedefine/>
    <w:uiPriority w:val="99"/>
    <w:rsid w:val="004A2B06"/>
    <w:pPr>
      <w:snapToGrid w:val="0"/>
      <w:spacing w:line="360" w:lineRule="auto"/>
    </w:pPr>
    <w:rPr>
      <w:sz w:val="24"/>
    </w:rPr>
  </w:style>
  <w:style w:type="paragraph" w:customStyle="1" w:styleId="-1">
    <w:name w:val="Текст-Список"/>
    <w:basedOn w:val="af7"/>
    <w:uiPriority w:val="99"/>
    <w:rsid w:val="004A2B06"/>
    <w:pPr>
      <w:tabs>
        <w:tab w:val="num" w:pos="360"/>
      </w:tabs>
      <w:ind w:left="360" w:hanging="360"/>
    </w:pPr>
    <w:rPr>
      <w:rFonts w:ascii="Courier New" w:hAnsi="Courier New"/>
      <w:sz w:val="20"/>
      <w:szCs w:val="20"/>
    </w:rPr>
  </w:style>
  <w:style w:type="paragraph" w:customStyle="1" w:styleId="27">
    <w:name w:val="Титул2"/>
    <w:basedOn w:val="a"/>
    <w:autoRedefine/>
    <w:uiPriority w:val="99"/>
    <w:rsid w:val="004A2B06"/>
    <w:pPr>
      <w:jc w:val="center"/>
    </w:pPr>
    <w:rPr>
      <w:u w:val="single"/>
    </w:rPr>
  </w:style>
  <w:style w:type="paragraph" w:customStyle="1" w:styleId="0">
    <w:name w:val="Титул0"/>
    <w:basedOn w:val="a"/>
    <w:autoRedefine/>
    <w:uiPriority w:val="99"/>
    <w:rsid w:val="004A2B06"/>
    <w:pPr>
      <w:snapToGrid w:val="0"/>
      <w:jc w:val="right"/>
    </w:pPr>
    <w:rPr>
      <w:i/>
      <w:sz w:val="24"/>
    </w:rPr>
  </w:style>
  <w:style w:type="paragraph" w:styleId="afc">
    <w:name w:val="No Spacing"/>
    <w:uiPriority w:val="99"/>
    <w:qFormat/>
    <w:rsid w:val="004A2B06"/>
    <w:rPr>
      <w:sz w:val="24"/>
      <w:szCs w:val="24"/>
    </w:rPr>
  </w:style>
  <w:style w:type="paragraph" w:customStyle="1" w:styleId="ConsPlusNormal">
    <w:name w:val="ConsPlusNormal"/>
    <w:link w:val="ConsPlusNormal0"/>
    <w:uiPriority w:val="99"/>
    <w:rsid w:val="004A2B06"/>
    <w:pPr>
      <w:widowControl w:val="0"/>
      <w:autoSpaceDE w:val="0"/>
      <w:autoSpaceDN w:val="0"/>
      <w:adjustRightInd w:val="0"/>
      <w:ind w:firstLine="720"/>
    </w:pPr>
    <w:rPr>
      <w:rFonts w:ascii="Arial" w:hAnsi="Arial"/>
      <w:sz w:val="22"/>
      <w:szCs w:val="22"/>
    </w:rPr>
  </w:style>
  <w:style w:type="paragraph" w:styleId="afd">
    <w:name w:val="List"/>
    <w:basedOn w:val="a"/>
    <w:uiPriority w:val="99"/>
    <w:rsid w:val="004A2B06"/>
    <w:pPr>
      <w:ind w:left="283" w:hanging="283"/>
    </w:pPr>
    <w:rPr>
      <w:sz w:val="24"/>
      <w:szCs w:val="24"/>
    </w:rPr>
  </w:style>
  <w:style w:type="paragraph" w:styleId="afe">
    <w:name w:val="List Bullet"/>
    <w:basedOn w:val="a"/>
    <w:uiPriority w:val="99"/>
    <w:rsid w:val="004A2B06"/>
    <w:pPr>
      <w:tabs>
        <w:tab w:val="num" w:pos="360"/>
      </w:tabs>
      <w:ind w:left="360" w:hanging="360"/>
    </w:pPr>
    <w:rPr>
      <w:sz w:val="24"/>
      <w:szCs w:val="24"/>
    </w:rPr>
  </w:style>
  <w:style w:type="paragraph" w:styleId="13">
    <w:name w:val="index 1"/>
    <w:basedOn w:val="a"/>
    <w:next w:val="a"/>
    <w:autoRedefine/>
    <w:uiPriority w:val="99"/>
    <w:semiHidden/>
    <w:rsid w:val="004A2B06"/>
    <w:pPr>
      <w:ind w:left="240" w:hanging="240"/>
    </w:pPr>
    <w:rPr>
      <w:sz w:val="24"/>
      <w:szCs w:val="24"/>
    </w:rPr>
  </w:style>
  <w:style w:type="paragraph" w:customStyle="1" w:styleId="Style1">
    <w:name w:val="Style1"/>
    <w:basedOn w:val="a"/>
    <w:uiPriority w:val="99"/>
    <w:rsid w:val="004A2B06"/>
    <w:pPr>
      <w:widowControl w:val="0"/>
      <w:autoSpaceDE w:val="0"/>
      <w:autoSpaceDN w:val="0"/>
      <w:adjustRightInd w:val="0"/>
      <w:spacing w:line="326" w:lineRule="exact"/>
      <w:ind w:firstLine="706"/>
      <w:jc w:val="both"/>
    </w:pPr>
    <w:rPr>
      <w:sz w:val="24"/>
      <w:szCs w:val="24"/>
    </w:rPr>
  </w:style>
  <w:style w:type="character" w:customStyle="1" w:styleId="FontStyle11">
    <w:name w:val="Font Style11"/>
    <w:uiPriority w:val="99"/>
    <w:rsid w:val="004A2B06"/>
    <w:rPr>
      <w:rFonts w:ascii="Times New Roman" w:hAnsi="Times New Roman"/>
      <w:sz w:val="26"/>
    </w:rPr>
  </w:style>
  <w:style w:type="paragraph" w:customStyle="1" w:styleId="u">
    <w:name w:val="u"/>
    <w:basedOn w:val="a"/>
    <w:uiPriority w:val="99"/>
    <w:rsid w:val="004A2B06"/>
    <w:pPr>
      <w:ind w:firstLine="539"/>
      <w:jc w:val="both"/>
    </w:pPr>
    <w:rPr>
      <w:color w:val="000000"/>
      <w:sz w:val="18"/>
      <w:szCs w:val="18"/>
    </w:rPr>
  </w:style>
  <w:style w:type="character" w:customStyle="1" w:styleId="ConsPlusNormal0">
    <w:name w:val="ConsPlusNormal Знак"/>
    <w:link w:val="ConsPlusNormal"/>
    <w:uiPriority w:val="99"/>
    <w:locked/>
    <w:rsid w:val="004A2B06"/>
    <w:rPr>
      <w:rFonts w:ascii="Arial" w:hAnsi="Arial"/>
      <w:sz w:val="22"/>
      <w:szCs w:val="22"/>
    </w:rPr>
  </w:style>
  <w:style w:type="character" w:customStyle="1" w:styleId="28">
    <w:name w:val="Знак Знак2"/>
    <w:uiPriority w:val="99"/>
    <w:locked/>
    <w:rsid w:val="004A2B06"/>
    <w:rPr>
      <w:sz w:val="24"/>
      <w:lang w:val="ru-RU" w:eastAsia="ru-RU"/>
    </w:rPr>
  </w:style>
  <w:style w:type="paragraph" w:customStyle="1" w:styleId="14">
    <w:name w:val="Без интервала1"/>
    <w:uiPriority w:val="99"/>
    <w:rsid w:val="004A2B06"/>
    <w:rPr>
      <w:sz w:val="24"/>
      <w:szCs w:val="24"/>
    </w:rPr>
  </w:style>
  <w:style w:type="character" w:customStyle="1" w:styleId="15">
    <w:name w:val="Знак Знак1"/>
    <w:uiPriority w:val="99"/>
    <w:rsid w:val="004A2B06"/>
    <w:rPr>
      <w:sz w:val="24"/>
      <w:lang w:val="ru-RU" w:eastAsia="ru-RU"/>
    </w:rPr>
  </w:style>
  <w:style w:type="paragraph" w:styleId="aff">
    <w:name w:val="Title"/>
    <w:basedOn w:val="a"/>
    <w:link w:val="aff0"/>
    <w:uiPriority w:val="99"/>
    <w:qFormat/>
    <w:rsid w:val="004A2B06"/>
    <w:pPr>
      <w:jc w:val="center"/>
    </w:pPr>
    <w:rPr>
      <w:rFonts w:ascii="Arial" w:hAnsi="Arial"/>
      <w:b/>
      <w:sz w:val="24"/>
      <w:lang w:val="en-US"/>
    </w:rPr>
  </w:style>
  <w:style w:type="character" w:customStyle="1" w:styleId="aff0">
    <w:name w:val="Название Знак"/>
    <w:basedOn w:val="a0"/>
    <w:link w:val="aff"/>
    <w:uiPriority w:val="99"/>
    <w:rsid w:val="004A2B06"/>
    <w:rPr>
      <w:rFonts w:ascii="Arial" w:hAnsi="Arial"/>
      <w:b/>
      <w:sz w:val="24"/>
      <w:lang w:val="en-US"/>
    </w:rPr>
  </w:style>
  <w:style w:type="character" w:styleId="aff1">
    <w:name w:val="annotation reference"/>
    <w:uiPriority w:val="99"/>
    <w:rsid w:val="004A2B06"/>
    <w:rPr>
      <w:rFonts w:cs="Times New Roman"/>
      <w:sz w:val="16"/>
    </w:rPr>
  </w:style>
  <w:style w:type="paragraph" w:styleId="aff2">
    <w:name w:val="annotation text"/>
    <w:basedOn w:val="a"/>
    <w:link w:val="aff3"/>
    <w:uiPriority w:val="99"/>
    <w:rsid w:val="004A2B06"/>
    <w:rPr>
      <w:sz w:val="20"/>
    </w:rPr>
  </w:style>
  <w:style w:type="character" w:customStyle="1" w:styleId="aff3">
    <w:name w:val="Текст примечания Знак"/>
    <w:basedOn w:val="a0"/>
    <w:link w:val="aff2"/>
    <w:uiPriority w:val="99"/>
    <w:rsid w:val="004A2B06"/>
  </w:style>
  <w:style w:type="paragraph" w:styleId="aff4">
    <w:name w:val="annotation subject"/>
    <w:basedOn w:val="aff2"/>
    <w:next w:val="aff2"/>
    <w:link w:val="aff5"/>
    <w:uiPriority w:val="99"/>
    <w:rsid w:val="004A2B06"/>
    <w:rPr>
      <w:b/>
    </w:rPr>
  </w:style>
  <w:style w:type="character" w:customStyle="1" w:styleId="aff5">
    <w:name w:val="Тема примечания Знак"/>
    <w:basedOn w:val="aff3"/>
    <w:link w:val="aff4"/>
    <w:uiPriority w:val="99"/>
    <w:rsid w:val="004A2B06"/>
    <w:rPr>
      <w:b/>
    </w:rPr>
  </w:style>
  <w:style w:type="character" w:styleId="aff6">
    <w:name w:val="Emphasis"/>
    <w:uiPriority w:val="99"/>
    <w:qFormat/>
    <w:rsid w:val="004A2B06"/>
    <w:rPr>
      <w:rFonts w:cs="Times New Roman"/>
      <w:i/>
    </w:rPr>
  </w:style>
  <w:style w:type="character" w:customStyle="1" w:styleId="36">
    <w:name w:val="Знак Знак3"/>
    <w:uiPriority w:val="99"/>
    <w:semiHidden/>
    <w:locked/>
    <w:rsid w:val="004A2B06"/>
    <w:rPr>
      <w:sz w:val="16"/>
    </w:rPr>
  </w:style>
  <w:style w:type="paragraph" w:styleId="HTML">
    <w:name w:val="HTML Preformatted"/>
    <w:basedOn w:val="a"/>
    <w:link w:val="HTML0"/>
    <w:uiPriority w:val="99"/>
    <w:rsid w:val="004A2B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rPr>
  </w:style>
  <w:style w:type="character" w:customStyle="1" w:styleId="HTML0">
    <w:name w:val="Стандартный HTML Знак"/>
    <w:basedOn w:val="a0"/>
    <w:link w:val="HTML"/>
    <w:uiPriority w:val="99"/>
    <w:rsid w:val="004A2B06"/>
    <w:rPr>
      <w:rFonts w:ascii="Courier New" w:hAnsi="Courier New"/>
    </w:rPr>
  </w:style>
  <w:style w:type="character" w:customStyle="1" w:styleId="FontStyle21">
    <w:name w:val="Font Style21"/>
    <w:uiPriority w:val="99"/>
    <w:rsid w:val="004A2B06"/>
    <w:rPr>
      <w:rFonts w:ascii="Times New Roman" w:hAnsi="Times New Roman"/>
      <w:sz w:val="22"/>
    </w:rPr>
  </w:style>
  <w:style w:type="character" w:customStyle="1" w:styleId="FontStyle73">
    <w:name w:val="Font Style73"/>
    <w:uiPriority w:val="99"/>
    <w:rsid w:val="004A2B06"/>
    <w:rPr>
      <w:rFonts w:ascii="Times New Roman" w:hAnsi="Times New Roman" w:cs="Times New Roman"/>
      <w:sz w:val="28"/>
      <w:szCs w:val="28"/>
    </w:rPr>
  </w:style>
  <w:style w:type="paragraph" w:customStyle="1" w:styleId="Style35">
    <w:name w:val="Style35"/>
    <w:basedOn w:val="a"/>
    <w:uiPriority w:val="99"/>
    <w:rsid w:val="004A2B06"/>
    <w:pPr>
      <w:widowControl w:val="0"/>
      <w:autoSpaceDE w:val="0"/>
      <w:autoSpaceDN w:val="0"/>
      <w:adjustRightInd w:val="0"/>
      <w:spacing w:line="331" w:lineRule="exact"/>
      <w:ind w:left="57" w:firstLine="1262"/>
      <w:jc w:val="both"/>
    </w:pPr>
    <w:rPr>
      <w:sz w:val="24"/>
      <w:szCs w:val="24"/>
    </w:rPr>
  </w:style>
  <w:style w:type="character" w:customStyle="1" w:styleId="82">
    <w:name w:val="Знак Знак8"/>
    <w:uiPriority w:val="99"/>
    <w:rsid w:val="004A2B06"/>
    <w:rPr>
      <w:sz w:val="24"/>
      <w:lang w:val="ru-RU" w:eastAsia="ru-RU"/>
    </w:rPr>
  </w:style>
  <w:style w:type="character" w:customStyle="1" w:styleId="72">
    <w:name w:val="Знак Знак7"/>
    <w:uiPriority w:val="99"/>
    <w:locked/>
    <w:rsid w:val="004A2B06"/>
    <w:rPr>
      <w:sz w:val="24"/>
      <w:lang w:val="ru-RU" w:eastAsia="ru-RU"/>
    </w:rPr>
  </w:style>
  <w:style w:type="paragraph" w:customStyle="1" w:styleId="aff7">
    <w:name w:val="Заголовок"/>
    <w:rsid w:val="00D90DD3"/>
    <w:pPr>
      <w:keepLines/>
      <w:jc w:val="center"/>
    </w:pPr>
    <w:rPr>
      <w:rFonts w:ascii="FreeSet" w:hAnsi="FreeSet"/>
      <w:b/>
      <w:i/>
      <w:spacing w:val="15"/>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235888">
      <w:bodyDiv w:val="1"/>
      <w:marLeft w:val="0"/>
      <w:marRight w:val="0"/>
      <w:marTop w:val="0"/>
      <w:marBottom w:val="0"/>
      <w:divBdr>
        <w:top w:val="none" w:sz="0" w:space="0" w:color="auto"/>
        <w:left w:val="none" w:sz="0" w:space="0" w:color="auto"/>
        <w:bottom w:val="none" w:sz="0" w:space="0" w:color="auto"/>
        <w:right w:val="none" w:sz="0" w:space="0" w:color="auto"/>
      </w:divBdr>
    </w:div>
    <w:div w:id="76902905">
      <w:bodyDiv w:val="1"/>
      <w:marLeft w:val="0"/>
      <w:marRight w:val="0"/>
      <w:marTop w:val="0"/>
      <w:marBottom w:val="0"/>
      <w:divBdr>
        <w:top w:val="none" w:sz="0" w:space="0" w:color="auto"/>
        <w:left w:val="none" w:sz="0" w:space="0" w:color="auto"/>
        <w:bottom w:val="none" w:sz="0" w:space="0" w:color="auto"/>
        <w:right w:val="none" w:sz="0" w:space="0" w:color="auto"/>
      </w:divBdr>
    </w:div>
    <w:div w:id="80834512">
      <w:bodyDiv w:val="1"/>
      <w:marLeft w:val="0"/>
      <w:marRight w:val="0"/>
      <w:marTop w:val="0"/>
      <w:marBottom w:val="0"/>
      <w:divBdr>
        <w:top w:val="none" w:sz="0" w:space="0" w:color="auto"/>
        <w:left w:val="none" w:sz="0" w:space="0" w:color="auto"/>
        <w:bottom w:val="none" w:sz="0" w:space="0" w:color="auto"/>
        <w:right w:val="none" w:sz="0" w:space="0" w:color="auto"/>
      </w:divBdr>
    </w:div>
    <w:div w:id="104160918">
      <w:bodyDiv w:val="1"/>
      <w:marLeft w:val="0"/>
      <w:marRight w:val="0"/>
      <w:marTop w:val="0"/>
      <w:marBottom w:val="0"/>
      <w:divBdr>
        <w:top w:val="none" w:sz="0" w:space="0" w:color="auto"/>
        <w:left w:val="none" w:sz="0" w:space="0" w:color="auto"/>
        <w:bottom w:val="none" w:sz="0" w:space="0" w:color="auto"/>
        <w:right w:val="none" w:sz="0" w:space="0" w:color="auto"/>
      </w:divBdr>
    </w:div>
    <w:div w:id="141896811">
      <w:bodyDiv w:val="1"/>
      <w:marLeft w:val="0"/>
      <w:marRight w:val="0"/>
      <w:marTop w:val="0"/>
      <w:marBottom w:val="0"/>
      <w:divBdr>
        <w:top w:val="none" w:sz="0" w:space="0" w:color="auto"/>
        <w:left w:val="none" w:sz="0" w:space="0" w:color="auto"/>
        <w:bottom w:val="none" w:sz="0" w:space="0" w:color="auto"/>
        <w:right w:val="none" w:sz="0" w:space="0" w:color="auto"/>
      </w:divBdr>
    </w:div>
    <w:div w:id="150760706">
      <w:bodyDiv w:val="1"/>
      <w:marLeft w:val="0"/>
      <w:marRight w:val="0"/>
      <w:marTop w:val="0"/>
      <w:marBottom w:val="0"/>
      <w:divBdr>
        <w:top w:val="none" w:sz="0" w:space="0" w:color="auto"/>
        <w:left w:val="none" w:sz="0" w:space="0" w:color="auto"/>
        <w:bottom w:val="none" w:sz="0" w:space="0" w:color="auto"/>
        <w:right w:val="none" w:sz="0" w:space="0" w:color="auto"/>
      </w:divBdr>
    </w:div>
    <w:div w:id="233971400">
      <w:bodyDiv w:val="1"/>
      <w:marLeft w:val="0"/>
      <w:marRight w:val="0"/>
      <w:marTop w:val="0"/>
      <w:marBottom w:val="0"/>
      <w:divBdr>
        <w:top w:val="none" w:sz="0" w:space="0" w:color="auto"/>
        <w:left w:val="none" w:sz="0" w:space="0" w:color="auto"/>
        <w:bottom w:val="none" w:sz="0" w:space="0" w:color="auto"/>
        <w:right w:val="none" w:sz="0" w:space="0" w:color="auto"/>
      </w:divBdr>
    </w:div>
    <w:div w:id="282229215">
      <w:bodyDiv w:val="1"/>
      <w:marLeft w:val="0"/>
      <w:marRight w:val="0"/>
      <w:marTop w:val="0"/>
      <w:marBottom w:val="0"/>
      <w:divBdr>
        <w:top w:val="none" w:sz="0" w:space="0" w:color="auto"/>
        <w:left w:val="none" w:sz="0" w:space="0" w:color="auto"/>
        <w:bottom w:val="none" w:sz="0" w:space="0" w:color="auto"/>
        <w:right w:val="none" w:sz="0" w:space="0" w:color="auto"/>
      </w:divBdr>
    </w:div>
    <w:div w:id="315652485">
      <w:bodyDiv w:val="1"/>
      <w:marLeft w:val="0"/>
      <w:marRight w:val="0"/>
      <w:marTop w:val="0"/>
      <w:marBottom w:val="0"/>
      <w:divBdr>
        <w:top w:val="none" w:sz="0" w:space="0" w:color="auto"/>
        <w:left w:val="none" w:sz="0" w:space="0" w:color="auto"/>
        <w:bottom w:val="none" w:sz="0" w:space="0" w:color="auto"/>
        <w:right w:val="none" w:sz="0" w:space="0" w:color="auto"/>
      </w:divBdr>
      <w:divsChild>
        <w:div w:id="69891067">
          <w:marLeft w:val="0"/>
          <w:marRight w:val="0"/>
          <w:marTop w:val="0"/>
          <w:marBottom w:val="0"/>
          <w:divBdr>
            <w:top w:val="none" w:sz="0" w:space="0" w:color="auto"/>
            <w:left w:val="none" w:sz="0" w:space="0" w:color="auto"/>
            <w:bottom w:val="none" w:sz="0" w:space="0" w:color="auto"/>
            <w:right w:val="none" w:sz="0" w:space="0" w:color="auto"/>
          </w:divBdr>
        </w:div>
        <w:div w:id="214196310">
          <w:marLeft w:val="0"/>
          <w:marRight w:val="0"/>
          <w:marTop w:val="0"/>
          <w:marBottom w:val="0"/>
          <w:divBdr>
            <w:top w:val="none" w:sz="0" w:space="0" w:color="auto"/>
            <w:left w:val="none" w:sz="0" w:space="0" w:color="auto"/>
            <w:bottom w:val="none" w:sz="0" w:space="0" w:color="auto"/>
            <w:right w:val="none" w:sz="0" w:space="0" w:color="auto"/>
          </w:divBdr>
        </w:div>
        <w:div w:id="236483082">
          <w:marLeft w:val="0"/>
          <w:marRight w:val="0"/>
          <w:marTop w:val="0"/>
          <w:marBottom w:val="0"/>
          <w:divBdr>
            <w:top w:val="none" w:sz="0" w:space="0" w:color="auto"/>
            <w:left w:val="none" w:sz="0" w:space="0" w:color="auto"/>
            <w:bottom w:val="none" w:sz="0" w:space="0" w:color="auto"/>
            <w:right w:val="none" w:sz="0" w:space="0" w:color="auto"/>
          </w:divBdr>
        </w:div>
        <w:div w:id="357850648">
          <w:marLeft w:val="0"/>
          <w:marRight w:val="0"/>
          <w:marTop w:val="0"/>
          <w:marBottom w:val="0"/>
          <w:divBdr>
            <w:top w:val="none" w:sz="0" w:space="0" w:color="auto"/>
            <w:left w:val="none" w:sz="0" w:space="0" w:color="auto"/>
            <w:bottom w:val="none" w:sz="0" w:space="0" w:color="auto"/>
            <w:right w:val="none" w:sz="0" w:space="0" w:color="auto"/>
          </w:divBdr>
        </w:div>
        <w:div w:id="581913640">
          <w:marLeft w:val="0"/>
          <w:marRight w:val="0"/>
          <w:marTop w:val="0"/>
          <w:marBottom w:val="0"/>
          <w:divBdr>
            <w:top w:val="none" w:sz="0" w:space="0" w:color="auto"/>
            <w:left w:val="none" w:sz="0" w:space="0" w:color="auto"/>
            <w:bottom w:val="none" w:sz="0" w:space="0" w:color="auto"/>
            <w:right w:val="none" w:sz="0" w:space="0" w:color="auto"/>
          </w:divBdr>
        </w:div>
        <w:div w:id="654840930">
          <w:marLeft w:val="0"/>
          <w:marRight w:val="0"/>
          <w:marTop w:val="0"/>
          <w:marBottom w:val="0"/>
          <w:divBdr>
            <w:top w:val="none" w:sz="0" w:space="0" w:color="auto"/>
            <w:left w:val="none" w:sz="0" w:space="0" w:color="auto"/>
            <w:bottom w:val="none" w:sz="0" w:space="0" w:color="auto"/>
            <w:right w:val="none" w:sz="0" w:space="0" w:color="auto"/>
          </w:divBdr>
        </w:div>
        <w:div w:id="784035784">
          <w:marLeft w:val="0"/>
          <w:marRight w:val="0"/>
          <w:marTop w:val="0"/>
          <w:marBottom w:val="0"/>
          <w:divBdr>
            <w:top w:val="none" w:sz="0" w:space="0" w:color="auto"/>
            <w:left w:val="none" w:sz="0" w:space="0" w:color="auto"/>
            <w:bottom w:val="none" w:sz="0" w:space="0" w:color="auto"/>
            <w:right w:val="none" w:sz="0" w:space="0" w:color="auto"/>
          </w:divBdr>
        </w:div>
        <w:div w:id="1293822603">
          <w:marLeft w:val="0"/>
          <w:marRight w:val="0"/>
          <w:marTop w:val="0"/>
          <w:marBottom w:val="0"/>
          <w:divBdr>
            <w:top w:val="none" w:sz="0" w:space="0" w:color="auto"/>
            <w:left w:val="none" w:sz="0" w:space="0" w:color="auto"/>
            <w:bottom w:val="none" w:sz="0" w:space="0" w:color="auto"/>
            <w:right w:val="none" w:sz="0" w:space="0" w:color="auto"/>
          </w:divBdr>
        </w:div>
        <w:div w:id="1361512967">
          <w:marLeft w:val="0"/>
          <w:marRight w:val="0"/>
          <w:marTop w:val="0"/>
          <w:marBottom w:val="0"/>
          <w:divBdr>
            <w:top w:val="none" w:sz="0" w:space="0" w:color="auto"/>
            <w:left w:val="none" w:sz="0" w:space="0" w:color="auto"/>
            <w:bottom w:val="none" w:sz="0" w:space="0" w:color="auto"/>
            <w:right w:val="none" w:sz="0" w:space="0" w:color="auto"/>
          </w:divBdr>
        </w:div>
        <w:div w:id="1609847315">
          <w:marLeft w:val="0"/>
          <w:marRight w:val="0"/>
          <w:marTop w:val="0"/>
          <w:marBottom w:val="0"/>
          <w:divBdr>
            <w:top w:val="none" w:sz="0" w:space="0" w:color="auto"/>
            <w:left w:val="none" w:sz="0" w:space="0" w:color="auto"/>
            <w:bottom w:val="none" w:sz="0" w:space="0" w:color="auto"/>
            <w:right w:val="none" w:sz="0" w:space="0" w:color="auto"/>
          </w:divBdr>
        </w:div>
        <w:div w:id="1863200763">
          <w:marLeft w:val="0"/>
          <w:marRight w:val="0"/>
          <w:marTop w:val="0"/>
          <w:marBottom w:val="0"/>
          <w:divBdr>
            <w:top w:val="none" w:sz="0" w:space="0" w:color="auto"/>
            <w:left w:val="none" w:sz="0" w:space="0" w:color="auto"/>
            <w:bottom w:val="none" w:sz="0" w:space="0" w:color="auto"/>
            <w:right w:val="none" w:sz="0" w:space="0" w:color="auto"/>
          </w:divBdr>
        </w:div>
      </w:divsChild>
    </w:div>
    <w:div w:id="344602815">
      <w:bodyDiv w:val="1"/>
      <w:marLeft w:val="0"/>
      <w:marRight w:val="0"/>
      <w:marTop w:val="0"/>
      <w:marBottom w:val="0"/>
      <w:divBdr>
        <w:top w:val="none" w:sz="0" w:space="0" w:color="auto"/>
        <w:left w:val="none" w:sz="0" w:space="0" w:color="auto"/>
        <w:bottom w:val="none" w:sz="0" w:space="0" w:color="auto"/>
        <w:right w:val="none" w:sz="0" w:space="0" w:color="auto"/>
      </w:divBdr>
    </w:div>
    <w:div w:id="354575027">
      <w:bodyDiv w:val="1"/>
      <w:marLeft w:val="0"/>
      <w:marRight w:val="0"/>
      <w:marTop w:val="0"/>
      <w:marBottom w:val="0"/>
      <w:divBdr>
        <w:top w:val="none" w:sz="0" w:space="0" w:color="auto"/>
        <w:left w:val="none" w:sz="0" w:space="0" w:color="auto"/>
        <w:bottom w:val="none" w:sz="0" w:space="0" w:color="auto"/>
        <w:right w:val="none" w:sz="0" w:space="0" w:color="auto"/>
      </w:divBdr>
    </w:div>
    <w:div w:id="421947765">
      <w:bodyDiv w:val="1"/>
      <w:marLeft w:val="0"/>
      <w:marRight w:val="0"/>
      <w:marTop w:val="0"/>
      <w:marBottom w:val="0"/>
      <w:divBdr>
        <w:top w:val="none" w:sz="0" w:space="0" w:color="auto"/>
        <w:left w:val="none" w:sz="0" w:space="0" w:color="auto"/>
        <w:bottom w:val="none" w:sz="0" w:space="0" w:color="auto"/>
        <w:right w:val="none" w:sz="0" w:space="0" w:color="auto"/>
      </w:divBdr>
    </w:div>
    <w:div w:id="426462165">
      <w:bodyDiv w:val="1"/>
      <w:marLeft w:val="0"/>
      <w:marRight w:val="0"/>
      <w:marTop w:val="0"/>
      <w:marBottom w:val="0"/>
      <w:divBdr>
        <w:top w:val="none" w:sz="0" w:space="0" w:color="auto"/>
        <w:left w:val="none" w:sz="0" w:space="0" w:color="auto"/>
        <w:bottom w:val="none" w:sz="0" w:space="0" w:color="auto"/>
        <w:right w:val="none" w:sz="0" w:space="0" w:color="auto"/>
      </w:divBdr>
    </w:div>
    <w:div w:id="462501793">
      <w:bodyDiv w:val="1"/>
      <w:marLeft w:val="0"/>
      <w:marRight w:val="0"/>
      <w:marTop w:val="0"/>
      <w:marBottom w:val="0"/>
      <w:divBdr>
        <w:top w:val="none" w:sz="0" w:space="0" w:color="auto"/>
        <w:left w:val="none" w:sz="0" w:space="0" w:color="auto"/>
        <w:bottom w:val="none" w:sz="0" w:space="0" w:color="auto"/>
        <w:right w:val="none" w:sz="0" w:space="0" w:color="auto"/>
      </w:divBdr>
    </w:div>
    <w:div w:id="473909419">
      <w:bodyDiv w:val="1"/>
      <w:marLeft w:val="0"/>
      <w:marRight w:val="0"/>
      <w:marTop w:val="0"/>
      <w:marBottom w:val="0"/>
      <w:divBdr>
        <w:top w:val="none" w:sz="0" w:space="0" w:color="auto"/>
        <w:left w:val="none" w:sz="0" w:space="0" w:color="auto"/>
        <w:bottom w:val="none" w:sz="0" w:space="0" w:color="auto"/>
        <w:right w:val="none" w:sz="0" w:space="0" w:color="auto"/>
      </w:divBdr>
    </w:div>
    <w:div w:id="507404226">
      <w:bodyDiv w:val="1"/>
      <w:marLeft w:val="0"/>
      <w:marRight w:val="0"/>
      <w:marTop w:val="0"/>
      <w:marBottom w:val="0"/>
      <w:divBdr>
        <w:top w:val="none" w:sz="0" w:space="0" w:color="auto"/>
        <w:left w:val="none" w:sz="0" w:space="0" w:color="auto"/>
        <w:bottom w:val="none" w:sz="0" w:space="0" w:color="auto"/>
        <w:right w:val="none" w:sz="0" w:space="0" w:color="auto"/>
      </w:divBdr>
    </w:div>
    <w:div w:id="541942709">
      <w:bodyDiv w:val="1"/>
      <w:marLeft w:val="0"/>
      <w:marRight w:val="0"/>
      <w:marTop w:val="0"/>
      <w:marBottom w:val="0"/>
      <w:divBdr>
        <w:top w:val="none" w:sz="0" w:space="0" w:color="auto"/>
        <w:left w:val="none" w:sz="0" w:space="0" w:color="auto"/>
        <w:bottom w:val="none" w:sz="0" w:space="0" w:color="auto"/>
        <w:right w:val="none" w:sz="0" w:space="0" w:color="auto"/>
      </w:divBdr>
    </w:div>
    <w:div w:id="589433943">
      <w:bodyDiv w:val="1"/>
      <w:marLeft w:val="0"/>
      <w:marRight w:val="0"/>
      <w:marTop w:val="0"/>
      <w:marBottom w:val="0"/>
      <w:divBdr>
        <w:top w:val="none" w:sz="0" w:space="0" w:color="auto"/>
        <w:left w:val="none" w:sz="0" w:space="0" w:color="auto"/>
        <w:bottom w:val="none" w:sz="0" w:space="0" w:color="auto"/>
        <w:right w:val="none" w:sz="0" w:space="0" w:color="auto"/>
      </w:divBdr>
      <w:divsChild>
        <w:div w:id="3216247">
          <w:marLeft w:val="0"/>
          <w:marRight w:val="0"/>
          <w:marTop w:val="0"/>
          <w:marBottom w:val="0"/>
          <w:divBdr>
            <w:top w:val="none" w:sz="0" w:space="0" w:color="auto"/>
            <w:left w:val="none" w:sz="0" w:space="0" w:color="auto"/>
            <w:bottom w:val="none" w:sz="0" w:space="0" w:color="auto"/>
            <w:right w:val="none" w:sz="0" w:space="0" w:color="auto"/>
          </w:divBdr>
        </w:div>
        <w:div w:id="577401754">
          <w:marLeft w:val="0"/>
          <w:marRight w:val="0"/>
          <w:marTop w:val="0"/>
          <w:marBottom w:val="0"/>
          <w:divBdr>
            <w:top w:val="none" w:sz="0" w:space="0" w:color="auto"/>
            <w:left w:val="none" w:sz="0" w:space="0" w:color="auto"/>
            <w:bottom w:val="none" w:sz="0" w:space="0" w:color="auto"/>
            <w:right w:val="none" w:sz="0" w:space="0" w:color="auto"/>
          </w:divBdr>
        </w:div>
        <w:div w:id="974723783">
          <w:marLeft w:val="0"/>
          <w:marRight w:val="0"/>
          <w:marTop w:val="0"/>
          <w:marBottom w:val="0"/>
          <w:divBdr>
            <w:top w:val="none" w:sz="0" w:space="0" w:color="auto"/>
            <w:left w:val="none" w:sz="0" w:space="0" w:color="auto"/>
            <w:bottom w:val="none" w:sz="0" w:space="0" w:color="auto"/>
            <w:right w:val="none" w:sz="0" w:space="0" w:color="auto"/>
          </w:divBdr>
        </w:div>
        <w:div w:id="1104963829">
          <w:marLeft w:val="0"/>
          <w:marRight w:val="0"/>
          <w:marTop w:val="0"/>
          <w:marBottom w:val="0"/>
          <w:divBdr>
            <w:top w:val="none" w:sz="0" w:space="0" w:color="auto"/>
            <w:left w:val="none" w:sz="0" w:space="0" w:color="auto"/>
            <w:bottom w:val="none" w:sz="0" w:space="0" w:color="auto"/>
            <w:right w:val="none" w:sz="0" w:space="0" w:color="auto"/>
          </w:divBdr>
        </w:div>
        <w:div w:id="1479809487">
          <w:marLeft w:val="0"/>
          <w:marRight w:val="0"/>
          <w:marTop w:val="0"/>
          <w:marBottom w:val="0"/>
          <w:divBdr>
            <w:top w:val="none" w:sz="0" w:space="0" w:color="auto"/>
            <w:left w:val="none" w:sz="0" w:space="0" w:color="auto"/>
            <w:bottom w:val="none" w:sz="0" w:space="0" w:color="auto"/>
            <w:right w:val="none" w:sz="0" w:space="0" w:color="auto"/>
          </w:divBdr>
        </w:div>
        <w:div w:id="1537740647">
          <w:marLeft w:val="0"/>
          <w:marRight w:val="0"/>
          <w:marTop w:val="0"/>
          <w:marBottom w:val="0"/>
          <w:divBdr>
            <w:top w:val="none" w:sz="0" w:space="0" w:color="auto"/>
            <w:left w:val="none" w:sz="0" w:space="0" w:color="auto"/>
            <w:bottom w:val="none" w:sz="0" w:space="0" w:color="auto"/>
            <w:right w:val="none" w:sz="0" w:space="0" w:color="auto"/>
          </w:divBdr>
        </w:div>
        <w:div w:id="1638754184">
          <w:marLeft w:val="0"/>
          <w:marRight w:val="0"/>
          <w:marTop w:val="0"/>
          <w:marBottom w:val="0"/>
          <w:divBdr>
            <w:top w:val="none" w:sz="0" w:space="0" w:color="auto"/>
            <w:left w:val="none" w:sz="0" w:space="0" w:color="auto"/>
            <w:bottom w:val="none" w:sz="0" w:space="0" w:color="auto"/>
            <w:right w:val="none" w:sz="0" w:space="0" w:color="auto"/>
          </w:divBdr>
        </w:div>
        <w:div w:id="1905408980">
          <w:marLeft w:val="0"/>
          <w:marRight w:val="0"/>
          <w:marTop w:val="0"/>
          <w:marBottom w:val="0"/>
          <w:divBdr>
            <w:top w:val="none" w:sz="0" w:space="0" w:color="auto"/>
            <w:left w:val="none" w:sz="0" w:space="0" w:color="auto"/>
            <w:bottom w:val="none" w:sz="0" w:space="0" w:color="auto"/>
            <w:right w:val="none" w:sz="0" w:space="0" w:color="auto"/>
          </w:divBdr>
        </w:div>
        <w:div w:id="1909345872">
          <w:marLeft w:val="0"/>
          <w:marRight w:val="0"/>
          <w:marTop w:val="0"/>
          <w:marBottom w:val="0"/>
          <w:divBdr>
            <w:top w:val="none" w:sz="0" w:space="0" w:color="auto"/>
            <w:left w:val="none" w:sz="0" w:space="0" w:color="auto"/>
            <w:bottom w:val="none" w:sz="0" w:space="0" w:color="auto"/>
            <w:right w:val="none" w:sz="0" w:space="0" w:color="auto"/>
          </w:divBdr>
        </w:div>
        <w:div w:id="2006467734">
          <w:marLeft w:val="0"/>
          <w:marRight w:val="0"/>
          <w:marTop w:val="0"/>
          <w:marBottom w:val="0"/>
          <w:divBdr>
            <w:top w:val="none" w:sz="0" w:space="0" w:color="auto"/>
            <w:left w:val="none" w:sz="0" w:space="0" w:color="auto"/>
            <w:bottom w:val="none" w:sz="0" w:space="0" w:color="auto"/>
            <w:right w:val="none" w:sz="0" w:space="0" w:color="auto"/>
          </w:divBdr>
        </w:div>
        <w:div w:id="2044356385">
          <w:marLeft w:val="0"/>
          <w:marRight w:val="0"/>
          <w:marTop w:val="0"/>
          <w:marBottom w:val="0"/>
          <w:divBdr>
            <w:top w:val="none" w:sz="0" w:space="0" w:color="auto"/>
            <w:left w:val="none" w:sz="0" w:space="0" w:color="auto"/>
            <w:bottom w:val="none" w:sz="0" w:space="0" w:color="auto"/>
            <w:right w:val="none" w:sz="0" w:space="0" w:color="auto"/>
          </w:divBdr>
        </w:div>
      </w:divsChild>
    </w:div>
    <w:div w:id="607658896">
      <w:bodyDiv w:val="1"/>
      <w:marLeft w:val="0"/>
      <w:marRight w:val="0"/>
      <w:marTop w:val="0"/>
      <w:marBottom w:val="0"/>
      <w:divBdr>
        <w:top w:val="none" w:sz="0" w:space="0" w:color="auto"/>
        <w:left w:val="none" w:sz="0" w:space="0" w:color="auto"/>
        <w:bottom w:val="none" w:sz="0" w:space="0" w:color="auto"/>
        <w:right w:val="none" w:sz="0" w:space="0" w:color="auto"/>
      </w:divBdr>
    </w:div>
    <w:div w:id="621425711">
      <w:bodyDiv w:val="1"/>
      <w:marLeft w:val="0"/>
      <w:marRight w:val="0"/>
      <w:marTop w:val="0"/>
      <w:marBottom w:val="0"/>
      <w:divBdr>
        <w:top w:val="none" w:sz="0" w:space="0" w:color="auto"/>
        <w:left w:val="none" w:sz="0" w:space="0" w:color="auto"/>
        <w:bottom w:val="none" w:sz="0" w:space="0" w:color="auto"/>
        <w:right w:val="none" w:sz="0" w:space="0" w:color="auto"/>
      </w:divBdr>
    </w:div>
    <w:div w:id="694506204">
      <w:bodyDiv w:val="1"/>
      <w:marLeft w:val="0"/>
      <w:marRight w:val="0"/>
      <w:marTop w:val="0"/>
      <w:marBottom w:val="0"/>
      <w:divBdr>
        <w:top w:val="none" w:sz="0" w:space="0" w:color="auto"/>
        <w:left w:val="none" w:sz="0" w:space="0" w:color="auto"/>
        <w:bottom w:val="none" w:sz="0" w:space="0" w:color="auto"/>
        <w:right w:val="none" w:sz="0" w:space="0" w:color="auto"/>
      </w:divBdr>
    </w:div>
    <w:div w:id="701201770">
      <w:bodyDiv w:val="1"/>
      <w:marLeft w:val="0"/>
      <w:marRight w:val="0"/>
      <w:marTop w:val="0"/>
      <w:marBottom w:val="0"/>
      <w:divBdr>
        <w:top w:val="none" w:sz="0" w:space="0" w:color="auto"/>
        <w:left w:val="none" w:sz="0" w:space="0" w:color="auto"/>
        <w:bottom w:val="none" w:sz="0" w:space="0" w:color="auto"/>
        <w:right w:val="none" w:sz="0" w:space="0" w:color="auto"/>
      </w:divBdr>
    </w:div>
    <w:div w:id="710888130">
      <w:bodyDiv w:val="1"/>
      <w:marLeft w:val="0"/>
      <w:marRight w:val="0"/>
      <w:marTop w:val="0"/>
      <w:marBottom w:val="0"/>
      <w:divBdr>
        <w:top w:val="none" w:sz="0" w:space="0" w:color="auto"/>
        <w:left w:val="none" w:sz="0" w:space="0" w:color="auto"/>
        <w:bottom w:val="none" w:sz="0" w:space="0" w:color="auto"/>
        <w:right w:val="none" w:sz="0" w:space="0" w:color="auto"/>
      </w:divBdr>
    </w:div>
    <w:div w:id="748190657">
      <w:bodyDiv w:val="1"/>
      <w:marLeft w:val="0"/>
      <w:marRight w:val="0"/>
      <w:marTop w:val="0"/>
      <w:marBottom w:val="0"/>
      <w:divBdr>
        <w:top w:val="none" w:sz="0" w:space="0" w:color="auto"/>
        <w:left w:val="none" w:sz="0" w:space="0" w:color="auto"/>
        <w:bottom w:val="none" w:sz="0" w:space="0" w:color="auto"/>
        <w:right w:val="none" w:sz="0" w:space="0" w:color="auto"/>
      </w:divBdr>
    </w:div>
    <w:div w:id="788625162">
      <w:bodyDiv w:val="1"/>
      <w:marLeft w:val="0"/>
      <w:marRight w:val="0"/>
      <w:marTop w:val="0"/>
      <w:marBottom w:val="0"/>
      <w:divBdr>
        <w:top w:val="none" w:sz="0" w:space="0" w:color="auto"/>
        <w:left w:val="none" w:sz="0" w:space="0" w:color="auto"/>
        <w:bottom w:val="none" w:sz="0" w:space="0" w:color="auto"/>
        <w:right w:val="none" w:sz="0" w:space="0" w:color="auto"/>
      </w:divBdr>
    </w:div>
    <w:div w:id="850875779">
      <w:bodyDiv w:val="1"/>
      <w:marLeft w:val="0"/>
      <w:marRight w:val="0"/>
      <w:marTop w:val="0"/>
      <w:marBottom w:val="0"/>
      <w:divBdr>
        <w:top w:val="none" w:sz="0" w:space="0" w:color="auto"/>
        <w:left w:val="none" w:sz="0" w:space="0" w:color="auto"/>
        <w:bottom w:val="none" w:sz="0" w:space="0" w:color="auto"/>
        <w:right w:val="none" w:sz="0" w:space="0" w:color="auto"/>
      </w:divBdr>
    </w:div>
    <w:div w:id="852450894">
      <w:bodyDiv w:val="1"/>
      <w:marLeft w:val="0"/>
      <w:marRight w:val="0"/>
      <w:marTop w:val="0"/>
      <w:marBottom w:val="0"/>
      <w:divBdr>
        <w:top w:val="none" w:sz="0" w:space="0" w:color="auto"/>
        <w:left w:val="none" w:sz="0" w:space="0" w:color="auto"/>
        <w:bottom w:val="none" w:sz="0" w:space="0" w:color="auto"/>
        <w:right w:val="none" w:sz="0" w:space="0" w:color="auto"/>
      </w:divBdr>
    </w:div>
    <w:div w:id="952052144">
      <w:bodyDiv w:val="1"/>
      <w:marLeft w:val="0"/>
      <w:marRight w:val="0"/>
      <w:marTop w:val="0"/>
      <w:marBottom w:val="0"/>
      <w:divBdr>
        <w:top w:val="none" w:sz="0" w:space="0" w:color="auto"/>
        <w:left w:val="none" w:sz="0" w:space="0" w:color="auto"/>
        <w:bottom w:val="none" w:sz="0" w:space="0" w:color="auto"/>
        <w:right w:val="none" w:sz="0" w:space="0" w:color="auto"/>
      </w:divBdr>
    </w:div>
    <w:div w:id="1102217049">
      <w:bodyDiv w:val="1"/>
      <w:marLeft w:val="0"/>
      <w:marRight w:val="0"/>
      <w:marTop w:val="0"/>
      <w:marBottom w:val="0"/>
      <w:divBdr>
        <w:top w:val="none" w:sz="0" w:space="0" w:color="auto"/>
        <w:left w:val="none" w:sz="0" w:space="0" w:color="auto"/>
        <w:bottom w:val="none" w:sz="0" w:space="0" w:color="auto"/>
        <w:right w:val="none" w:sz="0" w:space="0" w:color="auto"/>
      </w:divBdr>
    </w:div>
    <w:div w:id="1187980926">
      <w:bodyDiv w:val="1"/>
      <w:marLeft w:val="0"/>
      <w:marRight w:val="0"/>
      <w:marTop w:val="0"/>
      <w:marBottom w:val="0"/>
      <w:divBdr>
        <w:top w:val="none" w:sz="0" w:space="0" w:color="auto"/>
        <w:left w:val="none" w:sz="0" w:space="0" w:color="auto"/>
        <w:bottom w:val="none" w:sz="0" w:space="0" w:color="auto"/>
        <w:right w:val="none" w:sz="0" w:space="0" w:color="auto"/>
      </w:divBdr>
    </w:div>
    <w:div w:id="1228959646">
      <w:bodyDiv w:val="1"/>
      <w:marLeft w:val="0"/>
      <w:marRight w:val="0"/>
      <w:marTop w:val="0"/>
      <w:marBottom w:val="0"/>
      <w:divBdr>
        <w:top w:val="none" w:sz="0" w:space="0" w:color="auto"/>
        <w:left w:val="none" w:sz="0" w:space="0" w:color="auto"/>
        <w:bottom w:val="none" w:sz="0" w:space="0" w:color="auto"/>
        <w:right w:val="none" w:sz="0" w:space="0" w:color="auto"/>
      </w:divBdr>
    </w:div>
    <w:div w:id="1243680777">
      <w:bodyDiv w:val="1"/>
      <w:marLeft w:val="0"/>
      <w:marRight w:val="0"/>
      <w:marTop w:val="0"/>
      <w:marBottom w:val="0"/>
      <w:divBdr>
        <w:top w:val="none" w:sz="0" w:space="0" w:color="auto"/>
        <w:left w:val="none" w:sz="0" w:space="0" w:color="auto"/>
        <w:bottom w:val="none" w:sz="0" w:space="0" w:color="auto"/>
        <w:right w:val="none" w:sz="0" w:space="0" w:color="auto"/>
      </w:divBdr>
      <w:divsChild>
        <w:div w:id="32971385">
          <w:marLeft w:val="0"/>
          <w:marRight w:val="0"/>
          <w:marTop w:val="0"/>
          <w:marBottom w:val="0"/>
          <w:divBdr>
            <w:top w:val="none" w:sz="0" w:space="0" w:color="auto"/>
            <w:left w:val="none" w:sz="0" w:space="0" w:color="auto"/>
            <w:bottom w:val="none" w:sz="0" w:space="0" w:color="auto"/>
            <w:right w:val="none" w:sz="0" w:space="0" w:color="auto"/>
          </w:divBdr>
        </w:div>
        <w:div w:id="35205082">
          <w:marLeft w:val="0"/>
          <w:marRight w:val="0"/>
          <w:marTop w:val="0"/>
          <w:marBottom w:val="0"/>
          <w:divBdr>
            <w:top w:val="none" w:sz="0" w:space="0" w:color="auto"/>
            <w:left w:val="none" w:sz="0" w:space="0" w:color="auto"/>
            <w:bottom w:val="none" w:sz="0" w:space="0" w:color="auto"/>
            <w:right w:val="none" w:sz="0" w:space="0" w:color="auto"/>
          </w:divBdr>
        </w:div>
        <w:div w:id="58066142">
          <w:marLeft w:val="0"/>
          <w:marRight w:val="0"/>
          <w:marTop w:val="0"/>
          <w:marBottom w:val="0"/>
          <w:divBdr>
            <w:top w:val="none" w:sz="0" w:space="0" w:color="auto"/>
            <w:left w:val="none" w:sz="0" w:space="0" w:color="auto"/>
            <w:bottom w:val="none" w:sz="0" w:space="0" w:color="auto"/>
            <w:right w:val="none" w:sz="0" w:space="0" w:color="auto"/>
          </w:divBdr>
        </w:div>
        <w:div w:id="156652005">
          <w:marLeft w:val="0"/>
          <w:marRight w:val="0"/>
          <w:marTop w:val="0"/>
          <w:marBottom w:val="0"/>
          <w:divBdr>
            <w:top w:val="none" w:sz="0" w:space="0" w:color="auto"/>
            <w:left w:val="none" w:sz="0" w:space="0" w:color="auto"/>
            <w:bottom w:val="none" w:sz="0" w:space="0" w:color="auto"/>
            <w:right w:val="none" w:sz="0" w:space="0" w:color="auto"/>
          </w:divBdr>
        </w:div>
        <w:div w:id="258174045">
          <w:marLeft w:val="0"/>
          <w:marRight w:val="0"/>
          <w:marTop w:val="0"/>
          <w:marBottom w:val="0"/>
          <w:divBdr>
            <w:top w:val="none" w:sz="0" w:space="0" w:color="auto"/>
            <w:left w:val="none" w:sz="0" w:space="0" w:color="auto"/>
            <w:bottom w:val="none" w:sz="0" w:space="0" w:color="auto"/>
            <w:right w:val="none" w:sz="0" w:space="0" w:color="auto"/>
          </w:divBdr>
        </w:div>
        <w:div w:id="268633138">
          <w:marLeft w:val="0"/>
          <w:marRight w:val="0"/>
          <w:marTop w:val="0"/>
          <w:marBottom w:val="0"/>
          <w:divBdr>
            <w:top w:val="none" w:sz="0" w:space="0" w:color="auto"/>
            <w:left w:val="none" w:sz="0" w:space="0" w:color="auto"/>
            <w:bottom w:val="none" w:sz="0" w:space="0" w:color="auto"/>
            <w:right w:val="none" w:sz="0" w:space="0" w:color="auto"/>
          </w:divBdr>
        </w:div>
        <w:div w:id="270209595">
          <w:marLeft w:val="0"/>
          <w:marRight w:val="0"/>
          <w:marTop w:val="0"/>
          <w:marBottom w:val="0"/>
          <w:divBdr>
            <w:top w:val="none" w:sz="0" w:space="0" w:color="auto"/>
            <w:left w:val="none" w:sz="0" w:space="0" w:color="auto"/>
            <w:bottom w:val="none" w:sz="0" w:space="0" w:color="auto"/>
            <w:right w:val="none" w:sz="0" w:space="0" w:color="auto"/>
          </w:divBdr>
        </w:div>
        <w:div w:id="285503625">
          <w:marLeft w:val="0"/>
          <w:marRight w:val="0"/>
          <w:marTop w:val="0"/>
          <w:marBottom w:val="0"/>
          <w:divBdr>
            <w:top w:val="none" w:sz="0" w:space="0" w:color="auto"/>
            <w:left w:val="none" w:sz="0" w:space="0" w:color="auto"/>
            <w:bottom w:val="none" w:sz="0" w:space="0" w:color="auto"/>
            <w:right w:val="none" w:sz="0" w:space="0" w:color="auto"/>
          </w:divBdr>
        </w:div>
        <w:div w:id="291597894">
          <w:marLeft w:val="0"/>
          <w:marRight w:val="0"/>
          <w:marTop w:val="0"/>
          <w:marBottom w:val="0"/>
          <w:divBdr>
            <w:top w:val="none" w:sz="0" w:space="0" w:color="auto"/>
            <w:left w:val="none" w:sz="0" w:space="0" w:color="auto"/>
            <w:bottom w:val="none" w:sz="0" w:space="0" w:color="auto"/>
            <w:right w:val="none" w:sz="0" w:space="0" w:color="auto"/>
          </w:divBdr>
        </w:div>
        <w:div w:id="293566142">
          <w:marLeft w:val="0"/>
          <w:marRight w:val="0"/>
          <w:marTop w:val="0"/>
          <w:marBottom w:val="0"/>
          <w:divBdr>
            <w:top w:val="none" w:sz="0" w:space="0" w:color="auto"/>
            <w:left w:val="none" w:sz="0" w:space="0" w:color="auto"/>
            <w:bottom w:val="none" w:sz="0" w:space="0" w:color="auto"/>
            <w:right w:val="none" w:sz="0" w:space="0" w:color="auto"/>
          </w:divBdr>
        </w:div>
        <w:div w:id="504781308">
          <w:marLeft w:val="0"/>
          <w:marRight w:val="0"/>
          <w:marTop w:val="0"/>
          <w:marBottom w:val="0"/>
          <w:divBdr>
            <w:top w:val="none" w:sz="0" w:space="0" w:color="auto"/>
            <w:left w:val="none" w:sz="0" w:space="0" w:color="auto"/>
            <w:bottom w:val="none" w:sz="0" w:space="0" w:color="auto"/>
            <w:right w:val="none" w:sz="0" w:space="0" w:color="auto"/>
          </w:divBdr>
        </w:div>
        <w:div w:id="521360127">
          <w:marLeft w:val="0"/>
          <w:marRight w:val="0"/>
          <w:marTop w:val="0"/>
          <w:marBottom w:val="0"/>
          <w:divBdr>
            <w:top w:val="none" w:sz="0" w:space="0" w:color="auto"/>
            <w:left w:val="none" w:sz="0" w:space="0" w:color="auto"/>
            <w:bottom w:val="none" w:sz="0" w:space="0" w:color="auto"/>
            <w:right w:val="none" w:sz="0" w:space="0" w:color="auto"/>
          </w:divBdr>
        </w:div>
        <w:div w:id="531966502">
          <w:marLeft w:val="0"/>
          <w:marRight w:val="0"/>
          <w:marTop w:val="0"/>
          <w:marBottom w:val="0"/>
          <w:divBdr>
            <w:top w:val="none" w:sz="0" w:space="0" w:color="auto"/>
            <w:left w:val="none" w:sz="0" w:space="0" w:color="auto"/>
            <w:bottom w:val="none" w:sz="0" w:space="0" w:color="auto"/>
            <w:right w:val="none" w:sz="0" w:space="0" w:color="auto"/>
          </w:divBdr>
        </w:div>
        <w:div w:id="535041808">
          <w:marLeft w:val="0"/>
          <w:marRight w:val="0"/>
          <w:marTop w:val="0"/>
          <w:marBottom w:val="0"/>
          <w:divBdr>
            <w:top w:val="none" w:sz="0" w:space="0" w:color="auto"/>
            <w:left w:val="none" w:sz="0" w:space="0" w:color="auto"/>
            <w:bottom w:val="none" w:sz="0" w:space="0" w:color="auto"/>
            <w:right w:val="none" w:sz="0" w:space="0" w:color="auto"/>
          </w:divBdr>
        </w:div>
        <w:div w:id="662661949">
          <w:marLeft w:val="0"/>
          <w:marRight w:val="0"/>
          <w:marTop w:val="0"/>
          <w:marBottom w:val="0"/>
          <w:divBdr>
            <w:top w:val="none" w:sz="0" w:space="0" w:color="auto"/>
            <w:left w:val="none" w:sz="0" w:space="0" w:color="auto"/>
            <w:bottom w:val="none" w:sz="0" w:space="0" w:color="auto"/>
            <w:right w:val="none" w:sz="0" w:space="0" w:color="auto"/>
          </w:divBdr>
        </w:div>
        <w:div w:id="699429258">
          <w:marLeft w:val="0"/>
          <w:marRight w:val="0"/>
          <w:marTop w:val="0"/>
          <w:marBottom w:val="0"/>
          <w:divBdr>
            <w:top w:val="none" w:sz="0" w:space="0" w:color="auto"/>
            <w:left w:val="none" w:sz="0" w:space="0" w:color="auto"/>
            <w:bottom w:val="none" w:sz="0" w:space="0" w:color="auto"/>
            <w:right w:val="none" w:sz="0" w:space="0" w:color="auto"/>
          </w:divBdr>
        </w:div>
        <w:div w:id="717315541">
          <w:marLeft w:val="0"/>
          <w:marRight w:val="0"/>
          <w:marTop w:val="0"/>
          <w:marBottom w:val="0"/>
          <w:divBdr>
            <w:top w:val="none" w:sz="0" w:space="0" w:color="auto"/>
            <w:left w:val="none" w:sz="0" w:space="0" w:color="auto"/>
            <w:bottom w:val="none" w:sz="0" w:space="0" w:color="auto"/>
            <w:right w:val="none" w:sz="0" w:space="0" w:color="auto"/>
          </w:divBdr>
        </w:div>
        <w:div w:id="721027091">
          <w:marLeft w:val="0"/>
          <w:marRight w:val="0"/>
          <w:marTop w:val="0"/>
          <w:marBottom w:val="0"/>
          <w:divBdr>
            <w:top w:val="none" w:sz="0" w:space="0" w:color="auto"/>
            <w:left w:val="none" w:sz="0" w:space="0" w:color="auto"/>
            <w:bottom w:val="none" w:sz="0" w:space="0" w:color="auto"/>
            <w:right w:val="none" w:sz="0" w:space="0" w:color="auto"/>
          </w:divBdr>
        </w:div>
        <w:div w:id="806507682">
          <w:marLeft w:val="0"/>
          <w:marRight w:val="0"/>
          <w:marTop w:val="0"/>
          <w:marBottom w:val="0"/>
          <w:divBdr>
            <w:top w:val="none" w:sz="0" w:space="0" w:color="auto"/>
            <w:left w:val="none" w:sz="0" w:space="0" w:color="auto"/>
            <w:bottom w:val="none" w:sz="0" w:space="0" w:color="auto"/>
            <w:right w:val="none" w:sz="0" w:space="0" w:color="auto"/>
          </w:divBdr>
        </w:div>
        <w:div w:id="862939922">
          <w:marLeft w:val="0"/>
          <w:marRight w:val="0"/>
          <w:marTop w:val="0"/>
          <w:marBottom w:val="0"/>
          <w:divBdr>
            <w:top w:val="none" w:sz="0" w:space="0" w:color="auto"/>
            <w:left w:val="none" w:sz="0" w:space="0" w:color="auto"/>
            <w:bottom w:val="none" w:sz="0" w:space="0" w:color="auto"/>
            <w:right w:val="none" w:sz="0" w:space="0" w:color="auto"/>
          </w:divBdr>
        </w:div>
        <w:div w:id="965282963">
          <w:marLeft w:val="0"/>
          <w:marRight w:val="0"/>
          <w:marTop w:val="0"/>
          <w:marBottom w:val="0"/>
          <w:divBdr>
            <w:top w:val="none" w:sz="0" w:space="0" w:color="auto"/>
            <w:left w:val="none" w:sz="0" w:space="0" w:color="auto"/>
            <w:bottom w:val="none" w:sz="0" w:space="0" w:color="auto"/>
            <w:right w:val="none" w:sz="0" w:space="0" w:color="auto"/>
          </w:divBdr>
        </w:div>
        <w:div w:id="992030524">
          <w:marLeft w:val="0"/>
          <w:marRight w:val="0"/>
          <w:marTop w:val="0"/>
          <w:marBottom w:val="0"/>
          <w:divBdr>
            <w:top w:val="none" w:sz="0" w:space="0" w:color="auto"/>
            <w:left w:val="none" w:sz="0" w:space="0" w:color="auto"/>
            <w:bottom w:val="none" w:sz="0" w:space="0" w:color="auto"/>
            <w:right w:val="none" w:sz="0" w:space="0" w:color="auto"/>
          </w:divBdr>
        </w:div>
        <w:div w:id="1000307273">
          <w:marLeft w:val="0"/>
          <w:marRight w:val="0"/>
          <w:marTop w:val="0"/>
          <w:marBottom w:val="0"/>
          <w:divBdr>
            <w:top w:val="none" w:sz="0" w:space="0" w:color="auto"/>
            <w:left w:val="none" w:sz="0" w:space="0" w:color="auto"/>
            <w:bottom w:val="none" w:sz="0" w:space="0" w:color="auto"/>
            <w:right w:val="none" w:sz="0" w:space="0" w:color="auto"/>
          </w:divBdr>
        </w:div>
        <w:div w:id="1005742847">
          <w:marLeft w:val="0"/>
          <w:marRight w:val="0"/>
          <w:marTop w:val="0"/>
          <w:marBottom w:val="0"/>
          <w:divBdr>
            <w:top w:val="none" w:sz="0" w:space="0" w:color="auto"/>
            <w:left w:val="none" w:sz="0" w:space="0" w:color="auto"/>
            <w:bottom w:val="none" w:sz="0" w:space="0" w:color="auto"/>
            <w:right w:val="none" w:sz="0" w:space="0" w:color="auto"/>
          </w:divBdr>
        </w:div>
        <w:div w:id="1046639814">
          <w:marLeft w:val="0"/>
          <w:marRight w:val="0"/>
          <w:marTop w:val="0"/>
          <w:marBottom w:val="0"/>
          <w:divBdr>
            <w:top w:val="none" w:sz="0" w:space="0" w:color="auto"/>
            <w:left w:val="none" w:sz="0" w:space="0" w:color="auto"/>
            <w:bottom w:val="none" w:sz="0" w:space="0" w:color="auto"/>
            <w:right w:val="none" w:sz="0" w:space="0" w:color="auto"/>
          </w:divBdr>
        </w:div>
        <w:div w:id="1082600326">
          <w:marLeft w:val="0"/>
          <w:marRight w:val="0"/>
          <w:marTop w:val="0"/>
          <w:marBottom w:val="0"/>
          <w:divBdr>
            <w:top w:val="none" w:sz="0" w:space="0" w:color="auto"/>
            <w:left w:val="none" w:sz="0" w:space="0" w:color="auto"/>
            <w:bottom w:val="none" w:sz="0" w:space="0" w:color="auto"/>
            <w:right w:val="none" w:sz="0" w:space="0" w:color="auto"/>
          </w:divBdr>
        </w:div>
        <w:div w:id="1188105302">
          <w:marLeft w:val="0"/>
          <w:marRight w:val="0"/>
          <w:marTop w:val="0"/>
          <w:marBottom w:val="0"/>
          <w:divBdr>
            <w:top w:val="none" w:sz="0" w:space="0" w:color="auto"/>
            <w:left w:val="none" w:sz="0" w:space="0" w:color="auto"/>
            <w:bottom w:val="none" w:sz="0" w:space="0" w:color="auto"/>
            <w:right w:val="none" w:sz="0" w:space="0" w:color="auto"/>
          </w:divBdr>
        </w:div>
        <w:div w:id="1300960872">
          <w:marLeft w:val="0"/>
          <w:marRight w:val="0"/>
          <w:marTop w:val="0"/>
          <w:marBottom w:val="0"/>
          <w:divBdr>
            <w:top w:val="none" w:sz="0" w:space="0" w:color="auto"/>
            <w:left w:val="none" w:sz="0" w:space="0" w:color="auto"/>
            <w:bottom w:val="none" w:sz="0" w:space="0" w:color="auto"/>
            <w:right w:val="none" w:sz="0" w:space="0" w:color="auto"/>
          </w:divBdr>
        </w:div>
        <w:div w:id="1302156872">
          <w:marLeft w:val="0"/>
          <w:marRight w:val="0"/>
          <w:marTop w:val="0"/>
          <w:marBottom w:val="0"/>
          <w:divBdr>
            <w:top w:val="none" w:sz="0" w:space="0" w:color="auto"/>
            <w:left w:val="none" w:sz="0" w:space="0" w:color="auto"/>
            <w:bottom w:val="none" w:sz="0" w:space="0" w:color="auto"/>
            <w:right w:val="none" w:sz="0" w:space="0" w:color="auto"/>
          </w:divBdr>
        </w:div>
        <w:div w:id="1307472347">
          <w:marLeft w:val="0"/>
          <w:marRight w:val="0"/>
          <w:marTop w:val="0"/>
          <w:marBottom w:val="0"/>
          <w:divBdr>
            <w:top w:val="none" w:sz="0" w:space="0" w:color="auto"/>
            <w:left w:val="none" w:sz="0" w:space="0" w:color="auto"/>
            <w:bottom w:val="none" w:sz="0" w:space="0" w:color="auto"/>
            <w:right w:val="none" w:sz="0" w:space="0" w:color="auto"/>
          </w:divBdr>
        </w:div>
        <w:div w:id="1346445217">
          <w:marLeft w:val="0"/>
          <w:marRight w:val="0"/>
          <w:marTop w:val="0"/>
          <w:marBottom w:val="0"/>
          <w:divBdr>
            <w:top w:val="none" w:sz="0" w:space="0" w:color="auto"/>
            <w:left w:val="none" w:sz="0" w:space="0" w:color="auto"/>
            <w:bottom w:val="none" w:sz="0" w:space="0" w:color="auto"/>
            <w:right w:val="none" w:sz="0" w:space="0" w:color="auto"/>
          </w:divBdr>
        </w:div>
        <w:div w:id="1364478883">
          <w:marLeft w:val="0"/>
          <w:marRight w:val="0"/>
          <w:marTop w:val="0"/>
          <w:marBottom w:val="0"/>
          <w:divBdr>
            <w:top w:val="none" w:sz="0" w:space="0" w:color="auto"/>
            <w:left w:val="none" w:sz="0" w:space="0" w:color="auto"/>
            <w:bottom w:val="none" w:sz="0" w:space="0" w:color="auto"/>
            <w:right w:val="none" w:sz="0" w:space="0" w:color="auto"/>
          </w:divBdr>
        </w:div>
        <w:div w:id="1372336977">
          <w:marLeft w:val="0"/>
          <w:marRight w:val="0"/>
          <w:marTop w:val="0"/>
          <w:marBottom w:val="0"/>
          <w:divBdr>
            <w:top w:val="none" w:sz="0" w:space="0" w:color="auto"/>
            <w:left w:val="none" w:sz="0" w:space="0" w:color="auto"/>
            <w:bottom w:val="none" w:sz="0" w:space="0" w:color="auto"/>
            <w:right w:val="none" w:sz="0" w:space="0" w:color="auto"/>
          </w:divBdr>
        </w:div>
        <w:div w:id="1394543221">
          <w:marLeft w:val="0"/>
          <w:marRight w:val="0"/>
          <w:marTop w:val="0"/>
          <w:marBottom w:val="0"/>
          <w:divBdr>
            <w:top w:val="none" w:sz="0" w:space="0" w:color="auto"/>
            <w:left w:val="none" w:sz="0" w:space="0" w:color="auto"/>
            <w:bottom w:val="none" w:sz="0" w:space="0" w:color="auto"/>
            <w:right w:val="none" w:sz="0" w:space="0" w:color="auto"/>
          </w:divBdr>
        </w:div>
        <w:div w:id="1578007345">
          <w:marLeft w:val="0"/>
          <w:marRight w:val="0"/>
          <w:marTop w:val="0"/>
          <w:marBottom w:val="0"/>
          <w:divBdr>
            <w:top w:val="none" w:sz="0" w:space="0" w:color="auto"/>
            <w:left w:val="none" w:sz="0" w:space="0" w:color="auto"/>
            <w:bottom w:val="none" w:sz="0" w:space="0" w:color="auto"/>
            <w:right w:val="none" w:sz="0" w:space="0" w:color="auto"/>
          </w:divBdr>
        </w:div>
        <w:div w:id="1610622150">
          <w:marLeft w:val="0"/>
          <w:marRight w:val="0"/>
          <w:marTop w:val="0"/>
          <w:marBottom w:val="0"/>
          <w:divBdr>
            <w:top w:val="none" w:sz="0" w:space="0" w:color="auto"/>
            <w:left w:val="none" w:sz="0" w:space="0" w:color="auto"/>
            <w:bottom w:val="none" w:sz="0" w:space="0" w:color="auto"/>
            <w:right w:val="none" w:sz="0" w:space="0" w:color="auto"/>
          </w:divBdr>
        </w:div>
        <w:div w:id="1626157427">
          <w:marLeft w:val="0"/>
          <w:marRight w:val="0"/>
          <w:marTop w:val="0"/>
          <w:marBottom w:val="0"/>
          <w:divBdr>
            <w:top w:val="none" w:sz="0" w:space="0" w:color="auto"/>
            <w:left w:val="none" w:sz="0" w:space="0" w:color="auto"/>
            <w:bottom w:val="none" w:sz="0" w:space="0" w:color="auto"/>
            <w:right w:val="none" w:sz="0" w:space="0" w:color="auto"/>
          </w:divBdr>
        </w:div>
        <w:div w:id="1707636085">
          <w:marLeft w:val="0"/>
          <w:marRight w:val="0"/>
          <w:marTop w:val="0"/>
          <w:marBottom w:val="0"/>
          <w:divBdr>
            <w:top w:val="none" w:sz="0" w:space="0" w:color="auto"/>
            <w:left w:val="none" w:sz="0" w:space="0" w:color="auto"/>
            <w:bottom w:val="none" w:sz="0" w:space="0" w:color="auto"/>
            <w:right w:val="none" w:sz="0" w:space="0" w:color="auto"/>
          </w:divBdr>
        </w:div>
        <w:div w:id="1713727920">
          <w:marLeft w:val="0"/>
          <w:marRight w:val="0"/>
          <w:marTop w:val="0"/>
          <w:marBottom w:val="0"/>
          <w:divBdr>
            <w:top w:val="none" w:sz="0" w:space="0" w:color="auto"/>
            <w:left w:val="none" w:sz="0" w:space="0" w:color="auto"/>
            <w:bottom w:val="none" w:sz="0" w:space="0" w:color="auto"/>
            <w:right w:val="none" w:sz="0" w:space="0" w:color="auto"/>
          </w:divBdr>
        </w:div>
        <w:div w:id="1728331613">
          <w:marLeft w:val="0"/>
          <w:marRight w:val="0"/>
          <w:marTop w:val="0"/>
          <w:marBottom w:val="0"/>
          <w:divBdr>
            <w:top w:val="none" w:sz="0" w:space="0" w:color="auto"/>
            <w:left w:val="none" w:sz="0" w:space="0" w:color="auto"/>
            <w:bottom w:val="none" w:sz="0" w:space="0" w:color="auto"/>
            <w:right w:val="none" w:sz="0" w:space="0" w:color="auto"/>
          </w:divBdr>
        </w:div>
        <w:div w:id="1783501030">
          <w:marLeft w:val="0"/>
          <w:marRight w:val="0"/>
          <w:marTop w:val="0"/>
          <w:marBottom w:val="0"/>
          <w:divBdr>
            <w:top w:val="none" w:sz="0" w:space="0" w:color="auto"/>
            <w:left w:val="none" w:sz="0" w:space="0" w:color="auto"/>
            <w:bottom w:val="none" w:sz="0" w:space="0" w:color="auto"/>
            <w:right w:val="none" w:sz="0" w:space="0" w:color="auto"/>
          </w:divBdr>
        </w:div>
        <w:div w:id="1848129297">
          <w:marLeft w:val="0"/>
          <w:marRight w:val="0"/>
          <w:marTop w:val="0"/>
          <w:marBottom w:val="0"/>
          <w:divBdr>
            <w:top w:val="none" w:sz="0" w:space="0" w:color="auto"/>
            <w:left w:val="none" w:sz="0" w:space="0" w:color="auto"/>
            <w:bottom w:val="none" w:sz="0" w:space="0" w:color="auto"/>
            <w:right w:val="none" w:sz="0" w:space="0" w:color="auto"/>
          </w:divBdr>
        </w:div>
        <w:div w:id="1921403940">
          <w:marLeft w:val="0"/>
          <w:marRight w:val="0"/>
          <w:marTop w:val="0"/>
          <w:marBottom w:val="0"/>
          <w:divBdr>
            <w:top w:val="none" w:sz="0" w:space="0" w:color="auto"/>
            <w:left w:val="none" w:sz="0" w:space="0" w:color="auto"/>
            <w:bottom w:val="none" w:sz="0" w:space="0" w:color="auto"/>
            <w:right w:val="none" w:sz="0" w:space="0" w:color="auto"/>
          </w:divBdr>
        </w:div>
        <w:div w:id="2007660674">
          <w:marLeft w:val="0"/>
          <w:marRight w:val="0"/>
          <w:marTop w:val="0"/>
          <w:marBottom w:val="0"/>
          <w:divBdr>
            <w:top w:val="none" w:sz="0" w:space="0" w:color="auto"/>
            <w:left w:val="none" w:sz="0" w:space="0" w:color="auto"/>
            <w:bottom w:val="none" w:sz="0" w:space="0" w:color="auto"/>
            <w:right w:val="none" w:sz="0" w:space="0" w:color="auto"/>
          </w:divBdr>
        </w:div>
        <w:div w:id="2010525084">
          <w:marLeft w:val="0"/>
          <w:marRight w:val="0"/>
          <w:marTop w:val="0"/>
          <w:marBottom w:val="0"/>
          <w:divBdr>
            <w:top w:val="none" w:sz="0" w:space="0" w:color="auto"/>
            <w:left w:val="none" w:sz="0" w:space="0" w:color="auto"/>
            <w:bottom w:val="none" w:sz="0" w:space="0" w:color="auto"/>
            <w:right w:val="none" w:sz="0" w:space="0" w:color="auto"/>
          </w:divBdr>
        </w:div>
        <w:div w:id="2082020976">
          <w:marLeft w:val="0"/>
          <w:marRight w:val="0"/>
          <w:marTop w:val="0"/>
          <w:marBottom w:val="0"/>
          <w:divBdr>
            <w:top w:val="none" w:sz="0" w:space="0" w:color="auto"/>
            <w:left w:val="none" w:sz="0" w:space="0" w:color="auto"/>
            <w:bottom w:val="none" w:sz="0" w:space="0" w:color="auto"/>
            <w:right w:val="none" w:sz="0" w:space="0" w:color="auto"/>
          </w:divBdr>
        </w:div>
        <w:div w:id="2141534235">
          <w:marLeft w:val="0"/>
          <w:marRight w:val="0"/>
          <w:marTop w:val="0"/>
          <w:marBottom w:val="0"/>
          <w:divBdr>
            <w:top w:val="none" w:sz="0" w:space="0" w:color="auto"/>
            <w:left w:val="none" w:sz="0" w:space="0" w:color="auto"/>
            <w:bottom w:val="none" w:sz="0" w:space="0" w:color="auto"/>
            <w:right w:val="none" w:sz="0" w:space="0" w:color="auto"/>
          </w:divBdr>
        </w:div>
      </w:divsChild>
    </w:div>
    <w:div w:id="1255211715">
      <w:bodyDiv w:val="1"/>
      <w:marLeft w:val="0"/>
      <w:marRight w:val="0"/>
      <w:marTop w:val="0"/>
      <w:marBottom w:val="0"/>
      <w:divBdr>
        <w:top w:val="none" w:sz="0" w:space="0" w:color="auto"/>
        <w:left w:val="none" w:sz="0" w:space="0" w:color="auto"/>
        <w:bottom w:val="none" w:sz="0" w:space="0" w:color="auto"/>
        <w:right w:val="none" w:sz="0" w:space="0" w:color="auto"/>
      </w:divBdr>
    </w:div>
    <w:div w:id="1257638507">
      <w:bodyDiv w:val="1"/>
      <w:marLeft w:val="0"/>
      <w:marRight w:val="0"/>
      <w:marTop w:val="0"/>
      <w:marBottom w:val="0"/>
      <w:divBdr>
        <w:top w:val="none" w:sz="0" w:space="0" w:color="auto"/>
        <w:left w:val="none" w:sz="0" w:space="0" w:color="auto"/>
        <w:bottom w:val="none" w:sz="0" w:space="0" w:color="auto"/>
        <w:right w:val="none" w:sz="0" w:space="0" w:color="auto"/>
      </w:divBdr>
    </w:div>
    <w:div w:id="1298031666">
      <w:bodyDiv w:val="1"/>
      <w:marLeft w:val="0"/>
      <w:marRight w:val="0"/>
      <w:marTop w:val="0"/>
      <w:marBottom w:val="0"/>
      <w:divBdr>
        <w:top w:val="none" w:sz="0" w:space="0" w:color="auto"/>
        <w:left w:val="none" w:sz="0" w:space="0" w:color="auto"/>
        <w:bottom w:val="none" w:sz="0" w:space="0" w:color="auto"/>
        <w:right w:val="none" w:sz="0" w:space="0" w:color="auto"/>
      </w:divBdr>
    </w:div>
    <w:div w:id="1309288936">
      <w:bodyDiv w:val="1"/>
      <w:marLeft w:val="0"/>
      <w:marRight w:val="0"/>
      <w:marTop w:val="0"/>
      <w:marBottom w:val="0"/>
      <w:divBdr>
        <w:top w:val="none" w:sz="0" w:space="0" w:color="auto"/>
        <w:left w:val="none" w:sz="0" w:space="0" w:color="auto"/>
        <w:bottom w:val="none" w:sz="0" w:space="0" w:color="auto"/>
        <w:right w:val="none" w:sz="0" w:space="0" w:color="auto"/>
      </w:divBdr>
      <w:divsChild>
        <w:div w:id="72051701">
          <w:marLeft w:val="0"/>
          <w:marRight w:val="0"/>
          <w:marTop w:val="0"/>
          <w:marBottom w:val="0"/>
          <w:divBdr>
            <w:top w:val="none" w:sz="0" w:space="0" w:color="auto"/>
            <w:left w:val="none" w:sz="0" w:space="0" w:color="auto"/>
            <w:bottom w:val="none" w:sz="0" w:space="0" w:color="auto"/>
            <w:right w:val="none" w:sz="0" w:space="0" w:color="auto"/>
          </w:divBdr>
        </w:div>
        <w:div w:id="160318822">
          <w:marLeft w:val="0"/>
          <w:marRight w:val="0"/>
          <w:marTop w:val="0"/>
          <w:marBottom w:val="0"/>
          <w:divBdr>
            <w:top w:val="none" w:sz="0" w:space="0" w:color="auto"/>
            <w:left w:val="none" w:sz="0" w:space="0" w:color="auto"/>
            <w:bottom w:val="none" w:sz="0" w:space="0" w:color="auto"/>
            <w:right w:val="none" w:sz="0" w:space="0" w:color="auto"/>
          </w:divBdr>
        </w:div>
        <w:div w:id="344987728">
          <w:marLeft w:val="0"/>
          <w:marRight w:val="0"/>
          <w:marTop w:val="0"/>
          <w:marBottom w:val="0"/>
          <w:divBdr>
            <w:top w:val="none" w:sz="0" w:space="0" w:color="auto"/>
            <w:left w:val="none" w:sz="0" w:space="0" w:color="auto"/>
            <w:bottom w:val="none" w:sz="0" w:space="0" w:color="auto"/>
            <w:right w:val="none" w:sz="0" w:space="0" w:color="auto"/>
          </w:divBdr>
        </w:div>
        <w:div w:id="972446091">
          <w:marLeft w:val="0"/>
          <w:marRight w:val="0"/>
          <w:marTop w:val="0"/>
          <w:marBottom w:val="0"/>
          <w:divBdr>
            <w:top w:val="none" w:sz="0" w:space="0" w:color="auto"/>
            <w:left w:val="none" w:sz="0" w:space="0" w:color="auto"/>
            <w:bottom w:val="none" w:sz="0" w:space="0" w:color="auto"/>
            <w:right w:val="none" w:sz="0" w:space="0" w:color="auto"/>
          </w:divBdr>
        </w:div>
        <w:div w:id="1290672333">
          <w:marLeft w:val="0"/>
          <w:marRight w:val="0"/>
          <w:marTop w:val="0"/>
          <w:marBottom w:val="0"/>
          <w:divBdr>
            <w:top w:val="none" w:sz="0" w:space="0" w:color="auto"/>
            <w:left w:val="none" w:sz="0" w:space="0" w:color="auto"/>
            <w:bottom w:val="none" w:sz="0" w:space="0" w:color="auto"/>
            <w:right w:val="none" w:sz="0" w:space="0" w:color="auto"/>
          </w:divBdr>
        </w:div>
        <w:div w:id="1413896295">
          <w:marLeft w:val="0"/>
          <w:marRight w:val="0"/>
          <w:marTop w:val="0"/>
          <w:marBottom w:val="0"/>
          <w:divBdr>
            <w:top w:val="none" w:sz="0" w:space="0" w:color="auto"/>
            <w:left w:val="none" w:sz="0" w:space="0" w:color="auto"/>
            <w:bottom w:val="none" w:sz="0" w:space="0" w:color="auto"/>
            <w:right w:val="none" w:sz="0" w:space="0" w:color="auto"/>
          </w:divBdr>
        </w:div>
        <w:div w:id="2089040050">
          <w:marLeft w:val="0"/>
          <w:marRight w:val="0"/>
          <w:marTop w:val="0"/>
          <w:marBottom w:val="0"/>
          <w:divBdr>
            <w:top w:val="none" w:sz="0" w:space="0" w:color="auto"/>
            <w:left w:val="none" w:sz="0" w:space="0" w:color="auto"/>
            <w:bottom w:val="none" w:sz="0" w:space="0" w:color="auto"/>
            <w:right w:val="none" w:sz="0" w:space="0" w:color="auto"/>
          </w:divBdr>
        </w:div>
      </w:divsChild>
    </w:div>
    <w:div w:id="1338920296">
      <w:bodyDiv w:val="1"/>
      <w:marLeft w:val="0"/>
      <w:marRight w:val="0"/>
      <w:marTop w:val="0"/>
      <w:marBottom w:val="0"/>
      <w:divBdr>
        <w:top w:val="none" w:sz="0" w:space="0" w:color="auto"/>
        <w:left w:val="none" w:sz="0" w:space="0" w:color="auto"/>
        <w:bottom w:val="none" w:sz="0" w:space="0" w:color="auto"/>
        <w:right w:val="none" w:sz="0" w:space="0" w:color="auto"/>
      </w:divBdr>
    </w:div>
    <w:div w:id="1349215822">
      <w:bodyDiv w:val="1"/>
      <w:marLeft w:val="0"/>
      <w:marRight w:val="0"/>
      <w:marTop w:val="0"/>
      <w:marBottom w:val="0"/>
      <w:divBdr>
        <w:top w:val="none" w:sz="0" w:space="0" w:color="auto"/>
        <w:left w:val="none" w:sz="0" w:space="0" w:color="auto"/>
        <w:bottom w:val="none" w:sz="0" w:space="0" w:color="auto"/>
        <w:right w:val="none" w:sz="0" w:space="0" w:color="auto"/>
      </w:divBdr>
    </w:div>
    <w:div w:id="1416248673">
      <w:bodyDiv w:val="1"/>
      <w:marLeft w:val="0"/>
      <w:marRight w:val="0"/>
      <w:marTop w:val="0"/>
      <w:marBottom w:val="0"/>
      <w:divBdr>
        <w:top w:val="none" w:sz="0" w:space="0" w:color="auto"/>
        <w:left w:val="none" w:sz="0" w:space="0" w:color="auto"/>
        <w:bottom w:val="none" w:sz="0" w:space="0" w:color="auto"/>
        <w:right w:val="none" w:sz="0" w:space="0" w:color="auto"/>
      </w:divBdr>
    </w:div>
    <w:div w:id="1427922081">
      <w:bodyDiv w:val="1"/>
      <w:marLeft w:val="0"/>
      <w:marRight w:val="0"/>
      <w:marTop w:val="0"/>
      <w:marBottom w:val="0"/>
      <w:divBdr>
        <w:top w:val="none" w:sz="0" w:space="0" w:color="auto"/>
        <w:left w:val="none" w:sz="0" w:space="0" w:color="auto"/>
        <w:bottom w:val="none" w:sz="0" w:space="0" w:color="auto"/>
        <w:right w:val="none" w:sz="0" w:space="0" w:color="auto"/>
      </w:divBdr>
    </w:div>
    <w:div w:id="1520778385">
      <w:bodyDiv w:val="1"/>
      <w:marLeft w:val="0"/>
      <w:marRight w:val="0"/>
      <w:marTop w:val="0"/>
      <w:marBottom w:val="0"/>
      <w:divBdr>
        <w:top w:val="none" w:sz="0" w:space="0" w:color="auto"/>
        <w:left w:val="none" w:sz="0" w:space="0" w:color="auto"/>
        <w:bottom w:val="none" w:sz="0" w:space="0" w:color="auto"/>
        <w:right w:val="none" w:sz="0" w:space="0" w:color="auto"/>
      </w:divBdr>
    </w:div>
    <w:div w:id="1588883573">
      <w:bodyDiv w:val="1"/>
      <w:marLeft w:val="0"/>
      <w:marRight w:val="0"/>
      <w:marTop w:val="0"/>
      <w:marBottom w:val="0"/>
      <w:divBdr>
        <w:top w:val="none" w:sz="0" w:space="0" w:color="auto"/>
        <w:left w:val="none" w:sz="0" w:space="0" w:color="auto"/>
        <w:bottom w:val="none" w:sz="0" w:space="0" w:color="auto"/>
        <w:right w:val="none" w:sz="0" w:space="0" w:color="auto"/>
      </w:divBdr>
    </w:div>
    <w:div w:id="1634286746">
      <w:bodyDiv w:val="1"/>
      <w:marLeft w:val="0"/>
      <w:marRight w:val="0"/>
      <w:marTop w:val="0"/>
      <w:marBottom w:val="0"/>
      <w:divBdr>
        <w:top w:val="none" w:sz="0" w:space="0" w:color="auto"/>
        <w:left w:val="none" w:sz="0" w:space="0" w:color="auto"/>
        <w:bottom w:val="none" w:sz="0" w:space="0" w:color="auto"/>
        <w:right w:val="none" w:sz="0" w:space="0" w:color="auto"/>
      </w:divBdr>
    </w:div>
    <w:div w:id="1655061612">
      <w:bodyDiv w:val="1"/>
      <w:marLeft w:val="0"/>
      <w:marRight w:val="0"/>
      <w:marTop w:val="0"/>
      <w:marBottom w:val="0"/>
      <w:divBdr>
        <w:top w:val="none" w:sz="0" w:space="0" w:color="auto"/>
        <w:left w:val="none" w:sz="0" w:space="0" w:color="auto"/>
        <w:bottom w:val="none" w:sz="0" w:space="0" w:color="auto"/>
        <w:right w:val="none" w:sz="0" w:space="0" w:color="auto"/>
      </w:divBdr>
    </w:div>
    <w:div w:id="1692030771">
      <w:bodyDiv w:val="1"/>
      <w:marLeft w:val="0"/>
      <w:marRight w:val="0"/>
      <w:marTop w:val="0"/>
      <w:marBottom w:val="0"/>
      <w:divBdr>
        <w:top w:val="none" w:sz="0" w:space="0" w:color="auto"/>
        <w:left w:val="none" w:sz="0" w:space="0" w:color="auto"/>
        <w:bottom w:val="none" w:sz="0" w:space="0" w:color="auto"/>
        <w:right w:val="none" w:sz="0" w:space="0" w:color="auto"/>
      </w:divBdr>
    </w:div>
    <w:div w:id="1703701855">
      <w:bodyDiv w:val="1"/>
      <w:marLeft w:val="0"/>
      <w:marRight w:val="0"/>
      <w:marTop w:val="0"/>
      <w:marBottom w:val="0"/>
      <w:divBdr>
        <w:top w:val="none" w:sz="0" w:space="0" w:color="auto"/>
        <w:left w:val="none" w:sz="0" w:space="0" w:color="auto"/>
        <w:bottom w:val="none" w:sz="0" w:space="0" w:color="auto"/>
        <w:right w:val="none" w:sz="0" w:space="0" w:color="auto"/>
      </w:divBdr>
    </w:div>
    <w:div w:id="1737628104">
      <w:bodyDiv w:val="1"/>
      <w:marLeft w:val="0"/>
      <w:marRight w:val="0"/>
      <w:marTop w:val="0"/>
      <w:marBottom w:val="0"/>
      <w:divBdr>
        <w:top w:val="none" w:sz="0" w:space="0" w:color="auto"/>
        <w:left w:val="none" w:sz="0" w:space="0" w:color="auto"/>
        <w:bottom w:val="none" w:sz="0" w:space="0" w:color="auto"/>
        <w:right w:val="none" w:sz="0" w:space="0" w:color="auto"/>
      </w:divBdr>
    </w:div>
    <w:div w:id="1755083091">
      <w:bodyDiv w:val="1"/>
      <w:marLeft w:val="0"/>
      <w:marRight w:val="0"/>
      <w:marTop w:val="0"/>
      <w:marBottom w:val="0"/>
      <w:divBdr>
        <w:top w:val="none" w:sz="0" w:space="0" w:color="auto"/>
        <w:left w:val="none" w:sz="0" w:space="0" w:color="auto"/>
        <w:bottom w:val="none" w:sz="0" w:space="0" w:color="auto"/>
        <w:right w:val="none" w:sz="0" w:space="0" w:color="auto"/>
      </w:divBdr>
    </w:div>
    <w:div w:id="1776901225">
      <w:bodyDiv w:val="1"/>
      <w:marLeft w:val="0"/>
      <w:marRight w:val="0"/>
      <w:marTop w:val="0"/>
      <w:marBottom w:val="0"/>
      <w:divBdr>
        <w:top w:val="none" w:sz="0" w:space="0" w:color="auto"/>
        <w:left w:val="none" w:sz="0" w:space="0" w:color="auto"/>
        <w:bottom w:val="none" w:sz="0" w:space="0" w:color="auto"/>
        <w:right w:val="none" w:sz="0" w:space="0" w:color="auto"/>
      </w:divBdr>
    </w:div>
    <w:div w:id="1787039015">
      <w:bodyDiv w:val="1"/>
      <w:marLeft w:val="0"/>
      <w:marRight w:val="0"/>
      <w:marTop w:val="0"/>
      <w:marBottom w:val="0"/>
      <w:divBdr>
        <w:top w:val="none" w:sz="0" w:space="0" w:color="auto"/>
        <w:left w:val="none" w:sz="0" w:space="0" w:color="auto"/>
        <w:bottom w:val="none" w:sz="0" w:space="0" w:color="auto"/>
        <w:right w:val="none" w:sz="0" w:space="0" w:color="auto"/>
      </w:divBdr>
    </w:div>
    <w:div w:id="1790509716">
      <w:bodyDiv w:val="1"/>
      <w:marLeft w:val="0"/>
      <w:marRight w:val="0"/>
      <w:marTop w:val="0"/>
      <w:marBottom w:val="0"/>
      <w:divBdr>
        <w:top w:val="none" w:sz="0" w:space="0" w:color="auto"/>
        <w:left w:val="none" w:sz="0" w:space="0" w:color="auto"/>
        <w:bottom w:val="none" w:sz="0" w:space="0" w:color="auto"/>
        <w:right w:val="none" w:sz="0" w:space="0" w:color="auto"/>
      </w:divBdr>
    </w:div>
    <w:div w:id="1804275151">
      <w:bodyDiv w:val="1"/>
      <w:marLeft w:val="0"/>
      <w:marRight w:val="0"/>
      <w:marTop w:val="0"/>
      <w:marBottom w:val="0"/>
      <w:divBdr>
        <w:top w:val="none" w:sz="0" w:space="0" w:color="auto"/>
        <w:left w:val="none" w:sz="0" w:space="0" w:color="auto"/>
        <w:bottom w:val="none" w:sz="0" w:space="0" w:color="auto"/>
        <w:right w:val="none" w:sz="0" w:space="0" w:color="auto"/>
      </w:divBdr>
      <w:divsChild>
        <w:div w:id="1248733500">
          <w:marLeft w:val="0"/>
          <w:marRight w:val="0"/>
          <w:marTop w:val="0"/>
          <w:marBottom w:val="0"/>
          <w:divBdr>
            <w:top w:val="none" w:sz="0" w:space="0" w:color="auto"/>
            <w:left w:val="none" w:sz="0" w:space="0" w:color="auto"/>
            <w:bottom w:val="none" w:sz="0" w:space="0" w:color="auto"/>
            <w:right w:val="none" w:sz="0" w:space="0" w:color="auto"/>
          </w:divBdr>
        </w:div>
      </w:divsChild>
    </w:div>
    <w:div w:id="1823619621">
      <w:bodyDiv w:val="1"/>
      <w:marLeft w:val="0"/>
      <w:marRight w:val="0"/>
      <w:marTop w:val="0"/>
      <w:marBottom w:val="0"/>
      <w:divBdr>
        <w:top w:val="none" w:sz="0" w:space="0" w:color="auto"/>
        <w:left w:val="none" w:sz="0" w:space="0" w:color="auto"/>
        <w:bottom w:val="none" w:sz="0" w:space="0" w:color="auto"/>
        <w:right w:val="none" w:sz="0" w:space="0" w:color="auto"/>
      </w:divBdr>
    </w:div>
    <w:div w:id="1833792354">
      <w:bodyDiv w:val="1"/>
      <w:marLeft w:val="0"/>
      <w:marRight w:val="0"/>
      <w:marTop w:val="0"/>
      <w:marBottom w:val="0"/>
      <w:divBdr>
        <w:top w:val="none" w:sz="0" w:space="0" w:color="auto"/>
        <w:left w:val="none" w:sz="0" w:space="0" w:color="auto"/>
        <w:bottom w:val="none" w:sz="0" w:space="0" w:color="auto"/>
        <w:right w:val="none" w:sz="0" w:space="0" w:color="auto"/>
      </w:divBdr>
      <w:divsChild>
        <w:div w:id="161705279">
          <w:marLeft w:val="0"/>
          <w:marRight w:val="0"/>
          <w:marTop w:val="0"/>
          <w:marBottom w:val="0"/>
          <w:divBdr>
            <w:top w:val="none" w:sz="0" w:space="0" w:color="auto"/>
            <w:left w:val="none" w:sz="0" w:space="0" w:color="auto"/>
            <w:bottom w:val="none" w:sz="0" w:space="0" w:color="auto"/>
            <w:right w:val="none" w:sz="0" w:space="0" w:color="auto"/>
          </w:divBdr>
        </w:div>
        <w:div w:id="369427677">
          <w:marLeft w:val="0"/>
          <w:marRight w:val="0"/>
          <w:marTop w:val="0"/>
          <w:marBottom w:val="0"/>
          <w:divBdr>
            <w:top w:val="none" w:sz="0" w:space="0" w:color="auto"/>
            <w:left w:val="none" w:sz="0" w:space="0" w:color="auto"/>
            <w:bottom w:val="none" w:sz="0" w:space="0" w:color="auto"/>
            <w:right w:val="none" w:sz="0" w:space="0" w:color="auto"/>
          </w:divBdr>
        </w:div>
        <w:div w:id="374624426">
          <w:marLeft w:val="0"/>
          <w:marRight w:val="0"/>
          <w:marTop w:val="0"/>
          <w:marBottom w:val="0"/>
          <w:divBdr>
            <w:top w:val="none" w:sz="0" w:space="0" w:color="auto"/>
            <w:left w:val="none" w:sz="0" w:space="0" w:color="auto"/>
            <w:bottom w:val="none" w:sz="0" w:space="0" w:color="auto"/>
            <w:right w:val="none" w:sz="0" w:space="0" w:color="auto"/>
          </w:divBdr>
        </w:div>
        <w:div w:id="565846905">
          <w:marLeft w:val="0"/>
          <w:marRight w:val="0"/>
          <w:marTop w:val="0"/>
          <w:marBottom w:val="0"/>
          <w:divBdr>
            <w:top w:val="none" w:sz="0" w:space="0" w:color="auto"/>
            <w:left w:val="none" w:sz="0" w:space="0" w:color="auto"/>
            <w:bottom w:val="none" w:sz="0" w:space="0" w:color="auto"/>
            <w:right w:val="none" w:sz="0" w:space="0" w:color="auto"/>
          </w:divBdr>
        </w:div>
        <w:div w:id="729231287">
          <w:marLeft w:val="0"/>
          <w:marRight w:val="0"/>
          <w:marTop w:val="0"/>
          <w:marBottom w:val="0"/>
          <w:divBdr>
            <w:top w:val="none" w:sz="0" w:space="0" w:color="auto"/>
            <w:left w:val="none" w:sz="0" w:space="0" w:color="auto"/>
            <w:bottom w:val="none" w:sz="0" w:space="0" w:color="auto"/>
            <w:right w:val="none" w:sz="0" w:space="0" w:color="auto"/>
          </w:divBdr>
        </w:div>
        <w:div w:id="1087310621">
          <w:marLeft w:val="0"/>
          <w:marRight w:val="0"/>
          <w:marTop w:val="0"/>
          <w:marBottom w:val="0"/>
          <w:divBdr>
            <w:top w:val="none" w:sz="0" w:space="0" w:color="auto"/>
            <w:left w:val="none" w:sz="0" w:space="0" w:color="auto"/>
            <w:bottom w:val="none" w:sz="0" w:space="0" w:color="auto"/>
            <w:right w:val="none" w:sz="0" w:space="0" w:color="auto"/>
          </w:divBdr>
        </w:div>
        <w:div w:id="1551072469">
          <w:marLeft w:val="0"/>
          <w:marRight w:val="0"/>
          <w:marTop w:val="0"/>
          <w:marBottom w:val="0"/>
          <w:divBdr>
            <w:top w:val="none" w:sz="0" w:space="0" w:color="auto"/>
            <w:left w:val="none" w:sz="0" w:space="0" w:color="auto"/>
            <w:bottom w:val="none" w:sz="0" w:space="0" w:color="auto"/>
            <w:right w:val="none" w:sz="0" w:space="0" w:color="auto"/>
          </w:divBdr>
        </w:div>
      </w:divsChild>
    </w:div>
    <w:div w:id="1928228925">
      <w:bodyDiv w:val="1"/>
      <w:marLeft w:val="0"/>
      <w:marRight w:val="0"/>
      <w:marTop w:val="0"/>
      <w:marBottom w:val="0"/>
      <w:divBdr>
        <w:top w:val="none" w:sz="0" w:space="0" w:color="auto"/>
        <w:left w:val="none" w:sz="0" w:space="0" w:color="auto"/>
        <w:bottom w:val="none" w:sz="0" w:space="0" w:color="auto"/>
        <w:right w:val="none" w:sz="0" w:space="0" w:color="auto"/>
      </w:divBdr>
    </w:div>
    <w:div w:id="1939170322">
      <w:bodyDiv w:val="1"/>
      <w:marLeft w:val="0"/>
      <w:marRight w:val="0"/>
      <w:marTop w:val="0"/>
      <w:marBottom w:val="0"/>
      <w:divBdr>
        <w:top w:val="none" w:sz="0" w:space="0" w:color="auto"/>
        <w:left w:val="none" w:sz="0" w:space="0" w:color="auto"/>
        <w:bottom w:val="none" w:sz="0" w:space="0" w:color="auto"/>
        <w:right w:val="none" w:sz="0" w:space="0" w:color="auto"/>
      </w:divBdr>
    </w:div>
    <w:div w:id="1945068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image" Target="media/image30.emf"/><Relationship Id="rId21" Type="http://schemas.openxmlformats.org/officeDocument/2006/relationships/image" Target="media/image14.jpg"/><Relationship Id="rId34" Type="http://schemas.openxmlformats.org/officeDocument/2006/relationships/image" Target="media/image25.emf"/><Relationship Id="rId42" Type="http://schemas.openxmlformats.org/officeDocument/2006/relationships/image" Target="media/image33.jpeg"/><Relationship Id="rId47" Type="http://schemas.openxmlformats.org/officeDocument/2006/relationships/image" Target="media/image38.em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header" Target="header2.xml"/><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7.emf"/><Relationship Id="rId49"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header" Target="header1.xml"/><Relationship Id="rId44" Type="http://schemas.openxmlformats.org/officeDocument/2006/relationships/image" Target="media/image35.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20" Type="http://schemas.openxmlformats.org/officeDocument/2006/relationships/image" Target="media/image13.jp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B1A9B1-5743-42CE-8FD6-4C98BF331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118</Pages>
  <Words>13192</Words>
  <Characters>75199</Characters>
  <Application>Microsoft Office Word</Application>
  <DocSecurity>0</DocSecurity>
  <Lines>626</Lines>
  <Paragraphs>176</Paragraphs>
  <ScaleCrop>false</ScaleCrop>
  <HeadingPairs>
    <vt:vector size="2" baseType="variant">
      <vt:variant>
        <vt:lpstr>Название</vt:lpstr>
      </vt:variant>
      <vt:variant>
        <vt:i4>1</vt:i4>
      </vt:variant>
    </vt:vector>
  </HeadingPairs>
  <TitlesOfParts>
    <vt:vector size="1" baseType="lpstr">
      <vt:lpstr>Инв</vt:lpstr>
    </vt:vector>
  </TitlesOfParts>
  <Company>Hewlett-Packard Company</Company>
  <LinksUpToDate>false</LinksUpToDate>
  <CharactersWithSpaces>88215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Инв</dc:title>
  <dc:subject/>
  <dc:creator>user</dc:creator>
  <cp:keywords/>
  <dc:description/>
  <cp:lastModifiedBy>Минкевич Олеся Владимировна</cp:lastModifiedBy>
  <cp:revision>3</cp:revision>
  <cp:lastPrinted>2019-11-01T13:57:00Z</cp:lastPrinted>
  <dcterms:created xsi:type="dcterms:W3CDTF">2019-11-01T14:05:00Z</dcterms:created>
  <dcterms:modified xsi:type="dcterms:W3CDTF">2019-11-01T14:09:00Z</dcterms:modified>
</cp:coreProperties>
</file>