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585D47">
        <w:rPr>
          <w:rFonts w:ascii="Times New Roman" w:hAnsi="Times New Roman" w:cs="Times New Roman"/>
          <w:sz w:val="28"/>
          <w:szCs w:val="28"/>
        </w:rPr>
        <w:t>17</w:t>
      </w:r>
      <w:r w:rsidR="00A377D7">
        <w:rPr>
          <w:rFonts w:ascii="Times New Roman" w:hAnsi="Times New Roman" w:cs="Times New Roman"/>
          <w:sz w:val="28"/>
          <w:szCs w:val="28"/>
        </w:rPr>
        <w:t xml:space="preserve"> </w:t>
      </w:r>
      <w:r w:rsidR="00585D47">
        <w:rPr>
          <w:rFonts w:ascii="Times New Roman" w:hAnsi="Times New Roman" w:cs="Times New Roman"/>
          <w:sz w:val="28"/>
          <w:szCs w:val="28"/>
        </w:rPr>
        <w:t>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FE15D1">
        <w:rPr>
          <w:rFonts w:ascii="Times New Roman" w:hAnsi="Times New Roman" w:cs="Times New Roman"/>
          <w:sz w:val="28"/>
          <w:szCs w:val="28"/>
        </w:rPr>
        <w:t xml:space="preserve"> года, начало в </w:t>
      </w:r>
      <w:r w:rsidR="00585D47">
        <w:rPr>
          <w:rFonts w:ascii="Times New Roman" w:hAnsi="Times New Roman" w:cs="Times New Roman"/>
          <w:sz w:val="28"/>
          <w:szCs w:val="28"/>
        </w:rPr>
        <w:t xml:space="preserve">17.00 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865949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FE15D1" w:rsidRPr="00FE15D1" w:rsidRDefault="00585D47" w:rsidP="00FE15D1">
      <w:pPr>
        <w:pStyle w:val="a3"/>
        <w:numPr>
          <w:ilvl w:val="0"/>
          <w:numId w:val="26"/>
        </w:numPr>
        <w:spacing w:after="100" w:afterAutospacing="1"/>
        <w:jc w:val="both"/>
        <w:rPr>
          <w:sz w:val="28"/>
          <w:szCs w:val="28"/>
        </w:rPr>
      </w:pPr>
      <w:proofErr w:type="spellStart"/>
      <w:r w:rsidRPr="00FE15D1">
        <w:rPr>
          <w:sz w:val="28"/>
          <w:szCs w:val="28"/>
        </w:rPr>
        <w:t>Хлебодарова</w:t>
      </w:r>
      <w:proofErr w:type="spellEnd"/>
      <w:r w:rsidRPr="00FE15D1">
        <w:rPr>
          <w:sz w:val="28"/>
          <w:szCs w:val="28"/>
        </w:rPr>
        <w:t xml:space="preserve"> Ольга Борисовна – член Общественной палаты городского округа Люберцы;</w:t>
      </w:r>
    </w:p>
    <w:p w:rsidR="00390D6A" w:rsidRPr="00FE15D1" w:rsidRDefault="00A377D7" w:rsidP="00865949">
      <w:pPr>
        <w:pStyle w:val="a3"/>
        <w:numPr>
          <w:ilvl w:val="0"/>
          <w:numId w:val="26"/>
        </w:numPr>
        <w:spacing w:after="100" w:afterAutospacing="1"/>
        <w:jc w:val="both"/>
        <w:rPr>
          <w:sz w:val="28"/>
          <w:szCs w:val="28"/>
        </w:rPr>
      </w:pPr>
      <w:r w:rsidRPr="00FE15D1">
        <w:rPr>
          <w:sz w:val="28"/>
          <w:szCs w:val="28"/>
        </w:rPr>
        <w:t>Зайденберг Михаил Семенович – член Общественной палаты городского округа Люберцы.</w:t>
      </w:r>
      <w:bookmarkStart w:id="0" w:name="_GoBack"/>
      <w:bookmarkEnd w:id="0"/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585D47" w:rsidRDefault="00585D47" w:rsidP="00390D6A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волонтерских списков.</w:t>
      </w:r>
    </w:p>
    <w:p w:rsidR="00390D6A" w:rsidRDefault="00585D47" w:rsidP="00390D6A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оказании волонтерской и благотворительной помощи жителям городского округа Люберцы.  </w:t>
      </w:r>
    </w:p>
    <w:p w:rsidR="001C735F" w:rsidRDefault="00390D6A" w:rsidP="00390D6A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735F"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2B3F74"/>
    <w:multiLevelType w:val="hybridMultilevel"/>
    <w:tmpl w:val="D94C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C2D2D"/>
    <w:multiLevelType w:val="hybridMultilevel"/>
    <w:tmpl w:val="C3C03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4"/>
  </w:num>
  <w:num w:numId="5">
    <w:abstractNumId w:val="2"/>
  </w:num>
  <w:num w:numId="6">
    <w:abstractNumId w:val="11"/>
  </w:num>
  <w:num w:numId="7">
    <w:abstractNumId w:val="22"/>
  </w:num>
  <w:num w:numId="8">
    <w:abstractNumId w:val="17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  <w:num w:numId="17">
    <w:abstractNumId w:val="1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5D47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377D7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E15D1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DB90-B8FF-4F7C-87F3-BE697F2B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10</cp:revision>
  <cp:lastPrinted>2019-12-03T12:28:00Z</cp:lastPrinted>
  <dcterms:created xsi:type="dcterms:W3CDTF">2020-05-13T12:02:00Z</dcterms:created>
  <dcterms:modified xsi:type="dcterms:W3CDTF">2020-05-13T23:24:00Z</dcterms:modified>
</cp:coreProperties>
</file>