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3106"/>
        <w:gridCol w:w="2605"/>
        <w:gridCol w:w="2398"/>
      </w:tblGrid>
      <w:tr w:rsidR="008F64B4" w:rsidTr="0056550B">
        <w:tc>
          <w:tcPr>
            <w:tcW w:w="9345" w:type="dxa"/>
            <w:gridSpan w:val="4"/>
          </w:tcPr>
          <w:p w:rsidR="008F64B4" w:rsidRPr="008F64B4" w:rsidRDefault="008F64B4" w:rsidP="008F64B4">
            <w:pPr>
              <w:jc w:val="center"/>
              <w:rPr>
                <w:sz w:val="32"/>
                <w:szCs w:val="32"/>
              </w:rPr>
            </w:pPr>
            <w:r w:rsidRPr="008F64B4">
              <w:rPr>
                <w:sz w:val="32"/>
                <w:szCs w:val="32"/>
              </w:rPr>
              <w:t>Отчет за декабрь 2019 года</w:t>
            </w:r>
          </w:p>
        </w:tc>
      </w:tr>
      <w:tr w:rsidR="0031668F" w:rsidTr="008F64B4">
        <w:tc>
          <w:tcPr>
            <w:tcW w:w="1236" w:type="dxa"/>
          </w:tcPr>
          <w:p w:rsidR="0031668F" w:rsidRDefault="0031668F">
            <w:r>
              <w:t>01.12.19</w:t>
            </w:r>
          </w:p>
        </w:tc>
        <w:tc>
          <w:tcPr>
            <w:tcW w:w="3106" w:type="dxa"/>
          </w:tcPr>
          <w:p w:rsidR="0031668F" w:rsidRDefault="0031668F" w:rsidP="00CE238C">
            <w:r>
              <w:t>Старт «Зима в Подмосковье». Торжественное зажжение новогодних ёлок</w:t>
            </w:r>
          </w:p>
        </w:tc>
        <w:tc>
          <w:tcPr>
            <w:tcW w:w="2605" w:type="dxa"/>
          </w:tcPr>
          <w:p w:rsidR="0031668F" w:rsidRPr="00CE238C" w:rsidRDefault="0031668F">
            <w:r>
              <w:t>г.о. Люберцы</w:t>
            </w:r>
          </w:p>
        </w:tc>
        <w:tc>
          <w:tcPr>
            <w:tcW w:w="2398" w:type="dxa"/>
          </w:tcPr>
          <w:p w:rsidR="0031668F" w:rsidRDefault="0031668F">
            <w:r>
              <w:t>Федорущенко Д.С.</w:t>
            </w:r>
          </w:p>
        </w:tc>
      </w:tr>
      <w:tr w:rsidR="00E1307D" w:rsidTr="008F64B4">
        <w:tc>
          <w:tcPr>
            <w:tcW w:w="1236" w:type="dxa"/>
          </w:tcPr>
          <w:p w:rsidR="00CE238C" w:rsidRDefault="00CE238C">
            <w:r>
              <w:t>03.12.19</w:t>
            </w:r>
          </w:p>
        </w:tc>
        <w:tc>
          <w:tcPr>
            <w:tcW w:w="3106" w:type="dxa"/>
          </w:tcPr>
          <w:p w:rsidR="00CE238C" w:rsidRDefault="00CE238C" w:rsidP="00CE238C">
            <w:r>
              <w:t xml:space="preserve">«Форум молодых педагогов» </w:t>
            </w:r>
          </w:p>
        </w:tc>
        <w:tc>
          <w:tcPr>
            <w:tcW w:w="2605" w:type="dxa"/>
          </w:tcPr>
          <w:p w:rsidR="00CE238C" w:rsidRDefault="00CE238C">
            <w:r w:rsidRPr="00CE238C">
              <w:t>МОУ гимназии № 16 «Интерес»</w:t>
            </w:r>
          </w:p>
        </w:tc>
        <w:tc>
          <w:tcPr>
            <w:tcW w:w="2398" w:type="dxa"/>
          </w:tcPr>
          <w:p w:rsidR="00CE238C" w:rsidRDefault="00CE238C">
            <w:r>
              <w:t>Яшнова Л.И.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03.12.19</w:t>
            </w:r>
          </w:p>
        </w:tc>
        <w:tc>
          <w:tcPr>
            <w:tcW w:w="3106" w:type="dxa"/>
          </w:tcPr>
          <w:p w:rsidR="00B32917" w:rsidRDefault="00B32917" w:rsidP="00B32917">
            <w:r w:rsidRPr="00E1307D">
              <w:t>занятие по профилактике стоматологических заболеваний</w:t>
            </w:r>
          </w:p>
        </w:tc>
        <w:tc>
          <w:tcPr>
            <w:tcW w:w="2605" w:type="dxa"/>
          </w:tcPr>
          <w:p w:rsidR="00B32917" w:rsidRDefault="00B32917" w:rsidP="00B32917">
            <w:r>
              <w:t>МОУ СОШ №52</w:t>
            </w:r>
          </w:p>
        </w:tc>
        <w:tc>
          <w:tcPr>
            <w:tcW w:w="2398" w:type="dxa"/>
          </w:tcPr>
          <w:p w:rsidR="00B32917" w:rsidRDefault="00B32917" w:rsidP="00B32917">
            <w:r>
              <w:t>Н.Л. Феоктистова,</w:t>
            </w:r>
          </w:p>
          <w:p w:rsidR="00B32917" w:rsidRDefault="00B32917" w:rsidP="00B32917">
            <w:r>
              <w:t>М.С. Зайденберг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03.12.19</w:t>
            </w:r>
          </w:p>
        </w:tc>
        <w:tc>
          <w:tcPr>
            <w:tcW w:w="3106" w:type="dxa"/>
          </w:tcPr>
          <w:p w:rsidR="00B32917" w:rsidRDefault="00B32917" w:rsidP="00B32917">
            <w:r>
              <w:t>Прием жителей</w:t>
            </w:r>
          </w:p>
        </w:tc>
        <w:tc>
          <w:tcPr>
            <w:tcW w:w="2605" w:type="dxa"/>
          </w:tcPr>
          <w:p w:rsidR="00B32917" w:rsidRDefault="00B32917" w:rsidP="00B32917">
            <w:r>
              <w:t xml:space="preserve">г. Люберцы, </w:t>
            </w:r>
            <w:proofErr w:type="spellStart"/>
            <w:r>
              <w:t>Октбрьский</w:t>
            </w:r>
            <w:proofErr w:type="spellEnd"/>
            <w:r>
              <w:t xml:space="preserve"> пр-т, 190</w:t>
            </w:r>
          </w:p>
        </w:tc>
        <w:tc>
          <w:tcPr>
            <w:tcW w:w="2398" w:type="dxa"/>
          </w:tcPr>
          <w:p w:rsidR="00B32917" w:rsidRDefault="00B32917" w:rsidP="00B32917">
            <w:r>
              <w:t>П.М. Ульянов,</w:t>
            </w:r>
          </w:p>
          <w:p w:rsidR="00B32917" w:rsidRDefault="00B32917" w:rsidP="00B32917">
            <w:r>
              <w:t>А.М. Шестаков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03.12.19</w:t>
            </w:r>
          </w:p>
        </w:tc>
        <w:tc>
          <w:tcPr>
            <w:tcW w:w="3106" w:type="dxa"/>
          </w:tcPr>
          <w:p w:rsidR="00B32917" w:rsidRDefault="00B32917" w:rsidP="00B32917">
            <w:r>
              <w:t>передача</w:t>
            </w:r>
            <w:r w:rsidRPr="00836BB1">
              <w:t xml:space="preserve"> </w:t>
            </w:r>
            <w:r>
              <w:t>благотворительной помощи</w:t>
            </w:r>
          </w:p>
        </w:tc>
        <w:tc>
          <w:tcPr>
            <w:tcW w:w="2605" w:type="dxa"/>
          </w:tcPr>
          <w:p w:rsidR="00B32917" w:rsidRDefault="00B32917" w:rsidP="00B32917">
            <w:r w:rsidRPr="00836BB1">
              <w:t>люберецкий филиал социально-реабилитационного центра для несовершеннолетних</w:t>
            </w:r>
          </w:p>
        </w:tc>
        <w:tc>
          <w:tcPr>
            <w:tcW w:w="2398" w:type="dxa"/>
          </w:tcPr>
          <w:p w:rsidR="00B32917" w:rsidRDefault="00B32917" w:rsidP="00B32917">
            <w:r>
              <w:t>Е.С. Канчели,</w:t>
            </w:r>
          </w:p>
          <w:p w:rsidR="00B32917" w:rsidRDefault="00B32917" w:rsidP="00B32917">
            <w:r>
              <w:t xml:space="preserve">С.А. </w:t>
            </w:r>
            <w:proofErr w:type="spellStart"/>
            <w:r>
              <w:t>Аболенский</w:t>
            </w:r>
            <w:proofErr w:type="spellEnd"/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03.12.19</w:t>
            </w:r>
          </w:p>
        </w:tc>
        <w:tc>
          <w:tcPr>
            <w:tcW w:w="3106" w:type="dxa"/>
          </w:tcPr>
          <w:p w:rsidR="00B32917" w:rsidRDefault="00B32917" w:rsidP="00B32917">
            <w:r w:rsidRPr="00983567">
              <w:t xml:space="preserve">Мониторинг аптек на наличие дешевых лекарственных препаратов для лечения и профилактики </w:t>
            </w:r>
            <w:proofErr w:type="spellStart"/>
            <w:r w:rsidRPr="00983567">
              <w:t>ГРИППа</w:t>
            </w:r>
            <w:proofErr w:type="spellEnd"/>
          </w:p>
        </w:tc>
        <w:tc>
          <w:tcPr>
            <w:tcW w:w="2605" w:type="dxa"/>
          </w:tcPr>
          <w:p w:rsidR="00B32917" w:rsidRDefault="00B32917" w:rsidP="00B32917">
            <w:r>
              <w:t>г. Люберцы, Октябрьский пр-т, д.8</w:t>
            </w:r>
          </w:p>
        </w:tc>
        <w:tc>
          <w:tcPr>
            <w:tcW w:w="2398" w:type="dxa"/>
          </w:tcPr>
          <w:p w:rsidR="00B32917" w:rsidRDefault="00B32917" w:rsidP="00B32917">
            <w:r>
              <w:t>Члены ОП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04.12.</w:t>
            </w:r>
            <w:r w:rsidRPr="003B5F8A">
              <w:t>19</w:t>
            </w:r>
          </w:p>
        </w:tc>
        <w:tc>
          <w:tcPr>
            <w:tcW w:w="3106" w:type="dxa"/>
          </w:tcPr>
          <w:p w:rsidR="00B32917" w:rsidRDefault="00B32917" w:rsidP="00B32917">
            <w:r w:rsidRPr="00CE238C">
              <w:t xml:space="preserve">Рабочая встреча с председателем ОП Люберцы и Председателем комиссии по социальной политике по вопросу работы оператора </w:t>
            </w:r>
            <w:proofErr w:type="spellStart"/>
            <w:r w:rsidRPr="00CE238C">
              <w:t>Мособлеирц</w:t>
            </w:r>
            <w:proofErr w:type="spellEnd"/>
            <w:r w:rsidRPr="00CE238C">
              <w:t xml:space="preserve"> и текущим вопросам</w:t>
            </w:r>
          </w:p>
        </w:tc>
        <w:tc>
          <w:tcPr>
            <w:tcW w:w="2605" w:type="dxa"/>
          </w:tcPr>
          <w:p w:rsidR="00B32917" w:rsidRDefault="00B32917" w:rsidP="00B32917">
            <w:r>
              <w:t>г. Люберцы, Октябрьский пр-т, 190</w:t>
            </w:r>
          </w:p>
        </w:tc>
        <w:tc>
          <w:tcPr>
            <w:tcW w:w="2398" w:type="dxa"/>
          </w:tcPr>
          <w:p w:rsidR="00B32917" w:rsidRDefault="00B32917" w:rsidP="00B32917">
            <w:r>
              <w:t>В.Н. Брянцев,</w:t>
            </w:r>
          </w:p>
          <w:p w:rsidR="00B32917" w:rsidRDefault="00B32917" w:rsidP="00B32917">
            <w:r>
              <w:t>Д.А. Жилина,</w:t>
            </w:r>
          </w:p>
          <w:p w:rsidR="00B32917" w:rsidRDefault="00B32917" w:rsidP="00B32917">
            <w:r>
              <w:t>Е.С. Канчели,</w:t>
            </w:r>
          </w:p>
          <w:p w:rsidR="00B32917" w:rsidRDefault="00B32917" w:rsidP="00B32917">
            <w:r>
              <w:t>П.М. Ульянов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04.12.19</w:t>
            </w:r>
          </w:p>
        </w:tc>
        <w:tc>
          <w:tcPr>
            <w:tcW w:w="3106" w:type="dxa"/>
          </w:tcPr>
          <w:p w:rsidR="00B32917" w:rsidRDefault="00B32917" w:rsidP="00B32917">
            <w:r>
              <w:t>Открытие</w:t>
            </w:r>
            <w:r w:rsidRPr="00836BB1">
              <w:t xml:space="preserve"> выставки «Времена года», приуроченной к 90-летию Московской области</w:t>
            </w:r>
          </w:p>
        </w:tc>
        <w:tc>
          <w:tcPr>
            <w:tcW w:w="2605" w:type="dxa"/>
          </w:tcPr>
          <w:p w:rsidR="00B32917" w:rsidRDefault="00B32917" w:rsidP="00B32917">
            <w:r>
              <w:t xml:space="preserve">Люберецкая картинная галерея </w:t>
            </w:r>
          </w:p>
        </w:tc>
        <w:tc>
          <w:tcPr>
            <w:tcW w:w="2398" w:type="dxa"/>
          </w:tcPr>
          <w:p w:rsidR="00B32917" w:rsidRDefault="00B32917" w:rsidP="00B32917">
            <w:r>
              <w:t xml:space="preserve">А.А. </w:t>
            </w:r>
            <w:proofErr w:type="spellStart"/>
            <w:r>
              <w:t>Рожников</w:t>
            </w:r>
            <w:proofErr w:type="spellEnd"/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04.12.19</w:t>
            </w:r>
          </w:p>
        </w:tc>
        <w:tc>
          <w:tcPr>
            <w:tcW w:w="3106" w:type="dxa"/>
          </w:tcPr>
          <w:p w:rsidR="00B32917" w:rsidRDefault="00B32917" w:rsidP="00B32917">
            <w:r>
              <w:t>Рабочая встреча</w:t>
            </w:r>
            <w:r w:rsidRPr="00E1307D">
              <w:t xml:space="preserve"> в парке «</w:t>
            </w:r>
            <w:proofErr w:type="spellStart"/>
            <w:r w:rsidRPr="00E1307D">
              <w:t>Пехорка</w:t>
            </w:r>
            <w:proofErr w:type="spellEnd"/>
            <w:r w:rsidRPr="00E1307D">
              <w:t>»</w:t>
            </w:r>
          </w:p>
        </w:tc>
        <w:tc>
          <w:tcPr>
            <w:tcW w:w="2605" w:type="dxa"/>
          </w:tcPr>
          <w:p w:rsidR="00B32917" w:rsidRDefault="00B32917" w:rsidP="00B32917">
            <w:r>
              <w:t>г.о. Балашиха, парк «</w:t>
            </w:r>
            <w:proofErr w:type="spellStart"/>
            <w:r>
              <w:t>Пехорка</w:t>
            </w:r>
            <w:proofErr w:type="spellEnd"/>
            <w:r>
              <w:t>»</w:t>
            </w:r>
          </w:p>
        </w:tc>
        <w:tc>
          <w:tcPr>
            <w:tcW w:w="2398" w:type="dxa"/>
          </w:tcPr>
          <w:p w:rsidR="00B32917" w:rsidRDefault="00B32917" w:rsidP="00B32917">
            <w:r>
              <w:t>П.М. Ульянов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05.12.19</w:t>
            </w:r>
          </w:p>
        </w:tc>
        <w:tc>
          <w:tcPr>
            <w:tcW w:w="3106" w:type="dxa"/>
          </w:tcPr>
          <w:p w:rsidR="00B32917" w:rsidRDefault="00B32917" w:rsidP="00B32917">
            <w:r>
              <w:t>Церемония</w:t>
            </w:r>
            <w:r w:rsidRPr="00836BB1">
              <w:t xml:space="preserve"> возложения венка и цветов к Могиле Неизвестного Солдата у Кремлевской стены в связи с Днём начала контрнаступления советских войск в битве под Москвой</w:t>
            </w:r>
          </w:p>
        </w:tc>
        <w:tc>
          <w:tcPr>
            <w:tcW w:w="2605" w:type="dxa"/>
          </w:tcPr>
          <w:p w:rsidR="00B32917" w:rsidRDefault="00B32917" w:rsidP="00B32917">
            <w:r>
              <w:t>Красная площадь</w:t>
            </w:r>
          </w:p>
        </w:tc>
        <w:tc>
          <w:tcPr>
            <w:tcW w:w="2398" w:type="dxa"/>
          </w:tcPr>
          <w:p w:rsidR="00B32917" w:rsidRDefault="00B32917" w:rsidP="00B32917">
            <w:proofErr w:type="spellStart"/>
            <w:r>
              <w:t>П.М.Ульянов</w:t>
            </w:r>
            <w:proofErr w:type="spellEnd"/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05.12.19</w:t>
            </w:r>
          </w:p>
        </w:tc>
        <w:tc>
          <w:tcPr>
            <w:tcW w:w="3106" w:type="dxa"/>
          </w:tcPr>
          <w:p w:rsidR="00B32917" w:rsidRDefault="00B32917" w:rsidP="00B32917">
            <w:r>
              <w:t>Презентация</w:t>
            </w:r>
            <w:r w:rsidRPr="00836BB1">
              <w:t xml:space="preserve"> фонда адресной помощи людям и поддержки общественных идей «ДОБРО В ДЕЙСТВИИ»</w:t>
            </w:r>
          </w:p>
        </w:tc>
        <w:tc>
          <w:tcPr>
            <w:tcW w:w="2605" w:type="dxa"/>
          </w:tcPr>
          <w:p w:rsidR="00B32917" w:rsidRDefault="00B32917" w:rsidP="00B32917">
            <w:r>
              <w:t>Люберецкая картинная галерея</w:t>
            </w:r>
          </w:p>
        </w:tc>
        <w:tc>
          <w:tcPr>
            <w:tcW w:w="2398" w:type="dxa"/>
          </w:tcPr>
          <w:p w:rsidR="00B32917" w:rsidRDefault="00B32917" w:rsidP="00B32917">
            <w:r>
              <w:t xml:space="preserve">Е.С. Канчели 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06.12.19</w:t>
            </w:r>
          </w:p>
        </w:tc>
        <w:tc>
          <w:tcPr>
            <w:tcW w:w="3106" w:type="dxa"/>
          </w:tcPr>
          <w:p w:rsidR="00B32917" w:rsidRDefault="00B32917" w:rsidP="00B32917">
            <w:r w:rsidRPr="00CE238C">
              <w:t>XVIII-я отчетно-выборная конференция Люберецкой районной организации Профсоюза работников народного образования и науки РФ</w:t>
            </w:r>
          </w:p>
        </w:tc>
        <w:tc>
          <w:tcPr>
            <w:tcW w:w="2605" w:type="dxa"/>
          </w:tcPr>
          <w:p w:rsidR="00B32917" w:rsidRDefault="00B32917" w:rsidP="00B32917">
            <w:r>
              <w:t>г.о. Люберцы</w:t>
            </w:r>
          </w:p>
        </w:tc>
        <w:tc>
          <w:tcPr>
            <w:tcW w:w="2398" w:type="dxa"/>
          </w:tcPr>
          <w:p w:rsidR="00B32917" w:rsidRDefault="00B32917" w:rsidP="00B32917">
            <w:r>
              <w:t>Яшнова Л.И.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09.12.19</w:t>
            </w:r>
          </w:p>
        </w:tc>
        <w:tc>
          <w:tcPr>
            <w:tcW w:w="3106" w:type="dxa"/>
          </w:tcPr>
          <w:p w:rsidR="00B32917" w:rsidRDefault="00B32917" w:rsidP="00B32917">
            <w:r>
              <w:t xml:space="preserve">Участие в </w:t>
            </w:r>
            <w:r w:rsidRPr="00935BFF">
              <w:t>итоговом засе</w:t>
            </w:r>
            <w:r>
              <w:t>дание Люберецкого спорткомитета</w:t>
            </w:r>
          </w:p>
        </w:tc>
        <w:tc>
          <w:tcPr>
            <w:tcW w:w="2605" w:type="dxa"/>
          </w:tcPr>
          <w:p w:rsidR="00B32917" w:rsidRDefault="00B32917" w:rsidP="00B32917">
            <w:r>
              <w:t>ДС «Триумф»</w:t>
            </w:r>
          </w:p>
        </w:tc>
        <w:tc>
          <w:tcPr>
            <w:tcW w:w="2398" w:type="dxa"/>
          </w:tcPr>
          <w:p w:rsidR="00B32917" w:rsidRDefault="00B32917" w:rsidP="00B32917">
            <w:r>
              <w:t xml:space="preserve">С.С. Карапетян 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10.12.19</w:t>
            </w:r>
          </w:p>
        </w:tc>
        <w:tc>
          <w:tcPr>
            <w:tcW w:w="3106" w:type="dxa"/>
          </w:tcPr>
          <w:p w:rsidR="00B32917" w:rsidRDefault="00B32917" w:rsidP="00B32917">
            <w:r w:rsidRPr="00983567">
              <w:t xml:space="preserve">Мониторинг аптек на наличие дешевых лекарственных </w:t>
            </w:r>
            <w:r w:rsidRPr="00983567">
              <w:lastRenderedPageBreak/>
              <w:t xml:space="preserve">препаратов для лечения и профилактики </w:t>
            </w:r>
            <w:proofErr w:type="spellStart"/>
            <w:r w:rsidRPr="00983567">
              <w:t>ГРИППа</w:t>
            </w:r>
            <w:proofErr w:type="spellEnd"/>
          </w:p>
        </w:tc>
        <w:tc>
          <w:tcPr>
            <w:tcW w:w="2605" w:type="dxa"/>
          </w:tcPr>
          <w:p w:rsidR="00B32917" w:rsidRDefault="00B32917" w:rsidP="00B32917">
            <w:r>
              <w:lastRenderedPageBreak/>
              <w:t>г. Люберцы, Октябрьский пр-т,д.146</w:t>
            </w:r>
          </w:p>
        </w:tc>
        <w:tc>
          <w:tcPr>
            <w:tcW w:w="2398" w:type="dxa"/>
          </w:tcPr>
          <w:p w:rsidR="00B32917" w:rsidRDefault="00B32917" w:rsidP="00B32917">
            <w:r>
              <w:t>Члены ОП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11.12.19</w:t>
            </w:r>
          </w:p>
        </w:tc>
        <w:tc>
          <w:tcPr>
            <w:tcW w:w="3106" w:type="dxa"/>
          </w:tcPr>
          <w:p w:rsidR="00B32917" w:rsidRDefault="00B32917" w:rsidP="00B32917">
            <w:r w:rsidRPr="00983567">
              <w:t xml:space="preserve">Мониторинг аптек на наличие дешевых лекарственных препаратов для лечения и профилактики </w:t>
            </w:r>
            <w:proofErr w:type="spellStart"/>
            <w:r w:rsidRPr="00983567">
              <w:t>ГРИППа</w:t>
            </w:r>
            <w:proofErr w:type="spellEnd"/>
          </w:p>
        </w:tc>
        <w:tc>
          <w:tcPr>
            <w:tcW w:w="2605" w:type="dxa"/>
          </w:tcPr>
          <w:p w:rsidR="00B32917" w:rsidRDefault="00B32917" w:rsidP="00B32917">
            <w:r>
              <w:t>г. Люберцы, ул. Воинов-Интернационалистов, д.3</w:t>
            </w:r>
          </w:p>
        </w:tc>
        <w:tc>
          <w:tcPr>
            <w:tcW w:w="2398" w:type="dxa"/>
          </w:tcPr>
          <w:p w:rsidR="00B32917" w:rsidRDefault="00B32917" w:rsidP="00B32917">
            <w:r>
              <w:t>Члены ОП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11.12.19</w:t>
            </w:r>
          </w:p>
        </w:tc>
        <w:tc>
          <w:tcPr>
            <w:tcW w:w="3106" w:type="dxa"/>
          </w:tcPr>
          <w:p w:rsidR="00B32917" w:rsidRDefault="00B32917" w:rsidP="00B32917">
            <w:r>
              <w:t>Заседание</w:t>
            </w:r>
            <w:r w:rsidRPr="00836BB1">
              <w:t xml:space="preserve"> рабочей группы под председательством заместителя министра экологии и природопользования Московской области </w:t>
            </w:r>
            <w:proofErr w:type="spellStart"/>
            <w:r w:rsidRPr="00836BB1">
              <w:t>В.В.Воронцова</w:t>
            </w:r>
            <w:proofErr w:type="spellEnd"/>
            <w:r w:rsidRPr="00836BB1">
              <w:t xml:space="preserve"> по вопросу информационного взаимодействия и работе с гражданами по выработке мер и решению проблемы загрязнения атмосферного воздуха в г.о. Люберцы.</w:t>
            </w:r>
          </w:p>
        </w:tc>
        <w:tc>
          <w:tcPr>
            <w:tcW w:w="2605" w:type="dxa"/>
          </w:tcPr>
          <w:p w:rsidR="00B32917" w:rsidRDefault="00B32917" w:rsidP="00B32917">
            <w:r>
              <w:t>г. Люберцы, Октябрьский пр-т, 190</w:t>
            </w:r>
          </w:p>
        </w:tc>
        <w:tc>
          <w:tcPr>
            <w:tcW w:w="2398" w:type="dxa"/>
          </w:tcPr>
          <w:p w:rsidR="00B32917" w:rsidRDefault="00B32917" w:rsidP="00B32917">
            <w:proofErr w:type="spellStart"/>
            <w:r>
              <w:t>Н.И.Свешникова</w:t>
            </w:r>
            <w:proofErr w:type="spellEnd"/>
            <w:r>
              <w:t xml:space="preserve">, </w:t>
            </w:r>
          </w:p>
          <w:p w:rsidR="00B32917" w:rsidRDefault="00B32917" w:rsidP="00B32917">
            <w:r>
              <w:t>П.М. Ульянов,</w:t>
            </w:r>
          </w:p>
          <w:p w:rsidR="00B32917" w:rsidRDefault="00B32917" w:rsidP="00B32917">
            <w:proofErr w:type="spellStart"/>
            <w:r>
              <w:t>Е.С.Канчели</w:t>
            </w:r>
            <w:proofErr w:type="spellEnd"/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11.12.19</w:t>
            </w:r>
          </w:p>
        </w:tc>
        <w:tc>
          <w:tcPr>
            <w:tcW w:w="3106" w:type="dxa"/>
          </w:tcPr>
          <w:p w:rsidR="00B32917" w:rsidRDefault="00B32917" w:rsidP="00B32917">
            <w:r w:rsidRPr="00983567">
              <w:t xml:space="preserve">Мониторинг аптек на наличие дешевых лекарственных препаратов для лечения и профилактики </w:t>
            </w:r>
            <w:proofErr w:type="spellStart"/>
            <w:r w:rsidRPr="00983567">
              <w:t>ГРИППа</w:t>
            </w:r>
            <w:proofErr w:type="spellEnd"/>
          </w:p>
        </w:tc>
        <w:tc>
          <w:tcPr>
            <w:tcW w:w="2605" w:type="dxa"/>
          </w:tcPr>
          <w:p w:rsidR="00B32917" w:rsidRDefault="00B32917" w:rsidP="00B32917">
            <w:r>
              <w:t>г. Люберцы, ул. Инициативная, д.15</w:t>
            </w:r>
          </w:p>
        </w:tc>
        <w:tc>
          <w:tcPr>
            <w:tcW w:w="2398" w:type="dxa"/>
          </w:tcPr>
          <w:p w:rsidR="00B32917" w:rsidRDefault="00B32917" w:rsidP="00B32917">
            <w:r>
              <w:t>Члены ОП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11.12.19</w:t>
            </w:r>
          </w:p>
        </w:tc>
        <w:tc>
          <w:tcPr>
            <w:tcW w:w="3106" w:type="dxa"/>
          </w:tcPr>
          <w:p w:rsidR="00B32917" w:rsidRDefault="00B32917" w:rsidP="00B32917">
            <w:r w:rsidRPr="00983567">
              <w:t xml:space="preserve">Мониторинг аптек на наличие дешевых лекарственных препаратов для лечения и профилактики </w:t>
            </w:r>
            <w:proofErr w:type="spellStart"/>
            <w:r w:rsidRPr="00983567">
              <w:t>ГРИППа</w:t>
            </w:r>
            <w:proofErr w:type="spellEnd"/>
          </w:p>
        </w:tc>
        <w:tc>
          <w:tcPr>
            <w:tcW w:w="2605" w:type="dxa"/>
          </w:tcPr>
          <w:p w:rsidR="00B32917" w:rsidRDefault="00B32917" w:rsidP="00B32917">
            <w:r>
              <w:t>г. Люберцы, ул. Побратимов, д.7</w:t>
            </w:r>
          </w:p>
        </w:tc>
        <w:tc>
          <w:tcPr>
            <w:tcW w:w="2398" w:type="dxa"/>
          </w:tcPr>
          <w:p w:rsidR="00B32917" w:rsidRDefault="00B32917" w:rsidP="00B32917">
            <w:r>
              <w:t>Члены ОП</w:t>
            </w:r>
          </w:p>
        </w:tc>
      </w:tr>
      <w:tr w:rsidR="0031668F" w:rsidTr="008F64B4">
        <w:tc>
          <w:tcPr>
            <w:tcW w:w="1236" w:type="dxa"/>
          </w:tcPr>
          <w:p w:rsidR="0031668F" w:rsidRDefault="0031668F" w:rsidP="00B32917">
            <w:r>
              <w:t>12.12.19</w:t>
            </w:r>
          </w:p>
        </w:tc>
        <w:tc>
          <w:tcPr>
            <w:tcW w:w="3106" w:type="dxa"/>
          </w:tcPr>
          <w:p w:rsidR="0031668F" w:rsidRPr="00983567" w:rsidRDefault="0031668F" w:rsidP="00B32917">
            <w:r>
              <w:t>Торжественное вручение паспортов юным гражданам РФ</w:t>
            </w:r>
          </w:p>
        </w:tc>
        <w:tc>
          <w:tcPr>
            <w:tcW w:w="2605" w:type="dxa"/>
          </w:tcPr>
          <w:p w:rsidR="0031668F" w:rsidRDefault="0031668F" w:rsidP="00B32917">
            <w:r>
              <w:t>г.о. Люберцы</w:t>
            </w:r>
          </w:p>
        </w:tc>
        <w:tc>
          <w:tcPr>
            <w:tcW w:w="2398" w:type="dxa"/>
          </w:tcPr>
          <w:p w:rsidR="0031668F" w:rsidRDefault="0031668F" w:rsidP="00B32917">
            <w:r>
              <w:t>Федорущенко Д.С.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13.12.19</w:t>
            </w:r>
          </w:p>
        </w:tc>
        <w:tc>
          <w:tcPr>
            <w:tcW w:w="3106" w:type="dxa"/>
          </w:tcPr>
          <w:p w:rsidR="00B32917" w:rsidRDefault="00B32917" w:rsidP="00B32917">
            <w:r w:rsidRPr="00983567">
              <w:t xml:space="preserve">Мониторинг аптек на наличие дешевых лекарственных препаратов для лечения и профилактики </w:t>
            </w:r>
            <w:proofErr w:type="spellStart"/>
            <w:r w:rsidRPr="00983567">
              <w:t>ГРИППа</w:t>
            </w:r>
            <w:proofErr w:type="spellEnd"/>
          </w:p>
        </w:tc>
        <w:tc>
          <w:tcPr>
            <w:tcW w:w="2605" w:type="dxa"/>
          </w:tcPr>
          <w:p w:rsidR="00B32917" w:rsidRDefault="00B32917" w:rsidP="00B32917">
            <w:r>
              <w:t>г. Люберцы, ул. Смирновская, д.18/20</w:t>
            </w:r>
          </w:p>
        </w:tc>
        <w:tc>
          <w:tcPr>
            <w:tcW w:w="2398" w:type="dxa"/>
          </w:tcPr>
          <w:p w:rsidR="00B32917" w:rsidRDefault="00B32917" w:rsidP="00B32917">
            <w:r>
              <w:t>Члены ОП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13.12.19</w:t>
            </w:r>
          </w:p>
        </w:tc>
        <w:tc>
          <w:tcPr>
            <w:tcW w:w="3106" w:type="dxa"/>
          </w:tcPr>
          <w:p w:rsidR="00B32917" w:rsidRDefault="00B32917" w:rsidP="00B32917">
            <w:r w:rsidRPr="00983567">
              <w:t xml:space="preserve">Мониторинг аптек на наличие дешевых лекарственных препаратов для лечения и профилактики </w:t>
            </w:r>
            <w:proofErr w:type="spellStart"/>
            <w:r w:rsidRPr="00983567">
              <w:t>ГРИППа</w:t>
            </w:r>
            <w:proofErr w:type="spellEnd"/>
          </w:p>
        </w:tc>
        <w:tc>
          <w:tcPr>
            <w:tcW w:w="2605" w:type="dxa"/>
          </w:tcPr>
          <w:p w:rsidR="00B32917" w:rsidRDefault="00B32917" w:rsidP="00B32917">
            <w:r>
              <w:t>г. Люберцы, ул. Попова, д.34/1</w:t>
            </w:r>
          </w:p>
        </w:tc>
        <w:tc>
          <w:tcPr>
            <w:tcW w:w="2398" w:type="dxa"/>
          </w:tcPr>
          <w:p w:rsidR="00B32917" w:rsidRDefault="00B32917" w:rsidP="00B32917">
            <w:r>
              <w:t>Члены ОП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13.12.19</w:t>
            </w:r>
          </w:p>
        </w:tc>
        <w:tc>
          <w:tcPr>
            <w:tcW w:w="3106" w:type="dxa"/>
          </w:tcPr>
          <w:p w:rsidR="00B32917" w:rsidRDefault="00B32917" w:rsidP="00B32917">
            <w:r>
              <w:t>Посвящение в кадеты</w:t>
            </w:r>
          </w:p>
        </w:tc>
        <w:tc>
          <w:tcPr>
            <w:tcW w:w="2605" w:type="dxa"/>
          </w:tcPr>
          <w:p w:rsidR="00B32917" w:rsidRDefault="00B32917" w:rsidP="00B32917">
            <w:r>
              <w:t>МОУ кадетская школа г.о. Люберцы</w:t>
            </w:r>
          </w:p>
        </w:tc>
        <w:tc>
          <w:tcPr>
            <w:tcW w:w="2398" w:type="dxa"/>
          </w:tcPr>
          <w:p w:rsidR="00B32917" w:rsidRDefault="00B32917" w:rsidP="00B32917">
            <w:r>
              <w:t>А.М. Шестаков,</w:t>
            </w:r>
          </w:p>
          <w:p w:rsidR="00B32917" w:rsidRDefault="00B32917" w:rsidP="00B32917">
            <w:r>
              <w:t xml:space="preserve">Е.О. </w:t>
            </w:r>
            <w:proofErr w:type="spellStart"/>
            <w:r>
              <w:t>Гайфуллина</w:t>
            </w:r>
            <w:proofErr w:type="spellEnd"/>
            <w:r>
              <w:t>,</w:t>
            </w:r>
          </w:p>
          <w:p w:rsidR="00B32917" w:rsidRDefault="00B32917" w:rsidP="00B32917">
            <w:r>
              <w:t>Е.С. Канчели,</w:t>
            </w:r>
          </w:p>
          <w:p w:rsidR="00B32917" w:rsidRDefault="00B32917" w:rsidP="00B32917">
            <w:r>
              <w:t>П.М. Ульянов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13.12.19</w:t>
            </w:r>
          </w:p>
        </w:tc>
        <w:tc>
          <w:tcPr>
            <w:tcW w:w="3106" w:type="dxa"/>
          </w:tcPr>
          <w:p w:rsidR="00B32917" w:rsidRDefault="00B32917" w:rsidP="00B32917">
            <w:r w:rsidRPr="00983567">
              <w:t xml:space="preserve">Мониторинг аптек на наличие дешевых лекарственных препаратов для лечения и профилактики </w:t>
            </w:r>
            <w:proofErr w:type="spellStart"/>
            <w:r w:rsidRPr="00983567">
              <w:t>ГРИППа</w:t>
            </w:r>
            <w:proofErr w:type="spellEnd"/>
          </w:p>
        </w:tc>
        <w:tc>
          <w:tcPr>
            <w:tcW w:w="2605" w:type="dxa"/>
          </w:tcPr>
          <w:p w:rsidR="00B32917" w:rsidRDefault="00B32917" w:rsidP="00B32917">
            <w:r>
              <w:t>г. Люберцы, ул. Кирова, д.1</w:t>
            </w:r>
          </w:p>
        </w:tc>
        <w:tc>
          <w:tcPr>
            <w:tcW w:w="2398" w:type="dxa"/>
          </w:tcPr>
          <w:p w:rsidR="00B32917" w:rsidRDefault="00B32917" w:rsidP="00B32917">
            <w:r>
              <w:t>Члены ОП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13.12.19</w:t>
            </w:r>
          </w:p>
        </w:tc>
        <w:tc>
          <w:tcPr>
            <w:tcW w:w="3106" w:type="dxa"/>
          </w:tcPr>
          <w:p w:rsidR="00B32917" w:rsidRDefault="00B32917" w:rsidP="00B32917">
            <w:r w:rsidRPr="00983567">
              <w:t xml:space="preserve">Мониторинг аптек на наличие дешевых лекарственных препаратов для лечения и профилактики </w:t>
            </w:r>
            <w:proofErr w:type="spellStart"/>
            <w:r w:rsidRPr="00983567">
              <w:t>ГРИППа</w:t>
            </w:r>
            <w:proofErr w:type="spellEnd"/>
          </w:p>
        </w:tc>
        <w:tc>
          <w:tcPr>
            <w:tcW w:w="2605" w:type="dxa"/>
          </w:tcPr>
          <w:p w:rsidR="00B32917" w:rsidRDefault="00B32917" w:rsidP="00B32917">
            <w:r>
              <w:t>г. Люберцы, Октябрьский пр-т, д.8, корп.2</w:t>
            </w:r>
          </w:p>
        </w:tc>
        <w:tc>
          <w:tcPr>
            <w:tcW w:w="2398" w:type="dxa"/>
          </w:tcPr>
          <w:p w:rsidR="00B32917" w:rsidRDefault="00B32917" w:rsidP="00B32917">
            <w:r>
              <w:t>Члены ОП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t>13.12.19</w:t>
            </w:r>
          </w:p>
        </w:tc>
        <w:tc>
          <w:tcPr>
            <w:tcW w:w="3106" w:type="dxa"/>
          </w:tcPr>
          <w:p w:rsidR="00B32917" w:rsidRDefault="00B32917" w:rsidP="00B32917">
            <w:r>
              <w:t xml:space="preserve">Итоговое заседание </w:t>
            </w:r>
            <w:r w:rsidRPr="00836BB1">
              <w:t>Общественной палаты Московской области</w:t>
            </w:r>
          </w:p>
        </w:tc>
        <w:tc>
          <w:tcPr>
            <w:tcW w:w="2605" w:type="dxa"/>
          </w:tcPr>
          <w:p w:rsidR="00B32917" w:rsidRDefault="00B32917" w:rsidP="00B32917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Одинцовский филиал МГИМО</w:t>
            </w:r>
          </w:p>
        </w:tc>
        <w:tc>
          <w:tcPr>
            <w:tcW w:w="2398" w:type="dxa"/>
          </w:tcPr>
          <w:p w:rsidR="00B32917" w:rsidRDefault="00B32917" w:rsidP="00B32917">
            <w:r>
              <w:t>П.М. Ульянов</w:t>
            </w:r>
          </w:p>
        </w:tc>
      </w:tr>
      <w:tr w:rsidR="00B32917" w:rsidTr="008F64B4">
        <w:tc>
          <w:tcPr>
            <w:tcW w:w="1236" w:type="dxa"/>
          </w:tcPr>
          <w:p w:rsidR="00B32917" w:rsidRDefault="00B32917" w:rsidP="00B32917">
            <w:r>
              <w:lastRenderedPageBreak/>
              <w:t>14.12.19</w:t>
            </w:r>
          </w:p>
        </w:tc>
        <w:tc>
          <w:tcPr>
            <w:tcW w:w="3106" w:type="dxa"/>
          </w:tcPr>
          <w:p w:rsidR="00B32917" w:rsidRDefault="00B32917" w:rsidP="00B32917">
            <w:r>
              <w:t>З</w:t>
            </w:r>
            <w:r w:rsidRPr="00935BFF">
              <w:t>аседание комиссии по здравоохранению Общественной палаты городского округа Люберцы</w:t>
            </w:r>
          </w:p>
        </w:tc>
        <w:tc>
          <w:tcPr>
            <w:tcW w:w="2605" w:type="dxa"/>
          </w:tcPr>
          <w:p w:rsidR="00B32917" w:rsidRDefault="00B32917" w:rsidP="00B32917">
            <w:r>
              <w:t>клиника «Марусино»</w:t>
            </w:r>
          </w:p>
        </w:tc>
        <w:tc>
          <w:tcPr>
            <w:tcW w:w="2398" w:type="dxa"/>
          </w:tcPr>
          <w:p w:rsidR="00B32917" w:rsidRDefault="00B32917" w:rsidP="00B32917">
            <w:r>
              <w:t xml:space="preserve">члены комиссии </w:t>
            </w:r>
          </w:p>
        </w:tc>
      </w:tr>
      <w:tr w:rsidR="00EC0199" w:rsidTr="008F64B4">
        <w:tc>
          <w:tcPr>
            <w:tcW w:w="1236" w:type="dxa"/>
          </w:tcPr>
          <w:p w:rsidR="00EC0199" w:rsidRDefault="00EC0199" w:rsidP="00B32917">
            <w:r>
              <w:t>16.12.19</w:t>
            </w:r>
          </w:p>
        </w:tc>
        <w:tc>
          <w:tcPr>
            <w:tcW w:w="3106" w:type="dxa"/>
          </w:tcPr>
          <w:p w:rsidR="00EC0199" w:rsidRDefault="00EC0199" w:rsidP="00B32917">
            <w:r>
              <w:t>Рабочая встреча с заместителем Главы администрации городского округа Люберцы</w:t>
            </w:r>
          </w:p>
        </w:tc>
        <w:tc>
          <w:tcPr>
            <w:tcW w:w="2605" w:type="dxa"/>
          </w:tcPr>
          <w:p w:rsidR="00EC0199" w:rsidRDefault="00EC0199" w:rsidP="00B32917">
            <w:r>
              <w:t>г. Люберцы, Октябрьский пр-т, 190</w:t>
            </w:r>
          </w:p>
        </w:tc>
        <w:tc>
          <w:tcPr>
            <w:tcW w:w="2398" w:type="dxa"/>
          </w:tcPr>
          <w:p w:rsidR="00EC0199" w:rsidRDefault="00EC0199" w:rsidP="00B32917">
            <w:r>
              <w:t>П.М. Ульянов,</w:t>
            </w:r>
          </w:p>
          <w:p w:rsidR="00EC0199" w:rsidRDefault="00EC0199" w:rsidP="00B32917">
            <w:r>
              <w:t>А.М. Шестаков,</w:t>
            </w:r>
          </w:p>
          <w:p w:rsidR="00EC0199" w:rsidRDefault="00EC0199" w:rsidP="00B32917">
            <w:r>
              <w:t>Е.С. Канчели</w:t>
            </w:r>
          </w:p>
        </w:tc>
      </w:tr>
      <w:tr w:rsidR="00EC0199" w:rsidTr="008F64B4">
        <w:tc>
          <w:tcPr>
            <w:tcW w:w="1236" w:type="dxa"/>
          </w:tcPr>
          <w:p w:rsidR="00EC0199" w:rsidRDefault="00EC0199" w:rsidP="00B32917">
            <w:r>
              <w:t>17.12.19</w:t>
            </w:r>
          </w:p>
        </w:tc>
        <w:tc>
          <w:tcPr>
            <w:tcW w:w="3106" w:type="dxa"/>
          </w:tcPr>
          <w:p w:rsidR="00EC0199" w:rsidRDefault="00EC0199" w:rsidP="00B32917">
            <w:r>
              <w:t>Рабочая</w:t>
            </w:r>
            <w:r w:rsidRPr="00EC0199">
              <w:t xml:space="preserve"> встречу с представителями Люберецкого Благочиния</w:t>
            </w:r>
          </w:p>
        </w:tc>
        <w:tc>
          <w:tcPr>
            <w:tcW w:w="2605" w:type="dxa"/>
          </w:tcPr>
          <w:p w:rsidR="00EC0199" w:rsidRDefault="00EC0199" w:rsidP="00B32917">
            <w:r>
              <w:t>г. Люберцы, Октябрьский пр-т, 190</w:t>
            </w:r>
          </w:p>
        </w:tc>
        <w:tc>
          <w:tcPr>
            <w:tcW w:w="2398" w:type="dxa"/>
          </w:tcPr>
          <w:p w:rsidR="00EC0199" w:rsidRDefault="00EC0199" w:rsidP="00B32917">
            <w:r>
              <w:t xml:space="preserve">Е.С. Канчели </w:t>
            </w:r>
          </w:p>
        </w:tc>
      </w:tr>
      <w:tr w:rsidR="00EC0199" w:rsidTr="008F64B4">
        <w:tc>
          <w:tcPr>
            <w:tcW w:w="1236" w:type="dxa"/>
          </w:tcPr>
          <w:p w:rsidR="00EC0199" w:rsidRDefault="00EC0199" w:rsidP="00B32917">
            <w:r>
              <w:t>17.12.19</w:t>
            </w:r>
          </w:p>
        </w:tc>
        <w:tc>
          <w:tcPr>
            <w:tcW w:w="3106" w:type="dxa"/>
          </w:tcPr>
          <w:p w:rsidR="00EC0199" w:rsidRDefault="00EC0199" w:rsidP="00B32917">
            <w:r>
              <w:t>Трехстороннее заседание</w:t>
            </w:r>
            <w:r w:rsidRPr="00EC0199">
              <w:t xml:space="preserve"> комиссии по регулированию социально-трудовых отношений</w:t>
            </w:r>
          </w:p>
        </w:tc>
        <w:tc>
          <w:tcPr>
            <w:tcW w:w="2605" w:type="dxa"/>
          </w:tcPr>
          <w:p w:rsidR="00EC0199" w:rsidRDefault="00EC0199" w:rsidP="00B32917">
            <w:r>
              <w:t>г. Люберцы, Октябрьский пр-т, 190</w:t>
            </w:r>
          </w:p>
        </w:tc>
        <w:tc>
          <w:tcPr>
            <w:tcW w:w="2398" w:type="dxa"/>
          </w:tcPr>
          <w:p w:rsidR="00EC0199" w:rsidRDefault="00EC0199" w:rsidP="00B32917">
            <w:r>
              <w:t>Л.И. Яшнова,</w:t>
            </w:r>
          </w:p>
          <w:p w:rsidR="00EC0199" w:rsidRDefault="00EC0199" w:rsidP="00B32917">
            <w:r>
              <w:t>Е.А. Верховых,</w:t>
            </w:r>
          </w:p>
          <w:p w:rsidR="00EC0199" w:rsidRDefault="00EC0199" w:rsidP="00B32917">
            <w:r>
              <w:t>И.М. Гармашева</w:t>
            </w:r>
          </w:p>
        </w:tc>
      </w:tr>
      <w:tr w:rsidR="00EC0199" w:rsidTr="008F64B4">
        <w:tc>
          <w:tcPr>
            <w:tcW w:w="1236" w:type="dxa"/>
          </w:tcPr>
          <w:p w:rsidR="00EC0199" w:rsidRDefault="00EC0199" w:rsidP="00EC0199">
            <w:r>
              <w:t>17.12.19</w:t>
            </w:r>
          </w:p>
        </w:tc>
        <w:tc>
          <w:tcPr>
            <w:tcW w:w="3106" w:type="dxa"/>
          </w:tcPr>
          <w:p w:rsidR="00EC0199" w:rsidRDefault="00EC0199" w:rsidP="00EC0199">
            <w:r>
              <w:t>Н</w:t>
            </w:r>
            <w:r w:rsidRPr="00EC0199">
              <w:t>аграждение победителей ежегодной премии Губернатора Московской области «Наше Подмосковье»</w:t>
            </w:r>
          </w:p>
        </w:tc>
        <w:tc>
          <w:tcPr>
            <w:tcW w:w="2605" w:type="dxa"/>
          </w:tcPr>
          <w:p w:rsidR="00EC0199" w:rsidRDefault="00EC0199" w:rsidP="00EC0199">
            <w:r>
              <w:t>г. Люберцы, Октябрьский пр-т, 190</w:t>
            </w:r>
          </w:p>
        </w:tc>
        <w:tc>
          <w:tcPr>
            <w:tcW w:w="2398" w:type="dxa"/>
          </w:tcPr>
          <w:p w:rsidR="00EC0199" w:rsidRDefault="00EC0199" w:rsidP="00EC0199">
            <w:r>
              <w:t>Члены ОП</w:t>
            </w:r>
          </w:p>
        </w:tc>
      </w:tr>
      <w:tr w:rsidR="0031668F" w:rsidTr="008F64B4">
        <w:tc>
          <w:tcPr>
            <w:tcW w:w="1236" w:type="dxa"/>
          </w:tcPr>
          <w:p w:rsidR="0031668F" w:rsidRDefault="0031668F" w:rsidP="00EC0199">
            <w:r>
              <w:t>17-18.12.19</w:t>
            </w:r>
          </w:p>
        </w:tc>
        <w:tc>
          <w:tcPr>
            <w:tcW w:w="3106" w:type="dxa"/>
          </w:tcPr>
          <w:p w:rsidR="0031668F" w:rsidRDefault="0031668F" w:rsidP="00EC0199">
            <w:r>
              <w:t>Благотворительное новогоднее представление для детей из семей, попавших в трудную жизненную ситуацию</w:t>
            </w:r>
          </w:p>
        </w:tc>
        <w:tc>
          <w:tcPr>
            <w:tcW w:w="2605" w:type="dxa"/>
          </w:tcPr>
          <w:p w:rsidR="0031668F" w:rsidRDefault="0031668F" w:rsidP="00EC0199">
            <w:r>
              <w:t>г.о. Люберцы</w:t>
            </w:r>
          </w:p>
        </w:tc>
        <w:tc>
          <w:tcPr>
            <w:tcW w:w="2398" w:type="dxa"/>
          </w:tcPr>
          <w:p w:rsidR="0031668F" w:rsidRDefault="0031668F" w:rsidP="00EC0199">
            <w:r>
              <w:t>Федорущенко Д.С.</w:t>
            </w:r>
          </w:p>
        </w:tc>
      </w:tr>
      <w:tr w:rsidR="00EC0199" w:rsidTr="008F64B4">
        <w:tc>
          <w:tcPr>
            <w:tcW w:w="1236" w:type="dxa"/>
          </w:tcPr>
          <w:p w:rsidR="00EC0199" w:rsidRDefault="002625B5" w:rsidP="00EC0199">
            <w:r>
              <w:t>18.12.19</w:t>
            </w:r>
          </w:p>
        </w:tc>
        <w:tc>
          <w:tcPr>
            <w:tcW w:w="3106" w:type="dxa"/>
          </w:tcPr>
          <w:p w:rsidR="00EC0199" w:rsidRDefault="00EC0199" w:rsidP="00EC0199">
            <w:r>
              <w:t>З</w:t>
            </w:r>
            <w:r w:rsidRPr="00EC0199">
              <w:t>аседании комиссии по ЖКХ, архитектуре, благоустройству территорий, землепользованию и строительству.</w:t>
            </w:r>
          </w:p>
        </w:tc>
        <w:tc>
          <w:tcPr>
            <w:tcW w:w="2605" w:type="dxa"/>
          </w:tcPr>
          <w:p w:rsidR="00EC0199" w:rsidRDefault="002625B5" w:rsidP="00EC0199">
            <w:r>
              <w:t>г. Люберцы, Октябрьский пр-т, 190</w:t>
            </w:r>
          </w:p>
        </w:tc>
        <w:tc>
          <w:tcPr>
            <w:tcW w:w="2398" w:type="dxa"/>
          </w:tcPr>
          <w:p w:rsidR="00EC0199" w:rsidRDefault="002625B5" w:rsidP="00EC0199">
            <w:r>
              <w:t>Члены комиссии</w:t>
            </w:r>
          </w:p>
        </w:tc>
      </w:tr>
      <w:tr w:rsidR="0017167A" w:rsidTr="008F64B4">
        <w:tc>
          <w:tcPr>
            <w:tcW w:w="1236" w:type="dxa"/>
          </w:tcPr>
          <w:p w:rsidR="0017167A" w:rsidRDefault="0017167A" w:rsidP="002625B5">
            <w:r>
              <w:t>19.12.19</w:t>
            </w:r>
          </w:p>
        </w:tc>
        <w:tc>
          <w:tcPr>
            <w:tcW w:w="3106" w:type="dxa"/>
          </w:tcPr>
          <w:p w:rsidR="0017167A" w:rsidRDefault="00D01312" w:rsidP="002625B5">
            <w:r>
              <w:t>Мастер-класс по живописи</w:t>
            </w:r>
          </w:p>
        </w:tc>
        <w:tc>
          <w:tcPr>
            <w:tcW w:w="2605" w:type="dxa"/>
          </w:tcPr>
          <w:p w:rsidR="0017167A" w:rsidRDefault="00D01312" w:rsidP="002625B5">
            <w:r>
              <w:t>Люберецкая картинная галерея</w:t>
            </w:r>
          </w:p>
        </w:tc>
        <w:tc>
          <w:tcPr>
            <w:tcW w:w="2398" w:type="dxa"/>
          </w:tcPr>
          <w:p w:rsidR="0017167A" w:rsidRDefault="00D01312" w:rsidP="002625B5">
            <w:r>
              <w:t xml:space="preserve">А.А. </w:t>
            </w:r>
            <w:proofErr w:type="spellStart"/>
            <w:r>
              <w:t>Рожников</w:t>
            </w:r>
            <w:proofErr w:type="spellEnd"/>
          </w:p>
        </w:tc>
      </w:tr>
      <w:tr w:rsidR="002625B5" w:rsidTr="008F64B4">
        <w:tc>
          <w:tcPr>
            <w:tcW w:w="1236" w:type="dxa"/>
          </w:tcPr>
          <w:p w:rsidR="002625B5" w:rsidRDefault="002625B5" w:rsidP="002625B5">
            <w:r>
              <w:t>19.12.19</w:t>
            </w:r>
          </w:p>
        </w:tc>
        <w:tc>
          <w:tcPr>
            <w:tcW w:w="3106" w:type="dxa"/>
          </w:tcPr>
          <w:p w:rsidR="002625B5" w:rsidRDefault="002625B5" w:rsidP="002625B5">
            <w:r>
              <w:t>У</w:t>
            </w:r>
            <w:r w:rsidRPr="002625B5">
              <w:t>частие в совещании по вопросам предоставления земельных участков и обеспечению их инженерно-транспортной инфраструктурой.</w:t>
            </w:r>
          </w:p>
        </w:tc>
        <w:tc>
          <w:tcPr>
            <w:tcW w:w="2605" w:type="dxa"/>
          </w:tcPr>
          <w:p w:rsidR="002625B5" w:rsidRDefault="002625B5" w:rsidP="002625B5">
            <w:r>
              <w:t>г. Люберцы, Октябрьский пр-т, 190</w:t>
            </w:r>
          </w:p>
        </w:tc>
        <w:tc>
          <w:tcPr>
            <w:tcW w:w="2398" w:type="dxa"/>
          </w:tcPr>
          <w:p w:rsidR="002625B5" w:rsidRDefault="002625B5" w:rsidP="002625B5">
            <w:r>
              <w:t>Е.С. Канчели,</w:t>
            </w:r>
          </w:p>
          <w:p w:rsidR="002625B5" w:rsidRDefault="002625B5" w:rsidP="002625B5">
            <w:r>
              <w:t xml:space="preserve">И.Д. </w:t>
            </w:r>
            <w:proofErr w:type="spellStart"/>
            <w:r>
              <w:t>Березникий</w:t>
            </w:r>
            <w:proofErr w:type="spellEnd"/>
          </w:p>
        </w:tc>
      </w:tr>
      <w:tr w:rsidR="0031668F" w:rsidTr="008F64B4">
        <w:tc>
          <w:tcPr>
            <w:tcW w:w="1236" w:type="dxa"/>
          </w:tcPr>
          <w:p w:rsidR="0031668F" w:rsidRDefault="0031668F" w:rsidP="002625B5">
            <w:r>
              <w:t>19.12.19</w:t>
            </w:r>
          </w:p>
        </w:tc>
        <w:tc>
          <w:tcPr>
            <w:tcW w:w="3106" w:type="dxa"/>
          </w:tcPr>
          <w:p w:rsidR="0031668F" w:rsidRDefault="0031668F" w:rsidP="002625B5">
            <w:r>
              <w:t>Экскурсионная поездка в Совет Федерации</w:t>
            </w:r>
          </w:p>
        </w:tc>
        <w:tc>
          <w:tcPr>
            <w:tcW w:w="2605" w:type="dxa"/>
          </w:tcPr>
          <w:p w:rsidR="0031668F" w:rsidRDefault="0031668F" w:rsidP="002625B5">
            <w:r>
              <w:t>Совет Федерации РФ</w:t>
            </w:r>
          </w:p>
        </w:tc>
        <w:tc>
          <w:tcPr>
            <w:tcW w:w="2398" w:type="dxa"/>
          </w:tcPr>
          <w:p w:rsidR="0031668F" w:rsidRDefault="0031668F" w:rsidP="002625B5">
            <w:r>
              <w:t xml:space="preserve">Д.С. Федорущенко </w:t>
            </w:r>
          </w:p>
        </w:tc>
      </w:tr>
      <w:tr w:rsidR="00D01312" w:rsidTr="008F64B4">
        <w:tc>
          <w:tcPr>
            <w:tcW w:w="1236" w:type="dxa"/>
          </w:tcPr>
          <w:p w:rsidR="00D01312" w:rsidRDefault="00D01312" w:rsidP="002625B5">
            <w:r>
              <w:t>20.12.19</w:t>
            </w:r>
          </w:p>
        </w:tc>
        <w:tc>
          <w:tcPr>
            <w:tcW w:w="3106" w:type="dxa"/>
          </w:tcPr>
          <w:p w:rsidR="00D01312" w:rsidRDefault="00D01312" w:rsidP="002625B5">
            <w:r>
              <w:t xml:space="preserve">Занятие в медико-биологическом классе </w:t>
            </w:r>
          </w:p>
        </w:tc>
        <w:tc>
          <w:tcPr>
            <w:tcW w:w="2605" w:type="dxa"/>
          </w:tcPr>
          <w:p w:rsidR="00D01312" w:rsidRDefault="00D01312" w:rsidP="002625B5">
            <w:r>
              <w:t>МОУ гимназия №16</w:t>
            </w:r>
          </w:p>
        </w:tc>
        <w:tc>
          <w:tcPr>
            <w:tcW w:w="2398" w:type="dxa"/>
          </w:tcPr>
          <w:p w:rsidR="00D01312" w:rsidRDefault="00D01312" w:rsidP="002625B5">
            <w:r>
              <w:t>Н.Л. Феоктистова</w:t>
            </w:r>
          </w:p>
        </w:tc>
      </w:tr>
      <w:tr w:rsidR="002625B5" w:rsidTr="008F64B4">
        <w:tc>
          <w:tcPr>
            <w:tcW w:w="1236" w:type="dxa"/>
          </w:tcPr>
          <w:p w:rsidR="002625B5" w:rsidRDefault="002625B5" w:rsidP="002625B5">
            <w:r>
              <w:t>23.12.19</w:t>
            </w:r>
          </w:p>
        </w:tc>
        <w:tc>
          <w:tcPr>
            <w:tcW w:w="3106" w:type="dxa"/>
          </w:tcPr>
          <w:p w:rsidR="002625B5" w:rsidRDefault="002625B5" w:rsidP="002625B5">
            <w:r>
              <w:t>Проведение елки для детей, совместно с Люберецкий Благочинием</w:t>
            </w:r>
          </w:p>
        </w:tc>
        <w:tc>
          <w:tcPr>
            <w:tcW w:w="2605" w:type="dxa"/>
          </w:tcPr>
          <w:p w:rsidR="002625B5" w:rsidRDefault="002625B5" w:rsidP="002625B5">
            <w:r w:rsidRPr="002625B5">
              <w:t>муниципальное общеобразовательное учреждение школу- интернат VIII вида № 3 «Развитие» городского округа Люберцы</w:t>
            </w:r>
          </w:p>
        </w:tc>
        <w:tc>
          <w:tcPr>
            <w:tcW w:w="2398" w:type="dxa"/>
          </w:tcPr>
          <w:p w:rsidR="002625B5" w:rsidRDefault="002625B5" w:rsidP="002625B5">
            <w:r>
              <w:t xml:space="preserve">Е.С. Канчели </w:t>
            </w:r>
          </w:p>
        </w:tc>
      </w:tr>
      <w:tr w:rsidR="002625B5" w:rsidTr="008F64B4">
        <w:tc>
          <w:tcPr>
            <w:tcW w:w="1236" w:type="dxa"/>
          </w:tcPr>
          <w:p w:rsidR="002625B5" w:rsidRDefault="002625B5" w:rsidP="002625B5">
            <w:r>
              <w:t>25.12.19</w:t>
            </w:r>
          </w:p>
        </w:tc>
        <w:tc>
          <w:tcPr>
            <w:tcW w:w="3106" w:type="dxa"/>
          </w:tcPr>
          <w:p w:rsidR="002625B5" w:rsidRDefault="002625B5" w:rsidP="002625B5">
            <w:r>
              <w:t>Проведение ежегодной благотворительной акции «Ёлка в каждый дом»</w:t>
            </w:r>
          </w:p>
        </w:tc>
        <w:tc>
          <w:tcPr>
            <w:tcW w:w="2605" w:type="dxa"/>
          </w:tcPr>
          <w:p w:rsidR="002625B5" w:rsidRDefault="002625B5" w:rsidP="002625B5">
            <w:r>
              <w:t>г.о. Люберцы</w:t>
            </w:r>
          </w:p>
        </w:tc>
        <w:tc>
          <w:tcPr>
            <w:tcW w:w="2398" w:type="dxa"/>
          </w:tcPr>
          <w:p w:rsidR="002625B5" w:rsidRDefault="002625B5" w:rsidP="002625B5">
            <w:r>
              <w:t>И.Д. Березницкий</w:t>
            </w:r>
          </w:p>
        </w:tc>
      </w:tr>
      <w:tr w:rsidR="002625B5" w:rsidTr="008F64B4">
        <w:tc>
          <w:tcPr>
            <w:tcW w:w="1236" w:type="dxa"/>
          </w:tcPr>
          <w:p w:rsidR="002625B5" w:rsidRDefault="002625B5" w:rsidP="002625B5">
            <w:r>
              <w:t>25.12.19</w:t>
            </w:r>
          </w:p>
        </w:tc>
        <w:tc>
          <w:tcPr>
            <w:tcW w:w="3106" w:type="dxa"/>
          </w:tcPr>
          <w:p w:rsidR="002625B5" w:rsidRDefault="002625B5" w:rsidP="002625B5">
            <w:r>
              <w:t>Заседание рабочей группы по вопросу благоустройства зоны отдыха «Малаховское озеро»</w:t>
            </w:r>
          </w:p>
        </w:tc>
        <w:tc>
          <w:tcPr>
            <w:tcW w:w="2605" w:type="dxa"/>
          </w:tcPr>
          <w:p w:rsidR="002625B5" w:rsidRDefault="002625B5" w:rsidP="002625B5">
            <w:r>
              <w:t>администрация п. Малаховка</w:t>
            </w:r>
          </w:p>
        </w:tc>
        <w:tc>
          <w:tcPr>
            <w:tcW w:w="2398" w:type="dxa"/>
          </w:tcPr>
          <w:p w:rsidR="002625B5" w:rsidRDefault="002625B5" w:rsidP="002625B5">
            <w:r>
              <w:t>члены ОП</w:t>
            </w:r>
          </w:p>
        </w:tc>
      </w:tr>
      <w:tr w:rsidR="002625B5" w:rsidTr="008F64B4">
        <w:tc>
          <w:tcPr>
            <w:tcW w:w="1236" w:type="dxa"/>
          </w:tcPr>
          <w:p w:rsidR="002625B5" w:rsidRDefault="002625B5" w:rsidP="002625B5">
            <w:r>
              <w:lastRenderedPageBreak/>
              <w:t>27.12.19</w:t>
            </w:r>
          </w:p>
        </w:tc>
        <w:tc>
          <w:tcPr>
            <w:tcW w:w="3106" w:type="dxa"/>
          </w:tcPr>
          <w:p w:rsidR="002625B5" w:rsidRDefault="00CA22EF" w:rsidP="002625B5">
            <w:r>
              <w:t xml:space="preserve">Открытие «Доброй комнаты» </w:t>
            </w:r>
          </w:p>
        </w:tc>
        <w:tc>
          <w:tcPr>
            <w:tcW w:w="2605" w:type="dxa"/>
          </w:tcPr>
          <w:p w:rsidR="002625B5" w:rsidRDefault="0031668F" w:rsidP="002625B5">
            <w:r>
              <w:t>детское поликлиническое отделение п. Малаховка</w:t>
            </w:r>
          </w:p>
        </w:tc>
        <w:tc>
          <w:tcPr>
            <w:tcW w:w="2398" w:type="dxa"/>
          </w:tcPr>
          <w:p w:rsidR="002625B5" w:rsidRDefault="002625B5" w:rsidP="002625B5">
            <w:r>
              <w:t xml:space="preserve">П.М. Ульянов </w:t>
            </w:r>
          </w:p>
        </w:tc>
      </w:tr>
      <w:tr w:rsidR="0031668F" w:rsidTr="008F64B4">
        <w:tc>
          <w:tcPr>
            <w:tcW w:w="1236" w:type="dxa"/>
          </w:tcPr>
          <w:p w:rsidR="0031668F" w:rsidRDefault="0031668F" w:rsidP="002625B5">
            <w:r>
              <w:t>28.12.19</w:t>
            </w:r>
          </w:p>
        </w:tc>
        <w:tc>
          <w:tcPr>
            <w:tcW w:w="3106" w:type="dxa"/>
          </w:tcPr>
          <w:p w:rsidR="0031668F" w:rsidRDefault="0031668F" w:rsidP="002625B5">
            <w:r>
              <w:t xml:space="preserve">Праздничный </w:t>
            </w:r>
            <w:proofErr w:type="spellStart"/>
            <w:r>
              <w:t>флешмоб</w:t>
            </w:r>
            <w:proofErr w:type="spellEnd"/>
            <w:r>
              <w:t xml:space="preserve"> в </w:t>
            </w:r>
            <w:proofErr w:type="spellStart"/>
            <w:r>
              <w:t>Наташинском</w:t>
            </w:r>
            <w:proofErr w:type="spellEnd"/>
            <w:r>
              <w:t xml:space="preserve"> парке</w:t>
            </w:r>
          </w:p>
        </w:tc>
        <w:tc>
          <w:tcPr>
            <w:tcW w:w="2605" w:type="dxa"/>
          </w:tcPr>
          <w:p w:rsidR="0031668F" w:rsidRDefault="0031668F" w:rsidP="002625B5">
            <w:r>
              <w:t>г. Люберцы</w:t>
            </w:r>
          </w:p>
        </w:tc>
        <w:tc>
          <w:tcPr>
            <w:tcW w:w="2398" w:type="dxa"/>
          </w:tcPr>
          <w:p w:rsidR="0031668F" w:rsidRDefault="0031668F" w:rsidP="002625B5">
            <w:r>
              <w:t xml:space="preserve">Д.С. Федорущенко </w:t>
            </w:r>
          </w:p>
        </w:tc>
      </w:tr>
      <w:tr w:rsidR="0031668F" w:rsidTr="008F64B4">
        <w:tc>
          <w:tcPr>
            <w:tcW w:w="1236" w:type="dxa"/>
          </w:tcPr>
          <w:p w:rsidR="0031668F" w:rsidRDefault="0031668F" w:rsidP="0031668F">
            <w:r>
              <w:t>29.12.19</w:t>
            </w:r>
          </w:p>
        </w:tc>
        <w:tc>
          <w:tcPr>
            <w:tcW w:w="3106" w:type="dxa"/>
          </w:tcPr>
          <w:p w:rsidR="0031668F" w:rsidRPr="0031668F" w:rsidRDefault="0031668F" w:rsidP="0031668F">
            <w:r>
              <w:t>Благотворительное новогоднее представление для детей из детской деревни-</w:t>
            </w:r>
            <w:r>
              <w:rPr>
                <w:lang w:val="en-US"/>
              </w:rPr>
              <w:t>SOS</w:t>
            </w:r>
          </w:p>
        </w:tc>
        <w:tc>
          <w:tcPr>
            <w:tcW w:w="2605" w:type="dxa"/>
          </w:tcPr>
          <w:p w:rsidR="0031668F" w:rsidRPr="0031668F" w:rsidRDefault="0031668F" w:rsidP="0031668F">
            <w:r>
              <w:t>детская деревня-</w:t>
            </w:r>
            <w:r>
              <w:rPr>
                <w:lang w:val="en-US"/>
              </w:rPr>
              <w:t>SOS</w:t>
            </w:r>
          </w:p>
        </w:tc>
        <w:tc>
          <w:tcPr>
            <w:tcW w:w="2398" w:type="dxa"/>
          </w:tcPr>
          <w:p w:rsidR="0031668F" w:rsidRDefault="0031668F" w:rsidP="0031668F">
            <w:r>
              <w:t xml:space="preserve">Д.С. Федорущенко </w:t>
            </w:r>
          </w:p>
        </w:tc>
      </w:tr>
      <w:tr w:rsidR="0031668F" w:rsidTr="008F64B4">
        <w:tc>
          <w:tcPr>
            <w:tcW w:w="1236" w:type="dxa"/>
          </w:tcPr>
          <w:p w:rsidR="0031668F" w:rsidRPr="005E39A3" w:rsidRDefault="0031668F" w:rsidP="003166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6" w:type="dxa"/>
          </w:tcPr>
          <w:p w:rsidR="0031668F" w:rsidRPr="005E39A3" w:rsidRDefault="0031668F" w:rsidP="003166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 работы  всех служб здравоохранения округа </w:t>
            </w:r>
          </w:p>
        </w:tc>
        <w:tc>
          <w:tcPr>
            <w:tcW w:w="2605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398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Н.Л. </w:t>
            </w: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31668F" w:rsidTr="008F64B4">
        <w:tc>
          <w:tcPr>
            <w:tcW w:w="1236" w:type="dxa"/>
          </w:tcPr>
          <w:p w:rsidR="0031668F" w:rsidRPr="005E39A3" w:rsidRDefault="0031668F" w:rsidP="0031668F">
            <w:pPr>
              <w:rPr>
                <w:rFonts w:ascii="Times New Roman" w:hAnsi="Times New Roman" w:cs="Times New Roman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6" w:type="dxa"/>
          </w:tcPr>
          <w:p w:rsidR="0031668F" w:rsidRPr="005E39A3" w:rsidRDefault="0031668F" w:rsidP="003166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организации медицинской  помощи сельским жителям;</w:t>
            </w:r>
          </w:p>
        </w:tc>
        <w:tc>
          <w:tcPr>
            <w:tcW w:w="2605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2398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Н.Л. </w:t>
            </w: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31668F" w:rsidTr="008F64B4">
        <w:tc>
          <w:tcPr>
            <w:tcW w:w="1236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06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Осуществление разъяснительной работы среди жителей частного сектора о недопустимости возникновения стихийных свалок</w:t>
            </w:r>
          </w:p>
        </w:tc>
        <w:tc>
          <w:tcPr>
            <w:tcW w:w="2605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2398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31668F" w:rsidTr="008F64B4">
        <w:tc>
          <w:tcPr>
            <w:tcW w:w="1236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06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Мониторинг неприятных запахов на территории ГО Люберцы</w:t>
            </w:r>
          </w:p>
        </w:tc>
        <w:tc>
          <w:tcPr>
            <w:tcW w:w="2605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2398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31668F" w:rsidTr="008F64B4">
        <w:tc>
          <w:tcPr>
            <w:tcW w:w="1236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06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Мониторинг несанкционированных свалок на территории ГО Люберцы</w:t>
            </w:r>
          </w:p>
        </w:tc>
        <w:tc>
          <w:tcPr>
            <w:tcW w:w="2605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2398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Члены комиссии</w:t>
            </w:r>
          </w:p>
        </w:tc>
      </w:tr>
      <w:tr w:rsidR="0031668F" w:rsidTr="008F64B4">
        <w:tc>
          <w:tcPr>
            <w:tcW w:w="1236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06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Мониторинг берегов р.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Пехорка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 и ее притоков на наличие стихийных свалок</w:t>
            </w:r>
          </w:p>
        </w:tc>
        <w:tc>
          <w:tcPr>
            <w:tcW w:w="2605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  <w:bookmarkStart w:id="0" w:name="_GoBack"/>
            <w:bookmarkEnd w:id="0"/>
          </w:p>
        </w:tc>
        <w:tc>
          <w:tcPr>
            <w:tcW w:w="2398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Н.И. Свешникова</w:t>
            </w:r>
          </w:p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Н.Н.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Труш</w:t>
            </w:r>
            <w:proofErr w:type="spellEnd"/>
          </w:p>
        </w:tc>
      </w:tr>
      <w:tr w:rsidR="0031668F" w:rsidTr="008F64B4">
        <w:tc>
          <w:tcPr>
            <w:tcW w:w="1236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06" w:type="dxa"/>
          </w:tcPr>
          <w:p w:rsidR="0031668F" w:rsidRPr="005E39A3" w:rsidRDefault="0031668F" w:rsidP="0031668F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hAnsi="Times New Roman" w:cs="Times New Roman"/>
                <w:szCs w:val="24"/>
              </w:rPr>
              <w:t>Прием граждан по вопросам экологии (по графику)</w:t>
            </w:r>
          </w:p>
        </w:tc>
        <w:tc>
          <w:tcPr>
            <w:tcW w:w="2605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2398" w:type="dxa"/>
          </w:tcPr>
          <w:p w:rsidR="0031668F" w:rsidRPr="005E39A3" w:rsidRDefault="0031668F" w:rsidP="0031668F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  <w:tr w:rsidR="0031668F" w:rsidTr="008F64B4">
        <w:tc>
          <w:tcPr>
            <w:tcW w:w="1236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06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hAnsi="Times New Roman" w:cs="Times New Roman"/>
                <w:szCs w:val="24"/>
              </w:rPr>
              <w:t>Организация взаимодействия с НКО природоохранной направленности</w:t>
            </w:r>
          </w:p>
        </w:tc>
        <w:tc>
          <w:tcPr>
            <w:tcW w:w="2605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2398" w:type="dxa"/>
          </w:tcPr>
          <w:p w:rsidR="0031668F" w:rsidRPr="005E39A3" w:rsidRDefault="0031668F" w:rsidP="0031668F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Комиссии </w:t>
            </w:r>
          </w:p>
        </w:tc>
      </w:tr>
      <w:tr w:rsidR="0031668F" w:rsidTr="008F64B4">
        <w:tc>
          <w:tcPr>
            <w:tcW w:w="1236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106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Иные внеплановые мероприятия.</w:t>
            </w:r>
          </w:p>
        </w:tc>
        <w:tc>
          <w:tcPr>
            <w:tcW w:w="2605" w:type="dxa"/>
          </w:tcPr>
          <w:p w:rsidR="0031668F" w:rsidRPr="005E39A3" w:rsidRDefault="0031668F" w:rsidP="0031668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2398" w:type="dxa"/>
          </w:tcPr>
          <w:p w:rsidR="0031668F" w:rsidRPr="005E39A3" w:rsidRDefault="0031668F" w:rsidP="0031668F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Cs w:val="24"/>
              </w:rPr>
              <w:t>ОП</w:t>
            </w: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5952A1" w:rsidRDefault="005952A1"/>
    <w:sectPr w:rsidR="0059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8C"/>
    <w:rsid w:val="0017167A"/>
    <w:rsid w:val="002625B5"/>
    <w:rsid w:val="0031668F"/>
    <w:rsid w:val="005952A1"/>
    <w:rsid w:val="00836BB1"/>
    <w:rsid w:val="008F64B4"/>
    <w:rsid w:val="00935BFF"/>
    <w:rsid w:val="00983567"/>
    <w:rsid w:val="009B110E"/>
    <w:rsid w:val="00B32917"/>
    <w:rsid w:val="00CA22EF"/>
    <w:rsid w:val="00CE238C"/>
    <w:rsid w:val="00D01312"/>
    <w:rsid w:val="00E1307D"/>
    <w:rsid w:val="00E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4EB4"/>
  <w15:chartTrackingRefBased/>
  <w15:docId w15:val="{C2CE0FA6-F083-458C-A068-58BE4214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2019-12-24T11:09:00Z</cp:lastPrinted>
  <dcterms:created xsi:type="dcterms:W3CDTF">2019-12-23T13:02:00Z</dcterms:created>
  <dcterms:modified xsi:type="dcterms:W3CDTF">2019-12-25T10:20:00Z</dcterms:modified>
</cp:coreProperties>
</file>