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5509"/>
        <w:gridCol w:w="1236"/>
        <w:gridCol w:w="3902"/>
        <w:gridCol w:w="3954"/>
      </w:tblGrid>
      <w:tr w:rsidR="00475C9F" w:rsidRPr="000808B2" w:rsidTr="00794F58">
        <w:tc>
          <w:tcPr>
            <w:tcW w:w="15163" w:type="dxa"/>
            <w:gridSpan w:val="5"/>
          </w:tcPr>
          <w:p w:rsidR="00475C9F" w:rsidRPr="000808B2" w:rsidRDefault="00475C9F" w:rsidP="00475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08B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Отчет о проделанной работе </w:t>
            </w:r>
            <w:r w:rsidR="00E42B30" w:rsidRPr="000808B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Общественной палаты городского округа Люберцы </w:t>
            </w:r>
            <w:r w:rsidRPr="000808B2">
              <w:rPr>
                <w:rFonts w:ascii="Times New Roman" w:hAnsi="Times New Roman" w:cs="Times New Roman"/>
                <w:b/>
                <w:sz w:val="36"/>
                <w:szCs w:val="36"/>
              </w:rPr>
              <w:t>за январь 2020 г.</w:t>
            </w:r>
          </w:p>
        </w:tc>
      </w:tr>
      <w:tr w:rsidR="00475C9F" w:rsidRPr="000808B2" w:rsidTr="00053DF2">
        <w:tc>
          <w:tcPr>
            <w:tcW w:w="562" w:type="dxa"/>
          </w:tcPr>
          <w:p w:rsidR="00475C9F" w:rsidRPr="000808B2" w:rsidRDefault="00475C9F" w:rsidP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09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236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02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3954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EF26AC" w:rsidRPr="000808B2" w:rsidTr="00053DF2">
        <w:tc>
          <w:tcPr>
            <w:tcW w:w="562" w:type="dxa"/>
          </w:tcPr>
          <w:p w:rsidR="00EF26AC" w:rsidRPr="000808B2" w:rsidRDefault="00EF26AC" w:rsidP="00EF26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EF26AC" w:rsidRPr="000808B2" w:rsidRDefault="00EF26AC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Рождественская ёлка</w:t>
            </w:r>
          </w:p>
        </w:tc>
        <w:tc>
          <w:tcPr>
            <w:tcW w:w="1236" w:type="dxa"/>
          </w:tcPr>
          <w:p w:rsidR="00EF26AC" w:rsidRPr="000808B2" w:rsidRDefault="00EF26AC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11.01.20</w:t>
            </w:r>
          </w:p>
        </w:tc>
        <w:tc>
          <w:tcPr>
            <w:tcW w:w="3902" w:type="dxa"/>
          </w:tcPr>
          <w:p w:rsidR="00EF26AC" w:rsidRPr="000808B2" w:rsidRDefault="00EF26AC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Духовно-просветительский центр </w:t>
            </w:r>
          </w:p>
        </w:tc>
        <w:tc>
          <w:tcPr>
            <w:tcW w:w="3954" w:type="dxa"/>
          </w:tcPr>
          <w:p w:rsidR="00EF26AC" w:rsidRPr="000808B2" w:rsidRDefault="00EF26AC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Е.С. Канчели </w:t>
            </w:r>
          </w:p>
        </w:tc>
      </w:tr>
      <w:tr w:rsidR="00475C9F" w:rsidRPr="000808B2" w:rsidTr="00053DF2">
        <w:tc>
          <w:tcPr>
            <w:tcW w:w="562" w:type="dxa"/>
          </w:tcPr>
          <w:p w:rsidR="00475C9F" w:rsidRPr="000808B2" w:rsidRDefault="00475C9F" w:rsidP="00EF26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Кастинг на ежегодный конкурс «Мамочка Люберчаночка 2020»</w:t>
            </w:r>
          </w:p>
        </w:tc>
        <w:tc>
          <w:tcPr>
            <w:tcW w:w="1236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12.01.20</w:t>
            </w:r>
          </w:p>
        </w:tc>
        <w:tc>
          <w:tcPr>
            <w:tcW w:w="3902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0808B2">
              <w:rPr>
                <w:rFonts w:ascii="Times New Roman" w:hAnsi="Times New Roman" w:cs="Times New Roman"/>
              </w:rPr>
              <w:t>скорочтения</w:t>
            </w:r>
            <w:proofErr w:type="spellEnd"/>
            <w:r w:rsidRPr="000808B2">
              <w:rPr>
                <w:rFonts w:ascii="Times New Roman" w:hAnsi="Times New Roman" w:cs="Times New Roman"/>
              </w:rPr>
              <w:t xml:space="preserve"> и развития интеллекта IQ007</w:t>
            </w:r>
          </w:p>
        </w:tc>
        <w:tc>
          <w:tcPr>
            <w:tcW w:w="3954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Е.О. </w:t>
            </w:r>
            <w:proofErr w:type="spellStart"/>
            <w:r w:rsidRPr="000808B2">
              <w:rPr>
                <w:rFonts w:ascii="Times New Roman" w:hAnsi="Times New Roman" w:cs="Times New Roman"/>
              </w:rPr>
              <w:t>Гайфуллина</w:t>
            </w:r>
            <w:proofErr w:type="spellEnd"/>
            <w:r w:rsidRPr="000808B2">
              <w:rPr>
                <w:rFonts w:ascii="Times New Roman" w:hAnsi="Times New Roman" w:cs="Times New Roman"/>
              </w:rPr>
              <w:t xml:space="preserve">, Е.Л. </w:t>
            </w:r>
            <w:proofErr w:type="spellStart"/>
            <w:r w:rsidRPr="000808B2">
              <w:rPr>
                <w:rFonts w:ascii="Times New Roman" w:hAnsi="Times New Roman" w:cs="Times New Roman"/>
              </w:rPr>
              <w:t>Курсеева</w:t>
            </w:r>
            <w:proofErr w:type="spellEnd"/>
            <w:r w:rsidRPr="000808B2">
              <w:rPr>
                <w:rFonts w:ascii="Times New Roman" w:hAnsi="Times New Roman" w:cs="Times New Roman"/>
              </w:rPr>
              <w:t xml:space="preserve">, П.М. Ульянов </w:t>
            </w:r>
          </w:p>
        </w:tc>
      </w:tr>
      <w:tr w:rsidR="00475C9F" w:rsidRPr="000808B2" w:rsidTr="00053DF2">
        <w:tc>
          <w:tcPr>
            <w:tcW w:w="562" w:type="dxa"/>
          </w:tcPr>
          <w:p w:rsidR="00475C9F" w:rsidRPr="000808B2" w:rsidRDefault="00475C9F" w:rsidP="00EF26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Общественный контроль функциональности площадок с беговыми дорожками и прыжковой ямой, установленные на территории МОУ СОШ №8</w:t>
            </w:r>
          </w:p>
        </w:tc>
        <w:tc>
          <w:tcPr>
            <w:tcW w:w="1236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3902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МОУ СОШ №8</w:t>
            </w:r>
          </w:p>
        </w:tc>
        <w:tc>
          <w:tcPr>
            <w:tcW w:w="3954" w:type="dxa"/>
          </w:tcPr>
          <w:p w:rsidR="00475C9F" w:rsidRPr="000808B2" w:rsidRDefault="00475C9F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Участие в оперативном совещании с участием руководителей муниципальных и региональных структур 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13.01.20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Совместная организация театрализованного представления для детей, в рамках проекта «Чужих детей не бывает»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proofErr w:type="spellStart"/>
            <w:r w:rsidRPr="000808B2">
              <w:rPr>
                <w:rFonts w:ascii="Times New Roman" w:hAnsi="Times New Roman" w:cs="Times New Roman"/>
              </w:rPr>
              <w:t>Малаховский</w:t>
            </w:r>
            <w:proofErr w:type="spellEnd"/>
            <w:r w:rsidRPr="000808B2">
              <w:rPr>
                <w:rFonts w:ascii="Times New Roman" w:hAnsi="Times New Roman" w:cs="Times New Roman"/>
              </w:rPr>
              <w:t xml:space="preserve"> дом ребенка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Е.С. Канчели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Рабочая встреча по вопросу организации призыва в 2020 г.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Общественная палата г.о. Люберцы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Е.С. Канчели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Круглый стол с участием представителей Люберецкого Благочиния 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Духовно-просветительский центр 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Е.С. Канчели 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Участие в выездном заседании Комитета по вопросам охраны здоровья, труда и социальной политики Московской областной Думы на тему: «Изучение организации учебного и воспитательного процесса в муниципальном общеобразовательном учреждении для обучающихся с ограниченными возможностями здоровья школы-интерната 4 вида муниципального образования городской округ Люберцы»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Школа-интернат 4 вида муниципального образования городской округ Люберцы»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Обсуждение послания Президента РФ к Федеральному Собранию 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Крещение Господне 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18.01.20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Храм Преображения Господне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Общественный мониторинг спортивной и детской площадок, установленных по адресу: ул. Побратимов, д. 17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20.01.20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г. Люберцы, ул. Побратимов, д. 17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П.М. Ульянов, Е.П. Гурова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Участие в оперативном совещании с участием руководителей муниципальных и региональных структур 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20.01.20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Общественный мониторинг капитального ремонта подъезда, выполненного   по адресу: г. Люберцы, ул. Побратимов, д. 15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20.01.20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г. Люберцы, ул. Побратимов, д. 15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П.М. Ульянов, Е.П. Гурова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Рабочая поездка в Свято-Троицкую Сергиеву Лавру 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20.01.20 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Свято-Троицкая Сергиева Лавра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П.М. Ульянов, Е.С. Канчели </w:t>
            </w:r>
          </w:p>
        </w:tc>
      </w:tr>
      <w:tr w:rsidR="00053DF2" w:rsidRPr="000808B2" w:rsidTr="00053DF2">
        <w:tc>
          <w:tcPr>
            <w:tcW w:w="562" w:type="dxa"/>
          </w:tcPr>
          <w:p w:rsidR="00053DF2" w:rsidRPr="000808B2" w:rsidRDefault="00053DF2" w:rsidP="00053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053DF2" w:rsidRPr="000808B2" w:rsidRDefault="000808B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З</w:t>
            </w:r>
            <w:r w:rsidR="00053DF2" w:rsidRPr="000808B2">
              <w:rPr>
                <w:rFonts w:ascii="Times New Roman" w:hAnsi="Times New Roman" w:cs="Times New Roman"/>
              </w:rPr>
              <w:t>аседание рабочей группы общественной палаты по вопросу установки в городском округе памятника труженикам тыла и детям войны</w:t>
            </w:r>
          </w:p>
        </w:tc>
        <w:tc>
          <w:tcPr>
            <w:tcW w:w="1236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3902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053DF2" w:rsidRPr="000808B2" w:rsidRDefault="00053DF2" w:rsidP="00053DF2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А.М. Шестаков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Заседании Правительства Московской области под председательством Губернатора МО А.Ю. Воробьёва</w:t>
            </w:r>
          </w:p>
        </w:tc>
        <w:tc>
          <w:tcPr>
            <w:tcW w:w="1236" w:type="dxa"/>
          </w:tcPr>
          <w:p w:rsidR="00D43DA6" w:rsidRPr="000808B2" w:rsidRDefault="000808B2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18.01</w:t>
            </w:r>
            <w:r w:rsidR="00D43DA6" w:rsidRPr="000808B2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Видео-</w:t>
            </w:r>
            <w:proofErr w:type="spellStart"/>
            <w:r w:rsidRPr="000808B2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0808B2">
              <w:rPr>
                <w:rFonts w:ascii="Times New Roman" w:hAnsi="Times New Roman" w:cs="Times New Roman"/>
              </w:rPr>
              <w:t xml:space="preserve"> связь 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Финал окружного конкурса «Педагог года»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22.01.20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ДС «Триумф»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Л.И. Яшнова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Совместный личный прием с начальником МП N5 Отдела по вопросам миграции МУ МВД России "Люберецкое" </w:t>
            </w:r>
            <w:proofErr w:type="spellStart"/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Буковкиным</w:t>
            </w:r>
            <w:proofErr w:type="spellEnd"/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 В.В.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22.01.20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МП N5 Отдела по вопросам миграции МУ МВД России "Люберецкое"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Е.Г. Дегтярева 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Участие в очередном заседании Общественного совета при МУ МВД России "Люберецкое"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23.01.20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МП N5 Отдела по вопросам миграции МУ МВД России "Люберецкое"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Е.Г. Дегтярева 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Рабочая встреча с Главным врачом ГБУЗ МО «Люберецкая областная больница»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25.01.20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ГБУЗ МО «Люберецкая областная больница»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П.М. Ульянов, Т.В. Кузнецова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Участие в организации всероссийской акции «Блокадный хлеб» и II Пискаревском международном зимнем полумарафоне.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Д.С. Федорущенко, Ю.А. Орехов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Участие в оперативном совещании с участием руководителей муниципальных и региональных структур 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27.01.20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Благотворительный выезд в школу-интернат «Развитие» д. Марусино, в рамках проекта «Чужих детей не бывает»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Школа-интернат «Развитие»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Е.С. Канчели 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Заседание рабочей группы по формированию будущей повестки Круглого стола для родителей детей с особенностями развития, в рамках проекта «Чужих детей не бывает»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Общественная палата 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Е.С. Канчели, О.Б. </w:t>
            </w:r>
            <w:proofErr w:type="spellStart"/>
            <w:r w:rsidRPr="000808B2">
              <w:rPr>
                <w:rFonts w:ascii="Times New Roman" w:hAnsi="Times New Roman" w:cs="Times New Roman"/>
              </w:rPr>
              <w:t>Хлебодарова</w:t>
            </w:r>
            <w:proofErr w:type="spellEnd"/>
            <w:r w:rsidRPr="00080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Мониторинг хода выполненных работ по благоустройству 1-го этапа парка «Малаховское озеро»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Малаховское озеро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П.М. Ульянов, М.С. Зайденберг 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Рабочая встреча с директором Фонда защиты семьи, материнства и детства «Радость моя» им. Святого Преподобного Серафима Саровского Чудотворца 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Общественная палата 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Е.С. Канчели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Заседание Комиссии по делам несовершеннолетних 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28.01.20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Администрация г.о. Люберцы 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Е.С. Канчели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Круглый стол по обсуждению поправок к Конституции, предложенных Президентом РФ в ежегодном послании Федеральному Собранию РФ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28.01.20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Заседании Правительства Московской области под председательством Губернатора МО А.Ю. Воробьёва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28.01.20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Видео-</w:t>
            </w:r>
            <w:proofErr w:type="spellStart"/>
            <w:r w:rsidRPr="000808B2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0808B2">
              <w:rPr>
                <w:rFonts w:ascii="Times New Roman" w:hAnsi="Times New Roman" w:cs="Times New Roman"/>
              </w:rPr>
              <w:t xml:space="preserve"> связь 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Участие членов Общественной палаты г.о. Люберцы в ежегодном послании Губернатора МО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29.01.20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Дом Правительства Московской области 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D43DA6" w:rsidRPr="000808B2" w:rsidTr="00053DF2">
        <w:trPr>
          <w:trHeight w:val="1269"/>
        </w:trPr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 xml:space="preserve">Участие в встрече Главы г.о. Люберцы с жителями 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29.01.20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Люберецкий ДК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Участие в рабочей встрече Губернатора </w:t>
            </w:r>
            <w:r w:rsidRPr="000808B2">
              <w:rPr>
                <w:rFonts w:ascii="Times New Roman" w:hAnsi="Times New Roman" w:cs="Times New Roman"/>
              </w:rPr>
              <w:br/>
              <w:t xml:space="preserve">МО А.Ю. </w:t>
            </w:r>
            <w:r w:rsidRPr="000808B2">
              <w:rPr>
                <w:rFonts w:ascii="Times New Roman" w:hAnsi="Times New Roman" w:cs="Times New Roman"/>
              </w:rPr>
              <w:br/>
              <w:t xml:space="preserve">Воробьева и Президента РФ В.В. Путина 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29.01.20 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 Центр управления регионом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П.М. Ульянов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Участие в просмотре онлайн-трансляция ежегодного обращения губернатора Андрея Воробьева к жителям Подмосковья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29.01.20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08B2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Члены ОП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Участие в заседании комиссии регионального политсовета московского регионального отделения партии « Единая Россия» по работе с обращениями граждан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30.01.20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Московская областная Дума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Е.С. Канчели 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Приём жителей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Е.С. Канчели 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Вручение подарков, жителям г.о. Люберцы, переживших блокаду Ленинграда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Е.С. Канчели 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 xml:space="preserve">Рабочая встреча с </w:t>
            </w:r>
            <w:r w:rsidRPr="000808B2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руководителем аппарата местного штаба «Молодая гвардия»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31.02.20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Администрация 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hAnsi="Times New Roman" w:cs="Times New Roman"/>
              </w:rPr>
              <w:t>Е.С. Канчели</w:t>
            </w:r>
          </w:p>
        </w:tc>
      </w:tr>
      <w:tr w:rsidR="00941B28" w:rsidRPr="000808B2" w:rsidTr="00053DF2">
        <w:tc>
          <w:tcPr>
            <w:tcW w:w="562" w:type="dxa"/>
          </w:tcPr>
          <w:p w:rsidR="00941B28" w:rsidRPr="000808B2" w:rsidRDefault="00941B28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941B28" w:rsidRPr="000808B2" w:rsidRDefault="00941B28" w:rsidP="00D4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41B28">
              <w:rPr>
                <w:rFonts w:ascii="Times New Roman" w:hAnsi="Times New Roman" w:cs="Times New Roman"/>
              </w:rPr>
              <w:t>ониторинг содержания КП, согласно новому экологическому стандарту</w:t>
            </w:r>
          </w:p>
        </w:tc>
        <w:tc>
          <w:tcPr>
            <w:tcW w:w="1236" w:type="dxa"/>
          </w:tcPr>
          <w:p w:rsidR="00941B28" w:rsidRPr="000808B2" w:rsidRDefault="00941B28" w:rsidP="00D4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902" w:type="dxa"/>
          </w:tcPr>
          <w:p w:rsidR="00941B28" w:rsidRPr="000808B2" w:rsidRDefault="00941B28" w:rsidP="00D4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Люберцы</w:t>
            </w:r>
          </w:p>
        </w:tc>
        <w:tc>
          <w:tcPr>
            <w:tcW w:w="3954" w:type="dxa"/>
          </w:tcPr>
          <w:p w:rsidR="00941B28" w:rsidRPr="000808B2" w:rsidRDefault="00941B28" w:rsidP="00D4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8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 работы  всех служб здравоохранения округа 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8B2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организации медицинской  помощи сельским жителям;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Осуществление разъяснительной работы среди жителей частного сектора о недопустимости возникновения стихийных свалок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Мониторинг неприятных запахов на территории ГО Люберцы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Мониторинг несанкционированных свалок на территории ГО Люберцы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 xml:space="preserve">Мониторинг берегов р. </w:t>
            </w:r>
            <w:proofErr w:type="spellStart"/>
            <w:r w:rsidRPr="000808B2">
              <w:rPr>
                <w:rFonts w:ascii="Times New Roman" w:eastAsia="Calibri" w:hAnsi="Times New Roman" w:cs="Times New Roman"/>
                <w:szCs w:val="24"/>
              </w:rPr>
              <w:t>Пехорка</w:t>
            </w:r>
            <w:proofErr w:type="spellEnd"/>
            <w:r w:rsidRPr="000808B2">
              <w:rPr>
                <w:rFonts w:ascii="Times New Roman" w:eastAsia="Calibri" w:hAnsi="Times New Roman" w:cs="Times New Roman"/>
                <w:szCs w:val="24"/>
              </w:rPr>
              <w:t xml:space="preserve"> и ее притоков на наличие стихийных свалок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  <w:p w:rsidR="00D43DA6" w:rsidRPr="000808B2" w:rsidRDefault="00D43DA6" w:rsidP="007161E8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  <w:szCs w:val="24"/>
              </w:rPr>
            </w:pPr>
            <w:r w:rsidRPr="000808B2">
              <w:rPr>
                <w:rFonts w:ascii="Times New Roman" w:hAnsi="Times New Roman" w:cs="Times New Roman"/>
                <w:szCs w:val="24"/>
              </w:rPr>
              <w:t>Прием граждан по вопросам экологии (по графику)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 xml:space="preserve">Члены ОП </w:t>
            </w:r>
          </w:p>
        </w:tc>
      </w:tr>
      <w:tr w:rsidR="00D43DA6" w:rsidRPr="000808B2" w:rsidTr="00053DF2">
        <w:tc>
          <w:tcPr>
            <w:tcW w:w="562" w:type="dxa"/>
          </w:tcPr>
          <w:p w:rsidR="00D43DA6" w:rsidRPr="000808B2" w:rsidRDefault="00D43DA6" w:rsidP="00D43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hAnsi="Times New Roman" w:cs="Times New Roman"/>
                <w:szCs w:val="24"/>
              </w:rPr>
              <w:t>Организация взаимодействия с НКО природоохранной направленности</w:t>
            </w:r>
          </w:p>
        </w:tc>
        <w:tc>
          <w:tcPr>
            <w:tcW w:w="1236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D43DA6" w:rsidRPr="000808B2" w:rsidRDefault="00D43DA6" w:rsidP="00D43D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D43DA6" w:rsidRPr="000808B2" w:rsidRDefault="00D43DA6" w:rsidP="00D43DA6">
            <w:pPr>
              <w:rPr>
                <w:rFonts w:ascii="Times New Roman" w:hAnsi="Times New Roman" w:cs="Times New Roman"/>
                <w:szCs w:val="24"/>
              </w:rPr>
            </w:pPr>
            <w:r w:rsidRPr="000808B2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</w:tbl>
    <w:p w:rsidR="008F4F10" w:rsidRPr="000808B2" w:rsidRDefault="008F4F10">
      <w:pPr>
        <w:rPr>
          <w:rFonts w:ascii="Times New Roman" w:hAnsi="Times New Roman" w:cs="Times New Roman"/>
        </w:rPr>
      </w:pPr>
    </w:p>
    <w:sectPr w:rsidR="008F4F10" w:rsidRPr="000808B2" w:rsidSect="00EF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A7A"/>
    <w:multiLevelType w:val="hybridMultilevel"/>
    <w:tmpl w:val="1BD29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AC"/>
    <w:rsid w:val="00053DF2"/>
    <w:rsid w:val="000808B2"/>
    <w:rsid w:val="001F41D6"/>
    <w:rsid w:val="00475C9F"/>
    <w:rsid w:val="004B7438"/>
    <w:rsid w:val="005C60E4"/>
    <w:rsid w:val="00657E01"/>
    <w:rsid w:val="00674FBD"/>
    <w:rsid w:val="007161E8"/>
    <w:rsid w:val="008F4F10"/>
    <w:rsid w:val="00941B28"/>
    <w:rsid w:val="009D7345"/>
    <w:rsid w:val="00D43DA6"/>
    <w:rsid w:val="00E42B30"/>
    <w:rsid w:val="00EF26AC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3AF5"/>
  <w15:chartTrackingRefBased/>
  <w15:docId w15:val="{BFFE1F5A-432E-45EE-B4EA-8D69A342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2020-02-04T11:07:00Z</dcterms:created>
  <dcterms:modified xsi:type="dcterms:W3CDTF">2020-03-03T13:49:00Z</dcterms:modified>
</cp:coreProperties>
</file>