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4" w:rsidRPr="00FF17A3" w:rsidRDefault="00FF17A3" w:rsidP="00C11224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</w:p>
    <w:p w:rsidR="00C11224" w:rsidRPr="00CE33B8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3B8" w:rsidRDefault="00CE33B8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3B8" w:rsidRPr="00C11224" w:rsidRDefault="00CE33B8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Pr="00CE33B8" w:rsidRDefault="00CE33B8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</w:t>
      </w: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D248D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3"/>
      <w:bookmarkStart w:id="1" w:name="OLE_LINK44"/>
      <w:r w:rsidRPr="00C1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LE_LINK1"/>
      <w:bookmarkStart w:id="3" w:name="OLE_LINK2"/>
      <w:bookmarkStart w:id="4" w:name="OLE_LINK3"/>
      <w:r w:rsidRPr="00C1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       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                  «О наделении полномочиями Первого заместителя Главы администрации», постановляю:</w:t>
      </w:r>
    </w:p>
    <w:p w:rsidR="00C11224" w:rsidRPr="00C11224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C11224" w:rsidRPr="00C11224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>2.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11224" w:rsidRPr="00C11224" w:rsidRDefault="00C11224" w:rsidP="00C11224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="002E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18770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Шумского Д.Д.</w:t>
      </w: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  И.Г. Назарьева</w:t>
      </w: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1A26" w:rsidRPr="00C11224" w:rsidRDefault="001C1A26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B20B8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1224" w:rsidRPr="00C11224" w:rsidSect="002E5B8A">
          <w:headerReference w:type="even" r:id="rId9"/>
          <w:headerReference w:type="default" r:id="rId10"/>
          <w:pgSz w:w="11906" w:h="16838"/>
          <w:pgMar w:top="1276" w:right="707" w:bottom="1276" w:left="1418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Утверждена </w:t>
      </w: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t>городского округа Люберцы</w:t>
      </w:r>
    </w:p>
    <w:p w:rsidR="00C11224" w:rsidRPr="00A70AAC" w:rsidRDefault="00636E6A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A2318A" w:rsidRPr="00A70AAC">
        <w:rPr>
          <w:rFonts w:ascii="Times New Roman" w:hAnsi="Times New Roman" w:cs="Times New Roman"/>
          <w:sz w:val="20"/>
          <w:szCs w:val="20"/>
          <w:u w:val="single"/>
        </w:rPr>
        <w:t>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248D4">
        <w:rPr>
          <w:rFonts w:ascii="Times New Roman" w:hAnsi="Times New Roman" w:cs="Times New Roman"/>
          <w:sz w:val="20"/>
          <w:szCs w:val="20"/>
        </w:rPr>
        <w:t>№</w:t>
      </w:r>
      <w:r w:rsidR="00A2318A" w:rsidRPr="00A70AAC">
        <w:rPr>
          <w:rFonts w:ascii="Times New Roman" w:hAnsi="Times New Roman" w:cs="Times New Roman"/>
          <w:sz w:val="20"/>
          <w:szCs w:val="20"/>
          <w:u w:val="single"/>
        </w:rPr>
        <w:t>________</w:t>
      </w:r>
    </w:p>
    <w:p w:rsidR="00C11224" w:rsidRPr="00C11224" w:rsidRDefault="00C11224" w:rsidP="00A231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 Московской области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tbl>
      <w:tblPr>
        <w:tblpPr w:leftFromText="180" w:rightFromText="180" w:vertAnchor="page" w:horzAnchor="margin" w:tblpY="3850"/>
        <w:tblW w:w="513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7049"/>
      </w:tblGrid>
      <w:tr w:rsidR="00C11224" w:rsidRPr="00C11224" w:rsidTr="00150CA8">
        <w:trPr>
          <w:cantSplit/>
          <w:trHeight w:hRule="exact" w:val="2295"/>
        </w:trPr>
        <w:tc>
          <w:tcPr>
            <w:tcW w:w="134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60" w:type="pct"/>
            <w:shd w:val="clear" w:color="000000" w:fill="FFFFFF"/>
          </w:tcPr>
          <w:p w:rsidR="002753D0" w:rsidRPr="00C11224" w:rsidRDefault="002753D0" w:rsidP="002753D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эстетической привлекательности территории городского округа Люберцы.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благоприятных условий для проживания населения.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Улучшение состояния городских территорий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памятников в надлежащем состоянии.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Улучшение архитектурного облика </w:t>
            </w:r>
            <w:r w:rsidR="0027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11224" w:rsidTr="00150CA8">
        <w:trPr>
          <w:cantSplit/>
          <w:trHeight w:hRule="exact" w:val="3112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Улучшение эстетичного вида территорий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благоустройства территорий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Благоустройство городской территории.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Улучшение содержания объектов благоустройства, памятников, зеленых насаждений.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Комфортные условия проживания населения в МКД (многоквартирных домах).</w:t>
            </w:r>
            <w:r w:rsidRPr="00C11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Благоустройство неосвоенных территорий 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24" w:rsidRPr="00C11224" w:rsidTr="00D33A3F">
        <w:trPr>
          <w:cantSplit/>
          <w:trHeight w:hRule="exact" w:val="984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18770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Люберцы Московской области</w:t>
            </w:r>
            <w:r w:rsidR="002753D0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7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Д.Д. Шумский</w:t>
            </w:r>
          </w:p>
        </w:tc>
      </w:tr>
      <w:tr w:rsidR="00C11224" w:rsidRPr="00C11224" w:rsidTr="00150CA8">
        <w:trPr>
          <w:cantSplit/>
          <w:trHeight w:hRule="exact" w:val="545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hRule="exact" w:val="909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</w:tr>
      <w:tr w:rsidR="00C11224" w:rsidRPr="00C11224" w:rsidTr="00150CA8">
        <w:trPr>
          <w:cantSplit/>
          <w:trHeight w:hRule="exact" w:val="2141"/>
        </w:trPr>
        <w:tc>
          <w:tcPr>
            <w:tcW w:w="134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66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«Комфортная городская среда»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городского округа Люберцы Московской области»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«Создание условий для обеспечения комфортного проживания жителей в многоквартирных домах городского округа Люберцы»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парков культуры»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подпрограмма»</w:t>
            </w:r>
          </w:p>
        </w:tc>
      </w:tr>
      <w:tr w:rsidR="00C11224" w:rsidRPr="00C11224" w:rsidTr="00150CA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5000" w:type="pct"/>
            <w:gridSpan w:val="2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Spec="center" w:tblpY="966"/>
        <w:tblW w:w="522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574"/>
        <w:gridCol w:w="971"/>
        <w:gridCol w:w="932"/>
        <w:gridCol w:w="934"/>
        <w:gridCol w:w="938"/>
        <w:gridCol w:w="1067"/>
        <w:gridCol w:w="789"/>
      </w:tblGrid>
      <w:tr w:rsidR="00C11224" w:rsidRPr="00C11224" w:rsidTr="00440C56">
        <w:trPr>
          <w:cantSplit/>
          <w:trHeight w:val="264"/>
          <w:jc w:val="center"/>
        </w:trPr>
        <w:tc>
          <w:tcPr>
            <w:tcW w:w="132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2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11224" w:rsidTr="00440C56">
        <w:trPr>
          <w:cantSplit/>
          <w:trHeight w:val="112"/>
          <w:jc w:val="center"/>
        </w:trPr>
        <w:tc>
          <w:tcPr>
            <w:tcW w:w="132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440C56">
        <w:trPr>
          <w:cantSplit/>
          <w:trHeight w:val="112"/>
          <w:jc w:val="center"/>
        </w:trPr>
        <w:tc>
          <w:tcPr>
            <w:tcW w:w="132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3A0E65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E6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76 075,70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3A0E65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A0E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76 075,70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02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3A0E65" w:rsidP="00832936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8329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230 417,76</w:t>
            </w:r>
            <w:r w:rsidR="003941DB" w:rsidRPr="00394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180 617</w:t>
            </w:r>
            <w:r w:rsidR="006F3A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,76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39 450,00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71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4236E0" w:rsidP="003A0E65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0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</w:t>
            </w:r>
            <w:r w:rsidRPr="00540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B81A8C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946 443,12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811 593,46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19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51EEE" w:rsidP="00832936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983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981,46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02525B" w:rsidP="00832936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B20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203 136</w:t>
            </w:r>
            <w:r w:rsidR="005408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="00B81A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832936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851 043,46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0B3508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71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-п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территорий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разработанных  концепций 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14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2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Уборка и содержание территорий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D33A3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8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5" w:name="OLE_LINK36"/>
            <w:bookmarkStart w:id="6" w:name="OLE_LINK37"/>
            <w:bookmarkStart w:id="7" w:name="OLE_LINK38"/>
            <w:bookmarkStart w:id="8" w:name="OLE_LINK39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  <w:bookmarkEnd w:id="5"/>
            <w:bookmarkEnd w:id="6"/>
            <w:bookmarkEnd w:id="7"/>
            <w:bookmarkEnd w:id="8"/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8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6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освещения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8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Отлов безнадзорных животных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33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55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Новогодние ели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2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Новогодние украшения (конструкции)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21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памятников на территории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15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409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Количество высаженных деревьев и кустарников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185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незаконно установленных нестационарных объектов подлежащих демонтажу и сносу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OLE_LINK55"/>
            <w:bookmarkStart w:id="10" w:name="OLE_LINK56"/>
            <w:bookmarkStart w:id="11" w:name="OLE_LINK57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  <w:bookmarkEnd w:id="9"/>
            <w:bookmarkEnd w:id="10"/>
            <w:bookmarkEnd w:id="11"/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614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98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98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98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выше (A, B, C, D)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Доля подъездов многоквартирных домов, оборудованных системами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виделнаблюдения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подключенных к системе "Безопасный регион"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установленных камер видеонаблюдения в подъездах МКД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186DAC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Обеспечения деятельности парков на территории                  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проектов освоения лесов на территории лесных участков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366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уточнению границ лесных участков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деревьев на территории парков культуры и отдыха подлежащих вырубки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техники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11224" w:rsidRPr="00C11224" w:rsidTr="00440C56">
        <w:trPr>
          <w:cantSplit/>
          <w:trHeight w:val="540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 от общего количест</w:t>
            </w:r>
            <w:r w:rsidR="00D97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 граждан в возрасте от 14 лет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D97FC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0510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обустроенных и установленных детских игровых площадок на территории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7ABF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2D0FA4" w:rsidP="002D0FA4">
            <w:pPr>
              <w:autoSpaceDE w:val="0"/>
              <w:autoSpaceDN w:val="0"/>
              <w:adjustRightInd w:val="0"/>
              <w:spacing w:after="0" w:line="192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FC7ABF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Увеличение числа посетителей парков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96CE9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6C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Приобретение малых архитектурных форм, мебели, ограждений, декоративно-художественного (праздничного) освещения, </w:t>
            </w:r>
            <w:proofErr w:type="spellStart"/>
            <w:r w:rsidRPr="00D96C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улично</w:t>
            </w:r>
            <w:proofErr w:type="spellEnd"/>
            <w:r w:rsidRPr="00D96C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коммунально-бытового оборудования на территории муниципальных </w:t>
            </w:r>
            <w:r w:rsidR="00643E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образований Московской области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246B" w:rsidRPr="00C11224" w:rsidTr="00440C56">
        <w:trPr>
          <w:cantSplit/>
          <w:trHeight w:val="537"/>
          <w:jc w:val="center"/>
        </w:trPr>
        <w:tc>
          <w:tcPr>
            <w:tcW w:w="13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Pr="00D96CE9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Реализованы проекты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малых городах и исторических поселениях*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P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26D10" w:rsidRPr="0079246B" w:rsidRDefault="0079246B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*г. Люберцы не является малым городом.</w:t>
      </w:r>
    </w:p>
    <w:p w:rsidR="00F26D10" w:rsidRPr="00C11224" w:rsidRDefault="00F26D10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EB" w:rsidRPr="004833EB" w:rsidRDefault="004833EB" w:rsidP="004833E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</w:rPr>
      </w:pPr>
      <w:r w:rsidRPr="004833EB">
        <w:rPr>
          <w:b/>
          <w:shd w:val="clear" w:color="auto" w:fill="FFFFFF"/>
        </w:rPr>
        <w:t>Общая характеристика сферы реализации программы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социально-экономического развития городского округа.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существуют факторы, сдерживающие превращение городского округа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многофункциональный, комфортный, эстетически привлекательный округ. К некоторым из них следует отнести уровень благоустройства городских территорий, уровень внешнего вида памятников, расположенных на территории городского округа Люберцы, устройство незаконно установленных нестационарных объектов.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внешнего облика городского округа, создание архитектурно-ландшафтной среды, благоустройство дворовых и внутриквартальных территорий и дорог, организация досуга населения на детских игровых и спортивных площадках, увеличение площадей зеленых насаждений и обустройство комфортных зон отдыха – все это является первоочередными задачами выполнения данной Программы.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Люберцы уже сегодня начинает радовать горожан удачным архитектурно-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планировочным решением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территорий. Но встречаются участки городской территории, которые имеют очень неприглядный вид.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 отдыха, созданных на территории городского округа Люберцы, явно недостаточно.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скамеек, диванов и урн. В рамках проекта «Комфортная городская среда» на территории городского округа Люберцы планируется благоустройство территорий: улиц, общественных пространств, пешеходных улиц, скверов, парков.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требуют детские и спортивные площадки.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Люберцы в рамках программы «Уютный двор» будет реализовываться программы комплексного благоустройства дворовых территорий.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Люберцы находятся памятники в количестве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объекта.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к вопросам местного значения относится сохранение, ремонт и содержание памятников, находящихся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муниципальной собственности.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 установленные нестационарные объекты не только портят внешний облик городского округа, но и наносят ущерб экономике, так как их собственники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осуществляют  платежи в бюджет городского округа, нередки случаи самовольного подключения к электросетям. 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определяется комплекс мероприятий, связанных с демонтажем незаконно установленных нестационарных объектов или возведенных на территории </w:t>
      </w:r>
      <w:hyperlink r:id="rId11" w:anchor="YANDEX_35" w:history="1"/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2" w:anchor="YANDEX_38" w:history="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(сараи, будки, голубятни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:rsidR="00C11224" w:rsidRPr="00C11224" w:rsidRDefault="00C11224" w:rsidP="00C112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ограничением, наложенным на расширение штатной численности муниципальных служащих и большим объемом работ в области благоустройства муниципального образования возникла необходимость в создании муниципального казенного учреждения, для оказания  содействия администрации городского округа Люберцы в ее деятельности по решению вопросов местного значения и административно-хозяйственной деятельности, а также организация службы муниципального заказчика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потребностей органов местного самоуправления муниципального образования и юридических лиц в товарах, работах, услугах, необходимых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их деятельности и реализации полномочий, повышения уровня благоустройства, организации работ по строительству, реконструкции, обслуживанию объектов внешнего благоустройства городского округа Люберцы, надлежащему содержанию территории городского округа Люберцы.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эффективного использования территории городского округа Люберцы необходимо комплексно и системно подходить к решению финансовых, организационно-методических, технических вопросов, а так же не ограничиваться рамками местного бюджета, но и привлекать средства предприятий и организаций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внебюджетных источников.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01.01.2019 года на территории городского округа Люберцы расположено </w:t>
      </w:r>
      <w:bookmarkStart w:id="12" w:name="OLE_LINK19"/>
      <w:bookmarkStart w:id="13" w:name="OLE_LINK20"/>
      <w:bookmarkStart w:id="14" w:name="OLE_LINK2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2080 </w:t>
      </w:r>
      <w:bookmarkEnd w:id="12"/>
      <w:bookmarkEnd w:id="13"/>
      <w:bookmarkEnd w:id="14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МКД, количество подъездов, в которых требуется проведение ремонта с учетом реализации губернаторской программы «Мой подъезд» на территории городского округа Люберцы в период 2017-2018 года составляет 1058 подъездов.</w:t>
      </w:r>
    </w:p>
    <w:p w:rsidR="004833EB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Pr="004833EB" w:rsidRDefault="004833EB" w:rsidP="004833E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color w:val="000000"/>
        </w:rPr>
      </w:pPr>
      <w:r w:rsidRPr="004833EB">
        <w:rPr>
          <w:b/>
          <w:color w:val="000000"/>
        </w:rPr>
        <w:t>Прогноз развития соответствующей сферы реализации программы</w:t>
      </w:r>
    </w:p>
    <w:p w:rsidR="004833EB" w:rsidRPr="00D93FD3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Pr="00C11224" w:rsidRDefault="004833EB" w:rsidP="0048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по целям и</w:t>
      </w:r>
      <w:r w:rsidR="00F9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 в период с 2019 по 2024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обеспечит выход на целевые параметры развития и решения системных задач в сфере благоустройства и обеспечения комфортного проживания жителей городского округа Люберцы.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4833EB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целями разработки данной Программы являются: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Повышение эстетической привлекательности территории городского округа Люберцы.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благоприятных условий для проживания населения.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Улучшение состояния городских территорий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Содержание памятников в надлежащем состоянии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комфортных  и безопасных условий проживания в многоквартирных домах городского округа Люберцы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709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Улучшение архитектурного облика города</w:t>
      </w:r>
    </w:p>
    <w:p w:rsidR="00C11224" w:rsidRPr="00C11224" w:rsidRDefault="00C11224" w:rsidP="00C11224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FD3" w:rsidRPr="00D93FD3" w:rsidRDefault="00C11224" w:rsidP="00D93F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8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характеристика основных мероприятий программы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«Формирование современной комфортной городской среды городского округа Люберцы Московской области» будет реализовываться в рамках выполнения следующих подпрограмм:</w:t>
      </w:r>
    </w:p>
    <w:p w:rsidR="00C11224" w:rsidRPr="00C11224" w:rsidRDefault="00C11224" w:rsidP="00C1122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«Комфортная городская среда»; 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«Благоустройство территорий городского округа Люберцы Московской области»;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 «Создание условий для обеспечения комфортного проживания жителей в многоквартирных домах городского округа Люберцы»;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«Развитие парков культуры»;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5.  «Обеспечивающая подпрограмма».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направленны на выполнение Обеспечения деятельности МУ «Благоустройство и ЖКХ, в том числе закупку техники, работ услуг для полного выполнения мероприятий в рамках муниципальной программы «Формирование современной комфортной городской среды городского округа Люберцы Московской области».</w:t>
      </w:r>
    </w:p>
    <w:p w:rsidR="004833EB" w:rsidRPr="00C11224" w:rsidRDefault="004833EB" w:rsidP="0048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Финансирование программных мероприятий предусматривается осуществлять за счет средств бюджета городского округа Люберцы, Федерального бюджета и бюджета Московской области. </w:t>
      </w:r>
    </w:p>
    <w:p w:rsidR="004833EB" w:rsidRPr="00C11224" w:rsidRDefault="004833EB" w:rsidP="00483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могут ежегодно корректироваться с учетом изменения социально-экономической ситуации и наличия сре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б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юджете городского округа Люберцы.</w:t>
      </w:r>
    </w:p>
    <w:p w:rsidR="00C11224" w:rsidRPr="002B1BBF" w:rsidRDefault="00C11224" w:rsidP="004833E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Методика </w:t>
      </w:r>
      <w:proofErr w:type="gramStart"/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значений показателей реализации программы</w:t>
      </w:r>
      <w:proofErr w:type="gramEnd"/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установленных детских игровых площадок»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значения устанавливаются в соответствии с перечнем, сформированным с жителям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а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дресный перечень комплексного благоустройства определяется на основе итогов голосования на портале «Добродел» и на основании обращений жителей.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5" w:name="OLE_LINK47"/>
      <w:bookmarkStart w:id="16" w:name="OLE_LINK48"/>
      <w:bookmarkStart w:id="17" w:name="OLE_LINK49"/>
      <w:bookmarkStart w:id="18" w:name="OLE_LINK50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обустроенными дворовыми территориями</w:t>
      </w:r>
      <w:bookmarkEnd w:id="15"/>
      <w:bookmarkEnd w:id="16"/>
      <w:bookmarkEnd w:id="17"/>
      <w:bookmarkEnd w:id="18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%/ед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Pr="00C11224" w:rsidRDefault="001B5AE2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значения определяются в относительном и абсолютном выражении. Количество дворовых территорий, подлежащих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благоустройству в 2018-2024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LE_LINK40"/>
      <w:bookmarkStart w:id="20" w:name="OLE_LINK41"/>
      <w:bookmarkStart w:id="21" w:name="OLE_LINK42"/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дворовых территорий», %.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Dркд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реализованных в течение планового года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реализованных в течение планового года проектов благоустройства дворовых территорий.</w:t>
      </w:r>
    </w:p>
    <w:p w:rsidR="001B5AE2" w:rsidRPr="008C1E0D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завершения комплексного благоустройства.</w:t>
      </w:r>
    </w:p>
    <w:p w:rsidR="008C1E0D" w:rsidRPr="009B4950" w:rsidRDefault="008C1E0D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0D" w:rsidRPr="003D0F33" w:rsidRDefault="008C1E0D" w:rsidP="008C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F33">
        <w:rPr>
          <w:rFonts w:ascii="Times New Roman" w:hAnsi="Times New Roman" w:cs="Times New Roman"/>
          <w:sz w:val="24"/>
          <w:szCs w:val="24"/>
          <w:shd w:val="clear" w:color="auto" w:fill="FFFFFF"/>
        </w:rPr>
        <w:t>«2019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территорий», %.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Pд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где: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D</w:t>
      </w:r>
      <w:proofErr w:type="gram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дворовых территорий, благоустройство которых выполнено при участии граждан, организаций в соответствующих мероприятиях,  в общем количестве реализованных в течение планового года проектов благоустройства дворовых территорий;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выполненных в течение планового года проектов благоустройства доли дворовых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которых выполнено при участии граждан, организаций в соответствующих мероприятиях,  в общем количестве реализованных в течение планового года проектов благоустройства дворовых территорий;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реализованных в течение планового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D0F33">
        <w:rPr>
          <w:rFonts w:ascii="Times New Roman" w:hAnsi="Times New Roman" w:cs="Times New Roman"/>
          <w:sz w:val="24"/>
          <w:szCs w:val="24"/>
          <w:shd w:val="clear" w:color="auto" w:fill="FFFFFF"/>
        </w:rPr>
        <w:t>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акты завершения комплексного благоустройства.</w:t>
      </w:r>
    </w:p>
    <w:p w:rsidR="003D0F33" w:rsidRDefault="003D0F33" w:rsidP="008C1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</w:p>
    <w:p w:rsidR="003D0F33" w:rsidRPr="00C11224" w:rsidRDefault="003D0F33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1B5AE2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19"/>
      <w:bookmarkEnd w:id="20"/>
      <w:bookmarkEnd w:id="21"/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благоустроенных общественных территорий (пространств) (в разрезе видов территорий), в том числе: - зоны отдыха; пешеходные зоны; набережны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- скверы; - площади;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арки», ед.</w:t>
      </w:r>
    </w:p>
    <w:p w:rsidR="002661CC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благоустройству).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о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бщественные территории, подлежащие благоустройству в </w:t>
      </w:r>
      <w:proofErr w:type="spellStart"/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реализованных комплексных проектов благоустройства общественных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количестве реализованных в течение планового года проектов благоустройства общественных территорий»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*100% где,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реализованных в течение планового года комплексных проектов благоустройства общественных территорий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общее количество реализованных в течение планового года проектов благоустройства общественных территорий.</w:t>
      </w:r>
    </w:p>
    <w:p w:rsidR="001B5AE2" w:rsidRPr="009F0AC0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по реализованным комплексным проектам.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разработанных  концепций  благоустройства обществен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территорий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 определяется  на основании планов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9F0AC0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по разработанным концепциям благоустройства общественных территорий.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разработанных проектов благоустройства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территорий», ед.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 определяется  на основании планов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B46D8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proofErr w:type="spellStart"/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Start"/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</w:t>
      </w:r>
      <w:proofErr w:type="spell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по разработанным </w:t>
      </w:r>
      <w:proofErr w:type="spellStart"/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proofErr w:type="spell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технических сооружений (устройств) для развлечения, оснащенных электрическим приводом»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  <w:r w:rsidRPr="00C1122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рассчитывается по итогам года: выполнение работ по закупке технических сооружений (устройств) для развлечения, оснащенных электрическим приводом в соответствии с заключенным контрактом. </w:t>
      </w:r>
    </w:p>
    <w:p w:rsidR="002661CC" w:rsidRDefault="002661CC" w:rsidP="001B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1B5AE2"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1B5AE2" w:rsidRPr="00C11224" w:rsidRDefault="001B5AE2" w:rsidP="001B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отремонтированных дворовых территорий в части капитального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асфальтового покрытия», кв. м.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площадь отремонтированных проездов к дворовым территориям,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проездов, пешеходных дорожек в рамках «Комплексного благоустройства дворовых территорий».</w:t>
      </w:r>
    </w:p>
    <w:p w:rsidR="002661CC" w:rsidRDefault="002661CC" w:rsidP="00BB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D7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0C">
        <w:rPr>
          <w:rFonts w:ascii="Times New Roman" w:hAnsi="Times New Roman" w:cs="Times New Roman"/>
          <w:sz w:val="24"/>
          <w:szCs w:val="24"/>
        </w:rPr>
        <w:t>адресный перечень дворовых территорий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D70B0C">
        <w:rPr>
          <w:rFonts w:ascii="Times New Roman" w:hAnsi="Times New Roman" w:cs="Times New Roman"/>
          <w:sz w:val="24"/>
          <w:szCs w:val="24"/>
        </w:rPr>
        <w:t xml:space="preserve"> (в рамках «Комплексного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D70B0C">
        <w:rPr>
          <w:rFonts w:ascii="Times New Roman" w:hAnsi="Times New Roman" w:cs="Times New Roman"/>
          <w:sz w:val="24"/>
          <w:szCs w:val="24"/>
        </w:rPr>
        <w:t>»).</w:t>
      </w:r>
    </w:p>
    <w:p w:rsidR="00BB0B3A" w:rsidRPr="00D70B0C" w:rsidRDefault="00BB0B3A" w:rsidP="00266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качелей с жестким подвесом переобо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рудованных на гибкие подвесы», 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Показатель рассчитывается как отношение фактического количества качелей с гибкими подвесами к количеству качелей с жесткими подвесами, подлежащих переоборудованию в отчетном периоде.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детских игровых площадок.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BB0B3A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«Отлов безнадзорных животных», 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процентах, следующим образом: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=Ор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/О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 *100%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22" w:name="OLE_LINK29"/>
      <w:bookmarkStart w:id="23" w:name="OLE_LINK30"/>
      <w:bookmarkStart w:id="24" w:name="OLE_LINK31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р </w:t>
      </w:r>
      <w:bookmarkEnd w:id="22"/>
      <w:bookmarkEnd w:id="23"/>
      <w:bookmarkEnd w:id="24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безнадзорных животных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25" w:name="OLE_LINK32"/>
      <w:bookmarkStart w:id="26" w:name="OLE_LINK33"/>
      <w:bookmarkStart w:id="27" w:name="OLE_LINK34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bookmarkEnd w:id="25"/>
      <w:bookmarkEnd w:id="26"/>
      <w:bookmarkEnd w:id="27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животных, отловленных по муниципальному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инвентаризации безнадзорных животных.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«Уборка и соде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ржания территорий </w:t>
      </w:r>
      <w:proofErr w:type="spell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Люберцы», кв. м.</w:t>
      </w:r>
    </w:p>
    <w:p w:rsidR="00BB0B3A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года. Выполнение работ по уборке и сезонному содержанию территорий.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уборки территории.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«Количество аварийных и сухостойных деревьев подлежащих вырубке»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Показатель рассчитывается по итогам года: выполнение работ по вырубке и опиловке аварийных деревьев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 в соответствии с заключенным контрактом.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%=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*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вырубленных, опиленных деревьев;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деревьев по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выявленных аварийных деревьев.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«Ликвида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несанкционированных свалок», кв.м.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процентах, следующим образом: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%=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*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вывезенного несанкционированного мусора;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несанкционированного мусора по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реестр выявленных и ликвидированных несанкционированных свалок мусора.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«Новогодние ели», 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2661CC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BB0B3A" w:rsidRPr="00C11224" w:rsidRDefault="00BB0B3A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одние украшения (конструкции)», 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2661CC" w:rsidRDefault="002661CC" w:rsidP="00BB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BB0B3A" w:rsidRPr="00C11224" w:rsidRDefault="00BB0B3A" w:rsidP="00266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памятни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на территории </w:t>
      </w:r>
      <w:proofErr w:type="spell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Люберцы», 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памятников расположенных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проведены мероприятия по содержанию и благоустройству. Показатель рассчитывается по итогам года в соответствии с заключенным контрактом.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муниципальной собственности городского округа Люберцы.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«Площадь посадки цветов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Люберцы»,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высаженной цветочной рассады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Люберцы за отчетный период.</w:t>
      </w:r>
    </w:p>
    <w:p w:rsidR="00BB0B3A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акт выполненных работ в соответствии с заключенным контрактом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высаженных деревьев и кустарников»</w:t>
      </w:r>
      <w:proofErr w:type="gram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BB0B3A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посаженных деревьев и кустарников, количестве высаженной цветочной рассады на территории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Люберцы за отчетный период.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выполненных работ в соответствии с заключенным контрактом.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незаконно установленных нестационарных объекто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подлежащих демонтажу и сносу»,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выявленных и демонтированных нестационарных объектов.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благоустройству после демонтажа и сноса незаконно установ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нестационарных объектов», кв.м.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выявленных и демонтированных нестационарных объектов.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«Доля подъездов многоквартирных домов, оборудованных системами видеонаблюдения и подключенны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х к системе «Безопасный регион», балл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Отношение количества подъездов многоквартирных домов, оборудованных системами видеонаблюдения и подключенных к системе «Безопасный регион» к количеству оборудованных подъездов системами видеонаблюдения * 100.</w:t>
      </w:r>
      <w:r w:rsidRPr="00C11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отчетная форма </w:t>
      </w:r>
      <w:proofErr w:type="gramStart"/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ГАС</w:t>
      </w:r>
      <w:proofErr w:type="gramEnd"/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«Управление» - «Мин ЖКХ МО - «Установка камер видеонаблюдения с подключением к системе «Безопасный регион». </w:t>
      </w:r>
    </w:p>
    <w:p w:rsidR="00F01389" w:rsidRPr="00C11224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61CC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«Количество установленных камер ви</w:t>
      </w:r>
      <w:r w:rsidR="00F01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деонаблюдения в подъездах МКД», ед. З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начение показателя равно количеству установленных камер видеонаблюдения.</w:t>
      </w:r>
    </w:p>
    <w:p w:rsidR="00F01389" w:rsidRPr="009F0AC0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адресный перечень  </w:t>
      </w:r>
      <w:proofErr w:type="gramStart"/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подъездов</w:t>
      </w:r>
      <w:proofErr w:type="gramEnd"/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которых установлены камеры видеонаблюдения с подключением к системе «Безопасный регион».</w:t>
      </w:r>
    </w:p>
    <w:p w:rsidR="002661CC" w:rsidRPr="00C11224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LE_LINK51"/>
      <w:bookmarkStart w:id="29" w:name="OLE_LINK52"/>
      <w:bookmarkStart w:id="30" w:name="OLE_LINK53"/>
      <w:bookmarkStart w:id="31" w:name="OLE_LINK54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нормативным значениям», %</w:t>
      </w:r>
    </w:p>
    <w:bookmarkEnd w:id="28"/>
    <w:bookmarkEnd w:id="29"/>
    <w:bookmarkEnd w:id="30"/>
    <w:bookmarkEnd w:id="31"/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определяется по формуле: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Побщ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*100%,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Побщ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информации:  Ежеквартальный мониторинг Министерства благоустройства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округам и муниципальным районам (городским и сельским поселениям) Московской области. Ежегодный контроль информации на основании формы статистической отчётности «Форма 1-КХ. Сведения о благоустройстве городских населенных пунктов»,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Росстата от 30.08.2017 № 562.</w:t>
      </w:r>
    </w:p>
    <w:p w:rsidR="00F01389" w:rsidRPr="00C11224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объектов электросетевого хозяйства, систем наружного и архитектурно-художественного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реализованы мероприятия по устройс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 и капитальному ремонту», ед.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Кплан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Кплан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светильников в границах населенных пунктов городских округов и муниципальных районов (городских и сельских поселений) Московской области, единиц; 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освещением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</w:r>
    </w:p>
    <w:p w:rsidR="00F01389" w:rsidRPr="009F0AC0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C11224" w:rsidRDefault="00F01389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светильников наружного освещения, управление которыми осуществляется с использованием автоматизированных систем уп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наружным освещением», %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Ксв.асуно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*100%,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</w:r>
    </w:p>
    <w:p w:rsidR="00F01389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светильников наружного освещения, управление которыми осуществляется с использованием автоматизированных систем уп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наружным освещением.</w:t>
      </w:r>
    </w:p>
    <w:p w:rsidR="009F0AC0" w:rsidRPr="00E512C4" w:rsidRDefault="009F0AC0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проездов, набережных, площадей», процент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hAnsi="Times New Roman" w:cs="Times New Roman"/>
          <w:sz w:val="24"/>
          <w:szCs w:val="24"/>
        </w:rPr>
        <w:t xml:space="preserve">Показатель равен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E512C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информации на основании формы статистической отчётности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1-МО (годовая) 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объектах инфраструктуры муниципального образования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661CC" w:rsidRPr="00C1122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отремо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нтированных подъездов МКД»,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значение показателя определяется в соответствии с Программой ремонта подъездов МКД МО.</w:t>
      </w:r>
    </w:p>
    <w:p w:rsidR="009F0AC0" w:rsidRDefault="00F01389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подъездов, нуждающихся в ремонте.</w:t>
      </w:r>
    </w:p>
    <w:p w:rsidR="00F01389" w:rsidRPr="00E512C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Pr="00C1122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МКД, в которых проведен капитальный ремонт в рамках региональной программ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ы (ед.)»</w:t>
      </w:r>
      <w:proofErr w:type="gramEnd"/>
    </w:p>
    <w:p w:rsidR="0038314D" w:rsidRDefault="0038314D" w:rsidP="0038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Плановое количество показателя определяется как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краткосрочный план реализации региональной программы по капитальному  ремонту МКД.</w:t>
      </w:r>
    </w:p>
    <w:p w:rsidR="009F0AC0" w:rsidRDefault="00F01389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план реализации региональной программы капитального ремонта</w:t>
      </w:r>
    </w:p>
    <w:p w:rsidR="002661CC" w:rsidRPr="00E512C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многоквартирных домов, прошедших комплексный капитальный ремонт и соответствующих нормальному классу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(A, B, C, D),»,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- количество реализованных в течение планового года комплексных проектов благоустройства общественных территорий 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общее количество реализованных в течение планового года проектов благоустройства общественных территорий</w:t>
      </w:r>
    </w:p>
    <w:p w:rsidR="00E512C4" w:rsidRPr="001B723C" w:rsidRDefault="00F01389" w:rsidP="001B7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многоквартирных домов 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прошедших комплексный капитальный ремонт и соответствующих нормальному классу </w:t>
      </w:r>
      <w:proofErr w:type="spellStart"/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(A, B, C, D)</w:t>
      </w:r>
    </w:p>
    <w:p w:rsidR="00F01389" w:rsidRPr="00C1122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1B723C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«Обеспечения деятельности парков на территории </w:t>
      </w:r>
      <w:proofErr w:type="spellStart"/>
      <w:r w:rsidRPr="00E51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г.о</w:t>
      </w:r>
      <w:proofErr w:type="spellEnd"/>
      <w:r w:rsidRPr="00E51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Люберцы», человеко-день</w:t>
      </w:r>
      <w:proofErr w:type="gramStart"/>
      <w:r w:rsidRP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2C4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512C4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ассчитывается как</w:t>
      </w:r>
      <w:r w:rsidR="001B723C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 посетивших парки за отчетный год к количеству дней в году.</w:t>
      </w:r>
    </w:p>
    <w:p w:rsidR="00E512C4" w:rsidRPr="001B723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1B723C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3C" w:rsidRPr="001B7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по посещаемости парков на территории городского округа Люберцы.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«Лесопатологическое обследование лесных участков парков культуры и отдыха», единиц 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как количество участков, на которых проводится лесопатологическое обследование лесных участков парков культуры и отдыха.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проектов благоустройство существующих парков культуры и отдыха, расположенных на территории гор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 Люберцы», ед.</w:t>
      </w:r>
    </w:p>
    <w:p w:rsidR="00B46D8C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на основании </w:t>
      </w:r>
      <w:r w:rsid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существующих парков культуры и отдыха.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B46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проектов освоения лесов на террит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лесных участков», ед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D8C" w:rsidRPr="00336595" w:rsidRDefault="00B46D8C" w:rsidP="00B4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на основании </w:t>
      </w:r>
      <w:r w:rsidR="00336595"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36595"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лесов на  территории лесных участков.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уточнению границ лесных участков, единиц» - </w:t>
      </w:r>
    </w:p>
    <w:p w:rsidR="00E512C4" w:rsidRPr="00B46D8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как</w:t>
      </w:r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gramStart"/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проводится уточнение границ лесных участков.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деревьев на территории парков культуры и отдыха подлежащих вырубке», единиц 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рассчитывается по итогам года: выполнение работ по вырубке аварийных деревьев на территории парков культуры и отдыха в </w:t>
      </w:r>
      <w:proofErr w:type="spellStart"/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соответсвии</w:t>
      </w:r>
      <w:proofErr w:type="spellEnd"/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заключенным контрактом.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«Закупка техники»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закупленной техники. 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муниципальной собственности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1CC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hyperlink r:id="rId13" w:history="1">
        <w:r w:rsidRPr="00C305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Количество обустроенных и установленных детских игровых площадок на территории городского округа Люберцы</w:t>
        </w:r>
      </w:hyperlink>
      <w:r w:rsidR="00E512C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2C4">
        <w:rPr>
          <w:rFonts w:ascii="Times New Roman" w:hAnsi="Times New Roman" w:cs="Times New Roman"/>
          <w:sz w:val="24"/>
          <w:szCs w:val="24"/>
        </w:rPr>
        <w:t>шт.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30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рассчитывается по итогам года: выполнение работ по обустро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</w:t>
      </w:r>
      <w:r w:rsidR="002661CC" w:rsidRPr="00C3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установке детских игровых площадок 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Люберцы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2661CC" w:rsidRPr="00655487">
        <w:rPr>
          <w:rFonts w:ascii="Times New Roman" w:hAnsi="Times New Roman" w:cs="Times New Roman"/>
          <w:sz w:val="24"/>
          <w:szCs w:val="24"/>
        </w:rPr>
        <w:t xml:space="preserve">губернаторской программы </w:t>
      </w:r>
      <w:r w:rsidR="002661CC">
        <w:rPr>
          <w:rFonts w:ascii="Times New Roman" w:hAnsi="Times New Roman" w:cs="Times New Roman"/>
          <w:sz w:val="24"/>
          <w:szCs w:val="24"/>
        </w:rPr>
        <w:t>«Наше Подмосковье».</w:t>
      </w:r>
    </w:p>
    <w:p w:rsidR="002661CC" w:rsidRPr="002E1AA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hAnsi="Times New Roman" w:cs="Times New Roman"/>
          <w:sz w:val="24"/>
          <w:szCs w:val="24"/>
        </w:rPr>
        <w:t>Источник данных:</w:t>
      </w:r>
      <w:r w:rsidRPr="0065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655487">
        <w:rPr>
          <w:rFonts w:ascii="Times New Roman" w:hAnsi="Times New Roman" w:cs="Times New Roman"/>
          <w:sz w:val="24"/>
          <w:szCs w:val="24"/>
        </w:rPr>
        <w:t>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территорий, утвержденный на 2019 год (</w:t>
      </w:r>
      <w:r w:rsidRPr="00655487">
        <w:rPr>
          <w:rFonts w:ascii="Times New Roman" w:hAnsi="Times New Roman" w:cs="Times New Roman"/>
          <w:sz w:val="24"/>
          <w:szCs w:val="24"/>
        </w:rPr>
        <w:t xml:space="preserve">в рамках губернаторской программы </w:t>
      </w:r>
      <w:r>
        <w:rPr>
          <w:rFonts w:ascii="Times New Roman" w:hAnsi="Times New Roman" w:cs="Times New Roman"/>
          <w:sz w:val="24"/>
          <w:szCs w:val="24"/>
        </w:rPr>
        <w:t>«Наше Подмосковье»).</w:t>
      </w:r>
    </w:p>
    <w:p w:rsidR="002661CC" w:rsidRDefault="002661CC" w:rsidP="00B4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1CC" w:rsidRPr="00C1122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1CC" w:rsidRPr="00C736A3" w:rsidRDefault="002661CC" w:rsidP="002661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граждан, принявших участие в решении вопросов развития  городской среды от общего количества граждан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%».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2661CC" w:rsidRPr="00C736A3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Ni14/N14*100</w:t>
      </w:r>
    </w:p>
    <w:p w:rsidR="002661CC" w:rsidRPr="00C736A3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Ni14 - численность населения в возрасте старше 14 лет, имеющего возможность участвовать в принятии решений по вопросам городского развития с использованием цифровых технологий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N14 - численность населения в возрасте старше 14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C4">
        <w:rPr>
          <w:rFonts w:ascii="Times New Roman" w:hAnsi="Times New Roman" w:cs="Times New Roman"/>
          <w:sz w:val="24"/>
          <w:szCs w:val="24"/>
        </w:rPr>
        <w:t>Источник данных: статистика Минэкономразвития России и Росстата.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Временные характеристики: год</w:t>
      </w:r>
    </w:p>
    <w:p w:rsidR="002661CC" w:rsidRPr="00337C3F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Оценка значения индикатора:</w:t>
      </w:r>
      <w:r w:rsidRPr="00C736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 жителей</w:t>
      </w:r>
      <w:r w:rsidRPr="00F8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1CC" w:rsidRPr="000C3BAB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Pr="00E512C4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«Соответствие нормативу обеспеченности парками культурны и отдыха», %. </w:t>
      </w: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Рассчитывается по формуле: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= </w:t>
      </w: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100, где: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– соответствие нормативу обеспеченности парками культуры и отдыха;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нормативная потребность;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фактическая обеспеченность парками культуры и отдыха.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 федерального статистического наблюдения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 «Сведения о работе парка культуры и отдыха (городского сада)», утвержденная приказом Росстата России от 30.12.2015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«Увеличение числа посетителей парков культуры и отдыха», %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Рассчитывается по формуле: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proofErr w:type="spellEnd"/>
      <w:proofErr w:type="gramStart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% = К</w:t>
      </w:r>
      <w:proofErr w:type="gramEnd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/ </w:t>
      </w:r>
      <w:proofErr w:type="spellStart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proofErr w:type="spellEnd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100%, где: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по отношению к базовому году;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в отчетном голу, тыс. чел.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в базовом году, тыс. чел.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отчет по посещаемости МУ «Парк культуры и отдыха» городского округа Люберцы.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«Приобретение малых архитектурных форм, мебели, ограждений, декоративно-художественного (праздничного) освещения,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коммунально-бытового оборудования на территории муниципальных обр</w:t>
      </w:r>
      <w:r w:rsidR="002D0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азований Московской области», 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1CC" w:rsidRPr="00C11224" w:rsidRDefault="002D0FA4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закупленного оборудования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контракту за отчетный год.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B8A" w:rsidRDefault="00B20B8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Default="00B20B8A" w:rsidP="00B20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«Реализованы проекты </w:t>
      </w:r>
      <w:proofErr w:type="gramStart"/>
      <w:r w:rsidRPr="00B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победителей Всероссийского конкурса лучших проектов создания комфортной городской среды</w:t>
      </w:r>
      <w:proofErr w:type="gramEnd"/>
      <w:r w:rsidRPr="00B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малых городах и исторических поселениях», </w:t>
      </w:r>
      <w:r w:rsidR="0047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</w:t>
      </w:r>
      <w:r w:rsidRPr="00B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поселениях.</w:t>
      </w:r>
    </w:p>
    <w:p w:rsidR="002D0FA4" w:rsidRPr="00B20B8A" w:rsidRDefault="002D0FA4" w:rsidP="00B20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 Минстрой России.</w:t>
      </w:r>
    </w:p>
    <w:p w:rsidR="00B20B8A" w:rsidRPr="002661CC" w:rsidRDefault="00B20B8A" w:rsidP="00B20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взаимодействия ответственного за выполнение мероприятия</w:t>
      </w:r>
      <w:r w:rsidR="00D93FD3" w:rsidRP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D93FD3" w:rsidRP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 программы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программы осуществляет администрация городского округа</w:t>
      </w: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Реализация основных мероприятий осуществляется в соответствии с утвержденными дорожными картами. 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Порядком принятия решений о разработке муниципальных программ городского округа Люберцы, их формированию и реализации, утвержденным Постановлением администрации городского округа Люберцы Московской области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20.09.2018 № 3715-ПА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формирования отчётов и аналитических материалов о реализации Подпрограмм исполнители мероприятий и заказчик Подпрограммы руководствуются методикой расчета показателей эффективности реализации  подпрограмм, приведенной в Подпрограмме.</w:t>
      </w:r>
    </w:p>
    <w:p w:rsidR="00C11224" w:rsidRPr="00C11224" w:rsidRDefault="00C11224" w:rsidP="00D93F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1CC" w:rsidRPr="002B1BBF" w:rsidRDefault="002661CC" w:rsidP="00C1122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61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Состав, форма и сроки представления отчетности о ходе реализации мероприятий программы (подпрограммы)</w:t>
      </w:r>
    </w:p>
    <w:p w:rsidR="00B842D9" w:rsidRDefault="00B842D9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Ежеквартально до 15 числа, следующего за отчетным кварталом, оперативный отчет о реализации мероприятий муниципальной программы, по форме согласно приложению № 6 к Порядку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20.09.2018 № 3715-ПА.</w:t>
      </w:r>
    </w:p>
    <w:p w:rsidR="00B842D9" w:rsidRDefault="00B842D9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в срок до 1 марта года, следующего за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годовой отчет о реализации муниципальной программы, по форме согласно приложению № 7 того же Порядка.</w:t>
      </w:r>
    </w:p>
    <w:p w:rsidR="002661CC" w:rsidRPr="002661CC" w:rsidRDefault="002D0FA4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 посредством заполнения </w:t>
      </w:r>
      <w:r w:rsidR="002661CC" w:rsidRPr="00266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отчетных формы в ГАСУ, по запросу Министерств.</w:t>
      </w:r>
    </w:p>
    <w:p w:rsidR="002661CC" w:rsidRPr="002661CC" w:rsidRDefault="002661CC" w:rsidP="00B842D9">
      <w:pPr>
        <w:spacing w:after="0" w:line="240" w:lineRule="auto"/>
        <w:ind w:firstLine="709"/>
        <w:outlineLvl w:val="0"/>
        <w:rPr>
          <w:rFonts w:ascii="Arial" w:hAnsi="Arial" w:cs="Arial"/>
          <w:color w:val="0E60B9"/>
          <w:sz w:val="26"/>
          <w:szCs w:val="26"/>
          <w:shd w:val="clear" w:color="auto" w:fill="FFFFFF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7D1" w:rsidRDefault="00DA67D1" w:rsidP="001770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0A9" w:rsidRPr="00337C3F" w:rsidRDefault="001770A9" w:rsidP="00337C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224" w:rsidRPr="00C11224" w:rsidRDefault="00C11224" w:rsidP="001877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sectPr w:rsidR="00C11224" w:rsidRPr="00C11224" w:rsidSect="00150CA8">
          <w:headerReference w:type="default" r:id="rId14"/>
          <w:footerReference w:type="default" r:id="rId15"/>
          <w:pgSz w:w="11906" w:h="16838"/>
          <w:pgMar w:top="1134" w:right="850" w:bottom="1134" w:left="1701" w:header="567" w:footer="567" w:gutter="0"/>
          <w:cols w:space="720"/>
          <w:noEndnote/>
          <w:docGrid w:linePitch="326"/>
        </w:sectPr>
      </w:pPr>
      <w:bookmarkStart w:id="32" w:name="_GoBack"/>
      <w:bookmarkEnd w:id="32"/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«Комфортная городская среда» муниципальной программы «Формирование современной комфортной городской среды городского округа Люберцы Московской области»</w:t>
      </w:r>
    </w:p>
    <w:tbl>
      <w:tblPr>
        <w:tblW w:w="15735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4252"/>
        <w:gridCol w:w="1276"/>
        <w:gridCol w:w="1134"/>
        <w:gridCol w:w="1134"/>
        <w:gridCol w:w="992"/>
        <w:gridCol w:w="851"/>
        <w:gridCol w:w="992"/>
        <w:gridCol w:w="851"/>
      </w:tblGrid>
      <w:tr w:rsidR="00C11224" w:rsidRPr="00C11224" w:rsidTr="00150CA8">
        <w:trPr>
          <w:cantSplit/>
          <w:trHeight w:hRule="exact" w:val="197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C11224" w:rsidRPr="00C11224" w:rsidTr="00150CA8">
        <w:trPr>
          <w:cantSplit/>
          <w:trHeight w:val="43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Муниципальный  заказчик подпрограммы</w:t>
            </w:r>
          </w:p>
        </w:tc>
        <w:tc>
          <w:tcPr>
            <w:tcW w:w="130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514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45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2024</w:t>
            </w:r>
          </w:p>
        </w:tc>
      </w:tr>
      <w:tr w:rsidR="00C11224" w:rsidRPr="00C11224" w:rsidTr="00150CA8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06E8C" w:rsidP="00756910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25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</w:t>
            </w:r>
            <w:r w:rsidR="0025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06E8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231 502,15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1224" w:rsidRPr="00C11224" w:rsidTr="00150CA8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  <w:bookmarkStart w:id="33" w:name="_Hlk535938110"/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1224" w:rsidRPr="00C11224" w:rsidTr="00150CA8">
        <w:trPr>
          <w:cantSplit/>
          <w:trHeight w:hRule="exact" w:val="41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200 430,37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256A2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</w:t>
            </w:r>
            <w:r w:rsidR="00774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  <w:r w:rsidR="007746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bookmarkEnd w:id="33"/>
      <w:tr w:rsidR="00C11224" w:rsidRPr="00C11224" w:rsidTr="00150CA8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06E8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06E8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256A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7569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195 502,15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                  и дворовых территорий,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 w:firstLine="681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ab/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>
          <w:pgSz w:w="16838" w:h="11906" w:orient="landscape"/>
          <w:pgMar w:top="283" w:right="283" w:bottom="283" w:left="283" w:header="567" w:footer="567" w:gutter="0"/>
          <w:cols w:space="720"/>
          <w:noEndnote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«Комфортная городская среда».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"/>
        <w:gridCol w:w="2108"/>
        <w:gridCol w:w="1689"/>
        <w:gridCol w:w="6"/>
        <w:gridCol w:w="714"/>
        <w:gridCol w:w="1003"/>
        <w:gridCol w:w="998"/>
        <w:gridCol w:w="997"/>
        <w:gridCol w:w="995"/>
        <w:gridCol w:w="993"/>
        <w:gridCol w:w="852"/>
        <w:gridCol w:w="993"/>
        <w:gridCol w:w="711"/>
        <w:gridCol w:w="1560"/>
        <w:gridCol w:w="1560"/>
      </w:tblGrid>
      <w:tr w:rsidR="00C11224" w:rsidRPr="00C11224" w:rsidTr="00984E27">
        <w:trPr>
          <w:trHeight w:val="375"/>
        </w:trPr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984E27">
        <w:trPr>
          <w:trHeight w:val="795"/>
        </w:trPr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74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984E27">
        <w:trPr>
          <w:trHeight w:val="564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 Благоустройство общественных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41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52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A7BDA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496 020,62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A7BDA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136 020,62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2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A7BDA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496 020,62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A7BDA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136 020,62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54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1.1 Благоустройство общественных территорий городского округа Люберцы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благоустройство зон массового отдыха граждан (скверов, аллей и бульваров))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45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80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1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92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 Ликвидация несанкционированных свалок и навалов мусора на территории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592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6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35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19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 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благоустройства администрации городского округа Люберцы Московской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Создание благоприятных условий для проживания населения</w:t>
            </w:r>
          </w:p>
        </w:tc>
      </w:tr>
      <w:tr w:rsidR="00C11224" w:rsidRPr="00C11224" w:rsidTr="00984E27">
        <w:trPr>
          <w:trHeight w:val="527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7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75691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6020,62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75691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6020,62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103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75691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6020,62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75691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6020,62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76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 Поддержка муниципальных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Люберцы.</w:t>
            </w:r>
          </w:p>
        </w:tc>
      </w:tr>
      <w:tr w:rsidR="00C11224" w:rsidRPr="00C11224" w:rsidTr="00984E27">
        <w:trPr>
          <w:trHeight w:val="498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92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59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 Благоустройство дворовых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C11224" w:rsidRPr="00C11224" w:rsidTr="00984E27">
        <w:trPr>
          <w:trHeight w:val="43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1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313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99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 Ремонт дворовых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C11224" w:rsidRPr="00C11224" w:rsidTr="00984E27">
        <w:trPr>
          <w:trHeight w:val="49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18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1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="00FC0A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30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 «Формирование комфортной городской среды" национального проекта «Жилье и городская среда»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984E27">
        <w:trPr>
          <w:trHeight w:val="396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256A2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200 430,37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164 430,37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75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111 396,38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95 894,23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31300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15 502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192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256A2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387 902, 45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336 400,30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 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A4047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A4047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2 850 ,00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2 850 ,00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667C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667C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2 850,00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 Реализация программы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25 358,57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25 358,57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43 679,14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43 679,14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145 113,41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145 113,41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80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 Реализация программы формирования современной городской среды в части ремонта дворовых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</w:t>
            </w:r>
            <w:r w:rsidR="001D7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приятных условий для проживания</w:t>
            </w:r>
            <w:r w:rsidR="002E1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C11224" w:rsidRPr="00C11224" w:rsidTr="00984E27">
        <w:trPr>
          <w:trHeight w:val="611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36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457860">
        <w:trPr>
          <w:trHeight w:val="300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362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Default="00E644F6" w:rsidP="00E6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3.</w:t>
            </w:r>
          </w:p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Pr="00E644F6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644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</w:t>
            </w:r>
            <w:r w:rsidR="001E203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и установка детских игровых площадок на территории городского округа Люберцы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E644F6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49B9" w:rsidRPr="005949B9" w:rsidRDefault="005949B9" w:rsidP="005949B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9B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Обустройство и установка детских игровых площадок на территории городского округа Люберцы – 8 штук.  </w:t>
            </w:r>
            <w:r w:rsidRPr="005949B9">
              <w:rPr>
                <w:rFonts w:ascii="Arial" w:hAnsi="Arial" w:cs="Arial"/>
                <w:sz w:val="16"/>
                <w:szCs w:val="16"/>
              </w:rPr>
              <w:t xml:space="preserve">г. Люберцы, ул. 3-е Почтовое отделение,           д. № 42; пос. Октябрьский, ул. Текстильщиков, д. 7Б; пос. Октябрьский, ул. 60 лет Победы, д. 3,4,5;               пос.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Малаховка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Быковское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 шоссе, д. 2,24,25,26; пос. Красково, ул.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Лорха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, 7Б;, пос. Красково, д. </w:t>
            </w:r>
            <w:r w:rsidRPr="005949B9">
              <w:rPr>
                <w:rFonts w:ascii="Arial" w:hAnsi="Arial" w:cs="Arial"/>
                <w:sz w:val="16"/>
                <w:szCs w:val="16"/>
              </w:rPr>
              <w:lastRenderedPageBreak/>
              <w:t>Марусино, ЖК-1;</w:t>
            </w:r>
            <w:proofErr w:type="gramEnd"/>
            <w:r w:rsidRPr="005949B9">
              <w:rPr>
                <w:rFonts w:ascii="Arial" w:hAnsi="Arial" w:cs="Arial"/>
                <w:sz w:val="16"/>
                <w:szCs w:val="16"/>
              </w:rPr>
              <w:t xml:space="preserve"> пос.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Малаховка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, частный сектор «Березовая роща» на пересечении улиц Серафимовича и Лихачева; пос. Октябрьский,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>. Западный, д. 1,2</w:t>
            </w:r>
          </w:p>
          <w:p w:rsidR="00E644F6" w:rsidRPr="00C11224" w:rsidRDefault="00E644F6" w:rsidP="001D7D0C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471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51 480,00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51 480,00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46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52 000,00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3.5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дворовых территорий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2A1D79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2A1D79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76 477,56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76 477,56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32 932,40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32 932,40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984E27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109 409,96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109 409,96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B8A" w:rsidRPr="00B319F2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3.6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B8A" w:rsidRPr="00B319F2" w:rsidRDefault="00B20B8A" w:rsidP="00B3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благоустройство территории муниципальных образований Московской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B319F2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B319F2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Pr="0053786B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553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B319F2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F576F0">
        <w:trPr>
          <w:trHeight w:val="486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B319F2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791,48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F5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зоны отдыха около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Малаховского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озера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F576F0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F576F0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Pr="00931B16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46 561,00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10 561,00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Pr="00CB5A69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75691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F576F0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Pr="00931B16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31B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31 176, 60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Pr="00CB5A69" w:rsidRDefault="00B20B8A" w:rsidP="00CB5A6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15 674, 45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20B8A" w:rsidRPr="00C11224" w:rsidTr="00984E27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C11224" w:rsidRDefault="00B20B8A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Pr="00F576F0" w:rsidRDefault="00B20B8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77 737,60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26 235,45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8A" w:rsidRDefault="00B20B8A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8A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0B8A" w:rsidRPr="00C11224" w:rsidRDefault="00B20B8A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FE6056" w:rsidP="007746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="00E46C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</w:t>
            </w:r>
            <w:r w:rsidR="00C313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E46C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FE6056" w:rsidP="00BE45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="00E46C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76 075,70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7746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200 430,37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164 430,37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774667" w:rsidP="00C313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FE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E60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="00FE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FE605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  <w:r w:rsidR="00E46C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FE6056" w:rsidP="00BE45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="00E46C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1C6A3E">
      <w:pPr>
        <w:autoSpaceDE w:val="0"/>
        <w:autoSpaceDN w:val="0"/>
        <w:adjustRightInd w:val="0"/>
        <w:spacing w:after="0" w:line="240" w:lineRule="auto"/>
        <w:ind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5949B9" w:rsidRDefault="005949B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A1D79" w:rsidRPr="00C11224" w:rsidRDefault="002A1D79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2A1D79" w:rsidRPr="00C11224" w:rsidRDefault="002A1D79" w:rsidP="002A1D79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«Благоустройство территорий городского округа Люберцы Московской области» муниципальной программы 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pPr w:leftFromText="180" w:rightFromText="180" w:vertAnchor="page" w:horzAnchor="margin" w:tblpY="2646"/>
        <w:tblW w:w="15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1562"/>
        <w:gridCol w:w="3692"/>
        <w:gridCol w:w="1419"/>
        <w:gridCol w:w="994"/>
        <w:gridCol w:w="995"/>
        <w:gridCol w:w="1136"/>
        <w:gridCol w:w="994"/>
        <w:gridCol w:w="994"/>
        <w:gridCol w:w="852"/>
      </w:tblGrid>
      <w:tr w:rsidR="002A1D79" w:rsidRPr="00C11224" w:rsidTr="006F3A41">
        <w:trPr>
          <w:cantSplit/>
          <w:trHeight w:hRule="exact" w:val="149"/>
        </w:trPr>
        <w:tc>
          <w:tcPr>
            <w:tcW w:w="1491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области»</w:t>
            </w: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1D79" w:rsidRPr="00C11224" w:rsidTr="006F3A41">
        <w:trPr>
          <w:cantSplit/>
          <w:trHeight w:hRule="exact" w:val="591"/>
        </w:trPr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2A1D79" w:rsidRPr="00C11224" w:rsidTr="006F3A41">
        <w:trPr>
          <w:cantSplit/>
          <w:trHeight w:val="50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</w:p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годам реализации и главным распорядителям</w:t>
            </w:r>
          </w:p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A1D79" w:rsidRPr="00C11224" w:rsidTr="006F3A41">
        <w:trPr>
          <w:cantSplit/>
          <w:trHeight w:hRule="exact" w:val="513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A1D79" w:rsidRPr="00C11224" w:rsidTr="006F3A41">
        <w:trPr>
          <w:cantSplit/>
          <w:trHeight w:hRule="exact" w:val="283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413 630,94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1D79" w:rsidRPr="00C11224" w:rsidTr="006F3A41">
        <w:trPr>
          <w:cantSplit/>
          <w:trHeight w:hRule="exact" w:val="361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5B3D4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17 397</w:t>
            </w:r>
            <w:r w:rsidR="002A1D79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5B3D4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</w:t>
            </w:r>
            <w:r w:rsidR="002A1D79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1D79" w:rsidRPr="00C11224" w:rsidTr="006F3A41">
        <w:trPr>
          <w:cantSplit/>
          <w:trHeight w:hRule="exact" w:val="62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E509B6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="00E509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410 180,94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984E27">
      <w:pPr>
        <w:autoSpaceDE w:val="0"/>
        <w:autoSpaceDN w:val="0"/>
        <w:adjustRightInd w:val="0"/>
        <w:spacing w:after="0" w:line="240" w:lineRule="auto"/>
        <w:ind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984E27" w:rsidRPr="00C11224" w:rsidRDefault="00984E27" w:rsidP="0098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984E27" w:rsidRPr="00C11224" w:rsidRDefault="00984E27" w:rsidP="0098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984E27" w:rsidRDefault="00984E27" w:rsidP="00B0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работ, связанных с демонтажем незаконно установленных нестационарных объектов или возведенных на территории </w:t>
      </w:r>
      <w:hyperlink r:id="rId16" w:anchor="YANDEX_35" w:history="1"/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7" w:anchor="YANDEX_38" w:history="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(сараи, будки, голубятни, теплицы и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 ограждений, заборов, рекламных и информационных стендов, щитов (</w:t>
      </w:r>
      <w:r w:rsidR="00B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нестационарные объекты).</w:t>
      </w:r>
      <w:proofErr w:type="gramEnd"/>
    </w:p>
    <w:p w:rsidR="00B03840" w:rsidRPr="00B03840" w:rsidRDefault="00B03840" w:rsidP="00B0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27" w:rsidRDefault="00984E27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857"/>
        <w:gridCol w:w="1607"/>
        <w:gridCol w:w="5599"/>
        <w:gridCol w:w="816"/>
        <w:gridCol w:w="816"/>
        <w:gridCol w:w="816"/>
        <w:gridCol w:w="816"/>
        <w:gridCol w:w="816"/>
        <w:gridCol w:w="816"/>
      </w:tblGrid>
      <w:tr w:rsidR="00C11224" w:rsidRPr="00C11224" w:rsidTr="00150CA8">
        <w:trPr>
          <w:cantSplit/>
          <w:trHeight w:hRule="exact"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 подпрограммы «Благоустройство территорий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"/>
        <w:gridCol w:w="1840"/>
        <w:gridCol w:w="1843"/>
        <w:gridCol w:w="858"/>
        <w:gridCol w:w="992"/>
        <w:gridCol w:w="1389"/>
        <w:gridCol w:w="986"/>
        <w:gridCol w:w="992"/>
        <w:gridCol w:w="993"/>
        <w:gridCol w:w="885"/>
        <w:gridCol w:w="22"/>
        <w:gridCol w:w="936"/>
        <w:gridCol w:w="711"/>
        <w:gridCol w:w="1561"/>
        <w:gridCol w:w="1702"/>
      </w:tblGrid>
      <w:tr w:rsidR="00C11224" w:rsidRPr="00C11224" w:rsidTr="00B51BBA">
        <w:trPr>
          <w:trHeight w:val="375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4" w:name="OLE_LINK4"/>
            <w:bookmarkStart w:id="35" w:name="OLE_LINK5"/>
            <w:bookmarkStart w:id="36" w:name="OLE_LINK6"/>
            <w:bookmarkStart w:id="37" w:name="OLE_LINK7"/>
            <w:bookmarkStart w:id="38" w:name="OLE_LINK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B51BBA">
        <w:trPr>
          <w:trHeight w:val="795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"/>
        </w:trPr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B51BBA">
        <w:trPr>
          <w:trHeight w:val="369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Создание условий для благоустройства территории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69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FC0A8A" w:rsidP="00BE18B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</w:t>
            </w:r>
            <w:r w:rsidR="00BE1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3</w:t>
            </w:r>
            <w:r w:rsidR="00BE1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BE18B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2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E18B1" w:rsidP="00B51BB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1 222 345,1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12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Комплексное благоустройство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</w:t>
            </w:r>
          </w:p>
        </w:tc>
      </w:tr>
      <w:tr w:rsidR="00C11224" w:rsidRPr="00C11224" w:rsidTr="00B51BBA">
        <w:trPr>
          <w:trHeight w:val="54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B51BBA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1 222 345,1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BE18B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0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D33A3F" w:rsidRDefault="00BE18B1" w:rsidP="00D33A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1 222 345,14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E18B1" w:rsidP="00BE18B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942,0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47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2 Формирование комфортной городской световой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0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26 000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3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7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 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-п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роездов,                набережных, площадей к концу 2023 года - до 100 %</w:t>
            </w:r>
          </w:p>
        </w:tc>
      </w:tr>
      <w:tr w:rsidR="00C11224" w:rsidRPr="00C11224" w:rsidTr="00B51BBA">
        <w:trPr>
          <w:trHeight w:val="99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839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сетей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набережных, площадей к концу 2023 года - до 100 %</w:t>
            </w: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3 Обеспечение комфортной среды проживания на территории городского округа Люберцы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92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421 730,87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2A7BD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89 286</w:t>
            </w:r>
            <w:r w:rsidR="00A90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6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284E06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</w:t>
            </w:r>
            <w:r w:rsidR="00A90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</w:t>
            </w:r>
            <w:r w:rsidR="00A90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7210F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92 </w:t>
            </w:r>
            <w:r w:rsidR="00721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 Содержание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352 325,27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352 325,27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71 325,27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8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 Вырубка аварийных и сухостойных деревьев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8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20 805,00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80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 Новогоднее оформление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C11224" w:rsidRPr="00C11224" w:rsidTr="00B51BBA">
        <w:trPr>
          <w:trHeight w:val="63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48 600,00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48 600,00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61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3.4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 Благоустройство территории городского округа Люберцы в части защиты территорий от неблагоприятного воздействия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E1260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397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B51BBA">
        <w:trPr>
          <w:trHeight w:val="607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E1260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397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</w:t>
            </w:r>
            <w:r w:rsidR="00284E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92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4 Ремонт памятников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5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18"/>
                <w:szCs w:val="18"/>
              </w:rPr>
              <w:t>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5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4.1 Сохранение объектов культурного наследия. Ремонт памятников (в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поставка и транспортировка газа)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61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150CA8" w:rsidRDefault="00A90717" w:rsidP="00150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A90717" w:rsidP="00150CA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150CA8" w:rsidRDefault="00A90717" w:rsidP="00150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22 094,41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90717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4 422, 41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5 Озеленение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67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7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 Цветочное оформление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C11224" w:rsidRPr="00C11224" w:rsidTr="00005932">
        <w:trPr>
          <w:trHeight w:val="70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375238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58 331,76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D9053A" w:rsidP="0037523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005932">
        <w:trPr>
          <w:trHeight w:val="402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D9053A" w:rsidP="0037523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331,76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D9053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675,76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9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 Проведение компенсационного озеленения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65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 w:rsidR="00D9053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150CA8" w:rsidRPr="00150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150CA8" w:rsidRPr="00150CA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00593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89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6 Благоустройство неосновных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71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33 520,00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84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 Демонтаж незаконно установленных нестационарных объектов и 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5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2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 Выполнение работ по благоустройству после демонтажа незаконно установленных нестационарных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005932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005932" w:rsidP="00B51BB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BE18B1" w:rsidRDefault="00005932" w:rsidP="00946AE2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413630,94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005932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  <w:r w:rsidR="000940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210F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7210F1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3 597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005932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005932" w:rsidP="00B51BB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1 85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22,18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375238" w:rsidRDefault="00814587" w:rsidP="00814587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68</w:t>
            </w:r>
            <w:r w:rsidR="00B51B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="00005932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,</w:t>
            </w:r>
            <w:r w:rsidR="003752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410180,94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34"/>
      <w:bookmarkEnd w:id="35"/>
      <w:bookmarkEnd w:id="36"/>
      <w:bookmarkEnd w:id="37"/>
      <w:bookmarkEnd w:id="38"/>
    </w:tbl>
    <w:p w:rsidR="00D7367B" w:rsidRDefault="00D7367B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D79" w:rsidRDefault="002A1D79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5351" w:rsidRDefault="00445351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5351" w:rsidRPr="00445351" w:rsidRDefault="00445351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2A1D79" w:rsidRPr="00D70B0C" w:rsidRDefault="002A1D79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F3A41" w:rsidRPr="00C11224" w:rsidRDefault="006F3A41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«Создание условий для обеспечения комфортного проживания жителей в многоквартирных домах городского округа Люберцы» муниципальной программы 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4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1607"/>
        <w:gridCol w:w="3527"/>
        <w:gridCol w:w="1134"/>
        <w:gridCol w:w="1134"/>
        <w:gridCol w:w="992"/>
        <w:gridCol w:w="992"/>
        <w:gridCol w:w="992"/>
        <w:gridCol w:w="993"/>
        <w:gridCol w:w="850"/>
      </w:tblGrid>
      <w:tr w:rsidR="00C11224" w:rsidRPr="00C11224" w:rsidTr="00150CA8">
        <w:trPr>
          <w:cantSplit/>
          <w:trHeight w:hRule="exact" w:val="494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80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7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2024</w:t>
            </w:r>
          </w:p>
        </w:tc>
      </w:tr>
      <w:tr w:rsidR="00C11224" w:rsidRPr="00C11224" w:rsidTr="00150CA8">
        <w:trPr>
          <w:cantSplit/>
          <w:trHeight w:hRule="exact" w:val="259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164 279,96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74 279,96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2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811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151 689,57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61 689,57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headerReference w:type="default" r:id="rId18"/>
          <w:pgSz w:w="16838" w:h="11906" w:orient="landscape"/>
          <w:pgMar w:top="283" w:right="283" w:bottom="142" w:left="283" w:header="567" w:footer="567" w:gutter="0"/>
          <w:cols w:space="720"/>
          <w:noEndnote/>
        </w:sect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«Создание условий для обеспечения комфортного проживания жителей в многоквартирных домах городского округа Люберцы»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5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92"/>
        <w:gridCol w:w="2121"/>
        <w:gridCol w:w="1681"/>
        <w:gridCol w:w="708"/>
        <w:gridCol w:w="1560"/>
        <w:gridCol w:w="850"/>
        <w:gridCol w:w="992"/>
        <w:gridCol w:w="993"/>
        <w:gridCol w:w="992"/>
        <w:gridCol w:w="850"/>
        <w:gridCol w:w="993"/>
        <w:gridCol w:w="850"/>
        <w:gridCol w:w="1559"/>
        <w:gridCol w:w="1418"/>
      </w:tblGrid>
      <w:tr w:rsidR="00C11224" w:rsidRPr="00C11224" w:rsidTr="00150CA8">
        <w:trPr>
          <w:trHeight w:val="375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150CA8">
        <w:trPr>
          <w:trHeight w:val="795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9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150CA8">
        <w:trPr>
          <w:trHeight w:val="369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Приведение в надлежащее состояние подъездов в многоквартирных домах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3029A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3029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224" w:rsidRPr="00C11224" w:rsidTr="00150CA8">
        <w:trPr>
          <w:trHeight w:val="90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3029A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151 689,57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61 689,57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24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3029A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164 279,96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3029A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74 279,96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12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1.1 Ремонт подъездов многоквартирных домов 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12 590,39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отремонтированных подъездов МКД – до 1058 в 2019  году;</w:t>
            </w:r>
          </w:p>
        </w:tc>
      </w:tr>
      <w:tr w:rsidR="00C11224" w:rsidRPr="00C11224" w:rsidTr="00150CA8">
        <w:trPr>
          <w:trHeight w:val="887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140 388,83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50 388,83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14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152 979,22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62 979,22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47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1.2 Установка камер видеонаблюдения в подъездах многоквартирных домов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безопасных условий проживания жителей в многоквартирных домах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41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3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11 300,74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64 279,96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74 279,96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12 590,39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3141C">
              <w:rPr>
                <w:rFonts w:ascii="Arial" w:hAnsi="Arial" w:cs="Arial"/>
                <w:color w:val="000000"/>
                <w:sz w:val="16"/>
                <w:szCs w:val="16"/>
              </w:rPr>
              <w:t>151 689,57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61 689,57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4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«Развитие парков культуры» муниципальной программы 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1474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011"/>
        <w:gridCol w:w="3517"/>
        <w:gridCol w:w="993"/>
        <w:gridCol w:w="850"/>
        <w:gridCol w:w="851"/>
        <w:gridCol w:w="850"/>
        <w:gridCol w:w="851"/>
        <w:gridCol w:w="850"/>
        <w:gridCol w:w="850"/>
      </w:tblGrid>
      <w:tr w:rsidR="00C11224" w:rsidRPr="00C11224" w:rsidTr="00150CA8">
        <w:trPr>
          <w:cantSplit/>
          <w:trHeight w:hRule="exact" w:val="44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6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5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150CA8">
        <w:trPr>
          <w:cantSplit/>
          <w:trHeight w:hRule="exact" w:val="2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23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55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headerReference w:type="default" r:id="rId19"/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«Развитие парков культуры»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9"/>
        <w:gridCol w:w="1844"/>
        <w:gridCol w:w="1874"/>
        <w:gridCol w:w="708"/>
        <w:gridCol w:w="960"/>
        <w:gridCol w:w="960"/>
        <w:gridCol w:w="33"/>
        <w:gridCol w:w="1017"/>
        <w:gridCol w:w="992"/>
        <w:gridCol w:w="992"/>
        <w:gridCol w:w="851"/>
        <w:gridCol w:w="992"/>
        <w:gridCol w:w="851"/>
        <w:gridCol w:w="1134"/>
        <w:gridCol w:w="1418"/>
      </w:tblGrid>
      <w:tr w:rsidR="00C11224" w:rsidRPr="00C11224" w:rsidTr="00150CA8">
        <w:trPr>
          <w:trHeight w:val="37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150CA8">
        <w:trPr>
          <w:trHeight w:val="79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9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150CA8">
        <w:trPr>
          <w:trHeight w:val="369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Повышение качества рекреационных услуг для населения городского округа Люберцы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905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24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12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Обеспечение деятельности парков культуры и отдыха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887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14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134 150,83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32 445,15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02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2 Создание новых и (или) благоустройство существующих парков на территории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8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27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11 697,83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3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разработку проекта освоения лесов на территории лесных участков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60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7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53"/>
        </w:trPr>
        <w:tc>
          <w:tcPr>
            <w:tcW w:w="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лесопатологического обследования лесных участков парков культуры и отдыха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416"/>
        </w:trPr>
        <w:tc>
          <w:tcPr>
            <w:tcW w:w="5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85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5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работ по уточнению границ лесных участков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37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51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5 087 ,30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санитарной вырубки деревьев на территории парков культуры и отдыха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8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11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145 848,66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44 142,98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5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«Обеспечивающая подпрограмма» муниципальной программы 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1842"/>
        <w:gridCol w:w="3544"/>
        <w:gridCol w:w="1134"/>
        <w:gridCol w:w="851"/>
        <w:gridCol w:w="1134"/>
        <w:gridCol w:w="992"/>
        <w:gridCol w:w="992"/>
        <w:gridCol w:w="992"/>
        <w:gridCol w:w="567"/>
      </w:tblGrid>
      <w:tr w:rsidR="00C11224" w:rsidRPr="00C11224" w:rsidTr="00150CA8">
        <w:trPr>
          <w:cantSplit/>
          <w:trHeight w:hRule="exact" w:val="473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91"/>
        </w:trPr>
        <w:tc>
          <w:tcPr>
            <w:tcW w:w="3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годам реализации и главным распорядителям 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C11224" w:rsidRPr="00C11224" w:rsidTr="00B86C29">
        <w:trPr>
          <w:cantSplit/>
          <w:trHeight w:hRule="exact" w:val="587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B86C29">
        <w:trPr>
          <w:cantSplit/>
          <w:trHeight w:hRule="exact" w:val="252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B86C29">
        <w:trPr>
          <w:cantSplit/>
          <w:trHeight w:hRule="exact" w:val="228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B86C29">
        <w:trPr>
          <w:cantSplit/>
          <w:trHeight w:hRule="exact" w:val="762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МУ «Благоустройство и ЖКХ, в том числе закупку техники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услуг для полного выполнения мероприятий в рамках »» муниципальной программы «Формирование современной комфортной городской среды городского округа Люберцы Московской области».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«Обеспечивающая подпрограмма»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43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295"/>
        <w:gridCol w:w="1735"/>
        <w:gridCol w:w="1841"/>
        <w:gridCol w:w="708"/>
        <w:gridCol w:w="1418"/>
        <w:gridCol w:w="851"/>
        <w:gridCol w:w="850"/>
        <w:gridCol w:w="856"/>
        <w:gridCol w:w="993"/>
        <w:gridCol w:w="992"/>
        <w:gridCol w:w="851"/>
        <w:gridCol w:w="851"/>
        <w:gridCol w:w="34"/>
        <w:gridCol w:w="1526"/>
        <w:gridCol w:w="34"/>
        <w:gridCol w:w="1808"/>
      </w:tblGrid>
      <w:tr w:rsidR="00C11224" w:rsidRPr="00C11224" w:rsidTr="00150CA8">
        <w:trPr>
          <w:trHeight w:val="375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150CA8">
        <w:trPr>
          <w:trHeight w:val="1333"/>
        </w:trPr>
        <w:tc>
          <w:tcPr>
            <w:tcW w:w="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70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150CA8">
        <w:trPr>
          <w:trHeight w:val="369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Обеспечение деятельности МУ "ОКБЖКХ"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"ОКБЖКХ", Представление городского округа Люберцы на областных конкурсах</w:t>
            </w:r>
          </w:p>
        </w:tc>
      </w:tr>
      <w:tr w:rsidR="00C11224" w:rsidRPr="00C11224" w:rsidTr="00150CA8">
        <w:trPr>
          <w:trHeight w:val="608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19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12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Оплата труда и начисление на выплаты по оплате труда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</w:t>
            </w:r>
          </w:p>
        </w:tc>
      </w:tr>
      <w:tr w:rsidR="00C11224" w:rsidRPr="00C11224" w:rsidTr="00150CA8">
        <w:trPr>
          <w:trHeight w:val="773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639 955,35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164 083,67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87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639 955,35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164 083,67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47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2A7BDA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 Закупка техники, товаров, работ, услуг для муниципальных нужд и уплата налогов, сборов и иных платежей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</w:t>
            </w:r>
          </w:p>
        </w:tc>
      </w:tr>
      <w:tr w:rsidR="00C11224" w:rsidRPr="00C11224" w:rsidTr="00150CA8">
        <w:trPr>
          <w:trHeight w:val="695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150 009,24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43 739,01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517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150 009,24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43 739,01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639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2A7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 Проведение и участие в фестивалях, акциях и субботниках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Представление городского округа Люберцы на областных конкурсах</w:t>
            </w:r>
          </w:p>
        </w:tc>
      </w:tr>
      <w:tr w:rsidR="00C11224" w:rsidRPr="00C11224" w:rsidTr="00150CA8">
        <w:trPr>
          <w:trHeight w:val="566"/>
        </w:trPr>
        <w:tc>
          <w:tcPr>
            <w:tcW w:w="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21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7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2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4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794 964,59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208 822,68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6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«Благоустройство и озеленение территории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2552"/>
        <w:gridCol w:w="1417"/>
        <w:gridCol w:w="142"/>
        <w:gridCol w:w="850"/>
        <w:gridCol w:w="142"/>
        <w:gridCol w:w="850"/>
        <w:gridCol w:w="851"/>
        <w:gridCol w:w="850"/>
        <w:gridCol w:w="851"/>
        <w:gridCol w:w="850"/>
        <w:gridCol w:w="851"/>
        <w:gridCol w:w="568"/>
        <w:gridCol w:w="1416"/>
      </w:tblGrid>
      <w:tr w:rsidR="00C11224" w:rsidRPr="00C11224" w:rsidTr="009675E9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Планируемое значение показателя по годам 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9675E9">
        <w:trPr>
          <w:trHeight w:val="255"/>
        </w:trPr>
        <w:tc>
          <w:tcPr>
            <w:tcW w:w="15593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C11224" w:rsidRPr="00245D2F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1 «Комфортная городская среда»</w:t>
            </w:r>
          </w:p>
        </w:tc>
      </w:tr>
      <w:tr w:rsidR="00C11224" w:rsidRPr="00C11224" w:rsidTr="009675E9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9" w:name="OLE_LINK45"/>
            <w:bookmarkStart w:id="40" w:name="OLE_LINK46"/>
            <w:bookmarkStart w:id="41" w:name="OLE_LINK59"/>
            <w:bookmarkStart w:id="42" w:name="OLE_LINK60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bookmarkEnd w:id="39"/>
            <w:bookmarkEnd w:id="40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Основное мероприятие 3</w:t>
            </w:r>
          </w:p>
          <w:bookmarkEnd w:id="41"/>
          <w:bookmarkEnd w:id="42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разработанных  концепций 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3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3" w:name="OLE_LINK5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bookmarkEnd w:id="43"/>
          </w:p>
        </w:tc>
      </w:tr>
      <w:tr w:rsidR="00C11224" w:rsidRPr="00C11224" w:rsidTr="009675E9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2B1BBF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территорий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ind w:right="102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</w:p>
        </w:tc>
      </w:tr>
      <w:tr w:rsidR="00C11224" w:rsidRPr="00C11224" w:rsidTr="009675E9"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54 420,00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39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077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1E2034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C11224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C30510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34" w:rsidRPr="00557CAD" w:rsidRDefault="00C565CD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0" w:history="1">
              <w:r w:rsidR="00B25042" w:rsidRPr="00557CAD">
                <w:rPr>
                  <w:rStyle w:val="a6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Количество обустроенных и установленных детских игровых площадок на территории городского округа Люберцы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4" w:rsidRPr="00C11224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703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30510" w:rsidRDefault="00C3051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70335B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70335B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034" w:rsidRPr="00C11224" w:rsidRDefault="0070335B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034" w:rsidRPr="00C11224" w:rsidRDefault="00C3051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DC2016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C11224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C11224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16" w:rsidRPr="00557CAD" w:rsidRDefault="00DC2016" w:rsidP="0070335B">
            <w:pPr>
              <w:spacing w:after="0" w:line="240" w:lineRule="auto"/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016" w:rsidRDefault="00DC201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D96CE9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Pr="00C11224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E9" w:rsidRPr="00557CAD" w:rsidRDefault="00D96CE9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малых архитектурных форм, мебели, ограждений, декоративно-художественного (праздничного) освещения,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коммунально-бытового оборудования на территории муниципальных образований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E9" w:rsidRPr="00C11224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муниципальной программы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C335CE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E9" w:rsidRDefault="00D96CE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6CE9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080E32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Pr="00C11224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Pr="00C11224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32" w:rsidRPr="00080E32" w:rsidRDefault="00080E32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0E3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Реализованы проекты </w:t>
            </w:r>
            <w:proofErr w:type="gramStart"/>
            <w:r w:rsidRPr="00080E3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080E3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в малых городах и исторических поселениях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E32" w:rsidRDefault="00080E3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C11224" w:rsidRPr="00C11224" w:rsidTr="009675E9">
        <w:trPr>
          <w:trHeight w:val="489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D" w:rsidRPr="00557CAD" w:rsidRDefault="002D6B0D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2D6B0D" w:rsidRPr="00557CAD" w:rsidRDefault="002D6B0D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C11224" w:rsidRPr="00557CAD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2 «Благоустройство территорий городского округа Люберцы Московской области»</w:t>
            </w:r>
          </w:p>
        </w:tc>
      </w:tr>
      <w:tr w:rsidR="00C11224" w:rsidRPr="00C11224" w:rsidTr="009675E9">
        <w:trPr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Улучшение состояния городских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установленных детских  игровых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4" w:name="OLE_LINK74"/>
            <w:bookmarkStart w:id="45" w:name="OLE_LINK75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4"/>
            <w:bookmarkEnd w:id="45"/>
          </w:p>
        </w:tc>
      </w:tr>
      <w:tr w:rsidR="00C11224" w:rsidRPr="00C11224" w:rsidTr="009675E9">
        <w:trPr>
          <w:trHeight w:val="11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Улучшение состояния городских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процент/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6" w:name="OLE_LINK70"/>
            <w:bookmarkStart w:id="47" w:name="OLE_LINK71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6"/>
            <w:bookmarkEnd w:id="47"/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объектов электросетевого хозяйства, систем наружного и архитектурно-художественного 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освещения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8" w:name="OLE_LINK72"/>
            <w:bookmarkStart w:id="49" w:name="OLE_LINK73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8"/>
            <w:bookmarkEnd w:id="49"/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C11224" w:rsidRPr="00C11224" w:rsidTr="009675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Отлов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Уборка и содержание территорий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C11224" w:rsidRPr="00C11224" w:rsidTr="009675E9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0" w:name="OLE_LINK76"/>
            <w:bookmarkStart w:id="51" w:name="OLE_LINK77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bookmarkEnd w:id="50"/>
          <w:bookmarkEnd w:id="51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Новогодние 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2" w:name="OLE_LINK62"/>
            <w:bookmarkStart w:id="53" w:name="OLE_LINK63"/>
            <w:bookmarkStart w:id="54" w:name="OLE_LINK6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bookmarkEnd w:id="52"/>
          <w:bookmarkEnd w:id="53"/>
          <w:bookmarkEnd w:id="54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Создание благоприятных условий для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Организация благоустройства территорий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Новогодние украшения (конструкции)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качелей с жестким подвесом переоборудованных на гибкие подвесы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2B1BBF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10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памятников в надлежащем состоянии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памятников на территории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3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" w:name="OLE_LINK26"/>
            <w:bookmarkStart w:id="56" w:name="OLE_LINK27"/>
            <w:bookmarkStart w:id="57" w:name="OLE_LINK28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Площадь посадки цветов на территории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  <w:bookmarkEnd w:id="55"/>
            <w:bookmarkEnd w:id="56"/>
            <w:bookmarkEnd w:id="5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8" w:name="OLE_LINK64"/>
            <w:bookmarkStart w:id="59" w:name="OLE_LINK65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  <w:bookmarkEnd w:id="58"/>
            <w:bookmarkEnd w:id="59"/>
          </w:p>
        </w:tc>
      </w:tr>
      <w:tr w:rsidR="00C11224" w:rsidRPr="00C11224" w:rsidTr="009675E9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высаженных деревьев и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незаконно установленных нестационарных объектов подлежащих демонтажу и сносу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60" w:name="OLE_LINK66"/>
            <w:bookmarkStart w:id="61" w:name="OLE_LINK67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  <w:bookmarkEnd w:id="60"/>
          <w:bookmarkEnd w:id="61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950" w:rsidRPr="00C11224" w:rsidTr="00B842D9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B84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B84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50" w:rsidRPr="00557CAD" w:rsidRDefault="009B4950" w:rsidP="009B4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</w:t>
            </w:r>
            <w:proofErr w:type="gram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proofErr w:type="gram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планового года проектов благоустройства </w:t>
            </w: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9B4950" w:rsidRPr="00C11224" w:rsidTr="009675E9">
        <w:trPr>
          <w:trHeight w:val="347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3. Создание условий для обеспечения комфортного проживания жителей в многоквартирных домах городского округа Люберцы</w:t>
            </w:r>
          </w:p>
        </w:tc>
      </w:tr>
      <w:tr w:rsidR="009B4950" w:rsidRPr="00C11224" w:rsidTr="009675E9">
        <w:trPr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подъездов многоквартирных домов, оборудованных системами видеонаблюдения и подключенных к системе "Безопасный регион"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МКД, в которых проведен капитальный ремонт в рамках региональной программы (ед.)</w:t>
            </w:r>
            <w:proofErr w:type="gramEnd"/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2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3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выше (A, B, C, 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3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699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245D2F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Муниципальная  подпрограмма 4. Развитие парков культуры</w:t>
            </w:r>
          </w:p>
        </w:tc>
      </w:tr>
      <w:tr w:rsidR="009B4950" w:rsidRPr="00C11224" w:rsidTr="009675E9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проектов освоения лесов на территории лесных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уточнению границ лесных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деревьев на территории парков культуры и отдыха подлежащих вырубки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Обеспечения деятельности парков на территории </w:t>
            </w:r>
            <w:proofErr w:type="spellStart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г.о</w:t>
            </w:r>
            <w:proofErr w:type="spellEnd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Показатель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муниципальной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Человеко-день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DC2016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DC2016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341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4950" w:rsidRPr="00245D2F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Муниципальная подпрограмма 5. Обеспечивающая подпрограмма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2" w:name="OLE_LINK12"/>
      <w:bookmarkStart w:id="63" w:name="OLE_LINK13"/>
      <w:bookmarkStart w:id="64" w:name="OLE_LINK14"/>
      <w:bookmarkStart w:id="65" w:name="OLE_LINK15"/>
      <w:bookmarkStart w:id="66" w:name="OLE_LINK16"/>
      <w:bookmarkStart w:id="67" w:name="OLE_LINK17"/>
      <w:bookmarkStart w:id="68" w:name="OLE_LINK18"/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F47" w:rsidRDefault="00F47F47" w:rsidP="0008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E32" w:rsidRDefault="00080E32" w:rsidP="0008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F47" w:rsidRDefault="00F47F47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72251E" w:rsidRDefault="0072251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7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654" w:type="dxa"/>
        <w:tblInd w:w="93" w:type="dxa"/>
        <w:tblLook w:val="04A0" w:firstRow="1" w:lastRow="0" w:firstColumn="1" w:lastColumn="0" w:noHBand="0" w:noVBand="1"/>
      </w:tblPr>
      <w:tblGrid>
        <w:gridCol w:w="416"/>
        <w:gridCol w:w="9238"/>
      </w:tblGrid>
      <w:tr w:rsidR="00C11224" w:rsidRPr="00C11224" w:rsidTr="00FC7ABF">
        <w:trPr>
          <w:trHeight w:val="225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Адресный перечень комплексного благоустройства в 2019 г.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1-й Панковский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-д, д. 19,21,25,27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1-й Панковский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-д, д. 9А,11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3-е Почтовое отделение, д. 42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3-е Почтовое отделение, д. 65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3-е Почтовое отделение, д. 21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3-е Почтовое отделение, д. 47,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1,2; д. 49,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3-е Почтовое отделение, д. 78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Люберцы. 3-е Почтовое отделение, д. 54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Люберцы. 3-е Почтовое отделение, д. 70,72,74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Люберцы. 3-е Почтовое отделение, д. 88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73,76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Колхозная, д. 3, Зелёный пер., д. 10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к. 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Комсомольский пр-т, д. 13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Комсомольский пр-т, д. 7, 7А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Космонавтов, д. 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Льва Толстого, д.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Митрофанова, д. 15,17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Октябрьский проспект, д.7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Октябрьский пр-т, д. 298-300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Октябрьский пр-т, д. 373/7А, д. 373, к. 6,7,8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Побратимов, д.  17; Комсомольский пр-т,  д. 9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Побратимов, д. 26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Побратимов, 29А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п. Калинина, д. 45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Преображенская, д. 6, к.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Проспект Гагарина, д. 14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Смирновская, д. 1А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Смирновская, д. 3,5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Смирновская, д. 21,21/2;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Волковская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9; Смирновская, д. 19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Смирновская, д. 32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Урицкого,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Черемухина, д. 8, к.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7,9,11,15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Шоссейная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5/1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Электрификации, д. 29,31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г. Люберцы,  Юбилейная, д. 18.19.20; Авиаторов, д. 11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2-я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 20/1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2-я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21-22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д. Малое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77, к. 1-17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д.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Марусино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ЖК-1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Красково, Карла Маркса, 117\19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11,13,15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Красково,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27,28,30,31,32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42,43,44,45,46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1,3,4,7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2,24,25,26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Федорова, д. 4</w:t>
            </w:r>
          </w:p>
        </w:tc>
      </w:tr>
      <w:tr w:rsidR="000727C0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C0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C0" w:rsidRPr="00C11224" w:rsidRDefault="000727C0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7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07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7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Калинина, д. 30, к. 1,2,3,4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Спортивная, д.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Октябрьский, 60 лет Победы, д. 1,6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Ленина,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Текстильщиков, д. 7А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Октябрьский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Текстильщиков, д. 7Б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Октябрьский, 60 лет Победы, д. 3,4,5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Люберцы, п. Октябрьский, 60 лет Победы, д. 7,8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Гоголя,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Гоголя, д. 46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Птицефабрика,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Птицефабрика, д. 28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Гоголя, д. 34,36,38,40</w:t>
            </w:r>
          </w:p>
        </w:tc>
      </w:tr>
    </w:tbl>
    <w:bookmarkEnd w:id="62"/>
    <w:bookmarkEnd w:id="63"/>
    <w:bookmarkEnd w:id="64"/>
    <w:bookmarkEnd w:id="65"/>
    <w:bookmarkEnd w:id="66"/>
    <w:bookmarkEnd w:id="67"/>
    <w:bookmarkEnd w:id="68"/>
    <w:p w:rsidR="00C11224" w:rsidRDefault="00FC7AB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7367B" w:rsidRDefault="00D7367B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72251E" w:rsidRDefault="0072251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8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Адресный перечень общественных территорий (пространств) подлежащих благоустройству в 2019 г.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Благоустройство и озеленение территории г. Люберцы по адресу: ул. </w:t>
      </w:r>
      <w:proofErr w:type="spellStart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Волковкая</w:t>
      </w:r>
      <w:proofErr w:type="spellEnd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, Октябрьский пр-т, ул. </w:t>
      </w:r>
      <w:proofErr w:type="gramStart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Звуковая</w:t>
      </w:r>
      <w:proofErr w:type="gramEnd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 w:eastAsia="zh-CN"/>
        </w:rPr>
        <w:t>*</w:t>
      </w:r>
    </w:p>
    <w:p w:rsidR="00C11224" w:rsidRPr="00C11224" w:rsidRDefault="00C11224" w:rsidP="00C1122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Благоустройство территории г. Люберцы по адресу: ул. </w:t>
      </w:r>
      <w:proofErr w:type="gramStart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Юбилейная</w:t>
      </w:r>
      <w:proofErr w:type="gramEnd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.**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рамках исполнения мероприятия 1 .4 Поддержка муниципальных программ формирования современной городской среды в части благоустройства общественных территорий запланированы работы по Благоустройству и озеленению территории г. Люберцы по адресу:                      ул.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Волковкая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Октябрьский пр-т, ул. Звуковая. В соответствии с разработанной концепцией в</w:t>
      </w: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рамках реализации проекта будут выполнены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мощению пешеходной зоны плиткой, устройству дополнительного освещения, установке МАФ, а также посадке зеленых насаждений.</w:t>
      </w: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рамках исполнения мероприятия 1.1 Благоустройство общественных территорий городского округа Лю</w:t>
      </w:r>
      <w:r w:rsidR="00722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берцы (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благоустройство зон массового отдыха граждан (скверов, аллей и бульваров)) запланированы работы по Благоустройству </w:t>
      </w: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территории г. Люберцы по адресу: ул. Юбилейная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разработанной концепцией в</w:t>
      </w: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рамках реализации проекта будет выполнено устройство новой въездной группы на границе с Котельниками и съезда с </w:t>
      </w:r>
      <w:proofErr w:type="spellStart"/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Новорязанского</w:t>
      </w:r>
      <w:proofErr w:type="spellEnd"/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шоссе. Кроме того, запланированы работы по мощению пешеходных дорожек плиткой, устройству</w:t>
      </w: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дополнительного освещения, озеленения и оборудованию площадки для выгула собак.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4E27" w:rsidRDefault="00984E27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4E27" w:rsidRPr="00C11224" w:rsidRDefault="00984E27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F26D10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9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Адресный перечень общественных территорий (пространств) подлежащих благоустройству в 2020 г.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Благоустройство и озеленение территории г. Люберцы по адресу: ул. 3-е Почтовое отделение (территория у «Дома офицеров») *</w:t>
      </w:r>
    </w:p>
    <w:p w:rsidR="00C11224" w:rsidRPr="00C11224" w:rsidRDefault="00C11224" w:rsidP="00C1122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</w:p>
    <w:p w:rsidR="00C11224" w:rsidRPr="00C11224" w:rsidRDefault="00C11224" w:rsidP="00C11224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В настоящее время разработается концепция и проектно-сметная документация на выполнение работ по Благоустройству и озеленению территории г. Люберцы по адресу: ул. 3-е Почтовое отделение.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7C6" w:rsidRDefault="005407C6"/>
    <w:sectPr w:rsidR="005407C6" w:rsidSect="00150CA8">
      <w:headerReference w:type="default" r:id="rId21"/>
      <w:pgSz w:w="16838" w:h="11906" w:orient="landscape"/>
      <w:pgMar w:top="1701" w:right="539" w:bottom="849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CD" w:rsidRDefault="00C565CD">
      <w:pPr>
        <w:spacing w:after="0" w:line="240" w:lineRule="auto"/>
      </w:pPr>
      <w:r>
        <w:separator/>
      </w:r>
    </w:p>
  </w:endnote>
  <w:endnote w:type="continuationSeparator" w:id="0">
    <w:p w:rsidR="00C565CD" w:rsidRDefault="00C56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475F69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475F69" w:rsidRDefault="00475F69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CD" w:rsidRDefault="00C565CD">
      <w:pPr>
        <w:spacing w:after="0" w:line="240" w:lineRule="auto"/>
      </w:pPr>
      <w:r>
        <w:separator/>
      </w:r>
    </w:p>
  </w:footnote>
  <w:footnote w:type="continuationSeparator" w:id="0">
    <w:p w:rsidR="00C565CD" w:rsidRDefault="00C56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69" w:rsidRDefault="00475F69" w:rsidP="00150CA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5F69" w:rsidRDefault="00475F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69" w:rsidRPr="00D8242B" w:rsidRDefault="0018770B" w:rsidP="0018770B">
    <w:pPr>
      <w:pStyle w:val="a7"/>
      <w:tabs>
        <w:tab w:val="clear" w:pos="4677"/>
        <w:tab w:val="clear" w:pos="9355"/>
        <w:tab w:val="left" w:pos="7326"/>
      </w:tabs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475F69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475F69" w:rsidRDefault="00475F69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475F69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475F69" w:rsidRDefault="00475F69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69" w:rsidRDefault="00475F69" w:rsidP="00150CA8">
    <w:pPr>
      <w:pStyle w:val="a7"/>
      <w:tabs>
        <w:tab w:val="clear" w:pos="4677"/>
        <w:tab w:val="clear" w:pos="9355"/>
        <w:tab w:val="left" w:pos="7326"/>
      </w:tabs>
    </w:pPr>
  </w:p>
  <w:p w:rsidR="00475F69" w:rsidRPr="00D8242B" w:rsidRDefault="00475F69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69" w:rsidRPr="00D8242B" w:rsidRDefault="00475F69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86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5348B"/>
    <w:multiLevelType w:val="multilevel"/>
    <w:tmpl w:val="ED2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6534"/>
    <w:multiLevelType w:val="hybridMultilevel"/>
    <w:tmpl w:val="056C3E3C"/>
    <w:lvl w:ilvl="0" w:tplc="169E2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2047BD"/>
    <w:multiLevelType w:val="hybridMultilevel"/>
    <w:tmpl w:val="87509038"/>
    <w:lvl w:ilvl="0" w:tplc="F21E21A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E1609"/>
    <w:multiLevelType w:val="multilevel"/>
    <w:tmpl w:val="21CA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56CF2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AE2"/>
    <w:multiLevelType w:val="hybridMultilevel"/>
    <w:tmpl w:val="0C84AA1C"/>
    <w:lvl w:ilvl="0" w:tplc="4AFC2C2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BE83EC4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9844118"/>
    <w:multiLevelType w:val="hybridMultilevel"/>
    <w:tmpl w:val="78F84A5E"/>
    <w:lvl w:ilvl="0" w:tplc="5E5436B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278EB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92442"/>
    <w:multiLevelType w:val="hybridMultilevel"/>
    <w:tmpl w:val="F4ECA932"/>
    <w:lvl w:ilvl="0" w:tplc="F8E8A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C55CA"/>
    <w:multiLevelType w:val="hybridMultilevel"/>
    <w:tmpl w:val="32BC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9"/>
  </w:num>
  <w:num w:numId="4">
    <w:abstractNumId w:val="30"/>
  </w:num>
  <w:num w:numId="5">
    <w:abstractNumId w:val="34"/>
  </w:num>
  <w:num w:numId="6">
    <w:abstractNumId w:val="27"/>
  </w:num>
  <w:num w:numId="7">
    <w:abstractNumId w:val="21"/>
  </w:num>
  <w:num w:numId="8">
    <w:abstractNumId w:val="12"/>
  </w:num>
  <w:num w:numId="9">
    <w:abstractNumId w:val="5"/>
  </w:num>
  <w:num w:numId="10">
    <w:abstractNumId w:val="16"/>
  </w:num>
  <w:num w:numId="11">
    <w:abstractNumId w:val="35"/>
  </w:num>
  <w:num w:numId="12">
    <w:abstractNumId w:val="4"/>
  </w:num>
  <w:num w:numId="13">
    <w:abstractNumId w:val="29"/>
  </w:num>
  <w:num w:numId="14">
    <w:abstractNumId w:val="10"/>
  </w:num>
  <w:num w:numId="15">
    <w:abstractNumId w:val="24"/>
  </w:num>
  <w:num w:numId="16">
    <w:abstractNumId w:val="28"/>
  </w:num>
  <w:num w:numId="17">
    <w:abstractNumId w:val="22"/>
  </w:num>
  <w:num w:numId="18">
    <w:abstractNumId w:val="2"/>
  </w:num>
  <w:num w:numId="19">
    <w:abstractNumId w:val="3"/>
  </w:num>
  <w:num w:numId="20">
    <w:abstractNumId w:val="11"/>
  </w:num>
  <w:num w:numId="21">
    <w:abstractNumId w:val="20"/>
  </w:num>
  <w:num w:numId="22">
    <w:abstractNumId w:val="17"/>
  </w:num>
  <w:num w:numId="23">
    <w:abstractNumId w:val="6"/>
  </w:num>
  <w:num w:numId="24">
    <w:abstractNumId w:val="36"/>
  </w:num>
  <w:num w:numId="25">
    <w:abstractNumId w:val="1"/>
  </w:num>
  <w:num w:numId="26">
    <w:abstractNumId w:val="8"/>
  </w:num>
  <w:num w:numId="27">
    <w:abstractNumId w:val="18"/>
  </w:num>
  <w:num w:numId="28">
    <w:abstractNumId w:val="37"/>
  </w:num>
  <w:num w:numId="29">
    <w:abstractNumId w:val="0"/>
  </w:num>
  <w:num w:numId="30">
    <w:abstractNumId w:val="23"/>
  </w:num>
  <w:num w:numId="31">
    <w:abstractNumId w:val="9"/>
  </w:num>
  <w:num w:numId="32">
    <w:abstractNumId w:val="25"/>
  </w:num>
  <w:num w:numId="33">
    <w:abstractNumId w:val="32"/>
  </w:num>
  <w:num w:numId="34">
    <w:abstractNumId w:val="15"/>
  </w:num>
  <w:num w:numId="35">
    <w:abstractNumId w:val="33"/>
  </w:num>
  <w:num w:numId="36">
    <w:abstractNumId w:val="39"/>
  </w:num>
  <w:num w:numId="37">
    <w:abstractNumId w:val="14"/>
  </w:num>
  <w:num w:numId="38">
    <w:abstractNumId w:val="13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F"/>
    <w:rsid w:val="00005932"/>
    <w:rsid w:val="0001022A"/>
    <w:rsid w:val="0002525B"/>
    <w:rsid w:val="00025793"/>
    <w:rsid w:val="00041583"/>
    <w:rsid w:val="00071301"/>
    <w:rsid w:val="000727C0"/>
    <w:rsid w:val="00080E32"/>
    <w:rsid w:val="000914C1"/>
    <w:rsid w:val="00093DB6"/>
    <w:rsid w:val="0009407A"/>
    <w:rsid w:val="000B3508"/>
    <w:rsid w:val="000C3BAB"/>
    <w:rsid w:val="000E65E9"/>
    <w:rsid w:val="00121CD1"/>
    <w:rsid w:val="00150CA8"/>
    <w:rsid w:val="00165E18"/>
    <w:rsid w:val="00174FC7"/>
    <w:rsid w:val="001770A9"/>
    <w:rsid w:val="00186DAC"/>
    <w:rsid w:val="0018770B"/>
    <w:rsid w:val="001B5AE2"/>
    <w:rsid w:val="001B723C"/>
    <w:rsid w:val="001C1A26"/>
    <w:rsid w:val="001C6A3E"/>
    <w:rsid w:val="001D7D0C"/>
    <w:rsid w:val="001E2034"/>
    <w:rsid w:val="00206E8C"/>
    <w:rsid w:val="00225774"/>
    <w:rsid w:val="00245D2F"/>
    <w:rsid w:val="0025147D"/>
    <w:rsid w:val="00256A26"/>
    <w:rsid w:val="002661CC"/>
    <w:rsid w:val="002753D0"/>
    <w:rsid w:val="00276939"/>
    <w:rsid w:val="00284E06"/>
    <w:rsid w:val="002A1D79"/>
    <w:rsid w:val="002A7BDA"/>
    <w:rsid w:val="002B1BBF"/>
    <w:rsid w:val="002B3C6B"/>
    <w:rsid w:val="002D0FA4"/>
    <w:rsid w:val="002D6B0D"/>
    <w:rsid w:val="002E1AA4"/>
    <w:rsid w:val="002E5B8A"/>
    <w:rsid w:val="00323C04"/>
    <w:rsid w:val="0033147A"/>
    <w:rsid w:val="00336595"/>
    <w:rsid w:val="00337C3F"/>
    <w:rsid w:val="003436CF"/>
    <w:rsid w:val="00375238"/>
    <w:rsid w:val="0038314D"/>
    <w:rsid w:val="00386C88"/>
    <w:rsid w:val="003941DB"/>
    <w:rsid w:val="0039440D"/>
    <w:rsid w:val="003A0E65"/>
    <w:rsid w:val="003D0F33"/>
    <w:rsid w:val="003D2B74"/>
    <w:rsid w:val="004236E0"/>
    <w:rsid w:val="00440C56"/>
    <w:rsid w:val="00445351"/>
    <w:rsid w:val="00457860"/>
    <w:rsid w:val="0047526C"/>
    <w:rsid w:val="00475ACF"/>
    <w:rsid w:val="00475F69"/>
    <w:rsid w:val="004833EB"/>
    <w:rsid w:val="004B2052"/>
    <w:rsid w:val="004B4C1A"/>
    <w:rsid w:val="004D6EC9"/>
    <w:rsid w:val="004E166D"/>
    <w:rsid w:val="004F7CE9"/>
    <w:rsid w:val="0053786B"/>
    <w:rsid w:val="005407C6"/>
    <w:rsid w:val="00540873"/>
    <w:rsid w:val="00557CAD"/>
    <w:rsid w:val="005949B9"/>
    <w:rsid w:val="005B3D49"/>
    <w:rsid w:val="005D7D46"/>
    <w:rsid w:val="005F22EC"/>
    <w:rsid w:val="00636E6A"/>
    <w:rsid w:val="00643E45"/>
    <w:rsid w:val="00655487"/>
    <w:rsid w:val="00667C8C"/>
    <w:rsid w:val="006A629E"/>
    <w:rsid w:val="006F37FD"/>
    <w:rsid w:val="006F3A41"/>
    <w:rsid w:val="0070335B"/>
    <w:rsid w:val="007210F1"/>
    <w:rsid w:val="0072251E"/>
    <w:rsid w:val="00750E97"/>
    <w:rsid w:val="00756910"/>
    <w:rsid w:val="00770251"/>
    <w:rsid w:val="00774667"/>
    <w:rsid w:val="0079246B"/>
    <w:rsid w:val="00800510"/>
    <w:rsid w:val="00802974"/>
    <w:rsid w:val="00814587"/>
    <w:rsid w:val="00816A67"/>
    <w:rsid w:val="00832936"/>
    <w:rsid w:val="00880365"/>
    <w:rsid w:val="008C1E0D"/>
    <w:rsid w:val="008E2FED"/>
    <w:rsid w:val="008F2065"/>
    <w:rsid w:val="00904A19"/>
    <w:rsid w:val="00925D0C"/>
    <w:rsid w:val="00931B16"/>
    <w:rsid w:val="009342C7"/>
    <w:rsid w:val="00946AE2"/>
    <w:rsid w:val="009675E9"/>
    <w:rsid w:val="009708F1"/>
    <w:rsid w:val="00984E27"/>
    <w:rsid w:val="009B4950"/>
    <w:rsid w:val="009B7183"/>
    <w:rsid w:val="009C1209"/>
    <w:rsid w:val="009F0AC0"/>
    <w:rsid w:val="00A05E35"/>
    <w:rsid w:val="00A2318A"/>
    <w:rsid w:val="00A4047A"/>
    <w:rsid w:val="00A564BC"/>
    <w:rsid w:val="00A70AAC"/>
    <w:rsid w:val="00A90717"/>
    <w:rsid w:val="00A91EFC"/>
    <w:rsid w:val="00AD0261"/>
    <w:rsid w:val="00AF6BD3"/>
    <w:rsid w:val="00B03840"/>
    <w:rsid w:val="00B04E37"/>
    <w:rsid w:val="00B20B8A"/>
    <w:rsid w:val="00B25042"/>
    <w:rsid w:val="00B3194E"/>
    <w:rsid w:val="00B319F2"/>
    <w:rsid w:val="00B46D8C"/>
    <w:rsid w:val="00B51BBA"/>
    <w:rsid w:val="00B70A6C"/>
    <w:rsid w:val="00B81A8C"/>
    <w:rsid w:val="00B842D9"/>
    <w:rsid w:val="00B86C29"/>
    <w:rsid w:val="00BB0B3A"/>
    <w:rsid w:val="00BB0E4F"/>
    <w:rsid w:val="00BB4D63"/>
    <w:rsid w:val="00BC5034"/>
    <w:rsid w:val="00BE18B1"/>
    <w:rsid w:val="00BE4516"/>
    <w:rsid w:val="00C01389"/>
    <w:rsid w:val="00C01BF8"/>
    <w:rsid w:val="00C11224"/>
    <w:rsid w:val="00C12B8D"/>
    <w:rsid w:val="00C23EDB"/>
    <w:rsid w:val="00C3029A"/>
    <w:rsid w:val="00C30510"/>
    <w:rsid w:val="00C31300"/>
    <w:rsid w:val="00C335CE"/>
    <w:rsid w:val="00C3493D"/>
    <w:rsid w:val="00C36757"/>
    <w:rsid w:val="00C47CEC"/>
    <w:rsid w:val="00C565CD"/>
    <w:rsid w:val="00C736A3"/>
    <w:rsid w:val="00C92F80"/>
    <w:rsid w:val="00CA0703"/>
    <w:rsid w:val="00CA7F4E"/>
    <w:rsid w:val="00CB5A69"/>
    <w:rsid w:val="00CE33B8"/>
    <w:rsid w:val="00CF0A94"/>
    <w:rsid w:val="00D17410"/>
    <w:rsid w:val="00D248D4"/>
    <w:rsid w:val="00D330C6"/>
    <w:rsid w:val="00D33A3F"/>
    <w:rsid w:val="00D46782"/>
    <w:rsid w:val="00D50F85"/>
    <w:rsid w:val="00D70B0C"/>
    <w:rsid w:val="00D7367B"/>
    <w:rsid w:val="00D77853"/>
    <w:rsid w:val="00D9053A"/>
    <w:rsid w:val="00D93FD3"/>
    <w:rsid w:val="00D96CE9"/>
    <w:rsid w:val="00D97FC6"/>
    <w:rsid w:val="00DA381D"/>
    <w:rsid w:val="00DA67D1"/>
    <w:rsid w:val="00DC2016"/>
    <w:rsid w:val="00E12601"/>
    <w:rsid w:val="00E20806"/>
    <w:rsid w:val="00E46C73"/>
    <w:rsid w:val="00E509B6"/>
    <w:rsid w:val="00E512C4"/>
    <w:rsid w:val="00E644F6"/>
    <w:rsid w:val="00E7064C"/>
    <w:rsid w:val="00EA1F41"/>
    <w:rsid w:val="00EB54BF"/>
    <w:rsid w:val="00EE4045"/>
    <w:rsid w:val="00F01389"/>
    <w:rsid w:val="00F11202"/>
    <w:rsid w:val="00F26D10"/>
    <w:rsid w:val="00F47F47"/>
    <w:rsid w:val="00F51EEE"/>
    <w:rsid w:val="00F576F0"/>
    <w:rsid w:val="00F645AA"/>
    <w:rsid w:val="00F877F8"/>
    <w:rsid w:val="00F91BE6"/>
    <w:rsid w:val="00FC0A8A"/>
    <w:rsid w:val="00FC7ABF"/>
    <w:rsid w:val="00FD2F9F"/>
    <w:rsid w:val="00FE20D0"/>
    <w:rsid w:val="00FE605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7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0" Type="http://schemas.openxmlformats.org/officeDocument/2006/relationships/hyperlink" Target="https://monitoring.mosreg.ru/gpmomun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AB199-B840-4E8A-B36B-D76DE18F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15937</Words>
  <Characters>90842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2019-07-29T06:32:00Z</cp:lastPrinted>
  <dcterms:created xsi:type="dcterms:W3CDTF">2019-06-26T06:30:00Z</dcterms:created>
  <dcterms:modified xsi:type="dcterms:W3CDTF">2019-06-26T06:30:00Z</dcterms:modified>
</cp:coreProperties>
</file>