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8" w:rsidRPr="00BD2306" w:rsidRDefault="00241738" w:rsidP="00BD2306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241738" w:rsidRPr="00BD2306" w:rsidRDefault="00241738" w:rsidP="00BD2306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241738" w:rsidRPr="00BD2306" w:rsidRDefault="00241738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D8C" w:rsidRPr="002F7FE3" w:rsidRDefault="00130D8C" w:rsidP="0013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ОБОСНОВЫВАЮЩИЕ МАТЕРИАЛЫ</w:t>
      </w:r>
      <w:r w:rsidR="008F1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СХЕМЕ ТЕПЛОСНАБЖЕНИЯ ГОРОДСКОГО ОКРУГА </w:t>
      </w:r>
      <w:r w:rsidR="00467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:rsidR="00241738" w:rsidRDefault="00130D8C" w:rsidP="0013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2B1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391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2019</w:t>
      </w:r>
      <w:r w:rsidR="00467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2034</w:t>
      </w:r>
      <w:r w:rsidRPr="002F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730E74" w:rsidRPr="00FC534F" w:rsidRDefault="00730E74" w:rsidP="0013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D2306" w:rsidRDefault="00BD2306" w:rsidP="0024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738" w:rsidRPr="00FC534F" w:rsidRDefault="00241738" w:rsidP="0024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53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КНИГА </w:t>
      </w:r>
      <w:r w:rsidR="003270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241738" w:rsidRPr="00BD2306" w:rsidRDefault="00241738" w:rsidP="00BD2306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BD2306" w:rsidRPr="00BD2306" w:rsidRDefault="00BD2306" w:rsidP="00BD2306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90726D" w:rsidRPr="00BD2306" w:rsidRDefault="0090726D" w:rsidP="00BD2306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90726D" w:rsidRPr="00BD2306" w:rsidRDefault="0090726D" w:rsidP="00BD2306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CA15C4" w:rsidRPr="00BD2306" w:rsidRDefault="00CA15C4" w:rsidP="00BD2306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241738" w:rsidRPr="00FC534F" w:rsidRDefault="00231ECD" w:rsidP="004A24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E378DB" w:rsidRPr="00FC534F" w:rsidRDefault="00E378DB" w:rsidP="00241738">
      <w:pPr>
        <w:pStyle w:val="a7"/>
        <w:rPr>
          <w:rFonts w:ascii="Times New Roman" w:hAnsi="Times New Roman" w:cs="Times New Roman"/>
        </w:rPr>
      </w:pPr>
    </w:p>
    <w:p w:rsidR="00E378DB" w:rsidRPr="00FC534F" w:rsidRDefault="00E378DB" w:rsidP="00241738">
      <w:pPr>
        <w:pStyle w:val="a7"/>
        <w:rPr>
          <w:rFonts w:ascii="Times New Roman" w:hAnsi="Times New Roman" w:cs="Times New Roman"/>
        </w:rPr>
      </w:pPr>
    </w:p>
    <w:p w:rsidR="008C29F9" w:rsidRDefault="008C29F9" w:rsidP="00241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9F9" w:rsidRDefault="008C29F9" w:rsidP="00241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9F9" w:rsidRDefault="008C29F9" w:rsidP="00241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26D" w:rsidRDefault="0090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/>
      <w:sdtContent>
        <w:p w:rsidR="00E378DB" w:rsidRPr="004D2500" w:rsidRDefault="00E378DB" w:rsidP="003C7CF8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4D2500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4D2500" w:rsidRPr="004D2500" w:rsidRDefault="00E40F6D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F531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378DB" w:rsidRPr="004F531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F531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810114" w:history="1">
            <w:r w:rsidR="004D2500" w:rsidRPr="004D250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9.1 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_Toc17810114 \h </w:instrTex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74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2500" w:rsidRPr="004D2500" w:rsidRDefault="002369CB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810115" w:history="1">
            <w:r w:rsidR="004D2500" w:rsidRPr="004D250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9.2 Выбор и обоснование метода регулирования отпуска тепловой энергии от источников тепловой энергии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_Toc17810115 \h </w:instrTex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74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2500" w:rsidRPr="004D2500" w:rsidRDefault="002369CB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810116" w:history="1">
            <w:r w:rsidR="004D2500" w:rsidRPr="004D250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9.3 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_Toc17810116 \h </w:instrTex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74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2500" w:rsidRPr="004D2500" w:rsidRDefault="002369CB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810117" w:history="1">
            <w:r w:rsidR="004D2500" w:rsidRPr="004D250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9.4 Расчет потребности инвестиций для перевода открытой системы теплоснабжения (горячего водоснабжения) в закрытую систему горячего водоснабжения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_Toc17810117 \h </w:instrTex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74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2500" w:rsidRPr="004D2500" w:rsidRDefault="002369CB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810118" w:history="1">
            <w:r w:rsidR="004D2500" w:rsidRPr="004D250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9.5 Оценка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_Toc17810118 \h </w:instrTex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74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2500" w:rsidRPr="004D2500" w:rsidRDefault="002369CB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810119" w:history="1">
            <w:r w:rsidR="004D2500" w:rsidRPr="004D250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9.6  Предложения по источникам инвестиций.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_Toc17810119 \h </w:instrTex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74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2500" w:rsidRPr="004D2500" w:rsidRDefault="002369CB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810120" w:history="1">
            <w:r w:rsidR="004D2500" w:rsidRPr="004D250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9.7 Описание актуальных изменений в предложениях по переводу открытых систем теплоснабжения (горячего водоснабжения) в закрытые системы горячего водоснабжения за период, предшествующий актуализации схемы теплоснабжения, в том числе с учетом введенных в эксплуатацию переоборудованных центральных и индивидуальных тепловых пунктов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_Toc17810120 \h </w:instrTex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74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D2500" w:rsidRPr="004D25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5CE" w:rsidRPr="00987CD1" w:rsidRDefault="00E40F6D">
          <w:pPr>
            <w:rPr>
              <w:rFonts w:ascii="Times New Roman" w:hAnsi="Times New Roman" w:cs="Times New Roman"/>
            </w:rPr>
          </w:pPr>
          <w:r w:rsidRPr="004F531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843DA" w:rsidRDefault="00D843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06A6A" w:rsidRDefault="00206A6A" w:rsidP="00932F54">
      <w:pPr>
        <w:pStyle w:val="2"/>
        <w:numPr>
          <w:ilvl w:val="1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06A6A" w:rsidSect="00CA7BF5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31ECD" w:rsidRPr="00231ECD" w:rsidRDefault="00231ECD" w:rsidP="00231ECD">
      <w:pPr>
        <w:pStyle w:val="2"/>
        <w:spacing w:before="0"/>
        <w:jc w:val="both"/>
        <w:rPr>
          <w:rFonts w:eastAsia="Times New Roman"/>
          <w:b w:val="0"/>
          <w:bCs w:val="0"/>
          <w:sz w:val="28"/>
          <w:szCs w:val="28"/>
        </w:rPr>
      </w:pPr>
      <w:bookmarkStart w:id="1" w:name="_Toc17810114"/>
      <w:r>
        <w:rPr>
          <w:rFonts w:eastAsia="Times New Roman"/>
          <w:color w:val="auto"/>
          <w:sz w:val="28"/>
          <w:szCs w:val="28"/>
        </w:rPr>
        <w:lastRenderedPageBreak/>
        <w:t>9</w:t>
      </w:r>
      <w:r w:rsidR="006B093E" w:rsidRPr="00113D80">
        <w:rPr>
          <w:rFonts w:eastAsia="Times New Roman"/>
          <w:color w:val="auto"/>
          <w:sz w:val="28"/>
          <w:szCs w:val="28"/>
        </w:rPr>
        <w:t xml:space="preserve">.1 </w:t>
      </w:r>
      <w:r w:rsidRPr="00231ECD">
        <w:rPr>
          <w:rFonts w:eastAsia="Times New Roman"/>
          <w:color w:val="auto"/>
          <w:sz w:val="28"/>
          <w:szCs w:val="28"/>
        </w:rPr>
        <w:t xml:space="preserve">Технико-экономическое обоснование предложений по типам присоединений </w:t>
      </w:r>
      <w:proofErr w:type="spellStart"/>
      <w:r w:rsidRPr="00231ECD">
        <w:rPr>
          <w:rFonts w:eastAsia="Times New Roman"/>
          <w:color w:val="auto"/>
          <w:sz w:val="28"/>
          <w:szCs w:val="28"/>
        </w:rPr>
        <w:t>теплопотребляющих</w:t>
      </w:r>
      <w:proofErr w:type="spellEnd"/>
      <w:r w:rsidRPr="00231ECD">
        <w:rPr>
          <w:rFonts w:eastAsia="Times New Roman"/>
          <w:color w:val="auto"/>
          <w:sz w:val="28"/>
          <w:szCs w:val="28"/>
        </w:rPr>
        <w:t xml:space="preserve">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1"/>
    </w:p>
    <w:p w:rsidR="006B093E" w:rsidRPr="006204B5" w:rsidRDefault="00231ECD" w:rsidP="006B093E">
      <w:pPr>
        <w:pStyle w:val="af7"/>
        <w:spacing w:line="360" w:lineRule="auto"/>
        <w:ind w:firstLine="709"/>
        <w:jc w:val="both"/>
      </w:pPr>
      <w:bookmarkStart w:id="2" w:name="_Hlk521591244"/>
      <w:r>
        <w:rPr>
          <w:sz w:val="28"/>
          <w:szCs w:val="28"/>
        </w:rPr>
        <w:t xml:space="preserve">Все потребители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="004674A6">
        <w:rPr>
          <w:sz w:val="28"/>
          <w:szCs w:val="28"/>
        </w:rPr>
        <w:t>Люберцы</w:t>
      </w:r>
      <w:r>
        <w:rPr>
          <w:sz w:val="28"/>
          <w:szCs w:val="28"/>
        </w:rPr>
        <w:t xml:space="preserve"> подключены на закрытую систему горячего водоснабжения.</w:t>
      </w:r>
    </w:p>
    <w:bookmarkEnd w:id="2"/>
    <w:p w:rsidR="00BE76B1" w:rsidRDefault="00BE76B1" w:rsidP="00932F54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E92" w:rsidRDefault="0060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5E92" w:rsidRDefault="00605E92" w:rsidP="00B9758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05E92" w:rsidSect="00CA7BF5"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60F29" w:rsidRPr="00113D80" w:rsidRDefault="00231ECD" w:rsidP="00113D80">
      <w:pPr>
        <w:pStyle w:val="2"/>
        <w:spacing w:before="480"/>
        <w:jc w:val="both"/>
        <w:rPr>
          <w:rFonts w:eastAsia="Times New Roman"/>
          <w:color w:val="auto"/>
          <w:sz w:val="28"/>
          <w:szCs w:val="28"/>
        </w:rPr>
      </w:pPr>
      <w:bookmarkStart w:id="3" w:name="_Toc17810115"/>
      <w:r>
        <w:rPr>
          <w:rFonts w:eastAsia="Times New Roman"/>
          <w:color w:val="auto"/>
          <w:sz w:val="28"/>
          <w:szCs w:val="28"/>
        </w:rPr>
        <w:lastRenderedPageBreak/>
        <w:t>9</w:t>
      </w:r>
      <w:r w:rsidR="00113D80">
        <w:rPr>
          <w:rFonts w:eastAsia="Times New Roman"/>
          <w:color w:val="auto"/>
          <w:sz w:val="28"/>
          <w:szCs w:val="28"/>
        </w:rPr>
        <w:t xml:space="preserve">.2 </w:t>
      </w:r>
      <w:r w:rsidRPr="00231ECD">
        <w:rPr>
          <w:rFonts w:eastAsia="Times New Roman"/>
          <w:color w:val="auto"/>
          <w:sz w:val="28"/>
          <w:szCs w:val="28"/>
        </w:rPr>
        <w:t>Выбор и обоснование метода регулирования отпуска тепловой энергии от источников тепловой энергии</w:t>
      </w:r>
      <w:bookmarkEnd w:id="3"/>
    </w:p>
    <w:p w:rsidR="001D58B4" w:rsidRDefault="00293A2B" w:rsidP="00293A2B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93A2B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помещениях, при изменяющихся в течение отопительного периода внешних климатических условиях. Температура воды в системе ГВС, при изменении температуры наружного воздуха, является постоянной величиной. Отпуск тепловой энергии в сеть от котельных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74A6">
        <w:rPr>
          <w:rFonts w:ascii="Times New Roman" w:eastAsia="Times New Roman" w:hAnsi="Times New Roman" w:cs="Times New Roman"/>
          <w:sz w:val="28"/>
          <w:szCs w:val="28"/>
        </w:rPr>
        <w:t>Люберцы</w:t>
      </w:r>
      <w:r w:rsidRPr="00293A2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качественного </w:t>
      </w:r>
      <w:proofErr w:type="gramStart"/>
      <w:r w:rsidRPr="00293A2B">
        <w:rPr>
          <w:rFonts w:ascii="Times New Roman" w:eastAsia="Times New Roman" w:hAnsi="Times New Roman" w:cs="Times New Roman"/>
          <w:sz w:val="28"/>
          <w:szCs w:val="28"/>
        </w:rPr>
        <w:t>регулирования</w:t>
      </w:r>
      <w:proofErr w:type="gramEnd"/>
      <w:r w:rsidRPr="00293A2B">
        <w:rPr>
          <w:rFonts w:ascii="Times New Roman" w:eastAsia="Times New Roman" w:hAnsi="Times New Roman" w:cs="Times New Roman"/>
          <w:sz w:val="28"/>
          <w:szCs w:val="28"/>
        </w:rPr>
        <w:t xml:space="preserve"> по нагрузке отопления согласно утвержденным температурным графикам.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 w:type="page"/>
      </w:r>
    </w:p>
    <w:p w:rsidR="001D58B4" w:rsidRDefault="001D58B4" w:rsidP="00B80E9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ectPr w:rsidR="001D58B4" w:rsidSect="00605E9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6A7DB7" w:rsidRPr="00FD2860" w:rsidRDefault="00293A2B" w:rsidP="00FD2860">
      <w:pPr>
        <w:pStyle w:val="2"/>
        <w:spacing w:before="480"/>
        <w:jc w:val="both"/>
        <w:rPr>
          <w:rFonts w:eastAsia="Times New Roman"/>
          <w:color w:val="auto"/>
          <w:sz w:val="28"/>
          <w:szCs w:val="28"/>
        </w:rPr>
      </w:pPr>
      <w:bookmarkStart w:id="4" w:name="_Toc17810116"/>
      <w:r w:rsidRPr="00FD2860">
        <w:rPr>
          <w:rFonts w:eastAsia="Times New Roman"/>
          <w:color w:val="auto"/>
          <w:sz w:val="28"/>
          <w:szCs w:val="28"/>
        </w:rPr>
        <w:lastRenderedPageBreak/>
        <w:t>9</w:t>
      </w:r>
      <w:r w:rsidR="00BB1E59" w:rsidRPr="00FD2860">
        <w:rPr>
          <w:rFonts w:eastAsia="Times New Roman"/>
          <w:color w:val="auto"/>
          <w:sz w:val="28"/>
          <w:szCs w:val="28"/>
        </w:rPr>
        <w:t xml:space="preserve">.3 </w:t>
      </w:r>
      <w:r w:rsidRPr="00FD2860">
        <w:rPr>
          <w:rFonts w:eastAsia="Times New Roman"/>
          <w:color w:val="auto"/>
          <w:sz w:val="28"/>
          <w:szCs w:val="28"/>
        </w:rPr>
        <w:t>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</w:t>
      </w:r>
      <w:r w:rsidR="00FD2860">
        <w:rPr>
          <w:rFonts w:eastAsia="Times New Roman"/>
          <w:color w:val="auto"/>
          <w:sz w:val="28"/>
          <w:szCs w:val="28"/>
        </w:rPr>
        <w:t>рячего водоснабжения</w:t>
      </w:r>
      <w:bookmarkEnd w:id="4"/>
    </w:p>
    <w:p w:rsidR="00293A2B" w:rsidRPr="006204B5" w:rsidRDefault="00293A2B" w:rsidP="00293A2B">
      <w:pPr>
        <w:pStyle w:val="af7"/>
        <w:spacing w:line="360" w:lineRule="auto"/>
        <w:ind w:firstLine="709"/>
        <w:jc w:val="both"/>
      </w:pPr>
      <w:r>
        <w:rPr>
          <w:sz w:val="28"/>
          <w:szCs w:val="28"/>
        </w:rPr>
        <w:t>В</w:t>
      </w:r>
      <w:r w:rsidR="00FD2860">
        <w:rPr>
          <w:sz w:val="28"/>
          <w:szCs w:val="28"/>
        </w:rPr>
        <w:t xml:space="preserve">се потребители </w:t>
      </w:r>
      <w:proofErr w:type="spellStart"/>
      <w:r w:rsidR="00FD2860">
        <w:rPr>
          <w:sz w:val="28"/>
          <w:szCs w:val="28"/>
        </w:rPr>
        <w:t>г.о</w:t>
      </w:r>
      <w:proofErr w:type="spellEnd"/>
      <w:r w:rsidR="00FD2860">
        <w:rPr>
          <w:sz w:val="28"/>
          <w:szCs w:val="28"/>
        </w:rPr>
        <w:t xml:space="preserve">. </w:t>
      </w:r>
      <w:r w:rsidR="004674A6">
        <w:rPr>
          <w:sz w:val="28"/>
          <w:szCs w:val="28"/>
        </w:rPr>
        <w:t>Люберцы</w:t>
      </w:r>
      <w:r>
        <w:rPr>
          <w:sz w:val="28"/>
          <w:szCs w:val="28"/>
        </w:rPr>
        <w:t xml:space="preserve"> подключены на закрытую систему горячего водоснабжения.</w:t>
      </w:r>
    </w:p>
    <w:p w:rsidR="006A7DB7" w:rsidRPr="00FD2860" w:rsidRDefault="00FD2860" w:rsidP="00FD2860">
      <w:pPr>
        <w:pStyle w:val="2"/>
        <w:spacing w:before="480"/>
        <w:jc w:val="both"/>
        <w:rPr>
          <w:rFonts w:eastAsia="Times New Roman"/>
          <w:color w:val="auto"/>
          <w:sz w:val="28"/>
          <w:szCs w:val="28"/>
        </w:rPr>
      </w:pPr>
      <w:bookmarkStart w:id="5" w:name="_Toc17810117"/>
      <w:r w:rsidRPr="00FD2860">
        <w:rPr>
          <w:rFonts w:eastAsia="Times New Roman"/>
          <w:color w:val="auto"/>
          <w:sz w:val="28"/>
          <w:szCs w:val="28"/>
        </w:rPr>
        <w:t>9</w:t>
      </w:r>
      <w:r w:rsidR="00BB1E59" w:rsidRPr="00FD2860">
        <w:rPr>
          <w:rFonts w:eastAsia="Times New Roman"/>
          <w:color w:val="auto"/>
          <w:sz w:val="28"/>
          <w:szCs w:val="28"/>
        </w:rPr>
        <w:t xml:space="preserve">.4 </w:t>
      </w:r>
      <w:r w:rsidR="00293A2B" w:rsidRPr="00293A2B">
        <w:rPr>
          <w:rFonts w:eastAsia="Times New Roman"/>
          <w:color w:val="auto"/>
          <w:sz w:val="28"/>
          <w:szCs w:val="28"/>
        </w:rPr>
        <w:t>Расчет потребности инвестиций для перевода открытой системы теплоснабжения (горячего водоснабжения) в закрытую систему горячего водоснабжения</w:t>
      </w:r>
      <w:bookmarkEnd w:id="5"/>
    </w:p>
    <w:p w:rsidR="0028356F" w:rsidRDefault="00293A2B" w:rsidP="00FD2860">
      <w:pPr>
        <w:pStyle w:val="af7"/>
        <w:spacing w:line="360" w:lineRule="auto"/>
        <w:ind w:firstLine="709"/>
        <w:jc w:val="both"/>
        <w:rPr>
          <w:sz w:val="28"/>
        </w:rPr>
        <w:sectPr w:rsidR="0028356F" w:rsidSect="00FD2860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eastAsiaTheme="minorEastAsia"/>
          <w:sz w:val="28"/>
          <w:szCs w:val="28"/>
        </w:rPr>
        <w:t xml:space="preserve">В </w:t>
      </w:r>
      <w:proofErr w:type="spellStart"/>
      <w:r>
        <w:rPr>
          <w:rFonts w:eastAsiaTheme="minorEastAsia"/>
          <w:sz w:val="28"/>
          <w:szCs w:val="28"/>
        </w:rPr>
        <w:t>г.о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r w:rsidR="004674A6">
        <w:rPr>
          <w:rFonts w:eastAsiaTheme="minorEastAsia"/>
          <w:sz w:val="28"/>
          <w:szCs w:val="28"/>
        </w:rPr>
        <w:t>Люберцы</w:t>
      </w:r>
      <w:r>
        <w:rPr>
          <w:rFonts w:eastAsiaTheme="minorEastAsia"/>
          <w:sz w:val="28"/>
          <w:szCs w:val="28"/>
        </w:rPr>
        <w:t xml:space="preserve"> не требуются инвестиции для перевода открытой системы теплоснабжения (горячего водоснабжения) в закрытую систему горячего водоснабжения</w:t>
      </w:r>
      <w:r w:rsidR="00FD2860">
        <w:rPr>
          <w:rFonts w:eastAsiaTheme="minorEastAsia"/>
          <w:sz w:val="28"/>
          <w:szCs w:val="28"/>
        </w:rPr>
        <w:t>.</w:t>
      </w:r>
    </w:p>
    <w:p w:rsidR="00BF272E" w:rsidRDefault="00FD2860" w:rsidP="00297697">
      <w:pPr>
        <w:pStyle w:val="2"/>
        <w:spacing w:before="480"/>
        <w:jc w:val="both"/>
        <w:rPr>
          <w:rFonts w:eastAsia="Times New Roman"/>
          <w:color w:val="auto"/>
          <w:sz w:val="28"/>
          <w:szCs w:val="28"/>
        </w:rPr>
      </w:pPr>
      <w:bookmarkStart w:id="6" w:name="_Toc17810118"/>
      <w:r>
        <w:rPr>
          <w:rFonts w:eastAsia="Times New Roman"/>
          <w:color w:val="auto"/>
          <w:sz w:val="28"/>
          <w:szCs w:val="28"/>
        </w:rPr>
        <w:lastRenderedPageBreak/>
        <w:t>9</w:t>
      </w:r>
      <w:r w:rsidR="00297697" w:rsidRPr="00BF2755">
        <w:rPr>
          <w:rFonts w:eastAsia="Times New Roman"/>
          <w:color w:val="auto"/>
          <w:sz w:val="28"/>
          <w:szCs w:val="28"/>
        </w:rPr>
        <w:t>.</w:t>
      </w:r>
      <w:r w:rsidR="00297697" w:rsidRPr="00FD2860">
        <w:rPr>
          <w:rFonts w:eastAsia="Times New Roman"/>
          <w:color w:val="auto"/>
          <w:sz w:val="28"/>
          <w:szCs w:val="28"/>
        </w:rPr>
        <w:t xml:space="preserve">5 </w:t>
      </w:r>
      <w:r w:rsidRPr="00FD2860">
        <w:rPr>
          <w:rFonts w:eastAsia="Times New Roman"/>
          <w:color w:val="auto"/>
          <w:sz w:val="28"/>
          <w:szCs w:val="28"/>
        </w:rPr>
        <w:t>Оценка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</w:t>
      </w:r>
      <w:r>
        <w:rPr>
          <w:rFonts w:eastAsia="Times New Roman"/>
          <w:color w:val="auto"/>
          <w:sz w:val="28"/>
          <w:szCs w:val="28"/>
        </w:rPr>
        <w:t>доснабжения</w:t>
      </w:r>
      <w:bookmarkEnd w:id="6"/>
    </w:p>
    <w:p w:rsidR="004D2500" w:rsidRPr="004D2500" w:rsidRDefault="004D2500" w:rsidP="004D25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2500">
        <w:rPr>
          <w:rFonts w:ascii="Times New Roman" w:hAnsi="Times New Roman" w:cs="Times New Roman"/>
          <w:sz w:val="28"/>
        </w:rPr>
        <w:t xml:space="preserve">Все потребители </w:t>
      </w:r>
      <w:proofErr w:type="spellStart"/>
      <w:r w:rsidRPr="004D2500">
        <w:rPr>
          <w:rFonts w:ascii="Times New Roman" w:hAnsi="Times New Roman" w:cs="Times New Roman"/>
          <w:sz w:val="28"/>
        </w:rPr>
        <w:t>г.о</w:t>
      </w:r>
      <w:proofErr w:type="spellEnd"/>
      <w:r w:rsidRPr="004D2500">
        <w:rPr>
          <w:rFonts w:ascii="Times New Roman" w:hAnsi="Times New Roman" w:cs="Times New Roman"/>
          <w:sz w:val="28"/>
        </w:rPr>
        <w:t xml:space="preserve">. </w:t>
      </w:r>
      <w:r w:rsidR="004674A6">
        <w:rPr>
          <w:rFonts w:ascii="Times New Roman" w:hAnsi="Times New Roman" w:cs="Times New Roman"/>
          <w:sz w:val="28"/>
        </w:rPr>
        <w:t>Люберцы</w:t>
      </w:r>
      <w:r w:rsidRPr="004D2500">
        <w:rPr>
          <w:rFonts w:ascii="Times New Roman" w:hAnsi="Times New Roman" w:cs="Times New Roman"/>
          <w:sz w:val="28"/>
        </w:rPr>
        <w:t xml:space="preserve"> подключены на закрытую систему горячего водоснабжения.</w:t>
      </w:r>
    </w:p>
    <w:p w:rsidR="006A7DB7" w:rsidRPr="00DD512C" w:rsidRDefault="00FD2860" w:rsidP="00DD512C">
      <w:pPr>
        <w:pStyle w:val="2"/>
        <w:spacing w:before="480"/>
        <w:jc w:val="both"/>
        <w:rPr>
          <w:rFonts w:eastAsia="Times New Roman"/>
          <w:color w:val="auto"/>
          <w:sz w:val="28"/>
          <w:szCs w:val="28"/>
        </w:rPr>
      </w:pPr>
      <w:bookmarkStart w:id="7" w:name="_Toc17810119"/>
      <w:r>
        <w:rPr>
          <w:rFonts w:eastAsia="Times New Roman"/>
          <w:color w:val="auto"/>
          <w:sz w:val="28"/>
          <w:szCs w:val="28"/>
        </w:rPr>
        <w:t>9</w:t>
      </w:r>
      <w:r w:rsidR="00897126" w:rsidRPr="00DD512C">
        <w:rPr>
          <w:rFonts w:eastAsia="Times New Roman"/>
          <w:color w:val="auto"/>
          <w:sz w:val="28"/>
          <w:szCs w:val="28"/>
        </w:rPr>
        <w:t xml:space="preserve">.6 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897126" w:rsidRPr="00DD512C">
        <w:rPr>
          <w:rFonts w:eastAsia="Times New Roman"/>
          <w:color w:val="auto"/>
          <w:sz w:val="28"/>
          <w:szCs w:val="28"/>
        </w:rPr>
        <w:t xml:space="preserve">Предложения по </w:t>
      </w:r>
      <w:r>
        <w:rPr>
          <w:rFonts w:eastAsia="Times New Roman"/>
          <w:color w:val="auto"/>
          <w:sz w:val="28"/>
          <w:szCs w:val="28"/>
        </w:rPr>
        <w:t>источникам инвестиций.</w:t>
      </w:r>
      <w:bookmarkEnd w:id="7"/>
    </w:p>
    <w:p w:rsidR="00460965" w:rsidRPr="006204B5" w:rsidRDefault="00460965" w:rsidP="00460965">
      <w:pPr>
        <w:pStyle w:val="af7"/>
        <w:spacing w:line="360" w:lineRule="auto"/>
        <w:ind w:firstLine="709"/>
        <w:jc w:val="both"/>
      </w:pPr>
      <w:r>
        <w:rPr>
          <w:sz w:val="28"/>
          <w:szCs w:val="28"/>
        </w:rPr>
        <w:t xml:space="preserve">Все потребители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="004674A6">
        <w:rPr>
          <w:sz w:val="28"/>
          <w:szCs w:val="28"/>
        </w:rPr>
        <w:t>Люберцы</w:t>
      </w:r>
      <w:r>
        <w:rPr>
          <w:sz w:val="28"/>
          <w:szCs w:val="28"/>
        </w:rPr>
        <w:t xml:space="preserve"> подключены на закрытую систему горячего водоснабжения, инвестиций не требуется.</w:t>
      </w:r>
    </w:p>
    <w:p w:rsidR="002253A3" w:rsidRDefault="002253A3" w:rsidP="002253A3">
      <w:pPr>
        <w:spacing w:before="240"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0740A" w:rsidRDefault="008B25B3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60740A">
        <w:rPr>
          <w:rFonts w:eastAsia="Times New Roman"/>
        </w:rPr>
        <w:br w:type="page"/>
      </w:r>
    </w:p>
    <w:p w:rsidR="003C1EA2" w:rsidRDefault="003C1EA2" w:rsidP="00897126">
      <w:pPr>
        <w:pStyle w:val="2"/>
        <w:spacing w:befor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3C1EA2" w:rsidSect="00DD512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6A7DB7" w:rsidRDefault="004D2500" w:rsidP="004D2500">
      <w:pPr>
        <w:pStyle w:val="2"/>
        <w:spacing w:before="480"/>
        <w:jc w:val="both"/>
        <w:rPr>
          <w:rFonts w:eastAsia="Times New Roman"/>
          <w:color w:val="auto"/>
          <w:sz w:val="28"/>
          <w:szCs w:val="28"/>
        </w:rPr>
      </w:pPr>
      <w:bookmarkStart w:id="8" w:name="_Toc17810120"/>
      <w:r>
        <w:rPr>
          <w:rFonts w:eastAsia="Times New Roman"/>
          <w:color w:val="auto"/>
          <w:sz w:val="28"/>
          <w:szCs w:val="28"/>
        </w:rPr>
        <w:lastRenderedPageBreak/>
        <w:t>9</w:t>
      </w:r>
      <w:r w:rsidR="00897126" w:rsidRPr="00BF2755">
        <w:rPr>
          <w:rFonts w:eastAsia="Times New Roman"/>
          <w:color w:val="auto"/>
          <w:sz w:val="28"/>
          <w:szCs w:val="28"/>
        </w:rPr>
        <w:t xml:space="preserve">.7 </w:t>
      </w:r>
      <w:r w:rsidRPr="004D2500">
        <w:rPr>
          <w:rFonts w:eastAsia="Times New Roman"/>
          <w:color w:val="auto"/>
          <w:sz w:val="28"/>
          <w:szCs w:val="28"/>
        </w:rPr>
        <w:t>Описание актуальных изменений в предложениях по переводу открытых систем теплоснабжения (горячего водоснабжения) в закрытые системы горячего водоснабжения за период, предшествующий актуализации схемы теплоснабжения, в том числе с учетом введенных в эксплуатацию переоборудованных центральных и индивидуальных тепловых пунктов</w:t>
      </w:r>
      <w:bookmarkEnd w:id="8"/>
    </w:p>
    <w:p w:rsidR="007F6A39" w:rsidRPr="004D2500" w:rsidRDefault="007F6A39" w:rsidP="007F6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39">
        <w:rPr>
          <w:rFonts w:ascii="Times New Roman" w:hAnsi="Times New Roman" w:cs="Times New Roman"/>
          <w:sz w:val="28"/>
        </w:rPr>
        <w:t xml:space="preserve">За период, предшествующий актуализации схемы теплоснабжения, не </w:t>
      </w:r>
      <w:r>
        <w:rPr>
          <w:rFonts w:ascii="Times New Roman" w:hAnsi="Times New Roman" w:cs="Times New Roman"/>
          <w:sz w:val="28"/>
        </w:rPr>
        <w:t xml:space="preserve">зафиксированы мероприятия </w:t>
      </w:r>
      <w:r w:rsidRPr="007F6A39">
        <w:rPr>
          <w:rFonts w:ascii="Times New Roman" w:hAnsi="Times New Roman" w:cs="Times New Roman"/>
          <w:sz w:val="28"/>
        </w:rPr>
        <w:t xml:space="preserve"> по переводу из открытых систем теплоснабжения (горячего водоснабжения) в закрытые системы горячего теплоснабжения.</w:t>
      </w:r>
      <w:r>
        <w:rPr>
          <w:sz w:val="28"/>
          <w:szCs w:val="28"/>
        </w:rPr>
        <w:t xml:space="preserve"> </w:t>
      </w:r>
      <w:r w:rsidRPr="004D2500">
        <w:rPr>
          <w:rFonts w:ascii="Times New Roman" w:hAnsi="Times New Roman" w:cs="Times New Roman"/>
          <w:sz w:val="28"/>
        </w:rPr>
        <w:t xml:space="preserve">Все потребители </w:t>
      </w:r>
      <w:proofErr w:type="spellStart"/>
      <w:r w:rsidRPr="004D2500">
        <w:rPr>
          <w:rFonts w:ascii="Times New Roman" w:hAnsi="Times New Roman" w:cs="Times New Roman"/>
          <w:sz w:val="28"/>
        </w:rPr>
        <w:t>г.о</w:t>
      </w:r>
      <w:proofErr w:type="spellEnd"/>
      <w:r w:rsidRPr="004D2500">
        <w:rPr>
          <w:rFonts w:ascii="Times New Roman" w:hAnsi="Times New Roman" w:cs="Times New Roman"/>
          <w:sz w:val="28"/>
        </w:rPr>
        <w:t xml:space="preserve">. </w:t>
      </w:r>
      <w:r w:rsidR="004674A6">
        <w:rPr>
          <w:rFonts w:ascii="Times New Roman" w:hAnsi="Times New Roman" w:cs="Times New Roman"/>
          <w:sz w:val="28"/>
        </w:rPr>
        <w:t>Люберцы</w:t>
      </w:r>
      <w:r w:rsidRPr="004D2500">
        <w:rPr>
          <w:rFonts w:ascii="Times New Roman" w:hAnsi="Times New Roman" w:cs="Times New Roman"/>
          <w:sz w:val="28"/>
        </w:rPr>
        <w:t xml:space="preserve"> подключены на закрытую систему горячего водоснабжения.</w:t>
      </w:r>
    </w:p>
    <w:p w:rsidR="007F6A39" w:rsidRPr="007F6A39" w:rsidRDefault="007F6A39" w:rsidP="007F6A39"/>
    <w:sectPr w:rsidR="007F6A39" w:rsidRPr="007F6A39" w:rsidSect="001F4B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CB" w:rsidRDefault="002369CB" w:rsidP="003C7CF8">
      <w:pPr>
        <w:spacing w:after="0" w:line="240" w:lineRule="auto"/>
      </w:pPr>
      <w:r>
        <w:separator/>
      </w:r>
    </w:p>
  </w:endnote>
  <w:endnote w:type="continuationSeparator" w:id="0">
    <w:p w:rsidR="002369CB" w:rsidRDefault="002369CB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00" w:rsidRPr="00206A6A" w:rsidRDefault="004D2500">
    <w:pPr>
      <w:pStyle w:val="af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07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500" w:rsidRPr="00206A6A" w:rsidRDefault="004D2500">
        <w:pPr>
          <w:pStyle w:val="af"/>
          <w:jc w:val="right"/>
          <w:rPr>
            <w:rFonts w:ascii="Times New Roman" w:hAnsi="Times New Roman" w:cs="Times New Roman"/>
          </w:rPr>
        </w:pPr>
        <w:r w:rsidRPr="00206A6A">
          <w:rPr>
            <w:rFonts w:ascii="Times New Roman" w:hAnsi="Times New Roman" w:cs="Times New Roman"/>
          </w:rPr>
          <w:fldChar w:fldCharType="begin"/>
        </w:r>
        <w:r w:rsidRPr="00206A6A">
          <w:rPr>
            <w:rFonts w:ascii="Times New Roman" w:hAnsi="Times New Roman" w:cs="Times New Roman"/>
          </w:rPr>
          <w:instrText>PAGE   \* MERGEFORMAT</w:instrText>
        </w:r>
        <w:r w:rsidRPr="00206A6A">
          <w:rPr>
            <w:rFonts w:ascii="Times New Roman" w:hAnsi="Times New Roman" w:cs="Times New Roman"/>
          </w:rPr>
          <w:fldChar w:fldCharType="separate"/>
        </w:r>
        <w:r w:rsidR="00FF0B45">
          <w:rPr>
            <w:rFonts w:ascii="Times New Roman" w:hAnsi="Times New Roman" w:cs="Times New Roman"/>
            <w:noProof/>
          </w:rPr>
          <w:t>7</w:t>
        </w:r>
        <w:r w:rsidRPr="00206A6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CB" w:rsidRDefault="002369CB" w:rsidP="003C7CF8">
      <w:pPr>
        <w:spacing w:after="0" w:line="240" w:lineRule="auto"/>
      </w:pPr>
      <w:r>
        <w:separator/>
      </w:r>
    </w:p>
  </w:footnote>
  <w:footnote w:type="continuationSeparator" w:id="0">
    <w:p w:rsidR="002369CB" w:rsidRDefault="002369CB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72"/>
    <w:multiLevelType w:val="multilevel"/>
    <w:tmpl w:val="D4A8E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83172C4"/>
    <w:multiLevelType w:val="hybridMultilevel"/>
    <w:tmpl w:val="0CB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B55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30891"/>
    <w:multiLevelType w:val="hybridMultilevel"/>
    <w:tmpl w:val="7C241654"/>
    <w:lvl w:ilvl="0" w:tplc="53762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E99"/>
    <w:multiLevelType w:val="hybridMultilevel"/>
    <w:tmpl w:val="43E65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3B6F0B"/>
    <w:multiLevelType w:val="hybridMultilevel"/>
    <w:tmpl w:val="AD8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24F4"/>
    <w:multiLevelType w:val="multilevel"/>
    <w:tmpl w:val="CE4CDC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19D82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5B4364"/>
    <w:multiLevelType w:val="multilevel"/>
    <w:tmpl w:val="DFAECA8A"/>
    <w:lvl w:ilvl="0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9">
    <w:nsid w:val="1D9D393A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137BF5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3900A88"/>
    <w:multiLevelType w:val="hybridMultilevel"/>
    <w:tmpl w:val="55F8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42486"/>
    <w:multiLevelType w:val="hybridMultilevel"/>
    <w:tmpl w:val="E3420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C76B9C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E11B34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9502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642744"/>
    <w:multiLevelType w:val="multilevel"/>
    <w:tmpl w:val="4218F7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2FE64C82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6A6A04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5B34DC2"/>
    <w:multiLevelType w:val="multilevel"/>
    <w:tmpl w:val="8D1014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67862D3"/>
    <w:multiLevelType w:val="multilevel"/>
    <w:tmpl w:val="FAAC4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4165737D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8D3E5B"/>
    <w:multiLevelType w:val="hybridMultilevel"/>
    <w:tmpl w:val="304AF852"/>
    <w:lvl w:ilvl="0" w:tplc="03E84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A30D9B"/>
    <w:multiLevelType w:val="hybridMultilevel"/>
    <w:tmpl w:val="654C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7BB0"/>
    <w:multiLevelType w:val="hybridMultilevel"/>
    <w:tmpl w:val="8738D662"/>
    <w:lvl w:ilvl="0" w:tplc="2318C92A">
      <w:start w:val="1"/>
      <w:numFmt w:val="decimal"/>
      <w:lvlText w:val="%1)"/>
      <w:lvlJc w:val="left"/>
      <w:pPr>
        <w:ind w:left="360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DC94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C32CE3"/>
    <w:multiLevelType w:val="multilevel"/>
    <w:tmpl w:val="720A5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3E77D3F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5BA0A3B"/>
    <w:multiLevelType w:val="multilevel"/>
    <w:tmpl w:val="734219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56F77A52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B4C4DDE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BD25580"/>
    <w:multiLevelType w:val="hybridMultilevel"/>
    <w:tmpl w:val="B3FEB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F065B1"/>
    <w:multiLevelType w:val="hybridMultilevel"/>
    <w:tmpl w:val="0F6ABDEA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3">
    <w:nsid w:val="65CD3F9F"/>
    <w:multiLevelType w:val="hybridMultilevel"/>
    <w:tmpl w:val="9F4A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E3AE">
      <w:numFmt w:val="bullet"/>
      <w:lvlText w:val=""/>
      <w:lvlJc w:val="left"/>
      <w:pPr>
        <w:ind w:left="2070" w:hanging="99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B5AF7"/>
    <w:multiLevelType w:val="multilevel"/>
    <w:tmpl w:val="0930B8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8351207"/>
    <w:multiLevelType w:val="hybridMultilevel"/>
    <w:tmpl w:val="F762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5C30"/>
    <w:multiLevelType w:val="hybridMultilevel"/>
    <w:tmpl w:val="2412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E2FE3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D97250"/>
    <w:multiLevelType w:val="hybridMultilevel"/>
    <w:tmpl w:val="D60AC3C6"/>
    <w:lvl w:ilvl="0" w:tplc="43AC7EB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C34ED"/>
    <w:multiLevelType w:val="multilevel"/>
    <w:tmpl w:val="664285E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B20425D"/>
    <w:multiLevelType w:val="hybridMultilevel"/>
    <w:tmpl w:val="A79A2BDE"/>
    <w:lvl w:ilvl="0" w:tplc="F4C6DA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55ACB"/>
    <w:multiLevelType w:val="hybridMultilevel"/>
    <w:tmpl w:val="C4743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25"/>
  </w:num>
  <w:num w:numId="4">
    <w:abstractNumId w:val="26"/>
  </w:num>
  <w:num w:numId="5">
    <w:abstractNumId w:val="35"/>
  </w:num>
  <w:num w:numId="6">
    <w:abstractNumId w:val="36"/>
  </w:num>
  <w:num w:numId="7">
    <w:abstractNumId w:val="1"/>
  </w:num>
  <w:num w:numId="8">
    <w:abstractNumId w:val="15"/>
  </w:num>
  <w:num w:numId="9">
    <w:abstractNumId w:val="33"/>
  </w:num>
  <w:num w:numId="10">
    <w:abstractNumId w:val="12"/>
  </w:num>
  <w:num w:numId="11">
    <w:abstractNumId w:val="32"/>
  </w:num>
  <w:num w:numId="12">
    <w:abstractNumId w:val="20"/>
  </w:num>
  <w:num w:numId="13">
    <w:abstractNumId w:val="5"/>
  </w:num>
  <w:num w:numId="14">
    <w:abstractNumId w:val="38"/>
  </w:num>
  <w:num w:numId="15">
    <w:abstractNumId w:val="7"/>
  </w:num>
  <w:num w:numId="16">
    <w:abstractNumId w:val="6"/>
  </w:num>
  <w:num w:numId="17">
    <w:abstractNumId w:val="23"/>
  </w:num>
  <w:num w:numId="18">
    <w:abstractNumId w:val="8"/>
  </w:num>
  <w:num w:numId="19">
    <w:abstractNumId w:val="16"/>
  </w:num>
  <w:num w:numId="20">
    <w:abstractNumId w:val="11"/>
  </w:num>
  <w:num w:numId="21">
    <w:abstractNumId w:val="17"/>
  </w:num>
  <w:num w:numId="22">
    <w:abstractNumId w:val="13"/>
  </w:num>
  <w:num w:numId="23">
    <w:abstractNumId w:val="4"/>
  </w:num>
  <w:num w:numId="24">
    <w:abstractNumId w:val="3"/>
  </w:num>
  <w:num w:numId="25">
    <w:abstractNumId w:val="22"/>
  </w:num>
  <w:num w:numId="26">
    <w:abstractNumId w:val="24"/>
  </w:num>
  <w:num w:numId="27">
    <w:abstractNumId w:val="19"/>
  </w:num>
  <w:num w:numId="28">
    <w:abstractNumId w:val="37"/>
  </w:num>
  <w:num w:numId="29">
    <w:abstractNumId w:val="31"/>
  </w:num>
  <w:num w:numId="30">
    <w:abstractNumId w:val="10"/>
  </w:num>
  <w:num w:numId="31">
    <w:abstractNumId w:val="2"/>
  </w:num>
  <w:num w:numId="32">
    <w:abstractNumId w:val="29"/>
  </w:num>
  <w:num w:numId="33">
    <w:abstractNumId w:val="27"/>
  </w:num>
  <w:num w:numId="34">
    <w:abstractNumId w:val="21"/>
  </w:num>
  <w:num w:numId="35">
    <w:abstractNumId w:val="18"/>
  </w:num>
  <w:num w:numId="36">
    <w:abstractNumId w:val="30"/>
  </w:num>
  <w:num w:numId="37">
    <w:abstractNumId w:val="14"/>
  </w:num>
  <w:num w:numId="38">
    <w:abstractNumId w:val="9"/>
  </w:num>
  <w:num w:numId="39">
    <w:abstractNumId w:val="28"/>
  </w:num>
  <w:num w:numId="40">
    <w:abstractNumId w:val="41"/>
  </w:num>
  <w:num w:numId="41">
    <w:abstractNumId w:val="3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6277"/>
    <w:rsid w:val="00011174"/>
    <w:rsid w:val="00012C99"/>
    <w:rsid w:val="00015512"/>
    <w:rsid w:val="00016837"/>
    <w:rsid w:val="000175D4"/>
    <w:rsid w:val="0002149C"/>
    <w:rsid w:val="00037803"/>
    <w:rsid w:val="000417EE"/>
    <w:rsid w:val="0004347F"/>
    <w:rsid w:val="00043BFE"/>
    <w:rsid w:val="000453D8"/>
    <w:rsid w:val="0004547F"/>
    <w:rsid w:val="00046520"/>
    <w:rsid w:val="0005365F"/>
    <w:rsid w:val="0005585F"/>
    <w:rsid w:val="0006028E"/>
    <w:rsid w:val="00060F29"/>
    <w:rsid w:val="00064A2A"/>
    <w:rsid w:val="00064E49"/>
    <w:rsid w:val="00067109"/>
    <w:rsid w:val="00067F3A"/>
    <w:rsid w:val="000747B7"/>
    <w:rsid w:val="00075735"/>
    <w:rsid w:val="0007767A"/>
    <w:rsid w:val="00083921"/>
    <w:rsid w:val="00091C74"/>
    <w:rsid w:val="000A51CF"/>
    <w:rsid w:val="000B29F5"/>
    <w:rsid w:val="000B3486"/>
    <w:rsid w:val="000B5666"/>
    <w:rsid w:val="000B6077"/>
    <w:rsid w:val="000C09ED"/>
    <w:rsid w:val="000C1809"/>
    <w:rsid w:val="000C4D51"/>
    <w:rsid w:val="000C5AE5"/>
    <w:rsid w:val="000D340C"/>
    <w:rsid w:val="000D4AA5"/>
    <w:rsid w:val="000D68A6"/>
    <w:rsid w:val="000E1131"/>
    <w:rsid w:val="000E3302"/>
    <w:rsid w:val="000E396D"/>
    <w:rsid w:val="000E3B8F"/>
    <w:rsid w:val="000E7B9E"/>
    <w:rsid w:val="000F23DC"/>
    <w:rsid w:val="000F4D09"/>
    <w:rsid w:val="001034F8"/>
    <w:rsid w:val="00104398"/>
    <w:rsid w:val="0010590E"/>
    <w:rsid w:val="0010759D"/>
    <w:rsid w:val="00113ACC"/>
    <w:rsid w:val="00113D80"/>
    <w:rsid w:val="00115D11"/>
    <w:rsid w:val="001213E5"/>
    <w:rsid w:val="00121A2B"/>
    <w:rsid w:val="00130D8C"/>
    <w:rsid w:val="001331DA"/>
    <w:rsid w:val="00133255"/>
    <w:rsid w:val="0013453A"/>
    <w:rsid w:val="00134AFA"/>
    <w:rsid w:val="00141515"/>
    <w:rsid w:val="00141814"/>
    <w:rsid w:val="00141EE6"/>
    <w:rsid w:val="00143CEE"/>
    <w:rsid w:val="001468D8"/>
    <w:rsid w:val="00147108"/>
    <w:rsid w:val="00147C4C"/>
    <w:rsid w:val="00150EE3"/>
    <w:rsid w:val="00153C12"/>
    <w:rsid w:val="001546E4"/>
    <w:rsid w:val="00154FC4"/>
    <w:rsid w:val="0015552E"/>
    <w:rsid w:val="00156633"/>
    <w:rsid w:val="00156A33"/>
    <w:rsid w:val="001604B2"/>
    <w:rsid w:val="00162161"/>
    <w:rsid w:val="001628C5"/>
    <w:rsid w:val="001639AC"/>
    <w:rsid w:val="00163BB4"/>
    <w:rsid w:val="001711C2"/>
    <w:rsid w:val="00172347"/>
    <w:rsid w:val="00172CDE"/>
    <w:rsid w:val="001758FB"/>
    <w:rsid w:val="0017606F"/>
    <w:rsid w:val="001760D9"/>
    <w:rsid w:val="00177138"/>
    <w:rsid w:val="0018546C"/>
    <w:rsid w:val="001870F2"/>
    <w:rsid w:val="00192E4E"/>
    <w:rsid w:val="00194553"/>
    <w:rsid w:val="00195695"/>
    <w:rsid w:val="00197B38"/>
    <w:rsid w:val="001A2E20"/>
    <w:rsid w:val="001A41B3"/>
    <w:rsid w:val="001A54BE"/>
    <w:rsid w:val="001A5CBB"/>
    <w:rsid w:val="001B45CE"/>
    <w:rsid w:val="001B5838"/>
    <w:rsid w:val="001C187C"/>
    <w:rsid w:val="001C6265"/>
    <w:rsid w:val="001D1C41"/>
    <w:rsid w:val="001D58B4"/>
    <w:rsid w:val="001E1D99"/>
    <w:rsid w:val="001E3494"/>
    <w:rsid w:val="001E50D5"/>
    <w:rsid w:val="001E62DA"/>
    <w:rsid w:val="001E6EF8"/>
    <w:rsid w:val="001F0F32"/>
    <w:rsid w:val="001F49FA"/>
    <w:rsid w:val="001F4B92"/>
    <w:rsid w:val="001F73C2"/>
    <w:rsid w:val="00200573"/>
    <w:rsid w:val="00201C96"/>
    <w:rsid w:val="00202D01"/>
    <w:rsid w:val="002036F2"/>
    <w:rsid w:val="00205CF3"/>
    <w:rsid w:val="00206A6A"/>
    <w:rsid w:val="00207B0D"/>
    <w:rsid w:val="002117BA"/>
    <w:rsid w:val="0021290F"/>
    <w:rsid w:val="00212E4A"/>
    <w:rsid w:val="00213624"/>
    <w:rsid w:val="00215300"/>
    <w:rsid w:val="0022312D"/>
    <w:rsid w:val="002253A3"/>
    <w:rsid w:val="0022697F"/>
    <w:rsid w:val="00226C20"/>
    <w:rsid w:val="00231ECD"/>
    <w:rsid w:val="00234D29"/>
    <w:rsid w:val="002353EB"/>
    <w:rsid w:val="0023678F"/>
    <w:rsid w:val="002369CB"/>
    <w:rsid w:val="00240048"/>
    <w:rsid w:val="00241738"/>
    <w:rsid w:val="00241B32"/>
    <w:rsid w:val="00241F31"/>
    <w:rsid w:val="00242942"/>
    <w:rsid w:val="00253B23"/>
    <w:rsid w:val="002550FC"/>
    <w:rsid w:val="00256C00"/>
    <w:rsid w:val="00261025"/>
    <w:rsid w:val="0026303B"/>
    <w:rsid w:val="00264F38"/>
    <w:rsid w:val="002677D7"/>
    <w:rsid w:val="00271E79"/>
    <w:rsid w:val="002730A2"/>
    <w:rsid w:val="0027453F"/>
    <w:rsid w:val="00275515"/>
    <w:rsid w:val="00276B4F"/>
    <w:rsid w:val="0028132A"/>
    <w:rsid w:val="0028356F"/>
    <w:rsid w:val="00287572"/>
    <w:rsid w:val="00290FA8"/>
    <w:rsid w:val="00293A2B"/>
    <w:rsid w:val="002944BE"/>
    <w:rsid w:val="00294C98"/>
    <w:rsid w:val="002955E0"/>
    <w:rsid w:val="002962B5"/>
    <w:rsid w:val="00297697"/>
    <w:rsid w:val="00297F5B"/>
    <w:rsid w:val="002A118F"/>
    <w:rsid w:val="002A211E"/>
    <w:rsid w:val="002A3399"/>
    <w:rsid w:val="002A446C"/>
    <w:rsid w:val="002A447B"/>
    <w:rsid w:val="002A5B15"/>
    <w:rsid w:val="002A63D3"/>
    <w:rsid w:val="002B190F"/>
    <w:rsid w:val="002B57A2"/>
    <w:rsid w:val="002C1163"/>
    <w:rsid w:val="002C4431"/>
    <w:rsid w:val="002C46D8"/>
    <w:rsid w:val="002C7718"/>
    <w:rsid w:val="002D0F83"/>
    <w:rsid w:val="002D2DEB"/>
    <w:rsid w:val="002D4990"/>
    <w:rsid w:val="002D5D30"/>
    <w:rsid w:val="002D5F7A"/>
    <w:rsid w:val="002D6867"/>
    <w:rsid w:val="002D6D8A"/>
    <w:rsid w:val="002D73FA"/>
    <w:rsid w:val="002E0112"/>
    <w:rsid w:val="002E1A59"/>
    <w:rsid w:val="002E30E3"/>
    <w:rsid w:val="002E5AE1"/>
    <w:rsid w:val="002E6D3F"/>
    <w:rsid w:val="002F05BD"/>
    <w:rsid w:val="002F1062"/>
    <w:rsid w:val="002F31F4"/>
    <w:rsid w:val="002F37F0"/>
    <w:rsid w:val="002F46A9"/>
    <w:rsid w:val="002F643B"/>
    <w:rsid w:val="002F779D"/>
    <w:rsid w:val="00300494"/>
    <w:rsid w:val="00303F94"/>
    <w:rsid w:val="003064C5"/>
    <w:rsid w:val="0031039D"/>
    <w:rsid w:val="003112AD"/>
    <w:rsid w:val="0031552E"/>
    <w:rsid w:val="00316C89"/>
    <w:rsid w:val="003176AF"/>
    <w:rsid w:val="0032141C"/>
    <w:rsid w:val="003218A4"/>
    <w:rsid w:val="00322DA9"/>
    <w:rsid w:val="00327051"/>
    <w:rsid w:val="0033001E"/>
    <w:rsid w:val="00331DB2"/>
    <w:rsid w:val="00335555"/>
    <w:rsid w:val="00336DF6"/>
    <w:rsid w:val="0034285C"/>
    <w:rsid w:val="003446DD"/>
    <w:rsid w:val="00345E12"/>
    <w:rsid w:val="00354232"/>
    <w:rsid w:val="003569A4"/>
    <w:rsid w:val="003605CF"/>
    <w:rsid w:val="003611A6"/>
    <w:rsid w:val="003629DD"/>
    <w:rsid w:val="003652AE"/>
    <w:rsid w:val="00365472"/>
    <w:rsid w:val="00366203"/>
    <w:rsid w:val="00371BD8"/>
    <w:rsid w:val="0037234A"/>
    <w:rsid w:val="00372A6C"/>
    <w:rsid w:val="00373169"/>
    <w:rsid w:val="0037455F"/>
    <w:rsid w:val="0038070D"/>
    <w:rsid w:val="0038701C"/>
    <w:rsid w:val="00391244"/>
    <w:rsid w:val="00392079"/>
    <w:rsid w:val="00392682"/>
    <w:rsid w:val="00393AB9"/>
    <w:rsid w:val="00394A29"/>
    <w:rsid w:val="00394C58"/>
    <w:rsid w:val="00394FD3"/>
    <w:rsid w:val="0039592D"/>
    <w:rsid w:val="00395FEB"/>
    <w:rsid w:val="00396F60"/>
    <w:rsid w:val="003A0E0B"/>
    <w:rsid w:val="003A0E36"/>
    <w:rsid w:val="003A7889"/>
    <w:rsid w:val="003A7E4D"/>
    <w:rsid w:val="003B1271"/>
    <w:rsid w:val="003B2462"/>
    <w:rsid w:val="003B3842"/>
    <w:rsid w:val="003B4579"/>
    <w:rsid w:val="003B5794"/>
    <w:rsid w:val="003B6751"/>
    <w:rsid w:val="003B75A3"/>
    <w:rsid w:val="003C1375"/>
    <w:rsid w:val="003C1EA2"/>
    <w:rsid w:val="003C602C"/>
    <w:rsid w:val="003C6DEE"/>
    <w:rsid w:val="003C7CF8"/>
    <w:rsid w:val="003D1FDD"/>
    <w:rsid w:val="003D6BB8"/>
    <w:rsid w:val="003D6CEC"/>
    <w:rsid w:val="003E0F20"/>
    <w:rsid w:val="003E34CD"/>
    <w:rsid w:val="003E3630"/>
    <w:rsid w:val="003E7D66"/>
    <w:rsid w:val="003F7EE5"/>
    <w:rsid w:val="00400A53"/>
    <w:rsid w:val="004044C4"/>
    <w:rsid w:val="00405BE6"/>
    <w:rsid w:val="00410A53"/>
    <w:rsid w:val="0041507E"/>
    <w:rsid w:val="00415FB7"/>
    <w:rsid w:val="00416FA4"/>
    <w:rsid w:val="00420E8B"/>
    <w:rsid w:val="00426D3C"/>
    <w:rsid w:val="00427F46"/>
    <w:rsid w:val="00435C03"/>
    <w:rsid w:val="00444291"/>
    <w:rsid w:val="004517CD"/>
    <w:rsid w:val="00455A32"/>
    <w:rsid w:val="004602FD"/>
    <w:rsid w:val="00460965"/>
    <w:rsid w:val="00460C56"/>
    <w:rsid w:val="00463AA7"/>
    <w:rsid w:val="0046431B"/>
    <w:rsid w:val="004674A6"/>
    <w:rsid w:val="00471C5F"/>
    <w:rsid w:val="00473EBA"/>
    <w:rsid w:val="00474A74"/>
    <w:rsid w:val="00474E0E"/>
    <w:rsid w:val="004760FE"/>
    <w:rsid w:val="00476BBB"/>
    <w:rsid w:val="0048060C"/>
    <w:rsid w:val="0048605E"/>
    <w:rsid w:val="00486BCA"/>
    <w:rsid w:val="004921E7"/>
    <w:rsid w:val="004A1853"/>
    <w:rsid w:val="004A19B0"/>
    <w:rsid w:val="004A1EA5"/>
    <w:rsid w:val="004A24CB"/>
    <w:rsid w:val="004A58B0"/>
    <w:rsid w:val="004B1C77"/>
    <w:rsid w:val="004C022A"/>
    <w:rsid w:val="004C0BA6"/>
    <w:rsid w:val="004C2F28"/>
    <w:rsid w:val="004C3399"/>
    <w:rsid w:val="004C4230"/>
    <w:rsid w:val="004C43D3"/>
    <w:rsid w:val="004C4A6B"/>
    <w:rsid w:val="004D2500"/>
    <w:rsid w:val="004D53F3"/>
    <w:rsid w:val="004E4AEE"/>
    <w:rsid w:val="004F2319"/>
    <w:rsid w:val="004F4508"/>
    <w:rsid w:val="004F531B"/>
    <w:rsid w:val="004F5ABF"/>
    <w:rsid w:val="00501B27"/>
    <w:rsid w:val="005030F9"/>
    <w:rsid w:val="005060A0"/>
    <w:rsid w:val="00510A16"/>
    <w:rsid w:val="0051117D"/>
    <w:rsid w:val="005153E4"/>
    <w:rsid w:val="00520B2E"/>
    <w:rsid w:val="0052505B"/>
    <w:rsid w:val="005266C7"/>
    <w:rsid w:val="00530AEE"/>
    <w:rsid w:val="00530B48"/>
    <w:rsid w:val="0053174C"/>
    <w:rsid w:val="00534400"/>
    <w:rsid w:val="005365FD"/>
    <w:rsid w:val="00536A95"/>
    <w:rsid w:val="00542A29"/>
    <w:rsid w:val="005436DC"/>
    <w:rsid w:val="00545595"/>
    <w:rsid w:val="005457B1"/>
    <w:rsid w:val="00547377"/>
    <w:rsid w:val="0055023B"/>
    <w:rsid w:val="00551EB3"/>
    <w:rsid w:val="00555157"/>
    <w:rsid w:val="0055795B"/>
    <w:rsid w:val="00564CB3"/>
    <w:rsid w:val="00564E70"/>
    <w:rsid w:val="00565357"/>
    <w:rsid w:val="00566112"/>
    <w:rsid w:val="0057139C"/>
    <w:rsid w:val="00572982"/>
    <w:rsid w:val="0057379D"/>
    <w:rsid w:val="00575257"/>
    <w:rsid w:val="00580952"/>
    <w:rsid w:val="00584AC6"/>
    <w:rsid w:val="00590794"/>
    <w:rsid w:val="00590BB6"/>
    <w:rsid w:val="00593B1B"/>
    <w:rsid w:val="0059681F"/>
    <w:rsid w:val="005A4647"/>
    <w:rsid w:val="005A7789"/>
    <w:rsid w:val="005B05C1"/>
    <w:rsid w:val="005B228A"/>
    <w:rsid w:val="005B4E85"/>
    <w:rsid w:val="005B6537"/>
    <w:rsid w:val="005C0127"/>
    <w:rsid w:val="005C7772"/>
    <w:rsid w:val="005D140D"/>
    <w:rsid w:val="005D2F89"/>
    <w:rsid w:val="005D6013"/>
    <w:rsid w:val="005E1898"/>
    <w:rsid w:val="005F1E82"/>
    <w:rsid w:val="005F6E92"/>
    <w:rsid w:val="005F7EF8"/>
    <w:rsid w:val="006007D8"/>
    <w:rsid w:val="006014BA"/>
    <w:rsid w:val="00602F24"/>
    <w:rsid w:val="00605E92"/>
    <w:rsid w:val="006062BD"/>
    <w:rsid w:val="0060740A"/>
    <w:rsid w:val="006074EC"/>
    <w:rsid w:val="00610677"/>
    <w:rsid w:val="0061168C"/>
    <w:rsid w:val="006122A6"/>
    <w:rsid w:val="00612802"/>
    <w:rsid w:val="00613638"/>
    <w:rsid w:val="00614BF7"/>
    <w:rsid w:val="006157BF"/>
    <w:rsid w:val="006172DE"/>
    <w:rsid w:val="00626A3B"/>
    <w:rsid w:val="006274C2"/>
    <w:rsid w:val="00636D35"/>
    <w:rsid w:val="00637488"/>
    <w:rsid w:val="006417E2"/>
    <w:rsid w:val="006419C0"/>
    <w:rsid w:val="00646C0F"/>
    <w:rsid w:val="00647981"/>
    <w:rsid w:val="00650106"/>
    <w:rsid w:val="00650AB4"/>
    <w:rsid w:val="00653FB9"/>
    <w:rsid w:val="00654C3C"/>
    <w:rsid w:val="00655BC7"/>
    <w:rsid w:val="00660509"/>
    <w:rsid w:val="006611C3"/>
    <w:rsid w:val="00661E52"/>
    <w:rsid w:val="00663508"/>
    <w:rsid w:val="00664ADE"/>
    <w:rsid w:val="00666BEE"/>
    <w:rsid w:val="00667AC3"/>
    <w:rsid w:val="00672549"/>
    <w:rsid w:val="00675EBF"/>
    <w:rsid w:val="006802AC"/>
    <w:rsid w:val="006828CD"/>
    <w:rsid w:val="00682D57"/>
    <w:rsid w:val="006860AA"/>
    <w:rsid w:val="006909E1"/>
    <w:rsid w:val="00690E5E"/>
    <w:rsid w:val="006914C7"/>
    <w:rsid w:val="00692A1F"/>
    <w:rsid w:val="00694278"/>
    <w:rsid w:val="006A422D"/>
    <w:rsid w:val="006A61FD"/>
    <w:rsid w:val="006A632C"/>
    <w:rsid w:val="006A668E"/>
    <w:rsid w:val="006A7DB7"/>
    <w:rsid w:val="006B00FD"/>
    <w:rsid w:val="006B02D4"/>
    <w:rsid w:val="006B093E"/>
    <w:rsid w:val="006B350D"/>
    <w:rsid w:val="006B6E50"/>
    <w:rsid w:val="006B7FB4"/>
    <w:rsid w:val="006C187C"/>
    <w:rsid w:val="006C299B"/>
    <w:rsid w:val="006C5F2F"/>
    <w:rsid w:val="006D38C2"/>
    <w:rsid w:val="006D3D1E"/>
    <w:rsid w:val="006D4457"/>
    <w:rsid w:val="006D6AC3"/>
    <w:rsid w:val="006D7423"/>
    <w:rsid w:val="006D7448"/>
    <w:rsid w:val="006E6CC5"/>
    <w:rsid w:val="006F0A95"/>
    <w:rsid w:val="006F4EE3"/>
    <w:rsid w:val="006F6BA7"/>
    <w:rsid w:val="007056C6"/>
    <w:rsid w:val="007079B3"/>
    <w:rsid w:val="00713D58"/>
    <w:rsid w:val="00723DE9"/>
    <w:rsid w:val="00726831"/>
    <w:rsid w:val="00727265"/>
    <w:rsid w:val="00730E74"/>
    <w:rsid w:val="0073119E"/>
    <w:rsid w:val="00731E55"/>
    <w:rsid w:val="00732501"/>
    <w:rsid w:val="0073413F"/>
    <w:rsid w:val="00734305"/>
    <w:rsid w:val="0073539C"/>
    <w:rsid w:val="00736335"/>
    <w:rsid w:val="00736616"/>
    <w:rsid w:val="00742CA1"/>
    <w:rsid w:val="007431B2"/>
    <w:rsid w:val="007431C7"/>
    <w:rsid w:val="0074335D"/>
    <w:rsid w:val="00744AAA"/>
    <w:rsid w:val="00745152"/>
    <w:rsid w:val="00745F0D"/>
    <w:rsid w:val="007464F6"/>
    <w:rsid w:val="00751976"/>
    <w:rsid w:val="00754097"/>
    <w:rsid w:val="00756AA4"/>
    <w:rsid w:val="0076116E"/>
    <w:rsid w:val="00761406"/>
    <w:rsid w:val="007650E0"/>
    <w:rsid w:val="00765BDD"/>
    <w:rsid w:val="00770D49"/>
    <w:rsid w:val="00771169"/>
    <w:rsid w:val="007736BE"/>
    <w:rsid w:val="007775EE"/>
    <w:rsid w:val="007777E3"/>
    <w:rsid w:val="0077793B"/>
    <w:rsid w:val="00780C12"/>
    <w:rsid w:val="00781250"/>
    <w:rsid w:val="007841BE"/>
    <w:rsid w:val="00784F50"/>
    <w:rsid w:val="0079167F"/>
    <w:rsid w:val="00792AD3"/>
    <w:rsid w:val="007A1781"/>
    <w:rsid w:val="007A318F"/>
    <w:rsid w:val="007A3DE2"/>
    <w:rsid w:val="007A4D46"/>
    <w:rsid w:val="007A68DF"/>
    <w:rsid w:val="007B0FA0"/>
    <w:rsid w:val="007B3641"/>
    <w:rsid w:val="007C01FF"/>
    <w:rsid w:val="007C0513"/>
    <w:rsid w:val="007C1C57"/>
    <w:rsid w:val="007C3F17"/>
    <w:rsid w:val="007C4A33"/>
    <w:rsid w:val="007C5487"/>
    <w:rsid w:val="007C5648"/>
    <w:rsid w:val="007C684E"/>
    <w:rsid w:val="007D423D"/>
    <w:rsid w:val="007D42E3"/>
    <w:rsid w:val="007D603F"/>
    <w:rsid w:val="007D6CA2"/>
    <w:rsid w:val="007D7909"/>
    <w:rsid w:val="007E0101"/>
    <w:rsid w:val="007E0A93"/>
    <w:rsid w:val="007E57F8"/>
    <w:rsid w:val="007F2DD7"/>
    <w:rsid w:val="007F39E6"/>
    <w:rsid w:val="007F5C00"/>
    <w:rsid w:val="007F657E"/>
    <w:rsid w:val="007F6A39"/>
    <w:rsid w:val="00800F3E"/>
    <w:rsid w:val="00804399"/>
    <w:rsid w:val="00804EA4"/>
    <w:rsid w:val="008114CA"/>
    <w:rsid w:val="00811630"/>
    <w:rsid w:val="00811C2E"/>
    <w:rsid w:val="00813001"/>
    <w:rsid w:val="00820606"/>
    <w:rsid w:val="00821C6D"/>
    <w:rsid w:val="008320FE"/>
    <w:rsid w:val="00832F3E"/>
    <w:rsid w:val="0083325D"/>
    <w:rsid w:val="00834102"/>
    <w:rsid w:val="00836755"/>
    <w:rsid w:val="00836A80"/>
    <w:rsid w:val="00841B11"/>
    <w:rsid w:val="00842B61"/>
    <w:rsid w:val="008434B3"/>
    <w:rsid w:val="00843A82"/>
    <w:rsid w:val="00846E8A"/>
    <w:rsid w:val="00852134"/>
    <w:rsid w:val="0085783D"/>
    <w:rsid w:val="008613D4"/>
    <w:rsid w:val="00862D15"/>
    <w:rsid w:val="00864B54"/>
    <w:rsid w:val="00866200"/>
    <w:rsid w:val="00871577"/>
    <w:rsid w:val="00871B52"/>
    <w:rsid w:val="00871C94"/>
    <w:rsid w:val="00873B60"/>
    <w:rsid w:val="008746B8"/>
    <w:rsid w:val="00875543"/>
    <w:rsid w:val="008772B4"/>
    <w:rsid w:val="0088605A"/>
    <w:rsid w:val="00886376"/>
    <w:rsid w:val="0088760A"/>
    <w:rsid w:val="00891712"/>
    <w:rsid w:val="00892133"/>
    <w:rsid w:val="00894C6E"/>
    <w:rsid w:val="00895530"/>
    <w:rsid w:val="00897126"/>
    <w:rsid w:val="008A2609"/>
    <w:rsid w:val="008A4F1A"/>
    <w:rsid w:val="008A5519"/>
    <w:rsid w:val="008A5A5F"/>
    <w:rsid w:val="008B0C83"/>
    <w:rsid w:val="008B25B3"/>
    <w:rsid w:val="008B51E4"/>
    <w:rsid w:val="008B5B35"/>
    <w:rsid w:val="008C08AC"/>
    <w:rsid w:val="008C29F9"/>
    <w:rsid w:val="008C71E0"/>
    <w:rsid w:val="008C7A4D"/>
    <w:rsid w:val="008C7B5D"/>
    <w:rsid w:val="008D11F8"/>
    <w:rsid w:val="008E0B76"/>
    <w:rsid w:val="008E2B84"/>
    <w:rsid w:val="008E2BA2"/>
    <w:rsid w:val="008E5914"/>
    <w:rsid w:val="008F15E8"/>
    <w:rsid w:val="008F4673"/>
    <w:rsid w:val="008F47BD"/>
    <w:rsid w:val="008F66D7"/>
    <w:rsid w:val="008F7645"/>
    <w:rsid w:val="008F7CB4"/>
    <w:rsid w:val="00901CBA"/>
    <w:rsid w:val="00904895"/>
    <w:rsid w:val="009062FC"/>
    <w:rsid w:val="0090726D"/>
    <w:rsid w:val="00910B33"/>
    <w:rsid w:val="009143AA"/>
    <w:rsid w:val="009154E6"/>
    <w:rsid w:val="00916FED"/>
    <w:rsid w:val="00917FF8"/>
    <w:rsid w:val="00921B3C"/>
    <w:rsid w:val="00932F54"/>
    <w:rsid w:val="009364B8"/>
    <w:rsid w:val="0094299B"/>
    <w:rsid w:val="00946F3C"/>
    <w:rsid w:val="00947F96"/>
    <w:rsid w:val="00950300"/>
    <w:rsid w:val="009512B6"/>
    <w:rsid w:val="00955F1C"/>
    <w:rsid w:val="00960860"/>
    <w:rsid w:val="009635FF"/>
    <w:rsid w:val="00964A75"/>
    <w:rsid w:val="0096649D"/>
    <w:rsid w:val="00967337"/>
    <w:rsid w:val="009807D2"/>
    <w:rsid w:val="009809EE"/>
    <w:rsid w:val="00980D6A"/>
    <w:rsid w:val="009837F0"/>
    <w:rsid w:val="009838C2"/>
    <w:rsid w:val="00983905"/>
    <w:rsid w:val="009845FA"/>
    <w:rsid w:val="00986616"/>
    <w:rsid w:val="00987225"/>
    <w:rsid w:val="009876B2"/>
    <w:rsid w:val="00987CD1"/>
    <w:rsid w:val="009918CB"/>
    <w:rsid w:val="00991B50"/>
    <w:rsid w:val="00993777"/>
    <w:rsid w:val="00996D31"/>
    <w:rsid w:val="009A1345"/>
    <w:rsid w:val="009A1434"/>
    <w:rsid w:val="009A155F"/>
    <w:rsid w:val="009A1E2F"/>
    <w:rsid w:val="009A26CE"/>
    <w:rsid w:val="009A296C"/>
    <w:rsid w:val="009A2A75"/>
    <w:rsid w:val="009A3E07"/>
    <w:rsid w:val="009A4D92"/>
    <w:rsid w:val="009A5DDA"/>
    <w:rsid w:val="009A7FA7"/>
    <w:rsid w:val="009B215D"/>
    <w:rsid w:val="009B3474"/>
    <w:rsid w:val="009B41B9"/>
    <w:rsid w:val="009C4016"/>
    <w:rsid w:val="009C47E6"/>
    <w:rsid w:val="009C48BD"/>
    <w:rsid w:val="009D1B82"/>
    <w:rsid w:val="009D55A6"/>
    <w:rsid w:val="009D7C38"/>
    <w:rsid w:val="009E370E"/>
    <w:rsid w:val="009E56DE"/>
    <w:rsid w:val="009E62B5"/>
    <w:rsid w:val="009E6558"/>
    <w:rsid w:val="009E67C3"/>
    <w:rsid w:val="009F03BA"/>
    <w:rsid w:val="009F24EE"/>
    <w:rsid w:val="009F334F"/>
    <w:rsid w:val="00A02E23"/>
    <w:rsid w:val="00A106B6"/>
    <w:rsid w:val="00A142A8"/>
    <w:rsid w:val="00A177B9"/>
    <w:rsid w:val="00A201E9"/>
    <w:rsid w:val="00A22BAA"/>
    <w:rsid w:val="00A2349B"/>
    <w:rsid w:val="00A2437E"/>
    <w:rsid w:val="00A256BD"/>
    <w:rsid w:val="00A349E8"/>
    <w:rsid w:val="00A34A28"/>
    <w:rsid w:val="00A34B80"/>
    <w:rsid w:val="00A3699E"/>
    <w:rsid w:val="00A37427"/>
    <w:rsid w:val="00A3751D"/>
    <w:rsid w:val="00A415B6"/>
    <w:rsid w:val="00A443CA"/>
    <w:rsid w:val="00A460A2"/>
    <w:rsid w:val="00A460E6"/>
    <w:rsid w:val="00A47D36"/>
    <w:rsid w:val="00A504F7"/>
    <w:rsid w:val="00A510F6"/>
    <w:rsid w:val="00A52FDF"/>
    <w:rsid w:val="00A561DC"/>
    <w:rsid w:val="00A56E83"/>
    <w:rsid w:val="00A6430E"/>
    <w:rsid w:val="00A66F10"/>
    <w:rsid w:val="00A716BC"/>
    <w:rsid w:val="00A71D2D"/>
    <w:rsid w:val="00A726D7"/>
    <w:rsid w:val="00A73FEE"/>
    <w:rsid w:val="00A74967"/>
    <w:rsid w:val="00A76940"/>
    <w:rsid w:val="00A814D3"/>
    <w:rsid w:val="00A86733"/>
    <w:rsid w:val="00A928D7"/>
    <w:rsid w:val="00A930AC"/>
    <w:rsid w:val="00A95143"/>
    <w:rsid w:val="00A95BF8"/>
    <w:rsid w:val="00A963E8"/>
    <w:rsid w:val="00A97DFC"/>
    <w:rsid w:val="00AA1BCB"/>
    <w:rsid w:val="00AA2B8C"/>
    <w:rsid w:val="00AA4B59"/>
    <w:rsid w:val="00AA7331"/>
    <w:rsid w:val="00AA7679"/>
    <w:rsid w:val="00AB2C6D"/>
    <w:rsid w:val="00AB39C3"/>
    <w:rsid w:val="00AB591E"/>
    <w:rsid w:val="00AB78E7"/>
    <w:rsid w:val="00AC051E"/>
    <w:rsid w:val="00AC5B77"/>
    <w:rsid w:val="00AD0EEA"/>
    <w:rsid w:val="00AD13A1"/>
    <w:rsid w:val="00AD4D6F"/>
    <w:rsid w:val="00AD6C33"/>
    <w:rsid w:val="00AE1635"/>
    <w:rsid w:val="00AE20A4"/>
    <w:rsid w:val="00AE4D71"/>
    <w:rsid w:val="00AE7209"/>
    <w:rsid w:val="00AF0316"/>
    <w:rsid w:val="00AF1600"/>
    <w:rsid w:val="00AF1896"/>
    <w:rsid w:val="00AF2938"/>
    <w:rsid w:val="00AF3E77"/>
    <w:rsid w:val="00AF7F25"/>
    <w:rsid w:val="00B01C26"/>
    <w:rsid w:val="00B06015"/>
    <w:rsid w:val="00B10494"/>
    <w:rsid w:val="00B106EA"/>
    <w:rsid w:val="00B120FA"/>
    <w:rsid w:val="00B1524F"/>
    <w:rsid w:val="00B16124"/>
    <w:rsid w:val="00B210A7"/>
    <w:rsid w:val="00B2122F"/>
    <w:rsid w:val="00B21BA0"/>
    <w:rsid w:val="00B263C8"/>
    <w:rsid w:val="00B329F3"/>
    <w:rsid w:val="00B40ABE"/>
    <w:rsid w:val="00B4327D"/>
    <w:rsid w:val="00B5086A"/>
    <w:rsid w:val="00B50D0A"/>
    <w:rsid w:val="00B50E87"/>
    <w:rsid w:val="00B54E84"/>
    <w:rsid w:val="00B57E03"/>
    <w:rsid w:val="00B63381"/>
    <w:rsid w:val="00B64243"/>
    <w:rsid w:val="00B667F4"/>
    <w:rsid w:val="00B66D88"/>
    <w:rsid w:val="00B67603"/>
    <w:rsid w:val="00B70228"/>
    <w:rsid w:val="00B74BB4"/>
    <w:rsid w:val="00B80E99"/>
    <w:rsid w:val="00B8320F"/>
    <w:rsid w:val="00B8350E"/>
    <w:rsid w:val="00B83C96"/>
    <w:rsid w:val="00B84F96"/>
    <w:rsid w:val="00B917A8"/>
    <w:rsid w:val="00B93B00"/>
    <w:rsid w:val="00B93D98"/>
    <w:rsid w:val="00B93E94"/>
    <w:rsid w:val="00B95196"/>
    <w:rsid w:val="00B96805"/>
    <w:rsid w:val="00B97586"/>
    <w:rsid w:val="00BA3B79"/>
    <w:rsid w:val="00BA6B0C"/>
    <w:rsid w:val="00BA7FD2"/>
    <w:rsid w:val="00BB1E59"/>
    <w:rsid w:val="00BB2D69"/>
    <w:rsid w:val="00BB5BC6"/>
    <w:rsid w:val="00BB7313"/>
    <w:rsid w:val="00BB7F5C"/>
    <w:rsid w:val="00BC12EF"/>
    <w:rsid w:val="00BC58D6"/>
    <w:rsid w:val="00BC5AAE"/>
    <w:rsid w:val="00BC5B0E"/>
    <w:rsid w:val="00BD0213"/>
    <w:rsid w:val="00BD2306"/>
    <w:rsid w:val="00BD279C"/>
    <w:rsid w:val="00BD7A09"/>
    <w:rsid w:val="00BE2B25"/>
    <w:rsid w:val="00BE521F"/>
    <w:rsid w:val="00BE5A40"/>
    <w:rsid w:val="00BE6D3D"/>
    <w:rsid w:val="00BE76B1"/>
    <w:rsid w:val="00BF024C"/>
    <w:rsid w:val="00BF272E"/>
    <w:rsid w:val="00BF2755"/>
    <w:rsid w:val="00BF2B79"/>
    <w:rsid w:val="00BF3E1D"/>
    <w:rsid w:val="00BF489D"/>
    <w:rsid w:val="00BF5275"/>
    <w:rsid w:val="00BF7B00"/>
    <w:rsid w:val="00C03169"/>
    <w:rsid w:val="00C03A4B"/>
    <w:rsid w:val="00C05C21"/>
    <w:rsid w:val="00C05D36"/>
    <w:rsid w:val="00C068EB"/>
    <w:rsid w:val="00C07B6D"/>
    <w:rsid w:val="00C12D94"/>
    <w:rsid w:val="00C13EC3"/>
    <w:rsid w:val="00C14410"/>
    <w:rsid w:val="00C23135"/>
    <w:rsid w:val="00C244A3"/>
    <w:rsid w:val="00C27C4B"/>
    <w:rsid w:val="00C441CB"/>
    <w:rsid w:val="00C4504D"/>
    <w:rsid w:val="00C45122"/>
    <w:rsid w:val="00C4642C"/>
    <w:rsid w:val="00C46478"/>
    <w:rsid w:val="00C479A2"/>
    <w:rsid w:val="00C54995"/>
    <w:rsid w:val="00C54DF1"/>
    <w:rsid w:val="00C56183"/>
    <w:rsid w:val="00C61D7E"/>
    <w:rsid w:val="00C65B66"/>
    <w:rsid w:val="00C705D5"/>
    <w:rsid w:val="00C71A53"/>
    <w:rsid w:val="00C74240"/>
    <w:rsid w:val="00C770A4"/>
    <w:rsid w:val="00C964BB"/>
    <w:rsid w:val="00CA15C4"/>
    <w:rsid w:val="00CA1B56"/>
    <w:rsid w:val="00CA3658"/>
    <w:rsid w:val="00CA37F6"/>
    <w:rsid w:val="00CA5387"/>
    <w:rsid w:val="00CA7BF5"/>
    <w:rsid w:val="00CB1938"/>
    <w:rsid w:val="00CB4142"/>
    <w:rsid w:val="00CB431A"/>
    <w:rsid w:val="00CB60CE"/>
    <w:rsid w:val="00CC02CC"/>
    <w:rsid w:val="00CC0D60"/>
    <w:rsid w:val="00CC16FA"/>
    <w:rsid w:val="00CC53D8"/>
    <w:rsid w:val="00CC6140"/>
    <w:rsid w:val="00CD1970"/>
    <w:rsid w:val="00CE78AD"/>
    <w:rsid w:val="00CF1847"/>
    <w:rsid w:val="00CF193D"/>
    <w:rsid w:val="00CF3B87"/>
    <w:rsid w:val="00D0610A"/>
    <w:rsid w:val="00D13EEF"/>
    <w:rsid w:val="00D15B60"/>
    <w:rsid w:val="00D16AA6"/>
    <w:rsid w:val="00D17B10"/>
    <w:rsid w:val="00D216D2"/>
    <w:rsid w:val="00D309FB"/>
    <w:rsid w:val="00D41E59"/>
    <w:rsid w:val="00D455BF"/>
    <w:rsid w:val="00D47A85"/>
    <w:rsid w:val="00D52E6A"/>
    <w:rsid w:val="00D53B20"/>
    <w:rsid w:val="00D56BBB"/>
    <w:rsid w:val="00D61973"/>
    <w:rsid w:val="00D632EE"/>
    <w:rsid w:val="00D6477A"/>
    <w:rsid w:val="00D65621"/>
    <w:rsid w:val="00D66777"/>
    <w:rsid w:val="00D718D9"/>
    <w:rsid w:val="00D72A81"/>
    <w:rsid w:val="00D73F0F"/>
    <w:rsid w:val="00D76ADB"/>
    <w:rsid w:val="00D8308D"/>
    <w:rsid w:val="00D832CA"/>
    <w:rsid w:val="00D843DA"/>
    <w:rsid w:val="00D869E1"/>
    <w:rsid w:val="00D87B39"/>
    <w:rsid w:val="00D87B3D"/>
    <w:rsid w:val="00D9010D"/>
    <w:rsid w:val="00D9216D"/>
    <w:rsid w:val="00D94BA1"/>
    <w:rsid w:val="00D97E19"/>
    <w:rsid w:val="00DA086F"/>
    <w:rsid w:val="00DA17EF"/>
    <w:rsid w:val="00DA57F4"/>
    <w:rsid w:val="00DC0629"/>
    <w:rsid w:val="00DC0A42"/>
    <w:rsid w:val="00DC3BAF"/>
    <w:rsid w:val="00DC6AFB"/>
    <w:rsid w:val="00DC7329"/>
    <w:rsid w:val="00DD0230"/>
    <w:rsid w:val="00DD426F"/>
    <w:rsid w:val="00DD512C"/>
    <w:rsid w:val="00DD59F1"/>
    <w:rsid w:val="00DD693A"/>
    <w:rsid w:val="00DD776E"/>
    <w:rsid w:val="00DD7CB3"/>
    <w:rsid w:val="00DE008D"/>
    <w:rsid w:val="00DE06F8"/>
    <w:rsid w:val="00DE2C6B"/>
    <w:rsid w:val="00DE3B61"/>
    <w:rsid w:val="00DF0B07"/>
    <w:rsid w:val="00DF0C32"/>
    <w:rsid w:val="00DF3430"/>
    <w:rsid w:val="00DF55A3"/>
    <w:rsid w:val="00E02744"/>
    <w:rsid w:val="00E03484"/>
    <w:rsid w:val="00E10250"/>
    <w:rsid w:val="00E1438C"/>
    <w:rsid w:val="00E1476A"/>
    <w:rsid w:val="00E15895"/>
    <w:rsid w:val="00E16DE2"/>
    <w:rsid w:val="00E16F73"/>
    <w:rsid w:val="00E205A1"/>
    <w:rsid w:val="00E2104F"/>
    <w:rsid w:val="00E21B83"/>
    <w:rsid w:val="00E263EF"/>
    <w:rsid w:val="00E30FBC"/>
    <w:rsid w:val="00E3161D"/>
    <w:rsid w:val="00E3582E"/>
    <w:rsid w:val="00E36052"/>
    <w:rsid w:val="00E36099"/>
    <w:rsid w:val="00E36622"/>
    <w:rsid w:val="00E36693"/>
    <w:rsid w:val="00E378DB"/>
    <w:rsid w:val="00E37D87"/>
    <w:rsid w:val="00E40386"/>
    <w:rsid w:val="00E40F6D"/>
    <w:rsid w:val="00E4103E"/>
    <w:rsid w:val="00E45265"/>
    <w:rsid w:val="00E513E2"/>
    <w:rsid w:val="00E51AC0"/>
    <w:rsid w:val="00E52F90"/>
    <w:rsid w:val="00E536F1"/>
    <w:rsid w:val="00E55092"/>
    <w:rsid w:val="00E55396"/>
    <w:rsid w:val="00E557A2"/>
    <w:rsid w:val="00E60868"/>
    <w:rsid w:val="00E7004A"/>
    <w:rsid w:val="00E70477"/>
    <w:rsid w:val="00E725F3"/>
    <w:rsid w:val="00E81AD2"/>
    <w:rsid w:val="00E831CB"/>
    <w:rsid w:val="00E87A19"/>
    <w:rsid w:val="00E939D7"/>
    <w:rsid w:val="00E961F5"/>
    <w:rsid w:val="00E96D8A"/>
    <w:rsid w:val="00EA0A1D"/>
    <w:rsid w:val="00EA1AA3"/>
    <w:rsid w:val="00EA7A6E"/>
    <w:rsid w:val="00EB31A1"/>
    <w:rsid w:val="00EB640A"/>
    <w:rsid w:val="00EC0879"/>
    <w:rsid w:val="00EC0BB6"/>
    <w:rsid w:val="00EC0FDE"/>
    <w:rsid w:val="00EC3A7A"/>
    <w:rsid w:val="00EC4834"/>
    <w:rsid w:val="00EC5A37"/>
    <w:rsid w:val="00EC5BFA"/>
    <w:rsid w:val="00EC7170"/>
    <w:rsid w:val="00ED43D4"/>
    <w:rsid w:val="00ED4803"/>
    <w:rsid w:val="00ED6339"/>
    <w:rsid w:val="00ED7114"/>
    <w:rsid w:val="00EE2193"/>
    <w:rsid w:val="00EE2305"/>
    <w:rsid w:val="00EE7E83"/>
    <w:rsid w:val="00EF0E26"/>
    <w:rsid w:val="00EF2678"/>
    <w:rsid w:val="00EF3076"/>
    <w:rsid w:val="00EF3BB1"/>
    <w:rsid w:val="00EF4EB5"/>
    <w:rsid w:val="00F00303"/>
    <w:rsid w:val="00F00733"/>
    <w:rsid w:val="00F0353E"/>
    <w:rsid w:val="00F05459"/>
    <w:rsid w:val="00F066F5"/>
    <w:rsid w:val="00F06E6E"/>
    <w:rsid w:val="00F1073C"/>
    <w:rsid w:val="00F16041"/>
    <w:rsid w:val="00F16560"/>
    <w:rsid w:val="00F1666A"/>
    <w:rsid w:val="00F1689A"/>
    <w:rsid w:val="00F25429"/>
    <w:rsid w:val="00F26365"/>
    <w:rsid w:val="00F30230"/>
    <w:rsid w:val="00F323A6"/>
    <w:rsid w:val="00F376F6"/>
    <w:rsid w:val="00F44C3B"/>
    <w:rsid w:val="00F45B2D"/>
    <w:rsid w:val="00F46AB6"/>
    <w:rsid w:val="00F527D0"/>
    <w:rsid w:val="00F546B2"/>
    <w:rsid w:val="00F54F49"/>
    <w:rsid w:val="00F573C7"/>
    <w:rsid w:val="00F63B1A"/>
    <w:rsid w:val="00F6530B"/>
    <w:rsid w:val="00F677C9"/>
    <w:rsid w:val="00F72982"/>
    <w:rsid w:val="00F8041B"/>
    <w:rsid w:val="00F82ABC"/>
    <w:rsid w:val="00F839E7"/>
    <w:rsid w:val="00F852F8"/>
    <w:rsid w:val="00F922FB"/>
    <w:rsid w:val="00F963AB"/>
    <w:rsid w:val="00FA10AF"/>
    <w:rsid w:val="00FA3FE7"/>
    <w:rsid w:val="00FB1F2A"/>
    <w:rsid w:val="00FB1F97"/>
    <w:rsid w:val="00FB2C08"/>
    <w:rsid w:val="00FB5E7D"/>
    <w:rsid w:val="00FB78F3"/>
    <w:rsid w:val="00FC1AE7"/>
    <w:rsid w:val="00FC3B65"/>
    <w:rsid w:val="00FC3EF0"/>
    <w:rsid w:val="00FC534F"/>
    <w:rsid w:val="00FC7164"/>
    <w:rsid w:val="00FD0419"/>
    <w:rsid w:val="00FD2860"/>
    <w:rsid w:val="00FD6106"/>
    <w:rsid w:val="00FD7C76"/>
    <w:rsid w:val="00FE5C18"/>
    <w:rsid w:val="00FF012A"/>
    <w:rsid w:val="00FF023E"/>
    <w:rsid w:val="00FF0B45"/>
    <w:rsid w:val="00FF1F49"/>
    <w:rsid w:val="00FF3897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6419C0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C7B5D"/>
    <w:pPr>
      <w:tabs>
        <w:tab w:val="left" w:pos="880"/>
        <w:tab w:val="right" w:leader="dot" w:pos="9912"/>
      </w:tabs>
      <w:spacing w:after="10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1847"/>
    <w:pPr>
      <w:spacing w:after="100"/>
    </w:pPr>
  </w:style>
  <w:style w:type="character" w:styleId="af2">
    <w:name w:val="FollowedHyperlink"/>
    <w:basedOn w:val="a0"/>
    <w:uiPriority w:val="99"/>
    <w:semiHidden/>
    <w:unhideWhenUsed/>
    <w:rsid w:val="00E2104F"/>
    <w:rPr>
      <w:color w:val="800080"/>
      <w:u w:val="single"/>
    </w:rPr>
  </w:style>
  <w:style w:type="paragraph" w:customStyle="1" w:styleId="xl65">
    <w:name w:val="xl65"/>
    <w:basedOn w:val="a"/>
    <w:rsid w:val="00E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f3">
    <w:name w:val="Table Grid"/>
    <w:basedOn w:val="a1"/>
    <w:uiPriority w:val="59"/>
    <w:rsid w:val="00EC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0C5A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E2193"/>
  </w:style>
  <w:style w:type="numbering" w:customStyle="1" w:styleId="22">
    <w:name w:val="Нет списка2"/>
    <w:next w:val="a2"/>
    <w:uiPriority w:val="99"/>
    <w:semiHidden/>
    <w:unhideWhenUsed/>
    <w:rsid w:val="009C4016"/>
  </w:style>
  <w:style w:type="numbering" w:customStyle="1" w:styleId="32">
    <w:name w:val="Нет списка3"/>
    <w:next w:val="a2"/>
    <w:uiPriority w:val="99"/>
    <w:semiHidden/>
    <w:unhideWhenUsed/>
    <w:rsid w:val="008320FE"/>
  </w:style>
  <w:style w:type="numbering" w:customStyle="1" w:styleId="4">
    <w:name w:val="Нет списка4"/>
    <w:next w:val="a2"/>
    <w:uiPriority w:val="99"/>
    <w:semiHidden/>
    <w:unhideWhenUsed/>
    <w:rsid w:val="00E87A19"/>
  </w:style>
  <w:style w:type="numbering" w:customStyle="1" w:styleId="5">
    <w:name w:val="Нет списка5"/>
    <w:next w:val="a2"/>
    <w:uiPriority w:val="99"/>
    <w:semiHidden/>
    <w:unhideWhenUsed/>
    <w:rsid w:val="00834102"/>
  </w:style>
  <w:style w:type="paragraph" w:customStyle="1" w:styleId="xl147">
    <w:name w:val="xl147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8341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1D58B4"/>
  </w:style>
  <w:style w:type="numbering" w:customStyle="1" w:styleId="7">
    <w:name w:val="Нет списка7"/>
    <w:next w:val="a2"/>
    <w:uiPriority w:val="99"/>
    <w:semiHidden/>
    <w:unhideWhenUsed/>
    <w:rsid w:val="001D58B4"/>
  </w:style>
  <w:style w:type="paragraph" w:styleId="af4">
    <w:name w:val="Normal (Web)"/>
    <w:aliases w:val="Обычный (Web)"/>
    <w:basedOn w:val="a"/>
    <w:link w:val="af5"/>
    <w:uiPriority w:val="99"/>
    <w:unhideWhenUsed/>
    <w:rsid w:val="00A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A7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laceholder Text"/>
    <w:basedOn w:val="a0"/>
    <w:uiPriority w:val="99"/>
    <w:semiHidden/>
    <w:rsid w:val="00A76940"/>
    <w:rPr>
      <w:color w:val="808080"/>
    </w:rPr>
  </w:style>
  <w:style w:type="paragraph" w:customStyle="1" w:styleId="xl70">
    <w:name w:val="xl70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A7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7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A7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7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КАТ_обычный"/>
    <w:basedOn w:val="a"/>
    <w:qFormat/>
    <w:rsid w:val="006B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6419C0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C7B5D"/>
    <w:pPr>
      <w:tabs>
        <w:tab w:val="left" w:pos="880"/>
        <w:tab w:val="right" w:leader="dot" w:pos="9912"/>
      </w:tabs>
      <w:spacing w:after="10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1847"/>
    <w:pPr>
      <w:spacing w:after="100"/>
    </w:pPr>
  </w:style>
  <w:style w:type="character" w:styleId="af2">
    <w:name w:val="FollowedHyperlink"/>
    <w:basedOn w:val="a0"/>
    <w:uiPriority w:val="99"/>
    <w:semiHidden/>
    <w:unhideWhenUsed/>
    <w:rsid w:val="00E2104F"/>
    <w:rPr>
      <w:color w:val="800080"/>
      <w:u w:val="single"/>
    </w:rPr>
  </w:style>
  <w:style w:type="paragraph" w:customStyle="1" w:styleId="xl65">
    <w:name w:val="xl65"/>
    <w:basedOn w:val="a"/>
    <w:rsid w:val="00E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f3">
    <w:name w:val="Table Grid"/>
    <w:basedOn w:val="a1"/>
    <w:uiPriority w:val="59"/>
    <w:rsid w:val="00EC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0C5A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E2193"/>
  </w:style>
  <w:style w:type="numbering" w:customStyle="1" w:styleId="22">
    <w:name w:val="Нет списка2"/>
    <w:next w:val="a2"/>
    <w:uiPriority w:val="99"/>
    <w:semiHidden/>
    <w:unhideWhenUsed/>
    <w:rsid w:val="009C4016"/>
  </w:style>
  <w:style w:type="numbering" w:customStyle="1" w:styleId="32">
    <w:name w:val="Нет списка3"/>
    <w:next w:val="a2"/>
    <w:uiPriority w:val="99"/>
    <w:semiHidden/>
    <w:unhideWhenUsed/>
    <w:rsid w:val="008320FE"/>
  </w:style>
  <w:style w:type="numbering" w:customStyle="1" w:styleId="4">
    <w:name w:val="Нет списка4"/>
    <w:next w:val="a2"/>
    <w:uiPriority w:val="99"/>
    <w:semiHidden/>
    <w:unhideWhenUsed/>
    <w:rsid w:val="00E87A19"/>
  </w:style>
  <w:style w:type="numbering" w:customStyle="1" w:styleId="5">
    <w:name w:val="Нет списка5"/>
    <w:next w:val="a2"/>
    <w:uiPriority w:val="99"/>
    <w:semiHidden/>
    <w:unhideWhenUsed/>
    <w:rsid w:val="00834102"/>
  </w:style>
  <w:style w:type="paragraph" w:customStyle="1" w:styleId="xl147">
    <w:name w:val="xl147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8341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1D58B4"/>
  </w:style>
  <w:style w:type="numbering" w:customStyle="1" w:styleId="7">
    <w:name w:val="Нет списка7"/>
    <w:next w:val="a2"/>
    <w:uiPriority w:val="99"/>
    <w:semiHidden/>
    <w:unhideWhenUsed/>
    <w:rsid w:val="001D58B4"/>
  </w:style>
  <w:style w:type="paragraph" w:styleId="af4">
    <w:name w:val="Normal (Web)"/>
    <w:aliases w:val="Обычный (Web)"/>
    <w:basedOn w:val="a"/>
    <w:link w:val="af5"/>
    <w:uiPriority w:val="99"/>
    <w:unhideWhenUsed/>
    <w:rsid w:val="00A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A7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laceholder Text"/>
    <w:basedOn w:val="a0"/>
    <w:uiPriority w:val="99"/>
    <w:semiHidden/>
    <w:rsid w:val="00A76940"/>
    <w:rPr>
      <w:color w:val="808080"/>
    </w:rPr>
  </w:style>
  <w:style w:type="paragraph" w:customStyle="1" w:styleId="xl70">
    <w:name w:val="xl70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A7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7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A7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7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КАТ_обычный"/>
    <w:basedOn w:val="a"/>
    <w:qFormat/>
    <w:rsid w:val="006B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45B2-9C27-4EC5-B2B6-8FDE04A0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Ю.Митюшина</cp:lastModifiedBy>
  <cp:revision>5</cp:revision>
  <cp:lastPrinted>2019-05-30T10:50:00Z</cp:lastPrinted>
  <dcterms:created xsi:type="dcterms:W3CDTF">2019-08-27T11:59:00Z</dcterms:created>
  <dcterms:modified xsi:type="dcterms:W3CDTF">2019-11-01T11:24:00Z</dcterms:modified>
</cp:coreProperties>
</file>