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EE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B2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2035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241738" w:rsidRPr="008722C1" w:rsidRDefault="0092784D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17</w:t>
      </w:r>
    </w:p>
    <w:p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:rsidR="00241738" w:rsidRPr="004A24CB" w:rsidRDefault="0092784D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К ПРОЕКТУ СХЕМЫ ТЕПЛОСНАБЖЕНИЯ</w:t>
      </w: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Default="00241738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4D5DE4" w:rsidRDefault="004D5DE4" w:rsidP="00241738">
      <w:pPr>
        <w:pStyle w:val="ad"/>
        <w:rPr>
          <w:rFonts w:ascii="Times New Roman" w:hAnsi="Times New Roman" w:cs="Times New Roman"/>
        </w:rPr>
      </w:pPr>
    </w:p>
    <w:p w:rsidR="00E96D8A" w:rsidRDefault="00E96D8A" w:rsidP="00241738">
      <w:pPr>
        <w:pStyle w:val="ad"/>
        <w:rPr>
          <w:rFonts w:ascii="Times New Roman" w:hAnsi="Times New Roman" w:cs="Times New Roman"/>
        </w:rPr>
      </w:pPr>
    </w:p>
    <w:p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82169A" w:rsidRPr="0082169A" w:rsidRDefault="00297312" w:rsidP="0082169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6D67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575922" w:history="1">
            <w:r w:rsidR="0082169A" w:rsidRPr="0082169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17.1 Перечень всех замечаний и предложений, поступивших при разработке, утверждении и актуализации схемы теплоснабжения.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_Toc18575922 \h </w:instrTex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169A" w:rsidRPr="0082169A" w:rsidRDefault="002062A9" w:rsidP="0082169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5923" w:history="1">
            <w:r w:rsidR="0082169A" w:rsidRPr="0082169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17.2 Ответы разработчиков проекта схемы теплоснабжения на замечания и предложения.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_Toc18575923 \h </w:instrTex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169A" w:rsidRDefault="002062A9" w:rsidP="0082169A">
          <w:pPr>
            <w:pStyle w:val="16"/>
            <w:tabs>
              <w:tab w:val="right" w:leader="dot" w:pos="9912"/>
            </w:tabs>
            <w:jc w:val="both"/>
            <w:rPr>
              <w:noProof/>
            </w:rPr>
          </w:pPr>
          <w:hyperlink w:anchor="_Toc18575924" w:history="1">
            <w:r w:rsidR="0082169A" w:rsidRPr="0082169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17.3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_Toc18575924 \h </w:instrTex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2169A" w:rsidRPr="00821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8DB" w:rsidRPr="006D676B" w:rsidRDefault="00297312" w:rsidP="006D676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:rsidR="00D96E0D" w:rsidRPr="001D6EA5" w:rsidRDefault="0082169A" w:rsidP="00794306">
      <w:pPr>
        <w:pStyle w:val="10"/>
        <w:spacing w:before="0"/>
        <w:jc w:val="both"/>
        <w:rPr>
          <w:rFonts w:eastAsia="Times New Roman"/>
          <w:color w:val="auto"/>
        </w:rPr>
      </w:pPr>
      <w:bookmarkStart w:id="1" w:name="_Toc18575922"/>
      <w:r>
        <w:rPr>
          <w:color w:val="auto"/>
        </w:rPr>
        <w:lastRenderedPageBreak/>
        <w:t>17</w:t>
      </w:r>
      <w:r w:rsidR="00623FDF">
        <w:rPr>
          <w:color w:val="auto"/>
        </w:rPr>
        <w:t>.1</w:t>
      </w:r>
      <w:r w:rsidR="00861D85">
        <w:rPr>
          <w:color w:val="auto"/>
        </w:rPr>
        <w:t xml:space="preserve"> </w:t>
      </w:r>
      <w:r w:rsidRPr="0082169A">
        <w:rPr>
          <w:color w:val="auto"/>
        </w:rPr>
        <w:t>Перечень всех замечаний и предложений, поступивших при разработке, утверждении и актуализации схемы теплоснабжения.</w:t>
      </w:r>
      <w:bookmarkEnd w:id="1"/>
    </w:p>
    <w:p w:rsidR="005B2AA4" w:rsidRDefault="0082169A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Предложений и замечаний, поступивших при разработке, утверждении и актуализации не поступало</w:t>
      </w:r>
    </w:p>
    <w:p w:rsidR="00883576" w:rsidRDefault="00883576" w:rsidP="005B2AA4">
      <w:pPr>
        <w:spacing w:before="240" w:after="0" w:line="360" w:lineRule="auto"/>
        <w:jc w:val="both"/>
        <w:rPr>
          <w:rStyle w:val="fontstyle01"/>
          <w:sz w:val="28"/>
        </w:rPr>
        <w:sectPr w:rsidR="00883576" w:rsidSect="007E2718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169A" w:rsidRPr="0082169A" w:rsidRDefault="0082169A" w:rsidP="0082169A">
      <w:pPr>
        <w:pStyle w:val="10"/>
        <w:spacing w:before="0"/>
        <w:jc w:val="both"/>
        <w:rPr>
          <w:color w:val="auto"/>
        </w:rPr>
      </w:pPr>
      <w:bookmarkStart w:id="2" w:name="_Toc18575923"/>
      <w:r w:rsidRPr="0082169A">
        <w:rPr>
          <w:color w:val="auto"/>
        </w:rPr>
        <w:lastRenderedPageBreak/>
        <w:t>17.2 Ответы разработчиков проекта схемы теплоснабжения на замечания и предложения.</w:t>
      </w:r>
      <w:bookmarkEnd w:id="2"/>
    </w:p>
    <w:p w:rsidR="00D96E0D" w:rsidRDefault="00D96E0D" w:rsidP="0077207A">
      <w:pPr>
        <w:pStyle w:val="10"/>
        <w:jc w:val="both"/>
        <w:rPr>
          <w:rFonts w:eastAsia="Times New Roman"/>
          <w:color w:val="auto"/>
        </w:rPr>
      </w:pPr>
    </w:p>
    <w:p w:rsidR="00883576" w:rsidRDefault="00883576" w:rsidP="00883576">
      <w:pPr>
        <w:spacing w:before="240" w:after="0" w:line="360" w:lineRule="auto"/>
        <w:jc w:val="both"/>
        <w:rPr>
          <w:rStyle w:val="fontstyle01"/>
          <w:sz w:val="28"/>
        </w:rPr>
      </w:pPr>
    </w:p>
    <w:p w:rsidR="004E63B7" w:rsidRDefault="004E63B7" w:rsidP="008202C2">
      <w:pPr>
        <w:pStyle w:val="10"/>
        <w:jc w:val="both"/>
        <w:rPr>
          <w:rFonts w:eastAsia="Times New Roman"/>
          <w:color w:val="auto"/>
        </w:rPr>
        <w:sectPr w:rsidR="004E63B7" w:rsidSect="0082169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33B5A" w:rsidRDefault="00A93A27" w:rsidP="008202C2">
      <w:pPr>
        <w:pStyle w:val="10"/>
        <w:jc w:val="both"/>
        <w:rPr>
          <w:rFonts w:eastAsia="Times New Roman"/>
          <w:color w:val="auto"/>
        </w:rPr>
      </w:pPr>
      <w:bookmarkStart w:id="3" w:name="_Toc18575924"/>
      <w:r>
        <w:rPr>
          <w:rFonts w:eastAsia="Times New Roman"/>
          <w:color w:val="auto"/>
        </w:rPr>
        <w:lastRenderedPageBreak/>
        <w:t>1</w:t>
      </w:r>
      <w:r w:rsidR="0082169A">
        <w:rPr>
          <w:rFonts w:eastAsia="Times New Roman"/>
          <w:color w:val="auto"/>
        </w:rPr>
        <w:t>7</w:t>
      </w:r>
      <w:r w:rsidR="0077207A">
        <w:rPr>
          <w:rFonts w:eastAsia="Times New Roman"/>
          <w:color w:val="auto"/>
        </w:rPr>
        <w:t>.3</w:t>
      </w:r>
      <w:r w:rsidR="008202C2" w:rsidRPr="008202C2">
        <w:rPr>
          <w:rFonts w:eastAsia="Times New Roman"/>
          <w:color w:val="auto"/>
        </w:rPr>
        <w:t xml:space="preserve"> </w:t>
      </w:r>
      <w:r w:rsidR="0082169A" w:rsidRPr="0082169A">
        <w:rPr>
          <w:rFonts w:eastAsia="Times New Roman"/>
          <w:color w:val="auto"/>
        </w:rPr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</w:r>
      <w:bookmarkEnd w:id="3"/>
    </w:p>
    <w:p w:rsidR="00E8419B" w:rsidRDefault="00E8419B" w:rsidP="00A93A2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419B" w:rsidSect="004E63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A9" w:rsidRDefault="002062A9" w:rsidP="003C7CF8">
      <w:pPr>
        <w:spacing w:after="0" w:line="240" w:lineRule="auto"/>
      </w:pPr>
      <w:r>
        <w:separator/>
      </w:r>
    </w:p>
  </w:endnote>
  <w:endnote w:type="continuationSeparator" w:id="0">
    <w:p w:rsidR="002062A9" w:rsidRDefault="002062A9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11" w:rsidRPr="00794306" w:rsidRDefault="00782111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11" w:rsidRPr="00794306" w:rsidRDefault="00782111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2111" w:rsidRPr="00794306" w:rsidRDefault="00782111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EE0EBD">
          <w:rPr>
            <w:rFonts w:ascii="Times New Roman" w:hAnsi="Times New Roman" w:cs="Times New Roman"/>
            <w:noProof/>
          </w:rPr>
          <w:t>5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A9" w:rsidRDefault="002062A9" w:rsidP="003C7CF8">
      <w:pPr>
        <w:spacing w:after="0" w:line="240" w:lineRule="auto"/>
      </w:pPr>
      <w:r>
        <w:separator/>
      </w:r>
    </w:p>
  </w:footnote>
  <w:footnote w:type="continuationSeparator" w:id="0">
    <w:p w:rsidR="002062A9" w:rsidRDefault="002062A9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4C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6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2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6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7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2A9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6F4A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42C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513B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63B7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8798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2E28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2111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169A"/>
    <w:rsid w:val="00822107"/>
    <w:rsid w:val="0082484C"/>
    <w:rsid w:val="00825484"/>
    <w:rsid w:val="00825A50"/>
    <w:rsid w:val="00825FA5"/>
    <w:rsid w:val="00827B90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1D85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576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84D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5DDA"/>
    <w:rsid w:val="009A716C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3255"/>
    <w:rsid w:val="009F48AE"/>
    <w:rsid w:val="009F4F2D"/>
    <w:rsid w:val="009F700A"/>
    <w:rsid w:val="009F761D"/>
    <w:rsid w:val="00A02296"/>
    <w:rsid w:val="00A02A8B"/>
    <w:rsid w:val="00A03500"/>
    <w:rsid w:val="00A078FC"/>
    <w:rsid w:val="00A11BE8"/>
    <w:rsid w:val="00A12347"/>
    <w:rsid w:val="00A1285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1E9A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2B5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0EBD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EAC6-0759-4253-9110-C9F0B99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3</cp:revision>
  <cp:lastPrinted>2019-05-30T10:58:00Z</cp:lastPrinted>
  <dcterms:created xsi:type="dcterms:W3CDTF">2019-09-05T08:38:00Z</dcterms:created>
  <dcterms:modified xsi:type="dcterms:W3CDTF">2019-11-01T11:15:00Z</dcterms:modified>
</cp:coreProperties>
</file>