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4D5" w:rsidRDefault="00DA34D5" w:rsidP="00B82709">
      <w:pPr>
        <w:widowControl w:val="0"/>
        <w:tabs>
          <w:tab w:val="left" w:pos="1276"/>
          <w:tab w:val="left" w:pos="1418"/>
        </w:tabs>
        <w:autoSpaceDE w:val="0"/>
        <w:autoSpaceDN w:val="0"/>
        <w:adjustRightInd w:val="0"/>
        <w:spacing w:after="0" w:line="240" w:lineRule="auto"/>
        <w:jc w:val="center"/>
        <w:rPr>
          <w:rFonts w:ascii="Times New Roman" w:hAnsi="Times New Roman" w:cs="Times New Roman"/>
          <w:sz w:val="24"/>
          <w:szCs w:val="24"/>
        </w:rPr>
      </w:pPr>
    </w:p>
    <w:p w:rsidR="00587AC8" w:rsidRPr="0010785F" w:rsidRDefault="00B82709" w:rsidP="00B82709">
      <w:pPr>
        <w:widowControl w:val="0"/>
        <w:tabs>
          <w:tab w:val="left" w:pos="1276"/>
          <w:tab w:val="left" w:pos="141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651D1">
        <w:rPr>
          <w:rFonts w:ascii="Times New Roman" w:hAnsi="Times New Roman" w:cs="Times New Roman"/>
          <w:sz w:val="24"/>
          <w:szCs w:val="24"/>
        </w:rPr>
        <w:t xml:space="preserve">        </w:t>
      </w:r>
      <w:r>
        <w:rPr>
          <w:rFonts w:ascii="Times New Roman" w:hAnsi="Times New Roman" w:cs="Times New Roman"/>
          <w:sz w:val="24"/>
          <w:szCs w:val="24"/>
        </w:rPr>
        <w:t xml:space="preserve"> </w:t>
      </w:r>
      <w:r w:rsidR="00FF7AF7" w:rsidRPr="0010785F">
        <w:rPr>
          <w:rFonts w:ascii="Times New Roman" w:hAnsi="Times New Roman" w:cs="Times New Roman"/>
          <w:sz w:val="24"/>
          <w:szCs w:val="24"/>
        </w:rPr>
        <w:t>УТВЕРЖДЕНА</w:t>
      </w:r>
    </w:p>
    <w:p w:rsidR="00C639CE" w:rsidRPr="0010785F" w:rsidRDefault="00C639CE" w:rsidP="00B82709">
      <w:pPr>
        <w:widowControl w:val="0"/>
        <w:tabs>
          <w:tab w:val="left" w:pos="1276"/>
          <w:tab w:val="left" w:pos="1418"/>
        </w:tabs>
        <w:autoSpaceDE w:val="0"/>
        <w:autoSpaceDN w:val="0"/>
        <w:adjustRightInd w:val="0"/>
        <w:spacing w:after="0" w:line="216" w:lineRule="auto"/>
        <w:ind w:left="6663"/>
        <w:rPr>
          <w:rFonts w:ascii="Times New Roman" w:hAnsi="Times New Roman" w:cs="Times New Roman"/>
          <w:sz w:val="20"/>
          <w:szCs w:val="20"/>
        </w:rPr>
      </w:pPr>
      <w:r w:rsidRPr="0010785F">
        <w:rPr>
          <w:rFonts w:ascii="Times New Roman" w:hAnsi="Times New Roman" w:cs="Times New Roman"/>
          <w:sz w:val="20"/>
          <w:szCs w:val="20"/>
        </w:rPr>
        <w:t>Постановлением администрации</w:t>
      </w:r>
    </w:p>
    <w:p w:rsidR="00C639CE" w:rsidRPr="0010785F" w:rsidRDefault="00C639CE" w:rsidP="00B82709">
      <w:pPr>
        <w:widowControl w:val="0"/>
        <w:tabs>
          <w:tab w:val="left" w:pos="1276"/>
          <w:tab w:val="left" w:pos="1418"/>
        </w:tabs>
        <w:autoSpaceDE w:val="0"/>
        <w:autoSpaceDN w:val="0"/>
        <w:adjustRightInd w:val="0"/>
        <w:spacing w:after="0" w:line="216" w:lineRule="auto"/>
        <w:ind w:left="6663"/>
        <w:rPr>
          <w:rFonts w:ascii="Times New Roman" w:hAnsi="Times New Roman" w:cs="Times New Roman"/>
          <w:sz w:val="20"/>
          <w:szCs w:val="20"/>
        </w:rPr>
      </w:pPr>
      <w:r w:rsidRPr="0010785F">
        <w:rPr>
          <w:rFonts w:ascii="Times New Roman" w:hAnsi="Times New Roman" w:cs="Times New Roman"/>
          <w:sz w:val="20"/>
          <w:szCs w:val="20"/>
        </w:rPr>
        <w:t>муниципального образования</w:t>
      </w:r>
    </w:p>
    <w:p w:rsidR="00C639CE" w:rsidRPr="0010785F" w:rsidRDefault="00C639CE" w:rsidP="00B82709">
      <w:pPr>
        <w:widowControl w:val="0"/>
        <w:tabs>
          <w:tab w:val="left" w:pos="1276"/>
          <w:tab w:val="left" w:pos="1418"/>
        </w:tabs>
        <w:autoSpaceDE w:val="0"/>
        <w:autoSpaceDN w:val="0"/>
        <w:adjustRightInd w:val="0"/>
        <w:spacing w:after="0" w:line="216" w:lineRule="auto"/>
        <w:ind w:left="6663"/>
        <w:rPr>
          <w:rFonts w:ascii="Times New Roman" w:hAnsi="Times New Roman" w:cs="Times New Roman"/>
          <w:sz w:val="20"/>
          <w:szCs w:val="20"/>
        </w:rPr>
      </w:pPr>
      <w:r w:rsidRPr="0010785F">
        <w:rPr>
          <w:rFonts w:ascii="Times New Roman" w:hAnsi="Times New Roman" w:cs="Times New Roman"/>
          <w:sz w:val="20"/>
          <w:szCs w:val="20"/>
        </w:rPr>
        <w:t>городской округ Люберцы</w:t>
      </w:r>
    </w:p>
    <w:p w:rsidR="00C639CE" w:rsidRPr="0010785F" w:rsidRDefault="00C639CE" w:rsidP="00B82709">
      <w:pPr>
        <w:widowControl w:val="0"/>
        <w:tabs>
          <w:tab w:val="left" w:pos="1276"/>
          <w:tab w:val="left" w:pos="1418"/>
        </w:tabs>
        <w:autoSpaceDE w:val="0"/>
        <w:autoSpaceDN w:val="0"/>
        <w:adjustRightInd w:val="0"/>
        <w:spacing w:after="0" w:line="216" w:lineRule="auto"/>
        <w:ind w:left="6663"/>
        <w:rPr>
          <w:rFonts w:ascii="Times New Roman" w:hAnsi="Times New Roman" w:cs="Times New Roman"/>
          <w:sz w:val="20"/>
          <w:szCs w:val="20"/>
        </w:rPr>
      </w:pPr>
      <w:r w:rsidRPr="0010785F">
        <w:rPr>
          <w:rFonts w:ascii="Times New Roman" w:hAnsi="Times New Roman" w:cs="Times New Roman"/>
          <w:sz w:val="20"/>
          <w:szCs w:val="20"/>
        </w:rPr>
        <w:t>Московской области</w:t>
      </w:r>
    </w:p>
    <w:p w:rsidR="00C639CE" w:rsidRDefault="00C639CE" w:rsidP="00B82709">
      <w:pPr>
        <w:widowControl w:val="0"/>
        <w:tabs>
          <w:tab w:val="left" w:pos="1276"/>
          <w:tab w:val="left" w:pos="1418"/>
        </w:tabs>
        <w:autoSpaceDE w:val="0"/>
        <w:autoSpaceDN w:val="0"/>
        <w:adjustRightInd w:val="0"/>
        <w:spacing w:after="0" w:line="216" w:lineRule="auto"/>
        <w:ind w:left="6663"/>
        <w:rPr>
          <w:rFonts w:ascii="Times New Roman" w:hAnsi="Times New Roman" w:cs="Times New Roman"/>
          <w:sz w:val="20"/>
          <w:szCs w:val="20"/>
        </w:rPr>
      </w:pPr>
      <w:r w:rsidRPr="0010785F">
        <w:rPr>
          <w:rFonts w:ascii="Times New Roman" w:hAnsi="Times New Roman" w:cs="Times New Roman"/>
          <w:sz w:val="20"/>
          <w:szCs w:val="20"/>
        </w:rPr>
        <w:t xml:space="preserve">от </w:t>
      </w:r>
      <w:r w:rsidR="00B25C91">
        <w:rPr>
          <w:rFonts w:ascii="Times New Roman" w:hAnsi="Times New Roman" w:cs="Times New Roman"/>
          <w:sz w:val="20"/>
          <w:szCs w:val="20"/>
        </w:rPr>
        <w:t xml:space="preserve">             </w:t>
      </w:r>
      <w:r w:rsidRPr="0010785F">
        <w:rPr>
          <w:rFonts w:ascii="Times New Roman" w:hAnsi="Times New Roman" w:cs="Times New Roman"/>
          <w:sz w:val="20"/>
          <w:szCs w:val="20"/>
        </w:rPr>
        <w:t xml:space="preserve">№ </w:t>
      </w:r>
    </w:p>
    <w:p w:rsidR="00C639CE" w:rsidRPr="00921D94" w:rsidRDefault="00C639CE" w:rsidP="00C639CE">
      <w:pPr>
        <w:widowControl w:val="0"/>
        <w:tabs>
          <w:tab w:val="left" w:pos="1276"/>
          <w:tab w:val="left" w:pos="1418"/>
        </w:tabs>
        <w:autoSpaceDE w:val="0"/>
        <w:autoSpaceDN w:val="0"/>
        <w:adjustRightInd w:val="0"/>
        <w:spacing w:after="0" w:line="240" w:lineRule="auto"/>
        <w:ind w:left="7371"/>
        <w:rPr>
          <w:rFonts w:ascii="Times New Roman" w:hAnsi="Times New Roman" w:cs="Times New Roman"/>
          <w:sz w:val="10"/>
          <w:szCs w:val="10"/>
        </w:rPr>
      </w:pPr>
    </w:p>
    <w:p w:rsidR="003C2B3B" w:rsidRDefault="0094466B" w:rsidP="00C639CE">
      <w:pPr>
        <w:widowControl w:val="0"/>
        <w:tabs>
          <w:tab w:val="left" w:pos="1276"/>
          <w:tab w:val="left" w:pos="1418"/>
        </w:tabs>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Муниципальная</w:t>
      </w:r>
      <w:r w:rsidRPr="00587AC8">
        <w:rPr>
          <w:rFonts w:ascii="Times New Roman" w:hAnsi="Times New Roman" w:cs="Times New Roman"/>
          <w:b/>
          <w:bCs/>
          <w:color w:val="000000"/>
          <w:sz w:val="24"/>
          <w:szCs w:val="24"/>
        </w:rPr>
        <w:t xml:space="preserve"> программ</w:t>
      </w:r>
      <w:r>
        <w:rPr>
          <w:rFonts w:ascii="Times New Roman" w:hAnsi="Times New Roman" w:cs="Times New Roman"/>
          <w:b/>
          <w:bCs/>
          <w:color w:val="000000"/>
          <w:sz w:val="24"/>
          <w:szCs w:val="24"/>
        </w:rPr>
        <w:t>а</w:t>
      </w:r>
      <w:r w:rsidR="00D2171B">
        <w:rPr>
          <w:rFonts w:ascii="Times New Roman" w:hAnsi="Times New Roman" w:cs="Times New Roman"/>
          <w:b/>
          <w:bCs/>
          <w:color w:val="000000"/>
          <w:sz w:val="24"/>
          <w:szCs w:val="24"/>
        </w:rPr>
        <w:t xml:space="preserve"> </w:t>
      </w:r>
      <w:r w:rsidRPr="00587AC8">
        <w:rPr>
          <w:rFonts w:ascii="Times New Roman" w:hAnsi="Times New Roman" w:cs="Times New Roman"/>
          <w:b/>
          <w:color w:val="000000"/>
          <w:sz w:val="24"/>
          <w:szCs w:val="24"/>
        </w:rPr>
        <w:t>«Жилище»</w:t>
      </w:r>
    </w:p>
    <w:p w:rsidR="00957721" w:rsidRPr="00921D94" w:rsidRDefault="00957721" w:rsidP="00957721">
      <w:pPr>
        <w:widowControl w:val="0"/>
        <w:tabs>
          <w:tab w:val="left" w:pos="1276"/>
          <w:tab w:val="left" w:pos="1418"/>
        </w:tabs>
        <w:autoSpaceDE w:val="0"/>
        <w:autoSpaceDN w:val="0"/>
        <w:adjustRightInd w:val="0"/>
        <w:spacing w:after="0" w:line="240" w:lineRule="auto"/>
        <w:ind w:left="7371"/>
        <w:rPr>
          <w:rFonts w:ascii="Times New Roman" w:hAnsi="Times New Roman" w:cs="Times New Roman"/>
          <w:sz w:val="10"/>
          <w:szCs w:val="10"/>
        </w:rPr>
      </w:pPr>
    </w:p>
    <w:tbl>
      <w:tblPr>
        <w:tblW w:w="106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701"/>
        <w:gridCol w:w="1560"/>
        <w:gridCol w:w="1270"/>
        <w:gridCol w:w="1276"/>
        <w:gridCol w:w="1418"/>
        <w:gridCol w:w="1422"/>
      </w:tblGrid>
      <w:tr w:rsidR="00957721" w:rsidRPr="00587AC8" w:rsidTr="00020C0C">
        <w:trPr>
          <w:cantSplit/>
          <w:trHeight w:hRule="exact" w:val="655"/>
        </w:trPr>
        <w:tc>
          <w:tcPr>
            <w:tcW w:w="10632" w:type="dxa"/>
            <w:gridSpan w:val="7"/>
            <w:tcBorders>
              <w:top w:val="nil"/>
              <w:left w:val="nil"/>
              <w:bottom w:val="nil"/>
              <w:right w:val="nil"/>
            </w:tcBorders>
            <w:shd w:val="clear" w:color="000000" w:fill="FFFFFF"/>
          </w:tcPr>
          <w:p w:rsidR="00957721" w:rsidRDefault="00F27F73" w:rsidP="009B4B0C">
            <w:pPr>
              <w:autoSpaceDE w:val="0"/>
              <w:autoSpaceDN w:val="0"/>
              <w:adjustRightInd w:val="0"/>
              <w:spacing w:after="0" w:line="240" w:lineRule="auto"/>
              <w:ind w:left="24" w:right="24"/>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Паспорт</w:t>
            </w:r>
            <w:r w:rsidR="00957721" w:rsidRPr="00587AC8">
              <w:rPr>
                <w:rFonts w:ascii="Times New Roman" w:hAnsi="Times New Roman" w:cs="Times New Roman"/>
                <w:b/>
                <w:bCs/>
                <w:color w:val="000000"/>
                <w:sz w:val="24"/>
                <w:szCs w:val="24"/>
              </w:rPr>
              <w:t xml:space="preserve"> муниципальной программы </w:t>
            </w:r>
            <w:r w:rsidR="00957721" w:rsidRPr="00587AC8">
              <w:rPr>
                <w:rFonts w:ascii="Times New Roman" w:hAnsi="Times New Roman" w:cs="Times New Roman"/>
                <w:b/>
                <w:color w:val="000000"/>
                <w:sz w:val="24"/>
                <w:szCs w:val="24"/>
              </w:rPr>
              <w:t>«Жилище»</w:t>
            </w:r>
          </w:p>
          <w:p w:rsidR="00957721" w:rsidRDefault="00957721" w:rsidP="009B4B0C">
            <w:pPr>
              <w:autoSpaceDE w:val="0"/>
              <w:autoSpaceDN w:val="0"/>
              <w:adjustRightInd w:val="0"/>
              <w:spacing w:after="0" w:line="240" w:lineRule="auto"/>
              <w:ind w:left="24" w:right="24"/>
              <w:jc w:val="center"/>
              <w:rPr>
                <w:rFonts w:ascii="Times New Roman" w:hAnsi="Times New Roman" w:cs="Times New Roman"/>
                <w:b/>
                <w:color w:val="000000"/>
                <w:sz w:val="24"/>
                <w:szCs w:val="24"/>
              </w:rPr>
            </w:pPr>
          </w:p>
          <w:p w:rsidR="00957721" w:rsidRPr="00587AC8" w:rsidRDefault="00957721" w:rsidP="009B4B0C">
            <w:pPr>
              <w:autoSpaceDE w:val="0"/>
              <w:autoSpaceDN w:val="0"/>
              <w:adjustRightInd w:val="0"/>
              <w:spacing w:after="0" w:line="240" w:lineRule="auto"/>
              <w:ind w:left="24" w:right="24"/>
              <w:jc w:val="center"/>
              <w:rPr>
                <w:rFonts w:ascii="Times New Roman" w:hAnsi="Times New Roman" w:cs="Times New Roman"/>
                <w:sz w:val="24"/>
                <w:szCs w:val="24"/>
              </w:rPr>
            </w:pPr>
          </w:p>
        </w:tc>
      </w:tr>
      <w:tr w:rsidR="00957721" w:rsidRPr="00587AC8" w:rsidTr="00020C0C">
        <w:trPr>
          <w:cantSplit/>
          <w:trHeight w:hRule="exact" w:val="5804"/>
        </w:trPr>
        <w:tc>
          <w:tcPr>
            <w:tcW w:w="1985" w:type="dxa"/>
            <w:tcBorders>
              <w:top w:val="single" w:sz="4" w:space="0" w:color="auto"/>
            </w:tcBorders>
            <w:shd w:val="clear" w:color="000000" w:fill="FFFFFF"/>
          </w:tcPr>
          <w:p w:rsidR="00957721" w:rsidRPr="00921D94" w:rsidRDefault="00957721" w:rsidP="009B4B0C">
            <w:pPr>
              <w:autoSpaceDE w:val="0"/>
              <w:autoSpaceDN w:val="0"/>
              <w:adjustRightInd w:val="0"/>
              <w:spacing w:after="0" w:line="240" w:lineRule="auto"/>
              <w:ind w:left="24" w:right="24"/>
              <w:rPr>
                <w:rFonts w:ascii="Times New Roman" w:hAnsi="Times New Roman" w:cs="Times New Roman"/>
                <w:color w:val="000000"/>
                <w:sz w:val="24"/>
                <w:szCs w:val="24"/>
              </w:rPr>
            </w:pPr>
            <w:r w:rsidRPr="00921D94">
              <w:rPr>
                <w:rFonts w:ascii="Times New Roman" w:hAnsi="Times New Roman" w:cs="Times New Roman"/>
                <w:color w:val="000000"/>
                <w:sz w:val="24"/>
                <w:szCs w:val="24"/>
              </w:rPr>
              <w:t>Цели муниципальной программы</w:t>
            </w:r>
          </w:p>
        </w:tc>
        <w:tc>
          <w:tcPr>
            <w:tcW w:w="8647" w:type="dxa"/>
            <w:gridSpan w:val="6"/>
            <w:tcBorders>
              <w:top w:val="single" w:sz="4" w:space="0" w:color="auto"/>
            </w:tcBorders>
            <w:shd w:val="clear" w:color="000000" w:fill="FFFFFF"/>
          </w:tcPr>
          <w:p w:rsidR="00957721" w:rsidRPr="00D33146" w:rsidRDefault="00957721" w:rsidP="009B4B0C">
            <w:pPr>
              <w:autoSpaceDE w:val="0"/>
              <w:autoSpaceDN w:val="0"/>
              <w:adjustRightInd w:val="0"/>
              <w:spacing w:after="0" w:line="228" w:lineRule="auto"/>
              <w:ind w:left="24" w:right="23"/>
              <w:rPr>
                <w:rFonts w:ascii="Times New Roman" w:hAnsi="Times New Roman" w:cs="Times New Roman"/>
                <w:sz w:val="24"/>
                <w:szCs w:val="24"/>
              </w:rPr>
            </w:pPr>
            <w:r>
              <w:rPr>
                <w:rFonts w:ascii="Times New Roman" w:hAnsi="Times New Roman" w:cs="Times New Roman"/>
                <w:color w:val="000000"/>
                <w:sz w:val="24"/>
                <w:szCs w:val="24"/>
              </w:rPr>
              <w:t>1. </w:t>
            </w:r>
            <w:r w:rsidRPr="00D33146">
              <w:rPr>
                <w:rFonts w:ascii="Times New Roman" w:hAnsi="Times New Roman" w:cs="Times New Roman"/>
                <w:sz w:val="24"/>
                <w:szCs w:val="24"/>
              </w:rPr>
              <w:t xml:space="preserve">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w:t>
            </w:r>
            <w:r>
              <w:rPr>
                <w:rFonts w:ascii="Times New Roman" w:hAnsi="Times New Roman" w:cs="Times New Roman"/>
                <w:sz w:val="24"/>
                <w:szCs w:val="24"/>
              </w:rPr>
              <w:t>индивидуального жилищного строительства</w:t>
            </w:r>
            <w:r w:rsidRPr="00D33146">
              <w:rPr>
                <w:rFonts w:ascii="Times New Roman" w:hAnsi="Times New Roman" w:cs="Times New Roman"/>
                <w:sz w:val="24"/>
                <w:szCs w:val="24"/>
              </w:rPr>
              <w:t>, и обеспечение комфортных условий проживания в  городском округе Люберцы  Московской области.</w:t>
            </w:r>
            <w:r>
              <w:rPr>
                <w:rFonts w:ascii="Times New Roman" w:hAnsi="Times New Roman" w:cs="Times New Roman"/>
                <w:sz w:val="24"/>
                <w:szCs w:val="24"/>
              </w:rPr>
              <w:t xml:space="preserve"> Решение проблемы обманутых дольщиков.</w:t>
            </w:r>
          </w:p>
          <w:p w:rsidR="00957721" w:rsidRDefault="00957721" w:rsidP="009B4B0C">
            <w:pPr>
              <w:autoSpaceDE w:val="0"/>
              <w:autoSpaceDN w:val="0"/>
              <w:adjustRightInd w:val="0"/>
              <w:spacing w:after="0" w:line="228" w:lineRule="auto"/>
              <w:ind w:left="24" w:right="23"/>
              <w:jc w:val="both"/>
              <w:rPr>
                <w:rFonts w:ascii="Times New Roman" w:hAnsi="Times New Roman" w:cs="Times New Roman"/>
                <w:color w:val="000000"/>
                <w:sz w:val="24"/>
                <w:szCs w:val="24"/>
              </w:rPr>
            </w:pPr>
            <w:r w:rsidRPr="00921D94">
              <w:rPr>
                <w:rFonts w:ascii="Times New Roman" w:hAnsi="Times New Roman" w:cs="Times New Roman"/>
                <w:color w:val="000000"/>
                <w:sz w:val="24"/>
                <w:szCs w:val="24"/>
              </w:rPr>
              <w:t xml:space="preserve">2. Улучшение жилищных условий молодых семей, признанных в установленном </w:t>
            </w:r>
            <w:proofErr w:type="gramStart"/>
            <w:r w:rsidRPr="00921D94">
              <w:rPr>
                <w:rFonts w:ascii="Times New Roman" w:hAnsi="Times New Roman" w:cs="Times New Roman"/>
                <w:color w:val="000000"/>
                <w:sz w:val="24"/>
                <w:szCs w:val="24"/>
              </w:rPr>
              <w:t>порядке</w:t>
            </w:r>
            <w:proofErr w:type="gramEnd"/>
            <w:r w:rsidRPr="00921D94">
              <w:rPr>
                <w:rFonts w:ascii="Times New Roman" w:hAnsi="Times New Roman" w:cs="Times New Roman"/>
                <w:color w:val="000000"/>
                <w:sz w:val="24"/>
                <w:szCs w:val="24"/>
              </w:rPr>
              <w:t xml:space="preserve"> нуждающимися в улучшении жилищных условий </w:t>
            </w:r>
          </w:p>
          <w:p w:rsidR="00957721" w:rsidRPr="00921D94" w:rsidRDefault="00957721" w:rsidP="009B4B0C">
            <w:pPr>
              <w:autoSpaceDE w:val="0"/>
              <w:autoSpaceDN w:val="0"/>
              <w:adjustRightInd w:val="0"/>
              <w:spacing w:after="0" w:line="228" w:lineRule="auto"/>
              <w:ind w:left="24" w:right="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921D94">
              <w:rPr>
                <w:rFonts w:ascii="Times New Roman" w:hAnsi="Times New Roman" w:cs="Times New Roman"/>
                <w:color w:val="000000"/>
                <w:sz w:val="24"/>
                <w:szCs w:val="24"/>
              </w:rPr>
              <w:t xml:space="preserve">Обеспечение жилыми помещениями детей-сирот и детей, оставшихся </w:t>
            </w:r>
            <w:r>
              <w:rPr>
                <w:rFonts w:ascii="Times New Roman" w:hAnsi="Times New Roman" w:cs="Times New Roman"/>
                <w:color w:val="000000"/>
                <w:sz w:val="24"/>
                <w:szCs w:val="24"/>
              </w:rPr>
              <w:t xml:space="preserve">без попечения родителей, </w:t>
            </w:r>
            <w:r w:rsidRPr="00195F36">
              <w:rPr>
                <w:rFonts w:ascii="Times New Roman" w:hAnsi="Times New Roman" w:cs="Times New Roman"/>
                <w:color w:val="000000"/>
                <w:sz w:val="24"/>
                <w:szCs w:val="24"/>
              </w:rPr>
              <w:t>лиц из числа детей-сирот и детей, оставшихся без попечения родителей</w:t>
            </w:r>
            <w:r w:rsidRPr="00921D94">
              <w:rPr>
                <w:rFonts w:ascii="Times New Roman" w:hAnsi="Times New Roman" w:cs="Times New Roman"/>
                <w:color w:val="000000"/>
                <w:sz w:val="24"/>
                <w:szCs w:val="24"/>
              </w:rPr>
              <w:t>.</w:t>
            </w:r>
          </w:p>
          <w:p w:rsidR="00957721" w:rsidRDefault="00957721" w:rsidP="009B4B0C">
            <w:pPr>
              <w:autoSpaceDE w:val="0"/>
              <w:autoSpaceDN w:val="0"/>
              <w:adjustRightInd w:val="0"/>
              <w:spacing w:after="0" w:line="228" w:lineRule="auto"/>
              <w:ind w:left="24" w:right="23"/>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921D94">
              <w:rPr>
                <w:rFonts w:ascii="Times New Roman" w:hAnsi="Times New Roman" w:cs="Times New Roman"/>
                <w:color w:val="000000"/>
                <w:sz w:val="24"/>
                <w:szCs w:val="24"/>
              </w:rPr>
              <w:t xml:space="preserve">Улучшение жилищных условий отдельным категориям </w:t>
            </w:r>
            <w:proofErr w:type="gramStart"/>
            <w:r w:rsidRPr="00921D94">
              <w:rPr>
                <w:rFonts w:ascii="Times New Roman" w:hAnsi="Times New Roman" w:cs="Times New Roman"/>
                <w:color w:val="000000"/>
                <w:sz w:val="24"/>
                <w:szCs w:val="24"/>
              </w:rPr>
              <w:t>граждан</w:t>
            </w:r>
            <w:r>
              <w:rPr>
                <w:rFonts w:ascii="Times New Roman" w:hAnsi="Times New Roman" w:cs="Times New Roman"/>
                <w:color w:val="000000"/>
                <w:sz w:val="24"/>
                <w:szCs w:val="24"/>
              </w:rPr>
              <w:t>-участникам</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этапа реализации подпрограммы «Социальная ипотека», улучшившим жилищные условия</w:t>
            </w:r>
            <w:r w:rsidRPr="00921D94">
              <w:rPr>
                <w:rFonts w:ascii="Times New Roman" w:hAnsi="Times New Roman" w:cs="Times New Roman"/>
                <w:color w:val="000000"/>
                <w:sz w:val="24"/>
                <w:szCs w:val="24"/>
              </w:rPr>
              <w:t xml:space="preserve"> с использован</w:t>
            </w:r>
            <w:r>
              <w:rPr>
                <w:rFonts w:ascii="Times New Roman" w:hAnsi="Times New Roman" w:cs="Times New Roman"/>
                <w:color w:val="000000"/>
                <w:sz w:val="24"/>
                <w:szCs w:val="24"/>
              </w:rPr>
              <w:t>ием ипотечных жилищных кредитов</w:t>
            </w:r>
            <w:r w:rsidRPr="00921D94">
              <w:rPr>
                <w:rFonts w:ascii="Times New Roman" w:hAnsi="Times New Roman" w:cs="Times New Roman"/>
                <w:color w:val="000000"/>
                <w:sz w:val="24"/>
                <w:szCs w:val="24"/>
              </w:rPr>
              <w:t>.</w:t>
            </w:r>
          </w:p>
          <w:p w:rsidR="00957721" w:rsidRPr="003D00B2" w:rsidRDefault="00957721" w:rsidP="009B4B0C">
            <w:pPr>
              <w:autoSpaceDE w:val="0"/>
              <w:autoSpaceDN w:val="0"/>
              <w:adjustRightInd w:val="0"/>
              <w:spacing w:after="0" w:line="228" w:lineRule="auto"/>
              <w:ind w:left="24" w:right="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3955EF">
              <w:rPr>
                <w:rFonts w:ascii="Times New Roman" w:hAnsi="Times New Roman" w:cs="Times New Roman"/>
                <w:color w:val="000000"/>
                <w:sz w:val="24"/>
                <w:szCs w:val="24"/>
              </w:rPr>
              <w:t>У</w:t>
            </w:r>
            <w:r w:rsidRPr="003955EF">
              <w:rPr>
                <w:rFonts w:ascii="Times New Roman" w:hAnsi="Times New Roman" w:cs="Times New Roman"/>
                <w:color w:val="000000"/>
                <w:sz w:val="24"/>
                <w:szCs w:val="24"/>
                <w:shd w:val="clear" w:color="auto" w:fill="FFFFFF"/>
              </w:rPr>
              <w:t>лучшение жилищных условий отдельных категорий многодетных семей, состоящих на учете в качестве нуждающихся в жилых помещениях.</w:t>
            </w:r>
          </w:p>
          <w:p w:rsidR="00957721" w:rsidRPr="00587AC8" w:rsidRDefault="00957721" w:rsidP="009B4B0C">
            <w:pPr>
              <w:autoSpaceDE w:val="0"/>
              <w:autoSpaceDN w:val="0"/>
              <w:adjustRightInd w:val="0"/>
              <w:spacing w:after="0" w:line="228" w:lineRule="auto"/>
              <w:ind w:left="24" w:right="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proofErr w:type="gramStart"/>
            <w:r w:rsidRPr="00921D94">
              <w:rPr>
                <w:rFonts w:ascii="Times New Roman" w:hAnsi="Times New Roman" w:cs="Times New Roman"/>
                <w:color w:val="000000"/>
                <w:sz w:val="24"/>
                <w:szCs w:val="24"/>
              </w:rPr>
              <w:t xml:space="preserve">Оказание социальной поддержки по обеспечению жилыми помещениями за счет средств </w:t>
            </w:r>
            <w:r w:rsidR="009A6A3D">
              <w:rPr>
                <w:rFonts w:ascii="Times New Roman" w:hAnsi="Times New Roman" w:cs="Times New Roman"/>
                <w:color w:val="000000"/>
                <w:sz w:val="24"/>
                <w:szCs w:val="24"/>
              </w:rPr>
              <w:t>федерального бюджета</w:t>
            </w:r>
            <w:r w:rsidRPr="00921D94">
              <w:rPr>
                <w:rFonts w:ascii="Times New Roman" w:hAnsi="Times New Roman" w:cs="Times New Roman"/>
                <w:color w:val="000000"/>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граждан, уволенных с военной службы, и приравненных к ним лиц, получивших государственную поддержку. </w:t>
            </w:r>
            <w:proofErr w:type="gramEnd"/>
          </w:p>
        </w:tc>
      </w:tr>
      <w:tr w:rsidR="00957721" w:rsidRPr="00587AC8" w:rsidTr="00020C0C">
        <w:trPr>
          <w:cantSplit/>
          <w:trHeight w:hRule="exact" w:val="4526"/>
        </w:trPr>
        <w:tc>
          <w:tcPr>
            <w:tcW w:w="1985" w:type="dxa"/>
            <w:shd w:val="clear" w:color="000000" w:fill="FFFFFF"/>
          </w:tcPr>
          <w:p w:rsidR="00957721" w:rsidRPr="00921D94" w:rsidRDefault="00957721" w:rsidP="009B4B0C">
            <w:pPr>
              <w:autoSpaceDE w:val="0"/>
              <w:autoSpaceDN w:val="0"/>
              <w:adjustRightInd w:val="0"/>
              <w:spacing w:after="0" w:line="240" w:lineRule="auto"/>
              <w:ind w:left="23" w:right="24"/>
              <w:rPr>
                <w:rFonts w:ascii="Times New Roman" w:hAnsi="Times New Roman" w:cs="Times New Roman"/>
                <w:color w:val="000000"/>
                <w:sz w:val="24"/>
                <w:szCs w:val="24"/>
              </w:rPr>
            </w:pPr>
            <w:r w:rsidRPr="00921D94">
              <w:rPr>
                <w:rFonts w:ascii="Times New Roman" w:hAnsi="Times New Roman" w:cs="Times New Roman"/>
                <w:color w:val="000000"/>
                <w:sz w:val="24"/>
                <w:szCs w:val="24"/>
              </w:rPr>
              <w:t>Задачи муниципальной программы</w:t>
            </w:r>
          </w:p>
        </w:tc>
        <w:tc>
          <w:tcPr>
            <w:tcW w:w="8647" w:type="dxa"/>
            <w:gridSpan w:val="6"/>
            <w:shd w:val="clear" w:color="000000" w:fill="FFFFFF"/>
          </w:tcPr>
          <w:p w:rsidR="00957721" w:rsidRPr="00D33146" w:rsidRDefault="00957721" w:rsidP="009B4B0C">
            <w:pPr>
              <w:autoSpaceDE w:val="0"/>
              <w:autoSpaceDN w:val="0"/>
              <w:adjustRightInd w:val="0"/>
              <w:spacing w:after="0" w:line="228" w:lineRule="auto"/>
              <w:ind w:left="23" w:right="23"/>
              <w:rPr>
                <w:rFonts w:ascii="Times New Roman" w:hAnsi="Times New Roman" w:cs="Times New Roman"/>
                <w:sz w:val="24"/>
                <w:szCs w:val="24"/>
              </w:rPr>
            </w:pPr>
            <w:r w:rsidRPr="00D33146">
              <w:rPr>
                <w:rFonts w:ascii="Times New Roman" w:hAnsi="Times New Roman" w:cs="Times New Roman"/>
                <w:sz w:val="24"/>
                <w:szCs w:val="24"/>
              </w:rPr>
              <w:t xml:space="preserve">1. 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 </w:t>
            </w:r>
          </w:p>
          <w:p w:rsidR="00957721" w:rsidRPr="00D33146" w:rsidRDefault="00957721" w:rsidP="009B4B0C">
            <w:pPr>
              <w:autoSpaceDE w:val="0"/>
              <w:autoSpaceDN w:val="0"/>
              <w:adjustRightInd w:val="0"/>
              <w:spacing w:after="0" w:line="228" w:lineRule="auto"/>
              <w:ind w:left="23" w:right="23"/>
              <w:rPr>
                <w:rFonts w:ascii="Times New Roman" w:hAnsi="Times New Roman" w:cs="Times New Roman"/>
                <w:sz w:val="24"/>
                <w:szCs w:val="24"/>
              </w:rPr>
            </w:pPr>
            <w:r w:rsidRPr="00D33146">
              <w:rPr>
                <w:rFonts w:ascii="Times New Roman" w:hAnsi="Times New Roman" w:cs="Times New Roman"/>
                <w:sz w:val="24"/>
                <w:szCs w:val="24"/>
              </w:rPr>
              <w:t>Обеспечение прав пострадавших граждан-</w:t>
            </w:r>
            <w:proofErr w:type="spellStart"/>
            <w:r w:rsidRPr="00D33146">
              <w:rPr>
                <w:rFonts w:ascii="Times New Roman" w:hAnsi="Times New Roman" w:cs="Times New Roman"/>
                <w:sz w:val="24"/>
                <w:szCs w:val="24"/>
              </w:rPr>
              <w:t>соинвесторов</w:t>
            </w:r>
            <w:proofErr w:type="spellEnd"/>
            <w:r w:rsidRPr="00D33146">
              <w:rPr>
                <w:rFonts w:ascii="Times New Roman" w:hAnsi="Times New Roman" w:cs="Times New Roman"/>
                <w:sz w:val="24"/>
                <w:szCs w:val="24"/>
              </w:rPr>
              <w:t xml:space="preserve">. </w:t>
            </w:r>
          </w:p>
          <w:p w:rsidR="00957721" w:rsidRPr="00921D94" w:rsidRDefault="00957721" w:rsidP="009B4B0C">
            <w:pPr>
              <w:autoSpaceDE w:val="0"/>
              <w:autoSpaceDN w:val="0"/>
              <w:adjustRightInd w:val="0"/>
              <w:spacing w:after="0" w:line="228" w:lineRule="auto"/>
              <w:ind w:left="23" w:right="23"/>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921D94">
              <w:rPr>
                <w:rFonts w:ascii="Times New Roman" w:hAnsi="Times New Roman" w:cs="Times New Roman"/>
                <w:color w:val="000000"/>
                <w:sz w:val="24"/>
                <w:szCs w:val="24"/>
              </w:rPr>
              <w:t>. Предоставление молодым семьям социальных выплат на приобретение жилого помещения или строительство индивидуального жилого дома.</w:t>
            </w:r>
          </w:p>
          <w:p w:rsidR="00957721" w:rsidRPr="00921D94" w:rsidRDefault="00957721" w:rsidP="009B4B0C">
            <w:pPr>
              <w:autoSpaceDE w:val="0"/>
              <w:autoSpaceDN w:val="0"/>
              <w:adjustRightInd w:val="0"/>
              <w:spacing w:after="0" w:line="228" w:lineRule="auto"/>
              <w:ind w:left="23" w:right="23"/>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921D94">
              <w:rPr>
                <w:rFonts w:ascii="Times New Roman" w:hAnsi="Times New Roman" w:cs="Times New Roman"/>
                <w:color w:val="000000"/>
                <w:sz w:val="24"/>
                <w:szCs w:val="24"/>
              </w:rPr>
              <w:t xml:space="preserve">. Предоставление жилых помещений детям-сиротам и детям, оставшимся без попечения родителей, а также </w:t>
            </w:r>
            <w:r w:rsidRPr="00195F36">
              <w:rPr>
                <w:rFonts w:ascii="Times New Roman" w:hAnsi="Times New Roman" w:cs="Times New Roman"/>
                <w:color w:val="000000"/>
                <w:sz w:val="24"/>
                <w:szCs w:val="24"/>
              </w:rPr>
              <w:t>лиц из числа детей-сирот и детей, оставшихся без попечения родителей</w:t>
            </w:r>
            <w:r>
              <w:rPr>
                <w:rFonts w:ascii="Times New Roman" w:hAnsi="Times New Roman" w:cs="Times New Roman"/>
                <w:color w:val="000000"/>
                <w:sz w:val="24"/>
                <w:szCs w:val="24"/>
              </w:rPr>
              <w:t xml:space="preserve"> </w:t>
            </w:r>
            <w:r w:rsidRPr="00921D94">
              <w:rPr>
                <w:rFonts w:ascii="Times New Roman" w:hAnsi="Times New Roman" w:cs="Times New Roman"/>
                <w:color w:val="000000"/>
                <w:sz w:val="24"/>
                <w:szCs w:val="24"/>
              </w:rPr>
              <w:t>по договорам найма специализированных жилых помещений.</w:t>
            </w:r>
          </w:p>
          <w:p w:rsidR="00957721" w:rsidRPr="00921D94" w:rsidRDefault="00957721" w:rsidP="009B4B0C">
            <w:pPr>
              <w:autoSpaceDE w:val="0"/>
              <w:autoSpaceDN w:val="0"/>
              <w:adjustRightInd w:val="0"/>
              <w:spacing w:after="0" w:line="228" w:lineRule="auto"/>
              <w:ind w:left="23" w:right="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921D94">
              <w:rPr>
                <w:rFonts w:ascii="Times New Roman" w:hAnsi="Times New Roman" w:cs="Times New Roman"/>
                <w:color w:val="000000"/>
                <w:sz w:val="24"/>
                <w:szCs w:val="24"/>
              </w:rPr>
              <w:t>Предоставление  государственной поддержки  в виде компенсации на погашение основного долга по ипотечному жилищному кредиту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 этап реализации)</w:t>
            </w:r>
            <w:r w:rsidRPr="00921D94">
              <w:rPr>
                <w:rFonts w:ascii="Times New Roman" w:hAnsi="Times New Roman" w:cs="Times New Roman"/>
                <w:color w:val="000000"/>
                <w:sz w:val="24"/>
                <w:szCs w:val="24"/>
              </w:rPr>
              <w:t>.</w:t>
            </w:r>
          </w:p>
          <w:p w:rsidR="00957721" w:rsidRPr="00921D94" w:rsidRDefault="00957721" w:rsidP="009B4B0C">
            <w:pPr>
              <w:autoSpaceDE w:val="0"/>
              <w:autoSpaceDN w:val="0"/>
              <w:adjustRightInd w:val="0"/>
              <w:spacing w:after="0" w:line="228" w:lineRule="auto"/>
              <w:ind w:left="23" w:right="23"/>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921D9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21D94">
              <w:rPr>
                <w:rFonts w:ascii="Times New Roman" w:hAnsi="Times New Roman" w:cs="Times New Roman"/>
                <w:color w:val="000000"/>
                <w:sz w:val="24"/>
                <w:szCs w:val="24"/>
              </w:rPr>
              <w:t xml:space="preserve">Предоставление жилищных субсидий </w:t>
            </w:r>
            <w:r>
              <w:rPr>
                <w:rFonts w:ascii="Times New Roman" w:hAnsi="Times New Roman" w:cs="Times New Roman"/>
                <w:color w:val="000000"/>
                <w:sz w:val="24"/>
                <w:szCs w:val="24"/>
              </w:rPr>
              <w:t xml:space="preserve">многодетным </w:t>
            </w:r>
            <w:r w:rsidRPr="00921D94">
              <w:rPr>
                <w:rFonts w:ascii="Times New Roman" w:hAnsi="Times New Roman" w:cs="Times New Roman"/>
                <w:color w:val="000000"/>
                <w:sz w:val="24"/>
                <w:szCs w:val="24"/>
              </w:rPr>
              <w:t>сем</w:t>
            </w:r>
            <w:r>
              <w:rPr>
                <w:rFonts w:ascii="Times New Roman" w:hAnsi="Times New Roman" w:cs="Times New Roman"/>
                <w:color w:val="000000"/>
                <w:sz w:val="24"/>
                <w:szCs w:val="24"/>
              </w:rPr>
              <w:t>ьям</w:t>
            </w:r>
            <w:r w:rsidRPr="00921D94">
              <w:rPr>
                <w:rFonts w:ascii="Times New Roman" w:hAnsi="Times New Roman" w:cs="Times New Roman"/>
                <w:color w:val="000000"/>
                <w:sz w:val="24"/>
                <w:szCs w:val="24"/>
              </w:rPr>
              <w:t>, состоящи</w:t>
            </w:r>
            <w:r>
              <w:rPr>
                <w:rFonts w:ascii="Times New Roman" w:hAnsi="Times New Roman" w:cs="Times New Roman"/>
                <w:color w:val="000000"/>
                <w:sz w:val="24"/>
                <w:szCs w:val="24"/>
              </w:rPr>
              <w:t>м</w:t>
            </w:r>
            <w:r w:rsidRPr="00921D94">
              <w:rPr>
                <w:rFonts w:ascii="Times New Roman" w:hAnsi="Times New Roman" w:cs="Times New Roman"/>
                <w:color w:val="000000"/>
                <w:sz w:val="24"/>
                <w:szCs w:val="24"/>
              </w:rPr>
              <w:t xml:space="preserve"> на учете в качестве нуждающихся в жилых помещениях.</w:t>
            </w:r>
          </w:p>
          <w:p w:rsidR="00957721" w:rsidRPr="00921D94" w:rsidRDefault="00957721" w:rsidP="009B4B0C">
            <w:pPr>
              <w:autoSpaceDE w:val="0"/>
              <w:autoSpaceDN w:val="0"/>
              <w:adjustRightInd w:val="0"/>
              <w:spacing w:after="0" w:line="228" w:lineRule="auto"/>
              <w:ind w:left="23" w:right="23"/>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921D94">
              <w:rPr>
                <w:rFonts w:ascii="Times New Roman" w:hAnsi="Times New Roman" w:cs="Times New Roman"/>
                <w:color w:val="000000"/>
                <w:sz w:val="24"/>
                <w:szCs w:val="24"/>
              </w:rPr>
              <w:t>. Обеспечение жилыми помещениями отдельных категорий граждан, установленных федеральным законодательством.</w:t>
            </w:r>
          </w:p>
        </w:tc>
      </w:tr>
      <w:tr w:rsidR="00957721" w:rsidRPr="00587AC8" w:rsidTr="00020C0C">
        <w:trPr>
          <w:cantSplit/>
          <w:trHeight w:hRule="exact" w:val="864"/>
        </w:trPr>
        <w:tc>
          <w:tcPr>
            <w:tcW w:w="1985" w:type="dxa"/>
            <w:shd w:val="clear" w:color="000000" w:fill="FFFFFF"/>
          </w:tcPr>
          <w:p w:rsidR="00957721" w:rsidRPr="00587AC8" w:rsidRDefault="00957721" w:rsidP="009B4B0C">
            <w:pPr>
              <w:autoSpaceDE w:val="0"/>
              <w:autoSpaceDN w:val="0"/>
              <w:adjustRightInd w:val="0"/>
              <w:spacing w:after="0" w:line="240" w:lineRule="auto"/>
              <w:ind w:left="24" w:right="24"/>
              <w:rPr>
                <w:rFonts w:ascii="Times New Roman" w:hAnsi="Times New Roman" w:cs="Times New Roman"/>
                <w:color w:val="000000"/>
                <w:sz w:val="24"/>
                <w:szCs w:val="24"/>
              </w:rPr>
            </w:pPr>
            <w:r w:rsidRPr="00587AC8">
              <w:rPr>
                <w:rFonts w:ascii="Times New Roman" w:hAnsi="Times New Roman" w:cs="Times New Roman"/>
                <w:color w:val="000000"/>
                <w:sz w:val="24"/>
                <w:szCs w:val="24"/>
              </w:rPr>
              <w:t>Координатор муниципальной программы</w:t>
            </w:r>
          </w:p>
        </w:tc>
        <w:tc>
          <w:tcPr>
            <w:tcW w:w="8647" w:type="dxa"/>
            <w:gridSpan w:val="6"/>
            <w:shd w:val="clear" w:color="000000" w:fill="FFFFFF"/>
          </w:tcPr>
          <w:p w:rsidR="00957721" w:rsidRDefault="00957721" w:rsidP="009B4B0C">
            <w:pPr>
              <w:autoSpaceDE w:val="0"/>
              <w:autoSpaceDN w:val="0"/>
              <w:adjustRightInd w:val="0"/>
              <w:spacing w:after="0" w:line="240" w:lineRule="auto"/>
              <w:ind w:left="24" w:right="24"/>
              <w:rPr>
                <w:rFonts w:ascii="Times New Roman" w:hAnsi="Times New Roman" w:cs="Times New Roman"/>
                <w:color w:val="000000"/>
                <w:sz w:val="24"/>
                <w:szCs w:val="24"/>
              </w:rPr>
            </w:pPr>
            <w:r w:rsidRPr="00587AC8">
              <w:rPr>
                <w:rFonts w:ascii="Times New Roman" w:hAnsi="Times New Roman" w:cs="Times New Roman"/>
                <w:color w:val="000000"/>
                <w:sz w:val="24"/>
                <w:szCs w:val="24"/>
              </w:rPr>
              <w:t xml:space="preserve">Заместитель Главы администрации городского округа Люберцы Московской области А. Н. Сыров. </w:t>
            </w:r>
          </w:p>
          <w:p w:rsidR="00957721" w:rsidRPr="00587AC8" w:rsidRDefault="00957721" w:rsidP="009B4B0C">
            <w:pPr>
              <w:autoSpaceDE w:val="0"/>
              <w:autoSpaceDN w:val="0"/>
              <w:adjustRightInd w:val="0"/>
              <w:spacing w:after="0" w:line="240" w:lineRule="auto"/>
              <w:ind w:left="24" w:right="24"/>
              <w:rPr>
                <w:rFonts w:ascii="Times New Roman" w:hAnsi="Times New Roman" w:cs="Times New Roman"/>
                <w:color w:val="000000"/>
                <w:sz w:val="24"/>
                <w:szCs w:val="24"/>
              </w:rPr>
            </w:pPr>
          </w:p>
          <w:p w:rsidR="00957721" w:rsidRPr="00587AC8" w:rsidRDefault="00957721" w:rsidP="009B4B0C">
            <w:pPr>
              <w:autoSpaceDE w:val="0"/>
              <w:autoSpaceDN w:val="0"/>
              <w:adjustRightInd w:val="0"/>
              <w:spacing w:after="0" w:line="240" w:lineRule="auto"/>
              <w:ind w:left="24" w:right="24"/>
              <w:rPr>
                <w:rFonts w:ascii="Times New Roman" w:hAnsi="Times New Roman" w:cs="Times New Roman"/>
                <w:color w:val="000000"/>
                <w:sz w:val="24"/>
                <w:szCs w:val="24"/>
              </w:rPr>
            </w:pPr>
          </w:p>
        </w:tc>
      </w:tr>
      <w:tr w:rsidR="00957721" w:rsidRPr="00587AC8" w:rsidTr="00020C0C">
        <w:trPr>
          <w:cantSplit/>
          <w:trHeight w:hRule="exact" w:val="849"/>
        </w:trPr>
        <w:tc>
          <w:tcPr>
            <w:tcW w:w="1985" w:type="dxa"/>
            <w:shd w:val="clear" w:color="000000" w:fill="FFFFFF"/>
          </w:tcPr>
          <w:p w:rsidR="00957721" w:rsidRPr="00587AC8" w:rsidRDefault="00957721" w:rsidP="009B4B0C">
            <w:pPr>
              <w:autoSpaceDE w:val="0"/>
              <w:autoSpaceDN w:val="0"/>
              <w:adjustRightInd w:val="0"/>
              <w:spacing w:after="0" w:line="240" w:lineRule="auto"/>
              <w:ind w:left="24" w:right="24"/>
              <w:rPr>
                <w:rFonts w:ascii="Times New Roman" w:hAnsi="Times New Roman" w:cs="Times New Roman"/>
                <w:color w:val="000000"/>
                <w:sz w:val="24"/>
                <w:szCs w:val="24"/>
              </w:rPr>
            </w:pPr>
            <w:r w:rsidRPr="00587AC8">
              <w:rPr>
                <w:rFonts w:ascii="Times New Roman" w:hAnsi="Times New Roman" w:cs="Times New Roman"/>
                <w:color w:val="000000"/>
                <w:sz w:val="24"/>
                <w:szCs w:val="24"/>
              </w:rPr>
              <w:t>Муниципальный заказчик программы</w:t>
            </w:r>
          </w:p>
        </w:tc>
        <w:tc>
          <w:tcPr>
            <w:tcW w:w="8647" w:type="dxa"/>
            <w:gridSpan w:val="6"/>
            <w:shd w:val="clear" w:color="000000" w:fill="FFFFFF"/>
          </w:tcPr>
          <w:p w:rsidR="00957721" w:rsidRPr="00587AC8" w:rsidRDefault="00957721" w:rsidP="009B4B0C">
            <w:pPr>
              <w:autoSpaceDE w:val="0"/>
              <w:autoSpaceDN w:val="0"/>
              <w:adjustRightInd w:val="0"/>
              <w:spacing w:after="0" w:line="240" w:lineRule="auto"/>
              <w:ind w:left="24" w:right="24"/>
              <w:rPr>
                <w:rFonts w:ascii="Times New Roman" w:hAnsi="Times New Roman" w:cs="Times New Roman"/>
                <w:color w:val="000000"/>
                <w:sz w:val="24"/>
                <w:szCs w:val="24"/>
              </w:rPr>
            </w:pPr>
            <w:r>
              <w:rPr>
                <w:rFonts w:ascii="Times New Roman" w:hAnsi="Times New Roman" w:cs="Times New Roman"/>
                <w:color w:val="000000"/>
                <w:sz w:val="24"/>
                <w:szCs w:val="24"/>
              </w:rPr>
              <w:t>Комитет по управлению имуществом администрации городского округа Люберцы Московской области.</w:t>
            </w:r>
          </w:p>
        </w:tc>
      </w:tr>
      <w:tr w:rsidR="00957721" w:rsidRPr="00587AC8" w:rsidTr="00020C0C">
        <w:trPr>
          <w:cantSplit/>
          <w:trHeight w:hRule="exact" w:val="849"/>
        </w:trPr>
        <w:tc>
          <w:tcPr>
            <w:tcW w:w="1985" w:type="dxa"/>
            <w:shd w:val="clear" w:color="000000" w:fill="FFFFFF"/>
          </w:tcPr>
          <w:p w:rsidR="00957721" w:rsidRPr="00587AC8" w:rsidRDefault="00957721" w:rsidP="009B4B0C">
            <w:pPr>
              <w:autoSpaceDE w:val="0"/>
              <w:autoSpaceDN w:val="0"/>
              <w:adjustRightInd w:val="0"/>
              <w:spacing w:after="0" w:line="240" w:lineRule="auto"/>
              <w:ind w:left="24" w:right="24"/>
              <w:rPr>
                <w:rFonts w:ascii="Times New Roman" w:hAnsi="Times New Roman" w:cs="Times New Roman"/>
                <w:color w:val="000000"/>
                <w:sz w:val="24"/>
                <w:szCs w:val="24"/>
              </w:rPr>
            </w:pPr>
            <w:r>
              <w:rPr>
                <w:rFonts w:ascii="Times New Roman" w:hAnsi="Times New Roman" w:cs="Times New Roman"/>
                <w:color w:val="000000"/>
                <w:sz w:val="24"/>
                <w:szCs w:val="24"/>
              </w:rPr>
              <w:t>Сроки реализации муниципальной программы</w:t>
            </w:r>
          </w:p>
        </w:tc>
        <w:tc>
          <w:tcPr>
            <w:tcW w:w="8647" w:type="dxa"/>
            <w:gridSpan w:val="6"/>
            <w:shd w:val="clear" w:color="000000" w:fill="FFFFFF"/>
          </w:tcPr>
          <w:p w:rsidR="00957721" w:rsidRPr="00921D94" w:rsidRDefault="00957721" w:rsidP="009B4B0C">
            <w:pPr>
              <w:autoSpaceDE w:val="0"/>
              <w:autoSpaceDN w:val="0"/>
              <w:adjustRightInd w:val="0"/>
              <w:spacing w:after="0" w:line="240" w:lineRule="auto"/>
              <w:ind w:left="24" w:right="24"/>
              <w:rPr>
                <w:rFonts w:ascii="Times New Roman" w:hAnsi="Times New Roman" w:cs="Times New Roman"/>
                <w:color w:val="000000"/>
                <w:sz w:val="24"/>
                <w:szCs w:val="24"/>
              </w:rPr>
            </w:pPr>
            <w:r>
              <w:rPr>
                <w:rFonts w:ascii="Times New Roman" w:hAnsi="Times New Roman" w:cs="Times New Roman"/>
                <w:color w:val="000000"/>
                <w:sz w:val="24"/>
                <w:szCs w:val="24"/>
              </w:rPr>
              <w:t>2020</w:t>
            </w:r>
            <w:r w:rsidRPr="00921D94">
              <w:rPr>
                <w:rFonts w:ascii="Times New Roman" w:hAnsi="Times New Roman" w:cs="Times New Roman"/>
                <w:color w:val="000000"/>
                <w:sz w:val="24"/>
                <w:szCs w:val="24"/>
              </w:rPr>
              <w:t xml:space="preserve"> – 202</w:t>
            </w:r>
            <w:r>
              <w:rPr>
                <w:rFonts w:ascii="Times New Roman" w:hAnsi="Times New Roman" w:cs="Times New Roman"/>
                <w:color w:val="000000"/>
                <w:sz w:val="24"/>
                <w:szCs w:val="24"/>
              </w:rPr>
              <w:t>4</w:t>
            </w:r>
            <w:r w:rsidRPr="00921D94">
              <w:rPr>
                <w:rFonts w:ascii="Times New Roman" w:hAnsi="Times New Roman" w:cs="Times New Roman"/>
                <w:color w:val="000000"/>
                <w:sz w:val="24"/>
                <w:szCs w:val="24"/>
              </w:rPr>
              <w:t>г.г.</w:t>
            </w:r>
          </w:p>
        </w:tc>
      </w:tr>
      <w:tr w:rsidR="00957721" w:rsidRPr="00587AC8" w:rsidTr="00020C0C">
        <w:trPr>
          <w:cantSplit/>
          <w:trHeight w:hRule="exact" w:val="2845"/>
        </w:trPr>
        <w:tc>
          <w:tcPr>
            <w:tcW w:w="1985" w:type="dxa"/>
            <w:shd w:val="clear" w:color="000000" w:fill="FFFFFF"/>
          </w:tcPr>
          <w:p w:rsidR="00957721" w:rsidRPr="00587AC8" w:rsidRDefault="00957721" w:rsidP="009B4B0C">
            <w:pPr>
              <w:autoSpaceDE w:val="0"/>
              <w:autoSpaceDN w:val="0"/>
              <w:adjustRightInd w:val="0"/>
              <w:spacing w:after="0" w:line="240" w:lineRule="auto"/>
              <w:ind w:left="24" w:right="24"/>
              <w:rPr>
                <w:rFonts w:ascii="Times New Roman" w:hAnsi="Times New Roman" w:cs="Times New Roman"/>
                <w:color w:val="000000"/>
                <w:sz w:val="24"/>
                <w:szCs w:val="24"/>
              </w:rPr>
            </w:pPr>
            <w:r w:rsidRPr="00587AC8">
              <w:rPr>
                <w:rFonts w:ascii="Times New Roman" w:hAnsi="Times New Roman" w:cs="Times New Roman"/>
                <w:color w:val="000000"/>
                <w:sz w:val="24"/>
                <w:szCs w:val="24"/>
              </w:rPr>
              <w:lastRenderedPageBreak/>
              <w:t>Перечень подпрограмм</w:t>
            </w:r>
          </w:p>
        </w:tc>
        <w:tc>
          <w:tcPr>
            <w:tcW w:w="8647" w:type="dxa"/>
            <w:gridSpan w:val="6"/>
            <w:shd w:val="clear" w:color="000000" w:fill="FFFFFF"/>
          </w:tcPr>
          <w:p w:rsidR="00957721" w:rsidRPr="00661647" w:rsidRDefault="00957721" w:rsidP="009B4B0C">
            <w:pPr>
              <w:autoSpaceDE w:val="0"/>
              <w:autoSpaceDN w:val="0"/>
              <w:adjustRightInd w:val="0"/>
              <w:spacing w:after="0" w:line="228" w:lineRule="auto"/>
              <w:ind w:left="24" w:right="23"/>
              <w:jc w:val="both"/>
              <w:rPr>
                <w:rFonts w:ascii="Times New Roman" w:hAnsi="Times New Roman" w:cs="Times New Roman"/>
                <w:sz w:val="24"/>
                <w:szCs w:val="24"/>
              </w:rPr>
            </w:pPr>
            <w:r>
              <w:rPr>
                <w:rFonts w:ascii="Times New Roman" w:hAnsi="Times New Roman" w:cs="Times New Roman"/>
                <w:color w:val="000000"/>
                <w:sz w:val="24"/>
                <w:szCs w:val="24"/>
              </w:rPr>
              <w:t>1. </w:t>
            </w:r>
            <w:r w:rsidRPr="00661647">
              <w:rPr>
                <w:rFonts w:ascii="Times New Roman" w:hAnsi="Times New Roman" w:cs="Times New Roman"/>
                <w:sz w:val="24"/>
                <w:szCs w:val="24"/>
              </w:rPr>
              <w:t>Комплексное освоение земельных участков в целях жилищного строительства и развитие застроенных территорий</w:t>
            </w:r>
            <w:r>
              <w:rPr>
                <w:rFonts w:ascii="Times New Roman" w:hAnsi="Times New Roman" w:cs="Times New Roman"/>
                <w:sz w:val="24"/>
                <w:szCs w:val="24"/>
              </w:rPr>
              <w:t>.</w:t>
            </w:r>
          </w:p>
          <w:p w:rsidR="00957721" w:rsidRDefault="00957721" w:rsidP="009B4B0C">
            <w:pPr>
              <w:autoSpaceDE w:val="0"/>
              <w:autoSpaceDN w:val="0"/>
              <w:adjustRightInd w:val="0"/>
              <w:spacing w:after="0" w:line="240" w:lineRule="auto"/>
              <w:ind w:left="24" w:right="24"/>
              <w:rPr>
                <w:rFonts w:ascii="Times New Roman" w:hAnsi="Times New Roman" w:cs="Times New Roman"/>
                <w:color w:val="000000"/>
                <w:sz w:val="24"/>
                <w:szCs w:val="24"/>
              </w:rPr>
            </w:pPr>
            <w:r w:rsidRPr="00587AC8">
              <w:rPr>
                <w:rFonts w:ascii="Times New Roman" w:hAnsi="Times New Roman" w:cs="Times New Roman"/>
                <w:color w:val="000000"/>
                <w:sz w:val="24"/>
                <w:szCs w:val="24"/>
              </w:rPr>
              <w:t>2. Обеспечение жильем молодых семей.</w:t>
            </w:r>
          </w:p>
          <w:p w:rsidR="00957721" w:rsidRPr="00587AC8" w:rsidRDefault="00957721" w:rsidP="009B4B0C">
            <w:pPr>
              <w:autoSpaceDE w:val="0"/>
              <w:autoSpaceDN w:val="0"/>
              <w:adjustRightInd w:val="0"/>
              <w:spacing w:after="0" w:line="240" w:lineRule="auto"/>
              <w:ind w:left="24" w:right="24"/>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195F36">
              <w:rPr>
                <w:rFonts w:ascii="Times New Roman" w:hAnsi="Times New Roman" w:cs="Times New Roman"/>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957721" w:rsidRDefault="00957721" w:rsidP="009B4B0C">
            <w:pPr>
              <w:autoSpaceDE w:val="0"/>
              <w:autoSpaceDN w:val="0"/>
              <w:adjustRightInd w:val="0"/>
              <w:spacing w:after="0" w:line="240" w:lineRule="auto"/>
              <w:ind w:left="24" w:right="24"/>
              <w:rPr>
                <w:rFonts w:ascii="Times New Roman" w:hAnsi="Times New Roman" w:cs="Times New Roman"/>
                <w:color w:val="000000"/>
                <w:sz w:val="24"/>
                <w:szCs w:val="24"/>
              </w:rPr>
            </w:pPr>
            <w:r>
              <w:rPr>
                <w:rFonts w:ascii="Times New Roman" w:hAnsi="Times New Roman" w:cs="Times New Roman"/>
                <w:color w:val="000000"/>
                <w:sz w:val="24"/>
                <w:szCs w:val="24"/>
              </w:rPr>
              <w:t>4</w:t>
            </w:r>
            <w:r w:rsidRPr="00587AC8">
              <w:rPr>
                <w:rFonts w:ascii="Times New Roman" w:hAnsi="Times New Roman" w:cs="Times New Roman"/>
                <w:color w:val="000000"/>
                <w:sz w:val="24"/>
                <w:szCs w:val="24"/>
              </w:rPr>
              <w:t>. Социальная ипотека.</w:t>
            </w:r>
          </w:p>
          <w:p w:rsidR="00957721" w:rsidRPr="00587AC8" w:rsidRDefault="00957721" w:rsidP="009B4B0C">
            <w:pPr>
              <w:autoSpaceDE w:val="0"/>
              <w:autoSpaceDN w:val="0"/>
              <w:adjustRightInd w:val="0"/>
              <w:spacing w:after="0" w:line="240" w:lineRule="auto"/>
              <w:ind w:left="24" w:right="24"/>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587AC8">
              <w:rPr>
                <w:rFonts w:ascii="Times New Roman" w:hAnsi="Times New Roman" w:cs="Times New Roman"/>
                <w:color w:val="000000"/>
                <w:sz w:val="24"/>
                <w:szCs w:val="24"/>
              </w:rPr>
              <w:t xml:space="preserve">Улучшение жилищных условий </w:t>
            </w:r>
            <w:r>
              <w:rPr>
                <w:rFonts w:ascii="Times New Roman" w:hAnsi="Times New Roman" w:cs="Times New Roman"/>
                <w:color w:val="000000"/>
                <w:sz w:val="24"/>
                <w:szCs w:val="24"/>
              </w:rPr>
              <w:t>отдельных категорий многодетных семей.</w:t>
            </w:r>
          </w:p>
          <w:p w:rsidR="00957721" w:rsidRPr="00587AC8" w:rsidRDefault="00957721" w:rsidP="009B4B0C">
            <w:pPr>
              <w:autoSpaceDE w:val="0"/>
              <w:autoSpaceDN w:val="0"/>
              <w:adjustRightInd w:val="0"/>
              <w:spacing w:after="0" w:line="240" w:lineRule="auto"/>
              <w:ind w:left="24" w:right="24"/>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Pr="00587AC8">
              <w:rPr>
                <w:rFonts w:ascii="Times New Roman" w:hAnsi="Times New Roman" w:cs="Times New Roman"/>
                <w:color w:val="000000"/>
                <w:sz w:val="24"/>
                <w:szCs w:val="24"/>
              </w:rPr>
              <w:t>Обеспечение жильем отдельных категорий граждан, установленных федеральным законодательством</w:t>
            </w:r>
            <w:r>
              <w:rPr>
                <w:rFonts w:ascii="Times New Roman" w:hAnsi="Times New Roman" w:cs="Times New Roman"/>
                <w:color w:val="000000"/>
                <w:sz w:val="24"/>
                <w:szCs w:val="24"/>
              </w:rPr>
              <w:t>.</w:t>
            </w:r>
          </w:p>
        </w:tc>
      </w:tr>
      <w:tr w:rsidR="00957721" w:rsidRPr="00587AC8" w:rsidTr="00020C0C">
        <w:trPr>
          <w:cantSplit/>
          <w:trHeight w:hRule="exact" w:val="421"/>
        </w:trPr>
        <w:tc>
          <w:tcPr>
            <w:tcW w:w="1985" w:type="dxa"/>
            <w:vMerge w:val="restart"/>
            <w:shd w:val="clear" w:color="000000" w:fill="FFFFFF"/>
          </w:tcPr>
          <w:p w:rsidR="00957721" w:rsidRPr="00587AC8" w:rsidRDefault="00957721" w:rsidP="009B4B0C">
            <w:pPr>
              <w:autoSpaceDE w:val="0"/>
              <w:autoSpaceDN w:val="0"/>
              <w:adjustRightInd w:val="0"/>
              <w:spacing w:after="0" w:line="240" w:lineRule="auto"/>
              <w:ind w:left="24" w:right="24"/>
              <w:rPr>
                <w:rFonts w:ascii="Times New Roman" w:hAnsi="Times New Roman" w:cs="Times New Roman"/>
                <w:color w:val="000000"/>
                <w:sz w:val="24"/>
                <w:szCs w:val="24"/>
              </w:rPr>
            </w:pPr>
            <w:r w:rsidRPr="00587AC8">
              <w:rPr>
                <w:rFonts w:ascii="Times New Roman" w:hAnsi="Times New Roman" w:cs="Times New Roman"/>
                <w:color w:val="000000"/>
                <w:sz w:val="24"/>
                <w:szCs w:val="24"/>
              </w:rPr>
              <w:t>Источники финансирования муниципальной программы,</w:t>
            </w:r>
          </w:p>
          <w:p w:rsidR="00957721" w:rsidRPr="00587AC8" w:rsidRDefault="00957721" w:rsidP="009B4B0C">
            <w:pPr>
              <w:autoSpaceDE w:val="0"/>
              <w:autoSpaceDN w:val="0"/>
              <w:adjustRightInd w:val="0"/>
              <w:spacing w:after="0" w:line="240" w:lineRule="auto"/>
              <w:ind w:left="24" w:right="24"/>
              <w:rPr>
                <w:rFonts w:ascii="Times New Roman" w:hAnsi="Times New Roman" w:cs="Times New Roman"/>
                <w:color w:val="000000"/>
                <w:sz w:val="24"/>
                <w:szCs w:val="24"/>
              </w:rPr>
            </w:pPr>
            <w:r w:rsidRPr="00587AC8">
              <w:rPr>
                <w:rFonts w:ascii="Times New Roman" w:hAnsi="Times New Roman" w:cs="Times New Roman"/>
                <w:color w:val="000000"/>
                <w:sz w:val="24"/>
                <w:szCs w:val="24"/>
              </w:rPr>
              <w:t>в том числе по годам:</w:t>
            </w:r>
          </w:p>
        </w:tc>
        <w:tc>
          <w:tcPr>
            <w:tcW w:w="8647" w:type="dxa"/>
            <w:gridSpan w:val="6"/>
            <w:shd w:val="clear" w:color="000000" w:fill="FFFFFF"/>
            <w:vAlign w:val="center"/>
          </w:tcPr>
          <w:p w:rsidR="00957721" w:rsidRPr="00587AC8" w:rsidRDefault="00957721" w:rsidP="009B4B0C">
            <w:pPr>
              <w:autoSpaceDE w:val="0"/>
              <w:autoSpaceDN w:val="0"/>
              <w:adjustRightInd w:val="0"/>
              <w:spacing w:after="0" w:line="240" w:lineRule="auto"/>
              <w:ind w:left="129" w:right="24"/>
              <w:jc w:val="center"/>
              <w:rPr>
                <w:rFonts w:ascii="Times New Roman" w:hAnsi="Times New Roman" w:cs="Times New Roman"/>
                <w:color w:val="000000"/>
                <w:sz w:val="24"/>
                <w:szCs w:val="24"/>
              </w:rPr>
            </w:pPr>
            <w:r w:rsidRPr="00587AC8">
              <w:rPr>
                <w:rFonts w:ascii="Times New Roman" w:hAnsi="Times New Roman" w:cs="Times New Roman"/>
                <w:color w:val="000000"/>
                <w:sz w:val="24"/>
                <w:szCs w:val="24"/>
              </w:rPr>
              <w:t>Расходы  (тыс. рублей)</w:t>
            </w:r>
          </w:p>
        </w:tc>
      </w:tr>
      <w:tr w:rsidR="00957721" w:rsidRPr="00587AC8" w:rsidTr="00020C0C">
        <w:trPr>
          <w:cantSplit/>
          <w:trHeight w:hRule="exact" w:val="1465"/>
        </w:trPr>
        <w:tc>
          <w:tcPr>
            <w:tcW w:w="1985" w:type="dxa"/>
            <w:vMerge/>
            <w:shd w:val="clear" w:color="000000" w:fill="FFFFFF"/>
          </w:tcPr>
          <w:p w:rsidR="00957721" w:rsidRPr="00587AC8" w:rsidRDefault="00957721" w:rsidP="009B4B0C">
            <w:pPr>
              <w:autoSpaceDE w:val="0"/>
              <w:autoSpaceDN w:val="0"/>
              <w:adjustRightInd w:val="0"/>
              <w:spacing w:after="0" w:line="240" w:lineRule="auto"/>
              <w:ind w:left="24" w:right="24"/>
              <w:jc w:val="right"/>
              <w:rPr>
                <w:rFonts w:ascii="Times New Roman" w:hAnsi="Times New Roman" w:cs="Times New Roman"/>
                <w:strike/>
                <w:color w:val="000000"/>
                <w:sz w:val="24"/>
                <w:szCs w:val="24"/>
                <w:u w:val="single"/>
              </w:rPr>
            </w:pPr>
          </w:p>
        </w:tc>
        <w:tc>
          <w:tcPr>
            <w:tcW w:w="1701" w:type="dxa"/>
            <w:shd w:val="clear" w:color="000000" w:fill="FFFFFF"/>
            <w:vAlign w:val="center"/>
          </w:tcPr>
          <w:p w:rsidR="00957721" w:rsidRPr="00587AC8" w:rsidRDefault="00957721" w:rsidP="009B4B0C">
            <w:pPr>
              <w:autoSpaceDE w:val="0"/>
              <w:autoSpaceDN w:val="0"/>
              <w:adjustRightInd w:val="0"/>
              <w:spacing w:after="0" w:line="240" w:lineRule="auto"/>
              <w:ind w:left="24" w:right="24"/>
              <w:jc w:val="center"/>
              <w:rPr>
                <w:rFonts w:ascii="Times New Roman" w:hAnsi="Times New Roman" w:cs="Times New Roman"/>
                <w:color w:val="000000"/>
                <w:sz w:val="24"/>
                <w:szCs w:val="24"/>
              </w:rPr>
            </w:pPr>
            <w:r w:rsidRPr="00587AC8">
              <w:rPr>
                <w:rFonts w:ascii="Times New Roman" w:hAnsi="Times New Roman" w:cs="Times New Roman"/>
                <w:color w:val="000000"/>
                <w:sz w:val="24"/>
                <w:szCs w:val="24"/>
              </w:rPr>
              <w:t>Всего</w:t>
            </w:r>
          </w:p>
        </w:tc>
        <w:tc>
          <w:tcPr>
            <w:tcW w:w="1560" w:type="dxa"/>
            <w:shd w:val="clear" w:color="000000" w:fill="FFFFFF"/>
            <w:vAlign w:val="center"/>
          </w:tcPr>
          <w:p w:rsidR="00957721" w:rsidRPr="00587AC8" w:rsidRDefault="00957721" w:rsidP="009B4B0C">
            <w:pPr>
              <w:autoSpaceDE w:val="0"/>
              <w:autoSpaceDN w:val="0"/>
              <w:adjustRightInd w:val="0"/>
              <w:spacing w:after="0" w:line="240" w:lineRule="auto"/>
              <w:ind w:left="24" w:right="24"/>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1270" w:type="dxa"/>
            <w:shd w:val="clear" w:color="000000" w:fill="FFFFFF"/>
            <w:vAlign w:val="center"/>
          </w:tcPr>
          <w:p w:rsidR="00957721" w:rsidRPr="00587AC8" w:rsidRDefault="00957721" w:rsidP="009B4B0C">
            <w:pPr>
              <w:autoSpaceDE w:val="0"/>
              <w:autoSpaceDN w:val="0"/>
              <w:adjustRightInd w:val="0"/>
              <w:spacing w:after="0" w:line="240" w:lineRule="auto"/>
              <w:ind w:left="24" w:right="24"/>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1276" w:type="dxa"/>
            <w:shd w:val="clear" w:color="000000" w:fill="FFFFFF"/>
            <w:vAlign w:val="center"/>
          </w:tcPr>
          <w:p w:rsidR="00957721" w:rsidRPr="00587AC8" w:rsidRDefault="00957721" w:rsidP="009B4B0C">
            <w:pPr>
              <w:autoSpaceDE w:val="0"/>
              <w:autoSpaceDN w:val="0"/>
              <w:adjustRightInd w:val="0"/>
              <w:spacing w:after="0" w:line="240" w:lineRule="auto"/>
              <w:ind w:left="24" w:right="24"/>
              <w:jc w:val="center"/>
              <w:rPr>
                <w:rFonts w:ascii="Times New Roman" w:hAnsi="Times New Roman" w:cs="Times New Roman"/>
                <w:color w:val="000000"/>
                <w:sz w:val="24"/>
                <w:szCs w:val="24"/>
              </w:rPr>
            </w:pPr>
            <w:r w:rsidRPr="00587AC8">
              <w:rPr>
                <w:rFonts w:ascii="Times New Roman" w:hAnsi="Times New Roman" w:cs="Times New Roman"/>
                <w:color w:val="000000"/>
                <w:sz w:val="24"/>
                <w:szCs w:val="24"/>
              </w:rPr>
              <w:t>202</w:t>
            </w:r>
            <w:r>
              <w:rPr>
                <w:rFonts w:ascii="Times New Roman" w:hAnsi="Times New Roman" w:cs="Times New Roman"/>
                <w:color w:val="000000"/>
                <w:sz w:val="24"/>
                <w:szCs w:val="24"/>
              </w:rPr>
              <w:t>2</w:t>
            </w:r>
          </w:p>
        </w:tc>
        <w:tc>
          <w:tcPr>
            <w:tcW w:w="1418" w:type="dxa"/>
            <w:shd w:val="clear" w:color="000000" w:fill="FFFFFF"/>
            <w:vAlign w:val="center"/>
          </w:tcPr>
          <w:p w:rsidR="00957721" w:rsidRPr="00587AC8" w:rsidRDefault="00957721" w:rsidP="009B4B0C">
            <w:pPr>
              <w:autoSpaceDE w:val="0"/>
              <w:autoSpaceDN w:val="0"/>
              <w:adjustRightInd w:val="0"/>
              <w:spacing w:after="0" w:line="240" w:lineRule="auto"/>
              <w:ind w:left="24" w:right="24"/>
              <w:jc w:val="center"/>
              <w:rPr>
                <w:rFonts w:ascii="Times New Roman" w:hAnsi="Times New Roman" w:cs="Times New Roman"/>
                <w:color w:val="000000"/>
                <w:sz w:val="24"/>
                <w:szCs w:val="24"/>
              </w:rPr>
            </w:pPr>
            <w:r w:rsidRPr="00587AC8">
              <w:rPr>
                <w:rFonts w:ascii="Times New Roman" w:hAnsi="Times New Roman" w:cs="Times New Roman"/>
                <w:color w:val="000000"/>
                <w:sz w:val="24"/>
                <w:szCs w:val="24"/>
              </w:rPr>
              <w:t>202</w:t>
            </w:r>
            <w:r>
              <w:rPr>
                <w:rFonts w:ascii="Times New Roman" w:hAnsi="Times New Roman" w:cs="Times New Roman"/>
                <w:color w:val="000000"/>
                <w:sz w:val="24"/>
                <w:szCs w:val="24"/>
              </w:rPr>
              <w:t>3</w:t>
            </w:r>
          </w:p>
        </w:tc>
        <w:tc>
          <w:tcPr>
            <w:tcW w:w="1422" w:type="dxa"/>
            <w:shd w:val="clear" w:color="000000" w:fill="FFFFFF"/>
            <w:vAlign w:val="center"/>
          </w:tcPr>
          <w:p w:rsidR="00957721" w:rsidRPr="00587AC8" w:rsidRDefault="00957721" w:rsidP="009B4B0C">
            <w:pPr>
              <w:autoSpaceDE w:val="0"/>
              <w:autoSpaceDN w:val="0"/>
              <w:adjustRightInd w:val="0"/>
              <w:spacing w:after="0" w:line="240" w:lineRule="auto"/>
              <w:ind w:left="24" w:right="24"/>
              <w:jc w:val="center"/>
              <w:rPr>
                <w:rFonts w:ascii="Times New Roman" w:hAnsi="Times New Roman" w:cs="Times New Roman"/>
                <w:color w:val="000000"/>
                <w:sz w:val="24"/>
                <w:szCs w:val="24"/>
              </w:rPr>
            </w:pPr>
            <w:r w:rsidRPr="00587AC8">
              <w:rPr>
                <w:rFonts w:ascii="Times New Roman" w:hAnsi="Times New Roman" w:cs="Times New Roman"/>
                <w:color w:val="000000"/>
                <w:sz w:val="24"/>
                <w:szCs w:val="24"/>
              </w:rPr>
              <w:t>202</w:t>
            </w:r>
            <w:r>
              <w:rPr>
                <w:rFonts w:ascii="Times New Roman" w:hAnsi="Times New Roman" w:cs="Times New Roman"/>
                <w:color w:val="000000"/>
                <w:sz w:val="24"/>
                <w:szCs w:val="24"/>
              </w:rPr>
              <w:t>4</w:t>
            </w:r>
          </w:p>
        </w:tc>
      </w:tr>
      <w:tr w:rsidR="00D23EAB" w:rsidRPr="00587AC8" w:rsidTr="00020C0C">
        <w:trPr>
          <w:cantSplit/>
          <w:trHeight w:hRule="exact" w:val="1095"/>
        </w:trPr>
        <w:tc>
          <w:tcPr>
            <w:tcW w:w="1985" w:type="dxa"/>
            <w:shd w:val="clear" w:color="000000" w:fill="FFFFFF"/>
          </w:tcPr>
          <w:p w:rsidR="00D23EAB" w:rsidRPr="00587AC8" w:rsidRDefault="00D23EAB" w:rsidP="009B4B0C">
            <w:pPr>
              <w:autoSpaceDE w:val="0"/>
              <w:autoSpaceDN w:val="0"/>
              <w:adjustRightInd w:val="0"/>
              <w:spacing w:after="0" w:line="240" w:lineRule="auto"/>
              <w:ind w:left="24" w:right="24"/>
              <w:rPr>
                <w:rFonts w:ascii="Times New Roman" w:hAnsi="Times New Roman" w:cs="Times New Roman"/>
                <w:color w:val="000000"/>
                <w:sz w:val="24"/>
                <w:szCs w:val="24"/>
              </w:rPr>
            </w:pPr>
            <w:r>
              <w:rPr>
                <w:rFonts w:ascii="Times New Roman" w:hAnsi="Times New Roman" w:cs="Times New Roman"/>
                <w:color w:val="000000"/>
                <w:sz w:val="24"/>
                <w:szCs w:val="24"/>
              </w:rPr>
              <w:t>Средства федерального бюджета</w:t>
            </w:r>
          </w:p>
        </w:tc>
        <w:tc>
          <w:tcPr>
            <w:tcW w:w="1701" w:type="dxa"/>
            <w:shd w:val="clear" w:color="000000" w:fill="FFFFFF"/>
            <w:vAlign w:val="center"/>
          </w:tcPr>
          <w:p w:rsidR="00D23EAB" w:rsidRPr="00D23EAB" w:rsidRDefault="00D23EAB" w:rsidP="00B25C91">
            <w:pPr>
              <w:autoSpaceDE w:val="0"/>
              <w:autoSpaceDN w:val="0"/>
              <w:adjustRightInd w:val="0"/>
              <w:spacing w:after="0" w:line="240" w:lineRule="auto"/>
              <w:ind w:left="24" w:right="24"/>
              <w:jc w:val="center"/>
              <w:rPr>
                <w:rFonts w:ascii="Times New Roman" w:hAnsi="Times New Roman" w:cs="Times New Roman"/>
                <w:sz w:val="24"/>
                <w:szCs w:val="24"/>
              </w:rPr>
            </w:pPr>
            <w:r w:rsidRPr="00D23EAB">
              <w:rPr>
                <w:rFonts w:ascii="Times New Roman" w:hAnsi="Times New Roman" w:cs="Times New Roman"/>
                <w:sz w:val="24"/>
                <w:szCs w:val="24"/>
              </w:rPr>
              <w:t>4</w:t>
            </w:r>
            <w:r w:rsidR="00751E33">
              <w:rPr>
                <w:rFonts w:ascii="Times New Roman" w:hAnsi="Times New Roman" w:cs="Times New Roman"/>
                <w:sz w:val="24"/>
                <w:szCs w:val="24"/>
              </w:rPr>
              <w:t xml:space="preserve"> </w:t>
            </w:r>
            <w:r w:rsidRPr="00D23EAB">
              <w:rPr>
                <w:rFonts w:ascii="Times New Roman" w:hAnsi="Times New Roman" w:cs="Times New Roman"/>
                <w:sz w:val="24"/>
                <w:szCs w:val="24"/>
              </w:rPr>
              <w:t>945,40</w:t>
            </w:r>
          </w:p>
        </w:tc>
        <w:tc>
          <w:tcPr>
            <w:tcW w:w="1560" w:type="dxa"/>
            <w:shd w:val="clear" w:color="000000" w:fill="FFFFFF"/>
            <w:vAlign w:val="center"/>
          </w:tcPr>
          <w:p w:rsidR="00D23EAB" w:rsidRPr="00D23EAB" w:rsidRDefault="00D23EAB" w:rsidP="00B25C91">
            <w:pPr>
              <w:autoSpaceDE w:val="0"/>
              <w:autoSpaceDN w:val="0"/>
              <w:adjustRightInd w:val="0"/>
              <w:spacing w:after="0" w:line="240" w:lineRule="auto"/>
              <w:ind w:left="24" w:right="24"/>
              <w:jc w:val="center"/>
              <w:rPr>
                <w:rFonts w:ascii="Times New Roman" w:hAnsi="Times New Roman" w:cs="Times New Roman"/>
                <w:sz w:val="24"/>
                <w:szCs w:val="24"/>
              </w:rPr>
            </w:pPr>
            <w:r w:rsidRPr="00D23EAB">
              <w:rPr>
                <w:rFonts w:ascii="Times New Roman" w:hAnsi="Times New Roman" w:cs="Times New Roman"/>
                <w:sz w:val="24"/>
                <w:szCs w:val="24"/>
              </w:rPr>
              <w:t>2</w:t>
            </w:r>
            <w:r w:rsidR="00751E33">
              <w:rPr>
                <w:rFonts w:ascii="Times New Roman" w:hAnsi="Times New Roman" w:cs="Times New Roman"/>
                <w:sz w:val="24"/>
                <w:szCs w:val="24"/>
              </w:rPr>
              <w:t xml:space="preserve"> </w:t>
            </w:r>
            <w:r w:rsidRPr="00D23EAB">
              <w:rPr>
                <w:rFonts w:ascii="Times New Roman" w:hAnsi="Times New Roman" w:cs="Times New Roman"/>
                <w:sz w:val="24"/>
                <w:szCs w:val="24"/>
              </w:rPr>
              <w:t>745,80</w:t>
            </w:r>
          </w:p>
        </w:tc>
        <w:tc>
          <w:tcPr>
            <w:tcW w:w="1270" w:type="dxa"/>
            <w:shd w:val="clear" w:color="000000" w:fill="FFFFFF"/>
            <w:vAlign w:val="center"/>
          </w:tcPr>
          <w:p w:rsidR="00D23EAB" w:rsidRPr="00D23EAB" w:rsidRDefault="00D23EAB" w:rsidP="00B25C91">
            <w:pPr>
              <w:autoSpaceDE w:val="0"/>
              <w:autoSpaceDN w:val="0"/>
              <w:adjustRightInd w:val="0"/>
              <w:spacing w:after="0" w:line="240" w:lineRule="auto"/>
              <w:ind w:left="24" w:right="24"/>
              <w:jc w:val="center"/>
              <w:rPr>
                <w:rFonts w:ascii="Times New Roman" w:hAnsi="Times New Roman" w:cs="Times New Roman"/>
                <w:sz w:val="24"/>
                <w:szCs w:val="24"/>
              </w:rPr>
            </w:pPr>
            <w:r w:rsidRPr="00D23EAB">
              <w:rPr>
                <w:rFonts w:ascii="Times New Roman" w:hAnsi="Times New Roman" w:cs="Times New Roman"/>
                <w:sz w:val="24"/>
                <w:szCs w:val="24"/>
              </w:rPr>
              <w:t>878,60</w:t>
            </w:r>
          </w:p>
        </w:tc>
        <w:tc>
          <w:tcPr>
            <w:tcW w:w="1276" w:type="dxa"/>
            <w:shd w:val="clear" w:color="000000" w:fill="FFFFFF"/>
            <w:vAlign w:val="center"/>
          </w:tcPr>
          <w:p w:rsidR="00D23EAB" w:rsidRPr="00D23EAB" w:rsidRDefault="00D23EAB" w:rsidP="00B25C91">
            <w:pPr>
              <w:autoSpaceDE w:val="0"/>
              <w:autoSpaceDN w:val="0"/>
              <w:adjustRightInd w:val="0"/>
              <w:spacing w:after="0" w:line="240" w:lineRule="auto"/>
              <w:ind w:left="24" w:right="24"/>
              <w:jc w:val="center"/>
              <w:rPr>
                <w:rFonts w:ascii="Times New Roman" w:hAnsi="Times New Roman" w:cs="Times New Roman"/>
                <w:sz w:val="24"/>
                <w:szCs w:val="24"/>
              </w:rPr>
            </w:pPr>
            <w:r w:rsidRPr="00D23EAB">
              <w:rPr>
                <w:rFonts w:ascii="Times New Roman" w:hAnsi="Times New Roman" w:cs="Times New Roman"/>
                <w:sz w:val="24"/>
                <w:szCs w:val="24"/>
              </w:rPr>
              <w:t>666,00</w:t>
            </w:r>
          </w:p>
        </w:tc>
        <w:tc>
          <w:tcPr>
            <w:tcW w:w="1418" w:type="dxa"/>
            <w:shd w:val="clear" w:color="000000" w:fill="FFFFFF"/>
            <w:vAlign w:val="center"/>
          </w:tcPr>
          <w:p w:rsidR="00D23EAB" w:rsidRPr="00D23EAB" w:rsidRDefault="00D23EAB" w:rsidP="00B25C91">
            <w:pPr>
              <w:autoSpaceDE w:val="0"/>
              <w:autoSpaceDN w:val="0"/>
              <w:adjustRightInd w:val="0"/>
              <w:spacing w:after="0" w:line="240" w:lineRule="auto"/>
              <w:ind w:left="24" w:right="24"/>
              <w:jc w:val="center"/>
              <w:rPr>
                <w:rFonts w:ascii="Times New Roman" w:hAnsi="Times New Roman" w:cs="Times New Roman"/>
                <w:sz w:val="24"/>
                <w:szCs w:val="24"/>
              </w:rPr>
            </w:pPr>
            <w:r w:rsidRPr="00D23EAB">
              <w:rPr>
                <w:rFonts w:ascii="Times New Roman" w:hAnsi="Times New Roman" w:cs="Times New Roman"/>
                <w:sz w:val="24"/>
                <w:szCs w:val="24"/>
              </w:rPr>
              <w:t>655,00</w:t>
            </w:r>
          </w:p>
        </w:tc>
        <w:tc>
          <w:tcPr>
            <w:tcW w:w="1422" w:type="dxa"/>
            <w:shd w:val="clear" w:color="000000" w:fill="FFFFFF"/>
            <w:vAlign w:val="center"/>
          </w:tcPr>
          <w:p w:rsidR="00D23EAB" w:rsidRPr="00D23EAB" w:rsidRDefault="00D23EAB" w:rsidP="00B25C91">
            <w:pPr>
              <w:autoSpaceDE w:val="0"/>
              <w:autoSpaceDN w:val="0"/>
              <w:adjustRightInd w:val="0"/>
              <w:spacing w:after="0" w:line="240" w:lineRule="auto"/>
              <w:ind w:left="24" w:right="24"/>
              <w:jc w:val="center"/>
              <w:rPr>
                <w:rFonts w:ascii="Times New Roman" w:hAnsi="Times New Roman" w:cs="Times New Roman"/>
                <w:sz w:val="24"/>
                <w:szCs w:val="24"/>
              </w:rPr>
            </w:pPr>
            <w:r w:rsidRPr="00D23EAB">
              <w:rPr>
                <w:rFonts w:ascii="Times New Roman" w:hAnsi="Times New Roman" w:cs="Times New Roman"/>
                <w:sz w:val="24"/>
                <w:szCs w:val="24"/>
              </w:rPr>
              <w:t>0,00</w:t>
            </w:r>
          </w:p>
        </w:tc>
      </w:tr>
      <w:tr w:rsidR="00D23EAB" w:rsidRPr="00587AC8" w:rsidTr="00020C0C">
        <w:trPr>
          <w:cantSplit/>
          <w:trHeight w:hRule="exact" w:val="1134"/>
        </w:trPr>
        <w:tc>
          <w:tcPr>
            <w:tcW w:w="1985" w:type="dxa"/>
            <w:shd w:val="clear" w:color="000000" w:fill="FFFFFF"/>
          </w:tcPr>
          <w:p w:rsidR="00D23EAB" w:rsidRPr="00587AC8" w:rsidRDefault="00D23EAB" w:rsidP="009B4B0C">
            <w:pPr>
              <w:autoSpaceDE w:val="0"/>
              <w:autoSpaceDN w:val="0"/>
              <w:adjustRightInd w:val="0"/>
              <w:spacing w:after="0" w:line="240" w:lineRule="auto"/>
              <w:ind w:left="24" w:right="24"/>
              <w:rPr>
                <w:rFonts w:ascii="Times New Roman" w:hAnsi="Times New Roman" w:cs="Times New Roman"/>
                <w:color w:val="000000"/>
                <w:sz w:val="24"/>
                <w:szCs w:val="24"/>
              </w:rPr>
            </w:pPr>
            <w:r w:rsidRPr="00587AC8">
              <w:rPr>
                <w:rFonts w:ascii="Times New Roman" w:hAnsi="Times New Roman" w:cs="Times New Roman"/>
                <w:color w:val="000000"/>
                <w:sz w:val="24"/>
                <w:szCs w:val="24"/>
              </w:rPr>
              <w:t>Средства бюджета Московской области</w:t>
            </w:r>
          </w:p>
        </w:tc>
        <w:tc>
          <w:tcPr>
            <w:tcW w:w="1701" w:type="dxa"/>
            <w:shd w:val="clear" w:color="auto" w:fill="auto"/>
            <w:vAlign w:val="center"/>
          </w:tcPr>
          <w:p w:rsidR="00D23EAB" w:rsidRPr="00D23EAB" w:rsidRDefault="00425434" w:rsidP="00B25C91">
            <w:pPr>
              <w:autoSpaceDE w:val="0"/>
              <w:autoSpaceDN w:val="0"/>
              <w:adjustRightInd w:val="0"/>
              <w:spacing w:after="0" w:line="240" w:lineRule="auto"/>
              <w:ind w:left="24" w:right="24"/>
              <w:jc w:val="center"/>
              <w:rPr>
                <w:rFonts w:ascii="Times New Roman" w:hAnsi="Times New Roman" w:cs="Times New Roman"/>
                <w:sz w:val="24"/>
                <w:szCs w:val="24"/>
              </w:rPr>
            </w:pPr>
            <w:r>
              <w:rPr>
                <w:rFonts w:ascii="Times New Roman" w:hAnsi="Times New Roman" w:cs="Times New Roman"/>
                <w:sz w:val="24"/>
                <w:szCs w:val="24"/>
              </w:rPr>
              <w:t>542</w:t>
            </w:r>
            <w:r w:rsidR="00751E33">
              <w:rPr>
                <w:rFonts w:ascii="Times New Roman" w:hAnsi="Times New Roman" w:cs="Times New Roman"/>
                <w:sz w:val="24"/>
                <w:szCs w:val="24"/>
              </w:rPr>
              <w:t xml:space="preserve"> </w:t>
            </w:r>
            <w:r w:rsidR="0004675C">
              <w:rPr>
                <w:rFonts w:ascii="Times New Roman" w:hAnsi="Times New Roman" w:cs="Times New Roman"/>
                <w:sz w:val="24"/>
                <w:szCs w:val="24"/>
              </w:rPr>
              <w:t>5</w:t>
            </w:r>
            <w:r>
              <w:rPr>
                <w:rFonts w:ascii="Times New Roman" w:hAnsi="Times New Roman" w:cs="Times New Roman"/>
                <w:sz w:val="24"/>
                <w:szCs w:val="24"/>
              </w:rPr>
              <w:t>20,00</w:t>
            </w:r>
          </w:p>
        </w:tc>
        <w:tc>
          <w:tcPr>
            <w:tcW w:w="1560" w:type="dxa"/>
            <w:shd w:val="clear" w:color="auto" w:fill="auto"/>
            <w:vAlign w:val="center"/>
          </w:tcPr>
          <w:p w:rsidR="00D23EAB" w:rsidRPr="00D23EAB" w:rsidRDefault="00D23EAB" w:rsidP="00B25C91">
            <w:pPr>
              <w:autoSpaceDE w:val="0"/>
              <w:autoSpaceDN w:val="0"/>
              <w:adjustRightInd w:val="0"/>
              <w:spacing w:after="0" w:line="240" w:lineRule="auto"/>
              <w:ind w:left="24" w:right="24"/>
              <w:jc w:val="center"/>
              <w:rPr>
                <w:rFonts w:ascii="Times New Roman" w:hAnsi="Times New Roman" w:cs="Times New Roman"/>
                <w:sz w:val="24"/>
                <w:szCs w:val="24"/>
              </w:rPr>
            </w:pPr>
            <w:r w:rsidRPr="00D23EAB">
              <w:rPr>
                <w:rFonts w:ascii="Times New Roman" w:hAnsi="Times New Roman" w:cs="Times New Roman"/>
                <w:sz w:val="24"/>
                <w:szCs w:val="24"/>
              </w:rPr>
              <w:t>150 668,80</w:t>
            </w:r>
          </w:p>
        </w:tc>
        <w:tc>
          <w:tcPr>
            <w:tcW w:w="1270" w:type="dxa"/>
            <w:shd w:val="clear" w:color="auto" w:fill="auto"/>
            <w:vAlign w:val="center"/>
          </w:tcPr>
          <w:p w:rsidR="00D23EAB" w:rsidRPr="00D23EAB" w:rsidRDefault="00425434" w:rsidP="0004675C">
            <w:pPr>
              <w:autoSpaceDE w:val="0"/>
              <w:autoSpaceDN w:val="0"/>
              <w:adjustRightInd w:val="0"/>
              <w:spacing w:after="0" w:line="240" w:lineRule="auto"/>
              <w:ind w:left="24" w:right="24"/>
              <w:jc w:val="center"/>
              <w:rPr>
                <w:rFonts w:ascii="Times New Roman" w:hAnsi="Times New Roman" w:cs="Times New Roman"/>
                <w:sz w:val="24"/>
                <w:szCs w:val="24"/>
              </w:rPr>
            </w:pPr>
            <w:r>
              <w:rPr>
                <w:rFonts w:ascii="Times New Roman" w:hAnsi="Times New Roman" w:cs="Times New Roman"/>
                <w:sz w:val="24"/>
                <w:szCs w:val="24"/>
              </w:rPr>
              <w:t>15</w:t>
            </w:r>
            <w:r w:rsidR="0004675C">
              <w:rPr>
                <w:rFonts w:ascii="Times New Roman" w:hAnsi="Times New Roman" w:cs="Times New Roman"/>
                <w:sz w:val="24"/>
                <w:szCs w:val="24"/>
              </w:rPr>
              <w:t>2</w:t>
            </w:r>
            <w:r w:rsidR="00751E33">
              <w:rPr>
                <w:rFonts w:ascii="Times New Roman" w:hAnsi="Times New Roman" w:cs="Times New Roman"/>
                <w:sz w:val="24"/>
                <w:szCs w:val="24"/>
              </w:rPr>
              <w:t xml:space="preserve"> </w:t>
            </w:r>
            <w:r w:rsidR="0004675C">
              <w:rPr>
                <w:rFonts w:ascii="Times New Roman" w:hAnsi="Times New Roman" w:cs="Times New Roman"/>
                <w:sz w:val="24"/>
                <w:szCs w:val="24"/>
              </w:rPr>
              <w:t>7</w:t>
            </w:r>
            <w:r>
              <w:rPr>
                <w:rFonts w:ascii="Times New Roman" w:hAnsi="Times New Roman" w:cs="Times New Roman"/>
                <w:sz w:val="24"/>
                <w:szCs w:val="24"/>
              </w:rPr>
              <w:t>78,20</w:t>
            </w:r>
          </w:p>
        </w:tc>
        <w:tc>
          <w:tcPr>
            <w:tcW w:w="1276" w:type="dxa"/>
            <w:shd w:val="clear" w:color="000000" w:fill="FFFFFF"/>
            <w:vAlign w:val="center"/>
          </w:tcPr>
          <w:p w:rsidR="00D23EAB" w:rsidRPr="00D23EAB" w:rsidRDefault="00D23EAB" w:rsidP="00B25C91">
            <w:pPr>
              <w:autoSpaceDE w:val="0"/>
              <w:autoSpaceDN w:val="0"/>
              <w:adjustRightInd w:val="0"/>
              <w:spacing w:after="0" w:line="240" w:lineRule="auto"/>
              <w:ind w:left="24" w:right="24"/>
              <w:jc w:val="center"/>
              <w:rPr>
                <w:rFonts w:ascii="Times New Roman" w:hAnsi="Times New Roman" w:cs="Times New Roman"/>
                <w:sz w:val="24"/>
                <w:szCs w:val="24"/>
              </w:rPr>
            </w:pPr>
            <w:r w:rsidRPr="00D23EAB">
              <w:rPr>
                <w:rFonts w:ascii="Times New Roman" w:hAnsi="Times New Roman" w:cs="Times New Roman"/>
                <w:sz w:val="24"/>
                <w:szCs w:val="24"/>
              </w:rPr>
              <w:t>93 079,00</w:t>
            </w:r>
          </w:p>
        </w:tc>
        <w:tc>
          <w:tcPr>
            <w:tcW w:w="1418" w:type="dxa"/>
            <w:shd w:val="clear" w:color="000000" w:fill="FFFFFF"/>
            <w:vAlign w:val="center"/>
          </w:tcPr>
          <w:p w:rsidR="00D23EAB" w:rsidRPr="00D23EAB" w:rsidRDefault="00D23EAB" w:rsidP="00B25C91">
            <w:pPr>
              <w:autoSpaceDE w:val="0"/>
              <w:autoSpaceDN w:val="0"/>
              <w:adjustRightInd w:val="0"/>
              <w:spacing w:after="0" w:line="240" w:lineRule="auto"/>
              <w:ind w:left="24" w:right="24"/>
              <w:jc w:val="center"/>
              <w:rPr>
                <w:rFonts w:ascii="Times New Roman" w:hAnsi="Times New Roman" w:cs="Times New Roman"/>
                <w:sz w:val="24"/>
                <w:szCs w:val="24"/>
              </w:rPr>
            </w:pPr>
            <w:r w:rsidRPr="00D23EAB">
              <w:rPr>
                <w:rFonts w:ascii="Times New Roman" w:hAnsi="Times New Roman" w:cs="Times New Roman"/>
                <w:sz w:val="24"/>
                <w:szCs w:val="24"/>
              </w:rPr>
              <w:t>145 994,00</w:t>
            </w:r>
          </w:p>
        </w:tc>
        <w:tc>
          <w:tcPr>
            <w:tcW w:w="1422" w:type="dxa"/>
            <w:shd w:val="clear" w:color="000000" w:fill="FFFFFF"/>
            <w:vAlign w:val="center"/>
          </w:tcPr>
          <w:p w:rsidR="00D23EAB" w:rsidRPr="00D23EAB" w:rsidRDefault="00D23EAB" w:rsidP="00B25C91">
            <w:pPr>
              <w:autoSpaceDE w:val="0"/>
              <w:autoSpaceDN w:val="0"/>
              <w:adjustRightInd w:val="0"/>
              <w:spacing w:after="0" w:line="240" w:lineRule="auto"/>
              <w:ind w:left="24" w:right="24"/>
              <w:jc w:val="center"/>
              <w:rPr>
                <w:rFonts w:ascii="Times New Roman" w:hAnsi="Times New Roman" w:cs="Times New Roman"/>
                <w:sz w:val="24"/>
                <w:szCs w:val="24"/>
              </w:rPr>
            </w:pPr>
            <w:r w:rsidRPr="00D23EAB">
              <w:rPr>
                <w:rFonts w:ascii="Times New Roman" w:hAnsi="Times New Roman" w:cs="Times New Roman"/>
                <w:sz w:val="24"/>
                <w:szCs w:val="24"/>
              </w:rPr>
              <w:t>0,00</w:t>
            </w:r>
          </w:p>
        </w:tc>
      </w:tr>
      <w:tr w:rsidR="00D23EAB" w:rsidRPr="00587AC8" w:rsidTr="00020C0C">
        <w:trPr>
          <w:cantSplit/>
          <w:trHeight w:hRule="exact" w:val="1127"/>
        </w:trPr>
        <w:tc>
          <w:tcPr>
            <w:tcW w:w="1985" w:type="dxa"/>
            <w:shd w:val="clear" w:color="000000" w:fill="FFFFFF"/>
          </w:tcPr>
          <w:p w:rsidR="00D23EAB" w:rsidRPr="00587AC8" w:rsidRDefault="00D23EAB" w:rsidP="009B4B0C">
            <w:pPr>
              <w:autoSpaceDE w:val="0"/>
              <w:autoSpaceDN w:val="0"/>
              <w:adjustRightInd w:val="0"/>
              <w:spacing w:after="0" w:line="240" w:lineRule="auto"/>
              <w:ind w:left="24" w:right="24"/>
              <w:rPr>
                <w:rFonts w:ascii="Times New Roman" w:hAnsi="Times New Roman" w:cs="Times New Roman"/>
                <w:color w:val="000000"/>
                <w:sz w:val="24"/>
                <w:szCs w:val="24"/>
              </w:rPr>
            </w:pPr>
            <w:r w:rsidRPr="00587AC8">
              <w:rPr>
                <w:rFonts w:ascii="Times New Roman" w:hAnsi="Times New Roman" w:cs="Times New Roman"/>
                <w:color w:val="000000"/>
                <w:sz w:val="24"/>
                <w:szCs w:val="24"/>
              </w:rPr>
              <w:t xml:space="preserve">Средства </w:t>
            </w:r>
            <w:r>
              <w:rPr>
                <w:rFonts w:ascii="Times New Roman" w:hAnsi="Times New Roman" w:cs="Times New Roman"/>
                <w:color w:val="000000"/>
                <w:sz w:val="24"/>
                <w:szCs w:val="24"/>
              </w:rPr>
              <w:t xml:space="preserve">бюджета </w:t>
            </w:r>
            <w:r w:rsidRPr="00587AC8">
              <w:rPr>
                <w:rFonts w:ascii="Times New Roman" w:hAnsi="Times New Roman" w:cs="Times New Roman"/>
                <w:color w:val="000000"/>
                <w:sz w:val="24"/>
                <w:szCs w:val="24"/>
              </w:rPr>
              <w:t xml:space="preserve">городского округа Люберцы </w:t>
            </w:r>
          </w:p>
        </w:tc>
        <w:tc>
          <w:tcPr>
            <w:tcW w:w="1701" w:type="dxa"/>
            <w:shd w:val="clear" w:color="auto" w:fill="auto"/>
            <w:vAlign w:val="center"/>
          </w:tcPr>
          <w:p w:rsidR="00D23EAB" w:rsidRPr="00D23EAB" w:rsidRDefault="00D23EAB" w:rsidP="00B25C91">
            <w:pPr>
              <w:autoSpaceDE w:val="0"/>
              <w:autoSpaceDN w:val="0"/>
              <w:adjustRightInd w:val="0"/>
              <w:spacing w:after="0" w:line="240" w:lineRule="auto"/>
              <w:ind w:left="24" w:right="24"/>
              <w:jc w:val="center"/>
              <w:rPr>
                <w:rFonts w:ascii="Times New Roman" w:hAnsi="Times New Roman" w:cs="Times New Roman"/>
                <w:sz w:val="24"/>
                <w:szCs w:val="24"/>
              </w:rPr>
            </w:pPr>
            <w:r w:rsidRPr="00D23EAB">
              <w:rPr>
                <w:rFonts w:ascii="Times New Roman" w:hAnsi="Times New Roman" w:cs="Times New Roman"/>
                <w:bCs/>
                <w:sz w:val="24"/>
                <w:szCs w:val="24"/>
              </w:rPr>
              <w:t>17 906,46</w:t>
            </w:r>
          </w:p>
        </w:tc>
        <w:tc>
          <w:tcPr>
            <w:tcW w:w="1560" w:type="dxa"/>
            <w:shd w:val="clear" w:color="auto" w:fill="auto"/>
            <w:vAlign w:val="center"/>
          </w:tcPr>
          <w:p w:rsidR="00D23EAB" w:rsidRPr="00D23EAB" w:rsidRDefault="00D23EAB" w:rsidP="00B25C91">
            <w:pPr>
              <w:autoSpaceDE w:val="0"/>
              <w:autoSpaceDN w:val="0"/>
              <w:adjustRightInd w:val="0"/>
              <w:spacing w:after="0" w:line="240" w:lineRule="auto"/>
              <w:ind w:left="24" w:right="24"/>
              <w:jc w:val="center"/>
              <w:rPr>
                <w:rFonts w:ascii="Times New Roman" w:hAnsi="Times New Roman" w:cs="Times New Roman"/>
                <w:sz w:val="24"/>
                <w:szCs w:val="24"/>
              </w:rPr>
            </w:pPr>
            <w:r w:rsidRPr="00D23EAB">
              <w:rPr>
                <w:rFonts w:ascii="Times New Roman" w:hAnsi="Times New Roman" w:cs="Times New Roman"/>
                <w:sz w:val="24"/>
                <w:szCs w:val="24"/>
                <w:shd w:val="clear" w:color="auto" w:fill="FFFFFF"/>
              </w:rPr>
              <w:t>3 483,21</w:t>
            </w:r>
          </w:p>
        </w:tc>
        <w:tc>
          <w:tcPr>
            <w:tcW w:w="1270" w:type="dxa"/>
            <w:shd w:val="clear" w:color="auto" w:fill="auto"/>
            <w:vAlign w:val="center"/>
          </w:tcPr>
          <w:p w:rsidR="00D23EAB" w:rsidRPr="00D23EAB" w:rsidRDefault="00D23EAB" w:rsidP="00B25C91">
            <w:pPr>
              <w:autoSpaceDE w:val="0"/>
              <w:autoSpaceDN w:val="0"/>
              <w:adjustRightInd w:val="0"/>
              <w:spacing w:after="0" w:line="240" w:lineRule="auto"/>
              <w:ind w:left="24" w:right="24"/>
              <w:jc w:val="center"/>
              <w:rPr>
                <w:rFonts w:ascii="Times New Roman" w:hAnsi="Times New Roman" w:cs="Times New Roman"/>
                <w:sz w:val="24"/>
                <w:szCs w:val="24"/>
              </w:rPr>
            </w:pPr>
            <w:r w:rsidRPr="00D23EAB">
              <w:rPr>
                <w:rFonts w:ascii="Times New Roman" w:hAnsi="Times New Roman" w:cs="Times New Roman"/>
                <w:sz w:val="24"/>
                <w:szCs w:val="24"/>
              </w:rPr>
              <w:t>6 403,13</w:t>
            </w:r>
          </w:p>
        </w:tc>
        <w:tc>
          <w:tcPr>
            <w:tcW w:w="1276" w:type="dxa"/>
            <w:shd w:val="clear" w:color="000000" w:fill="FFFFFF"/>
            <w:vAlign w:val="center"/>
          </w:tcPr>
          <w:p w:rsidR="00D23EAB" w:rsidRPr="00D23EAB" w:rsidRDefault="00D23EAB" w:rsidP="00B25C91">
            <w:pPr>
              <w:autoSpaceDE w:val="0"/>
              <w:autoSpaceDN w:val="0"/>
              <w:adjustRightInd w:val="0"/>
              <w:spacing w:after="0" w:line="240" w:lineRule="auto"/>
              <w:ind w:left="24" w:right="24"/>
              <w:jc w:val="center"/>
              <w:rPr>
                <w:rFonts w:ascii="Times New Roman" w:hAnsi="Times New Roman" w:cs="Times New Roman"/>
                <w:sz w:val="24"/>
                <w:szCs w:val="24"/>
              </w:rPr>
            </w:pPr>
            <w:r w:rsidRPr="00D23EAB">
              <w:rPr>
                <w:rFonts w:ascii="Times New Roman" w:hAnsi="Times New Roman" w:cs="Times New Roman"/>
                <w:sz w:val="24"/>
                <w:szCs w:val="24"/>
              </w:rPr>
              <w:t>4 006,56</w:t>
            </w:r>
          </w:p>
        </w:tc>
        <w:tc>
          <w:tcPr>
            <w:tcW w:w="1418" w:type="dxa"/>
            <w:shd w:val="clear" w:color="000000" w:fill="FFFFFF"/>
            <w:vAlign w:val="center"/>
          </w:tcPr>
          <w:p w:rsidR="00D23EAB" w:rsidRPr="00D23EAB" w:rsidRDefault="00D23EAB" w:rsidP="00B25C91">
            <w:pPr>
              <w:autoSpaceDE w:val="0"/>
              <w:autoSpaceDN w:val="0"/>
              <w:adjustRightInd w:val="0"/>
              <w:spacing w:after="0" w:line="240" w:lineRule="auto"/>
              <w:ind w:left="24" w:right="24"/>
              <w:jc w:val="center"/>
              <w:rPr>
                <w:rFonts w:ascii="Times New Roman" w:hAnsi="Times New Roman" w:cs="Times New Roman"/>
                <w:sz w:val="24"/>
                <w:szCs w:val="24"/>
              </w:rPr>
            </w:pPr>
            <w:r w:rsidRPr="00D23EAB">
              <w:rPr>
                <w:rFonts w:ascii="Times New Roman" w:hAnsi="Times New Roman" w:cs="Times New Roman"/>
                <w:sz w:val="24"/>
                <w:szCs w:val="24"/>
              </w:rPr>
              <w:t>4 013,56</w:t>
            </w:r>
          </w:p>
        </w:tc>
        <w:tc>
          <w:tcPr>
            <w:tcW w:w="1422" w:type="dxa"/>
            <w:shd w:val="clear" w:color="000000" w:fill="FFFFFF"/>
            <w:vAlign w:val="center"/>
          </w:tcPr>
          <w:p w:rsidR="00D23EAB" w:rsidRPr="00D23EAB" w:rsidRDefault="00D23EAB" w:rsidP="00B25C91">
            <w:pPr>
              <w:autoSpaceDE w:val="0"/>
              <w:autoSpaceDN w:val="0"/>
              <w:adjustRightInd w:val="0"/>
              <w:spacing w:after="0" w:line="240" w:lineRule="auto"/>
              <w:ind w:left="24" w:right="24"/>
              <w:jc w:val="center"/>
              <w:rPr>
                <w:rFonts w:ascii="Times New Roman" w:hAnsi="Times New Roman" w:cs="Times New Roman"/>
                <w:sz w:val="24"/>
                <w:szCs w:val="24"/>
              </w:rPr>
            </w:pPr>
            <w:r w:rsidRPr="00D23EAB">
              <w:rPr>
                <w:rFonts w:ascii="Times New Roman" w:hAnsi="Times New Roman" w:cs="Times New Roman"/>
                <w:sz w:val="24"/>
                <w:szCs w:val="24"/>
              </w:rPr>
              <w:t>0,00</w:t>
            </w:r>
          </w:p>
        </w:tc>
      </w:tr>
      <w:tr w:rsidR="00D23EAB" w:rsidRPr="00587AC8" w:rsidTr="00020C0C">
        <w:trPr>
          <w:cantSplit/>
          <w:trHeight w:hRule="exact" w:val="860"/>
        </w:trPr>
        <w:tc>
          <w:tcPr>
            <w:tcW w:w="1985" w:type="dxa"/>
            <w:shd w:val="clear" w:color="000000" w:fill="FFFFFF"/>
          </w:tcPr>
          <w:p w:rsidR="00D23EAB" w:rsidRPr="00587AC8" w:rsidRDefault="00D23EAB" w:rsidP="00F27F73">
            <w:pPr>
              <w:autoSpaceDE w:val="0"/>
              <w:autoSpaceDN w:val="0"/>
              <w:adjustRightInd w:val="0"/>
              <w:spacing w:after="0" w:line="240" w:lineRule="auto"/>
              <w:ind w:left="24" w:right="24"/>
              <w:rPr>
                <w:rFonts w:ascii="Times New Roman" w:hAnsi="Times New Roman" w:cs="Times New Roman"/>
                <w:color w:val="000000"/>
                <w:sz w:val="24"/>
                <w:szCs w:val="24"/>
              </w:rPr>
            </w:pPr>
            <w:r w:rsidRPr="00587AC8">
              <w:rPr>
                <w:rFonts w:ascii="Times New Roman" w:hAnsi="Times New Roman" w:cs="Times New Roman"/>
                <w:color w:val="000000"/>
                <w:sz w:val="24"/>
                <w:szCs w:val="24"/>
              </w:rPr>
              <w:t xml:space="preserve">Внебюджетные </w:t>
            </w:r>
            <w:r>
              <w:rPr>
                <w:rFonts w:ascii="Times New Roman" w:hAnsi="Times New Roman" w:cs="Times New Roman"/>
                <w:color w:val="000000"/>
                <w:sz w:val="24"/>
                <w:szCs w:val="24"/>
              </w:rPr>
              <w:t>средства</w:t>
            </w:r>
          </w:p>
        </w:tc>
        <w:tc>
          <w:tcPr>
            <w:tcW w:w="1701" w:type="dxa"/>
            <w:shd w:val="clear" w:color="auto" w:fill="auto"/>
            <w:vAlign w:val="center"/>
          </w:tcPr>
          <w:p w:rsidR="00D23EAB" w:rsidRPr="00D23EAB" w:rsidRDefault="00D23EAB" w:rsidP="00B25C91">
            <w:pPr>
              <w:autoSpaceDE w:val="0"/>
              <w:autoSpaceDN w:val="0"/>
              <w:adjustRightInd w:val="0"/>
              <w:spacing w:after="0" w:line="240" w:lineRule="auto"/>
              <w:ind w:left="24" w:right="24"/>
              <w:jc w:val="center"/>
              <w:rPr>
                <w:rFonts w:ascii="Times New Roman" w:hAnsi="Times New Roman" w:cs="Times New Roman"/>
                <w:sz w:val="24"/>
                <w:szCs w:val="24"/>
              </w:rPr>
            </w:pPr>
            <w:r w:rsidRPr="00D23EAB">
              <w:rPr>
                <w:rFonts w:ascii="Times New Roman" w:hAnsi="Times New Roman" w:cs="Times New Roman"/>
                <w:bCs/>
                <w:sz w:val="24"/>
                <w:szCs w:val="24"/>
              </w:rPr>
              <w:t>0,00</w:t>
            </w:r>
          </w:p>
        </w:tc>
        <w:tc>
          <w:tcPr>
            <w:tcW w:w="1560" w:type="dxa"/>
            <w:shd w:val="clear" w:color="auto" w:fill="auto"/>
            <w:vAlign w:val="center"/>
          </w:tcPr>
          <w:p w:rsidR="00D23EAB" w:rsidRPr="00D23EAB" w:rsidRDefault="00D23EAB" w:rsidP="00B25C91">
            <w:pPr>
              <w:autoSpaceDE w:val="0"/>
              <w:autoSpaceDN w:val="0"/>
              <w:adjustRightInd w:val="0"/>
              <w:spacing w:after="0" w:line="240" w:lineRule="auto"/>
              <w:ind w:left="24" w:right="24"/>
              <w:jc w:val="center"/>
              <w:rPr>
                <w:rFonts w:ascii="Times New Roman" w:hAnsi="Times New Roman" w:cs="Times New Roman"/>
                <w:sz w:val="24"/>
                <w:szCs w:val="24"/>
              </w:rPr>
            </w:pPr>
            <w:r w:rsidRPr="00D23EAB">
              <w:rPr>
                <w:rFonts w:ascii="Times New Roman" w:hAnsi="Times New Roman" w:cs="Times New Roman"/>
                <w:sz w:val="24"/>
                <w:szCs w:val="24"/>
                <w:shd w:val="clear" w:color="auto" w:fill="FFFFFF"/>
              </w:rPr>
              <w:t>0,00</w:t>
            </w:r>
          </w:p>
        </w:tc>
        <w:tc>
          <w:tcPr>
            <w:tcW w:w="1270" w:type="dxa"/>
            <w:shd w:val="clear" w:color="auto" w:fill="auto"/>
            <w:vAlign w:val="center"/>
          </w:tcPr>
          <w:p w:rsidR="00D23EAB" w:rsidRPr="00D23EAB" w:rsidRDefault="00D23EAB" w:rsidP="00B25C91">
            <w:pPr>
              <w:autoSpaceDE w:val="0"/>
              <w:autoSpaceDN w:val="0"/>
              <w:adjustRightInd w:val="0"/>
              <w:spacing w:after="0" w:line="240" w:lineRule="auto"/>
              <w:ind w:left="24" w:right="24"/>
              <w:jc w:val="center"/>
              <w:rPr>
                <w:rFonts w:ascii="Times New Roman" w:hAnsi="Times New Roman" w:cs="Times New Roman"/>
                <w:sz w:val="24"/>
                <w:szCs w:val="24"/>
              </w:rPr>
            </w:pPr>
            <w:r w:rsidRPr="00D23EAB">
              <w:rPr>
                <w:rFonts w:ascii="Times New Roman" w:hAnsi="Times New Roman" w:cs="Times New Roman"/>
                <w:sz w:val="24"/>
                <w:szCs w:val="24"/>
              </w:rPr>
              <w:t>0,00</w:t>
            </w:r>
          </w:p>
        </w:tc>
        <w:tc>
          <w:tcPr>
            <w:tcW w:w="1276" w:type="dxa"/>
            <w:shd w:val="clear" w:color="000000" w:fill="FFFFFF"/>
            <w:vAlign w:val="center"/>
          </w:tcPr>
          <w:p w:rsidR="00D23EAB" w:rsidRPr="00D23EAB" w:rsidRDefault="00D23EAB" w:rsidP="00B25C91">
            <w:pPr>
              <w:autoSpaceDE w:val="0"/>
              <w:autoSpaceDN w:val="0"/>
              <w:adjustRightInd w:val="0"/>
              <w:spacing w:after="0" w:line="240" w:lineRule="auto"/>
              <w:ind w:left="24" w:right="24"/>
              <w:jc w:val="center"/>
              <w:rPr>
                <w:rFonts w:ascii="Times New Roman" w:hAnsi="Times New Roman" w:cs="Times New Roman"/>
                <w:sz w:val="24"/>
                <w:szCs w:val="24"/>
              </w:rPr>
            </w:pPr>
            <w:r w:rsidRPr="00D23EAB">
              <w:rPr>
                <w:rFonts w:ascii="Times New Roman" w:hAnsi="Times New Roman" w:cs="Times New Roman"/>
                <w:sz w:val="24"/>
                <w:szCs w:val="24"/>
              </w:rPr>
              <w:t>0,00</w:t>
            </w:r>
          </w:p>
        </w:tc>
        <w:tc>
          <w:tcPr>
            <w:tcW w:w="1418" w:type="dxa"/>
            <w:shd w:val="clear" w:color="000000" w:fill="FFFFFF"/>
            <w:vAlign w:val="center"/>
          </w:tcPr>
          <w:p w:rsidR="00D23EAB" w:rsidRPr="00D23EAB" w:rsidRDefault="00D23EAB" w:rsidP="00B25C91">
            <w:pPr>
              <w:autoSpaceDE w:val="0"/>
              <w:autoSpaceDN w:val="0"/>
              <w:adjustRightInd w:val="0"/>
              <w:spacing w:after="0" w:line="240" w:lineRule="auto"/>
              <w:ind w:left="24" w:right="24"/>
              <w:jc w:val="center"/>
              <w:rPr>
                <w:rFonts w:ascii="Times New Roman" w:hAnsi="Times New Roman" w:cs="Times New Roman"/>
                <w:sz w:val="24"/>
                <w:szCs w:val="24"/>
              </w:rPr>
            </w:pPr>
            <w:r w:rsidRPr="00D23EAB">
              <w:rPr>
                <w:rFonts w:ascii="Times New Roman" w:hAnsi="Times New Roman" w:cs="Times New Roman"/>
                <w:sz w:val="24"/>
                <w:szCs w:val="24"/>
              </w:rPr>
              <w:t>0,00</w:t>
            </w:r>
          </w:p>
        </w:tc>
        <w:tc>
          <w:tcPr>
            <w:tcW w:w="1422" w:type="dxa"/>
            <w:shd w:val="clear" w:color="000000" w:fill="FFFFFF"/>
            <w:vAlign w:val="center"/>
          </w:tcPr>
          <w:p w:rsidR="00D23EAB" w:rsidRPr="00D23EAB" w:rsidRDefault="00D23EAB" w:rsidP="00B25C91">
            <w:pPr>
              <w:autoSpaceDE w:val="0"/>
              <w:autoSpaceDN w:val="0"/>
              <w:adjustRightInd w:val="0"/>
              <w:spacing w:after="0" w:line="240" w:lineRule="auto"/>
              <w:ind w:left="24" w:right="24"/>
              <w:jc w:val="center"/>
              <w:rPr>
                <w:rFonts w:ascii="Times New Roman" w:hAnsi="Times New Roman" w:cs="Times New Roman"/>
                <w:sz w:val="24"/>
                <w:szCs w:val="24"/>
              </w:rPr>
            </w:pPr>
            <w:r w:rsidRPr="00D23EAB">
              <w:rPr>
                <w:rFonts w:ascii="Times New Roman" w:hAnsi="Times New Roman" w:cs="Times New Roman"/>
                <w:sz w:val="24"/>
                <w:szCs w:val="24"/>
              </w:rPr>
              <w:t>0,00</w:t>
            </w:r>
          </w:p>
        </w:tc>
      </w:tr>
      <w:tr w:rsidR="00D23EAB" w:rsidRPr="00587AC8" w:rsidTr="00020C0C">
        <w:trPr>
          <w:cantSplit/>
          <w:trHeight w:hRule="exact" w:val="986"/>
        </w:trPr>
        <w:tc>
          <w:tcPr>
            <w:tcW w:w="1985" w:type="dxa"/>
            <w:shd w:val="clear" w:color="000000" w:fill="FFFFFF"/>
          </w:tcPr>
          <w:p w:rsidR="00D23EAB" w:rsidRPr="00587AC8" w:rsidRDefault="00D23EAB" w:rsidP="009B4B0C">
            <w:pPr>
              <w:autoSpaceDE w:val="0"/>
              <w:autoSpaceDN w:val="0"/>
              <w:adjustRightInd w:val="0"/>
              <w:spacing w:after="0" w:line="240" w:lineRule="auto"/>
              <w:ind w:left="24" w:right="24"/>
              <w:rPr>
                <w:rFonts w:ascii="Times New Roman" w:hAnsi="Times New Roman" w:cs="Times New Roman"/>
                <w:color w:val="000000"/>
                <w:sz w:val="24"/>
                <w:szCs w:val="24"/>
              </w:rPr>
            </w:pPr>
            <w:r w:rsidRPr="00587AC8">
              <w:rPr>
                <w:rFonts w:ascii="Times New Roman" w:hAnsi="Times New Roman" w:cs="Times New Roman"/>
                <w:color w:val="000000"/>
                <w:sz w:val="24"/>
                <w:szCs w:val="24"/>
              </w:rPr>
              <w:t>Всего, в том числе по годам</w:t>
            </w:r>
          </w:p>
        </w:tc>
        <w:tc>
          <w:tcPr>
            <w:tcW w:w="1701" w:type="dxa"/>
            <w:shd w:val="clear" w:color="auto" w:fill="auto"/>
            <w:vAlign w:val="center"/>
          </w:tcPr>
          <w:p w:rsidR="00D23EAB" w:rsidRPr="00D23EAB" w:rsidRDefault="00425434" w:rsidP="00B25C91">
            <w:pPr>
              <w:autoSpaceDE w:val="0"/>
              <w:autoSpaceDN w:val="0"/>
              <w:adjustRightInd w:val="0"/>
              <w:spacing w:after="0" w:line="240" w:lineRule="auto"/>
              <w:ind w:right="24"/>
              <w:jc w:val="center"/>
              <w:rPr>
                <w:rFonts w:ascii="Times New Roman" w:hAnsi="Times New Roman" w:cs="Times New Roman"/>
                <w:sz w:val="24"/>
                <w:szCs w:val="24"/>
              </w:rPr>
            </w:pPr>
            <w:r>
              <w:rPr>
                <w:rFonts w:ascii="Times New Roman" w:hAnsi="Times New Roman" w:cs="Times New Roman"/>
                <w:bCs/>
                <w:sz w:val="24"/>
                <w:szCs w:val="24"/>
              </w:rPr>
              <w:t>565</w:t>
            </w:r>
            <w:r w:rsidR="00751E33">
              <w:rPr>
                <w:rFonts w:ascii="Times New Roman" w:hAnsi="Times New Roman" w:cs="Times New Roman"/>
                <w:bCs/>
                <w:sz w:val="24"/>
                <w:szCs w:val="24"/>
              </w:rPr>
              <w:t xml:space="preserve"> </w:t>
            </w:r>
            <w:r w:rsidR="0004675C">
              <w:rPr>
                <w:rFonts w:ascii="Times New Roman" w:hAnsi="Times New Roman" w:cs="Times New Roman"/>
                <w:bCs/>
                <w:sz w:val="24"/>
                <w:szCs w:val="24"/>
              </w:rPr>
              <w:t>3</w:t>
            </w:r>
            <w:r>
              <w:rPr>
                <w:rFonts w:ascii="Times New Roman" w:hAnsi="Times New Roman" w:cs="Times New Roman"/>
                <w:bCs/>
                <w:sz w:val="24"/>
                <w:szCs w:val="24"/>
              </w:rPr>
              <w:t>71,86</w:t>
            </w:r>
          </w:p>
        </w:tc>
        <w:tc>
          <w:tcPr>
            <w:tcW w:w="1560" w:type="dxa"/>
            <w:shd w:val="clear" w:color="auto" w:fill="auto"/>
            <w:vAlign w:val="center"/>
          </w:tcPr>
          <w:p w:rsidR="00D23EAB" w:rsidRPr="00D23EAB" w:rsidRDefault="00D23EAB" w:rsidP="00B25C91">
            <w:pPr>
              <w:autoSpaceDE w:val="0"/>
              <w:autoSpaceDN w:val="0"/>
              <w:adjustRightInd w:val="0"/>
              <w:spacing w:after="0" w:line="240" w:lineRule="auto"/>
              <w:ind w:left="24" w:right="24"/>
              <w:jc w:val="center"/>
              <w:rPr>
                <w:rFonts w:ascii="Times New Roman" w:hAnsi="Times New Roman" w:cs="Times New Roman"/>
                <w:sz w:val="24"/>
                <w:szCs w:val="24"/>
              </w:rPr>
            </w:pPr>
            <w:r w:rsidRPr="00D23EAB">
              <w:rPr>
                <w:rFonts w:ascii="Times New Roman" w:hAnsi="Times New Roman" w:cs="Times New Roman"/>
                <w:sz w:val="24"/>
                <w:szCs w:val="24"/>
              </w:rPr>
              <w:t>156 897,81</w:t>
            </w:r>
          </w:p>
        </w:tc>
        <w:tc>
          <w:tcPr>
            <w:tcW w:w="1270" w:type="dxa"/>
            <w:shd w:val="clear" w:color="auto" w:fill="auto"/>
            <w:vAlign w:val="center"/>
          </w:tcPr>
          <w:p w:rsidR="00D23EAB" w:rsidRPr="00D23EAB" w:rsidRDefault="00425434" w:rsidP="00B25C91">
            <w:pPr>
              <w:autoSpaceDE w:val="0"/>
              <w:autoSpaceDN w:val="0"/>
              <w:adjustRightInd w:val="0"/>
              <w:spacing w:after="0" w:line="240" w:lineRule="auto"/>
              <w:ind w:left="24" w:right="24"/>
              <w:jc w:val="center"/>
              <w:rPr>
                <w:rFonts w:ascii="Times New Roman" w:hAnsi="Times New Roman" w:cs="Times New Roman"/>
                <w:sz w:val="24"/>
                <w:szCs w:val="24"/>
              </w:rPr>
            </w:pPr>
            <w:r>
              <w:rPr>
                <w:rFonts w:ascii="Times New Roman" w:hAnsi="Times New Roman" w:cs="Times New Roman"/>
                <w:bCs/>
                <w:sz w:val="24"/>
                <w:szCs w:val="24"/>
              </w:rPr>
              <w:t>160</w:t>
            </w:r>
            <w:r w:rsidR="00751E33">
              <w:rPr>
                <w:rFonts w:ascii="Times New Roman" w:hAnsi="Times New Roman" w:cs="Times New Roman"/>
                <w:bCs/>
                <w:sz w:val="24"/>
                <w:szCs w:val="24"/>
              </w:rPr>
              <w:t xml:space="preserve"> </w:t>
            </w:r>
            <w:r w:rsidR="0004675C">
              <w:rPr>
                <w:rFonts w:ascii="Times New Roman" w:hAnsi="Times New Roman" w:cs="Times New Roman"/>
                <w:bCs/>
                <w:sz w:val="24"/>
                <w:szCs w:val="24"/>
              </w:rPr>
              <w:t>0</w:t>
            </w:r>
            <w:r>
              <w:rPr>
                <w:rFonts w:ascii="Times New Roman" w:hAnsi="Times New Roman" w:cs="Times New Roman"/>
                <w:bCs/>
                <w:sz w:val="24"/>
                <w:szCs w:val="24"/>
              </w:rPr>
              <w:t>59,93</w:t>
            </w:r>
          </w:p>
        </w:tc>
        <w:tc>
          <w:tcPr>
            <w:tcW w:w="1276" w:type="dxa"/>
            <w:shd w:val="clear" w:color="000000" w:fill="FFFFFF"/>
            <w:vAlign w:val="center"/>
          </w:tcPr>
          <w:p w:rsidR="00D23EAB" w:rsidRPr="00D23EAB" w:rsidRDefault="00D23EAB" w:rsidP="00B25C91">
            <w:pPr>
              <w:autoSpaceDE w:val="0"/>
              <w:autoSpaceDN w:val="0"/>
              <w:adjustRightInd w:val="0"/>
              <w:spacing w:after="0" w:line="240" w:lineRule="auto"/>
              <w:ind w:left="24" w:right="24"/>
              <w:jc w:val="center"/>
              <w:rPr>
                <w:rFonts w:ascii="Times New Roman" w:hAnsi="Times New Roman" w:cs="Times New Roman"/>
                <w:sz w:val="24"/>
                <w:szCs w:val="24"/>
              </w:rPr>
            </w:pPr>
            <w:r w:rsidRPr="00D23EAB">
              <w:rPr>
                <w:rFonts w:ascii="Times New Roman" w:hAnsi="Times New Roman" w:cs="Times New Roman"/>
                <w:sz w:val="24"/>
                <w:szCs w:val="24"/>
              </w:rPr>
              <w:t>97 751,56</w:t>
            </w:r>
          </w:p>
        </w:tc>
        <w:tc>
          <w:tcPr>
            <w:tcW w:w="1418" w:type="dxa"/>
            <w:shd w:val="clear" w:color="000000" w:fill="FFFFFF"/>
            <w:vAlign w:val="center"/>
          </w:tcPr>
          <w:p w:rsidR="00D23EAB" w:rsidRPr="00D23EAB" w:rsidRDefault="00D23EAB" w:rsidP="00B25C91">
            <w:pPr>
              <w:autoSpaceDE w:val="0"/>
              <w:autoSpaceDN w:val="0"/>
              <w:adjustRightInd w:val="0"/>
              <w:spacing w:after="0" w:line="240" w:lineRule="auto"/>
              <w:ind w:left="24" w:right="24"/>
              <w:jc w:val="center"/>
              <w:rPr>
                <w:rFonts w:ascii="Times New Roman" w:hAnsi="Times New Roman" w:cs="Times New Roman"/>
                <w:sz w:val="24"/>
                <w:szCs w:val="24"/>
              </w:rPr>
            </w:pPr>
            <w:r w:rsidRPr="00D23EAB">
              <w:rPr>
                <w:rFonts w:ascii="Times New Roman" w:hAnsi="Times New Roman" w:cs="Times New Roman"/>
                <w:sz w:val="24"/>
                <w:szCs w:val="24"/>
              </w:rPr>
              <w:t>150 662,56</w:t>
            </w:r>
          </w:p>
        </w:tc>
        <w:tc>
          <w:tcPr>
            <w:tcW w:w="1422" w:type="dxa"/>
            <w:shd w:val="clear" w:color="000000" w:fill="FFFFFF"/>
            <w:vAlign w:val="center"/>
          </w:tcPr>
          <w:p w:rsidR="00D23EAB" w:rsidRPr="00D23EAB" w:rsidRDefault="00D23EAB" w:rsidP="00B25C91">
            <w:pPr>
              <w:autoSpaceDE w:val="0"/>
              <w:autoSpaceDN w:val="0"/>
              <w:adjustRightInd w:val="0"/>
              <w:spacing w:after="0" w:line="240" w:lineRule="auto"/>
              <w:ind w:left="24" w:right="24"/>
              <w:jc w:val="center"/>
              <w:rPr>
                <w:rFonts w:ascii="Times New Roman" w:hAnsi="Times New Roman" w:cs="Times New Roman"/>
                <w:sz w:val="24"/>
                <w:szCs w:val="24"/>
              </w:rPr>
            </w:pPr>
            <w:r w:rsidRPr="00D23EAB">
              <w:rPr>
                <w:rFonts w:ascii="Times New Roman" w:hAnsi="Times New Roman" w:cs="Times New Roman"/>
                <w:sz w:val="24"/>
                <w:szCs w:val="24"/>
              </w:rPr>
              <w:t>0,00</w:t>
            </w:r>
          </w:p>
        </w:tc>
      </w:tr>
    </w:tbl>
    <w:p w:rsidR="007A1382" w:rsidRDefault="007A1382" w:rsidP="00C639CE">
      <w:pPr>
        <w:widowControl w:val="0"/>
        <w:tabs>
          <w:tab w:val="left" w:pos="1276"/>
          <w:tab w:val="left" w:pos="1418"/>
        </w:tabs>
        <w:autoSpaceDE w:val="0"/>
        <w:autoSpaceDN w:val="0"/>
        <w:adjustRightInd w:val="0"/>
        <w:spacing w:after="0" w:line="240" w:lineRule="auto"/>
        <w:jc w:val="center"/>
        <w:rPr>
          <w:rFonts w:ascii="Times New Roman" w:hAnsi="Times New Roman" w:cs="Times New Roman"/>
          <w:b/>
          <w:sz w:val="10"/>
          <w:szCs w:val="10"/>
        </w:rPr>
      </w:pPr>
    </w:p>
    <w:p w:rsidR="00D6435C" w:rsidRDefault="00D6435C" w:rsidP="00C639CE">
      <w:pPr>
        <w:widowControl w:val="0"/>
        <w:tabs>
          <w:tab w:val="left" w:pos="1276"/>
          <w:tab w:val="left" w:pos="1418"/>
        </w:tabs>
        <w:autoSpaceDE w:val="0"/>
        <w:autoSpaceDN w:val="0"/>
        <w:adjustRightInd w:val="0"/>
        <w:spacing w:after="0" w:line="240" w:lineRule="auto"/>
        <w:jc w:val="center"/>
        <w:rPr>
          <w:rFonts w:ascii="Times New Roman" w:hAnsi="Times New Roman" w:cs="Times New Roman"/>
          <w:b/>
          <w:sz w:val="10"/>
          <w:szCs w:val="10"/>
        </w:rPr>
      </w:pPr>
    </w:p>
    <w:p w:rsidR="00D6435C" w:rsidRPr="00921D94" w:rsidRDefault="00D6435C" w:rsidP="00C639CE">
      <w:pPr>
        <w:widowControl w:val="0"/>
        <w:tabs>
          <w:tab w:val="left" w:pos="1276"/>
          <w:tab w:val="left" w:pos="1418"/>
        </w:tabs>
        <w:autoSpaceDE w:val="0"/>
        <w:autoSpaceDN w:val="0"/>
        <w:adjustRightInd w:val="0"/>
        <w:spacing w:after="0" w:line="240" w:lineRule="auto"/>
        <w:jc w:val="center"/>
        <w:rPr>
          <w:rFonts w:ascii="Times New Roman" w:hAnsi="Times New Roman" w:cs="Times New Roman"/>
          <w:b/>
          <w:sz w:val="10"/>
          <w:szCs w:val="10"/>
        </w:rPr>
      </w:pPr>
    </w:p>
    <w:p w:rsidR="00247EE6" w:rsidRDefault="00FE3D14" w:rsidP="007609F0">
      <w:pPr>
        <w:pStyle w:val="a5"/>
        <w:numPr>
          <w:ilvl w:val="0"/>
          <w:numId w:val="28"/>
        </w:numPr>
        <w:spacing w:after="0" w:line="240" w:lineRule="auto"/>
        <w:ind w:left="0" w:right="-1" w:firstLine="709"/>
        <w:jc w:val="center"/>
        <w:outlineLvl w:val="0"/>
        <w:rPr>
          <w:rFonts w:ascii="Times New Roman" w:hAnsi="Times New Roman"/>
          <w:b/>
          <w:sz w:val="24"/>
          <w:szCs w:val="24"/>
        </w:rPr>
      </w:pPr>
      <w:r w:rsidRPr="00B052D5">
        <w:rPr>
          <w:rFonts w:ascii="Times New Roman" w:hAnsi="Times New Roman"/>
          <w:b/>
          <w:sz w:val="24"/>
          <w:szCs w:val="24"/>
        </w:rPr>
        <w:t>Общая характеристика сферы реа</w:t>
      </w:r>
      <w:r w:rsidR="002F2D17">
        <w:rPr>
          <w:rFonts w:ascii="Times New Roman" w:hAnsi="Times New Roman"/>
          <w:b/>
          <w:sz w:val="24"/>
          <w:szCs w:val="24"/>
        </w:rPr>
        <w:t>лизации муниципальной программы, в том числе формулировка основ</w:t>
      </w:r>
      <w:r w:rsidR="00FB10A2">
        <w:rPr>
          <w:rFonts w:ascii="Times New Roman" w:hAnsi="Times New Roman"/>
          <w:b/>
          <w:sz w:val="24"/>
          <w:szCs w:val="24"/>
        </w:rPr>
        <w:t>ных проблем, в указанной сфере,</w:t>
      </w:r>
      <w:r w:rsidR="002F2D17">
        <w:rPr>
          <w:rFonts w:ascii="Times New Roman" w:hAnsi="Times New Roman"/>
          <w:b/>
          <w:sz w:val="24"/>
          <w:szCs w:val="24"/>
        </w:rPr>
        <w:t xml:space="preserve"> прогноз её развития.</w:t>
      </w:r>
    </w:p>
    <w:p w:rsidR="00396ED3" w:rsidRPr="00B052D5" w:rsidRDefault="00396ED3" w:rsidP="007609F0">
      <w:pPr>
        <w:pStyle w:val="a5"/>
        <w:spacing w:after="0" w:line="240" w:lineRule="auto"/>
        <w:ind w:left="709" w:right="-1"/>
        <w:jc w:val="center"/>
        <w:outlineLvl w:val="0"/>
        <w:rPr>
          <w:rFonts w:ascii="Times New Roman" w:hAnsi="Times New Roman"/>
          <w:b/>
          <w:sz w:val="24"/>
          <w:szCs w:val="24"/>
        </w:rPr>
      </w:pPr>
    </w:p>
    <w:p w:rsidR="00247EE6" w:rsidRPr="00247EE6" w:rsidRDefault="00247EE6" w:rsidP="007609F0">
      <w:pPr>
        <w:spacing w:after="0" w:line="240" w:lineRule="auto"/>
        <w:ind w:right="-1"/>
        <w:jc w:val="center"/>
        <w:outlineLvl w:val="0"/>
        <w:rPr>
          <w:rFonts w:ascii="Times New Roman" w:eastAsia="Times New Roman" w:hAnsi="Times New Roman" w:cs="Times New Roman"/>
          <w:b/>
          <w:sz w:val="10"/>
          <w:szCs w:val="10"/>
          <w:lang w:eastAsia="ru-RU"/>
        </w:rPr>
      </w:pPr>
    </w:p>
    <w:p w:rsidR="002F6699" w:rsidRPr="002F6699" w:rsidRDefault="002F6699" w:rsidP="007609F0">
      <w:pPr>
        <w:tabs>
          <w:tab w:val="left" w:pos="10065"/>
        </w:tabs>
        <w:spacing w:after="0" w:line="240" w:lineRule="auto"/>
        <w:ind w:right="-1" w:firstLine="708"/>
        <w:jc w:val="both"/>
        <w:rPr>
          <w:rFonts w:ascii="Times New Roman" w:eastAsia="Times New Roman" w:hAnsi="Times New Roman" w:cs="Times New Roman"/>
          <w:sz w:val="24"/>
          <w:szCs w:val="24"/>
          <w:lang w:eastAsia="ru-RU"/>
        </w:rPr>
      </w:pPr>
      <w:r w:rsidRPr="002F6699">
        <w:rPr>
          <w:rFonts w:ascii="Times New Roman" w:eastAsia="Times New Roman" w:hAnsi="Times New Roman" w:cs="Times New Roman"/>
          <w:sz w:val="24"/>
          <w:szCs w:val="24"/>
          <w:lang w:eastAsia="ru-RU"/>
        </w:rPr>
        <w:t xml:space="preserve">Строительство </w:t>
      </w:r>
      <w:r w:rsidR="0049352F">
        <w:rPr>
          <w:rFonts w:ascii="Times New Roman" w:eastAsia="Times New Roman" w:hAnsi="Times New Roman" w:cs="Times New Roman"/>
          <w:sz w:val="24"/>
          <w:szCs w:val="24"/>
          <w:lang w:eastAsia="ru-RU"/>
        </w:rPr>
        <w:t xml:space="preserve">жилья </w:t>
      </w:r>
      <w:r w:rsidRPr="002F6699">
        <w:rPr>
          <w:rFonts w:ascii="Times New Roman" w:eastAsia="Times New Roman" w:hAnsi="Times New Roman" w:cs="Times New Roman"/>
          <w:sz w:val="24"/>
          <w:szCs w:val="24"/>
          <w:lang w:eastAsia="ru-RU"/>
        </w:rPr>
        <w:t>на территории городского округа Люберцы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Программа нацелена на опережающее развитие инженерной и транспортной инфраструктуры для обеспечения увеличения темпов жилищного строительства, в том числе индивидуального жилищного строительства, малоэтажного жилого фонда и удовлетворения платежеспособного спроса населения на жилье.</w:t>
      </w:r>
      <w:r w:rsidR="00F56920">
        <w:rPr>
          <w:rFonts w:ascii="Times New Roman" w:eastAsia="Times New Roman" w:hAnsi="Times New Roman" w:cs="Times New Roman"/>
          <w:sz w:val="24"/>
          <w:szCs w:val="24"/>
          <w:lang w:eastAsia="ru-RU"/>
        </w:rPr>
        <w:t xml:space="preserve"> </w:t>
      </w:r>
      <w:r w:rsidR="00354AB2">
        <w:rPr>
          <w:rFonts w:ascii="Times New Roman" w:eastAsia="Times New Roman" w:hAnsi="Times New Roman" w:cs="Times New Roman"/>
          <w:sz w:val="24"/>
          <w:szCs w:val="24"/>
          <w:lang w:eastAsia="ru-RU"/>
        </w:rPr>
        <w:t>Основным направлением</w:t>
      </w:r>
      <w:r w:rsidRPr="002F6699">
        <w:rPr>
          <w:rFonts w:ascii="Times New Roman" w:eastAsia="Times New Roman" w:hAnsi="Times New Roman" w:cs="Times New Roman"/>
          <w:sz w:val="24"/>
          <w:szCs w:val="24"/>
          <w:lang w:eastAsia="ru-RU"/>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2F6699" w:rsidRDefault="002F6699" w:rsidP="007609F0">
      <w:pPr>
        <w:spacing w:after="0" w:line="240" w:lineRule="auto"/>
        <w:ind w:right="-1"/>
        <w:jc w:val="both"/>
        <w:rPr>
          <w:rFonts w:ascii="Times New Roman" w:eastAsia="Times New Roman" w:hAnsi="Times New Roman" w:cs="Times New Roman"/>
          <w:sz w:val="24"/>
          <w:szCs w:val="24"/>
          <w:lang w:eastAsia="ru-RU"/>
        </w:rPr>
      </w:pPr>
      <w:r w:rsidRPr="002F6699">
        <w:rPr>
          <w:rFonts w:ascii="Times New Roman" w:eastAsia="Times New Roman" w:hAnsi="Times New Roman" w:cs="Times New Roman"/>
          <w:sz w:val="24"/>
          <w:szCs w:val="24"/>
          <w:lang w:eastAsia="ru-RU"/>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47EE6" w:rsidRPr="00247EE6" w:rsidRDefault="00247EE6" w:rsidP="007609F0">
      <w:pPr>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ab/>
        <w:t xml:space="preserve">Мероприятия </w:t>
      </w:r>
      <w:hyperlink r:id="rId9" w:anchor="Par2727" w:history="1">
        <w:r w:rsidRPr="00247EE6">
          <w:rPr>
            <w:rFonts w:ascii="Times New Roman" w:eastAsia="Times New Roman" w:hAnsi="Times New Roman" w:cs="Times New Roman"/>
            <w:sz w:val="24"/>
            <w:szCs w:val="24"/>
            <w:lang w:eastAsia="ru-RU"/>
          </w:rPr>
          <w:t>Программы</w:t>
        </w:r>
      </w:hyperlink>
      <w:r w:rsidRPr="00247EE6">
        <w:rPr>
          <w:rFonts w:ascii="Times New Roman" w:eastAsia="Times New Roman" w:hAnsi="Times New Roman" w:cs="Times New Roman"/>
          <w:sz w:val="24"/>
          <w:szCs w:val="24"/>
          <w:lang w:eastAsia="ru-RU"/>
        </w:rPr>
        <w:t xml:space="preserve"> предусматривают оказание государственной и муниципальной поддержки отдельным категориям граждан при улучшении жилищных условий, в том числе, с использованием ипотечных жилищных кредитов.</w:t>
      </w:r>
    </w:p>
    <w:p w:rsidR="00247EE6" w:rsidRPr="00247EE6" w:rsidRDefault="00247EE6" w:rsidP="007609F0">
      <w:pPr>
        <w:widowControl w:val="0"/>
        <w:spacing w:after="0" w:line="240" w:lineRule="auto"/>
        <w:ind w:right="-1" w:firstLine="709"/>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lastRenderedPageBreak/>
        <w:t>Приобретение и строительство жилья с использованием рыночных механизмов остаются доступными лишь ограниченному кругу семей.</w:t>
      </w:r>
    </w:p>
    <w:p w:rsidR="00247EE6" w:rsidRPr="00247EE6" w:rsidRDefault="00247EE6" w:rsidP="007609F0">
      <w:pPr>
        <w:widowControl w:val="0"/>
        <w:spacing w:after="0" w:line="240" w:lineRule="auto"/>
        <w:ind w:right="-1" w:firstLine="709"/>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 xml:space="preserve">Реализация мероприятий </w:t>
      </w:r>
      <w:hyperlink r:id="rId10" w:anchor="Par2727" w:history="1">
        <w:r w:rsidRPr="00247EE6">
          <w:rPr>
            <w:rFonts w:ascii="Times New Roman" w:eastAsia="Times New Roman" w:hAnsi="Times New Roman" w:cs="Times New Roman"/>
            <w:sz w:val="24"/>
            <w:szCs w:val="24"/>
            <w:lang w:eastAsia="ru-RU"/>
          </w:rPr>
          <w:t>Программы</w:t>
        </w:r>
      </w:hyperlink>
      <w:r w:rsidRPr="00247EE6">
        <w:rPr>
          <w:rFonts w:ascii="Times New Roman" w:eastAsia="Times New Roman" w:hAnsi="Times New Roman" w:cs="Times New Roman"/>
          <w:sz w:val="24"/>
          <w:szCs w:val="24"/>
          <w:lang w:eastAsia="ru-RU"/>
        </w:rPr>
        <w:t xml:space="preserve">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w:t>
      </w:r>
    </w:p>
    <w:p w:rsidR="00247EE6" w:rsidRPr="00247EE6" w:rsidRDefault="00247EE6" w:rsidP="007609F0">
      <w:pPr>
        <w:widowControl w:val="0"/>
        <w:spacing w:after="0" w:line="240" w:lineRule="auto"/>
        <w:ind w:right="-1" w:firstLine="709"/>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247EE6" w:rsidRPr="00247EE6" w:rsidRDefault="00247EE6" w:rsidP="007609F0">
      <w:pPr>
        <w:tabs>
          <w:tab w:val="left" w:pos="567"/>
        </w:tabs>
        <w:spacing w:after="0" w:line="240" w:lineRule="auto"/>
        <w:ind w:right="-1"/>
        <w:jc w:val="both"/>
        <w:outlineLvl w:val="0"/>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ab/>
        <w:t>Необходимо разработать комплекс мер по улучшению жилищных условий, в том числе, с использованием ипотечных жилищных кредитов, для определенных категорий граждан.</w:t>
      </w:r>
    </w:p>
    <w:p w:rsidR="00247EE6" w:rsidRPr="00247EE6" w:rsidRDefault="00354AB2" w:rsidP="007609F0">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Основным направлением </w:t>
      </w:r>
      <w:r w:rsidR="00247EE6" w:rsidRPr="00247EE6">
        <w:rPr>
          <w:rFonts w:ascii="Times New Roman" w:eastAsia="Times New Roman" w:hAnsi="Times New Roman" w:cs="Times New Roman"/>
          <w:sz w:val="24"/>
          <w:szCs w:val="24"/>
          <w:lang w:eastAsia="ru-RU"/>
        </w:rPr>
        <w:t>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1B6FAD" w:rsidRPr="00247EE6" w:rsidRDefault="001B6FAD" w:rsidP="007609F0">
      <w:pPr>
        <w:widowControl w:val="0"/>
        <w:autoSpaceDE w:val="0"/>
        <w:autoSpaceDN w:val="0"/>
        <w:adjustRightInd w:val="0"/>
        <w:spacing w:after="0" w:line="240" w:lineRule="auto"/>
        <w:ind w:right="-1"/>
        <w:jc w:val="both"/>
        <w:rPr>
          <w:rFonts w:ascii="Times New Roman" w:eastAsia="Times New Roman" w:hAnsi="Times New Roman" w:cs="Times New Roman"/>
          <w:sz w:val="24"/>
          <w:szCs w:val="24"/>
          <w:shd w:val="clear" w:color="auto" w:fill="FFFFFF"/>
          <w:lang w:eastAsia="ru-RU"/>
        </w:rPr>
      </w:pPr>
    </w:p>
    <w:p w:rsidR="001B6FAD" w:rsidRPr="001B6FAD" w:rsidRDefault="00946ED4" w:rsidP="007609F0">
      <w:pPr>
        <w:pStyle w:val="a5"/>
        <w:numPr>
          <w:ilvl w:val="0"/>
          <w:numId w:val="28"/>
        </w:numPr>
        <w:spacing w:after="0" w:line="240" w:lineRule="auto"/>
        <w:ind w:left="0" w:right="-1" w:firstLine="0"/>
        <w:jc w:val="center"/>
        <w:rPr>
          <w:rFonts w:ascii="Times New Roman" w:hAnsi="Times New Roman"/>
          <w:b/>
          <w:sz w:val="24"/>
          <w:szCs w:val="24"/>
        </w:rPr>
      </w:pPr>
      <w:r>
        <w:rPr>
          <w:rFonts w:ascii="Times New Roman" w:hAnsi="Times New Roman"/>
          <w:b/>
          <w:sz w:val="24"/>
          <w:szCs w:val="24"/>
        </w:rPr>
        <w:t>Описание</w:t>
      </w:r>
      <w:r w:rsidR="001B6FAD" w:rsidRPr="001B6FAD">
        <w:rPr>
          <w:rFonts w:ascii="Times New Roman" w:hAnsi="Times New Roman"/>
          <w:b/>
          <w:sz w:val="24"/>
          <w:szCs w:val="24"/>
        </w:rPr>
        <w:t xml:space="preserve"> цели муниципальной программы.</w:t>
      </w:r>
    </w:p>
    <w:p w:rsidR="001B6FAD" w:rsidRPr="001B6FAD" w:rsidRDefault="001B6FAD" w:rsidP="007609F0">
      <w:pPr>
        <w:pStyle w:val="a5"/>
        <w:spacing w:after="0" w:line="240" w:lineRule="auto"/>
        <w:ind w:left="0" w:right="-1"/>
        <w:jc w:val="both"/>
        <w:rPr>
          <w:rFonts w:ascii="Times New Roman" w:hAnsi="Times New Roman"/>
          <w:b/>
          <w:sz w:val="24"/>
          <w:szCs w:val="24"/>
        </w:rPr>
      </w:pPr>
    </w:p>
    <w:p w:rsidR="001B6FAD" w:rsidRPr="001B6FAD" w:rsidRDefault="001B2145" w:rsidP="007609F0">
      <w:pPr>
        <w:tabs>
          <w:tab w:val="left" w:pos="851"/>
        </w:tabs>
        <w:spacing w:after="0" w:line="240" w:lineRule="auto"/>
        <w:ind w:right="-1" w:firstLine="567"/>
        <w:jc w:val="both"/>
        <w:outlineLvl w:val="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Основные цели муниципальной программы определены исходя из необходимости </w:t>
      </w:r>
      <w:r w:rsidRPr="002F6699">
        <w:rPr>
          <w:rFonts w:ascii="Times New Roman" w:eastAsia="Times New Roman" w:hAnsi="Times New Roman" w:cs="Times New Roman"/>
          <w:sz w:val="24"/>
          <w:szCs w:val="24"/>
          <w:lang w:eastAsia="ru-RU"/>
        </w:rPr>
        <w:t>создани</w:t>
      </w:r>
      <w:r>
        <w:rPr>
          <w:rFonts w:ascii="Times New Roman" w:eastAsia="Times New Roman" w:hAnsi="Times New Roman" w:cs="Times New Roman"/>
          <w:sz w:val="24"/>
          <w:szCs w:val="24"/>
          <w:lang w:eastAsia="ru-RU"/>
        </w:rPr>
        <w:t>я</w:t>
      </w:r>
      <w:r w:rsidRPr="002F6699">
        <w:rPr>
          <w:rFonts w:ascii="Times New Roman" w:eastAsia="Times New Roman" w:hAnsi="Times New Roman" w:cs="Times New Roman"/>
          <w:sz w:val="24"/>
          <w:szCs w:val="24"/>
          <w:lang w:eastAsia="ru-RU"/>
        </w:rPr>
        <w:t xml:space="preserve"> рынка доступного и комфортного жилья, удовлетворяющего</w:t>
      </w:r>
      <w:r>
        <w:rPr>
          <w:rFonts w:ascii="Times New Roman" w:eastAsia="Times New Roman" w:hAnsi="Times New Roman" w:cs="Times New Roman"/>
          <w:sz w:val="24"/>
          <w:szCs w:val="24"/>
          <w:lang w:eastAsia="ru-RU"/>
        </w:rPr>
        <w:t xml:space="preserve"> жилищные потребности населения</w:t>
      </w:r>
      <w:r w:rsidR="00BA4077">
        <w:rPr>
          <w:rFonts w:ascii="Times New Roman" w:eastAsia="Times New Roman" w:hAnsi="Times New Roman" w:cs="Times New Roman"/>
          <w:sz w:val="24"/>
          <w:szCs w:val="24"/>
          <w:lang w:eastAsia="ru-RU"/>
        </w:rPr>
        <w:t xml:space="preserve"> городского округа Люберцы</w:t>
      </w:r>
      <w:r>
        <w:rPr>
          <w:rFonts w:ascii="Times New Roman" w:eastAsia="Times New Roman" w:hAnsi="Times New Roman" w:cs="Times New Roman"/>
          <w:sz w:val="24"/>
          <w:szCs w:val="24"/>
          <w:lang w:eastAsia="ru-RU"/>
        </w:rPr>
        <w:t>,  и предоставления</w:t>
      </w:r>
      <w:r w:rsidRPr="001B2145">
        <w:rPr>
          <w:rFonts w:ascii="Times New Roman" w:eastAsia="Times New Roman" w:hAnsi="Times New Roman" w:cs="Times New Roman"/>
          <w:sz w:val="24"/>
          <w:szCs w:val="24"/>
          <w:lang w:eastAsia="ru-RU"/>
        </w:rPr>
        <w:t xml:space="preserve"> мер социальной поддержки в виде </w:t>
      </w:r>
      <w:proofErr w:type="spellStart"/>
      <w:r w:rsidRPr="001B2145">
        <w:rPr>
          <w:rFonts w:ascii="Times New Roman" w:eastAsia="Times New Roman" w:hAnsi="Times New Roman" w:cs="Times New Roman"/>
          <w:sz w:val="24"/>
          <w:szCs w:val="24"/>
          <w:lang w:eastAsia="ru-RU"/>
        </w:rPr>
        <w:t>софинансирования</w:t>
      </w:r>
      <w:proofErr w:type="spellEnd"/>
      <w:r w:rsidRPr="001B2145">
        <w:rPr>
          <w:rFonts w:ascii="Times New Roman" w:eastAsia="Times New Roman" w:hAnsi="Times New Roman" w:cs="Times New Roman"/>
          <w:sz w:val="24"/>
          <w:szCs w:val="24"/>
          <w:lang w:eastAsia="ru-RU"/>
        </w:rPr>
        <w:t xml:space="preserve"> расходов на приобретение жилья или его предоставление в рамках подпрограмм «Обеспечение жильем молодых семей», «Обеспечение жильем детей - сирот и детей, оставшихся без попечения родителей, </w:t>
      </w:r>
      <w:r w:rsidR="002148C6" w:rsidRPr="002148C6">
        <w:rPr>
          <w:rFonts w:ascii="Times New Roman" w:eastAsia="Times New Roman" w:hAnsi="Times New Roman" w:cs="Times New Roman"/>
          <w:sz w:val="24"/>
          <w:szCs w:val="24"/>
          <w:lang w:eastAsia="ru-RU"/>
        </w:rPr>
        <w:t>лиц из числа детей-сирот и детей, оставшихся</w:t>
      </w:r>
      <w:proofErr w:type="gramEnd"/>
      <w:r w:rsidR="002148C6" w:rsidRPr="002148C6">
        <w:rPr>
          <w:rFonts w:ascii="Times New Roman" w:eastAsia="Times New Roman" w:hAnsi="Times New Roman" w:cs="Times New Roman"/>
          <w:sz w:val="24"/>
          <w:szCs w:val="24"/>
          <w:lang w:eastAsia="ru-RU"/>
        </w:rPr>
        <w:t xml:space="preserve"> без попечения родителей</w:t>
      </w:r>
      <w:r w:rsidRPr="001B2145">
        <w:rPr>
          <w:rFonts w:ascii="Times New Roman" w:eastAsia="Times New Roman" w:hAnsi="Times New Roman" w:cs="Times New Roman"/>
          <w:sz w:val="24"/>
          <w:szCs w:val="24"/>
          <w:lang w:eastAsia="ru-RU"/>
        </w:rPr>
        <w:t>», «Обеспечение жильем отдельных категорий граждан, установленных федеральным законодат</w:t>
      </w:r>
      <w:r>
        <w:rPr>
          <w:rFonts w:ascii="Times New Roman" w:eastAsia="Times New Roman" w:hAnsi="Times New Roman" w:cs="Times New Roman"/>
          <w:sz w:val="24"/>
          <w:szCs w:val="24"/>
          <w:lang w:eastAsia="ru-RU"/>
        </w:rPr>
        <w:t>ельством», «Социальная ипотека»:</w:t>
      </w:r>
    </w:p>
    <w:p w:rsidR="002F6699" w:rsidRPr="002F6699" w:rsidRDefault="00AB3F9D" w:rsidP="007609F0">
      <w:pPr>
        <w:spacing w:after="0" w:line="240" w:lineRule="auto"/>
        <w:ind w:right="-1" w:firstLine="993"/>
        <w:jc w:val="both"/>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001B2145">
        <w:rPr>
          <w:rFonts w:ascii="Times New Roman" w:eastAsia="Times New Roman" w:hAnsi="Times New Roman" w:cs="Times New Roman"/>
          <w:sz w:val="24"/>
          <w:szCs w:val="24"/>
          <w:lang w:eastAsia="ru-RU"/>
        </w:rPr>
        <w:t>к</w:t>
      </w:r>
      <w:r w:rsidR="002F6699" w:rsidRPr="002F6699">
        <w:rPr>
          <w:rFonts w:ascii="Times New Roman" w:eastAsia="Times New Roman" w:hAnsi="Times New Roman" w:cs="Times New Roman"/>
          <w:sz w:val="24"/>
          <w:szCs w:val="24"/>
          <w:lang w:eastAsia="ru-RU"/>
        </w:rPr>
        <w:t>омплексное решение вопросов устойчивого развития жилищного строительства на территории городского округа Люберцы. Строительство жилья, в</w:t>
      </w:r>
      <w:r w:rsidR="006D5DDC">
        <w:rPr>
          <w:rFonts w:ascii="Times New Roman" w:eastAsia="Times New Roman" w:hAnsi="Times New Roman" w:cs="Times New Roman"/>
          <w:sz w:val="24"/>
          <w:szCs w:val="24"/>
          <w:lang w:eastAsia="ru-RU"/>
        </w:rPr>
        <w:t xml:space="preserve"> том числе индивидуального жилищного строительства</w:t>
      </w:r>
      <w:r w:rsidR="002F6699" w:rsidRPr="002F6699">
        <w:rPr>
          <w:rFonts w:ascii="Times New Roman" w:eastAsia="Times New Roman" w:hAnsi="Times New Roman" w:cs="Times New Roman"/>
          <w:sz w:val="24"/>
          <w:szCs w:val="24"/>
          <w:lang w:eastAsia="ru-RU"/>
        </w:rPr>
        <w:t xml:space="preserve">, и обеспечение комфортных условий проживания в городском округе Люберцы Московской области. </w:t>
      </w:r>
      <w:r w:rsidR="000C628D">
        <w:rPr>
          <w:rFonts w:ascii="Times New Roman" w:eastAsia="Times New Roman" w:hAnsi="Times New Roman" w:cs="Times New Roman"/>
          <w:sz w:val="24"/>
          <w:szCs w:val="24"/>
          <w:lang w:eastAsia="ru-RU"/>
        </w:rPr>
        <w:t>Решение проблемы  обманутых дольщиков.</w:t>
      </w:r>
    </w:p>
    <w:p w:rsidR="00B67A47" w:rsidRDefault="00AB3F9D" w:rsidP="007609F0">
      <w:pPr>
        <w:autoSpaceDE w:val="0"/>
        <w:autoSpaceDN w:val="0"/>
        <w:adjustRightInd w:val="0"/>
        <w:spacing w:after="0" w:line="228" w:lineRule="auto"/>
        <w:ind w:left="24" w:right="-1" w:firstLine="6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B2145">
        <w:rPr>
          <w:rFonts w:ascii="Times New Roman" w:hAnsi="Times New Roman" w:cs="Times New Roman"/>
          <w:color w:val="000000"/>
          <w:sz w:val="24"/>
          <w:szCs w:val="24"/>
        </w:rPr>
        <w:t xml:space="preserve"> у</w:t>
      </w:r>
      <w:r w:rsidR="00B67A47" w:rsidRPr="00921D94">
        <w:rPr>
          <w:rFonts w:ascii="Times New Roman" w:hAnsi="Times New Roman" w:cs="Times New Roman"/>
          <w:color w:val="000000"/>
          <w:sz w:val="24"/>
          <w:szCs w:val="24"/>
        </w:rPr>
        <w:t xml:space="preserve">лучшение жилищных условий молодых семей, признанных в установленном </w:t>
      </w:r>
      <w:proofErr w:type="gramStart"/>
      <w:r w:rsidR="00B67A47" w:rsidRPr="00921D94">
        <w:rPr>
          <w:rFonts w:ascii="Times New Roman" w:hAnsi="Times New Roman" w:cs="Times New Roman"/>
          <w:color w:val="000000"/>
          <w:sz w:val="24"/>
          <w:szCs w:val="24"/>
        </w:rPr>
        <w:t>порядке</w:t>
      </w:r>
      <w:proofErr w:type="gramEnd"/>
      <w:r w:rsidR="00B67A47" w:rsidRPr="00921D94">
        <w:rPr>
          <w:rFonts w:ascii="Times New Roman" w:hAnsi="Times New Roman" w:cs="Times New Roman"/>
          <w:color w:val="000000"/>
          <w:sz w:val="24"/>
          <w:szCs w:val="24"/>
        </w:rPr>
        <w:t xml:space="preserve"> нуждающимися в улучшении жилищных условий </w:t>
      </w:r>
    </w:p>
    <w:p w:rsidR="00B67A47" w:rsidRPr="00921D94" w:rsidRDefault="00AB3F9D" w:rsidP="007609F0">
      <w:pPr>
        <w:autoSpaceDE w:val="0"/>
        <w:autoSpaceDN w:val="0"/>
        <w:adjustRightInd w:val="0"/>
        <w:spacing w:after="0" w:line="228" w:lineRule="auto"/>
        <w:ind w:left="24" w:right="-1" w:firstLine="6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B2145">
        <w:rPr>
          <w:rFonts w:ascii="Times New Roman" w:hAnsi="Times New Roman" w:cs="Times New Roman"/>
          <w:color w:val="000000"/>
          <w:sz w:val="24"/>
          <w:szCs w:val="24"/>
        </w:rPr>
        <w:t>о</w:t>
      </w:r>
      <w:r w:rsidR="00B67A47" w:rsidRPr="00921D94">
        <w:rPr>
          <w:rFonts w:ascii="Times New Roman" w:hAnsi="Times New Roman" w:cs="Times New Roman"/>
          <w:color w:val="000000"/>
          <w:sz w:val="24"/>
          <w:szCs w:val="24"/>
        </w:rPr>
        <w:t>беспечение жилыми помещениями детей-сирот и детей, оставшихся б</w:t>
      </w:r>
      <w:r w:rsidR="00377F41">
        <w:rPr>
          <w:rFonts w:ascii="Times New Roman" w:hAnsi="Times New Roman" w:cs="Times New Roman"/>
          <w:color w:val="000000"/>
          <w:sz w:val="24"/>
          <w:szCs w:val="24"/>
        </w:rPr>
        <w:t xml:space="preserve">ез попечения родителей, </w:t>
      </w:r>
      <w:r w:rsidR="00C20563" w:rsidRPr="00195F36">
        <w:rPr>
          <w:rFonts w:ascii="Times New Roman" w:hAnsi="Times New Roman" w:cs="Times New Roman"/>
          <w:color w:val="000000"/>
          <w:sz w:val="24"/>
          <w:szCs w:val="24"/>
        </w:rPr>
        <w:t>лиц из числа детей-сирот и детей, оставшихся без попечения родителей</w:t>
      </w:r>
      <w:r w:rsidR="00B67A47" w:rsidRPr="00921D94">
        <w:rPr>
          <w:rFonts w:ascii="Times New Roman" w:hAnsi="Times New Roman" w:cs="Times New Roman"/>
          <w:color w:val="000000"/>
          <w:sz w:val="24"/>
          <w:szCs w:val="24"/>
        </w:rPr>
        <w:t>.</w:t>
      </w:r>
    </w:p>
    <w:p w:rsidR="00B67A47" w:rsidRDefault="00AB3F9D" w:rsidP="007609F0">
      <w:pPr>
        <w:autoSpaceDE w:val="0"/>
        <w:autoSpaceDN w:val="0"/>
        <w:adjustRightInd w:val="0"/>
        <w:spacing w:after="0" w:line="228" w:lineRule="auto"/>
        <w:ind w:left="24" w:right="-1" w:firstLine="6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B2145">
        <w:rPr>
          <w:rFonts w:ascii="Times New Roman" w:hAnsi="Times New Roman" w:cs="Times New Roman"/>
          <w:color w:val="000000"/>
          <w:sz w:val="24"/>
          <w:szCs w:val="24"/>
        </w:rPr>
        <w:t xml:space="preserve"> у</w:t>
      </w:r>
      <w:r w:rsidR="00B67A47" w:rsidRPr="00921D94">
        <w:rPr>
          <w:rFonts w:ascii="Times New Roman" w:hAnsi="Times New Roman" w:cs="Times New Roman"/>
          <w:color w:val="000000"/>
          <w:sz w:val="24"/>
          <w:szCs w:val="24"/>
        </w:rPr>
        <w:t>лучшение жилищных условий отдельным категориям граждан</w:t>
      </w:r>
      <w:r w:rsidR="004C6C1D">
        <w:rPr>
          <w:rFonts w:ascii="Times New Roman" w:hAnsi="Times New Roman" w:cs="Times New Roman"/>
          <w:color w:val="000000"/>
          <w:sz w:val="24"/>
          <w:szCs w:val="24"/>
        </w:rPr>
        <w:t>-участникам</w:t>
      </w:r>
      <w:proofErr w:type="gramStart"/>
      <w:r w:rsidR="004C6C1D">
        <w:rPr>
          <w:rFonts w:ascii="Times New Roman" w:hAnsi="Times New Roman" w:cs="Times New Roman"/>
          <w:color w:val="000000"/>
          <w:sz w:val="24"/>
          <w:szCs w:val="24"/>
          <w:lang w:val="en-US"/>
        </w:rPr>
        <w:t>I</w:t>
      </w:r>
      <w:proofErr w:type="gramEnd"/>
      <w:r w:rsidR="004C6C1D">
        <w:rPr>
          <w:rFonts w:ascii="Times New Roman" w:hAnsi="Times New Roman" w:cs="Times New Roman"/>
          <w:color w:val="000000"/>
          <w:sz w:val="24"/>
          <w:szCs w:val="24"/>
        </w:rPr>
        <w:t>этапа реализации подпрограммы «Социальная ипотека», улучшившим жилищные условия</w:t>
      </w:r>
      <w:r w:rsidR="00B67A47" w:rsidRPr="00921D94">
        <w:rPr>
          <w:rFonts w:ascii="Times New Roman" w:hAnsi="Times New Roman" w:cs="Times New Roman"/>
          <w:color w:val="000000"/>
          <w:sz w:val="24"/>
          <w:szCs w:val="24"/>
        </w:rPr>
        <w:t xml:space="preserve"> с использован</w:t>
      </w:r>
      <w:r w:rsidR="004C6C1D">
        <w:rPr>
          <w:rFonts w:ascii="Times New Roman" w:hAnsi="Times New Roman" w:cs="Times New Roman"/>
          <w:color w:val="000000"/>
          <w:sz w:val="24"/>
          <w:szCs w:val="24"/>
        </w:rPr>
        <w:t>ием ипотечных жилищных кредитов</w:t>
      </w:r>
      <w:r w:rsidR="00B67A47" w:rsidRPr="00921D94">
        <w:rPr>
          <w:rFonts w:ascii="Times New Roman" w:hAnsi="Times New Roman" w:cs="Times New Roman"/>
          <w:color w:val="000000"/>
          <w:sz w:val="24"/>
          <w:szCs w:val="24"/>
        </w:rPr>
        <w:t>.</w:t>
      </w:r>
    </w:p>
    <w:p w:rsidR="00EE31EA" w:rsidRDefault="00AB3F9D" w:rsidP="00EE31EA">
      <w:pPr>
        <w:autoSpaceDE w:val="0"/>
        <w:autoSpaceDN w:val="0"/>
        <w:adjustRightInd w:val="0"/>
        <w:spacing w:after="0" w:line="228" w:lineRule="auto"/>
        <w:ind w:left="24" w:right="-1" w:firstLine="6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EE31EA">
        <w:rPr>
          <w:rFonts w:ascii="Times New Roman" w:hAnsi="Times New Roman" w:cs="Times New Roman"/>
          <w:color w:val="000000"/>
          <w:sz w:val="24"/>
          <w:szCs w:val="24"/>
        </w:rPr>
        <w:t xml:space="preserve"> </w:t>
      </w:r>
      <w:r w:rsidR="00EE31EA" w:rsidRPr="003955EF">
        <w:rPr>
          <w:rFonts w:ascii="Times New Roman" w:hAnsi="Times New Roman" w:cs="Times New Roman"/>
          <w:color w:val="000000"/>
          <w:sz w:val="24"/>
          <w:szCs w:val="24"/>
        </w:rPr>
        <w:t>улучшение жилищных условий многодетных семей, состоящих на учете в качестве нуждающихся в жилых помещениях.</w:t>
      </w:r>
    </w:p>
    <w:p w:rsidR="00B67A47" w:rsidRPr="00921D94" w:rsidRDefault="00AB3F9D" w:rsidP="007609F0">
      <w:pPr>
        <w:autoSpaceDE w:val="0"/>
        <w:autoSpaceDN w:val="0"/>
        <w:adjustRightInd w:val="0"/>
        <w:spacing w:after="0" w:line="228" w:lineRule="auto"/>
        <w:ind w:left="24" w:right="-1" w:firstLine="6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r w:rsidR="001B2145">
        <w:rPr>
          <w:rFonts w:ascii="Times New Roman" w:hAnsi="Times New Roman" w:cs="Times New Roman"/>
          <w:color w:val="000000"/>
          <w:sz w:val="24"/>
          <w:szCs w:val="24"/>
        </w:rPr>
        <w:t>о</w:t>
      </w:r>
      <w:r w:rsidR="007D722D" w:rsidRPr="00921D94">
        <w:rPr>
          <w:rFonts w:ascii="Times New Roman" w:hAnsi="Times New Roman" w:cs="Times New Roman"/>
          <w:color w:val="000000"/>
          <w:sz w:val="24"/>
          <w:szCs w:val="24"/>
        </w:rPr>
        <w:t xml:space="preserve">казание социальной поддержки по обеспечению жилыми помещениями за счет средств </w:t>
      </w:r>
      <w:r w:rsidR="009A6A3D">
        <w:rPr>
          <w:rFonts w:ascii="Times New Roman" w:hAnsi="Times New Roman" w:cs="Times New Roman"/>
          <w:color w:val="000000"/>
          <w:sz w:val="24"/>
          <w:szCs w:val="24"/>
        </w:rPr>
        <w:t>федерального бюджета</w:t>
      </w:r>
      <w:r w:rsidR="007D722D" w:rsidRPr="00921D94">
        <w:rPr>
          <w:rFonts w:ascii="Times New Roman" w:hAnsi="Times New Roman" w:cs="Times New Roman"/>
          <w:color w:val="000000"/>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граждан, уволенных с военной службы, и приравненных к ним лиц, получивших государственную поддержку.</w:t>
      </w:r>
      <w:proofErr w:type="gramEnd"/>
    </w:p>
    <w:p w:rsidR="00396ED3" w:rsidRDefault="00396ED3" w:rsidP="007609F0">
      <w:pPr>
        <w:spacing w:after="0" w:line="240" w:lineRule="auto"/>
        <w:ind w:right="-1" w:firstLine="993"/>
        <w:jc w:val="both"/>
        <w:rPr>
          <w:rFonts w:ascii="Times New Roman" w:eastAsia="Times New Roman" w:hAnsi="Times New Roman" w:cs="Times New Roman"/>
          <w:b/>
          <w:sz w:val="24"/>
          <w:szCs w:val="24"/>
          <w:lang w:eastAsia="ru-RU"/>
        </w:rPr>
      </w:pPr>
    </w:p>
    <w:p w:rsidR="001B6FAD" w:rsidRDefault="00011D6B" w:rsidP="007609F0">
      <w:pPr>
        <w:spacing w:after="0" w:line="240" w:lineRule="auto"/>
        <w:ind w:right="-1" w:firstLine="99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Прогноз развития соответствующей сферы с учетом реализации муниципальной программы, включая возм</w:t>
      </w:r>
      <w:r w:rsidR="00E3315F">
        <w:rPr>
          <w:rFonts w:ascii="Times New Roman" w:eastAsia="Times New Roman" w:hAnsi="Times New Roman" w:cs="Times New Roman"/>
          <w:b/>
          <w:sz w:val="24"/>
          <w:szCs w:val="24"/>
          <w:lang w:eastAsia="ru-RU"/>
        </w:rPr>
        <w:t>ожные варианты решения проблемы, преимущества и риски, возникающие при выборе различных вариантов решения проблемы.</w:t>
      </w:r>
    </w:p>
    <w:p w:rsidR="00396ED3" w:rsidRDefault="00396ED3" w:rsidP="007609F0">
      <w:pPr>
        <w:spacing w:after="0" w:line="240" w:lineRule="auto"/>
        <w:ind w:right="-1" w:firstLine="993"/>
        <w:jc w:val="center"/>
        <w:rPr>
          <w:rFonts w:ascii="Times New Roman" w:eastAsia="Times New Roman" w:hAnsi="Times New Roman" w:cs="Times New Roman"/>
          <w:b/>
          <w:sz w:val="24"/>
          <w:szCs w:val="24"/>
          <w:lang w:eastAsia="ru-RU"/>
        </w:rPr>
      </w:pPr>
    </w:p>
    <w:p w:rsidR="00275A82" w:rsidRPr="00247EE6" w:rsidRDefault="00275A82" w:rsidP="007609F0">
      <w:pPr>
        <w:widowControl w:val="0"/>
        <w:autoSpaceDE w:val="0"/>
        <w:autoSpaceDN w:val="0"/>
        <w:adjustRightInd w:val="0"/>
        <w:spacing w:after="0" w:line="240" w:lineRule="auto"/>
        <w:ind w:right="-1" w:firstLine="851"/>
        <w:jc w:val="both"/>
        <w:rPr>
          <w:rFonts w:ascii="Times New Roman" w:eastAsia="Times New Roman" w:hAnsi="Times New Roman" w:cs="Times New Roman"/>
          <w:sz w:val="24"/>
          <w:szCs w:val="24"/>
          <w:lang w:eastAsia="ru-RU"/>
        </w:rPr>
      </w:pPr>
      <w:proofErr w:type="gramStart"/>
      <w:r w:rsidRPr="00247EE6">
        <w:rPr>
          <w:rFonts w:ascii="Times New Roman" w:eastAsia="Times New Roman" w:hAnsi="Times New Roman" w:cs="Times New Roman"/>
          <w:sz w:val="24"/>
          <w:szCs w:val="24"/>
          <w:lang w:eastAsia="ru-RU"/>
        </w:rPr>
        <w:t xml:space="preserve">Реализация мероприятий </w:t>
      </w:r>
      <w:hyperlink r:id="rId11" w:anchor="Par2727" w:history="1">
        <w:r w:rsidRPr="00247EE6">
          <w:rPr>
            <w:rFonts w:ascii="Times New Roman" w:eastAsia="Times New Roman" w:hAnsi="Times New Roman" w:cs="Times New Roman"/>
            <w:sz w:val="24"/>
            <w:szCs w:val="24"/>
            <w:lang w:eastAsia="ru-RU"/>
          </w:rPr>
          <w:t>Программы</w:t>
        </w:r>
      </w:hyperlink>
      <w:r>
        <w:rPr>
          <w:rFonts w:ascii="Times New Roman" w:eastAsia="Times New Roman" w:hAnsi="Times New Roman" w:cs="Times New Roman"/>
          <w:sz w:val="24"/>
          <w:szCs w:val="24"/>
          <w:lang w:eastAsia="ru-RU"/>
        </w:rPr>
        <w:t xml:space="preserve"> к 202</w:t>
      </w:r>
      <w:r w:rsidR="001B26A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году </w:t>
      </w:r>
      <w:r w:rsidRPr="00247EE6">
        <w:rPr>
          <w:rFonts w:ascii="Times New Roman" w:eastAsia="Times New Roman" w:hAnsi="Times New Roman" w:cs="Times New Roman"/>
          <w:sz w:val="24"/>
          <w:szCs w:val="24"/>
          <w:lang w:eastAsia="ru-RU"/>
        </w:rPr>
        <w:t>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w:t>
      </w:r>
      <w:r>
        <w:rPr>
          <w:rFonts w:ascii="Times New Roman" w:eastAsia="Times New Roman" w:hAnsi="Times New Roman" w:cs="Times New Roman"/>
          <w:sz w:val="24"/>
          <w:szCs w:val="24"/>
          <w:lang w:eastAsia="ru-RU"/>
        </w:rPr>
        <w:t xml:space="preserve">иала в городском округе Люберцы,  </w:t>
      </w:r>
      <w:r w:rsidRPr="00247EE6">
        <w:rPr>
          <w:rFonts w:ascii="Times New Roman" w:eastAsia="Times New Roman" w:hAnsi="Times New Roman" w:cs="Times New Roman"/>
          <w:sz w:val="24"/>
          <w:szCs w:val="24"/>
          <w:lang w:eastAsia="ru-RU"/>
        </w:rPr>
        <w:t>созда</w:t>
      </w:r>
      <w:r>
        <w:rPr>
          <w:rFonts w:ascii="Times New Roman" w:eastAsia="Times New Roman" w:hAnsi="Times New Roman" w:cs="Times New Roman"/>
          <w:sz w:val="24"/>
          <w:szCs w:val="24"/>
          <w:lang w:eastAsia="ru-RU"/>
        </w:rPr>
        <w:t>ть рын</w:t>
      </w:r>
      <w:r w:rsidR="00625872">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к</w:t>
      </w:r>
      <w:r w:rsidRPr="00247EE6">
        <w:rPr>
          <w:rFonts w:ascii="Times New Roman" w:eastAsia="Times New Roman" w:hAnsi="Times New Roman" w:cs="Times New Roman"/>
          <w:sz w:val="24"/>
          <w:szCs w:val="24"/>
          <w:lang w:eastAsia="ru-RU"/>
        </w:rPr>
        <w:t xml:space="preserve"> доступного и комфортного жилья, удовлетворяющего</w:t>
      </w:r>
      <w:r>
        <w:rPr>
          <w:rFonts w:ascii="Times New Roman" w:eastAsia="Times New Roman" w:hAnsi="Times New Roman" w:cs="Times New Roman"/>
          <w:sz w:val="24"/>
          <w:szCs w:val="24"/>
          <w:lang w:eastAsia="ru-RU"/>
        </w:rPr>
        <w:t xml:space="preserve"> жилищные потребности населения,</w:t>
      </w:r>
      <w:r w:rsidR="00D34113">
        <w:rPr>
          <w:rFonts w:ascii="Times New Roman" w:eastAsia="Times New Roman" w:hAnsi="Times New Roman" w:cs="Times New Roman"/>
          <w:sz w:val="24"/>
          <w:szCs w:val="24"/>
          <w:lang w:eastAsia="ru-RU"/>
        </w:rPr>
        <w:t xml:space="preserve"> </w:t>
      </w:r>
      <w:r w:rsidR="00625872">
        <w:rPr>
          <w:rFonts w:ascii="Times New Roman" w:eastAsia="Times New Roman" w:hAnsi="Times New Roman" w:cs="Times New Roman"/>
          <w:sz w:val="24"/>
          <w:szCs w:val="24"/>
          <w:lang w:eastAsia="ru-RU"/>
        </w:rPr>
        <w:t xml:space="preserve">решить проблему обманутых дольщиков, </w:t>
      </w:r>
      <w:r w:rsidRPr="00247EE6">
        <w:rPr>
          <w:rFonts w:ascii="Times New Roman" w:eastAsia="Times New Roman" w:hAnsi="Times New Roman" w:cs="Times New Roman"/>
          <w:sz w:val="24"/>
          <w:szCs w:val="24"/>
          <w:lang w:eastAsia="ru-RU"/>
        </w:rPr>
        <w:t>обеспечить защиту</w:t>
      </w:r>
      <w:proofErr w:type="gramEnd"/>
      <w:r w:rsidRPr="00247EE6">
        <w:rPr>
          <w:rFonts w:ascii="Times New Roman" w:eastAsia="Times New Roman" w:hAnsi="Times New Roman" w:cs="Times New Roman"/>
          <w:sz w:val="24"/>
          <w:szCs w:val="24"/>
          <w:lang w:eastAsia="ru-RU"/>
        </w:rPr>
        <w:t xml:space="preserve"> прав граждан на жилище путем переселения из аварийных жилых домов в новые благоустроенные помещения.</w:t>
      </w:r>
    </w:p>
    <w:p w:rsidR="00103C76" w:rsidRPr="00E41E98" w:rsidRDefault="00275A82" w:rsidP="00E41E98">
      <w:pPr>
        <w:widowControl w:val="0"/>
        <w:spacing w:after="0" w:line="240" w:lineRule="auto"/>
        <w:ind w:right="-1" w:firstLine="567"/>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lastRenderedPageBreak/>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E41E98" w:rsidRPr="00E41E98" w:rsidRDefault="00F112BE" w:rsidP="00E41E98">
      <w:pPr>
        <w:pStyle w:val="ConsPlusNormal"/>
        <w:ind w:firstLine="539"/>
        <w:jc w:val="both"/>
        <w:rPr>
          <w:rFonts w:ascii="Times New Roman" w:hAnsi="Times New Roman" w:cs="Times New Roman"/>
          <w:sz w:val="24"/>
          <w:szCs w:val="24"/>
        </w:rPr>
      </w:pPr>
      <w:proofErr w:type="gramStart"/>
      <w:r w:rsidRPr="00E41E98">
        <w:rPr>
          <w:rFonts w:ascii="Times New Roman" w:hAnsi="Times New Roman" w:cs="Times New Roman"/>
          <w:sz w:val="24"/>
          <w:szCs w:val="24"/>
        </w:rPr>
        <w:t>Учитывая, что муниципальная программа «Жилище» базируется на Государственной программе Московской области «Жилище» на 2017-2027 годы, с учетом</w:t>
      </w:r>
      <w:r w:rsidR="00271469" w:rsidRPr="00E41E98">
        <w:rPr>
          <w:rFonts w:ascii="Times New Roman" w:hAnsi="Times New Roman" w:cs="Times New Roman"/>
          <w:sz w:val="24"/>
          <w:szCs w:val="24"/>
        </w:rPr>
        <w:t xml:space="preserve"> характеристик</w:t>
      </w:r>
      <w:r w:rsidRPr="00E41E98">
        <w:rPr>
          <w:rFonts w:ascii="Times New Roman" w:hAnsi="Times New Roman" w:cs="Times New Roman"/>
          <w:sz w:val="24"/>
          <w:szCs w:val="24"/>
        </w:rPr>
        <w:t>и</w:t>
      </w:r>
      <w:r w:rsidR="00271469" w:rsidRPr="00E41E98">
        <w:rPr>
          <w:rFonts w:ascii="Times New Roman" w:hAnsi="Times New Roman" w:cs="Times New Roman"/>
          <w:sz w:val="24"/>
          <w:szCs w:val="24"/>
        </w:rPr>
        <w:t xml:space="preserve"> текущего состояния, основны</w:t>
      </w:r>
      <w:r w:rsidRPr="00E41E98">
        <w:rPr>
          <w:rFonts w:ascii="Times New Roman" w:hAnsi="Times New Roman" w:cs="Times New Roman"/>
          <w:sz w:val="24"/>
          <w:szCs w:val="24"/>
        </w:rPr>
        <w:t>х</w:t>
      </w:r>
      <w:r w:rsidR="00271469" w:rsidRPr="00E41E98">
        <w:rPr>
          <w:rFonts w:ascii="Times New Roman" w:hAnsi="Times New Roman" w:cs="Times New Roman"/>
          <w:sz w:val="24"/>
          <w:szCs w:val="24"/>
        </w:rPr>
        <w:t xml:space="preserve"> проблем в жилищном строительстве, </w:t>
      </w:r>
      <w:r w:rsidR="00103C76" w:rsidRPr="00E41E98">
        <w:rPr>
          <w:rFonts w:ascii="Times New Roman" w:hAnsi="Times New Roman" w:cs="Times New Roman"/>
          <w:sz w:val="24"/>
          <w:szCs w:val="24"/>
        </w:rPr>
        <w:t xml:space="preserve">в </w:t>
      </w:r>
      <w:r w:rsidR="00271469" w:rsidRPr="00E41E98">
        <w:rPr>
          <w:rFonts w:ascii="Times New Roman" w:hAnsi="Times New Roman" w:cs="Times New Roman"/>
          <w:sz w:val="24"/>
          <w:szCs w:val="24"/>
        </w:rPr>
        <w:t>сфере создания комфортных условий проживания для жителей Московской области</w:t>
      </w:r>
      <w:r w:rsidR="00103C76" w:rsidRPr="00E41E98">
        <w:rPr>
          <w:rFonts w:ascii="Times New Roman" w:hAnsi="Times New Roman" w:cs="Times New Roman"/>
          <w:sz w:val="24"/>
          <w:szCs w:val="24"/>
        </w:rPr>
        <w:t>, в том числе городского округа Люберцы,</w:t>
      </w:r>
      <w:r w:rsidR="00271469" w:rsidRPr="00E41E98">
        <w:rPr>
          <w:rFonts w:ascii="Times New Roman" w:hAnsi="Times New Roman" w:cs="Times New Roman"/>
          <w:sz w:val="24"/>
          <w:szCs w:val="24"/>
        </w:rPr>
        <w:t xml:space="preserve"> определ</w:t>
      </w:r>
      <w:r w:rsidRPr="00E41E98">
        <w:rPr>
          <w:rFonts w:ascii="Times New Roman" w:hAnsi="Times New Roman" w:cs="Times New Roman"/>
          <w:sz w:val="24"/>
          <w:szCs w:val="24"/>
        </w:rPr>
        <w:t>ена новая</w:t>
      </w:r>
      <w:r w:rsidR="00271469" w:rsidRPr="00E41E98">
        <w:rPr>
          <w:rFonts w:ascii="Times New Roman" w:hAnsi="Times New Roman" w:cs="Times New Roman"/>
          <w:sz w:val="24"/>
          <w:szCs w:val="24"/>
        </w:rPr>
        <w:t xml:space="preserve"> стратеги</w:t>
      </w:r>
      <w:r w:rsidRPr="00E41E98">
        <w:rPr>
          <w:rFonts w:ascii="Times New Roman" w:hAnsi="Times New Roman" w:cs="Times New Roman"/>
          <w:sz w:val="24"/>
          <w:szCs w:val="24"/>
        </w:rPr>
        <w:t>я</w:t>
      </w:r>
      <w:r w:rsidR="00271469" w:rsidRPr="00E41E98">
        <w:rPr>
          <w:rFonts w:ascii="Times New Roman" w:hAnsi="Times New Roman" w:cs="Times New Roman"/>
          <w:sz w:val="24"/>
          <w:szCs w:val="24"/>
        </w:rPr>
        <w:t xml:space="preserve"> развития жилищной сферы</w:t>
      </w:r>
      <w:r w:rsidRPr="00E41E98">
        <w:rPr>
          <w:rFonts w:ascii="Times New Roman" w:hAnsi="Times New Roman" w:cs="Times New Roman"/>
          <w:sz w:val="24"/>
          <w:szCs w:val="24"/>
        </w:rPr>
        <w:t>, основанная</w:t>
      </w:r>
      <w:r w:rsidR="00271469" w:rsidRPr="00E41E98">
        <w:rPr>
          <w:rFonts w:ascii="Times New Roman" w:hAnsi="Times New Roman" w:cs="Times New Roman"/>
          <w:sz w:val="24"/>
          <w:szCs w:val="24"/>
        </w:rPr>
        <w:t xml:space="preserve"> на следующи</w:t>
      </w:r>
      <w:r w:rsidR="00E41E98" w:rsidRPr="00E41E98">
        <w:rPr>
          <w:rFonts w:ascii="Times New Roman" w:hAnsi="Times New Roman" w:cs="Times New Roman"/>
          <w:sz w:val="24"/>
          <w:szCs w:val="24"/>
        </w:rPr>
        <w:t>х приоритетах:</w:t>
      </w:r>
      <w:proofErr w:type="gramEnd"/>
    </w:p>
    <w:p w:rsidR="00271469" w:rsidRPr="00E41E98" w:rsidRDefault="00E41E98" w:rsidP="00E41E98">
      <w:pPr>
        <w:pStyle w:val="ConsPlusNormal"/>
        <w:ind w:firstLine="539"/>
        <w:jc w:val="both"/>
        <w:rPr>
          <w:rFonts w:ascii="Times New Roman" w:hAnsi="Times New Roman" w:cs="Times New Roman"/>
          <w:sz w:val="24"/>
          <w:szCs w:val="24"/>
        </w:rPr>
      </w:pPr>
      <w:r w:rsidRPr="00E41E98">
        <w:rPr>
          <w:rFonts w:ascii="Times New Roman" w:hAnsi="Times New Roman" w:cs="Times New Roman"/>
          <w:sz w:val="24"/>
          <w:szCs w:val="24"/>
        </w:rPr>
        <w:t xml:space="preserve">- </w:t>
      </w:r>
      <w:r w:rsidR="00271469" w:rsidRPr="00E41E98">
        <w:rPr>
          <w:rFonts w:ascii="Times New Roman" w:hAnsi="Times New Roman" w:cs="Times New Roman"/>
          <w:sz w:val="24"/>
          <w:szCs w:val="24"/>
        </w:rPr>
        <w:t>обеспечение комплексной застройки городских и сельских поселений Московской области социальной инфраструктурой на основе документов территориального планирования;</w:t>
      </w:r>
    </w:p>
    <w:p w:rsidR="00E41E98" w:rsidRDefault="00E41E98" w:rsidP="00E41E98">
      <w:pPr>
        <w:pStyle w:val="ConsPlusNormal"/>
        <w:ind w:firstLine="539"/>
        <w:jc w:val="both"/>
        <w:rPr>
          <w:rFonts w:ascii="Times New Roman" w:hAnsi="Times New Roman" w:cs="Times New Roman"/>
          <w:sz w:val="24"/>
          <w:szCs w:val="24"/>
        </w:rPr>
      </w:pPr>
      <w:r w:rsidRPr="00E41E98">
        <w:rPr>
          <w:rFonts w:ascii="Times New Roman" w:hAnsi="Times New Roman" w:cs="Times New Roman"/>
          <w:sz w:val="24"/>
          <w:szCs w:val="24"/>
        </w:rPr>
        <w:t xml:space="preserve">- </w:t>
      </w:r>
      <w:r w:rsidR="00271469" w:rsidRPr="00E41E98">
        <w:rPr>
          <w:rFonts w:ascii="Times New Roman" w:hAnsi="Times New Roman" w:cs="Times New Roman"/>
          <w:sz w:val="24"/>
          <w:szCs w:val="24"/>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w:t>
      </w:r>
      <w:r>
        <w:rPr>
          <w:rFonts w:ascii="Times New Roman" w:hAnsi="Times New Roman" w:cs="Times New Roman"/>
          <w:sz w:val="24"/>
          <w:szCs w:val="24"/>
        </w:rPr>
        <w:t>м государственных обязательств;</w:t>
      </w:r>
    </w:p>
    <w:p w:rsidR="00271469" w:rsidRPr="00E41E98" w:rsidRDefault="00E41E98" w:rsidP="00700DAB">
      <w:pPr>
        <w:pStyle w:val="ConsPlusNormal"/>
        <w:ind w:firstLine="539"/>
        <w:jc w:val="both"/>
        <w:rPr>
          <w:rFonts w:ascii="Times New Roman" w:hAnsi="Times New Roman" w:cs="Times New Roman"/>
          <w:sz w:val="24"/>
          <w:szCs w:val="24"/>
        </w:rPr>
      </w:pPr>
      <w:proofErr w:type="gramStart"/>
      <w:r w:rsidRPr="00E41E98">
        <w:rPr>
          <w:rFonts w:ascii="Times New Roman" w:hAnsi="Times New Roman" w:cs="Times New Roman"/>
          <w:sz w:val="24"/>
          <w:szCs w:val="24"/>
        </w:rPr>
        <w:t xml:space="preserve">- </w:t>
      </w:r>
      <w:r w:rsidR="00271469" w:rsidRPr="00E41E98">
        <w:rPr>
          <w:rFonts w:ascii="Times New Roman" w:hAnsi="Times New Roman" w:cs="Times New Roman"/>
          <w:sz w:val="24"/>
          <w:szCs w:val="24"/>
        </w:rPr>
        <w:t xml:space="preserve">развитие нормативной правовой базы, создающей правовые, экономические, социальные и организационные предпосылки для решения жилищной проблемы в </w:t>
      </w:r>
      <w:r w:rsidR="00F112BE" w:rsidRPr="00E41E98">
        <w:rPr>
          <w:rFonts w:ascii="Times New Roman" w:hAnsi="Times New Roman" w:cs="Times New Roman"/>
          <w:sz w:val="24"/>
          <w:szCs w:val="24"/>
        </w:rPr>
        <w:t xml:space="preserve">городском округе Люберцы </w:t>
      </w:r>
      <w:r w:rsidR="00271469" w:rsidRPr="00E41E98">
        <w:rPr>
          <w:rFonts w:ascii="Times New Roman" w:hAnsi="Times New Roman" w:cs="Times New Roman"/>
          <w:sz w:val="24"/>
          <w:szCs w:val="24"/>
        </w:rPr>
        <w:t>Московской области.</w:t>
      </w:r>
      <w:proofErr w:type="gramEnd"/>
    </w:p>
    <w:p w:rsidR="00271469" w:rsidRPr="00700DAB" w:rsidRDefault="00271469" w:rsidP="00700DAB">
      <w:pPr>
        <w:pStyle w:val="ConsPlusNormal"/>
        <w:ind w:firstLine="540"/>
        <w:jc w:val="both"/>
        <w:rPr>
          <w:rFonts w:ascii="Times New Roman" w:hAnsi="Times New Roman" w:cs="Times New Roman"/>
          <w:sz w:val="24"/>
          <w:szCs w:val="24"/>
        </w:rPr>
      </w:pPr>
      <w:r w:rsidRPr="00700DAB">
        <w:rPr>
          <w:rFonts w:ascii="Times New Roman" w:hAnsi="Times New Roman" w:cs="Times New Roman"/>
          <w:sz w:val="24"/>
          <w:szCs w:val="24"/>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F112BE" w:rsidRPr="00700DAB">
        <w:rPr>
          <w:rFonts w:ascii="Times New Roman" w:hAnsi="Times New Roman" w:cs="Times New Roman"/>
          <w:sz w:val="24"/>
          <w:szCs w:val="24"/>
        </w:rPr>
        <w:t>муниципальной</w:t>
      </w:r>
      <w:r w:rsidRPr="00700DAB">
        <w:rPr>
          <w:rFonts w:ascii="Times New Roman" w:hAnsi="Times New Roman" w:cs="Times New Roman"/>
          <w:sz w:val="24"/>
          <w:szCs w:val="24"/>
        </w:rPr>
        <w:t xml:space="preserve"> программы, при проведении которых будут сконцентрированы основные финансовые и организационные усилия.</w:t>
      </w:r>
    </w:p>
    <w:p w:rsidR="00271469" w:rsidRPr="00700DAB" w:rsidRDefault="00271469" w:rsidP="00700DAB">
      <w:pPr>
        <w:pStyle w:val="ConsPlusNormal"/>
        <w:ind w:firstLine="540"/>
        <w:jc w:val="both"/>
        <w:rPr>
          <w:rFonts w:ascii="Times New Roman" w:hAnsi="Times New Roman" w:cs="Times New Roman"/>
          <w:sz w:val="24"/>
          <w:szCs w:val="24"/>
        </w:rPr>
      </w:pPr>
      <w:r w:rsidRPr="00700DAB">
        <w:rPr>
          <w:rFonts w:ascii="Times New Roman" w:hAnsi="Times New Roman" w:cs="Times New Roman"/>
          <w:sz w:val="24"/>
          <w:szCs w:val="24"/>
        </w:rPr>
        <w:t xml:space="preserve">При этом к рискам реализации </w:t>
      </w:r>
      <w:r w:rsidR="00F112BE" w:rsidRPr="00700DAB">
        <w:rPr>
          <w:rFonts w:ascii="Times New Roman" w:hAnsi="Times New Roman" w:cs="Times New Roman"/>
          <w:sz w:val="24"/>
          <w:szCs w:val="24"/>
        </w:rPr>
        <w:t>муниципальной</w:t>
      </w:r>
      <w:r w:rsidRPr="00700DAB">
        <w:rPr>
          <w:rFonts w:ascii="Times New Roman" w:hAnsi="Times New Roman" w:cs="Times New Roman"/>
          <w:sz w:val="24"/>
          <w:szCs w:val="24"/>
        </w:rPr>
        <w:t xml:space="preserve"> программы,  следует отнести следующие:</w:t>
      </w:r>
    </w:p>
    <w:p w:rsidR="00271469" w:rsidRPr="00700DAB" w:rsidRDefault="00271469" w:rsidP="00700DAB">
      <w:pPr>
        <w:pStyle w:val="ConsPlusNormal"/>
        <w:ind w:firstLine="540"/>
        <w:jc w:val="both"/>
        <w:rPr>
          <w:rFonts w:ascii="Times New Roman" w:hAnsi="Times New Roman" w:cs="Times New Roman"/>
          <w:sz w:val="24"/>
          <w:szCs w:val="24"/>
        </w:rPr>
      </w:pPr>
      <w:r w:rsidRPr="00700DAB">
        <w:rPr>
          <w:rFonts w:ascii="Times New Roman" w:hAnsi="Times New Roman" w:cs="Times New Roman"/>
          <w:sz w:val="24"/>
          <w:szCs w:val="24"/>
        </w:rPr>
        <w:t>1) риск, связанный с отсутствием законодательного регулирования или недостаточно быстрым формированием механизмов, предусмотренных Государственной программой</w:t>
      </w:r>
      <w:r w:rsidR="000D3090" w:rsidRPr="00700DAB">
        <w:rPr>
          <w:rFonts w:ascii="Times New Roman" w:hAnsi="Times New Roman" w:cs="Times New Roman"/>
          <w:sz w:val="24"/>
          <w:szCs w:val="24"/>
        </w:rPr>
        <w:t xml:space="preserve"> Московской области, может привести к невыполнению, в том числе, и</w:t>
      </w:r>
      <w:r w:rsidR="00F112BE" w:rsidRPr="00700DAB">
        <w:rPr>
          <w:rFonts w:ascii="Times New Roman" w:hAnsi="Times New Roman" w:cs="Times New Roman"/>
          <w:sz w:val="24"/>
          <w:szCs w:val="24"/>
        </w:rPr>
        <w:t xml:space="preserve"> муниципальной</w:t>
      </w:r>
      <w:r w:rsidRPr="00700DAB">
        <w:rPr>
          <w:rFonts w:ascii="Times New Roman" w:hAnsi="Times New Roman" w:cs="Times New Roman"/>
          <w:sz w:val="24"/>
          <w:szCs w:val="24"/>
        </w:rPr>
        <w:t xml:space="preserve"> программы</w:t>
      </w:r>
      <w:r w:rsidR="00F112BE" w:rsidRPr="00700DAB">
        <w:rPr>
          <w:rFonts w:ascii="Times New Roman" w:hAnsi="Times New Roman" w:cs="Times New Roman"/>
          <w:sz w:val="24"/>
          <w:szCs w:val="24"/>
        </w:rPr>
        <w:t>.</w:t>
      </w:r>
      <w:r w:rsidRPr="00700DAB">
        <w:rPr>
          <w:rFonts w:ascii="Times New Roman" w:hAnsi="Times New Roman" w:cs="Times New Roman"/>
          <w:sz w:val="24"/>
          <w:szCs w:val="24"/>
        </w:rPr>
        <w:t xml:space="preserve"> Данный риск можно оценить как высокий, поскольку формирование новых механизмов в рамках Государственной программы</w:t>
      </w:r>
      <w:r w:rsidR="000D3090" w:rsidRPr="00700DAB">
        <w:rPr>
          <w:rFonts w:ascii="Times New Roman" w:hAnsi="Times New Roman" w:cs="Times New Roman"/>
          <w:sz w:val="24"/>
          <w:szCs w:val="24"/>
        </w:rPr>
        <w:t xml:space="preserve"> Московской области</w:t>
      </w:r>
      <w:r w:rsidRPr="00700DAB">
        <w:rPr>
          <w:rFonts w:ascii="Times New Roman" w:hAnsi="Times New Roman" w:cs="Times New Roman"/>
          <w:sz w:val="24"/>
          <w:szCs w:val="24"/>
        </w:rPr>
        <w:t xml:space="preserve">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271469" w:rsidRPr="00700DAB" w:rsidRDefault="00271469" w:rsidP="00700DAB">
      <w:pPr>
        <w:pStyle w:val="ConsPlusNormal"/>
        <w:ind w:firstLine="540"/>
        <w:jc w:val="both"/>
        <w:rPr>
          <w:rFonts w:ascii="Times New Roman" w:hAnsi="Times New Roman" w:cs="Times New Roman"/>
          <w:sz w:val="24"/>
          <w:szCs w:val="24"/>
        </w:rPr>
      </w:pPr>
      <w:r w:rsidRPr="00700DAB">
        <w:rPr>
          <w:rFonts w:ascii="Times New Roman" w:hAnsi="Times New Roman" w:cs="Times New Roman"/>
          <w:sz w:val="24"/>
          <w:szCs w:val="24"/>
        </w:rPr>
        <w:t xml:space="preserve">2) операционные риски, связанные с ошибками управления реализацией </w:t>
      </w:r>
      <w:r w:rsidR="00103C76" w:rsidRPr="00700DAB">
        <w:rPr>
          <w:rFonts w:ascii="Times New Roman" w:hAnsi="Times New Roman" w:cs="Times New Roman"/>
          <w:sz w:val="24"/>
          <w:szCs w:val="24"/>
        </w:rPr>
        <w:t xml:space="preserve">муниципальной </w:t>
      </w:r>
      <w:r w:rsidRPr="00700DAB">
        <w:rPr>
          <w:rFonts w:ascii="Times New Roman" w:hAnsi="Times New Roman" w:cs="Times New Roman"/>
          <w:sz w:val="24"/>
          <w:szCs w:val="24"/>
        </w:rPr>
        <w:t xml:space="preserve">программы, в том числе отдельных ее исполнителей, неготовностью организационной инфраструктуры к решению задач, поставленных </w:t>
      </w:r>
      <w:r w:rsidR="00103C76" w:rsidRPr="00700DAB">
        <w:rPr>
          <w:rFonts w:ascii="Times New Roman" w:hAnsi="Times New Roman" w:cs="Times New Roman"/>
          <w:sz w:val="24"/>
          <w:szCs w:val="24"/>
        </w:rPr>
        <w:t xml:space="preserve">муниципальной </w:t>
      </w:r>
      <w:r w:rsidRPr="00700DAB">
        <w:rPr>
          <w:rFonts w:ascii="Times New Roman" w:hAnsi="Times New Roman" w:cs="Times New Roman"/>
          <w:sz w:val="24"/>
          <w:szCs w:val="24"/>
        </w:rPr>
        <w:t xml:space="preserve">программой, что может привести к неэффективному использованию бюджетных средств, невыполнению ряда мероприятий </w:t>
      </w:r>
      <w:r w:rsidR="00103C76" w:rsidRPr="00700DAB">
        <w:rPr>
          <w:rFonts w:ascii="Times New Roman" w:hAnsi="Times New Roman" w:cs="Times New Roman"/>
          <w:sz w:val="24"/>
          <w:szCs w:val="24"/>
        </w:rPr>
        <w:t xml:space="preserve">муниципальной </w:t>
      </w:r>
      <w:r w:rsidRPr="00700DAB">
        <w:rPr>
          <w:rFonts w:ascii="Times New Roman" w:hAnsi="Times New Roman" w:cs="Times New Roman"/>
          <w:sz w:val="24"/>
          <w:szCs w:val="24"/>
        </w:rPr>
        <w:t>программы или задержке в их выполнении.</w:t>
      </w:r>
    </w:p>
    <w:p w:rsidR="00271469" w:rsidRPr="002D4E15" w:rsidRDefault="00271469" w:rsidP="002D4E15">
      <w:pPr>
        <w:pStyle w:val="ConsPlusNormal"/>
        <w:ind w:firstLine="540"/>
        <w:jc w:val="both"/>
        <w:rPr>
          <w:rFonts w:ascii="Times New Roman" w:hAnsi="Times New Roman" w:cs="Times New Roman"/>
          <w:sz w:val="24"/>
          <w:szCs w:val="24"/>
        </w:rPr>
      </w:pPr>
      <w:r w:rsidRPr="002D4E15">
        <w:rPr>
          <w:rFonts w:ascii="Times New Roman" w:hAnsi="Times New Roman" w:cs="Times New Roman"/>
          <w:sz w:val="24"/>
          <w:szCs w:val="24"/>
        </w:rPr>
        <w:t>В рамках данной группы рисков можно выделить</w:t>
      </w:r>
      <w:r w:rsidR="000D3090" w:rsidRPr="002D4E15">
        <w:rPr>
          <w:rFonts w:ascii="Times New Roman" w:hAnsi="Times New Roman" w:cs="Times New Roman"/>
          <w:sz w:val="24"/>
          <w:szCs w:val="24"/>
        </w:rPr>
        <w:t>:</w:t>
      </w:r>
    </w:p>
    <w:p w:rsidR="00271469" w:rsidRPr="002D4E15" w:rsidRDefault="000D3090" w:rsidP="002D4E15">
      <w:pPr>
        <w:pStyle w:val="ConsPlusNormal"/>
        <w:jc w:val="both"/>
        <w:rPr>
          <w:rFonts w:ascii="Times New Roman" w:hAnsi="Times New Roman" w:cs="Times New Roman"/>
          <w:sz w:val="24"/>
          <w:szCs w:val="24"/>
        </w:rPr>
      </w:pPr>
      <w:r w:rsidRPr="002D4E15">
        <w:rPr>
          <w:rFonts w:ascii="Times New Roman" w:hAnsi="Times New Roman" w:cs="Times New Roman"/>
          <w:sz w:val="24"/>
          <w:szCs w:val="24"/>
        </w:rPr>
        <w:t xml:space="preserve">- </w:t>
      </w:r>
      <w:r w:rsidR="00271469" w:rsidRPr="002D4E15">
        <w:rPr>
          <w:rFonts w:ascii="Times New Roman" w:hAnsi="Times New Roman" w:cs="Times New Roman"/>
          <w:sz w:val="24"/>
          <w:szCs w:val="24"/>
        </w:rPr>
        <w:t xml:space="preserve">Риск исполнителя </w:t>
      </w:r>
      <w:r w:rsidR="00103C76" w:rsidRPr="002D4E15">
        <w:rPr>
          <w:rFonts w:ascii="Times New Roman" w:hAnsi="Times New Roman" w:cs="Times New Roman"/>
          <w:sz w:val="24"/>
          <w:szCs w:val="24"/>
        </w:rPr>
        <w:t xml:space="preserve">муниципальной </w:t>
      </w:r>
      <w:r w:rsidR="00271469" w:rsidRPr="002D4E15">
        <w:rPr>
          <w:rFonts w:ascii="Times New Roman" w:hAnsi="Times New Roman" w:cs="Times New Roman"/>
          <w:sz w:val="24"/>
          <w:szCs w:val="24"/>
        </w:rPr>
        <w:t xml:space="preserve">программы, который связан с возникновением проблем в реализации </w:t>
      </w:r>
      <w:r w:rsidR="00103C76" w:rsidRPr="002D4E15">
        <w:rPr>
          <w:rFonts w:ascii="Times New Roman" w:hAnsi="Times New Roman" w:cs="Times New Roman"/>
          <w:sz w:val="24"/>
          <w:szCs w:val="24"/>
        </w:rPr>
        <w:t xml:space="preserve">муниципальной </w:t>
      </w:r>
      <w:r w:rsidR="00271469" w:rsidRPr="002D4E15">
        <w:rPr>
          <w:rFonts w:ascii="Times New Roman" w:hAnsi="Times New Roman" w:cs="Times New Roman"/>
          <w:sz w:val="24"/>
          <w:szCs w:val="24"/>
        </w:rPr>
        <w:t xml:space="preserve">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103C76" w:rsidRPr="002D4E15">
        <w:rPr>
          <w:rFonts w:ascii="Times New Roman" w:hAnsi="Times New Roman" w:cs="Times New Roman"/>
          <w:sz w:val="24"/>
          <w:szCs w:val="24"/>
        </w:rPr>
        <w:t xml:space="preserve">муниципальной </w:t>
      </w:r>
      <w:r w:rsidR="00271469" w:rsidRPr="002D4E15">
        <w:rPr>
          <w:rFonts w:ascii="Times New Roman" w:hAnsi="Times New Roman" w:cs="Times New Roman"/>
          <w:sz w:val="24"/>
          <w:szCs w:val="24"/>
        </w:rPr>
        <w:t xml:space="preserve">программы. Данный риск обусловлен большим количеством участников реализации мероприятий </w:t>
      </w:r>
      <w:r w:rsidR="00103C76" w:rsidRPr="002D4E15">
        <w:rPr>
          <w:rFonts w:ascii="Times New Roman" w:hAnsi="Times New Roman" w:cs="Times New Roman"/>
          <w:sz w:val="24"/>
          <w:szCs w:val="24"/>
        </w:rPr>
        <w:t xml:space="preserve">муниципальной </w:t>
      </w:r>
      <w:r w:rsidR="00271469" w:rsidRPr="002D4E15">
        <w:rPr>
          <w:rFonts w:ascii="Times New Roman" w:hAnsi="Times New Roman" w:cs="Times New Roman"/>
          <w:sz w:val="24"/>
          <w:szCs w:val="24"/>
        </w:rPr>
        <w:t>программы.</w:t>
      </w:r>
    </w:p>
    <w:p w:rsidR="00271469" w:rsidRPr="002D4E15" w:rsidRDefault="000D3090" w:rsidP="002D4E15">
      <w:pPr>
        <w:pStyle w:val="ConsPlusNormal"/>
        <w:ind w:firstLine="540"/>
        <w:jc w:val="both"/>
        <w:rPr>
          <w:rFonts w:ascii="Times New Roman" w:hAnsi="Times New Roman" w:cs="Times New Roman"/>
          <w:sz w:val="24"/>
          <w:szCs w:val="24"/>
        </w:rPr>
      </w:pPr>
      <w:r w:rsidRPr="002D4E15">
        <w:rPr>
          <w:rFonts w:ascii="Times New Roman" w:hAnsi="Times New Roman" w:cs="Times New Roman"/>
          <w:sz w:val="24"/>
          <w:szCs w:val="24"/>
        </w:rPr>
        <w:t>-</w:t>
      </w:r>
      <w:r w:rsidR="00271469" w:rsidRPr="002D4E15">
        <w:rPr>
          <w:rFonts w:ascii="Times New Roman" w:hAnsi="Times New Roman" w:cs="Times New Roman"/>
          <w:sz w:val="24"/>
          <w:szCs w:val="24"/>
        </w:rPr>
        <w:t xml:space="preserve"> </w:t>
      </w:r>
      <w:r w:rsidRPr="002D4E15">
        <w:rPr>
          <w:rFonts w:ascii="Times New Roman" w:hAnsi="Times New Roman" w:cs="Times New Roman"/>
          <w:sz w:val="24"/>
          <w:szCs w:val="24"/>
        </w:rPr>
        <w:t>Р</w:t>
      </w:r>
      <w:r w:rsidR="00271469" w:rsidRPr="002D4E15">
        <w:rPr>
          <w:rFonts w:ascii="Times New Roman" w:hAnsi="Times New Roman" w:cs="Times New Roman"/>
          <w:sz w:val="24"/>
          <w:szCs w:val="24"/>
        </w:rPr>
        <w:t>иск финансового обеспечения, который связан с финансированием Государственной программы</w:t>
      </w:r>
      <w:r w:rsidRPr="002D4E15">
        <w:rPr>
          <w:rFonts w:ascii="Times New Roman" w:hAnsi="Times New Roman" w:cs="Times New Roman"/>
          <w:sz w:val="24"/>
          <w:szCs w:val="24"/>
        </w:rPr>
        <w:t xml:space="preserve"> Московской области</w:t>
      </w:r>
      <w:r w:rsidR="00271469" w:rsidRPr="002D4E15">
        <w:rPr>
          <w:rFonts w:ascii="Times New Roman" w:hAnsi="Times New Roman" w:cs="Times New Roman"/>
          <w:sz w:val="24"/>
          <w:szCs w:val="24"/>
        </w:rPr>
        <w:t xml:space="preserve"> в неполном объеме, как за счет бюджетных</w:t>
      </w:r>
      <w:r w:rsidR="00103C76" w:rsidRPr="002D4E15">
        <w:rPr>
          <w:rFonts w:ascii="Times New Roman" w:hAnsi="Times New Roman" w:cs="Times New Roman"/>
          <w:sz w:val="24"/>
          <w:szCs w:val="24"/>
        </w:rPr>
        <w:t>, так и внебюджетных источников, что, соответственно, отражается и на муниципальной программе «Жилище».</w:t>
      </w:r>
      <w:r w:rsidR="00271469" w:rsidRPr="002D4E15">
        <w:rPr>
          <w:rFonts w:ascii="Times New Roman" w:hAnsi="Times New Roman" w:cs="Times New Roman"/>
          <w:sz w:val="24"/>
          <w:szCs w:val="24"/>
        </w:rPr>
        <w:t xml:space="preserve">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Государственной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умеренным.</w:t>
      </w:r>
    </w:p>
    <w:p w:rsidR="00271469" w:rsidRPr="002D4E15" w:rsidRDefault="000D3090" w:rsidP="002D4E15">
      <w:pPr>
        <w:pStyle w:val="ConsPlusNormal"/>
        <w:ind w:firstLine="540"/>
        <w:jc w:val="both"/>
        <w:rPr>
          <w:rFonts w:ascii="Times New Roman" w:hAnsi="Times New Roman" w:cs="Times New Roman"/>
          <w:sz w:val="24"/>
          <w:szCs w:val="24"/>
        </w:rPr>
      </w:pPr>
      <w:r w:rsidRPr="002D4E15">
        <w:rPr>
          <w:rFonts w:ascii="Times New Roman" w:hAnsi="Times New Roman" w:cs="Times New Roman"/>
          <w:sz w:val="24"/>
          <w:szCs w:val="24"/>
        </w:rPr>
        <w:t>-</w:t>
      </w:r>
      <w:r w:rsidR="00271469" w:rsidRPr="002D4E15">
        <w:rPr>
          <w:rFonts w:ascii="Times New Roman" w:hAnsi="Times New Roman" w:cs="Times New Roman"/>
          <w:sz w:val="24"/>
          <w:szCs w:val="24"/>
        </w:rPr>
        <w:t xml:space="preserve"> </w:t>
      </w:r>
      <w:r w:rsidRPr="002D4E15">
        <w:rPr>
          <w:rFonts w:ascii="Times New Roman" w:hAnsi="Times New Roman" w:cs="Times New Roman"/>
          <w:sz w:val="24"/>
          <w:szCs w:val="24"/>
        </w:rPr>
        <w:t>Р</w:t>
      </w:r>
      <w:r w:rsidR="00271469" w:rsidRPr="002D4E15">
        <w:rPr>
          <w:rFonts w:ascii="Times New Roman" w:hAnsi="Times New Roman" w:cs="Times New Roman"/>
          <w:sz w:val="24"/>
          <w:szCs w:val="24"/>
        </w:rPr>
        <w:t xml:space="preserve">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w:t>
      </w:r>
      <w:r w:rsidR="00271469" w:rsidRPr="002D4E15">
        <w:rPr>
          <w:rFonts w:ascii="Times New Roman" w:hAnsi="Times New Roman" w:cs="Times New Roman"/>
          <w:sz w:val="24"/>
          <w:szCs w:val="24"/>
        </w:rPr>
        <w:lastRenderedPageBreak/>
        <w:t xml:space="preserve">строительства, ипотечного жилищного кредитования, такой риск для реализации </w:t>
      </w:r>
      <w:r w:rsidRPr="002D4E15">
        <w:rPr>
          <w:rFonts w:ascii="Times New Roman" w:hAnsi="Times New Roman" w:cs="Times New Roman"/>
          <w:sz w:val="24"/>
          <w:szCs w:val="24"/>
        </w:rPr>
        <w:t>муниципальной</w:t>
      </w:r>
      <w:r w:rsidR="00271469" w:rsidRPr="002D4E15">
        <w:rPr>
          <w:rFonts w:ascii="Times New Roman" w:hAnsi="Times New Roman" w:cs="Times New Roman"/>
          <w:sz w:val="24"/>
          <w:szCs w:val="24"/>
        </w:rPr>
        <w:t xml:space="preserve"> программы может быть качественно оценен как высокий;</w:t>
      </w:r>
    </w:p>
    <w:p w:rsidR="00271469" w:rsidRPr="002D4E15" w:rsidRDefault="000D3090" w:rsidP="002D4E15">
      <w:pPr>
        <w:pStyle w:val="ConsPlusNormal"/>
        <w:ind w:firstLine="540"/>
        <w:jc w:val="both"/>
        <w:rPr>
          <w:rFonts w:ascii="Times New Roman" w:hAnsi="Times New Roman" w:cs="Times New Roman"/>
          <w:sz w:val="24"/>
          <w:szCs w:val="24"/>
        </w:rPr>
      </w:pPr>
      <w:r w:rsidRPr="002D4E15">
        <w:rPr>
          <w:rFonts w:ascii="Times New Roman" w:hAnsi="Times New Roman" w:cs="Times New Roman"/>
          <w:sz w:val="24"/>
          <w:szCs w:val="24"/>
        </w:rPr>
        <w:t>-</w:t>
      </w:r>
      <w:r w:rsidR="00271469" w:rsidRPr="002D4E15">
        <w:rPr>
          <w:rFonts w:ascii="Times New Roman" w:hAnsi="Times New Roman" w:cs="Times New Roman"/>
          <w:sz w:val="24"/>
          <w:szCs w:val="24"/>
        </w:rPr>
        <w:t xml:space="preserve"> </w:t>
      </w:r>
      <w:r w:rsidRPr="002D4E15">
        <w:rPr>
          <w:rFonts w:ascii="Times New Roman" w:hAnsi="Times New Roman" w:cs="Times New Roman"/>
          <w:sz w:val="24"/>
          <w:szCs w:val="24"/>
        </w:rPr>
        <w:t>Р</w:t>
      </w:r>
      <w:r w:rsidR="00271469" w:rsidRPr="002D4E15">
        <w:rPr>
          <w:rFonts w:ascii="Times New Roman" w:hAnsi="Times New Roman" w:cs="Times New Roman"/>
          <w:sz w:val="24"/>
          <w:szCs w:val="24"/>
        </w:rPr>
        <w:t>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бюджет</w:t>
      </w:r>
      <w:r w:rsidRPr="002D4E15">
        <w:rPr>
          <w:rFonts w:ascii="Times New Roman" w:hAnsi="Times New Roman" w:cs="Times New Roman"/>
          <w:sz w:val="24"/>
          <w:szCs w:val="24"/>
        </w:rPr>
        <w:t>ов</w:t>
      </w:r>
      <w:r w:rsidR="00271469" w:rsidRPr="002D4E15">
        <w:rPr>
          <w:rFonts w:ascii="Times New Roman" w:hAnsi="Times New Roman" w:cs="Times New Roman"/>
          <w:sz w:val="24"/>
          <w:szCs w:val="24"/>
        </w:rPr>
        <w:t xml:space="preserve"> на преодоление последствий таких катастроф. На качественном уровне такой риск для </w:t>
      </w:r>
      <w:r w:rsidRPr="002D4E15">
        <w:rPr>
          <w:rFonts w:ascii="Times New Roman" w:hAnsi="Times New Roman" w:cs="Times New Roman"/>
          <w:sz w:val="24"/>
          <w:szCs w:val="24"/>
        </w:rPr>
        <w:t>муниципальной</w:t>
      </w:r>
      <w:r w:rsidR="00271469" w:rsidRPr="002D4E15">
        <w:rPr>
          <w:rFonts w:ascii="Times New Roman" w:hAnsi="Times New Roman" w:cs="Times New Roman"/>
          <w:sz w:val="24"/>
          <w:szCs w:val="24"/>
        </w:rPr>
        <w:t xml:space="preserve"> программы можно оценить как умеренный.</w:t>
      </w:r>
    </w:p>
    <w:p w:rsidR="00271469" w:rsidRPr="002D4E15" w:rsidRDefault="00271469" w:rsidP="002D4E15">
      <w:pPr>
        <w:pStyle w:val="ConsPlusNormal"/>
        <w:ind w:firstLine="540"/>
        <w:jc w:val="both"/>
        <w:rPr>
          <w:rFonts w:ascii="Times New Roman" w:hAnsi="Times New Roman" w:cs="Times New Roman"/>
          <w:sz w:val="24"/>
          <w:szCs w:val="24"/>
        </w:rPr>
      </w:pPr>
      <w:r w:rsidRPr="002D4E15">
        <w:rPr>
          <w:rFonts w:ascii="Times New Roman" w:hAnsi="Times New Roman" w:cs="Times New Roman"/>
          <w:sz w:val="24"/>
          <w:szCs w:val="24"/>
        </w:rPr>
        <w:t>В целях минимизации указанных рисков будет создана эффективная система управления Государственной программой.</w:t>
      </w:r>
    </w:p>
    <w:p w:rsidR="00625872" w:rsidRPr="00625872" w:rsidRDefault="00625872" w:rsidP="007609F0">
      <w:pPr>
        <w:widowControl w:val="0"/>
        <w:spacing w:after="0" w:line="240" w:lineRule="auto"/>
        <w:ind w:right="-1" w:firstLine="567"/>
        <w:jc w:val="both"/>
        <w:rPr>
          <w:rFonts w:ascii="Times New Roman" w:eastAsia="Times New Roman" w:hAnsi="Times New Roman" w:cs="Times New Roman"/>
          <w:sz w:val="24"/>
          <w:szCs w:val="24"/>
          <w:lang w:eastAsia="ru-RU"/>
        </w:rPr>
      </w:pPr>
    </w:p>
    <w:p w:rsidR="00B052D5" w:rsidRDefault="00FE3D14" w:rsidP="007609F0">
      <w:pPr>
        <w:spacing w:after="0" w:line="240" w:lineRule="auto"/>
        <w:ind w:right="-1"/>
        <w:jc w:val="center"/>
        <w:rPr>
          <w:rFonts w:ascii="Times New Roman" w:eastAsia="Times New Roman" w:hAnsi="Times New Roman" w:cs="Times New Roman"/>
          <w:b/>
          <w:sz w:val="24"/>
          <w:szCs w:val="24"/>
          <w:lang w:eastAsia="ru-RU"/>
        </w:rPr>
      </w:pPr>
      <w:r w:rsidRPr="00B052D5">
        <w:rPr>
          <w:rFonts w:ascii="Times New Roman" w:eastAsia="Times New Roman" w:hAnsi="Times New Roman" w:cs="Times New Roman"/>
          <w:b/>
          <w:sz w:val="24"/>
          <w:szCs w:val="24"/>
          <w:lang w:eastAsia="ru-RU"/>
        </w:rPr>
        <w:t xml:space="preserve">4. </w:t>
      </w:r>
      <w:r w:rsidR="00B052D5" w:rsidRPr="00B052D5">
        <w:rPr>
          <w:rFonts w:ascii="Times New Roman" w:eastAsia="Times New Roman" w:hAnsi="Times New Roman" w:cs="Times New Roman"/>
          <w:b/>
          <w:sz w:val="24"/>
          <w:szCs w:val="24"/>
          <w:lang w:eastAsia="ru-RU"/>
        </w:rPr>
        <w:t>Перечень подпрограмм и краткое их описание.</w:t>
      </w:r>
    </w:p>
    <w:p w:rsidR="00B052D5" w:rsidRPr="00B052D5" w:rsidRDefault="00B052D5" w:rsidP="007609F0">
      <w:pPr>
        <w:spacing w:after="0" w:line="240" w:lineRule="auto"/>
        <w:ind w:right="-1" w:firstLine="993"/>
        <w:jc w:val="both"/>
        <w:rPr>
          <w:rFonts w:ascii="Times New Roman" w:eastAsia="Times New Roman" w:hAnsi="Times New Roman" w:cs="Times New Roman"/>
          <w:b/>
          <w:sz w:val="24"/>
          <w:szCs w:val="24"/>
          <w:lang w:eastAsia="ru-RU"/>
        </w:rPr>
      </w:pPr>
    </w:p>
    <w:p w:rsidR="00247EE6" w:rsidRDefault="00247EE6" w:rsidP="007609F0">
      <w:pPr>
        <w:spacing w:after="0" w:line="240" w:lineRule="auto"/>
        <w:ind w:right="-1" w:firstLine="567"/>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В муниципальную программу городского округа Люберцы</w:t>
      </w:r>
      <w:r w:rsidRPr="00247EE6">
        <w:rPr>
          <w:rFonts w:ascii="Times New Roman" w:eastAsia="Times New Roman" w:hAnsi="Times New Roman" w:cs="Times New Roman"/>
          <w:bCs/>
          <w:sz w:val="24"/>
          <w:szCs w:val="24"/>
          <w:lang w:eastAsia="ru-RU"/>
        </w:rPr>
        <w:t xml:space="preserve"> Московской области </w:t>
      </w:r>
      <w:r w:rsidRPr="00247EE6">
        <w:rPr>
          <w:rFonts w:ascii="Times New Roman" w:eastAsia="Times New Roman" w:hAnsi="Times New Roman" w:cs="Times New Roman"/>
          <w:sz w:val="24"/>
          <w:szCs w:val="24"/>
          <w:lang w:eastAsia="ru-RU"/>
        </w:rPr>
        <w:t xml:space="preserve">«Жилище» включено </w:t>
      </w:r>
      <w:r w:rsidR="00197FB2">
        <w:rPr>
          <w:rFonts w:ascii="Times New Roman" w:eastAsia="Times New Roman" w:hAnsi="Times New Roman" w:cs="Times New Roman"/>
          <w:sz w:val="24"/>
          <w:szCs w:val="24"/>
          <w:lang w:eastAsia="ru-RU"/>
        </w:rPr>
        <w:t xml:space="preserve">6 </w:t>
      </w:r>
      <w:r w:rsidRPr="00247EE6">
        <w:rPr>
          <w:rFonts w:ascii="Times New Roman" w:eastAsia="Times New Roman" w:hAnsi="Times New Roman" w:cs="Times New Roman"/>
          <w:sz w:val="24"/>
          <w:szCs w:val="24"/>
          <w:lang w:eastAsia="ru-RU"/>
        </w:rPr>
        <w:t>подпрограмм:</w:t>
      </w:r>
    </w:p>
    <w:p w:rsidR="00A5711B" w:rsidRPr="00661647" w:rsidRDefault="00A5711B" w:rsidP="007609F0">
      <w:pPr>
        <w:autoSpaceDE w:val="0"/>
        <w:autoSpaceDN w:val="0"/>
        <w:adjustRightInd w:val="0"/>
        <w:spacing w:after="0" w:line="228" w:lineRule="auto"/>
        <w:ind w:left="24" w:right="-1" w:firstLine="543"/>
        <w:jc w:val="both"/>
        <w:rPr>
          <w:rFonts w:ascii="Times New Roman" w:hAnsi="Times New Roman" w:cs="Times New Roman"/>
          <w:sz w:val="24"/>
          <w:szCs w:val="24"/>
        </w:rPr>
      </w:pPr>
      <w:r>
        <w:rPr>
          <w:rFonts w:ascii="Times New Roman" w:hAnsi="Times New Roman" w:cs="Times New Roman"/>
          <w:color w:val="000000"/>
          <w:sz w:val="24"/>
          <w:szCs w:val="24"/>
        </w:rPr>
        <w:t>1. </w:t>
      </w:r>
      <w:r w:rsidRPr="00661647">
        <w:rPr>
          <w:rFonts w:ascii="Times New Roman" w:hAnsi="Times New Roman" w:cs="Times New Roman"/>
          <w:sz w:val="24"/>
          <w:szCs w:val="24"/>
        </w:rPr>
        <w:t>Комплексное освоение земельных участков в целях жилищного строительства и развитие застроенных территорий</w:t>
      </w:r>
      <w:r>
        <w:rPr>
          <w:rFonts w:ascii="Times New Roman" w:hAnsi="Times New Roman" w:cs="Times New Roman"/>
          <w:sz w:val="24"/>
          <w:szCs w:val="24"/>
        </w:rPr>
        <w:t>.</w:t>
      </w:r>
    </w:p>
    <w:p w:rsidR="00A5711B" w:rsidRDefault="00A5711B" w:rsidP="007609F0">
      <w:pPr>
        <w:autoSpaceDE w:val="0"/>
        <w:autoSpaceDN w:val="0"/>
        <w:adjustRightInd w:val="0"/>
        <w:spacing w:after="0" w:line="240" w:lineRule="auto"/>
        <w:ind w:left="24" w:right="-1" w:firstLine="543"/>
        <w:rPr>
          <w:rFonts w:ascii="Times New Roman" w:hAnsi="Times New Roman" w:cs="Times New Roman"/>
          <w:color w:val="000000"/>
          <w:sz w:val="24"/>
          <w:szCs w:val="24"/>
        </w:rPr>
      </w:pPr>
      <w:r w:rsidRPr="00587AC8">
        <w:rPr>
          <w:rFonts w:ascii="Times New Roman" w:hAnsi="Times New Roman" w:cs="Times New Roman"/>
          <w:color w:val="000000"/>
          <w:sz w:val="24"/>
          <w:szCs w:val="24"/>
        </w:rPr>
        <w:t>2. Обеспечение жильем молодых семей.</w:t>
      </w:r>
    </w:p>
    <w:p w:rsidR="00A5711B" w:rsidRPr="00587AC8" w:rsidRDefault="00A5711B" w:rsidP="007609F0">
      <w:pPr>
        <w:autoSpaceDE w:val="0"/>
        <w:autoSpaceDN w:val="0"/>
        <w:adjustRightInd w:val="0"/>
        <w:spacing w:after="0" w:line="240" w:lineRule="auto"/>
        <w:ind w:left="24" w:right="-1" w:firstLine="543"/>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587AC8">
        <w:rPr>
          <w:rFonts w:ascii="Times New Roman" w:hAnsi="Times New Roman" w:cs="Times New Roman"/>
          <w:color w:val="000000"/>
          <w:sz w:val="24"/>
          <w:szCs w:val="24"/>
        </w:rPr>
        <w:t xml:space="preserve">Обеспечение жильем детей-сирот и детей, оставшихся </w:t>
      </w:r>
      <w:r w:rsidR="002148C6">
        <w:rPr>
          <w:rFonts w:ascii="Times New Roman" w:hAnsi="Times New Roman" w:cs="Times New Roman"/>
          <w:color w:val="000000"/>
          <w:sz w:val="24"/>
          <w:szCs w:val="24"/>
        </w:rPr>
        <w:t xml:space="preserve">без попечения родителей, </w:t>
      </w:r>
      <w:r w:rsidR="00C20563" w:rsidRPr="00195F36">
        <w:rPr>
          <w:rFonts w:ascii="Times New Roman" w:hAnsi="Times New Roman" w:cs="Times New Roman"/>
          <w:color w:val="000000"/>
          <w:sz w:val="24"/>
          <w:szCs w:val="24"/>
        </w:rPr>
        <w:t>лиц из числа детей-сирот и детей, оставшихся без попечения родителей</w:t>
      </w:r>
      <w:r w:rsidRPr="00587AC8">
        <w:rPr>
          <w:rFonts w:ascii="Times New Roman" w:hAnsi="Times New Roman" w:cs="Times New Roman"/>
          <w:color w:val="000000"/>
          <w:sz w:val="24"/>
          <w:szCs w:val="24"/>
        </w:rPr>
        <w:t>.</w:t>
      </w:r>
    </w:p>
    <w:p w:rsidR="00A5711B" w:rsidRDefault="00A5711B" w:rsidP="007609F0">
      <w:pPr>
        <w:autoSpaceDE w:val="0"/>
        <w:autoSpaceDN w:val="0"/>
        <w:adjustRightInd w:val="0"/>
        <w:spacing w:after="0" w:line="240" w:lineRule="auto"/>
        <w:ind w:left="24" w:right="-1" w:firstLine="543"/>
        <w:rPr>
          <w:rFonts w:ascii="Times New Roman" w:hAnsi="Times New Roman" w:cs="Times New Roman"/>
          <w:color w:val="000000"/>
          <w:sz w:val="24"/>
          <w:szCs w:val="24"/>
        </w:rPr>
      </w:pPr>
      <w:r>
        <w:rPr>
          <w:rFonts w:ascii="Times New Roman" w:hAnsi="Times New Roman" w:cs="Times New Roman"/>
          <w:color w:val="000000"/>
          <w:sz w:val="24"/>
          <w:szCs w:val="24"/>
        </w:rPr>
        <w:t>4</w:t>
      </w:r>
      <w:r w:rsidRPr="00587AC8">
        <w:rPr>
          <w:rFonts w:ascii="Times New Roman" w:hAnsi="Times New Roman" w:cs="Times New Roman"/>
          <w:color w:val="000000"/>
          <w:sz w:val="24"/>
          <w:szCs w:val="24"/>
        </w:rPr>
        <w:t>. Социальная ипотека.</w:t>
      </w:r>
    </w:p>
    <w:p w:rsidR="00A5711B" w:rsidRPr="00587AC8" w:rsidRDefault="00A5645F" w:rsidP="007609F0">
      <w:pPr>
        <w:autoSpaceDE w:val="0"/>
        <w:autoSpaceDN w:val="0"/>
        <w:adjustRightInd w:val="0"/>
        <w:spacing w:after="0" w:line="240" w:lineRule="auto"/>
        <w:ind w:left="24" w:right="-1" w:firstLine="543"/>
        <w:rPr>
          <w:rFonts w:ascii="Times New Roman" w:hAnsi="Times New Roman" w:cs="Times New Roman"/>
          <w:color w:val="000000"/>
          <w:sz w:val="24"/>
          <w:szCs w:val="24"/>
        </w:rPr>
      </w:pPr>
      <w:r>
        <w:rPr>
          <w:rFonts w:ascii="Times New Roman" w:hAnsi="Times New Roman" w:cs="Times New Roman"/>
          <w:color w:val="000000"/>
          <w:sz w:val="24"/>
          <w:szCs w:val="24"/>
        </w:rPr>
        <w:t>7</w:t>
      </w:r>
      <w:r w:rsidR="00A5711B">
        <w:rPr>
          <w:rFonts w:ascii="Times New Roman" w:hAnsi="Times New Roman" w:cs="Times New Roman"/>
          <w:color w:val="000000"/>
          <w:sz w:val="24"/>
          <w:szCs w:val="24"/>
        </w:rPr>
        <w:t xml:space="preserve">. </w:t>
      </w:r>
      <w:r w:rsidR="00EE31EA" w:rsidRPr="00587AC8">
        <w:rPr>
          <w:rFonts w:ascii="Times New Roman" w:hAnsi="Times New Roman" w:cs="Times New Roman"/>
          <w:color w:val="000000"/>
          <w:sz w:val="24"/>
          <w:szCs w:val="24"/>
        </w:rPr>
        <w:t xml:space="preserve">Улучшение жилищных условий </w:t>
      </w:r>
      <w:r w:rsidR="00EE31EA">
        <w:rPr>
          <w:rFonts w:ascii="Times New Roman" w:hAnsi="Times New Roman" w:cs="Times New Roman"/>
          <w:color w:val="000000"/>
          <w:sz w:val="24"/>
          <w:szCs w:val="24"/>
        </w:rPr>
        <w:t>отдельным категориям многодетных семей</w:t>
      </w:r>
      <w:r w:rsidR="00E636D2">
        <w:rPr>
          <w:rFonts w:ascii="Times New Roman" w:hAnsi="Times New Roman" w:cs="Times New Roman"/>
          <w:color w:val="000000"/>
          <w:sz w:val="24"/>
          <w:szCs w:val="24"/>
        </w:rPr>
        <w:t>.</w:t>
      </w:r>
    </w:p>
    <w:p w:rsidR="00A5711B" w:rsidRPr="00396ED3" w:rsidRDefault="00A5645F" w:rsidP="007609F0">
      <w:pPr>
        <w:spacing w:after="0" w:line="240" w:lineRule="auto"/>
        <w:ind w:right="-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A5711B">
        <w:rPr>
          <w:rFonts w:ascii="Times New Roman" w:hAnsi="Times New Roman" w:cs="Times New Roman"/>
          <w:color w:val="000000"/>
          <w:sz w:val="24"/>
          <w:szCs w:val="24"/>
        </w:rPr>
        <w:t xml:space="preserve">. </w:t>
      </w:r>
      <w:r w:rsidR="00A5711B" w:rsidRPr="00587AC8">
        <w:rPr>
          <w:rFonts w:ascii="Times New Roman" w:hAnsi="Times New Roman" w:cs="Times New Roman"/>
          <w:color w:val="000000"/>
          <w:sz w:val="24"/>
          <w:szCs w:val="24"/>
        </w:rPr>
        <w:t>Обеспечение жильем отдельных категорий граждан, установленных федеральным законодательством</w:t>
      </w:r>
      <w:r w:rsidR="00396ED3">
        <w:rPr>
          <w:rFonts w:ascii="Times New Roman" w:hAnsi="Times New Roman" w:cs="Times New Roman"/>
          <w:color w:val="000000"/>
          <w:sz w:val="24"/>
          <w:szCs w:val="24"/>
        </w:rPr>
        <w:t>.</w:t>
      </w:r>
    </w:p>
    <w:p w:rsidR="001C72EC" w:rsidRDefault="001C72EC" w:rsidP="007609F0">
      <w:pPr>
        <w:tabs>
          <w:tab w:val="left" w:pos="851"/>
        </w:tabs>
        <w:spacing w:after="0" w:line="240" w:lineRule="auto"/>
        <w:ind w:right="-1" w:firstLine="567"/>
        <w:jc w:val="center"/>
        <w:outlineLvl w:val="0"/>
        <w:rPr>
          <w:rFonts w:ascii="Times New Roman" w:eastAsia="Times New Roman" w:hAnsi="Times New Roman" w:cs="Times New Roman"/>
          <w:b/>
          <w:sz w:val="24"/>
          <w:szCs w:val="24"/>
          <w:lang w:eastAsia="ru-RU"/>
        </w:rPr>
      </w:pPr>
    </w:p>
    <w:p w:rsidR="002F6699" w:rsidRDefault="002F6699" w:rsidP="007609F0">
      <w:pPr>
        <w:tabs>
          <w:tab w:val="left" w:pos="851"/>
        </w:tabs>
        <w:spacing w:after="0" w:line="240" w:lineRule="auto"/>
        <w:ind w:right="-1" w:firstLine="567"/>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w:t>
      </w:r>
      <w:r w:rsidRPr="00A9021A">
        <w:rPr>
          <w:rFonts w:ascii="Times New Roman" w:eastAsia="Times New Roman" w:hAnsi="Times New Roman" w:cs="Times New Roman"/>
          <w:b/>
          <w:sz w:val="24"/>
          <w:szCs w:val="24"/>
          <w:lang w:eastAsia="ru-RU"/>
        </w:rPr>
        <w:t>. Краткое описание подпрограммы «Комплексное освоение земельных участков в целях жилищного строительства и развития застроенных территорий».</w:t>
      </w:r>
    </w:p>
    <w:p w:rsidR="00A5645F" w:rsidRPr="00A9021A" w:rsidRDefault="00A5645F" w:rsidP="007609F0">
      <w:pPr>
        <w:tabs>
          <w:tab w:val="left" w:pos="851"/>
        </w:tabs>
        <w:spacing w:after="0" w:line="240" w:lineRule="auto"/>
        <w:ind w:right="-1" w:firstLine="567"/>
        <w:jc w:val="center"/>
        <w:outlineLvl w:val="0"/>
        <w:rPr>
          <w:rFonts w:ascii="Times New Roman" w:eastAsia="Times New Roman" w:hAnsi="Times New Roman" w:cs="Times New Roman"/>
          <w:b/>
          <w:sz w:val="24"/>
          <w:szCs w:val="24"/>
          <w:lang w:eastAsia="ru-RU"/>
        </w:rPr>
      </w:pPr>
    </w:p>
    <w:p w:rsidR="002F6699" w:rsidRPr="002F6699" w:rsidRDefault="00771DDA" w:rsidP="007609F0">
      <w:pPr>
        <w:tabs>
          <w:tab w:val="left" w:pos="851"/>
        </w:tabs>
        <w:spacing w:after="0" w:line="240" w:lineRule="auto"/>
        <w:ind w:right="-1"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 «</w:t>
      </w:r>
      <w:r w:rsidR="002F6699" w:rsidRPr="002F6699">
        <w:rPr>
          <w:rFonts w:ascii="Times New Roman" w:eastAsia="Times New Roman" w:hAnsi="Times New Roman" w:cs="Times New Roman"/>
          <w:sz w:val="24"/>
          <w:szCs w:val="24"/>
          <w:lang w:eastAsia="ru-RU"/>
        </w:rPr>
        <w:t>Комплексное освоение земельных участков в целях жилищного строительства и ра</w:t>
      </w:r>
      <w:r>
        <w:rPr>
          <w:rFonts w:ascii="Times New Roman" w:eastAsia="Times New Roman" w:hAnsi="Times New Roman" w:cs="Times New Roman"/>
          <w:sz w:val="24"/>
          <w:szCs w:val="24"/>
          <w:lang w:eastAsia="ru-RU"/>
        </w:rPr>
        <w:t xml:space="preserve">звития застроенных территорий» </w:t>
      </w:r>
      <w:r w:rsidR="002F6699" w:rsidRPr="002F6699">
        <w:rPr>
          <w:rFonts w:ascii="Times New Roman" w:eastAsia="Times New Roman" w:hAnsi="Times New Roman" w:cs="Times New Roman"/>
          <w:sz w:val="24"/>
          <w:szCs w:val="24"/>
          <w:lang w:eastAsia="ru-RU"/>
        </w:rPr>
        <w:t xml:space="preserve">(далее – Подпрограмма) призвана обеспечить практическую реализацию комплекса мероприятий и механизмов, направленных на создание благоприятных условий для увеличения объемов жилищного строительства, в том числе </w:t>
      </w:r>
      <w:r w:rsidR="00EE006D">
        <w:rPr>
          <w:rFonts w:ascii="Times New Roman" w:eastAsia="Times New Roman" w:hAnsi="Times New Roman" w:cs="Times New Roman"/>
          <w:sz w:val="24"/>
          <w:szCs w:val="24"/>
          <w:lang w:eastAsia="ru-RU"/>
        </w:rPr>
        <w:t>индивидуального жилищного строительства</w:t>
      </w:r>
      <w:r w:rsidR="001C72EC">
        <w:rPr>
          <w:rFonts w:ascii="Times New Roman" w:eastAsia="Times New Roman" w:hAnsi="Times New Roman" w:cs="Times New Roman"/>
          <w:sz w:val="24"/>
          <w:szCs w:val="24"/>
          <w:lang w:eastAsia="ru-RU"/>
        </w:rPr>
        <w:t xml:space="preserve"> и системной застройке</w:t>
      </w:r>
      <w:r w:rsidR="002F6699" w:rsidRPr="002F6699">
        <w:rPr>
          <w:rFonts w:ascii="Times New Roman" w:eastAsia="Times New Roman" w:hAnsi="Times New Roman" w:cs="Times New Roman"/>
          <w:sz w:val="24"/>
          <w:szCs w:val="24"/>
          <w:lang w:eastAsia="ru-RU"/>
        </w:rPr>
        <w:t xml:space="preserve"> территорий</w:t>
      </w:r>
      <w:r w:rsidR="001C72EC">
        <w:rPr>
          <w:rFonts w:ascii="Times New Roman" w:eastAsia="Times New Roman" w:hAnsi="Times New Roman" w:cs="Times New Roman"/>
          <w:sz w:val="24"/>
          <w:szCs w:val="24"/>
          <w:lang w:eastAsia="ru-RU"/>
        </w:rPr>
        <w:t xml:space="preserve"> городского округа Люберцы</w:t>
      </w:r>
      <w:r w:rsidR="002F6699" w:rsidRPr="002F6699">
        <w:rPr>
          <w:rFonts w:ascii="Times New Roman" w:eastAsia="Times New Roman" w:hAnsi="Times New Roman" w:cs="Times New Roman"/>
          <w:sz w:val="24"/>
          <w:szCs w:val="24"/>
          <w:lang w:eastAsia="ru-RU"/>
        </w:rPr>
        <w:t>.</w:t>
      </w:r>
    </w:p>
    <w:p w:rsidR="002F6699" w:rsidRPr="002F6699" w:rsidRDefault="002F6699" w:rsidP="007609F0">
      <w:pPr>
        <w:tabs>
          <w:tab w:val="left" w:pos="851"/>
        </w:tabs>
        <w:spacing w:after="0" w:line="240" w:lineRule="auto"/>
        <w:ind w:right="-1" w:firstLine="567"/>
        <w:jc w:val="both"/>
        <w:outlineLvl w:val="0"/>
        <w:rPr>
          <w:rFonts w:ascii="Times New Roman" w:eastAsia="Times New Roman" w:hAnsi="Times New Roman" w:cs="Times New Roman"/>
          <w:sz w:val="24"/>
          <w:szCs w:val="24"/>
          <w:lang w:eastAsia="ru-RU"/>
        </w:rPr>
      </w:pPr>
      <w:r w:rsidRPr="002F6699">
        <w:rPr>
          <w:rFonts w:ascii="Times New Roman" w:eastAsia="Times New Roman" w:hAnsi="Times New Roman" w:cs="Times New Roman"/>
          <w:sz w:val="24"/>
          <w:szCs w:val="24"/>
          <w:lang w:eastAsia="ru-RU"/>
        </w:rPr>
        <w:t xml:space="preserve"> Основн</w:t>
      </w:r>
      <w:r w:rsidR="004B594C">
        <w:rPr>
          <w:rFonts w:ascii="Times New Roman" w:eastAsia="Times New Roman" w:hAnsi="Times New Roman" w:cs="Times New Roman"/>
          <w:sz w:val="24"/>
          <w:szCs w:val="24"/>
          <w:lang w:eastAsia="ru-RU"/>
        </w:rPr>
        <w:t>ым направлением</w:t>
      </w:r>
      <w:r w:rsidRPr="002F6699">
        <w:rPr>
          <w:rFonts w:ascii="Times New Roman" w:eastAsia="Times New Roman" w:hAnsi="Times New Roman" w:cs="Times New Roman"/>
          <w:sz w:val="24"/>
          <w:szCs w:val="24"/>
          <w:lang w:eastAsia="ru-RU"/>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2F6699" w:rsidRDefault="002F6699" w:rsidP="007609F0">
      <w:pPr>
        <w:tabs>
          <w:tab w:val="left" w:pos="851"/>
        </w:tabs>
        <w:spacing w:after="0" w:line="240" w:lineRule="auto"/>
        <w:ind w:right="-1" w:firstLine="567"/>
        <w:jc w:val="both"/>
        <w:outlineLvl w:val="0"/>
        <w:rPr>
          <w:rFonts w:ascii="Times New Roman" w:eastAsia="Times New Roman" w:hAnsi="Times New Roman" w:cs="Times New Roman"/>
          <w:sz w:val="24"/>
          <w:szCs w:val="24"/>
          <w:lang w:eastAsia="ru-RU"/>
        </w:rPr>
      </w:pPr>
      <w:r w:rsidRPr="002F6699">
        <w:rPr>
          <w:rFonts w:ascii="Times New Roman" w:eastAsia="Times New Roman" w:hAnsi="Times New Roman" w:cs="Times New Roman"/>
          <w:sz w:val="24"/>
          <w:szCs w:val="24"/>
          <w:lang w:eastAsia="ru-RU"/>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F6699" w:rsidRPr="002F6699" w:rsidRDefault="002F6699" w:rsidP="007609F0">
      <w:pPr>
        <w:tabs>
          <w:tab w:val="left" w:pos="851"/>
        </w:tabs>
        <w:spacing w:after="0" w:line="240" w:lineRule="auto"/>
        <w:ind w:right="-1" w:firstLine="567"/>
        <w:jc w:val="both"/>
        <w:outlineLvl w:val="0"/>
        <w:rPr>
          <w:rFonts w:ascii="Times New Roman" w:eastAsia="Times New Roman" w:hAnsi="Times New Roman" w:cs="Times New Roman"/>
          <w:sz w:val="24"/>
          <w:szCs w:val="24"/>
          <w:lang w:eastAsia="ru-RU"/>
        </w:rPr>
      </w:pPr>
      <w:r w:rsidRPr="002F6699">
        <w:rPr>
          <w:rFonts w:ascii="Times New Roman" w:eastAsia="Times New Roman" w:hAnsi="Times New Roman" w:cs="Times New Roman"/>
          <w:sz w:val="24"/>
          <w:szCs w:val="24"/>
          <w:lang w:eastAsia="ru-RU"/>
        </w:rPr>
        <w:t>Строительство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Подпрограмма нацелена на опережающее развитие инженерной и транспортной инфраструктуры для обеспечения увеличения темпов жилищного строительства, малоэтажного жилого фонда и удовлетворения платежеспособного спроса населения на жилье.</w:t>
      </w:r>
    </w:p>
    <w:p w:rsidR="002F6699" w:rsidRPr="002F6699" w:rsidRDefault="002F6699" w:rsidP="007609F0">
      <w:pPr>
        <w:tabs>
          <w:tab w:val="left" w:pos="851"/>
        </w:tabs>
        <w:spacing w:after="0" w:line="240" w:lineRule="auto"/>
        <w:ind w:right="-1" w:firstLine="567"/>
        <w:jc w:val="both"/>
        <w:outlineLvl w:val="0"/>
        <w:rPr>
          <w:rFonts w:ascii="Times New Roman" w:eastAsia="Times New Roman" w:hAnsi="Times New Roman" w:cs="Times New Roman"/>
          <w:sz w:val="24"/>
          <w:szCs w:val="24"/>
          <w:lang w:eastAsia="ru-RU"/>
        </w:rPr>
      </w:pPr>
      <w:r w:rsidRPr="002F6699">
        <w:rPr>
          <w:rFonts w:ascii="Times New Roman" w:eastAsia="Times New Roman" w:hAnsi="Times New Roman" w:cs="Times New Roman"/>
          <w:sz w:val="24"/>
          <w:szCs w:val="24"/>
          <w:lang w:eastAsia="ru-RU"/>
        </w:rPr>
        <w:t>Основными целями Подпрограммы являются:</w:t>
      </w:r>
    </w:p>
    <w:p w:rsidR="002F6699" w:rsidRPr="002F6699" w:rsidRDefault="002F6699" w:rsidP="007609F0">
      <w:pPr>
        <w:tabs>
          <w:tab w:val="left" w:pos="851"/>
        </w:tabs>
        <w:spacing w:after="0" w:line="240" w:lineRule="auto"/>
        <w:ind w:right="-1" w:firstLine="567"/>
        <w:jc w:val="both"/>
        <w:outlineLvl w:val="0"/>
        <w:rPr>
          <w:rFonts w:ascii="Times New Roman" w:eastAsia="Times New Roman" w:hAnsi="Times New Roman" w:cs="Times New Roman"/>
          <w:sz w:val="24"/>
          <w:szCs w:val="24"/>
          <w:lang w:eastAsia="ru-RU"/>
        </w:rPr>
      </w:pPr>
      <w:r w:rsidRPr="002F6699">
        <w:rPr>
          <w:rFonts w:ascii="Times New Roman" w:eastAsia="Times New Roman" w:hAnsi="Times New Roman" w:cs="Times New Roman"/>
          <w:sz w:val="24"/>
          <w:szCs w:val="24"/>
          <w:lang w:eastAsia="ru-RU"/>
        </w:rPr>
        <w:t>- комплексное решение вопросов устойчивого развития жилищного строительства на территории городского округа Люберцы, с</w:t>
      </w:r>
      <w:r w:rsidR="00FF49CB">
        <w:rPr>
          <w:rFonts w:ascii="Times New Roman" w:eastAsia="Times New Roman" w:hAnsi="Times New Roman" w:cs="Times New Roman"/>
          <w:sz w:val="24"/>
          <w:szCs w:val="24"/>
          <w:lang w:eastAsia="ru-RU"/>
        </w:rPr>
        <w:t>троительство жилья, в том числе индивидуального жилищного строительства</w:t>
      </w:r>
      <w:r w:rsidRPr="002F6699">
        <w:rPr>
          <w:rFonts w:ascii="Times New Roman" w:eastAsia="Times New Roman" w:hAnsi="Times New Roman" w:cs="Times New Roman"/>
          <w:sz w:val="24"/>
          <w:szCs w:val="24"/>
          <w:lang w:eastAsia="ru-RU"/>
        </w:rPr>
        <w:t>, и обеспечение комфортных условий проживания;</w:t>
      </w:r>
    </w:p>
    <w:p w:rsidR="002F6699" w:rsidRPr="002F6699" w:rsidRDefault="002F6699" w:rsidP="007609F0">
      <w:pPr>
        <w:tabs>
          <w:tab w:val="left" w:pos="851"/>
        </w:tabs>
        <w:spacing w:after="0" w:line="240" w:lineRule="auto"/>
        <w:ind w:right="-1" w:firstLine="567"/>
        <w:jc w:val="both"/>
        <w:outlineLvl w:val="0"/>
        <w:rPr>
          <w:rFonts w:ascii="Times New Roman" w:eastAsia="Times New Roman" w:hAnsi="Times New Roman" w:cs="Times New Roman"/>
          <w:sz w:val="24"/>
          <w:szCs w:val="24"/>
          <w:lang w:eastAsia="ru-RU"/>
        </w:rPr>
      </w:pPr>
      <w:r w:rsidRPr="002F6699">
        <w:rPr>
          <w:rFonts w:ascii="Times New Roman" w:eastAsia="Times New Roman" w:hAnsi="Times New Roman" w:cs="Times New Roman"/>
          <w:sz w:val="24"/>
          <w:szCs w:val="24"/>
          <w:lang w:eastAsia="ru-RU"/>
        </w:rPr>
        <w:t xml:space="preserve">- </w:t>
      </w:r>
      <w:r w:rsidR="00FF49CB">
        <w:rPr>
          <w:rFonts w:ascii="Times New Roman" w:eastAsia="Times New Roman" w:hAnsi="Times New Roman" w:cs="Times New Roman"/>
          <w:sz w:val="24"/>
          <w:szCs w:val="24"/>
          <w:lang w:eastAsia="ru-RU"/>
        </w:rPr>
        <w:t>решение проблемы обманутых дольщиков</w:t>
      </w:r>
      <w:r w:rsidRPr="002F6699">
        <w:rPr>
          <w:rFonts w:ascii="Times New Roman" w:eastAsia="Times New Roman" w:hAnsi="Times New Roman" w:cs="Times New Roman"/>
          <w:sz w:val="24"/>
          <w:szCs w:val="24"/>
          <w:lang w:eastAsia="ru-RU"/>
        </w:rPr>
        <w:t>.</w:t>
      </w:r>
    </w:p>
    <w:p w:rsidR="002F6699" w:rsidRPr="002F6699" w:rsidRDefault="002F6699" w:rsidP="007609F0">
      <w:pPr>
        <w:tabs>
          <w:tab w:val="left" w:pos="851"/>
        </w:tabs>
        <w:spacing w:after="0" w:line="240" w:lineRule="auto"/>
        <w:ind w:right="-1" w:firstLine="567"/>
        <w:jc w:val="both"/>
        <w:outlineLvl w:val="0"/>
        <w:rPr>
          <w:rFonts w:ascii="Times New Roman" w:eastAsia="Times New Roman" w:hAnsi="Times New Roman" w:cs="Times New Roman"/>
          <w:sz w:val="24"/>
          <w:szCs w:val="24"/>
          <w:lang w:eastAsia="ru-RU"/>
        </w:rPr>
      </w:pPr>
      <w:r w:rsidRPr="002F6699">
        <w:rPr>
          <w:rFonts w:ascii="Times New Roman" w:eastAsia="Times New Roman" w:hAnsi="Times New Roman" w:cs="Times New Roman"/>
          <w:sz w:val="24"/>
          <w:szCs w:val="24"/>
          <w:lang w:eastAsia="ru-RU"/>
        </w:rPr>
        <w:t xml:space="preserve">  Перечень основных мероприятий Подпрограммы с указанием сроков их осуществления, описанием ожидаемых непосредственных результатов приведен в приложении  № 1   к  подпрограмме «Комплексное освоение земельных участков в целях жилищного строительства и развития застроенных территорий»:</w:t>
      </w:r>
    </w:p>
    <w:p w:rsidR="002F6699" w:rsidRPr="002F6699" w:rsidRDefault="002F6699" w:rsidP="007609F0">
      <w:pPr>
        <w:tabs>
          <w:tab w:val="left" w:pos="851"/>
        </w:tabs>
        <w:spacing w:after="0" w:line="240" w:lineRule="auto"/>
        <w:ind w:right="-1" w:firstLine="567"/>
        <w:jc w:val="both"/>
        <w:outlineLvl w:val="0"/>
        <w:rPr>
          <w:rFonts w:ascii="Times New Roman" w:eastAsia="Times New Roman" w:hAnsi="Times New Roman" w:cs="Times New Roman"/>
          <w:sz w:val="24"/>
          <w:szCs w:val="24"/>
          <w:lang w:eastAsia="ru-RU"/>
        </w:rPr>
      </w:pPr>
      <w:r w:rsidRPr="002F6699">
        <w:rPr>
          <w:rFonts w:ascii="Times New Roman" w:eastAsia="Times New Roman" w:hAnsi="Times New Roman" w:cs="Times New Roman"/>
          <w:sz w:val="24"/>
          <w:szCs w:val="24"/>
          <w:lang w:eastAsia="ru-RU"/>
        </w:rPr>
        <w:t>1.</w:t>
      </w:r>
      <w:r w:rsidRPr="002F6699">
        <w:rPr>
          <w:rFonts w:ascii="Times New Roman" w:eastAsia="Times New Roman" w:hAnsi="Times New Roman" w:cs="Times New Roman"/>
          <w:sz w:val="24"/>
          <w:szCs w:val="24"/>
          <w:lang w:eastAsia="ru-RU"/>
        </w:rPr>
        <w:tab/>
        <w:t xml:space="preserve">Создание условий для развития рынка доступного жилья, развития жилищного строительства, включая малоэтажное строительство. По данному основному мероприятию будут реализованы мероприятия по созданию нормативных правовых и организационных условий для </w:t>
      </w:r>
      <w:r w:rsidRPr="002F6699">
        <w:rPr>
          <w:rFonts w:ascii="Times New Roman" w:eastAsia="Times New Roman" w:hAnsi="Times New Roman" w:cs="Times New Roman"/>
          <w:sz w:val="24"/>
          <w:szCs w:val="24"/>
          <w:lang w:eastAsia="ru-RU"/>
        </w:rPr>
        <w:lastRenderedPageBreak/>
        <w:t>индивидуального жилищного строительства (ИЖС), мониторингу ввода  ИЖС, за счет собственных средств населения.</w:t>
      </w:r>
    </w:p>
    <w:p w:rsidR="002F6699" w:rsidRPr="002F6699" w:rsidRDefault="002F6699" w:rsidP="007609F0">
      <w:pPr>
        <w:tabs>
          <w:tab w:val="left" w:pos="851"/>
        </w:tabs>
        <w:spacing w:after="0" w:line="240" w:lineRule="auto"/>
        <w:ind w:right="-1" w:firstLine="567"/>
        <w:jc w:val="both"/>
        <w:outlineLvl w:val="0"/>
        <w:rPr>
          <w:rFonts w:ascii="Times New Roman" w:eastAsia="Times New Roman" w:hAnsi="Times New Roman" w:cs="Times New Roman"/>
          <w:sz w:val="24"/>
          <w:szCs w:val="24"/>
          <w:lang w:eastAsia="ru-RU"/>
        </w:rPr>
      </w:pPr>
      <w:r w:rsidRPr="002F6699">
        <w:rPr>
          <w:rFonts w:ascii="Times New Roman" w:eastAsia="Times New Roman" w:hAnsi="Times New Roman" w:cs="Times New Roman"/>
          <w:sz w:val="24"/>
          <w:szCs w:val="24"/>
          <w:lang w:eastAsia="ru-RU"/>
        </w:rPr>
        <w:t>2.</w:t>
      </w:r>
      <w:r w:rsidRPr="002F6699">
        <w:rPr>
          <w:rFonts w:ascii="Times New Roman" w:eastAsia="Times New Roman" w:hAnsi="Times New Roman" w:cs="Times New Roman"/>
          <w:sz w:val="24"/>
          <w:szCs w:val="24"/>
          <w:lang w:eastAsia="ru-RU"/>
        </w:rPr>
        <w:tab/>
        <w:t>Обеспечение  прав пострадавших граждан-</w:t>
      </w:r>
      <w:proofErr w:type="spellStart"/>
      <w:r w:rsidRPr="002F6699">
        <w:rPr>
          <w:rFonts w:ascii="Times New Roman" w:eastAsia="Times New Roman" w:hAnsi="Times New Roman" w:cs="Times New Roman"/>
          <w:sz w:val="24"/>
          <w:szCs w:val="24"/>
          <w:lang w:eastAsia="ru-RU"/>
        </w:rPr>
        <w:t>соинвесторов</w:t>
      </w:r>
      <w:proofErr w:type="spellEnd"/>
      <w:r w:rsidRPr="002F6699">
        <w:rPr>
          <w:rFonts w:ascii="Times New Roman" w:eastAsia="Times New Roman" w:hAnsi="Times New Roman" w:cs="Times New Roman"/>
          <w:sz w:val="24"/>
          <w:szCs w:val="24"/>
          <w:lang w:eastAsia="ru-RU"/>
        </w:rPr>
        <w:t>.</w:t>
      </w:r>
    </w:p>
    <w:p w:rsidR="002F6699" w:rsidRPr="002F6699" w:rsidRDefault="002F6699" w:rsidP="007609F0">
      <w:pPr>
        <w:tabs>
          <w:tab w:val="left" w:pos="851"/>
        </w:tabs>
        <w:spacing w:after="0" w:line="240" w:lineRule="auto"/>
        <w:ind w:right="-1" w:firstLine="567"/>
        <w:jc w:val="both"/>
        <w:outlineLvl w:val="0"/>
        <w:rPr>
          <w:rFonts w:ascii="Times New Roman" w:eastAsia="Times New Roman" w:hAnsi="Times New Roman" w:cs="Times New Roman"/>
          <w:sz w:val="24"/>
          <w:szCs w:val="24"/>
          <w:lang w:eastAsia="ru-RU"/>
        </w:rPr>
      </w:pPr>
      <w:r w:rsidRPr="002F6699">
        <w:rPr>
          <w:rFonts w:ascii="Times New Roman" w:eastAsia="Times New Roman" w:hAnsi="Times New Roman" w:cs="Times New Roman"/>
          <w:sz w:val="24"/>
          <w:szCs w:val="24"/>
          <w:lang w:eastAsia="ru-RU"/>
        </w:rPr>
        <w:t>По данному мероприятию предусматривается обеспечение прав пострадавших граждан-</w:t>
      </w:r>
      <w:proofErr w:type="spellStart"/>
      <w:r w:rsidRPr="002F6699">
        <w:rPr>
          <w:rFonts w:ascii="Times New Roman" w:eastAsia="Times New Roman" w:hAnsi="Times New Roman" w:cs="Times New Roman"/>
          <w:sz w:val="24"/>
          <w:szCs w:val="24"/>
          <w:lang w:eastAsia="ru-RU"/>
        </w:rPr>
        <w:t>соинвесторов</w:t>
      </w:r>
      <w:proofErr w:type="spellEnd"/>
      <w:r w:rsidRPr="002F6699">
        <w:rPr>
          <w:rFonts w:ascii="Times New Roman" w:eastAsia="Times New Roman" w:hAnsi="Times New Roman" w:cs="Times New Roman"/>
          <w:sz w:val="24"/>
          <w:szCs w:val="24"/>
          <w:lang w:eastAsia="ru-RU"/>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 а также по объектам, находящимся на контроле в Министерстве жилищной политики, </w:t>
      </w:r>
      <w:proofErr w:type="gramStart"/>
      <w:r w:rsidRPr="002F6699">
        <w:rPr>
          <w:rFonts w:ascii="Times New Roman" w:eastAsia="Times New Roman" w:hAnsi="Times New Roman" w:cs="Times New Roman"/>
          <w:sz w:val="24"/>
          <w:szCs w:val="24"/>
          <w:lang w:eastAsia="ru-RU"/>
        </w:rPr>
        <w:t>сроки</w:t>
      </w:r>
      <w:proofErr w:type="gramEnd"/>
      <w:r w:rsidRPr="002F6699">
        <w:rPr>
          <w:rFonts w:ascii="Times New Roman" w:eastAsia="Times New Roman" w:hAnsi="Times New Roman" w:cs="Times New Roman"/>
          <w:sz w:val="24"/>
          <w:szCs w:val="24"/>
          <w:lang w:eastAsia="ru-RU"/>
        </w:rPr>
        <w:t xml:space="preserve"> строительства которых нарушены. </w:t>
      </w:r>
    </w:p>
    <w:p w:rsidR="002F6699" w:rsidRPr="002F6699" w:rsidRDefault="002F6699" w:rsidP="007609F0">
      <w:pPr>
        <w:tabs>
          <w:tab w:val="left" w:pos="851"/>
        </w:tabs>
        <w:spacing w:after="0" w:line="240" w:lineRule="auto"/>
        <w:ind w:right="-1" w:firstLine="567"/>
        <w:jc w:val="both"/>
        <w:outlineLvl w:val="0"/>
        <w:rPr>
          <w:rFonts w:ascii="Times New Roman" w:eastAsia="Times New Roman" w:hAnsi="Times New Roman" w:cs="Times New Roman"/>
          <w:sz w:val="24"/>
          <w:szCs w:val="24"/>
          <w:lang w:eastAsia="ru-RU"/>
        </w:rPr>
      </w:pPr>
      <w:r w:rsidRPr="002F6699">
        <w:rPr>
          <w:rFonts w:ascii="Times New Roman" w:eastAsia="Times New Roman" w:hAnsi="Times New Roman" w:cs="Times New Roman"/>
          <w:sz w:val="24"/>
          <w:szCs w:val="24"/>
          <w:lang w:eastAsia="ru-RU"/>
        </w:rPr>
        <w:t xml:space="preserve">Проблемных объектов, признанных таковыми в соответствии с Законом Московской области </w:t>
      </w:r>
      <w:r w:rsidR="001C72EC" w:rsidRPr="001C72EC">
        <w:rPr>
          <w:rFonts w:ascii="Times New Roman" w:eastAsia="Times New Roman" w:hAnsi="Times New Roman" w:cs="Times New Roman"/>
          <w:sz w:val="24"/>
          <w:szCs w:val="24"/>
          <w:lang w:eastAsia="ru-RU"/>
        </w:rPr>
        <w:t xml:space="preserve">от 01.07.2010 </w:t>
      </w:r>
      <w:r w:rsidRPr="002F6699">
        <w:rPr>
          <w:rFonts w:ascii="Times New Roman" w:eastAsia="Times New Roman" w:hAnsi="Times New Roman" w:cs="Times New Roman"/>
          <w:sz w:val="24"/>
          <w:szCs w:val="24"/>
          <w:lang w:eastAsia="ru-RU"/>
        </w:rPr>
        <w:t>№ 84/2010-ОЗ  «О защите прав граждан, инвестировавших денежные средства в строительство многоквартирных домов на территории Московской области», на территории городского округа Люберцы нет.</w:t>
      </w:r>
    </w:p>
    <w:p w:rsidR="002F6699" w:rsidRPr="002F6699" w:rsidRDefault="002F6699" w:rsidP="007609F0">
      <w:pPr>
        <w:tabs>
          <w:tab w:val="left" w:pos="851"/>
        </w:tabs>
        <w:spacing w:after="0" w:line="240" w:lineRule="auto"/>
        <w:ind w:right="-1" w:firstLine="567"/>
        <w:jc w:val="both"/>
        <w:outlineLvl w:val="0"/>
        <w:rPr>
          <w:rFonts w:ascii="Times New Roman" w:eastAsia="Times New Roman" w:hAnsi="Times New Roman" w:cs="Times New Roman"/>
          <w:sz w:val="24"/>
          <w:szCs w:val="24"/>
          <w:lang w:eastAsia="ru-RU"/>
        </w:rPr>
      </w:pPr>
      <w:r w:rsidRPr="002F6699">
        <w:rPr>
          <w:rFonts w:ascii="Times New Roman" w:eastAsia="Times New Roman" w:hAnsi="Times New Roman" w:cs="Times New Roman"/>
          <w:sz w:val="24"/>
          <w:szCs w:val="24"/>
          <w:lang w:eastAsia="ru-RU"/>
        </w:rPr>
        <w:t>Реализация мероприятий Подпрограммы позволит решить следующие задачи:</w:t>
      </w:r>
    </w:p>
    <w:p w:rsidR="00197FB2" w:rsidRDefault="00197FB2" w:rsidP="007609F0">
      <w:pPr>
        <w:autoSpaceDE w:val="0"/>
        <w:autoSpaceDN w:val="0"/>
        <w:adjustRightInd w:val="0"/>
        <w:spacing w:after="0" w:line="228" w:lineRule="auto"/>
        <w:ind w:left="23" w:right="-1"/>
        <w:rPr>
          <w:rFonts w:ascii="Times New Roman" w:hAnsi="Times New Roman" w:cs="Times New Roman"/>
          <w:sz w:val="24"/>
          <w:szCs w:val="24"/>
        </w:rPr>
      </w:pPr>
      <w:r>
        <w:rPr>
          <w:rFonts w:ascii="Times New Roman" w:hAnsi="Times New Roman" w:cs="Times New Roman"/>
          <w:sz w:val="24"/>
          <w:szCs w:val="24"/>
        </w:rPr>
        <w:t>- с</w:t>
      </w:r>
      <w:r w:rsidRPr="00D33146">
        <w:rPr>
          <w:rFonts w:ascii="Times New Roman" w:hAnsi="Times New Roman" w:cs="Times New Roman"/>
          <w:sz w:val="24"/>
          <w:szCs w:val="24"/>
        </w:rPr>
        <w:t>оздание условий для ежегодного роста объемов вводов жилья, в том числе индивиду</w:t>
      </w:r>
      <w:r>
        <w:rPr>
          <w:rFonts w:ascii="Times New Roman" w:hAnsi="Times New Roman" w:cs="Times New Roman"/>
          <w:sz w:val="24"/>
          <w:szCs w:val="24"/>
        </w:rPr>
        <w:t>ального жилищного строительства;</w:t>
      </w:r>
    </w:p>
    <w:p w:rsidR="00197FB2" w:rsidRDefault="00197FB2" w:rsidP="007609F0">
      <w:pPr>
        <w:autoSpaceDE w:val="0"/>
        <w:autoSpaceDN w:val="0"/>
        <w:adjustRightInd w:val="0"/>
        <w:spacing w:after="0" w:line="228" w:lineRule="auto"/>
        <w:ind w:left="23" w:right="-1"/>
        <w:rPr>
          <w:rFonts w:ascii="Times New Roman" w:hAnsi="Times New Roman" w:cs="Times New Roman"/>
          <w:sz w:val="24"/>
          <w:szCs w:val="24"/>
        </w:rPr>
      </w:pPr>
      <w:r>
        <w:rPr>
          <w:rFonts w:ascii="Times New Roman" w:hAnsi="Times New Roman" w:cs="Times New Roman"/>
          <w:sz w:val="24"/>
          <w:szCs w:val="24"/>
        </w:rPr>
        <w:t>-о</w:t>
      </w:r>
      <w:r w:rsidRPr="00D33146">
        <w:rPr>
          <w:rFonts w:ascii="Times New Roman" w:hAnsi="Times New Roman" w:cs="Times New Roman"/>
          <w:sz w:val="24"/>
          <w:szCs w:val="24"/>
        </w:rPr>
        <w:t>беспечение комплексного развития микрорайонов, созда</w:t>
      </w:r>
      <w:r>
        <w:rPr>
          <w:rFonts w:ascii="Times New Roman" w:hAnsi="Times New Roman" w:cs="Times New Roman"/>
          <w:sz w:val="24"/>
          <w:szCs w:val="24"/>
        </w:rPr>
        <w:t>ние необходимой инфраструктуры;</w:t>
      </w:r>
    </w:p>
    <w:p w:rsidR="00396ED3" w:rsidRPr="00396ED3" w:rsidRDefault="00197FB2" w:rsidP="007609F0">
      <w:pPr>
        <w:autoSpaceDE w:val="0"/>
        <w:autoSpaceDN w:val="0"/>
        <w:adjustRightInd w:val="0"/>
        <w:spacing w:after="0" w:line="228" w:lineRule="auto"/>
        <w:ind w:left="23" w:right="-1"/>
        <w:rPr>
          <w:rFonts w:ascii="Times New Roman" w:hAnsi="Times New Roman" w:cs="Times New Roman"/>
          <w:sz w:val="24"/>
          <w:szCs w:val="24"/>
        </w:rPr>
      </w:pPr>
      <w:r>
        <w:rPr>
          <w:rFonts w:ascii="Times New Roman" w:hAnsi="Times New Roman" w:cs="Times New Roman"/>
          <w:sz w:val="24"/>
          <w:szCs w:val="24"/>
        </w:rPr>
        <w:t>- о</w:t>
      </w:r>
      <w:r w:rsidRPr="00D33146">
        <w:rPr>
          <w:rFonts w:ascii="Times New Roman" w:hAnsi="Times New Roman" w:cs="Times New Roman"/>
          <w:sz w:val="24"/>
          <w:szCs w:val="24"/>
        </w:rPr>
        <w:t>беспечение прав по</w:t>
      </w:r>
      <w:r>
        <w:rPr>
          <w:rFonts w:ascii="Times New Roman" w:hAnsi="Times New Roman" w:cs="Times New Roman"/>
          <w:sz w:val="24"/>
          <w:szCs w:val="24"/>
        </w:rPr>
        <w:t>страдавших граждан-</w:t>
      </w:r>
      <w:proofErr w:type="spellStart"/>
      <w:r>
        <w:rPr>
          <w:rFonts w:ascii="Times New Roman" w:hAnsi="Times New Roman" w:cs="Times New Roman"/>
          <w:sz w:val="24"/>
          <w:szCs w:val="24"/>
        </w:rPr>
        <w:t>соинвесторов</w:t>
      </w:r>
      <w:proofErr w:type="spellEnd"/>
      <w:r>
        <w:rPr>
          <w:rFonts w:ascii="Times New Roman" w:hAnsi="Times New Roman" w:cs="Times New Roman"/>
          <w:sz w:val="24"/>
          <w:szCs w:val="24"/>
        </w:rPr>
        <w:t>, з</w:t>
      </w:r>
      <w:r w:rsidR="00396ED3">
        <w:rPr>
          <w:rFonts w:ascii="Times New Roman" w:hAnsi="Times New Roman" w:cs="Times New Roman"/>
          <w:sz w:val="24"/>
          <w:szCs w:val="24"/>
        </w:rPr>
        <w:t>ащита прав граждан на жилище</w:t>
      </w:r>
    </w:p>
    <w:p w:rsidR="002F6699" w:rsidRDefault="002F6699" w:rsidP="007609F0">
      <w:pPr>
        <w:widowControl w:val="0"/>
        <w:spacing w:after="0" w:line="240" w:lineRule="auto"/>
        <w:ind w:right="-1"/>
        <w:jc w:val="both"/>
        <w:rPr>
          <w:rFonts w:ascii="Times New Roman" w:eastAsia="Times New Roman" w:hAnsi="Times New Roman" w:cs="Times New Roman"/>
          <w:sz w:val="10"/>
          <w:szCs w:val="10"/>
          <w:lang w:eastAsia="ru-RU"/>
        </w:rPr>
      </w:pPr>
    </w:p>
    <w:p w:rsidR="00396ED3" w:rsidRPr="00247EE6" w:rsidRDefault="00396ED3" w:rsidP="007609F0">
      <w:pPr>
        <w:widowControl w:val="0"/>
        <w:spacing w:after="0" w:line="240" w:lineRule="auto"/>
        <w:ind w:right="-1"/>
        <w:jc w:val="both"/>
        <w:rPr>
          <w:rFonts w:ascii="Times New Roman" w:eastAsia="Times New Roman" w:hAnsi="Times New Roman" w:cs="Times New Roman"/>
          <w:sz w:val="10"/>
          <w:szCs w:val="10"/>
          <w:lang w:eastAsia="ru-RU"/>
        </w:rPr>
      </w:pPr>
    </w:p>
    <w:p w:rsidR="006E572A" w:rsidRDefault="00B052D5" w:rsidP="007609F0">
      <w:pPr>
        <w:tabs>
          <w:tab w:val="left" w:pos="851"/>
        </w:tabs>
        <w:spacing w:after="0" w:line="240" w:lineRule="auto"/>
        <w:ind w:right="-1"/>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247EE6" w:rsidRPr="00247EE6">
        <w:rPr>
          <w:rFonts w:ascii="Times New Roman" w:eastAsia="Times New Roman" w:hAnsi="Times New Roman" w:cs="Times New Roman"/>
          <w:b/>
          <w:sz w:val="24"/>
          <w:szCs w:val="24"/>
          <w:lang w:eastAsia="ru-RU"/>
        </w:rPr>
        <w:t xml:space="preserve">.2. </w:t>
      </w:r>
      <w:r w:rsidR="006E572A" w:rsidRPr="00247EE6">
        <w:rPr>
          <w:rFonts w:ascii="Times New Roman" w:eastAsia="Times New Roman" w:hAnsi="Times New Roman" w:cs="Times New Roman"/>
          <w:b/>
          <w:sz w:val="24"/>
          <w:szCs w:val="24"/>
          <w:lang w:eastAsia="ru-RU"/>
        </w:rPr>
        <w:t xml:space="preserve">Краткое описание </w:t>
      </w:r>
      <w:r w:rsidR="006E572A" w:rsidRPr="00247EE6">
        <w:rPr>
          <w:rFonts w:ascii="Times New Roman" w:eastAsia="Times New Roman" w:hAnsi="Times New Roman" w:cs="Times New Roman"/>
          <w:b/>
          <w:sz w:val="24"/>
          <w:szCs w:val="24"/>
        </w:rPr>
        <w:t xml:space="preserve">Подпрограммы </w:t>
      </w:r>
      <w:r w:rsidR="006E572A" w:rsidRPr="00247EE6">
        <w:rPr>
          <w:rFonts w:ascii="Times New Roman" w:eastAsia="Times New Roman" w:hAnsi="Times New Roman" w:cs="Times New Roman"/>
          <w:b/>
          <w:sz w:val="24"/>
          <w:szCs w:val="24"/>
          <w:lang w:eastAsia="ru-RU"/>
        </w:rPr>
        <w:t>«Обеспечение жильем молодых семей».</w:t>
      </w:r>
    </w:p>
    <w:p w:rsidR="00396ED3" w:rsidRPr="00866A1B" w:rsidRDefault="00396ED3" w:rsidP="007609F0">
      <w:pPr>
        <w:tabs>
          <w:tab w:val="left" w:pos="851"/>
        </w:tabs>
        <w:spacing w:after="0" w:line="240" w:lineRule="auto"/>
        <w:ind w:right="-1"/>
        <w:jc w:val="center"/>
        <w:outlineLvl w:val="0"/>
        <w:rPr>
          <w:rFonts w:ascii="Times New Roman" w:eastAsia="Times New Roman" w:hAnsi="Times New Roman" w:cs="Times New Roman"/>
          <w:b/>
          <w:sz w:val="10"/>
          <w:szCs w:val="10"/>
          <w:lang w:eastAsia="ru-RU"/>
        </w:rPr>
      </w:pPr>
    </w:p>
    <w:p w:rsidR="00995768" w:rsidRPr="00832406" w:rsidRDefault="00B9600B" w:rsidP="00995768">
      <w:pPr>
        <w:spacing w:after="0" w:line="240" w:lineRule="auto"/>
        <w:ind w:right="-1" w:firstLine="709"/>
        <w:jc w:val="both"/>
        <w:rPr>
          <w:rFonts w:ascii="Times New Roman" w:eastAsia="Times New Roman" w:hAnsi="Times New Roman" w:cs="Times New Roman"/>
          <w:b/>
          <w:sz w:val="24"/>
          <w:szCs w:val="24"/>
          <w:lang w:eastAsia="ru-RU"/>
        </w:rPr>
      </w:pPr>
      <w:r w:rsidRPr="00832406">
        <w:rPr>
          <w:rFonts w:ascii="Times New Roman" w:hAnsi="Times New Roman" w:cs="Times New Roman"/>
          <w:sz w:val="24"/>
          <w:szCs w:val="24"/>
          <w:shd w:val="clear" w:color="auto" w:fill="FFFFFF"/>
        </w:rPr>
        <w:t xml:space="preserve">Муниципальная подпрограмма «Обеспечение жильем молодых семей» разработана в целях оказания поддержки в решении жилищной проблемы молодым семьям, признанным в установленном </w:t>
      </w:r>
      <w:proofErr w:type="gramStart"/>
      <w:r w:rsidRPr="00832406">
        <w:rPr>
          <w:rFonts w:ascii="Times New Roman" w:hAnsi="Times New Roman" w:cs="Times New Roman"/>
          <w:sz w:val="24"/>
          <w:szCs w:val="24"/>
          <w:shd w:val="clear" w:color="auto" w:fill="FFFFFF"/>
        </w:rPr>
        <w:t>порядке</w:t>
      </w:r>
      <w:proofErr w:type="gramEnd"/>
      <w:r w:rsidRPr="00832406">
        <w:rPr>
          <w:rFonts w:ascii="Times New Roman" w:hAnsi="Times New Roman" w:cs="Times New Roman"/>
          <w:sz w:val="24"/>
          <w:szCs w:val="24"/>
          <w:shd w:val="clear" w:color="auto" w:fill="FFFFFF"/>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832406">
        <w:rPr>
          <w:rFonts w:ascii="Times New Roman" w:hAnsi="Times New Roman" w:cs="Times New Roman"/>
          <w:sz w:val="24"/>
          <w:szCs w:val="24"/>
          <w:shd w:val="clear" w:color="auto" w:fill="FFFFFF"/>
        </w:rPr>
        <w:t>Муниципальная подпрограмма «Обеспечение жильем молодых семей» в городском округе Люберцы (далее – Подпрограмма) базируется на ведомственной целевой </w:t>
      </w:r>
      <w:hyperlink r:id="rId12" w:history="1">
        <w:r w:rsidRPr="00832406">
          <w:rPr>
            <w:rStyle w:val="a3"/>
            <w:rFonts w:ascii="Times New Roman" w:hAnsi="Times New Roman"/>
            <w:color w:val="auto"/>
            <w:sz w:val="24"/>
            <w:szCs w:val="24"/>
            <w:u w:val="none"/>
            <w:shd w:val="clear" w:color="auto" w:fill="FFFFFF"/>
          </w:rPr>
          <w:t>программ</w:t>
        </w:r>
      </w:hyperlink>
      <w:r w:rsidRPr="00832406">
        <w:rPr>
          <w:rFonts w:ascii="Times New Roman" w:hAnsi="Times New Roman" w:cs="Times New Roman"/>
          <w:sz w:val="24"/>
          <w:szCs w:val="24"/>
          <w:shd w:val="clear" w:color="auto" w:fill="FFFFFF"/>
        </w:rPr>
        <w:t>е "Оказание государственной поддержки гражданам в обеспечении жильем и оплате жилищно-коммунальных услуг" государственной </w:t>
      </w:r>
      <w:hyperlink r:id="rId13" w:history="1">
        <w:r w:rsidRPr="00832406">
          <w:rPr>
            <w:rStyle w:val="a3"/>
            <w:rFonts w:ascii="Times New Roman" w:hAnsi="Times New Roman"/>
            <w:color w:val="auto"/>
            <w:sz w:val="24"/>
            <w:szCs w:val="24"/>
            <w:u w:val="none"/>
            <w:shd w:val="clear" w:color="auto" w:fill="FFFFFF"/>
          </w:rPr>
          <w:t>программы</w:t>
        </w:r>
      </w:hyperlink>
      <w:r w:rsidRPr="00832406">
        <w:rPr>
          <w:rFonts w:ascii="Times New Roman" w:hAnsi="Times New Roman" w:cs="Times New Roman"/>
          <w:sz w:val="24"/>
          <w:szCs w:val="24"/>
          <w:shd w:val="clear" w:color="auto" w:fill="FFFFFF"/>
        </w:rPr>
        <w:t>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 подпрограммы 2 "Обеспечение жильем молодых семей" государственной </w:t>
      </w:r>
      <w:hyperlink r:id="rId14" w:anchor="P56" w:history="1">
        <w:r w:rsidRPr="00832406">
          <w:rPr>
            <w:rStyle w:val="a3"/>
            <w:rFonts w:ascii="Times New Roman" w:hAnsi="Times New Roman"/>
            <w:color w:val="auto"/>
            <w:sz w:val="24"/>
            <w:szCs w:val="24"/>
            <w:u w:val="none"/>
            <w:shd w:val="clear" w:color="auto" w:fill="FFFFFF"/>
          </w:rPr>
          <w:t>программы</w:t>
        </w:r>
      </w:hyperlink>
      <w:r w:rsidRPr="00832406">
        <w:rPr>
          <w:rFonts w:ascii="Times New Roman" w:hAnsi="Times New Roman" w:cs="Times New Roman"/>
          <w:sz w:val="24"/>
          <w:szCs w:val="24"/>
          <w:shd w:val="clear" w:color="auto" w:fill="FFFFFF"/>
        </w:rPr>
        <w:t> Московской области</w:t>
      </w:r>
      <w:proofErr w:type="gramEnd"/>
      <w:r w:rsidRPr="00832406">
        <w:rPr>
          <w:rFonts w:ascii="Times New Roman" w:hAnsi="Times New Roman" w:cs="Times New Roman"/>
          <w:sz w:val="24"/>
          <w:szCs w:val="24"/>
          <w:shd w:val="clear" w:color="auto" w:fill="FFFFFF"/>
        </w:rPr>
        <w:t xml:space="preserve"> "</w:t>
      </w:r>
      <w:proofErr w:type="gramStart"/>
      <w:r w:rsidRPr="00832406">
        <w:rPr>
          <w:rFonts w:ascii="Times New Roman" w:hAnsi="Times New Roman" w:cs="Times New Roman"/>
          <w:sz w:val="24"/>
          <w:szCs w:val="24"/>
          <w:shd w:val="clear" w:color="auto" w:fill="FFFFFF"/>
        </w:rPr>
        <w:t>Жилище" на 2017-2027 годы (далее – Программа), Порядком и условиями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roofErr w:type="gramEnd"/>
    </w:p>
    <w:p w:rsidR="00995768" w:rsidRDefault="00995768" w:rsidP="00995768">
      <w:pPr>
        <w:spacing w:after="0" w:line="240" w:lineRule="auto"/>
        <w:ind w:right="-1" w:firstLine="709"/>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 xml:space="preserve">Большинство молодых семей, </w:t>
      </w:r>
      <w:r>
        <w:rPr>
          <w:rFonts w:ascii="Times New Roman" w:eastAsia="Times New Roman" w:hAnsi="Times New Roman" w:cs="Times New Roman"/>
          <w:sz w:val="24"/>
          <w:szCs w:val="24"/>
          <w:lang w:eastAsia="ru-RU"/>
        </w:rPr>
        <w:t>в установленном порядке признанные</w:t>
      </w:r>
      <w:r w:rsidRPr="00247EE6">
        <w:rPr>
          <w:rFonts w:ascii="Times New Roman" w:eastAsia="Times New Roman" w:hAnsi="Times New Roman" w:cs="Times New Roman"/>
          <w:sz w:val="24"/>
          <w:szCs w:val="24"/>
          <w:lang w:eastAsia="ru-RU"/>
        </w:rPr>
        <w:t xml:space="preserve"> нуждающи</w:t>
      </w:r>
      <w:r>
        <w:rPr>
          <w:rFonts w:ascii="Times New Roman" w:eastAsia="Times New Roman" w:hAnsi="Times New Roman" w:cs="Times New Roman"/>
          <w:sz w:val="24"/>
          <w:szCs w:val="24"/>
          <w:lang w:eastAsia="ru-RU"/>
        </w:rPr>
        <w:t>мися</w:t>
      </w:r>
      <w:r w:rsidRPr="00247EE6">
        <w:rPr>
          <w:rFonts w:ascii="Times New Roman" w:eastAsia="Times New Roman" w:hAnsi="Times New Roman" w:cs="Times New Roman"/>
          <w:sz w:val="24"/>
          <w:szCs w:val="24"/>
          <w:lang w:eastAsia="ru-RU"/>
        </w:rPr>
        <w:t xml:space="preserve"> в улучшении жилищных условий, проживающих на территории городского округа Люберцы</w:t>
      </w:r>
      <w:r>
        <w:rPr>
          <w:rFonts w:ascii="Times New Roman" w:eastAsia="Times New Roman" w:hAnsi="Times New Roman" w:cs="Times New Roman"/>
          <w:sz w:val="24"/>
          <w:szCs w:val="24"/>
          <w:lang w:eastAsia="ru-RU"/>
        </w:rPr>
        <w:t xml:space="preserve"> Московской области</w:t>
      </w:r>
      <w:r w:rsidRPr="00247EE6">
        <w:rPr>
          <w:rFonts w:ascii="Times New Roman" w:eastAsia="Times New Roman" w:hAnsi="Times New Roman" w:cs="Times New Roman"/>
          <w:sz w:val="24"/>
          <w:szCs w:val="24"/>
          <w:lang w:eastAsia="ru-RU"/>
        </w:rPr>
        <w:t xml:space="preserve">,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995768" w:rsidRPr="00247EE6" w:rsidRDefault="00995768" w:rsidP="00995768">
      <w:pPr>
        <w:spacing w:after="0" w:line="240" w:lineRule="auto"/>
        <w:ind w:right="-1" w:firstLine="709"/>
        <w:jc w:val="both"/>
        <w:rPr>
          <w:rFonts w:ascii="Times New Roman" w:eastAsia="Times New Roman" w:hAnsi="Times New Roman" w:cs="Times New Roman"/>
          <w:sz w:val="24"/>
          <w:szCs w:val="24"/>
          <w:lang w:eastAsia="ru-RU"/>
        </w:rPr>
      </w:pPr>
      <w:proofErr w:type="gramStart"/>
      <w:r w:rsidRPr="00247EE6">
        <w:rPr>
          <w:rFonts w:ascii="Times New Roman" w:eastAsia="Times New Roman" w:hAnsi="Times New Roman" w:cs="Times New Roman"/>
          <w:sz w:val="24"/>
          <w:szCs w:val="24"/>
          <w:lang w:eastAsia="ru-RU"/>
        </w:rPr>
        <w:t xml:space="preserve">Подпрограмма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граждан в приобретении жилья, в том числе устанавливает порядок предоставления молодым семьям </w:t>
      </w:r>
      <w:r w:rsidRPr="00247EE6">
        <w:rPr>
          <w:rFonts w:ascii="Times New Roman" w:eastAsia="Times New Roman" w:hAnsi="Times New Roman" w:cs="Times New Roman"/>
          <w:sz w:val="24"/>
          <w:szCs w:val="24"/>
          <w:lang w:eastAsia="ru-RU"/>
        </w:rPr>
        <w:lastRenderedPageBreak/>
        <w:t xml:space="preserve">социальных выплат на приобретение или строительство </w:t>
      </w:r>
      <w:r>
        <w:rPr>
          <w:rFonts w:ascii="Times New Roman" w:eastAsia="Times New Roman" w:hAnsi="Times New Roman" w:cs="Times New Roman"/>
          <w:sz w:val="24"/>
          <w:szCs w:val="24"/>
          <w:lang w:eastAsia="ru-RU"/>
        </w:rPr>
        <w:t xml:space="preserve">объекта </w:t>
      </w:r>
      <w:r w:rsidRPr="00247EE6">
        <w:rPr>
          <w:rFonts w:ascii="Times New Roman" w:eastAsia="Times New Roman" w:hAnsi="Times New Roman" w:cs="Times New Roman"/>
          <w:sz w:val="24"/>
          <w:szCs w:val="24"/>
          <w:lang w:eastAsia="ru-RU"/>
        </w:rPr>
        <w:t xml:space="preserve">индивидуального </w:t>
      </w:r>
      <w:r>
        <w:rPr>
          <w:rFonts w:ascii="Times New Roman" w:eastAsia="Times New Roman" w:hAnsi="Times New Roman" w:cs="Times New Roman"/>
          <w:sz w:val="24"/>
          <w:szCs w:val="24"/>
          <w:lang w:eastAsia="ru-RU"/>
        </w:rPr>
        <w:t>жилищного строительства</w:t>
      </w:r>
      <w:r w:rsidRPr="00247EE6">
        <w:rPr>
          <w:rFonts w:ascii="Times New Roman" w:eastAsia="Times New Roman" w:hAnsi="Times New Roman" w:cs="Times New Roman"/>
          <w:sz w:val="24"/>
          <w:szCs w:val="24"/>
          <w:lang w:eastAsia="ru-RU"/>
        </w:rPr>
        <w:t>, которые могут направляться, в том числе, на уплату первоначального взноса при получении ипотечного жилищного</w:t>
      </w:r>
      <w:proofErr w:type="gramEnd"/>
      <w:r w:rsidRPr="00247EE6">
        <w:rPr>
          <w:rFonts w:ascii="Times New Roman" w:eastAsia="Times New Roman" w:hAnsi="Times New Roman" w:cs="Times New Roman"/>
          <w:sz w:val="24"/>
          <w:szCs w:val="24"/>
          <w:lang w:eastAsia="ru-RU"/>
        </w:rPr>
        <w:t xml:space="preserve"> кредита или займа на приобретение или строительство </w:t>
      </w:r>
      <w:r>
        <w:rPr>
          <w:rFonts w:ascii="Times New Roman" w:eastAsia="Times New Roman" w:hAnsi="Times New Roman" w:cs="Times New Roman"/>
          <w:sz w:val="24"/>
          <w:szCs w:val="24"/>
          <w:lang w:eastAsia="ru-RU"/>
        </w:rPr>
        <w:t xml:space="preserve">объекта </w:t>
      </w:r>
      <w:r w:rsidRPr="00247EE6">
        <w:rPr>
          <w:rFonts w:ascii="Times New Roman" w:eastAsia="Times New Roman" w:hAnsi="Times New Roman" w:cs="Times New Roman"/>
          <w:sz w:val="24"/>
          <w:szCs w:val="24"/>
          <w:lang w:eastAsia="ru-RU"/>
        </w:rPr>
        <w:t xml:space="preserve">индивидуального </w:t>
      </w:r>
      <w:r>
        <w:rPr>
          <w:rFonts w:ascii="Times New Roman" w:eastAsia="Times New Roman" w:hAnsi="Times New Roman" w:cs="Times New Roman"/>
          <w:sz w:val="24"/>
          <w:szCs w:val="24"/>
          <w:lang w:eastAsia="ru-RU"/>
        </w:rPr>
        <w:t>жилищного строительства</w:t>
      </w:r>
      <w:r w:rsidRPr="00247EE6">
        <w:rPr>
          <w:rFonts w:ascii="Times New Roman" w:eastAsia="Times New Roman" w:hAnsi="Times New Roman" w:cs="Times New Roman"/>
          <w:sz w:val="24"/>
          <w:szCs w:val="24"/>
          <w:lang w:eastAsia="ru-RU"/>
        </w:rPr>
        <w:t>,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995768" w:rsidRPr="00247EE6" w:rsidRDefault="00995768" w:rsidP="00995768">
      <w:pPr>
        <w:spacing w:after="0" w:line="240" w:lineRule="auto"/>
        <w:ind w:right="-1" w:firstLine="708"/>
        <w:jc w:val="both"/>
        <w:rPr>
          <w:rFonts w:ascii="Times New Roman" w:eastAsia="Times New Roman" w:hAnsi="Times New Roman" w:cs="Times New Roman"/>
          <w:bCs/>
          <w:sz w:val="24"/>
          <w:szCs w:val="24"/>
          <w:lang w:eastAsia="ru-RU"/>
        </w:rPr>
      </w:pPr>
      <w:r w:rsidRPr="00247EE6">
        <w:rPr>
          <w:rFonts w:ascii="Times New Roman" w:eastAsia="Times New Roman" w:hAnsi="Times New Roman" w:cs="Times New Roman"/>
          <w:bCs/>
          <w:sz w:val="24"/>
          <w:szCs w:val="24"/>
          <w:lang w:eastAsia="ru-RU"/>
        </w:rPr>
        <w:t>Механизм реализации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995768" w:rsidRPr="00247EE6" w:rsidRDefault="00995768" w:rsidP="00995768">
      <w:pPr>
        <w:autoSpaceDE w:val="0"/>
        <w:autoSpaceDN w:val="0"/>
        <w:adjustRightInd w:val="0"/>
        <w:spacing w:after="0" w:line="240" w:lineRule="auto"/>
        <w:ind w:right="-1" w:firstLine="709"/>
        <w:jc w:val="both"/>
        <w:rPr>
          <w:rFonts w:ascii="Times New Roman" w:eastAsia="Times New Roman" w:hAnsi="Times New Roman" w:cs="Times New Roman"/>
          <w:bCs/>
          <w:sz w:val="24"/>
          <w:szCs w:val="24"/>
          <w:lang w:eastAsia="ru-RU"/>
        </w:rPr>
      </w:pPr>
      <w:r w:rsidRPr="00247EE6">
        <w:rPr>
          <w:rFonts w:ascii="Times New Roman" w:eastAsia="Times New Roman" w:hAnsi="Times New Roman" w:cs="Times New Roman"/>
          <w:bCs/>
          <w:sz w:val="24"/>
          <w:szCs w:val="24"/>
          <w:lang w:eastAsia="ru-RU"/>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995768" w:rsidRPr="00247EE6" w:rsidRDefault="00995768" w:rsidP="00995768">
      <w:pPr>
        <w:autoSpaceDE w:val="0"/>
        <w:autoSpaceDN w:val="0"/>
        <w:adjustRightInd w:val="0"/>
        <w:spacing w:after="0" w:line="240" w:lineRule="auto"/>
        <w:ind w:right="-1" w:firstLine="567"/>
        <w:jc w:val="both"/>
        <w:rPr>
          <w:rFonts w:ascii="Times New Roman" w:eastAsia="Times New Roman" w:hAnsi="Times New Roman" w:cs="Times New Roman"/>
          <w:bCs/>
          <w:sz w:val="24"/>
          <w:szCs w:val="24"/>
          <w:lang w:eastAsia="ru-RU"/>
        </w:rPr>
      </w:pPr>
      <w:r w:rsidRPr="00247EE6">
        <w:rPr>
          <w:rFonts w:ascii="Times New Roman" w:eastAsia="Times New Roman" w:hAnsi="Times New Roman" w:cs="Times New Roman"/>
          <w:bCs/>
          <w:sz w:val="24"/>
          <w:szCs w:val="24"/>
          <w:lang w:eastAsia="ru-RU"/>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995768" w:rsidRPr="00247EE6" w:rsidRDefault="00995768" w:rsidP="00995768">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Социальные выплаты используются:</w:t>
      </w:r>
    </w:p>
    <w:p w:rsidR="00995768" w:rsidRPr="00477705" w:rsidRDefault="00995768" w:rsidP="00995768">
      <w:pPr>
        <w:pStyle w:val="ConsPlusNormal"/>
        <w:ind w:firstLine="539"/>
        <w:jc w:val="both"/>
        <w:rPr>
          <w:rFonts w:ascii="Times New Roman" w:hAnsi="Times New Roman" w:cs="Times New Roman"/>
          <w:sz w:val="24"/>
          <w:szCs w:val="24"/>
        </w:rPr>
      </w:pPr>
      <w:bookmarkStart w:id="0" w:name="P6748"/>
      <w:bookmarkEnd w:id="0"/>
      <w:r w:rsidRPr="00477705">
        <w:rPr>
          <w:rFonts w:ascii="Times New Roman" w:hAnsi="Times New Roman" w:cs="Times New Roman"/>
          <w:sz w:val="24"/>
          <w:szCs w:val="24"/>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995768" w:rsidRPr="00477705" w:rsidRDefault="00995768" w:rsidP="00995768">
      <w:pPr>
        <w:pStyle w:val="ConsPlusNormal"/>
        <w:ind w:firstLine="539"/>
        <w:jc w:val="both"/>
        <w:rPr>
          <w:rFonts w:ascii="Times New Roman" w:hAnsi="Times New Roman" w:cs="Times New Roman"/>
          <w:sz w:val="24"/>
          <w:szCs w:val="24"/>
        </w:rPr>
      </w:pPr>
      <w:r w:rsidRPr="00477705">
        <w:rPr>
          <w:rFonts w:ascii="Times New Roman" w:hAnsi="Times New Roman" w:cs="Times New Roman"/>
          <w:sz w:val="24"/>
          <w:szCs w:val="24"/>
        </w:rPr>
        <w:t>2) для оплаты цены договора строительного подряда на создание объекта индивидуального жилищного строительства;</w:t>
      </w:r>
    </w:p>
    <w:p w:rsidR="00995768" w:rsidRPr="00477705" w:rsidRDefault="00995768" w:rsidP="00995768">
      <w:pPr>
        <w:pStyle w:val="ConsPlusNormal"/>
        <w:ind w:firstLine="539"/>
        <w:jc w:val="both"/>
        <w:rPr>
          <w:rFonts w:ascii="Times New Roman" w:hAnsi="Times New Roman" w:cs="Times New Roman"/>
          <w:sz w:val="24"/>
          <w:szCs w:val="24"/>
        </w:rPr>
      </w:pPr>
      <w:r w:rsidRPr="00477705">
        <w:rPr>
          <w:rFonts w:ascii="Times New Roman" w:hAnsi="Times New Roman" w:cs="Times New Roman"/>
          <w:sz w:val="24"/>
          <w:szCs w:val="24"/>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477705">
        <w:rPr>
          <w:rFonts w:ascii="Times New Roman" w:hAnsi="Times New Roman" w:cs="Times New Roman"/>
          <w:sz w:val="24"/>
          <w:szCs w:val="24"/>
        </w:rPr>
        <w:t>уплаты</w:t>
      </w:r>
      <w:proofErr w:type="gramEnd"/>
      <w:r w:rsidRPr="00477705">
        <w:rPr>
          <w:rFonts w:ascii="Times New Roman" w:hAnsi="Times New Roman" w:cs="Times New Roman"/>
          <w:sz w:val="24"/>
          <w:szCs w:val="24"/>
        </w:rPr>
        <w:t xml:space="preserve"> которого жилое помещение переходит в собственность этой молодой семьи;</w:t>
      </w:r>
    </w:p>
    <w:p w:rsidR="00995768" w:rsidRPr="00477705" w:rsidRDefault="00995768" w:rsidP="00995768">
      <w:pPr>
        <w:pStyle w:val="ConsPlusNormal"/>
        <w:ind w:firstLine="539"/>
        <w:jc w:val="both"/>
        <w:rPr>
          <w:rFonts w:ascii="Times New Roman" w:hAnsi="Times New Roman" w:cs="Times New Roman"/>
          <w:sz w:val="24"/>
          <w:szCs w:val="24"/>
        </w:rPr>
      </w:pPr>
      <w:r w:rsidRPr="00477705">
        <w:rPr>
          <w:rFonts w:ascii="Times New Roman" w:hAnsi="Times New Roman" w:cs="Times New Roman"/>
          <w:sz w:val="24"/>
          <w:szCs w:val="24"/>
        </w:rPr>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создание объекта индивидуального жилищного строительства;</w:t>
      </w:r>
    </w:p>
    <w:p w:rsidR="00995768" w:rsidRPr="00477705" w:rsidRDefault="00995768" w:rsidP="00995768">
      <w:pPr>
        <w:pStyle w:val="ConsPlusNormal"/>
        <w:ind w:firstLine="539"/>
        <w:jc w:val="both"/>
        <w:rPr>
          <w:rFonts w:ascii="Times New Roman" w:hAnsi="Times New Roman" w:cs="Times New Roman"/>
          <w:sz w:val="24"/>
          <w:szCs w:val="24"/>
        </w:rPr>
      </w:pPr>
      <w:bookmarkStart w:id="1" w:name="P6752"/>
      <w:bookmarkEnd w:id="1"/>
      <w:r w:rsidRPr="00477705">
        <w:rPr>
          <w:rFonts w:ascii="Times New Roman" w:hAnsi="Times New Roman" w:cs="Times New Roman"/>
          <w:sz w:val="24"/>
          <w:szCs w:val="24"/>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95768" w:rsidRPr="00477705" w:rsidRDefault="00995768" w:rsidP="00995768">
      <w:pPr>
        <w:pStyle w:val="ConsPlusNormal"/>
        <w:ind w:firstLine="539"/>
        <w:jc w:val="both"/>
        <w:rPr>
          <w:rFonts w:ascii="Times New Roman" w:hAnsi="Times New Roman" w:cs="Times New Roman"/>
          <w:sz w:val="24"/>
          <w:szCs w:val="24"/>
        </w:rPr>
      </w:pPr>
      <w:bookmarkStart w:id="2" w:name="P6753"/>
      <w:bookmarkEnd w:id="2"/>
      <w:proofErr w:type="gramStart"/>
      <w:r w:rsidRPr="00477705">
        <w:rPr>
          <w:rFonts w:ascii="Times New Roman" w:hAnsi="Times New Roman" w:cs="Times New Roman"/>
          <w:sz w:val="24"/>
          <w:szCs w:val="24"/>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w:t>
      </w:r>
      <w:proofErr w:type="gramEnd"/>
      <w:r w:rsidRPr="00477705">
        <w:rPr>
          <w:rFonts w:ascii="Times New Roman" w:hAnsi="Times New Roman" w:cs="Times New Roman"/>
          <w:sz w:val="24"/>
          <w:szCs w:val="24"/>
        </w:rPr>
        <w:t xml:space="preserve"> жилищным кредитам или кредитам (займам) на погашение ранее предоставленного жилищного кредита;</w:t>
      </w:r>
    </w:p>
    <w:p w:rsidR="00995768" w:rsidRPr="00477705" w:rsidRDefault="00995768" w:rsidP="00995768">
      <w:pPr>
        <w:pStyle w:val="ConsPlusNormal"/>
        <w:ind w:firstLine="539"/>
        <w:jc w:val="both"/>
        <w:rPr>
          <w:rFonts w:ascii="Times New Roman" w:hAnsi="Times New Roman" w:cs="Times New Roman"/>
          <w:sz w:val="24"/>
          <w:szCs w:val="24"/>
        </w:rPr>
      </w:pPr>
      <w:bookmarkStart w:id="3" w:name="P6754"/>
      <w:bookmarkEnd w:id="3"/>
      <w:proofErr w:type="gramStart"/>
      <w:r w:rsidRPr="00477705">
        <w:rPr>
          <w:rFonts w:ascii="Times New Roman" w:hAnsi="Times New Roman" w:cs="Times New Roman"/>
          <w:sz w:val="24"/>
          <w:szCs w:val="24"/>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ч.4 ст.4 </w:t>
      </w:r>
      <w:r w:rsidR="009A6A3D">
        <w:rPr>
          <w:rFonts w:ascii="Times New Roman" w:hAnsi="Times New Roman" w:cs="Times New Roman"/>
          <w:sz w:val="24"/>
          <w:szCs w:val="24"/>
        </w:rPr>
        <w:t xml:space="preserve">Федерального </w:t>
      </w:r>
      <w:r w:rsidRPr="00477705">
        <w:rPr>
          <w:rFonts w:ascii="Times New Roman" w:hAnsi="Times New Roman" w:cs="Times New Roman"/>
          <w:sz w:val="24"/>
          <w:szCs w:val="24"/>
        </w:rPr>
        <w:t>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477705">
        <w:rPr>
          <w:rFonts w:ascii="Times New Roman" w:hAnsi="Times New Roman" w:cs="Times New Roman"/>
          <w:sz w:val="24"/>
          <w:szCs w:val="24"/>
        </w:rPr>
        <w:t xml:space="preserve"> участия в долевом строительстве), или уплаты цены договора уступки участникам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95768" w:rsidRPr="00477705" w:rsidRDefault="00995768" w:rsidP="00995768">
      <w:pPr>
        <w:pStyle w:val="ConsPlusNormal"/>
        <w:ind w:firstLine="539"/>
        <w:jc w:val="both"/>
        <w:rPr>
          <w:rFonts w:ascii="Times New Roman" w:hAnsi="Times New Roman" w:cs="Times New Roman"/>
          <w:sz w:val="24"/>
          <w:szCs w:val="24"/>
        </w:rPr>
      </w:pPr>
      <w:r w:rsidRPr="00477705">
        <w:rPr>
          <w:rFonts w:ascii="Times New Roman" w:hAnsi="Times New Roman" w:cs="Times New Roman"/>
          <w:sz w:val="24"/>
          <w:szCs w:val="24"/>
        </w:rPr>
        <w:t xml:space="preserve">8)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477705">
        <w:rPr>
          <w:rFonts w:ascii="Times New Roman" w:hAnsi="Times New Roman" w:cs="Times New Roman"/>
          <w:sz w:val="24"/>
          <w:szCs w:val="24"/>
        </w:rPr>
        <w:t>цены договора уступки прав требований</w:t>
      </w:r>
      <w:proofErr w:type="gramEnd"/>
      <w:r w:rsidRPr="00477705">
        <w:rPr>
          <w:rFonts w:ascii="Times New Roman" w:hAnsi="Times New Roman" w:cs="Times New Roman"/>
          <w:sz w:val="24"/>
          <w:szCs w:val="24"/>
        </w:rPr>
        <w:t xml:space="preserve"> по договору участия в долевом строительстве;</w:t>
      </w:r>
    </w:p>
    <w:p w:rsidR="00995768" w:rsidRPr="00477705" w:rsidRDefault="00995768" w:rsidP="00995768">
      <w:pPr>
        <w:pStyle w:val="ConsPlusNormal"/>
        <w:ind w:firstLine="539"/>
        <w:jc w:val="both"/>
        <w:rPr>
          <w:rFonts w:ascii="Times New Roman" w:hAnsi="Times New Roman" w:cs="Times New Roman"/>
          <w:sz w:val="24"/>
          <w:szCs w:val="24"/>
        </w:rPr>
      </w:pPr>
      <w:proofErr w:type="gramStart"/>
      <w:r w:rsidRPr="00477705">
        <w:rPr>
          <w:rFonts w:ascii="Times New Roman" w:hAnsi="Times New Roman" w:cs="Times New Roman"/>
          <w:sz w:val="24"/>
          <w:szCs w:val="24"/>
        </w:rPr>
        <w:lastRenderedPageBreak/>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477705">
        <w:rPr>
          <w:rFonts w:ascii="Times New Roman" w:hAnsi="Times New Roman" w:cs="Times New Roman"/>
          <w:sz w:val="24"/>
          <w:szCs w:val="24"/>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95768" w:rsidRPr="00C8792C" w:rsidRDefault="00995768" w:rsidP="00995768">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C8792C">
        <w:rPr>
          <w:rFonts w:ascii="Times New Roman" w:eastAsia="Times New Roman" w:hAnsi="Times New Roman" w:cs="Times New Roman"/>
          <w:sz w:val="24"/>
          <w:szCs w:val="24"/>
          <w:lang w:eastAsia="ru-RU"/>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C8792C">
        <w:rPr>
          <w:rFonts w:ascii="Times New Roman" w:eastAsia="Times New Roman" w:hAnsi="Times New Roman" w:cs="Times New Roman"/>
          <w:sz w:val="24"/>
          <w:szCs w:val="24"/>
          <w:lang w:eastAsia="ru-RU"/>
        </w:rPr>
        <w:t>неполнородных</w:t>
      </w:r>
      <w:proofErr w:type="spellEnd"/>
      <w:r w:rsidRPr="00C8792C">
        <w:rPr>
          <w:rFonts w:ascii="Times New Roman" w:eastAsia="Times New Roman" w:hAnsi="Times New Roman" w:cs="Times New Roman"/>
          <w:sz w:val="24"/>
          <w:szCs w:val="24"/>
          <w:lang w:eastAsia="ru-RU"/>
        </w:rPr>
        <w:t xml:space="preserve"> братьев и сестер).</w:t>
      </w:r>
    </w:p>
    <w:p w:rsidR="00995768" w:rsidRPr="00C8792C" w:rsidRDefault="00995768" w:rsidP="00995768">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C8792C">
        <w:rPr>
          <w:rFonts w:ascii="Times New Roman" w:eastAsia="Times New Roman" w:hAnsi="Times New Roman" w:cs="Times New Roman"/>
          <w:sz w:val="24"/>
          <w:szCs w:val="24"/>
          <w:lang w:eastAsia="ru-RU"/>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995768" w:rsidRPr="00C8792C" w:rsidRDefault="00995768" w:rsidP="00995768">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roofErr w:type="gramStart"/>
      <w:r w:rsidRPr="00C8792C">
        <w:rPr>
          <w:rFonts w:ascii="Times New Roman" w:eastAsia="Times New Roman" w:hAnsi="Times New Roman" w:cs="Times New Roman"/>
          <w:sz w:val="24"/>
          <w:szCs w:val="24"/>
          <w:lang w:eastAsia="ru-RU"/>
        </w:rPr>
        <w:t>Выдача свидетельства на основании решения о включении молодой семьи в список участников Подпрограммы осуществляется администрацией городского округа Люберцы Московской области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995768" w:rsidRPr="00C8792C" w:rsidRDefault="00995768" w:rsidP="00995768">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C8792C">
        <w:rPr>
          <w:rFonts w:ascii="Times New Roman" w:eastAsia="Times New Roman" w:hAnsi="Times New Roman" w:cs="Times New Roman"/>
          <w:sz w:val="24"/>
          <w:szCs w:val="24"/>
          <w:lang w:eastAsia="ru-RU"/>
        </w:rPr>
        <w:t xml:space="preserve">Срок действия свидетельства составляет не более 7 месяцев </w:t>
      </w:r>
      <w:proofErr w:type="gramStart"/>
      <w:r w:rsidRPr="00C8792C">
        <w:rPr>
          <w:rFonts w:ascii="Times New Roman" w:eastAsia="Times New Roman" w:hAnsi="Times New Roman" w:cs="Times New Roman"/>
          <w:sz w:val="24"/>
          <w:szCs w:val="24"/>
          <w:lang w:eastAsia="ru-RU"/>
        </w:rPr>
        <w:t>с даты выдачи</w:t>
      </w:r>
      <w:proofErr w:type="gramEnd"/>
      <w:r w:rsidRPr="00C8792C">
        <w:rPr>
          <w:rFonts w:ascii="Times New Roman" w:eastAsia="Times New Roman" w:hAnsi="Times New Roman" w:cs="Times New Roman"/>
          <w:sz w:val="24"/>
          <w:szCs w:val="24"/>
          <w:lang w:eastAsia="ru-RU"/>
        </w:rPr>
        <w:t>, указанной в свидетельстве.</w:t>
      </w:r>
    </w:p>
    <w:p w:rsidR="00995768" w:rsidRPr="00C8792C" w:rsidRDefault="00995768" w:rsidP="00995768">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C8792C">
        <w:rPr>
          <w:rFonts w:ascii="Times New Roman" w:eastAsia="Times New Roman" w:hAnsi="Times New Roman" w:cs="Times New Roman"/>
          <w:sz w:val="24"/>
          <w:szCs w:val="24"/>
          <w:lang w:eastAsia="ru-RU"/>
        </w:rPr>
        <w:t>Участницей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95768" w:rsidRPr="00C8792C" w:rsidRDefault="00995768" w:rsidP="00995768">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C8792C">
        <w:rPr>
          <w:rFonts w:ascii="Times New Roman" w:eastAsia="Times New Roman" w:hAnsi="Times New Roman" w:cs="Times New Roman"/>
          <w:sz w:val="24"/>
          <w:szCs w:val="24"/>
          <w:lang w:eastAsia="ru-RU"/>
        </w:rPr>
        <w:t xml:space="preserve"> 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995768" w:rsidRPr="00C8792C" w:rsidRDefault="00995768" w:rsidP="00995768">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C8792C">
        <w:rPr>
          <w:rFonts w:ascii="Times New Roman" w:eastAsia="Times New Roman" w:hAnsi="Times New Roman" w:cs="Times New Roman"/>
          <w:sz w:val="24"/>
          <w:szCs w:val="24"/>
          <w:lang w:eastAsia="ru-RU"/>
        </w:rPr>
        <w:t>б) молодая семья признана нуждающейся в жилом помещении;</w:t>
      </w:r>
    </w:p>
    <w:p w:rsidR="00995768" w:rsidRPr="00C8792C" w:rsidRDefault="00995768" w:rsidP="00995768">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C8792C">
        <w:rPr>
          <w:rFonts w:ascii="Times New Roman" w:eastAsia="Times New Roman" w:hAnsi="Times New Roman" w:cs="Times New Roman"/>
          <w:sz w:val="24"/>
          <w:szCs w:val="24"/>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95768" w:rsidRPr="00C8792C"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C8792C">
        <w:rPr>
          <w:rFonts w:ascii="Times New Roman" w:eastAsia="Times New Roman" w:hAnsi="Times New Roman" w:cs="Times New Roman"/>
          <w:sz w:val="24"/>
          <w:szCs w:val="24"/>
          <w:lang w:eastAsia="ru-RU"/>
        </w:rPr>
        <w:t xml:space="preserve">г) </w:t>
      </w:r>
      <w:proofErr w:type="gramStart"/>
      <w:r w:rsidRPr="00C8792C">
        <w:rPr>
          <w:rFonts w:ascii="Times New Roman" w:eastAsia="Times New Roman" w:hAnsi="Times New Roman" w:cs="Times New Roman"/>
          <w:sz w:val="24"/>
          <w:szCs w:val="24"/>
          <w:lang w:eastAsia="ru-RU"/>
        </w:rPr>
        <w:t>имеющая</w:t>
      </w:r>
      <w:proofErr w:type="gramEnd"/>
      <w:r w:rsidRPr="00C8792C">
        <w:rPr>
          <w:rFonts w:ascii="Times New Roman" w:eastAsia="Times New Roman" w:hAnsi="Times New Roman" w:cs="Times New Roman"/>
          <w:sz w:val="24"/>
          <w:szCs w:val="24"/>
          <w:lang w:eastAsia="ru-RU"/>
        </w:rPr>
        <w:t xml:space="preserve"> место жительства в Московской области, при условии проживания одного из супругов в городском округе Люберцы;</w:t>
      </w:r>
    </w:p>
    <w:p w:rsidR="00995768" w:rsidRPr="00C8792C" w:rsidRDefault="00995768" w:rsidP="00995768">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C8792C">
        <w:rPr>
          <w:rFonts w:ascii="Times New Roman" w:eastAsia="Times New Roman" w:hAnsi="Times New Roman" w:cs="Times New Roman"/>
          <w:sz w:val="24"/>
          <w:szCs w:val="24"/>
          <w:lang w:eastAsia="ru-RU"/>
        </w:rPr>
        <w:t>д) наличие согласия совершеннолетних членов молодой семьи на обработку администрацией городского округа Люберцы,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w:t>
      </w:r>
    </w:p>
    <w:p w:rsidR="00995768" w:rsidRPr="00C8792C" w:rsidRDefault="00995768" w:rsidP="0099576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proofErr w:type="gramStart"/>
      <w:r w:rsidRPr="00C8792C">
        <w:rPr>
          <w:rFonts w:ascii="Times New Roman" w:eastAsia="Times New Roman" w:hAnsi="Times New Roman" w:cs="Times New Roman"/>
          <w:sz w:val="24"/>
          <w:szCs w:val="24"/>
          <w:lang w:eastAsia="ru-RU"/>
        </w:rPr>
        <w:t xml:space="preserve">Под нуждающимися в жилых помещениях понимаются молодые семьи, поставленные на учет в качестве нуждающихся в жилых помещениях до 01.03.2005, а также молодые семьи, признанные органами местного самоуправления муниципального образования Московской области нуждающимися в жилых помещениях после 1 марта 2005 года по тем же основаниям, которые установлены </w:t>
      </w:r>
      <w:hyperlink r:id="rId15" w:tooltip="&quot;Жилищный кодекс Российской Федерации&quot; от 29.12.2004 N 188-ФЗ (ред. от 29.07.2018){КонсультантПлюс}" w:history="1">
        <w:r w:rsidRPr="00C8792C">
          <w:rPr>
            <w:rFonts w:ascii="Times New Roman" w:eastAsia="Times New Roman" w:hAnsi="Times New Roman" w:cs="Times New Roman"/>
            <w:sz w:val="24"/>
            <w:szCs w:val="24"/>
            <w:lang w:eastAsia="ru-RU"/>
          </w:rPr>
          <w:t>статьей 51</w:t>
        </w:r>
      </w:hyperlink>
      <w:r w:rsidRPr="00C8792C">
        <w:rPr>
          <w:rFonts w:ascii="Times New Roman" w:eastAsia="Times New Roman" w:hAnsi="Times New Roman" w:cs="Times New Roman"/>
          <w:sz w:val="24"/>
          <w:szCs w:val="24"/>
          <w:lang w:eastAsia="ru-RU"/>
        </w:rPr>
        <w:t xml:space="preserve"> Жилищного кодекса Российской Федерации для признания граждан нуждающимися в жилых помещениях, предоставляемых</w:t>
      </w:r>
      <w:proofErr w:type="gramEnd"/>
      <w:r w:rsidRPr="00C8792C">
        <w:rPr>
          <w:rFonts w:ascii="Times New Roman" w:eastAsia="Times New Roman" w:hAnsi="Times New Roman" w:cs="Times New Roman"/>
          <w:sz w:val="24"/>
          <w:szCs w:val="24"/>
          <w:lang w:eastAsia="ru-RU"/>
        </w:rPr>
        <w:t xml:space="preserve"> </w:t>
      </w:r>
      <w:proofErr w:type="gramStart"/>
      <w:r w:rsidRPr="00C8792C">
        <w:rPr>
          <w:rFonts w:ascii="Times New Roman" w:eastAsia="Times New Roman" w:hAnsi="Times New Roman" w:cs="Times New Roman"/>
          <w:sz w:val="24"/>
          <w:szCs w:val="24"/>
          <w:lang w:eastAsia="ru-RU"/>
        </w:rPr>
        <w:t>по договорам социального найма, вне зависимости от того, поставлены ли они на учет в качестве нуждающихся в жилых помещениях.</w:t>
      </w:r>
      <w:proofErr w:type="gramEnd"/>
      <w:r w:rsidRPr="00C8792C">
        <w:rPr>
          <w:rFonts w:ascii="Times New Roman" w:eastAsia="Times New Roman" w:hAnsi="Times New Roman" w:cs="Times New Roman"/>
          <w:sz w:val="24"/>
          <w:szCs w:val="24"/>
          <w:lang w:eastAsia="ru-RU"/>
        </w:rPr>
        <w:t xml:space="preserve">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w:t>
      </w:r>
      <w:proofErr w:type="gramStart"/>
      <w:r w:rsidRPr="00C8792C">
        <w:rPr>
          <w:rFonts w:ascii="Times New Roman" w:eastAsia="Times New Roman" w:hAnsi="Times New Roman" w:cs="Times New Roman"/>
          <w:sz w:val="24"/>
          <w:szCs w:val="24"/>
          <w:lang w:eastAsia="ru-RU"/>
        </w:rPr>
        <w:t>о(</w:t>
      </w:r>
      <w:proofErr w:type="spellStart"/>
      <w:proofErr w:type="gramEnd"/>
      <w:r w:rsidRPr="00C8792C">
        <w:rPr>
          <w:rFonts w:ascii="Times New Roman" w:eastAsia="Times New Roman" w:hAnsi="Times New Roman" w:cs="Times New Roman"/>
          <w:sz w:val="24"/>
          <w:szCs w:val="24"/>
          <w:lang w:eastAsia="ru-RU"/>
        </w:rPr>
        <w:t>ых</w:t>
      </w:r>
      <w:proofErr w:type="spellEnd"/>
      <w:r w:rsidRPr="00C8792C">
        <w:rPr>
          <w:rFonts w:ascii="Times New Roman" w:eastAsia="Times New Roman" w:hAnsi="Times New Roman" w:cs="Times New Roman"/>
          <w:sz w:val="24"/>
          <w:szCs w:val="24"/>
          <w:lang w:eastAsia="ru-RU"/>
        </w:rPr>
        <w:t>) помещения(</w:t>
      </w:r>
      <w:proofErr w:type="spellStart"/>
      <w:r w:rsidRPr="00C8792C">
        <w:rPr>
          <w:rFonts w:ascii="Times New Roman" w:eastAsia="Times New Roman" w:hAnsi="Times New Roman" w:cs="Times New Roman"/>
          <w:sz w:val="24"/>
          <w:szCs w:val="24"/>
          <w:lang w:eastAsia="ru-RU"/>
        </w:rPr>
        <w:t>ий</w:t>
      </w:r>
      <w:proofErr w:type="spellEnd"/>
      <w:r w:rsidRPr="00C8792C">
        <w:rPr>
          <w:rFonts w:ascii="Times New Roman" w:eastAsia="Times New Roman" w:hAnsi="Times New Roman" w:cs="Times New Roman"/>
          <w:sz w:val="24"/>
          <w:szCs w:val="24"/>
          <w:lang w:eastAsia="ru-RU"/>
        </w:rPr>
        <w:t>), принадлежащих на праве собственности членам молодой семьи.</w:t>
      </w:r>
    </w:p>
    <w:p w:rsidR="00995768" w:rsidRPr="00C8792C" w:rsidRDefault="00995768" w:rsidP="0099576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C8792C">
        <w:rPr>
          <w:rFonts w:ascii="Times New Roman" w:eastAsia="Times New Roman" w:hAnsi="Times New Roman" w:cs="Times New Roman"/>
          <w:sz w:val="24"/>
          <w:szCs w:val="24"/>
          <w:lang w:eastAsia="ru-RU"/>
        </w:rPr>
        <w:t xml:space="preserve">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w:t>
      </w:r>
      <w:r w:rsidRPr="00C8792C">
        <w:rPr>
          <w:rFonts w:ascii="Times New Roman" w:eastAsia="Times New Roman" w:hAnsi="Times New Roman" w:cs="Times New Roman"/>
          <w:sz w:val="24"/>
          <w:szCs w:val="24"/>
          <w:lang w:eastAsia="ru-RU"/>
        </w:rPr>
        <w:lastRenderedPageBreak/>
        <w:t>зарегистрированных по месту жительства в данных жилых помещениях (частях жилых помещений), за исключением:</w:t>
      </w:r>
    </w:p>
    <w:p w:rsidR="00995768" w:rsidRPr="00C8792C"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C8792C">
        <w:rPr>
          <w:rFonts w:ascii="Times New Roman" w:eastAsia="Times New Roman" w:hAnsi="Times New Roman" w:cs="Times New Roman"/>
          <w:sz w:val="24"/>
          <w:szCs w:val="24"/>
          <w:lang w:eastAsia="ru-RU"/>
        </w:rPr>
        <w:t>1) поднанимателей данног</w:t>
      </w:r>
      <w:proofErr w:type="gramStart"/>
      <w:r w:rsidRPr="00C8792C">
        <w:rPr>
          <w:rFonts w:ascii="Times New Roman" w:eastAsia="Times New Roman" w:hAnsi="Times New Roman" w:cs="Times New Roman"/>
          <w:sz w:val="24"/>
          <w:szCs w:val="24"/>
          <w:lang w:eastAsia="ru-RU"/>
        </w:rPr>
        <w:t>о(</w:t>
      </w:r>
      <w:proofErr w:type="spellStart"/>
      <w:proofErr w:type="gramEnd"/>
      <w:r w:rsidRPr="00C8792C">
        <w:rPr>
          <w:rFonts w:ascii="Times New Roman" w:eastAsia="Times New Roman" w:hAnsi="Times New Roman" w:cs="Times New Roman"/>
          <w:sz w:val="24"/>
          <w:szCs w:val="24"/>
          <w:lang w:eastAsia="ru-RU"/>
        </w:rPr>
        <w:t>ых</w:t>
      </w:r>
      <w:proofErr w:type="spellEnd"/>
      <w:r w:rsidRPr="00C8792C">
        <w:rPr>
          <w:rFonts w:ascii="Times New Roman" w:eastAsia="Times New Roman" w:hAnsi="Times New Roman" w:cs="Times New Roman"/>
          <w:sz w:val="24"/>
          <w:szCs w:val="24"/>
          <w:lang w:eastAsia="ru-RU"/>
        </w:rPr>
        <w:t>) жилого(</w:t>
      </w:r>
      <w:proofErr w:type="spellStart"/>
      <w:r w:rsidRPr="00C8792C">
        <w:rPr>
          <w:rFonts w:ascii="Times New Roman" w:eastAsia="Times New Roman" w:hAnsi="Times New Roman" w:cs="Times New Roman"/>
          <w:sz w:val="24"/>
          <w:szCs w:val="24"/>
          <w:lang w:eastAsia="ru-RU"/>
        </w:rPr>
        <w:t>ых</w:t>
      </w:r>
      <w:proofErr w:type="spellEnd"/>
      <w:r w:rsidRPr="00C8792C">
        <w:rPr>
          <w:rFonts w:ascii="Times New Roman" w:eastAsia="Times New Roman" w:hAnsi="Times New Roman" w:cs="Times New Roman"/>
          <w:sz w:val="24"/>
          <w:szCs w:val="24"/>
          <w:lang w:eastAsia="ru-RU"/>
        </w:rPr>
        <w:t>) помещения(</w:t>
      </w:r>
      <w:proofErr w:type="spellStart"/>
      <w:r w:rsidRPr="00C8792C">
        <w:rPr>
          <w:rFonts w:ascii="Times New Roman" w:eastAsia="Times New Roman" w:hAnsi="Times New Roman" w:cs="Times New Roman"/>
          <w:sz w:val="24"/>
          <w:szCs w:val="24"/>
          <w:lang w:eastAsia="ru-RU"/>
        </w:rPr>
        <w:t>ий</w:t>
      </w:r>
      <w:proofErr w:type="spellEnd"/>
      <w:r w:rsidRPr="00C8792C">
        <w:rPr>
          <w:rFonts w:ascii="Times New Roman" w:eastAsia="Times New Roman" w:hAnsi="Times New Roman" w:cs="Times New Roman"/>
          <w:sz w:val="24"/>
          <w:szCs w:val="24"/>
          <w:lang w:eastAsia="ru-RU"/>
        </w:rPr>
        <w:t>) жилищного фонда социального использования;</w:t>
      </w:r>
    </w:p>
    <w:p w:rsidR="00995768" w:rsidRPr="00C8792C"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C8792C">
        <w:rPr>
          <w:rFonts w:ascii="Times New Roman" w:eastAsia="Times New Roman" w:hAnsi="Times New Roman" w:cs="Times New Roman"/>
          <w:sz w:val="24"/>
          <w:szCs w:val="24"/>
          <w:lang w:eastAsia="ru-RU"/>
        </w:rPr>
        <w:t>2) нанимателей данног</w:t>
      </w:r>
      <w:proofErr w:type="gramStart"/>
      <w:r w:rsidRPr="00C8792C">
        <w:rPr>
          <w:rFonts w:ascii="Times New Roman" w:eastAsia="Times New Roman" w:hAnsi="Times New Roman" w:cs="Times New Roman"/>
          <w:sz w:val="24"/>
          <w:szCs w:val="24"/>
          <w:lang w:eastAsia="ru-RU"/>
        </w:rPr>
        <w:t>о(</w:t>
      </w:r>
      <w:proofErr w:type="spellStart"/>
      <w:proofErr w:type="gramEnd"/>
      <w:r w:rsidRPr="00C8792C">
        <w:rPr>
          <w:rFonts w:ascii="Times New Roman" w:eastAsia="Times New Roman" w:hAnsi="Times New Roman" w:cs="Times New Roman"/>
          <w:sz w:val="24"/>
          <w:szCs w:val="24"/>
          <w:lang w:eastAsia="ru-RU"/>
        </w:rPr>
        <w:t>ых</w:t>
      </w:r>
      <w:proofErr w:type="spellEnd"/>
      <w:r w:rsidRPr="00C8792C">
        <w:rPr>
          <w:rFonts w:ascii="Times New Roman" w:eastAsia="Times New Roman" w:hAnsi="Times New Roman" w:cs="Times New Roman"/>
          <w:sz w:val="24"/>
          <w:szCs w:val="24"/>
          <w:lang w:eastAsia="ru-RU"/>
        </w:rPr>
        <w:t>) жилого(</w:t>
      </w:r>
      <w:proofErr w:type="spellStart"/>
      <w:r w:rsidRPr="00C8792C">
        <w:rPr>
          <w:rFonts w:ascii="Times New Roman" w:eastAsia="Times New Roman" w:hAnsi="Times New Roman" w:cs="Times New Roman"/>
          <w:sz w:val="24"/>
          <w:szCs w:val="24"/>
          <w:lang w:eastAsia="ru-RU"/>
        </w:rPr>
        <w:t>ых</w:t>
      </w:r>
      <w:proofErr w:type="spellEnd"/>
      <w:r w:rsidRPr="00C8792C">
        <w:rPr>
          <w:rFonts w:ascii="Times New Roman" w:eastAsia="Times New Roman" w:hAnsi="Times New Roman" w:cs="Times New Roman"/>
          <w:sz w:val="24"/>
          <w:szCs w:val="24"/>
          <w:lang w:eastAsia="ru-RU"/>
        </w:rPr>
        <w:t>) помещения(</w:t>
      </w:r>
      <w:proofErr w:type="spellStart"/>
      <w:r w:rsidRPr="00C8792C">
        <w:rPr>
          <w:rFonts w:ascii="Times New Roman" w:eastAsia="Times New Roman" w:hAnsi="Times New Roman" w:cs="Times New Roman"/>
          <w:sz w:val="24"/>
          <w:szCs w:val="24"/>
          <w:lang w:eastAsia="ru-RU"/>
        </w:rPr>
        <w:t>ий</w:t>
      </w:r>
      <w:proofErr w:type="spellEnd"/>
      <w:r w:rsidRPr="00C8792C">
        <w:rPr>
          <w:rFonts w:ascii="Times New Roman" w:eastAsia="Times New Roman" w:hAnsi="Times New Roman" w:cs="Times New Roman"/>
          <w:sz w:val="24"/>
          <w:szCs w:val="24"/>
          <w:lang w:eastAsia="ru-RU"/>
        </w:rPr>
        <w:t>) жилищного фонда коммерческого использования;</w:t>
      </w:r>
    </w:p>
    <w:p w:rsidR="00995768" w:rsidRPr="00C8792C"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C8792C">
        <w:rPr>
          <w:rFonts w:ascii="Times New Roman" w:eastAsia="Times New Roman" w:hAnsi="Times New Roman" w:cs="Times New Roman"/>
          <w:sz w:val="24"/>
          <w:szCs w:val="24"/>
          <w:lang w:eastAsia="ru-RU"/>
        </w:rPr>
        <w:t>3) граждан, проживающих в данно</w:t>
      </w:r>
      <w:proofErr w:type="gramStart"/>
      <w:r w:rsidRPr="00C8792C">
        <w:rPr>
          <w:rFonts w:ascii="Times New Roman" w:eastAsia="Times New Roman" w:hAnsi="Times New Roman" w:cs="Times New Roman"/>
          <w:sz w:val="24"/>
          <w:szCs w:val="24"/>
          <w:lang w:eastAsia="ru-RU"/>
        </w:rPr>
        <w:t>м(</w:t>
      </w:r>
      <w:proofErr w:type="spellStart"/>
      <w:proofErr w:type="gramEnd"/>
      <w:r w:rsidRPr="00C8792C">
        <w:rPr>
          <w:rFonts w:ascii="Times New Roman" w:eastAsia="Times New Roman" w:hAnsi="Times New Roman" w:cs="Times New Roman"/>
          <w:sz w:val="24"/>
          <w:szCs w:val="24"/>
          <w:lang w:eastAsia="ru-RU"/>
        </w:rPr>
        <w:t>ых</w:t>
      </w:r>
      <w:proofErr w:type="spellEnd"/>
      <w:r w:rsidRPr="00C8792C">
        <w:rPr>
          <w:rFonts w:ascii="Times New Roman" w:eastAsia="Times New Roman" w:hAnsi="Times New Roman" w:cs="Times New Roman"/>
          <w:sz w:val="24"/>
          <w:szCs w:val="24"/>
          <w:lang w:eastAsia="ru-RU"/>
        </w:rPr>
        <w:t>) жилом(</w:t>
      </w:r>
      <w:proofErr w:type="spellStart"/>
      <w:r w:rsidRPr="00C8792C">
        <w:rPr>
          <w:rFonts w:ascii="Times New Roman" w:eastAsia="Times New Roman" w:hAnsi="Times New Roman" w:cs="Times New Roman"/>
          <w:sz w:val="24"/>
          <w:szCs w:val="24"/>
          <w:lang w:eastAsia="ru-RU"/>
        </w:rPr>
        <w:t>ых</w:t>
      </w:r>
      <w:proofErr w:type="spellEnd"/>
      <w:r w:rsidRPr="00C8792C">
        <w:rPr>
          <w:rFonts w:ascii="Times New Roman" w:eastAsia="Times New Roman" w:hAnsi="Times New Roman" w:cs="Times New Roman"/>
          <w:sz w:val="24"/>
          <w:szCs w:val="24"/>
          <w:lang w:eastAsia="ru-RU"/>
        </w:rPr>
        <w:t>) помещении(</w:t>
      </w:r>
      <w:proofErr w:type="spellStart"/>
      <w:r w:rsidRPr="00C8792C">
        <w:rPr>
          <w:rFonts w:ascii="Times New Roman" w:eastAsia="Times New Roman" w:hAnsi="Times New Roman" w:cs="Times New Roman"/>
          <w:sz w:val="24"/>
          <w:szCs w:val="24"/>
          <w:lang w:eastAsia="ru-RU"/>
        </w:rPr>
        <w:t>ях</w:t>
      </w:r>
      <w:proofErr w:type="spellEnd"/>
      <w:r w:rsidRPr="00C8792C">
        <w:rPr>
          <w:rFonts w:ascii="Times New Roman" w:eastAsia="Times New Roman" w:hAnsi="Times New Roman" w:cs="Times New Roman"/>
          <w:sz w:val="24"/>
          <w:szCs w:val="24"/>
          <w:lang w:eastAsia="ru-RU"/>
        </w:rPr>
        <w:t>) индивидуального жилищного фонда по договору безвозмездного пользования;</w:t>
      </w:r>
    </w:p>
    <w:p w:rsidR="00995768" w:rsidRPr="00C8792C"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C8792C">
        <w:rPr>
          <w:rFonts w:ascii="Times New Roman" w:eastAsia="Times New Roman" w:hAnsi="Times New Roman" w:cs="Times New Roman"/>
          <w:sz w:val="24"/>
          <w:szCs w:val="24"/>
          <w:lang w:eastAsia="ru-RU"/>
        </w:rPr>
        <w:t>4) 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995768" w:rsidRPr="00C8792C" w:rsidRDefault="00995768" w:rsidP="0099576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C8792C">
        <w:rPr>
          <w:rFonts w:ascii="Times New Roman" w:eastAsia="Times New Roman" w:hAnsi="Times New Roman" w:cs="Times New Roman"/>
          <w:sz w:val="24"/>
          <w:szCs w:val="24"/>
          <w:lang w:eastAsia="ru-RU"/>
        </w:rPr>
        <w:t>Временные жильцы, зарегистрированные в данно</w:t>
      </w:r>
      <w:proofErr w:type="gramStart"/>
      <w:r w:rsidRPr="00C8792C">
        <w:rPr>
          <w:rFonts w:ascii="Times New Roman" w:eastAsia="Times New Roman" w:hAnsi="Times New Roman" w:cs="Times New Roman"/>
          <w:sz w:val="24"/>
          <w:szCs w:val="24"/>
          <w:lang w:eastAsia="ru-RU"/>
        </w:rPr>
        <w:t>м(</w:t>
      </w:r>
      <w:proofErr w:type="spellStart"/>
      <w:proofErr w:type="gramEnd"/>
      <w:r w:rsidRPr="00C8792C">
        <w:rPr>
          <w:rFonts w:ascii="Times New Roman" w:eastAsia="Times New Roman" w:hAnsi="Times New Roman" w:cs="Times New Roman"/>
          <w:sz w:val="24"/>
          <w:szCs w:val="24"/>
          <w:lang w:eastAsia="ru-RU"/>
        </w:rPr>
        <w:t>ых</w:t>
      </w:r>
      <w:proofErr w:type="spellEnd"/>
      <w:r w:rsidRPr="00C8792C">
        <w:rPr>
          <w:rFonts w:ascii="Times New Roman" w:eastAsia="Times New Roman" w:hAnsi="Times New Roman" w:cs="Times New Roman"/>
          <w:sz w:val="24"/>
          <w:szCs w:val="24"/>
          <w:lang w:eastAsia="ru-RU"/>
        </w:rPr>
        <w:t>) жилом(</w:t>
      </w:r>
      <w:proofErr w:type="spellStart"/>
      <w:r w:rsidRPr="00C8792C">
        <w:rPr>
          <w:rFonts w:ascii="Times New Roman" w:eastAsia="Times New Roman" w:hAnsi="Times New Roman" w:cs="Times New Roman"/>
          <w:sz w:val="24"/>
          <w:szCs w:val="24"/>
          <w:lang w:eastAsia="ru-RU"/>
        </w:rPr>
        <w:t>ых</w:t>
      </w:r>
      <w:proofErr w:type="spellEnd"/>
      <w:r w:rsidRPr="00C8792C">
        <w:rPr>
          <w:rFonts w:ascii="Times New Roman" w:eastAsia="Times New Roman" w:hAnsi="Times New Roman" w:cs="Times New Roman"/>
          <w:sz w:val="24"/>
          <w:szCs w:val="24"/>
          <w:lang w:eastAsia="ru-RU"/>
        </w:rPr>
        <w:t>) помещении(</w:t>
      </w:r>
      <w:proofErr w:type="spellStart"/>
      <w:r w:rsidRPr="00C8792C">
        <w:rPr>
          <w:rFonts w:ascii="Times New Roman" w:eastAsia="Times New Roman" w:hAnsi="Times New Roman" w:cs="Times New Roman"/>
          <w:sz w:val="24"/>
          <w:szCs w:val="24"/>
          <w:lang w:eastAsia="ru-RU"/>
        </w:rPr>
        <w:t>ях</w:t>
      </w:r>
      <w:proofErr w:type="spellEnd"/>
      <w:r w:rsidRPr="00C8792C">
        <w:rPr>
          <w:rFonts w:ascii="Times New Roman" w:eastAsia="Times New Roman" w:hAnsi="Times New Roman" w:cs="Times New Roman"/>
          <w:sz w:val="24"/>
          <w:szCs w:val="24"/>
          <w:lang w:eastAsia="ru-RU"/>
        </w:rPr>
        <w:t>) (части(</w:t>
      </w:r>
      <w:proofErr w:type="spellStart"/>
      <w:r w:rsidRPr="00C8792C">
        <w:rPr>
          <w:rFonts w:ascii="Times New Roman" w:eastAsia="Times New Roman" w:hAnsi="Times New Roman" w:cs="Times New Roman"/>
          <w:sz w:val="24"/>
          <w:szCs w:val="24"/>
          <w:lang w:eastAsia="ru-RU"/>
        </w:rPr>
        <w:t>ях</w:t>
      </w:r>
      <w:proofErr w:type="spellEnd"/>
      <w:r w:rsidRPr="00C8792C">
        <w:rPr>
          <w:rFonts w:ascii="Times New Roman" w:eastAsia="Times New Roman" w:hAnsi="Times New Roman" w:cs="Times New Roman"/>
          <w:sz w:val="24"/>
          <w:szCs w:val="24"/>
          <w:lang w:eastAsia="ru-RU"/>
        </w:rPr>
        <w:t>) жилого помещения(</w:t>
      </w:r>
      <w:proofErr w:type="spellStart"/>
      <w:r w:rsidRPr="00C8792C">
        <w:rPr>
          <w:rFonts w:ascii="Times New Roman" w:eastAsia="Times New Roman" w:hAnsi="Times New Roman" w:cs="Times New Roman"/>
          <w:sz w:val="24"/>
          <w:szCs w:val="24"/>
          <w:lang w:eastAsia="ru-RU"/>
        </w:rPr>
        <w:t>ий</w:t>
      </w:r>
      <w:proofErr w:type="spellEnd"/>
      <w:r w:rsidRPr="00C8792C">
        <w:rPr>
          <w:rFonts w:ascii="Times New Roman" w:eastAsia="Times New Roman" w:hAnsi="Times New Roman" w:cs="Times New Roman"/>
          <w:sz w:val="24"/>
          <w:szCs w:val="24"/>
          <w:lang w:eastAsia="ru-RU"/>
        </w:rPr>
        <w:t>) по месту пребывания, при определении уровня обеспеченности общей площадью жилого помещения не учитываются.</w:t>
      </w:r>
    </w:p>
    <w:p w:rsidR="00995768" w:rsidRPr="00C8792C" w:rsidRDefault="00995768" w:rsidP="0099576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C8792C">
        <w:rPr>
          <w:rFonts w:ascii="Times New Roman" w:eastAsia="Times New Roman" w:hAnsi="Times New Roman" w:cs="Times New Roman"/>
          <w:sz w:val="24"/>
          <w:szCs w:val="24"/>
          <w:lang w:eastAsia="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995768" w:rsidRPr="00C8792C"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C8792C">
        <w:rPr>
          <w:rFonts w:ascii="Times New Roman" w:eastAsia="Times New Roman" w:hAnsi="Times New Roman" w:cs="Times New Roman"/>
          <w:sz w:val="24"/>
          <w:szCs w:val="24"/>
          <w:lang w:eastAsia="ru-RU"/>
        </w:rPr>
        <w:t>1) найма специализированного жилого помещения;</w:t>
      </w:r>
    </w:p>
    <w:p w:rsidR="00995768" w:rsidRPr="00C8792C"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bookmarkStart w:id="4" w:name="Par4700"/>
      <w:bookmarkEnd w:id="4"/>
      <w:r w:rsidRPr="00C8792C">
        <w:rPr>
          <w:rFonts w:ascii="Times New Roman" w:eastAsia="Times New Roman" w:hAnsi="Times New Roman" w:cs="Times New Roman"/>
          <w:sz w:val="24"/>
          <w:szCs w:val="24"/>
          <w:lang w:eastAsia="ru-RU"/>
        </w:rPr>
        <w:t>2) поднайма жилого помещения жилищного фонда социального использования;</w:t>
      </w:r>
    </w:p>
    <w:p w:rsidR="00995768" w:rsidRPr="00C8792C"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C8792C">
        <w:rPr>
          <w:rFonts w:ascii="Times New Roman" w:eastAsia="Times New Roman" w:hAnsi="Times New Roman" w:cs="Times New Roman"/>
          <w:sz w:val="24"/>
          <w:szCs w:val="24"/>
          <w:lang w:eastAsia="ru-RU"/>
        </w:rPr>
        <w:t>3) найма жилого помещения жилищного фонда коммерческого использования;</w:t>
      </w:r>
    </w:p>
    <w:p w:rsidR="00995768" w:rsidRPr="00C8792C"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bookmarkStart w:id="5" w:name="Par4702"/>
      <w:bookmarkEnd w:id="5"/>
      <w:r w:rsidRPr="00C8792C">
        <w:rPr>
          <w:rFonts w:ascii="Times New Roman" w:eastAsia="Times New Roman" w:hAnsi="Times New Roman" w:cs="Times New Roman"/>
          <w:sz w:val="24"/>
          <w:szCs w:val="24"/>
          <w:lang w:eastAsia="ru-RU"/>
        </w:rPr>
        <w:t>4) безвозмездного пользования жилым помещением индивидуального жилищного фонда;</w:t>
      </w:r>
    </w:p>
    <w:p w:rsidR="00995768" w:rsidRPr="00C8792C"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bookmarkStart w:id="6" w:name="Par4703"/>
      <w:bookmarkEnd w:id="6"/>
      <w:r w:rsidRPr="00C8792C">
        <w:rPr>
          <w:rFonts w:ascii="Times New Roman" w:eastAsia="Times New Roman" w:hAnsi="Times New Roman" w:cs="Times New Roman"/>
          <w:sz w:val="24"/>
          <w:szCs w:val="24"/>
          <w:lang w:eastAsia="ru-RU"/>
        </w:rPr>
        <w:t>5) договору найма жилого помещения индивидуального жилищного фонда.</w:t>
      </w:r>
    </w:p>
    <w:p w:rsidR="00995768" w:rsidRPr="00C8792C" w:rsidRDefault="00995768" w:rsidP="0099576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C8792C">
        <w:rPr>
          <w:rFonts w:ascii="Times New Roman" w:eastAsia="Times New Roman" w:hAnsi="Times New Roman" w:cs="Times New Roman"/>
          <w:sz w:val="24"/>
          <w:szCs w:val="24"/>
          <w:lang w:eastAsia="ru-RU"/>
        </w:rPr>
        <w:t xml:space="preserve">При заключении договоров, указанных в </w:t>
      </w:r>
      <w:hyperlink w:anchor="Par4700" w:tooltip="2) поднайма жилого помещения жилищного фонда социального использования;" w:history="1">
        <w:r w:rsidRPr="00C8792C">
          <w:rPr>
            <w:rFonts w:ascii="Times New Roman" w:eastAsia="Times New Roman" w:hAnsi="Times New Roman" w:cs="Times New Roman"/>
            <w:sz w:val="24"/>
            <w:szCs w:val="24"/>
            <w:lang w:eastAsia="ru-RU"/>
          </w:rPr>
          <w:t>подпунктах 2</w:t>
        </w:r>
      </w:hyperlink>
      <w:r w:rsidRPr="00C8792C">
        <w:rPr>
          <w:rFonts w:ascii="Times New Roman" w:eastAsia="Times New Roman" w:hAnsi="Times New Roman" w:cs="Times New Roman"/>
          <w:sz w:val="24"/>
          <w:szCs w:val="24"/>
          <w:lang w:eastAsia="ru-RU"/>
        </w:rPr>
        <w:t xml:space="preserve">, </w:t>
      </w:r>
      <w:hyperlink w:anchor="Par4702" w:tooltip="4) безвозмездного пользования жилым помещением индивидуального жилищного фонда;" w:history="1">
        <w:r w:rsidRPr="00C8792C">
          <w:rPr>
            <w:rFonts w:ascii="Times New Roman" w:eastAsia="Times New Roman" w:hAnsi="Times New Roman" w:cs="Times New Roman"/>
            <w:sz w:val="24"/>
            <w:szCs w:val="24"/>
            <w:lang w:eastAsia="ru-RU"/>
          </w:rPr>
          <w:t>4</w:t>
        </w:r>
      </w:hyperlink>
      <w:r w:rsidRPr="00C8792C">
        <w:rPr>
          <w:rFonts w:ascii="Times New Roman" w:eastAsia="Times New Roman" w:hAnsi="Times New Roman" w:cs="Times New Roman"/>
          <w:sz w:val="24"/>
          <w:szCs w:val="24"/>
          <w:lang w:eastAsia="ru-RU"/>
        </w:rPr>
        <w:t xml:space="preserve">, </w:t>
      </w:r>
      <w:hyperlink w:anchor="Par4703" w:tooltip="5) договору найма жилого помещения индивидуального жилищного фонда." w:history="1">
        <w:r w:rsidRPr="00C8792C">
          <w:rPr>
            <w:rFonts w:ascii="Times New Roman" w:eastAsia="Times New Roman" w:hAnsi="Times New Roman" w:cs="Times New Roman"/>
            <w:sz w:val="24"/>
            <w:szCs w:val="24"/>
            <w:lang w:eastAsia="ru-RU"/>
          </w:rPr>
          <w:t>5</w:t>
        </w:r>
      </w:hyperlink>
      <w:r w:rsidRPr="00C8792C">
        <w:rPr>
          <w:rFonts w:ascii="Times New Roman" w:eastAsia="Times New Roman" w:hAnsi="Times New Roman" w:cs="Times New Roman"/>
          <w:sz w:val="24"/>
          <w:szCs w:val="24"/>
          <w:lang w:eastAsia="ru-RU"/>
        </w:rPr>
        <w:t>, с отцом, матерью, дедушкой, бабушкой, братом, сестрой общая площадь жилого помещения при определении уровня обеспеченности учитывается.</w:t>
      </w:r>
    </w:p>
    <w:p w:rsidR="00995768" w:rsidRPr="00C8792C" w:rsidRDefault="00995768" w:rsidP="0099576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bookmarkStart w:id="7" w:name="Par4705"/>
      <w:bookmarkEnd w:id="7"/>
      <w:proofErr w:type="gramStart"/>
      <w:r w:rsidRPr="00C8792C">
        <w:rPr>
          <w:rFonts w:ascii="Times New Roman" w:eastAsia="Times New Roman" w:hAnsi="Times New Roman" w:cs="Times New Roman"/>
          <w:sz w:val="24"/>
          <w:szCs w:val="24"/>
          <w:lang w:eastAsia="ru-RU"/>
        </w:rPr>
        <w:t>В целях принятия на учет в качестве нуждающихся в жилых помещениях для участия</w:t>
      </w:r>
      <w:proofErr w:type="gramEnd"/>
      <w:r w:rsidRPr="00C8792C">
        <w:rPr>
          <w:rFonts w:ascii="Times New Roman" w:eastAsia="Times New Roman" w:hAnsi="Times New Roman" w:cs="Times New Roman"/>
          <w:sz w:val="24"/>
          <w:szCs w:val="24"/>
          <w:lang w:eastAsia="ru-RU"/>
        </w:rPr>
        <w:t xml:space="preserve"> в Подпрограмме молодая семья подает в администрацию городского округа Люберцы Московской области,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установленной форме.</w:t>
      </w:r>
    </w:p>
    <w:p w:rsidR="00995768" w:rsidRPr="00477705" w:rsidRDefault="00995768" w:rsidP="0099576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477705">
        <w:rPr>
          <w:rFonts w:ascii="Times New Roman" w:eastAsia="Times New Roman" w:hAnsi="Times New Roman" w:cs="Times New Roman"/>
          <w:sz w:val="24"/>
          <w:szCs w:val="24"/>
          <w:lang w:eastAsia="ru-RU"/>
        </w:rPr>
        <w:t>К заявлению прилагаются:</w:t>
      </w:r>
    </w:p>
    <w:p w:rsidR="00995768" w:rsidRPr="00477705" w:rsidRDefault="00995768" w:rsidP="00995768">
      <w:pPr>
        <w:pStyle w:val="ConsPlusNormal"/>
        <w:ind w:firstLine="540"/>
        <w:jc w:val="both"/>
        <w:rPr>
          <w:rFonts w:ascii="Times New Roman" w:hAnsi="Times New Roman" w:cs="Times New Roman"/>
          <w:sz w:val="24"/>
          <w:szCs w:val="24"/>
        </w:rPr>
      </w:pPr>
      <w:r w:rsidRPr="00477705">
        <w:rPr>
          <w:rFonts w:ascii="Times New Roman" w:hAnsi="Times New Roman" w:cs="Times New Roman"/>
          <w:sz w:val="24"/>
          <w:szCs w:val="24"/>
        </w:rPr>
        <w:t>1) выписка из домовой книги;</w:t>
      </w:r>
    </w:p>
    <w:p w:rsidR="00995768" w:rsidRPr="00477705" w:rsidRDefault="00995768" w:rsidP="00995768">
      <w:pPr>
        <w:pStyle w:val="ConsPlusNormal"/>
        <w:ind w:firstLine="540"/>
        <w:jc w:val="both"/>
        <w:rPr>
          <w:rFonts w:ascii="Times New Roman" w:hAnsi="Times New Roman" w:cs="Times New Roman"/>
          <w:sz w:val="24"/>
          <w:szCs w:val="24"/>
        </w:rPr>
      </w:pPr>
      <w:r w:rsidRPr="00477705">
        <w:rPr>
          <w:rFonts w:ascii="Times New Roman" w:hAnsi="Times New Roman" w:cs="Times New Roman"/>
          <w:sz w:val="24"/>
          <w:szCs w:val="24"/>
        </w:rPr>
        <w:t>2) копия финансового лицевого счета;</w:t>
      </w:r>
    </w:p>
    <w:p w:rsidR="00995768" w:rsidRPr="00477705" w:rsidRDefault="00995768" w:rsidP="00995768">
      <w:pPr>
        <w:pStyle w:val="ConsPlusNormal"/>
        <w:ind w:firstLine="540"/>
        <w:jc w:val="both"/>
        <w:rPr>
          <w:rFonts w:ascii="Times New Roman" w:hAnsi="Times New Roman" w:cs="Times New Roman"/>
          <w:sz w:val="24"/>
          <w:szCs w:val="24"/>
        </w:rPr>
      </w:pPr>
      <w:r w:rsidRPr="00477705">
        <w:rPr>
          <w:rFonts w:ascii="Times New Roman" w:hAnsi="Times New Roman" w:cs="Times New Roman"/>
          <w:sz w:val="24"/>
          <w:szCs w:val="24"/>
        </w:rPr>
        <w:t>3) копии правоустанавливающих документов молодой семьи на занимаемо</w:t>
      </w:r>
      <w:proofErr w:type="gramStart"/>
      <w:r w:rsidRPr="00477705">
        <w:rPr>
          <w:rFonts w:ascii="Times New Roman" w:hAnsi="Times New Roman" w:cs="Times New Roman"/>
          <w:sz w:val="24"/>
          <w:szCs w:val="24"/>
        </w:rPr>
        <w:t>е(</w:t>
      </w:r>
      <w:proofErr w:type="spellStart"/>
      <w:proofErr w:type="gramEnd"/>
      <w:r w:rsidRPr="00477705">
        <w:rPr>
          <w:rFonts w:ascii="Times New Roman" w:hAnsi="Times New Roman" w:cs="Times New Roman"/>
          <w:sz w:val="24"/>
          <w:szCs w:val="24"/>
        </w:rPr>
        <w:t>ые</w:t>
      </w:r>
      <w:proofErr w:type="spellEnd"/>
      <w:r w:rsidRPr="00477705">
        <w:rPr>
          <w:rFonts w:ascii="Times New Roman" w:hAnsi="Times New Roman" w:cs="Times New Roman"/>
          <w:sz w:val="24"/>
          <w:szCs w:val="24"/>
        </w:rPr>
        <w:t>) и принадлежащее(</w:t>
      </w:r>
      <w:proofErr w:type="spellStart"/>
      <w:r w:rsidRPr="00477705">
        <w:rPr>
          <w:rFonts w:ascii="Times New Roman" w:hAnsi="Times New Roman" w:cs="Times New Roman"/>
          <w:sz w:val="24"/>
          <w:szCs w:val="24"/>
        </w:rPr>
        <w:t>ие</w:t>
      </w:r>
      <w:proofErr w:type="spellEnd"/>
      <w:r w:rsidRPr="00477705">
        <w:rPr>
          <w:rFonts w:ascii="Times New Roman" w:hAnsi="Times New Roman" w:cs="Times New Roman"/>
          <w:sz w:val="24"/>
          <w:szCs w:val="24"/>
        </w:rPr>
        <w:t>) на праве собственности жилое(</w:t>
      </w:r>
      <w:proofErr w:type="spellStart"/>
      <w:r w:rsidRPr="00477705">
        <w:rPr>
          <w:rFonts w:ascii="Times New Roman" w:hAnsi="Times New Roman" w:cs="Times New Roman"/>
          <w:sz w:val="24"/>
          <w:szCs w:val="24"/>
        </w:rPr>
        <w:t>ые</w:t>
      </w:r>
      <w:proofErr w:type="spellEnd"/>
      <w:r w:rsidRPr="00477705">
        <w:rPr>
          <w:rFonts w:ascii="Times New Roman" w:hAnsi="Times New Roman" w:cs="Times New Roman"/>
          <w:sz w:val="24"/>
          <w:szCs w:val="24"/>
        </w:rPr>
        <w:t>) помещение(я);</w:t>
      </w:r>
    </w:p>
    <w:p w:rsidR="00995768" w:rsidRPr="00477705" w:rsidRDefault="00995768" w:rsidP="00995768">
      <w:pPr>
        <w:pStyle w:val="ConsPlusNormal"/>
        <w:ind w:firstLine="540"/>
        <w:jc w:val="both"/>
        <w:rPr>
          <w:rFonts w:ascii="Times New Roman" w:hAnsi="Times New Roman" w:cs="Times New Roman"/>
          <w:sz w:val="24"/>
          <w:szCs w:val="24"/>
        </w:rPr>
      </w:pPr>
      <w:bookmarkStart w:id="8" w:name="P6787"/>
      <w:bookmarkEnd w:id="8"/>
      <w:r w:rsidRPr="00477705">
        <w:rPr>
          <w:rFonts w:ascii="Times New Roman" w:hAnsi="Times New Roman" w:cs="Times New Roman"/>
          <w:sz w:val="24"/>
          <w:szCs w:val="24"/>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995768" w:rsidRPr="00477705" w:rsidRDefault="00995768" w:rsidP="00995768">
      <w:pPr>
        <w:pStyle w:val="ConsPlusNormal"/>
        <w:ind w:firstLine="540"/>
        <w:jc w:val="both"/>
        <w:rPr>
          <w:rFonts w:ascii="Times New Roman" w:hAnsi="Times New Roman" w:cs="Times New Roman"/>
          <w:sz w:val="24"/>
          <w:szCs w:val="24"/>
        </w:rPr>
      </w:pPr>
      <w:proofErr w:type="gramStart"/>
      <w:r w:rsidRPr="00477705">
        <w:rPr>
          <w:rFonts w:ascii="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p w:rsidR="00995768" w:rsidRPr="00477705" w:rsidRDefault="00995768" w:rsidP="00995768">
      <w:pPr>
        <w:pStyle w:val="ConsPlusNormal"/>
        <w:ind w:firstLine="540"/>
        <w:jc w:val="both"/>
        <w:rPr>
          <w:rFonts w:ascii="Times New Roman" w:hAnsi="Times New Roman" w:cs="Times New Roman"/>
          <w:sz w:val="24"/>
          <w:szCs w:val="24"/>
        </w:rPr>
      </w:pPr>
      <w:r w:rsidRPr="00477705">
        <w:rPr>
          <w:rFonts w:ascii="Times New Roman" w:hAnsi="Times New Roman" w:cs="Times New Roman"/>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995768" w:rsidRPr="00477705" w:rsidRDefault="00995768" w:rsidP="00995768">
      <w:pPr>
        <w:pStyle w:val="ConsPlusNormal"/>
        <w:ind w:firstLine="540"/>
        <w:jc w:val="both"/>
        <w:rPr>
          <w:rFonts w:ascii="Times New Roman" w:hAnsi="Times New Roman" w:cs="Times New Roman"/>
          <w:sz w:val="24"/>
          <w:szCs w:val="24"/>
        </w:rPr>
      </w:pPr>
      <w:r w:rsidRPr="00477705">
        <w:rPr>
          <w:rFonts w:ascii="Times New Roman" w:hAnsi="Times New Roman" w:cs="Times New Roman"/>
          <w:sz w:val="24"/>
          <w:szCs w:val="24"/>
        </w:rPr>
        <w:t>5)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w:t>
      </w:r>
      <w:proofErr w:type="gramStart"/>
      <w:r w:rsidRPr="00477705">
        <w:rPr>
          <w:rFonts w:ascii="Times New Roman" w:hAnsi="Times New Roman" w:cs="Times New Roman"/>
          <w:sz w:val="24"/>
          <w:szCs w:val="24"/>
        </w:rPr>
        <w:t>о(</w:t>
      </w:r>
      <w:proofErr w:type="spellStart"/>
      <w:proofErr w:type="gramEnd"/>
      <w:r w:rsidRPr="00477705">
        <w:rPr>
          <w:rFonts w:ascii="Times New Roman" w:hAnsi="Times New Roman" w:cs="Times New Roman"/>
          <w:sz w:val="24"/>
          <w:szCs w:val="24"/>
        </w:rPr>
        <w:t>ых</w:t>
      </w:r>
      <w:proofErr w:type="spellEnd"/>
      <w:r w:rsidRPr="00477705">
        <w:rPr>
          <w:rFonts w:ascii="Times New Roman" w:hAnsi="Times New Roman" w:cs="Times New Roman"/>
          <w:sz w:val="24"/>
          <w:szCs w:val="24"/>
        </w:rPr>
        <w:t>) помещения(</w:t>
      </w:r>
      <w:proofErr w:type="spellStart"/>
      <w:r w:rsidRPr="00477705">
        <w:rPr>
          <w:rFonts w:ascii="Times New Roman" w:hAnsi="Times New Roman" w:cs="Times New Roman"/>
          <w:sz w:val="24"/>
          <w:szCs w:val="24"/>
        </w:rPr>
        <w:t>ий</w:t>
      </w:r>
      <w:proofErr w:type="spellEnd"/>
      <w:r w:rsidRPr="00477705">
        <w:rPr>
          <w:rFonts w:ascii="Times New Roman" w:hAnsi="Times New Roman" w:cs="Times New Roman"/>
          <w:sz w:val="24"/>
          <w:szCs w:val="24"/>
        </w:rPr>
        <w:t>) до 1998 года, на членов молодой семьи, в том числе на добрачную фамилию.</w:t>
      </w:r>
    </w:p>
    <w:p w:rsidR="00995768" w:rsidRPr="00477705" w:rsidRDefault="00995768" w:rsidP="00995768">
      <w:pPr>
        <w:pStyle w:val="ConsPlusNormal"/>
        <w:ind w:firstLine="540"/>
        <w:jc w:val="both"/>
        <w:rPr>
          <w:rFonts w:ascii="Times New Roman" w:hAnsi="Times New Roman" w:cs="Times New Roman"/>
          <w:sz w:val="24"/>
          <w:szCs w:val="24"/>
        </w:rPr>
      </w:pPr>
      <w:r w:rsidRPr="00477705">
        <w:rPr>
          <w:rFonts w:ascii="Times New Roman" w:hAnsi="Times New Roman" w:cs="Times New Roman"/>
          <w:sz w:val="24"/>
          <w:szCs w:val="24"/>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995768" w:rsidRPr="00477705" w:rsidRDefault="00995768" w:rsidP="00995768">
      <w:pPr>
        <w:pStyle w:val="ConsPlusNormal"/>
        <w:ind w:firstLine="540"/>
        <w:jc w:val="both"/>
        <w:rPr>
          <w:rFonts w:ascii="Times New Roman" w:hAnsi="Times New Roman" w:cs="Times New Roman"/>
          <w:sz w:val="24"/>
          <w:szCs w:val="24"/>
        </w:rPr>
      </w:pPr>
      <w:bookmarkStart w:id="9" w:name="P6792"/>
      <w:bookmarkEnd w:id="9"/>
      <w:r w:rsidRPr="00477705">
        <w:rPr>
          <w:rFonts w:ascii="Times New Roman" w:hAnsi="Times New Roman" w:cs="Times New Roman"/>
          <w:sz w:val="24"/>
          <w:szCs w:val="24"/>
        </w:rPr>
        <w:lastRenderedPageBreak/>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995768" w:rsidRPr="00C9482F" w:rsidRDefault="00995768" w:rsidP="00995768">
      <w:pPr>
        <w:pStyle w:val="ConsPlusNormal"/>
        <w:ind w:firstLine="540"/>
        <w:jc w:val="both"/>
        <w:rPr>
          <w:rFonts w:ascii="Times New Roman" w:hAnsi="Times New Roman" w:cs="Times New Roman"/>
          <w:sz w:val="24"/>
          <w:szCs w:val="24"/>
        </w:rPr>
      </w:pPr>
      <w:bookmarkStart w:id="10" w:name="P6793"/>
      <w:bookmarkEnd w:id="10"/>
      <w:r w:rsidRPr="00477705">
        <w:rPr>
          <w:rFonts w:ascii="Times New Roman" w:hAnsi="Times New Roman" w:cs="Times New Roman"/>
          <w:sz w:val="24"/>
          <w:szCs w:val="24"/>
        </w:rPr>
        <w:t xml:space="preserve">7) копии документов, удостоверяющих личность, гражданство и место жительства членов молодой </w:t>
      </w:r>
      <w:r w:rsidRPr="00C9482F">
        <w:rPr>
          <w:rFonts w:ascii="Times New Roman" w:hAnsi="Times New Roman" w:cs="Times New Roman"/>
          <w:sz w:val="24"/>
          <w:szCs w:val="24"/>
        </w:rPr>
        <w:t>семьи (паспорт или иной документ, его заменяющий);</w:t>
      </w:r>
    </w:p>
    <w:p w:rsidR="00995768" w:rsidRPr="00C9482F" w:rsidRDefault="00995768" w:rsidP="00995768">
      <w:pPr>
        <w:pStyle w:val="ConsPlusNormal"/>
        <w:ind w:firstLine="540"/>
        <w:jc w:val="both"/>
        <w:rPr>
          <w:rFonts w:ascii="Times New Roman" w:hAnsi="Times New Roman" w:cs="Times New Roman"/>
          <w:sz w:val="24"/>
          <w:szCs w:val="24"/>
        </w:rPr>
      </w:pPr>
      <w:proofErr w:type="gramStart"/>
      <w:r w:rsidRPr="00C9482F">
        <w:rPr>
          <w:rFonts w:ascii="Times New Roman" w:hAnsi="Times New Roman" w:cs="Times New Roman"/>
          <w:sz w:val="24"/>
          <w:szCs w:val="24"/>
        </w:rPr>
        <w:t xml:space="preserve">8) медицинское заключение о тяжелой форме хронического заболевания члена молодой семьи, включенного в </w:t>
      </w:r>
      <w:hyperlink r:id="rId16" w:history="1">
        <w:r w:rsidRPr="00C9482F">
          <w:rPr>
            <w:rFonts w:ascii="Times New Roman" w:hAnsi="Times New Roman" w:cs="Times New Roman"/>
            <w:sz w:val="24"/>
            <w:szCs w:val="24"/>
          </w:rPr>
          <w:t>перечень</w:t>
        </w:r>
      </w:hyperlink>
      <w:r w:rsidRPr="00C9482F">
        <w:rPr>
          <w:rFonts w:ascii="Times New Roman" w:hAnsi="Times New Roman" w:cs="Times New Roman"/>
          <w:sz w:val="24"/>
          <w:szCs w:val="24"/>
        </w:rPr>
        <w:t xml:space="preserve">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proofErr w:type="gramEnd"/>
    </w:p>
    <w:p w:rsidR="00995768" w:rsidRPr="00C9482F" w:rsidRDefault="00995768" w:rsidP="00995768">
      <w:pPr>
        <w:pStyle w:val="ConsPlusNormal"/>
        <w:ind w:firstLine="540"/>
        <w:jc w:val="both"/>
        <w:rPr>
          <w:rFonts w:ascii="Times New Roman" w:hAnsi="Times New Roman" w:cs="Times New Roman"/>
          <w:sz w:val="10"/>
          <w:szCs w:val="10"/>
        </w:rPr>
      </w:pPr>
    </w:p>
    <w:p w:rsidR="00995768" w:rsidRPr="00477705" w:rsidRDefault="00995768" w:rsidP="00995768">
      <w:pPr>
        <w:pStyle w:val="ConsPlusNormal"/>
        <w:ind w:firstLine="540"/>
        <w:jc w:val="both"/>
        <w:rPr>
          <w:rFonts w:ascii="Times New Roman" w:hAnsi="Times New Roman" w:cs="Times New Roman"/>
          <w:sz w:val="24"/>
          <w:szCs w:val="24"/>
        </w:rPr>
      </w:pPr>
      <w:r w:rsidRPr="00C9482F">
        <w:rPr>
          <w:rFonts w:ascii="Times New Roman" w:hAnsi="Times New Roman" w:cs="Times New Roman"/>
          <w:sz w:val="24"/>
          <w:szCs w:val="24"/>
        </w:rPr>
        <w:t xml:space="preserve">9) документы, подтверждающие несоответствие жилого помещения установленным санитарным и техническим </w:t>
      </w:r>
      <w:r w:rsidRPr="00477705">
        <w:rPr>
          <w:rFonts w:ascii="Times New Roman" w:hAnsi="Times New Roman" w:cs="Times New Roman"/>
          <w:sz w:val="24"/>
          <w:szCs w:val="24"/>
        </w:rPr>
        <w:t>правилам и нормам;</w:t>
      </w:r>
    </w:p>
    <w:p w:rsidR="00995768" w:rsidRPr="00477705" w:rsidRDefault="00995768" w:rsidP="00995768">
      <w:pPr>
        <w:pStyle w:val="ConsPlusNormal"/>
        <w:ind w:firstLine="540"/>
        <w:jc w:val="both"/>
        <w:rPr>
          <w:rFonts w:ascii="Times New Roman" w:hAnsi="Times New Roman" w:cs="Times New Roman"/>
          <w:sz w:val="24"/>
          <w:szCs w:val="24"/>
        </w:rPr>
      </w:pPr>
      <w:r w:rsidRPr="00477705">
        <w:rPr>
          <w:rFonts w:ascii="Times New Roman" w:hAnsi="Times New Roman" w:cs="Times New Roman"/>
          <w:sz w:val="24"/>
          <w:szCs w:val="24"/>
        </w:rPr>
        <w:t>10) копия страхового свидетельства обязательного пенсионного страхования (СНИЛС) или документ подтверждающий регистрацию в системе индивидуального (персонифицированного) учета на каждого члена семьи.</w:t>
      </w:r>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 xml:space="preserve">Копии документов, указанных в </w:t>
      </w:r>
      <w:hyperlink w:anchor="Par4710" w:tooltip="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 w:history="1">
        <w:r w:rsidRPr="00247EE6">
          <w:rPr>
            <w:rFonts w:ascii="Times New Roman" w:eastAsia="Times New Roman" w:hAnsi="Times New Roman" w:cs="Times New Roman"/>
            <w:sz w:val="24"/>
            <w:szCs w:val="24"/>
            <w:lang w:eastAsia="ru-RU"/>
          </w:rPr>
          <w:t>подпунктах 4</w:t>
        </w:r>
      </w:hyperlink>
      <w:r w:rsidRPr="00247EE6">
        <w:rPr>
          <w:rFonts w:ascii="Times New Roman" w:eastAsia="Times New Roman" w:hAnsi="Times New Roman" w:cs="Times New Roman"/>
          <w:sz w:val="24"/>
          <w:szCs w:val="24"/>
          <w:lang w:eastAsia="ru-RU"/>
        </w:rPr>
        <w:t xml:space="preserve">, </w:t>
      </w:r>
      <w:hyperlink w:anchor="Par4715" w:tooltip="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 w:history="1">
        <w:r w:rsidRPr="00247EE6">
          <w:rPr>
            <w:rFonts w:ascii="Times New Roman" w:eastAsia="Times New Roman" w:hAnsi="Times New Roman" w:cs="Times New Roman"/>
            <w:sz w:val="24"/>
            <w:szCs w:val="24"/>
            <w:lang w:eastAsia="ru-RU"/>
          </w:rPr>
          <w:t>6</w:t>
        </w:r>
      </w:hyperlink>
      <w:r w:rsidRPr="00247EE6">
        <w:rPr>
          <w:rFonts w:ascii="Times New Roman" w:eastAsia="Times New Roman" w:hAnsi="Times New Roman" w:cs="Times New Roman"/>
          <w:sz w:val="24"/>
          <w:szCs w:val="24"/>
          <w:lang w:eastAsia="ru-RU"/>
        </w:rPr>
        <w:t xml:space="preserve">, </w:t>
      </w:r>
      <w:hyperlink w:anchor="Par4716" w:tooltip="7) копии документов, удостоверяющих личность, гражданство и место жительства членов молодой семьи (паспорт или иной документ, его заменяющий);" w:history="1">
        <w:r w:rsidRPr="00247EE6">
          <w:rPr>
            <w:rFonts w:ascii="Times New Roman" w:eastAsia="Times New Roman" w:hAnsi="Times New Roman" w:cs="Times New Roman"/>
            <w:sz w:val="24"/>
            <w:szCs w:val="24"/>
            <w:lang w:eastAsia="ru-RU"/>
          </w:rPr>
          <w:t>7</w:t>
        </w:r>
      </w:hyperlink>
      <w:r w:rsidRPr="00247EE6">
        <w:rPr>
          <w:rFonts w:ascii="Times New Roman" w:eastAsia="Times New Roman" w:hAnsi="Times New Roman" w:cs="Times New Roman"/>
          <w:sz w:val="24"/>
          <w:szCs w:val="24"/>
          <w:lang w:eastAsia="ru-RU"/>
        </w:rPr>
        <w:t xml:space="preserve"> настоящего пункта, представляются с подлинниками для сверки.</w:t>
      </w:r>
    </w:p>
    <w:p w:rsidR="00995768" w:rsidRPr="00247EE6" w:rsidRDefault="00995768" w:rsidP="0099576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proofErr w:type="gramStart"/>
      <w:r w:rsidRPr="00247EE6">
        <w:rPr>
          <w:rFonts w:ascii="Times New Roman" w:eastAsia="Times New Roman" w:hAnsi="Times New Roman" w:cs="Times New Roman"/>
          <w:sz w:val="24"/>
          <w:szCs w:val="24"/>
          <w:lang w:eastAsia="ru-RU"/>
        </w:rPr>
        <w:t>Орган, осуществляющий принятие на учет,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roofErr w:type="gramEnd"/>
    </w:p>
    <w:p w:rsidR="00995768" w:rsidRPr="00247EE6" w:rsidRDefault="00995768" w:rsidP="0099576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Молодая семья вправе по собственной инициативе представить в орган, осуществляющий принятие на учет, выписку из Единого государственного реестра недвижимости.</w:t>
      </w:r>
    </w:p>
    <w:p w:rsidR="00995768" w:rsidRPr="00247EE6" w:rsidRDefault="00995768" w:rsidP="0099576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От имени молодой семьи вышеуказанные документы, могут быть поданы одним из ее членов либо иным уполномоченным ими лицом при наличии надлежащим образом оформленных полномочий.</w:t>
      </w:r>
    </w:p>
    <w:p w:rsidR="00995768" w:rsidRPr="00247EE6" w:rsidRDefault="00995768" w:rsidP="0099576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bookmarkStart w:id="11" w:name="Par4725"/>
      <w:bookmarkEnd w:id="11"/>
      <w:r w:rsidRPr="00247EE6">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sidRPr="00247EE6">
        <w:rPr>
          <w:rFonts w:ascii="Times New Roman" w:eastAsia="Times New Roman" w:hAnsi="Times New Roman" w:cs="Times New Roman"/>
          <w:sz w:val="24"/>
          <w:szCs w:val="24"/>
          <w:lang w:eastAsia="ru-RU"/>
        </w:rPr>
        <w:t xml:space="preserve"> если члены молодой семьи проживают в разных муниципальных образованиях Московской области, для признания нуждающейся в жилых помещениях молодая семья обращается в орган, осуществляющий принятие на учет, по месту жительства одного из супругов.</w:t>
      </w:r>
    </w:p>
    <w:p w:rsidR="00995768" w:rsidRPr="00247EE6" w:rsidRDefault="00995768" w:rsidP="0099576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proofErr w:type="gramStart"/>
      <w:r w:rsidRPr="00247EE6">
        <w:rPr>
          <w:rFonts w:ascii="Times New Roman" w:eastAsia="Times New Roman" w:hAnsi="Times New Roman" w:cs="Times New Roman"/>
          <w:sz w:val="24"/>
          <w:szCs w:val="24"/>
          <w:lang w:eastAsia="ru-RU"/>
        </w:rPr>
        <w:t>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roofErr w:type="gramEnd"/>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К указанным действиям относятся:</w:t>
      </w:r>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1) раздел, обмен или мена жилого помещения;</w:t>
      </w:r>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 xml:space="preserve">2) перевод пригодного для проживания жилого помещения (части жилого помещения) в </w:t>
      </w:r>
      <w:proofErr w:type="gramStart"/>
      <w:r w:rsidRPr="00247EE6">
        <w:rPr>
          <w:rFonts w:ascii="Times New Roman" w:eastAsia="Times New Roman" w:hAnsi="Times New Roman" w:cs="Times New Roman"/>
          <w:sz w:val="24"/>
          <w:szCs w:val="24"/>
          <w:lang w:eastAsia="ru-RU"/>
        </w:rPr>
        <w:t>нежилое</w:t>
      </w:r>
      <w:proofErr w:type="gramEnd"/>
      <w:r w:rsidRPr="00247EE6">
        <w:rPr>
          <w:rFonts w:ascii="Times New Roman" w:eastAsia="Times New Roman" w:hAnsi="Times New Roman" w:cs="Times New Roman"/>
          <w:sz w:val="24"/>
          <w:szCs w:val="24"/>
          <w:lang w:eastAsia="ru-RU"/>
        </w:rPr>
        <w:t>;</w:t>
      </w:r>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roofErr w:type="gramStart"/>
      <w:r w:rsidRPr="00247EE6">
        <w:rPr>
          <w:rFonts w:ascii="Times New Roman" w:eastAsia="Times New Roman" w:hAnsi="Times New Roman" w:cs="Times New Roman"/>
          <w:sz w:val="24"/>
          <w:szCs w:val="24"/>
          <w:lang w:eastAsia="ru-RU"/>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roofErr w:type="gramEnd"/>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 xml:space="preserve">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w:t>
      </w:r>
      <w:r w:rsidRPr="00247EE6">
        <w:rPr>
          <w:rFonts w:ascii="Times New Roman" w:eastAsia="Times New Roman" w:hAnsi="Times New Roman" w:cs="Times New Roman"/>
          <w:sz w:val="24"/>
          <w:szCs w:val="24"/>
          <w:lang w:eastAsia="ru-RU"/>
        </w:rPr>
        <w:lastRenderedPageBreak/>
        <w:t>получателю ренты, признания сделки с жилым помещением недействительной в судебном порядке;</w:t>
      </w:r>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6) выход из жилищного, жилищно-строительного или иного специализированного потребительского кооператива с получением пая;</w:t>
      </w:r>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 xml:space="preserve">7) расторжение договора социального найма жилого помещения по требованию </w:t>
      </w:r>
      <w:proofErr w:type="spellStart"/>
      <w:r w:rsidRPr="00247EE6">
        <w:rPr>
          <w:rFonts w:ascii="Times New Roman" w:eastAsia="Times New Roman" w:hAnsi="Times New Roman" w:cs="Times New Roman"/>
          <w:sz w:val="24"/>
          <w:szCs w:val="24"/>
          <w:lang w:eastAsia="ru-RU"/>
        </w:rPr>
        <w:t>наймодателя</w:t>
      </w:r>
      <w:proofErr w:type="spellEnd"/>
      <w:r w:rsidRPr="00247EE6">
        <w:rPr>
          <w:rFonts w:ascii="Times New Roman" w:eastAsia="Times New Roman" w:hAnsi="Times New Roman" w:cs="Times New Roman"/>
          <w:sz w:val="24"/>
          <w:szCs w:val="24"/>
          <w:lang w:eastAsia="ru-RU"/>
        </w:rPr>
        <w:t xml:space="preserve"> в случаях, определенных Жилищным </w:t>
      </w:r>
      <w:hyperlink r:id="rId17" w:tooltip="&quot;Жилищный кодекс Российской Федерации&quot; от 29.12.2004 N 188-ФЗ (ред. от 29.07.2018){КонсультантПлюс}" w:history="1">
        <w:r w:rsidRPr="00247EE6">
          <w:rPr>
            <w:rFonts w:ascii="Times New Roman" w:eastAsia="Times New Roman" w:hAnsi="Times New Roman" w:cs="Times New Roman"/>
            <w:sz w:val="24"/>
            <w:szCs w:val="24"/>
            <w:lang w:eastAsia="ru-RU"/>
          </w:rPr>
          <w:t>кодексом</w:t>
        </w:r>
      </w:hyperlink>
      <w:r w:rsidRPr="00247EE6">
        <w:rPr>
          <w:rFonts w:ascii="Times New Roman" w:eastAsia="Times New Roman" w:hAnsi="Times New Roman" w:cs="Times New Roman"/>
          <w:sz w:val="24"/>
          <w:szCs w:val="24"/>
          <w:lang w:eastAsia="ru-RU"/>
        </w:rPr>
        <w:t xml:space="preserve"> Российской Федерации;</w:t>
      </w:r>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9) отказ от наследства, в состав которого входи</w:t>
      </w:r>
      <w:proofErr w:type="gramStart"/>
      <w:r w:rsidRPr="00247EE6">
        <w:rPr>
          <w:rFonts w:ascii="Times New Roman" w:eastAsia="Times New Roman" w:hAnsi="Times New Roman" w:cs="Times New Roman"/>
          <w:sz w:val="24"/>
          <w:szCs w:val="24"/>
          <w:lang w:eastAsia="ru-RU"/>
        </w:rPr>
        <w:t>т(</w:t>
      </w:r>
      <w:proofErr w:type="spellStart"/>
      <w:proofErr w:type="gramEnd"/>
      <w:r w:rsidRPr="00247EE6">
        <w:rPr>
          <w:rFonts w:ascii="Times New Roman" w:eastAsia="Times New Roman" w:hAnsi="Times New Roman" w:cs="Times New Roman"/>
          <w:sz w:val="24"/>
          <w:szCs w:val="24"/>
          <w:lang w:eastAsia="ru-RU"/>
        </w:rPr>
        <w:t>ят</w:t>
      </w:r>
      <w:proofErr w:type="spellEnd"/>
      <w:r w:rsidRPr="00247EE6">
        <w:rPr>
          <w:rFonts w:ascii="Times New Roman" w:eastAsia="Times New Roman" w:hAnsi="Times New Roman" w:cs="Times New Roman"/>
          <w:sz w:val="24"/>
          <w:szCs w:val="24"/>
          <w:lang w:eastAsia="ru-RU"/>
        </w:rPr>
        <w:t>) пригодное(</w:t>
      </w:r>
      <w:proofErr w:type="spellStart"/>
      <w:r w:rsidRPr="00247EE6">
        <w:rPr>
          <w:rFonts w:ascii="Times New Roman" w:eastAsia="Times New Roman" w:hAnsi="Times New Roman" w:cs="Times New Roman"/>
          <w:sz w:val="24"/>
          <w:szCs w:val="24"/>
          <w:lang w:eastAsia="ru-RU"/>
        </w:rPr>
        <w:t>ые</w:t>
      </w:r>
      <w:proofErr w:type="spellEnd"/>
      <w:r w:rsidRPr="00247EE6">
        <w:rPr>
          <w:rFonts w:ascii="Times New Roman" w:eastAsia="Times New Roman" w:hAnsi="Times New Roman" w:cs="Times New Roman"/>
          <w:sz w:val="24"/>
          <w:szCs w:val="24"/>
          <w:lang w:eastAsia="ru-RU"/>
        </w:rPr>
        <w:t>) для проживания жилое(</w:t>
      </w:r>
      <w:proofErr w:type="spellStart"/>
      <w:r w:rsidRPr="00247EE6">
        <w:rPr>
          <w:rFonts w:ascii="Times New Roman" w:eastAsia="Times New Roman" w:hAnsi="Times New Roman" w:cs="Times New Roman"/>
          <w:sz w:val="24"/>
          <w:szCs w:val="24"/>
          <w:lang w:eastAsia="ru-RU"/>
        </w:rPr>
        <w:t>ые</w:t>
      </w:r>
      <w:proofErr w:type="spellEnd"/>
      <w:r w:rsidRPr="00247EE6">
        <w:rPr>
          <w:rFonts w:ascii="Times New Roman" w:eastAsia="Times New Roman" w:hAnsi="Times New Roman" w:cs="Times New Roman"/>
          <w:sz w:val="24"/>
          <w:szCs w:val="24"/>
          <w:lang w:eastAsia="ru-RU"/>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247EE6">
        <w:rPr>
          <w:rFonts w:ascii="Times New Roman" w:eastAsia="Times New Roman" w:hAnsi="Times New Roman" w:cs="Times New Roman"/>
          <w:sz w:val="24"/>
          <w:szCs w:val="24"/>
          <w:lang w:eastAsia="ru-RU"/>
        </w:rPr>
        <w:t>ые</w:t>
      </w:r>
      <w:proofErr w:type="spellEnd"/>
      <w:r w:rsidRPr="00247EE6">
        <w:rPr>
          <w:rFonts w:ascii="Times New Roman" w:eastAsia="Times New Roman" w:hAnsi="Times New Roman" w:cs="Times New Roman"/>
          <w:sz w:val="24"/>
          <w:szCs w:val="24"/>
          <w:lang w:eastAsia="ru-RU"/>
        </w:rPr>
        <w:t>) помещение(я);</w:t>
      </w:r>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995768" w:rsidRPr="00247EE6" w:rsidRDefault="00995768" w:rsidP="0099576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Основаниями для отказа в признании молодой семьи нуждающейся в жилом помещении являются:</w:t>
      </w:r>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1) отсутствие о</w:t>
      </w:r>
      <w:r>
        <w:rPr>
          <w:rFonts w:ascii="Times New Roman" w:eastAsia="Times New Roman" w:hAnsi="Times New Roman" w:cs="Times New Roman"/>
          <w:sz w:val="24"/>
          <w:szCs w:val="24"/>
          <w:lang w:eastAsia="ru-RU"/>
        </w:rPr>
        <w:t>дного или нескольких документов;</w:t>
      </w:r>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2) представление документов, которые не подтверждают право молодой семьи быть признанной нуждающейся в жилом помещении;</w:t>
      </w:r>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3) несоответствие сведений, содержащихся в заявлении, данным, полученным в порядке межведомственного информационного взаимодействия.</w:t>
      </w:r>
    </w:p>
    <w:p w:rsidR="00995768" w:rsidRPr="00247EE6" w:rsidRDefault="00995768" w:rsidP="00995768">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 xml:space="preserve">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в соответствии с распоряжением Министерства </w:t>
      </w:r>
      <w:r>
        <w:rPr>
          <w:rFonts w:ascii="Times New Roman" w:eastAsia="Times New Roman" w:hAnsi="Times New Roman" w:cs="Times New Roman"/>
          <w:sz w:val="24"/>
          <w:szCs w:val="24"/>
          <w:lang w:eastAsia="ru-RU"/>
        </w:rPr>
        <w:t>жилищной политики Московской области</w:t>
      </w:r>
      <w:r w:rsidRPr="00247EE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22.04.2019</w:t>
      </w:r>
      <w:r w:rsidRPr="00247EE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53</w:t>
      </w:r>
      <w:r w:rsidRPr="00247EE6">
        <w:rPr>
          <w:rFonts w:ascii="Times New Roman" w:eastAsia="Times New Roman" w:hAnsi="Times New Roman" w:cs="Times New Roman"/>
          <w:sz w:val="24"/>
          <w:szCs w:val="24"/>
          <w:lang w:eastAsia="ru-RU"/>
        </w:rPr>
        <w:t>.</w:t>
      </w:r>
    </w:p>
    <w:p w:rsidR="00995768" w:rsidRPr="00247EE6" w:rsidRDefault="00995768" w:rsidP="00995768">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Право на улучшение жилищных условий с использованием социальной выплаты предоставляется молодой семье только один раз. Участие в П</w:t>
      </w:r>
      <w:r>
        <w:rPr>
          <w:rFonts w:ascii="Times New Roman" w:eastAsia="Times New Roman" w:hAnsi="Times New Roman" w:cs="Times New Roman"/>
          <w:sz w:val="24"/>
          <w:szCs w:val="24"/>
          <w:lang w:eastAsia="ru-RU"/>
        </w:rPr>
        <w:t>одп</w:t>
      </w:r>
      <w:r w:rsidRPr="00247EE6">
        <w:rPr>
          <w:rFonts w:ascii="Times New Roman" w:eastAsia="Times New Roman" w:hAnsi="Times New Roman" w:cs="Times New Roman"/>
          <w:sz w:val="24"/>
          <w:szCs w:val="24"/>
          <w:lang w:eastAsia="ru-RU"/>
        </w:rPr>
        <w:t>рограмме является добровольным.</w:t>
      </w:r>
    </w:p>
    <w:p w:rsidR="00995768" w:rsidRPr="00247EE6" w:rsidRDefault="00995768" w:rsidP="00995768">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47EE6">
        <w:rPr>
          <w:rFonts w:ascii="Times New Roman" w:eastAsia="Times New Roman" w:hAnsi="Times New Roman" w:cs="Times New Roman"/>
          <w:sz w:val="24"/>
          <w:szCs w:val="24"/>
          <w:lang w:eastAsia="ru-RU"/>
        </w:rPr>
        <w:t>Размер общей площади жилого помещения, с учетом которой определяется размер социальной выплаты, составляет:</w:t>
      </w:r>
    </w:p>
    <w:p w:rsidR="00995768" w:rsidRPr="00247EE6" w:rsidRDefault="00995768" w:rsidP="00995768">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а) для семьи, состоящей из 2 человек (молодые супруги или один молодой родитель и ребенок) - 42 кв. метра;</w:t>
      </w:r>
    </w:p>
    <w:p w:rsidR="00995768" w:rsidRPr="00247EE6" w:rsidRDefault="00995768" w:rsidP="00995768">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б) для семьи, состоящей из 3 или более человек, включающей помимо молодых супругов, одного или более детей (либо семьи, состоящей из одного молодого родителя и 2 или более детей) - по 18 кв. метров на одного человека.</w:t>
      </w:r>
    </w:p>
    <w:p w:rsidR="00995768" w:rsidRPr="00247EE6" w:rsidRDefault="00995768" w:rsidP="0099576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 xml:space="preserve">Для участия в мероприятии </w:t>
      </w:r>
      <w:hyperlink w:anchor="Par2587" w:tooltip="12. Подпрограмма 2 &quot;Обеспечение жильем молодых семей&quot;" w:history="1">
        <w:r w:rsidRPr="00247EE6">
          <w:rPr>
            <w:rFonts w:ascii="Times New Roman" w:eastAsia="Times New Roman" w:hAnsi="Times New Roman" w:cs="Times New Roman"/>
            <w:sz w:val="24"/>
            <w:szCs w:val="24"/>
            <w:lang w:eastAsia="ru-RU"/>
          </w:rPr>
          <w:t>Подпрограмм</w:t>
        </w:r>
      </w:hyperlink>
      <w:r w:rsidRPr="00247EE6">
        <w:rPr>
          <w:rFonts w:ascii="Times New Roman" w:eastAsia="Times New Roman" w:hAnsi="Times New Roman" w:cs="Times New Roman"/>
          <w:sz w:val="24"/>
          <w:szCs w:val="24"/>
          <w:lang w:eastAsia="ru-RU"/>
        </w:rPr>
        <w:t>ы в целях использования социальной выплаты:</w:t>
      </w:r>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 xml:space="preserve"> 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2) для оплаты цены договора строительного подряда на создание объекта индивидуального жилищного строительства;</w:t>
      </w:r>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247EE6">
        <w:rPr>
          <w:rFonts w:ascii="Times New Roman" w:eastAsia="Times New Roman" w:hAnsi="Times New Roman" w:cs="Times New Roman"/>
          <w:sz w:val="24"/>
          <w:szCs w:val="24"/>
          <w:lang w:eastAsia="ru-RU"/>
        </w:rPr>
        <w:t>уплаты</w:t>
      </w:r>
      <w:proofErr w:type="gramEnd"/>
      <w:r w:rsidRPr="00247EE6">
        <w:rPr>
          <w:rFonts w:ascii="Times New Roman" w:eastAsia="Times New Roman" w:hAnsi="Times New Roman" w:cs="Times New Roman"/>
          <w:sz w:val="24"/>
          <w:szCs w:val="24"/>
          <w:lang w:eastAsia="ru-RU"/>
        </w:rPr>
        <w:t xml:space="preserve"> которого жилое помещение переходит в собственность этой молодой семьи;</w:t>
      </w:r>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bookmarkStart w:id="12" w:name="Par4672"/>
      <w:bookmarkEnd w:id="12"/>
      <w:r w:rsidRPr="00247EE6">
        <w:rPr>
          <w:rFonts w:ascii="Times New Roman" w:eastAsia="Times New Roman" w:hAnsi="Times New Roman" w:cs="Times New Roman"/>
          <w:sz w:val="24"/>
          <w:szCs w:val="24"/>
          <w:lang w:eastAsia="ru-RU"/>
        </w:rPr>
        <w:t xml:space="preserve">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w:t>
      </w:r>
      <w:r w:rsidRPr="00247EE6">
        <w:rPr>
          <w:rFonts w:ascii="Times New Roman" w:eastAsia="Times New Roman" w:hAnsi="Times New Roman" w:cs="Times New Roman"/>
          <w:sz w:val="24"/>
          <w:szCs w:val="24"/>
          <w:lang w:eastAsia="ru-RU"/>
        </w:rPr>
        <w:lastRenderedPageBreak/>
        <w:t>договором) и (или) оплату услуг указанной организации;</w:t>
      </w:r>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молодая семья подает в уполномоченный орган по месту жительства либо в многофункциональный центр следующие документы:</w:t>
      </w:r>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 xml:space="preserve">1) </w:t>
      </w:r>
      <w:hyperlink w:anchor="Par5312" w:tooltip="                                 ЗАЯВЛЕНИЕ" w:history="1">
        <w:r w:rsidRPr="00247EE6">
          <w:rPr>
            <w:rFonts w:ascii="Times New Roman" w:eastAsia="Times New Roman" w:hAnsi="Times New Roman" w:cs="Times New Roman"/>
            <w:sz w:val="24"/>
            <w:szCs w:val="24"/>
            <w:lang w:eastAsia="ru-RU"/>
          </w:rPr>
          <w:t>заявление</w:t>
        </w:r>
      </w:hyperlink>
      <w:r w:rsidRPr="00247EE6">
        <w:rPr>
          <w:rFonts w:ascii="Times New Roman" w:eastAsia="Times New Roman" w:hAnsi="Times New Roman" w:cs="Times New Roman"/>
          <w:sz w:val="24"/>
          <w:szCs w:val="24"/>
          <w:lang w:eastAsia="ru-RU"/>
        </w:rPr>
        <w:t>;</w:t>
      </w:r>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bookmarkStart w:id="13" w:name="Par4763"/>
      <w:bookmarkEnd w:id="13"/>
      <w:r w:rsidRPr="00247EE6">
        <w:rPr>
          <w:rFonts w:ascii="Times New Roman" w:eastAsia="Times New Roman" w:hAnsi="Times New Roman" w:cs="Times New Roman"/>
          <w:sz w:val="24"/>
          <w:szCs w:val="24"/>
          <w:lang w:eastAsia="ru-RU"/>
        </w:rPr>
        <w:t>2) копии документов, удостоверяющих личность каждого члена семьи (паспорт или иной документ, его заменяющий);</w:t>
      </w:r>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bookmarkStart w:id="14" w:name="Par4764"/>
      <w:bookmarkEnd w:id="14"/>
      <w:r w:rsidRPr="00247EE6">
        <w:rPr>
          <w:rFonts w:ascii="Times New Roman" w:eastAsia="Times New Roman" w:hAnsi="Times New Roman" w:cs="Times New Roman"/>
          <w:sz w:val="24"/>
          <w:szCs w:val="24"/>
          <w:lang w:eastAsia="ru-RU"/>
        </w:rPr>
        <w:t>3) копию свидетельства о браке (на неполную семью не распространяется);</w:t>
      </w:r>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4) решение, подтверждающее признание молодой семьи нуждающейся в жилом помещении, выданное органом, осуществляющим принятие на учет;</w:t>
      </w:r>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5) 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95768" w:rsidRPr="00247EE6"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bookmarkStart w:id="15" w:name="Par4767"/>
      <w:bookmarkEnd w:id="15"/>
      <w:r w:rsidRPr="00247EE6">
        <w:rPr>
          <w:rFonts w:ascii="Times New Roman" w:eastAsia="Times New Roman" w:hAnsi="Times New Roman" w:cs="Times New Roman"/>
          <w:sz w:val="24"/>
          <w:szCs w:val="24"/>
          <w:lang w:eastAsia="ru-RU"/>
        </w:rPr>
        <w:t>6) выписку из домовой книги и копию финансового лицевого счета;</w:t>
      </w:r>
    </w:p>
    <w:p w:rsidR="00995768" w:rsidRPr="001C562B" w:rsidRDefault="00995768" w:rsidP="0099576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 xml:space="preserve">7) </w:t>
      </w:r>
      <w:hyperlink w:anchor="Par5033" w:tooltip="                                  СОГЛАСИЕ" w:history="1">
        <w:r w:rsidRPr="00247EE6">
          <w:rPr>
            <w:rFonts w:ascii="Times New Roman" w:eastAsia="Times New Roman" w:hAnsi="Times New Roman" w:cs="Times New Roman"/>
            <w:sz w:val="24"/>
            <w:szCs w:val="24"/>
            <w:lang w:eastAsia="ru-RU"/>
          </w:rPr>
          <w:t>согласие</w:t>
        </w:r>
      </w:hyperlink>
      <w:r w:rsidRPr="00247EE6">
        <w:rPr>
          <w:rFonts w:ascii="Times New Roman" w:eastAsia="Times New Roman" w:hAnsi="Times New Roman" w:cs="Times New Roman"/>
          <w:sz w:val="24"/>
          <w:szCs w:val="24"/>
          <w:lang w:eastAsia="ru-RU"/>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w:t>
      </w:r>
      <w:r w:rsidRPr="001C562B">
        <w:rPr>
          <w:rFonts w:ascii="Times New Roman" w:eastAsia="Times New Roman" w:hAnsi="Times New Roman" w:cs="Times New Roman"/>
          <w:sz w:val="24"/>
          <w:szCs w:val="24"/>
          <w:lang w:eastAsia="ru-RU"/>
        </w:rPr>
        <w:t>Московской области, федеральными органами власти персональных данных о членах молодой семьи.</w:t>
      </w:r>
    </w:p>
    <w:p w:rsidR="00995768" w:rsidRPr="001C562B" w:rsidRDefault="00995768" w:rsidP="00995768">
      <w:pPr>
        <w:pStyle w:val="ConsPlusNormal"/>
        <w:ind w:firstLine="540"/>
        <w:jc w:val="both"/>
        <w:rPr>
          <w:rFonts w:ascii="Times New Roman" w:hAnsi="Times New Roman" w:cs="Times New Roman"/>
          <w:sz w:val="24"/>
          <w:szCs w:val="24"/>
        </w:rPr>
      </w:pPr>
      <w:r w:rsidRPr="001C562B">
        <w:rPr>
          <w:rFonts w:ascii="Times New Roman" w:hAnsi="Times New Roman" w:cs="Times New Roman"/>
          <w:sz w:val="24"/>
          <w:szCs w:val="24"/>
        </w:rPr>
        <w:t xml:space="preserve">Для участия в мероприятии ведомственной целевой программы и Подпрограмме в целях использования социальной выплаты в соответствии с подпунктами 6, 9 пункта 2 настоящих </w:t>
      </w:r>
      <w:proofErr w:type="gramStart"/>
      <w:r w:rsidRPr="001C562B">
        <w:rPr>
          <w:rFonts w:ascii="Times New Roman" w:hAnsi="Times New Roman" w:cs="Times New Roman"/>
          <w:sz w:val="24"/>
          <w:szCs w:val="24"/>
        </w:rPr>
        <w:t>Правил</w:t>
      </w:r>
      <w:proofErr w:type="gramEnd"/>
      <w:r w:rsidRPr="001C562B">
        <w:rPr>
          <w:rFonts w:ascii="Times New Roman" w:hAnsi="Times New Roman" w:cs="Times New Roman"/>
          <w:sz w:val="24"/>
          <w:szCs w:val="24"/>
        </w:rPr>
        <w:t xml:space="preserve"> молодая семья подает в уполномоченный орган по месту жительства либо в многофункциональный центр следующие документы:</w:t>
      </w:r>
    </w:p>
    <w:p w:rsidR="00995768" w:rsidRPr="001C562B" w:rsidRDefault="00995768" w:rsidP="00995768">
      <w:pPr>
        <w:pStyle w:val="ConsPlusNormal"/>
        <w:ind w:firstLine="540"/>
        <w:jc w:val="both"/>
        <w:rPr>
          <w:rFonts w:ascii="Times New Roman" w:hAnsi="Times New Roman" w:cs="Times New Roman"/>
          <w:sz w:val="24"/>
          <w:szCs w:val="24"/>
        </w:rPr>
      </w:pPr>
      <w:r w:rsidRPr="001C562B">
        <w:rPr>
          <w:rFonts w:ascii="Times New Roman" w:hAnsi="Times New Roman" w:cs="Times New Roman"/>
          <w:sz w:val="24"/>
          <w:szCs w:val="24"/>
        </w:rPr>
        <w:t xml:space="preserve">1) </w:t>
      </w:r>
      <w:hyperlink w:anchor="P7308" w:history="1">
        <w:r w:rsidRPr="001C562B">
          <w:rPr>
            <w:rFonts w:ascii="Times New Roman" w:hAnsi="Times New Roman" w:cs="Times New Roman"/>
            <w:sz w:val="24"/>
            <w:szCs w:val="24"/>
          </w:rPr>
          <w:t>заявление</w:t>
        </w:r>
      </w:hyperlink>
      <w:r w:rsidRPr="001C562B">
        <w:rPr>
          <w:rFonts w:ascii="Times New Roman" w:hAnsi="Times New Roman" w:cs="Times New Roman"/>
          <w:sz w:val="24"/>
          <w:szCs w:val="24"/>
        </w:rPr>
        <w:t xml:space="preserve"> по форме согласно приложению 5 к Правилам в двух экземплярах (один экземпляр возвращается заявителю с указанием даты принятия заявления и приложенных к нему документов);</w:t>
      </w:r>
    </w:p>
    <w:p w:rsidR="00995768" w:rsidRPr="001C562B" w:rsidRDefault="00995768" w:rsidP="00995768">
      <w:pPr>
        <w:pStyle w:val="ConsPlusNormal"/>
        <w:ind w:firstLine="540"/>
        <w:jc w:val="both"/>
        <w:rPr>
          <w:rFonts w:ascii="Times New Roman" w:hAnsi="Times New Roman" w:cs="Times New Roman"/>
          <w:sz w:val="24"/>
          <w:szCs w:val="24"/>
        </w:rPr>
      </w:pPr>
      <w:bookmarkStart w:id="16" w:name="P6841"/>
      <w:bookmarkEnd w:id="16"/>
      <w:r w:rsidRPr="001C562B">
        <w:rPr>
          <w:rFonts w:ascii="Times New Roman" w:hAnsi="Times New Roman" w:cs="Times New Roman"/>
          <w:sz w:val="24"/>
          <w:szCs w:val="24"/>
        </w:rPr>
        <w:t>2) копии документов, удостоверяющих личность, гражданство и место жительства каждого члена семьи (паспорт или иной документ, его заменяющий);</w:t>
      </w:r>
    </w:p>
    <w:p w:rsidR="00995768" w:rsidRPr="001C562B" w:rsidRDefault="00995768" w:rsidP="00995768">
      <w:pPr>
        <w:pStyle w:val="ConsPlusNormal"/>
        <w:ind w:firstLine="540"/>
        <w:jc w:val="both"/>
        <w:rPr>
          <w:rFonts w:ascii="Times New Roman" w:hAnsi="Times New Roman" w:cs="Times New Roman"/>
          <w:sz w:val="24"/>
          <w:szCs w:val="24"/>
        </w:rPr>
      </w:pPr>
      <w:bookmarkStart w:id="17" w:name="P6842"/>
      <w:bookmarkEnd w:id="17"/>
      <w:r w:rsidRPr="001C562B">
        <w:rPr>
          <w:rFonts w:ascii="Times New Roman" w:hAnsi="Times New Roman" w:cs="Times New Roman"/>
          <w:sz w:val="24"/>
          <w:szCs w:val="24"/>
        </w:rPr>
        <w:t>3) копию свидетельства о браке (на неполную семью не распространяется);</w:t>
      </w:r>
    </w:p>
    <w:p w:rsidR="00995768" w:rsidRPr="001C562B" w:rsidRDefault="00995768" w:rsidP="00995768">
      <w:pPr>
        <w:pStyle w:val="ConsPlusNormal"/>
        <w:ind w:firstLine="540"/>
        <w:jc w:val="both"/>
        <w:rPr>
          <w:rFonts w:ascii="Times New Roman" w:hAnsi="Times New Roman" w:cs="Times New Roman"/>
          <w:sz w:val="24"/>
          <w:szCs w:val="24"/>
        </w:rPr>
      </w:pPr>
      <w:proofErr w:type="gramStart"/>
      <w:r w:rsidRPr="001C562B">
        <w:rPr>
          <w:rFonts w:ascii="Times New Roman" w:hAnsi="Times New Roman" w:cs="Times New Roman"/>
          <w:sz w:val="24"/>
          <w:szCs w:val="24"/>
        </w:rPr>
        <w:t>4)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roofErr w:type="gramEnd"/>
    </w:p>
    <w:p w:rsidR="00995768" w:rsidRPr="001C562B" w:rsidRDefault="00995768" w:rsidP="00995768">
      <w:pPr>
        <w:pStyle w:val="ConsPlusNormal"/>
        <w:ind w:firstLine="540"/>
        <w:jc w:val="both"/>
        <w:rPr>
          <w:rFonts w:ascii="Times New Roman" w:hAnsi="Times New Roman" w:cs="Times New Roman"/>
          <w:sz w:val="24"/>
          <w:szCs w:val="24"/>
        </w:rPr>
      </w:pPr>
      <w:r w:rsidRPr="001C562B">
        <w:rPr>
          <w:rFonts w:ascii="Times New Roman" w:hAnsi="Times New Roman" w:cs="Times New Roman"/>
          <w:sz w:val="24"/>
          <w:szCs w:val="24"/>
        </w:rPr>
        <w:t>5)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rsidR="00995768" w:rsidRPr="001C562B" w:rsidRDefault="00995768" w:rsidP="00995768">
      <w:pPr>
        <w:pStyle w:val="ConsPlusNormal"/>
        <w:ind w:firstLine="540"/>
        <w:jc w:val="both"/>
        <w:rPr>
          <w:rFonts w:ascii="Times New Roman" w:hAnsi="Times New Roman" w:cs="Times New Roman"/>
          <w:sz w:val="24"/>
          <w:szCs w:val="24"/>
        </w:rPr>
      </w:pPr>
      <w:r w:rsidRPr="001C562B">
        <w:rPr>
          <w:rFonts w:ascii="Times New Roman" w:hAnsi="Times New Roman" w:cs="Times New Roman"/>
          <w:sz w:val="24"/>
          <w:szCs w:val="24"/>
        </w:rPr>
        <w:t>6) копию договора жилищного кредита;</w:t>
      </w:r>
    </w:p>
    <w:p w:rsidR="00995768" w:rsidRPr="001C562B" w:rsidRDefault="00995768" w:rsidP="00995768">
      <w:pPr>
        <w:pStyle w:val="ConsPlusNormal"/>
        <w:ind w:firstLine="540"/>
        <w:jc w:val="both"/>
        <w:rPr>
          <w:rFonts w:ascii="Times New Roman" w:hAnsi="Times New Roman" w:cs="Times New Roman"/>
          <w:sz w:val="24"/>
          <w:szCs w:val="24"/>
        </w:rPr>
      </w:pPr>
      <w:r w:rsidRPr="001C562B">
        <w:rPr>
          <w:rFonts w:ascii="Times New Roman" w:hAnsi="Times New Roman" w:cs="Times New Roman"/>
          <w:sz w:val="24"/>
          <w:szCs w:val="24"/>
        </w:rPr>
        <w:t>7)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995768" w:rsidRPr="001C562B" w:rsidRDefault="00995768" w:rsidP="00995768">
      <w:pPr>
        <w:pStyle w:val="ConsPlusNormal"/>
        <w:ind w:firstLine="540"/>
        <w:jc w:val="both"/>
        <w:rPr>
          <w:rFonts w:ascii="Times New Roman" w:hAnsi="Times New Roman" w:cs="Times New Roman"/>
          <w:sz w:val="24"/>
          <w:szCs w:val="24"/>
        </w:rPr>
      </w:pPr>
      <w:bookmarkStart w:id="18" w:name="P6847"/>
      <w:bookmarkEnd w:id="18"/>
      <w:r w:rsidRPr="001C562B">
        <w:rPr>
          <w:rFonts w:ascii="Times New Roman" w:hAnsi="Times New Roman" w:cs="Times New Roman"/>
          <w:sz w:val="24"/>
          <w:szCs w:val="24"/>
        </w:rPr>
        <w:t>8) выписку из домовой книги и копию финансового лицевого счета;</w:t>
      </w:r>
    </w:p>
    <w:p w:rsidR="00995768" w:rsidRPr="001C562B" w:rsidRDefault="00995768" w:rsidP="00995768">
      <w:pPr>
        <w:pStyle w:val="ConsPlusNormal"/>
        <w:ind w:firstLine="540"/>
        <w:jc w:val="both"/>
        <w:rPr>
          <w:rFonts w:ascii="Times New Roman" w:hAnsi="Times New Roman" w:cs="Times New Roman"/>
          <w:sz w:val="24"/>
          <w:szCs w:val="24"/>
        </w:rPr>
      </w:pPr>
      <w:r w:rsidRPr="001C562B">
        <w:rPr>
          <w:rFonts w:ascii="Times New Roman" w:hAnsi="Times New Roman" w:cs="Times New Roman"/>
          <w:sz w:val="24"/>
          <w:szCs w:val="24"/>
        </w:rPr>
        <w:t xml:space="preserve">9) </w:t>
      </w:r>
      <w:hyperlink w:anchor="P7034" w:history="1">
        <w:r w:rsidRPr="001C562B">
          <w:rPr>
            <w:rFonts w:ascii="Times New Roman" w:hAnsi="Times New Roman" w:cs="Times New Roman"/>
            <w:sz w:val="24"/>
            <w:szCs w:val="24"/>
          </w:rPr>
          <w:t>согласие</w:t>
        </w:r>
      </w:hyperlink>
      <w:r w:rsidRPr="001C562B">
        <w:rPr>
          <w:rFonts w:ascii="Times New Roman" w:hAnsi="Times New Roman" w:cs="Times New Roman"/>
          <w:sz w:val="24"/>
          <w:szCs w:val="24"/>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государственной власти персональных данных о членах молодой семьи, заполненное по форме согласно приложению 1 к настоящим Правилам.</w:t>
      </w:r>
    </w:p>
    <w:p w:rsidR="00995768" w:rsidRPr="001C562B" w:rsidRDefault="00995768" w:rsidP="00995768">
      <w:pPr>
        <w:pStyle w:val="ConsPlusNormal"/>
        <w:ind w:firstLine="540"/>
        <w:jc w:val="both"/>
        <w:rPr>
          <w:rFonts w:ascii="Times New Roman" w:hAnsi="Times New Roman" w:cs="Times New Roman"/>
          <w:sz w:val="24"/>
          <w:szCs w:val="24"/>
        </w:rPr>
      </w:pPr>
      <w:r w:rsidRPr="001C562B">
        <w:rPr>
          <w:rFonts w:ascii="Times New Roman" w:hAnsi="Times New Roman" w:cs="Times New Roman"/>
          <w:sz w:val="24"/>
          <w:szCs w:val="24"/>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995768" w:rsidRPr="001C562B" w:rsidRDefault="00995768" w:rsidP="00995768">
      <w:pPr>
        <w:pStyle w:val="ConsPlusNormal"/>
        <w:ind w:firstLine="540"/>
        <w:jc w:val="both"/>
        <w:rPr>
          <w:rFonts w:ascii="Times New Roman" w:hAnsi="Times New Roman" w:cs="Times New Roman"/>
          <w:sz w:val="24"/>
          <w:szCs w:val="24"/>
        </w:rPr>
      </w:pPr>
      <w:r w:rsidRPr="001C562B">
        <w:rPr>
          <w:rFonts w:ascii="Times New Roman" w:hAnsi="Times New Roman" w:cs="Times New Roman"/>
          <w:sz w:val="24"/>
          <w:szCs w:val="24"/>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95768" w:rsidRDefault="00995768" w:rsidP="00995768">
      <w:pPr>
        <w:pStyle w:val="ConsPlusNormal"/>
        <w:ind w:firstLine="540"/>
        <w:jc w:val="both"/>
        <w:rPr>
          <w:rFonts w:ascii="Times New Roman" w:hAnsi="Times New Roman" w:cs="Times New Roman"/>
          <w:sz w:val="24"/>
          <w:szCs w:val="24"/>
        </w:rPr>
      </w:pPr>
      <w:r w:rsidRPr="001C562B">
        <w:rPr>
          <w:rFonts w:ascii="Times New Roman" w:hAnsi="Times New Roman" w:cs="Times New Roman"/>
          <w:sz w:val="24"/>
          <w:szCs w:val="24"/>
        </w:rPr>
        <w:t xml:space="preserve">Копии документов, указанных в </w:t>
      </w:r>
      <w:hyperlink w:anchor="P6841" w:history="1">
        <w:r w:rsidRPr="001C562B">
          <w:rPr>
            <w:rFonts w:ascii="Times New Roman" w:hAnsi="Times New Roman" w:cs="Times New Roman"/>
            <w:sz w:val="24"/>
            <w:szCs w:val="24"/>
          </w:rPr>
          <w:t>подпунктах 2</w:t>
        </w:r>
      </w:hyperlink>
      <w:r w:rsidRPr="001C562B">
        <w:rPr>
          <w:rFonts w:ascii="Times New Roman" w:hAnsi="Times New Roman" w:cs="Times New Roman"/>
          <w:sz w:val="24"/>
          <w:szCs w:val="24"/>
        </w:rPr>
        <w:t xml:space="preserve">, </w:t>
      </w:r>
      <w:hyperlink w:anchor="P6842" w:history="1">
        <w:r w:rsidRPr="001C562B">
          <w:rPr>
            <w:rFonts w:ascii="Times New Roman" w:hAnsi="Times New Roman" w:cs="Times New Roman"/>
            <w:sz w:val="24"/>
            <w:szCs w:val="24"/>
          </w:rPr>
          <w:t>3</w:t>
        </w:r>
      </w:hyperlink>
      <w:r w:rsidRPr="001C562B">
        <w:rPr>
          <w:rFonts w:ascii="Times New Roman" w:hAnsi="Times New Roman" w:cs="Times New Roman"/>
          <w:sz w:val="24"/>
          <w:szCs w:val="24"/>
        </w:rPr>
        <w:t xml:space="preserve"> настоящего пункта, предоставляются с подлинниками для сверки.</w:t>
      </w:r>
      <w:r>
        <w:rPr>
          <w:rFonts w:ascii="Times New Roman" w:hAnsi="Times New Roman" w:cs="Times New Roman"/>
          <w:sz w:val="24"/>
          <w:szCs w:val="24"/>
        </w:rPr>
        <w:t xml:space="preserve"> </w:t>
      </w:r>
    </w:p>
    <w:p w:rsidR="00995768" w:rsidRPr="00C9482F" w:rsidRDefault="00995768" w:rsidP="00995768">
      <w:pPr>
        <w:pStyle w:val="ConsPlusNormal"/>
        <w:ind w:firstLine="539"/>
        <w:jc w:val="both"/>
        <w:rPr>
          <w:rFonts w:ascii="Times New Roman" w:hAnsi="Times New Roman" w:cs="Times New Roman"/>
          <w:sz w:val="24"/>
          <w:szCs w:val="24"/>
        </w:rPr>
      </w:pPr>
      <w:r w:rsidRPr="00C9482F">
        <w:rPr>
          <w:rFonts w:ascii="Times New Roman" w:hAnsi="Times New Roman" w:cs="Times New Roman"/>
          <w:sz w:val="24"/>
          <w:szCs w:val="24"/>
        </w:rPr>
        <w:t>Основаниями для отказа в признании молодой семьи участницей мероприятия ведомственной целевой программы и Подпрограммы являются:</w:t>
      </w:r>
    </w:p>
    <w:p w:rsidR="00995768" w:rsidRPr="00C9482F" w:rsidRDefault="00995768" w:rsidP="00995768">
      <w:pPr>
        <w:pStyle w:val="ConsPlusNormal"/>
        <w:ind w:firstLine="539"/>
        <w:jc w:val="both"/>
        <w:rPr>
          <w:rFonts w:ascii="Times New Roman" w:hAnsi="Times New Roman" w:cs="Times New Roman"/>
          <w:sz w:val="24"/>
          <w:szCs w:val="24"/>
        </w:rPr>
      </w:pPr>
      <w:r w:rsidRPr="00C9482F">
        <w:rPr>
          <w:rFonts w:ascii="Times New Roman" w:hAnsi="Times New Roman" w:cs="Times New Roman"/>
          <w:sz w:val="24"/>
          <w:szCs w:val="24"/>
        </w:rPr>
        <w:lastRenderedPageBreak/>
        <w:t xml:space="preserve">несоответствие молодой семьи условиям, указанным в </w:t>
      </w:r>
      <w:hyperlink w:anchor="P6756" w:history="1">
        <w:r w:rsidRPr="00C9482F">
          <w:rPr>
            <w:rFonts w:ascii="Times New Roman" w:hAnsi="Times New Roman" w:cs="Times New Roman"/>
            <w:sz w:val="24"/>
            <w:szCs w:val="24"/>
          </w:rPr>
          <w:t>пункте 3</w:t>
        </w:r>
      </w:hyperlink>
      <w:r w:rsidRPr="00C9482F">
        <w:rPr>
          <w:rFonts w:ascii="Times New Roman" w:hAnsi="Times New Roman" w:cs="Times New Roman"/>
          <w:sz w:val="24"/>
          <w:szCs w:val="24"/>
        </w:rPr>
        <w:t xml:space="preserve"> Правил;</w:t>
      </w:r>
    </w:p>
    <w:p w:rsidR="00995768" w:rsidRPr="00C9482F" w:rsidRDefault="00995768" w:rsidP="00995768">
      <w:pPr>
        <w:pStyle w:val="ConsPlusNormal"/>
        <w:ind w:firstLine="539"/>
        <w:jc w:val="both"/>
        <w:rPr>
          <w:rFonts w:ascii="Times New Roman" w:hAnsi="Times New Roman" w:cs="Times New Roman"/>
          <w:sz w:val="24"/>
          <w:szCs w:val="24"/>
        </w:rPr>
      </w:pPr>
      <w:r w:rsidRPr="00C9482F">
        <w:rPr>
          <w:rFonts w:ascii="Times New Roman" w:hAnsi="Times New Roman" w:cs="Times New Roman"/>
          <w:sz w:val="24"/>
          <w:szCs w:val="24"/>
        </w:rPr>
        <w:t xml:space="preserve">непредставление или представление не в полном объеме документов, указанных в </w:t>
      </w:r>
      <w:hyperlink w:anchor="P6831" w:history="1">
        <w:r w:rsidRPr="00C9482F">
          <w:rPr>
            <w:rFonts w:ascii="Times New Roman" w:hAnsi="Times New Roman" w:cs="Times New Roman"/>
            <w:sz w:val="24"/>
            <w:szCs w:val="24"/>
          </w:rPr>
          <w:t>пунктах 16</w:t>
        </w:r>
      </w:hyperlink>
      <w:r w:rsidRPr="00C9482F">
        <w:rPr>
          <w:rFonts w:ascii="Times New Roman" w:hAnsi="Times New Roman" w:cs="Times New Roman"/>
          <w:sz w:val="24"/>
          <w:szCs w:val="24"/>
        </w:rPr>
        <w:t xml:space="preserve"> и </w:t>
      </w:r>
      <w:hyperlink w:anchor="P6839" w:history="1">
        <w:r w:rsidRPr="00C9482F">
          <w:rPr>
            <w:rFonts w:ascii="Times New Roman" w:hAnsi="Times New Roman" w:cs="Times New Roman"/>
            <w:sz w:val="24"/>
            <w:szCs w:val="24"/>
          </w:rPr>
          <w:t>17</w:t>
        </w:r>
      </w:hyperlink>
      <w:r w:rsidRPr="00C9482F">
        <w:rPr>
          <w:rFonts w:ascii="Times New Roman" w:hAnsi="Times New Roman" w:cs="Times New Roman"/>
          <w:sz w:val="24"/>
          <w:szCs w:val="24"/>
        </w:rPr>
        <w:t xml:space="preserve"> Правил;</w:t>
      </w:r>
    </w:p>
    <w:p w:rsidR="00995768" w:rsidRPr="00C9482F" w:rsidRDefault="00995768" w:rsidP="00995768">
      <w:pPr>
        <w:pStyle w:val="ConsPlusNormal"/>
        <w:ind w:firstLine="539"/>
        <w:jc w:val="both"/>
        <w:rPr>
          <w:rFonts w:ascii="Times New Roman" w:hAnsi="Times New Roman" w:cs="Times New Roman"/>
          <w:sz w:val="24"/>
          <w:szCs w:val="24"/>
        </w:rPr>
      </w:pPr>
      <w:r w:rsidRPr="00C9482F">
        <w:rPr>
          <w:rFonts w:ascii="Times New Roman" w:hAnsi="Times New Roman" w:cs="Times New Roman"/>
          <w:sz w:val="24"/>
          <w:szCs w:val="24"/>
        </w:rPr>
        <w:t>недостоверность сведений, содержащихся в представленных документах;</w:t>
      </w:r>
    </w:p>
    <w:p w:rsidR="00995768" w:rsidRPr="001C562B" w:rsidRDefault="00995768" w:rsidP="00995768">
      <w:pPr>
        <w:pStyle w:val="ConsPlusNormal"/>
        <w:ind w:firstLine="539"/>
        <w:jc w:val="both"/>
        <w:rPr>
          <w:rFonts w:ascii="Times New Roman" w:hAnsi="Times New Roman" w:cs="Times New Roman"/>
          <w:sz w:val="24"/>
          <w:szCs w:val="24"/>
        </w:rPr>
      </w:pPr>
      <w:proofErr w:type="gramStart"/>
      <w:r w:rsidRPr="00C9482F">
        <w:rPr>
          <w:rFonts w:ascii="Times New Roman" w:hAnsi="Times New Roman" w:cs="Times New Roman"/>
          <w:sz w:val="24"/>
          <w:szCs w:val="24"/>
        </w:rPr>
        <w:t xml:space="preserve">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w:t>
      </w:r>
      <w:r w:rsidR="009A6A3D">
        <w:rPr>
          <w:rFonts w:ascii="Times New Roman" w:hAnsi="Times New Roman" w:cs="Times New Roman"/>
          <w:sz w:val="24"/>
          <w:szCs w:val="24"/>
        </w:rPr>
        <w:t>федерального бюджета</w:t>
      </w:r>
      <w:r w:rsidRPr="00C9482F">
        <w:rPr>
          <w:rFonts w:ascii="Times New Roman" w:hAnsi="Times New Roman" w:cs="Times New Roman"/>
          <w:sz w:val="24"/>
          <w:szCs w:val="24"/>
        </w:rPr>
        <w:t>,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w:t>
      </w:r>
      <w:proofErr w:type="gramEnd"/>
      <w:r w:rsidRPr="00C9482F">
        <w:rPr>
          <w:rFonts w:ascii="Times New Roman" w:hAnsi="Times New Roman" w:cs="Times New Roman"/>
          <w:sz w:val="24"/>
          <w:szCs w:val="24"/>
        </w:rPr>
        <w:t xml:space="preserve"> кредитам, предусмотренных Федеральным </w:t>
      </w:r>
      <w:hyperlink r:id="rId18" w:history="1">
        <w:r w:rsidRPr="00C9482F">
          <w:rPr>
            <w:rFonts w:ascii="Times New Roman" w:hAnsi="Times New Roman" w:cs="Times New Roman"/>
            <w:sz w:val="24"/>
            <w:szCs w:val="24"/>
          </w:rPr>
          <w:t>законом</w:t>
        </w:r>
      </w:hyperlink>
      <w:r w:rsidRPr="00C9482F">
        <w:rPr>
          <w:rFonts w:ascii="Times New Roman" w:hAnsi="Times New Roman" w:cs="Times New Roman"/>
          <w:sz w:val="24"/>
          <w:szCs w:val="24"/>
        </w:rPr>
        <w:t xml:space="preserve"> "</w:t>
      </w:r>
      <w:r w:rsidRPr="001C562B">
        <w:rPr>
          <w:rFonts w:ascii="Times New Roman" w:hAnsi="Times New Roman" w:cs="Times New Roman"/>
          <w:sz w:val="24"/>
          <w:szCs w:val="24"/>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w:t>
      </w:r>
      <w:r w:rsidR="009A6A3D">
        <w:rPr>
          <w:rFonts w:ascii="Times New Roman" w:hAnsi="Times New Roman" w:cs="Times New Roman"/>
          <w:sz w:val="24"/>
          <w:szCs w:val="24"/>
        </w:rPr>
        <w:t xml:space="preserve">Федерального </w:t>
      </w:r>
      <w:r w:rsidRPr="001C562B">
        <w:rPr>
          <w:rFonts w:ascii="Times New Roman" w:hAnsi="Times New Roman" w:cs="Times New Roman"/>
          <w:sz w:val="24"/>
          <w:szCs w:val="24"/>
        </w:rPr>
        <w:t>закона "Об актах гражданского состояния".</w:t>
      </w:r>
    </w:p>
    <w:p w:rsidR="006E572A" w:rsidRDefault="006E572A" w:rsidP="007609F0">
      <w:pPr>
        <w:tabs>
          <w:tab w:val="left" w:pos="851"/>
        </w:tabs>
        <w:spacing w:after="0" w:line="240" w:lineRule="auto"/>
        <w:ind w:right="-1" w:firstLine="1134"/>
        <w:jc w:val="center"/>
        <w:outlineLvl w:val="0"/>
        <w:rPr>
          <w:rFonts w:ascii="Times New Roman" w:eastAsia="Times New Roman" w:hAnsi="Times New Roman" w:cs="Times New Roman"/>
          <w:b/>
          <w:sz w:val="24"/>
          <w:szCs w:val="24"/>
          <w:lang w:eastAsia="ru-RU"/>
        </w:rPr>
      </w:pPr>
    </w:p>
    <w:p w:rsidR="00247EE6" w:rsidRDefault="006E572A" w:rsidP="007609F0">
      <w:pPr>
        <w:tabs>
          <w:tab w:val="left" w:pos="851"/>
        </w:tabs>
        <w:spacing w:after="0" w:line="240" w:lineRule="auto"/>
        <w:ind w:right="-1" w:firstLine="1134"/>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16676F">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sidR="00247EE6" w:rsidRPr="00247EE6">
        <w:rPr>
          <w:rFonts w:ascii="Times New Roman" w:eastAsia="Times New Roman" w:hAnsi="Times New Roman" w:cs="Times New Roman"/>
          <w:b/>
          <w:sz w:val="24"/>
          <w:szCs w:val="24"/>
          <w:lang w:eastAsia="ru-RU"/>
        </w:rPr>
        <w:t xml:space="preserve">Краткое описание Подпрограммы </w:t>
      </w:r>
      <w:r w:rsidR="00247EE6" w:rsidRPr="00195F36">
        <w:rPr>
          <w:rFonts w:ascii="Times New Roman" w:eastAsia="Times New Roman" w:hAnsi="Times New Roman" w:cs="Times New Roman"/>
          <w:b/>
          <w:sz w:val="24"/>
          <w:szCs w:val="24"/>
          <w:lang w:eastAsia="ru-RU"/>
        </w:rPr>
        <w:t>«</w:t>
      </w:r>
      <w:r w:rsidR="00195F36" w:rsidRPr="00195F36">
        <w:rPr>
          <w:rFonts w:ascii="Times New Roman" w:hAnsi="Times New Roman" w:cs="Times New Roman"/>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247EE6" w:rsidRPr="00195F36">
        <w:rPr>
          <w:rFonts w:ascii="Times New Roman" w:eastAsia="Times New Roman" w:hAnsi="Times New Roman" w:cs="Times New Roman"/>
          <w:b/>
          <w:sz w:val="24"/>
          <w:szCs w:val="24"/>
          <w:lang w:eastAsia="ru-RU"/>
        </w:rPr>
        <w:t>».</w:t>
      </w:r>
    </w:p>
    <w:p w:rsidR="00875BD9" w:rsidRPr="00247EE6" w:rsidRDefault="00875BD9" w:rsidP="007609F0">
      <w:pPr>
        <w:tabs>
          <w:tab w:val="left" w:pos="851"/>
        </w:tabs>
        <w:spacing w:after="0" w:line="240" w:lineRule="auto"/>
        <w:ind w:right="-1" w:firstLine="1134"/>
        <w:jc w:val="center"/>
        <w:outlineLvl w:val="0"/>
        <w:rPr>
          <w:rFonts w:ascii="Times New Roman" w:eastAsia="Times New Roman" w:hAnsi="Times New Roman" w:cs="Times New Roman"/>
          <w:b/>
          <w:sz w:val="24"/>
          <w:szCs w:val="24"/>
          <w:lang w:eastAsia="ru-RU"/>
        </w:rPr>
      </w:pPr>
    </w:p>
    <w:p w:rsidR="00247EE6" w:rsidRPr="00247EE6" w:rsidRDefault="00247EE6" w:rsidP="007609F0">
      <w:pPr>
        <w:suppressAutoHyphens/>
        <w:spacing w:after="0" w:line="240" w:lineRule="auto"/>
        <w:ind w:right="-1" w:firstLine="567"/>
        <w:jc w:val="both"/>
        <w:rPr>
          <w:rFonts w:ascii="Times New Roman" w:hAnsi="Times New Roman" w:cs="Times New Roman"/>
          <w:sz w:val="24"/>
          <w:szCs w:val="24"/>
          <w:lang w:eastAsia="ar-SA"/>
        </w:rPr>
      </w:pPr>
      <w:r w:rsidRPr="00247EE6">
        <w:rPr>
          <w:rFonts w:ascii="Times New Roman" w:hAnsi="Times New Roman" w:cs="Times New Roman"/>
          <w:sz w:val="24"/>
          <w:szCs w:val="24"/>
          <w:lang w:eastAsia="ar-SA"/>
        </w:rPr>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также </w:t>
      </w:r>
      <w:r w:rsidR="00C20563" w:rsidRPr="00195F36">
        <w:rPr>
          <w:rFonts w:ascii="Times New Roman" w:hAnsi="Times New Roman" w:cs="Times New Roman"/>
          <w:color w:val="000000"/>
          <w:sz w:val="24"/>
          <w:szCs w:val="24"/>
        </w:rPr>
        <w:t xml:space="preserve">лиц из числа детей-сирот и </w:t>
      </w:r>
      <w:proofErr w:type="gramStart"/>
      <w:r w:rsidR="00C20563" w:rsidRPr="00195F36">
        <w:rPr>
          <w:rFonts w:ascii="Times New Roman" w:hAnsi="Times New Roman" w:cs="Times New Roman"/>
          <w:color w:val="000000"/>
          <w:sz w:val="24"/>
          <w:szCs w:val="24"/>
        </w:rPr>
        <w:t>детей, оставшихся без попечения родителей</w:t>
      </w:r>
      <w:r w:rsidR="00D34113">
        <w:rPr>
          <w:rFonts w:ascii="Times New Roman" w:hAnsi="Times New Roman" w:cs="Times New Roman"/>
          <w:color w:val="000000"/>
          <w:sz w:val="24"/>
          <w:szCs w:val="24"/>
        </w:rPr>
        <w:t xml:space="preserve"> </w:t>
      </w:r>
      <w:r w:rsidRPr="00247EE6">
        <w:rPr>
          <w:rFonts w:ascii="Times New Roman" w:hAnsi="Times New Roman" w:cs="Times New Roman"/>
          <w:sz w:val="24"/>
          <w:szCs w:val="24"/>
          <w:lang w:eastAsia="ar-SA"/>
        </w:rPr>
        <w:t>является</w:t>
      </w:r>
      <w:proofErr w:type="gramEnd"/>
      <w:r w:rsidRPr="00247EE6">
        <w:rPr>
          <w:rFonts w:ascii="Times New Roman" w:hAnsi="Times New Roman" w:cs="Times New Roman"/>
          <w:sz w:val="24"/>
          <w:szCs w:val="24"/>
          <w:lang w:eastAsia="ar-SA"/>
        </w:rPr>
        <w:t xml:space="preserve"> обеспечение указанной категории граждан жилыми помещениями. </w:t>
      </w:r>
    </w:p>
    <w:p w:rsidR="00247EE6" w:rsidRPr="00D44EFA" w:rsidRDefault="00247EE6" w:rsidP="007609F0">
      <w:pPr>
        <w:snapToGrid w:val="0"/>
        <w:spacing w:after="0" w:line="240" w:lineRule="auto"/>
        <w:ind w:right="-1" w:firstLine="567"/>
        <w:jc w:val="both"/>
        <w:rPr>
          <w:rFonts w:ascii="Times New Roman" w:eastAsia="Times New Roman" w:hAnsi="Times New Roman" w:cs="Times New Roman"/>
          <w:sz w:val="24"/>
          <w:szCs w:val="24"/>
          <w:lang w:eastAsia="ru-RU"/>
        </w:rPr>
      </w:pPr>
      <w:proofErr w:type="gramStart"/>
      <w:r w:rsidRPr="00247EE6">
        <w:rPr>
          <w:rFonts w:ascii="Times New Roman" w:eastAsia="Times New Roman" w:hAnsi="Times New Roman" w:cs="Times New Roman"/>
          <w:sz w:val="24"/>
          <w:szCs w:val="24"/>
          <w:lang w:eastAsia="ru-RU"/>
        </w:rPr>
        <w:t>Подпрограмма разработана на основании Жилищного кодекса Российской Федерации, Бюджетного кодекса Росс</w:t>
      </w:r>
      <w:r w:rsidR="001A14C2">
        <w:rPr>
          <w:rFonts w:ascii="Times New Roman" w:eastAsia="Times New Roman" w:hAnsi="Times New Roman" w:cs="Times New Roman"/>
          <w:sz w:val="24"/>
          <w:szCs w:val="24"/>
          <w:lang w:eastAsia="ru-RU"/>
        </w:rPr>
        <w:t xml:space="preserve">ийской Федерации, </w:t>
      </w:r>
      <w:r w:rsidR="009A6A3D">
        <w:rPr>
          <w:rFonts w:ascii="Times New Roman" w:eastAsia="Times New Roman" w:hAnsi="Times New Roman" w:cs="Times New Roman"/>
          <w:sz w:val="24"/>
          <w:szCs w:val="24"/>
          <w:lang w:eastAsia="ru-RU"/>
        </w:rPr>
        <w:t xml:space="preserve">Федерального </w:t>
      </w:r>
      <w:r w:rsidR="001A14C2">
        <w:rPr>
          <w:rFonts w:ascii="Times New Roman" w:eastAsia="Times New Roman" w:hAnsi="Times New Roman" w:cs="Times New Roman"/>
          <w:sz w:val="24"/>
          <w:szCs w:val="24"/>
          <w:lang w:eastAsia="ru-RU"/>
        </w:rPr>
        <w:t>з</w:t>
      </w:r>
      <w:r w:rsidRPr="00247EE6">
        <w:rPr>
          <w:rFonts w:ascii="Times New Roman" w:eastAsia="Times New Roman" w:hAnsi="Times New Roman" w:cs="Times New Roman"/>
          <w:sz w:val="24"/>
          <w:szCs w:val="24"/>
          <w:lang w:eastAsia="ru-RU"/>
        </w:rPr>
        <w:t xml:space="preserve">акона от 06.10.2003 №131-ФЗ «Об общих принципах организации местного самоуправления в Российской Федерации», </w:t>
      </w:r>
      <w:r w:rsidR="009A6A3D">
        <w:rPr>
          <w:rFonts w:ascii="Times New Roman" w:eastAsia="Times New Roman" w:hAnsi="Times New Roman" w:cs="Times New Roman"/>
          <w:sz w:val="24"/>
          <w:szCs w:val="24"/>
          <w:lang w:eastAsia="ru-RU"/>
        </w:rPr>
        <w:t xml:space="preserve">Федерального </w:t>
      </w:r>
      <w:r w:rsidRPr="00247EE6">
        <w:rPr>
          <w:rFonts w:ascii="Times New Roman" w:eastAsia="Times New Roman" w:hAnsi="Times New Roman" w:cs="Times New Roman"/>
          <w:sz w:val="24"/>
          <w:szCs w:val="24"/>
          <w:lang w:eastAsia="ru-RU"/>
        </w:rPr>
        <w:t xml:space="preserve">закона от 21.12.1996 № 159-ФЗ «О дополнительных гарантиях по социальной поддержке детей-сирот и детей, оставшихся без попечения родителей», </w:t>
      </w:r>
      <w:r w:rsidR="009A6A3D">
        <w:rPr>
          <w:rFonts w:ascii="Times New Roman" w:eastAsia="Times New Roman" w:hAnsi="Times New Roman" w:cs="Times New Roman"/>
          <w:sz w:val="24"/>
          <w:szCs w:val="24"/>
          <w:lang w:eastAsia="ru-RU"/>
        </w:rPr>
        <w:t xml:space="preserve">Федерального </w:t>
      </w:r>
      <w:r w:rsidRPr="00247EE6">
        <w:rPr>
          <w:rFonts w:ascii="Times New Roman" w:eastAsia="Times New Roman" w:hAnsi="Times New Roman" w:cs="Times New Roman"/>
          <w:sz w:val="24"/>
          <w:szCs w:val="24"/>
          <w:lang w:eastAsia="ru-RU"/>
        </w:rPr>
        <w:t>закона от 29.02.2012 № 15-ФЗ «О внесении изменений в отдельные законодательные акты Российской Федерации в части</w:t>
      </w:r>
      <w:proofErr w:type="gramEnd"/>
      <w:r w:rsidR="00D34113">
        <w:rPr>
          <w:rFonts w:ascii="Times New Roman" w:eastAsia="Times New Roman" w:hAnsi="Times New Roman" w:cs="Times New Roman"/>
          <w:sz w:val="24"/>
          <w:szCs w:val="24"/>
          <w:lang w:eastAsia="ru-RU"/>
        </w:rPr>
        <w:t xml:space="preserve"> </w:t>
      </w:r>
      <w:proofErr w:type="gramStart"/>
      <w:r w:rsidRPr="00247EE6">
        <w:rPr>
          <w:rFonts w:ascii="Times New Roman" w:eastAsia="Times New Roman" w:hAnsi="Times New Roman" w:cs="Times New Roman"/>
          <w:sz w:val="24"/>
          <w:szCs w:val="24"/>
          <w:lang w:eastAsia="ru-RU"/>
        </w:rPr>
        <w:t>обеспечения жилыми помещениями детей-сирот и детей, оставшихся без попечения родителей», Закона Московской обл</w:t>
      </w:r>
      <w:r w:rsidR="001A14C2">
        <w:rPr>
          <w:rFonts w:ascii="Times New Roman" w:eastAsia="Times New Roman" w:hAnsi="Times New Roman" w:cs="Times New Roman"/>
          <w:sz w:val="24"/>
          <w:szCs w:val="24"/>
          <w:lang w:eastAsia="ru-RU"/>
        </w:rPr>
        <w:t>асти от 29.12.2007 № 248/2007-0З</w:t>
      </w:r>
      <w:r w:rsidRPr="00247EE6">
        <w:rPr>
          <w:rFonts w:ascii="Times New Roman" w:eastAsia="Times New Roman" w:hAnsi="Times New Roman" w:cs="Times New Roman"/>
          <w:sz w:val="24"/>
          <w:szCs w:val="24"/>
          <w:lang w:eastAsia="ru-RU"/>
        </w:rPr>
        <w:t xml:space="preserve">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w:t>
      </w:r>
      <w:r w:rsidR="00662A61">
        <w:rPr>
          <w:rFonts w:ascii="Times New Roman" w:eastAsia="Times New Roman" w:hAnsi="Times New Roman" w:cs="Times New Roman"/>
          <w:sz w:val="24"/>
          <w:szCs w:val="24"/>
          <w:lang w:eastAsia="ru-RU"/>
        </w:rPr>
        <w:t>ой области от 13.02.2013 №75/5 «</w:t>
      </w:r>
      <w:r w:rsidRPr="00247EE6">
        <w:rPr>
          <w:rFonts w:ascii="Times New Roman" w:eastAsia="Times New Roman" w:hAnsi="Times New Roman" w:cs="Times New Roman"/>
          <w:sz w:val="24"/>
          <w:szCs w:val="24"/>
          <w:lang w:eastAsia="ru-RU"/>
        </w:rPr>
        <w:t>О мерах по реализ</w:t>
      </w:r>
      <w:r w:rsidR="00662A61">
        <w:rPr>
          <w:rFonts w:ascii="Times New Roman" w:eastAsia="Times New Roman" w:hAnsi="Times New Roman" w:cs="Times New Roman"/>
          <w:sz w:val="24"/>
          <w:szCs w:val="24"/>
          <w:lang w:eastAsia="ru-RU"/>
        </w:rPr>
        <w:t>ации Закона Московской области «</w:t>
      </w:r>
      <w:r w:rsidRPr="00247EE6">
        <w:rPr>
          <w:rFonts w:ascii="Times New Roman" w:eastAsia="Times New Roman" w:hAnsi="Times New Roman" w:cs="Times New Roman"/>
          <w:sz w:val="24"/>
          <w:szCs w:val="24"/>
          <w:lang w:eastAsia="ru-RU"/>
        </w:rPr>
        <w:t>О предоставлении полного государственного обеспечения и дополнительных гарантий по социальной</w:t>
      </w:r>
      <w:proofErr w:type="gramEnd"/>
      <w:r w:rsidRPr="00247EE6">
        <w:rPr>
          <w:rFonts w:ascii="Times New Roman" w:eastAsia="Times New Roman" w:hAnsi="Times New Roman" w:cs="Times New Roman"/>
          <w:sz w:val="24"/>
          <w:szCs w:val="24"/>
          <w:lang w:eastAsia="ru-RU"/>
        </w:rPr>
        <w:t xml:space="preserve"> поддержке детям-сиротам и детям, ост</w:t>
      </w:r>
      <w:r w:rsidR="00662A61">
        <w:rPr>
          <w:rFonts w:ascii="Times New Roman" w:eastAsia="Times New Roman" w:hAnsi="Times New Roman" w:cs="Times New Roman"/>
          <w:sz w:val="24"/>
          <w:szCs w:val="24"/>
          <w:lang w:eastAsia="ru-RU"/>
        </w:rPr>
        <w:t>авшимся без попечения родителей»</w:t>
      </w:r>
      <w:r w:rsidRPr="00247EE6">
        <w:rPr>
          <w:rFonts w:ascii="Times New Roman" w:eastAsia="Times New Roman" w:hAnsi="Times New Roman" w:cs="Times New Roman"/>
          <w:sz w:val="24"/>
          <w:szCs w:val="24"/>
          <w:lang w:eastAsia="ru-RU"/>
        </w:rPr>
        <w:t>, Постановления Правительства Московской области  от 25.10.2016  № 790/39 «Об утверждении  государственной программы Московской области «Жилище» на 2017-2027 годы.</w:t>
      </w:r>
      <w:r w:rsidR="00D34113">
        <w:rPr>
          <w:rFonts w:ascii="Times New Roman" w:eastAsia="Times New Roman" w:hAnsi="Times New Roman" w:cs="Times New Roman"/>
          <w:sz w:val="24"/>
          <w:szCs w:val="24"/>
          <w:lang w:eastAsia="ru-RU"/>
        </w:rPr>
        <w:t xml:space="preserve"> </w:t>
      </w:r>
      <w:r w:rsidRPr="00247EE6">
        <w:rPr>
          <w:rFonts w:ascii="Times New Roman" w:hAnsi="Times New Roman" w:cs="Times New Roman"/>
          <w:bCs/>
          <w:sz w:val="24"/>
          <w:szCs w:val="24"/>
          <w:lang w:eastAsia="ar-SA"/>
        </w:rPr>
        <w:t xml:space="preserve">Закон Московской области от </w:t>
      </w:r>
      <w:r w:rsidRPr="00247EE6">
        <w:rPr>
          <w:rFonts w:ascii="Times New Roman" w:hAnsi="Times New Roman" w:cs="Times New Roman"/>
          <w:sz w:val="24"/>
          <w:szCs w:val="24"/>
          <w:lang w:eastAsia="ar-SA"/>
        </w:rPr>
        <w:t xml:space="preserve">29.12.2007 </w:t>
      </w:r>
      <w:r w:rsidRPr="00247EE6">
        <w:rPr>
          <w:rFonts w:ascii="Times New Roman" w:hAnsi="Times New Roman" w:cs="Times New Roman"/>
          <w:bCs/>
          <w:sz w:val="24"/>
          <w:szCs w:val="24"/>
          <w:lang w:eastAsia="ar-SA"/>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наделяет органы местного самоуправления муниципальных районов и городских округов Московской области государственными полномочиями по обеспечению жилыми помещениями указанной категории граждан. </w:t>
      </w:r>
    </w:p>
    <w:p w:rsidR="00247EE6" w:rsidRPr="00247EE6" w:rsidRDefault="00247EE6" w:rsidP="007609F0">
      <w:pPr>
        <w:spacing w:after="0" w:line="240" w:lineRule="auto"/>
        <w:ind w:right="-1"/>
        <w:jc w:val="both"/>
        <w:rPr>
          <w:rFonts w:ascii="Times New Roman" w:eastAsia="Times New Roman" w:hAnsi="Times New Roman" w:cs="Times New Roman"/>
          <w:bCs/>
          <w:sz w:val="24"/>
          <w:szCs w:val="24"/>
          <w:lang w:eastAsia="ru-RU"/>
        </w:rPr>
      </w:pPr>
      <w:r w:rsidRPr="00247EE6">
        <w:rPr>
          <w:rFonts w:ascii="Times New Roman" w:eastAsia="Times New Roman" w:hAnsi="Times New Roman" w:cs="Times New Roman"/>
          <w:sz w:val="24"/>
          <w:szCs w:val="24"/>
          <w:lang w:eastAsia="ru-RU"/>
        </w:rPr>
        <w:tab/>
      </w:r>
      <w:r w:rsidRPr="00247EE6">
        <w:rPr>
          <w:rFonts w:ascii="Times New Roman" w:eastAsia="Times New Roman" w:hAnsi="Times New Roman" w:cs="Times New Roman"/>
          <w:bCs/>
          <w:sz w:val="24"/>
          <w:szCs w:val="24"/>
          <w:lang w:eastAsia="ru-RU"/>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247EE6" w:rsidRPr="00247EE6" w:rsidRDefault="00247EE6" w:rsidP="007609F0">
      <w:pPr>
        <w:spacing w:after="0" w:line="240" w:lineRule="auto"/>
        <w:ind w:right="-1"/>
        <w:jc w:val="both"/>
        <w:rPr>
          <w:rFonts w:ascii="Times New Roman" w:eastAsia="Times New Roman" w:hAnsi="Times New Roman" w:cs="Times New Roman"/>
          <w:bCs/>
          <w:sz w:val="24"/>
          <w:szCs w:val="24"/>
          <w:lang w:eastAsia="ru-RU"/>
        </w:rPr>
      </w:pPr>
      <w:r w:rsidRPr="00247EE6">
        <w:rPr>
          <w:rFonts w:ascii="Times New Roman" w:eastAsia="Times New Roman" w:hAnsi="Times New Roman" w:cs="Times New Roman"/>
          <w:sz w:val="24"/>
          <w:szCs w:val="24"/>
          <w:lang w:eastAsia="ru-RU"/>
        </w:rPr>
        <w:tab/>
      </w:r>
      <w:proofErr w:type="gramStart"/>
      <w:r w:rsidRPr="00247EE6">
        <w:rPr>
          <w:rFonts w:ascii="Times New Roman" w:eastAsia="Times New Roman" w:hAnsi="Times New Roman" w:cs="Times New Roman"/>
          <w:sz w:val="24"/>
          <w:szCs w:val="24"/>
          <w:lang w:eastAsia="ru-RU"/>
        </w:rPr>
        <w:t>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из муниципального специализированного жилищного фонда, который формируется из жилых помещений,</w:t>
      </w:r>
      <w:r w:rsidRPr="00247EE6">
        <w:rPr>
          <w:rFonts w:ascii="Times New Roman" w:eastAsia="Times New Roman" w:hAnsi="Times New Roman" w:cs="Times New Roman"/>
          <w:bCs/>
          <w:sz w:val="24"/>
          <w:szCs w:val="24"/>
          <w:lang w:eastAsia="ru-RU"/>
        </w:rPr>
        <w:t xml:space="preserve"> приобретенных за счет средств субвенции из </w:t>
      </w:r>
      <w:r w:rsidR="009A6A3D">
        <w:rPr>
          <w:rFonts w:ascii="Times New Roman" w:eastAsia="Times New Roman" w:hAnsi="Times New Roman" w:cs="Times New Roman"/>
          <w:bCs/>
          <w:sz w:val="24"/>
          <w:szCs w:val="24"/>
          <w:lang w:eastAsia="ru-RU"/>
        </w:rPr>
        <w:t>федерального бюджета</w:t>
      </w:r>
      <w:r w:rsidRPr="00247EE6">
        <w:rPr>
          <w:rFonts w:ascii="Times New Roman" w:eastAsia="Times New Roman" w:hAnsi="Times New Roman" w:cs="Times New Roman"/>
          <w:bCs/>
          <w:sz w:val="24"/>
          <w:szCs w:val="24"/>
          <w:lang w:eastAsia="ru-RU"/>
        </w:rPr>
        <w:t xml:space="preserve"> и</w:t>
      </w:r>
      <w:r w:rsidR="001B26A3">
        <w:rPr>
          <w:rFonts w:ascii="Times New Roman" w:eastAsia="Times New Roman" w:hAnsi="Times New Roman" w:cs="Times New Roman"/>
          <w:bCs/>
          <w:sz w:val="24"/>
          <w:szCs w:val="24"/>
          <w:lang w:eastAsia="ru-RU"/>
        </w:rPr>
        <w:t xml:space="preserve"> (или)</w:t>
      </w:r>
      <w:r w:rsidRPr="00247EE6">
        <w:rPr>
          <w:rFonts w:ascii="Times New Roman" w:eastAsia="Times New Roman" w:hAnsi="Times New Roman" w:cs="Times New Roman"/>
          <w:bCs/>
          <w:sz w:val="24"/>
          <w:szCs w:val="24"/>
          <w:lang w:eastAsia="ru-RU"/>
        </w:rPr>
        <w:t xml:space="preserve"> бюджета Московской области бюджету городского округа Люберцы на обеспечение жилыми помещениями детей-сирот и детей, оставшихся без попечения родителей, а также лиц из их числа. </w:t>
      </w:r>
      <w:proofErr w:type="gramEnd"/>
    </w:p>
    <w:p w:rsidR="00247EE6" w:rsidRPr="00247EE6" w:rsidRDefault="00247EE6" w:rsidP="007609F0">
      <w:pPr>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p>
    <w:p w:rsidR="00247EE6" w:rsidRPr="00247EE6" w:rsidRDefault="00247EE6" w:rsidP="007609F0">
      <w:pPr>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lastRenderedPageBreak/>
        <w:tab/>
        <w:t>Изменение в действующем законодательстве, регулирующем механизм реализации переданных государственных полномочий в данной сфере, напрямую 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разрешению при её реализации, что требует скоординированного выполнения разнородных мероприятий правового, организационного и технического характера.</w:t>
      </w:r>
    </w:p>
    <w:p w:rsidR="00247EE6" w:rsidRPr="00247EE6" w:rsidRDefault="00247EE6" w:rsidP="007609F0">
      <w:pPr>
        <w:spacing w:after="0" w:line="240" w:lineRule="auto"/>
        <w:ind w:right="-1" w:firstLine="708"/>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Социальная значимость поставленной цели требует четкого  межведомственного взаимодействия. Комплекс программных мероприятий, направленных на её реализацию, позволит выполнить требования законодательства и создать необходимые условия для решения поставленной задачи.</w:t>
      </w:r>
    </w:p>
    <w:p w:rsidR="00247EE6" w:rsidRPr="00247EE6" w:rsidRDefault="00247EE6" w:rsidP="007609F0">
      <w:pPr>
        <w:suppressAutoHyphens/>
        <w:spacing w:after="0" w:line="240" w:lineRule="auto"/>
        <w:ind w:right="-1"/>
        <w:jc w:val="both"/>
        <w:rPr>
          <w:rFonts w:ascii="Times New Roman" w:hAnsi="Times New Roman" w:cs="Times New Roman"/>
          <w:bCs/>
          <w:sz w:val="24"/>
          <w:szCs w:val="24"/>
          <w:lang w:eastAsia="ar-SA"/>
        </w:rPr>
      </w:pPr>
      <w:r w:rsidRPr="00247EE6">
        <w:rPr>
          <w:rFonts w:ascii="Times New Roman" w:hAnsi="Times New Roman" w:cs="Times New Roman"/>
          <w:sz w:val="24"/>
          <w:szCs w:val="24"/>
          <w:lang w:eastAsia="ar-SA"/>
        </w:rPr>
        <w:tab/>
      </w:r>
      <w:r w:rsidRPr="00247EE6">
        <w:rPr>
          <w:rFonts w:ascii="Times New Roman" w:hAnsi="Times New Roman" w:cs="Times New Roman"/>
          <w:bCs/>
          <w:sz w:val="24"/>
          <w:szCs w:val="24"/>
          <w:lang w:eastAsia="ar-SA"/>
        </w:rPr>
        <w:t>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жилых помещений детей-сирот и детей, оставшихся без попечения родителей, лиц из их числа.</w:t>
      </w:r>
    </w:p>
    <w:p w:rsidR="00247EE6" w:rsidRPr="00247EE6" w:rsidRDefault="00247EE6" w:rsidP="007609F0">
      <w:pPr>
        <w:spacing w:after="0" w:line="240" w:lineRule="auto"/>
        <w:ind w:right="-1"/>
        <w:jc w:val="both"/>
        <w:rPr>
          <w:rFonts w:ascii="Times New Roman" w:eastAsia="Times New Roman" w:hAnsi="Times New Roman" w:cs="Times New Roman"/>
          <w:bCs/>
          <w:sz w:val="24"/>
          <w:szCs w:val="24"/>
          <w:lang w:eastAsia="ru-RU"/>
        </w:rPr>
      </w:pPr>
      <w:r w:rsidRPr="00247EE6">
        <w:rPr>
          <w:rFonts w:ascii="Times New Roman" w:eastAsia="Times New Roman" w:hAnsi="Times New Roman" w:cs="Times New Roman"/>
          <w:bCs/>
          <w:sz w:val="24"/>
          <w:szCs w:val="24"/>
          <w:lang w:eastAsia="ru-RU"/>
        </w:rPr>
        <w:tab/>
        <w:t xml:space="preserve">Порядок расчета субвенции на обеспечение жилыми помещениями детей-сирот и детей, оставшихся без попечения родителей, а также лиц из их числа, устанавливается Законом Московской области от </w:t>
      </w:r>
      <w:r w:rsidRPr="00247EE6">
        <w:rPr>
          <w:rFonts w:ascii="Times New Roman" w:eastAsia="Times New Roman" w:hAnsi="Times New Roman" w:cs="Times New Roman"/>
          <w:sz w:val="24"/>
          <w:szCs w:val="24"/>
          <w:lang w:eastAsia="ru-RU"/>
        </w:rPr>
        <w:t xml:space="preserve">29.12.2007 </w:t>
      </w:r>
      <w:r w:rsidR="00011D6B">
        <w:rPr>
          <w:rFonts w:ascii="Times New Roman" w:eastAsia="Times New Roman" w:hAnsi="Times New Roman" w:cs="Times New Roman"/>
          <w:bCs/>
          <w:sz w:val="24"/>
          <w:szCs w:val="24"/>
          <w:lang w:eastAsia="ru-RU"/>
        </w:rPr>
        <w:t xml:space="preserve">№ 248/2007-ОЗ </w:t>
      </w:r>
      <w:r w:rsidRPr="00247EE6">
        <w:rPr>
          <w:rFonts w:ascii="Times New Roman" w:eastAsia="Times New Roman" w:hAnsi="Times New Roman" w:cs="Times New Roman"/>
          <w:bCs/>
          <w:sz w:val="24"/>
          <w:szCs w:val="24"/>
          <w:lang w:eastAsia="ru-RU"/>
        </w:rPr>
        <w:t>«О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247EE6" w:rsidRPr="00247EE6" w:rsidRDefault="00247EE6" w:rsidP="007609F0">
      <w:pPr>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247EE6">
        <w:rPr>
          <w:rFonts w:ascii="Times New Roman" w:eastAsia="Times New Roman" w:hAnsi="Times New Roman" w:cs="Times New Roman"/>
          <w:bCs/>
          <w:sz w:val="24"/>
          <w:szCs w:val="24"/>
          <w:lang w:eastAsia="ru-RU"/>
        </w:rPr>
        <w:tab/>
      </w:r>
      <w:proofErr w:type="gramStart"/>
      <w:r w:rsidRPr="00247EE6">
        <w:rPr>
          <w:rFonts w:ascii="Times New Roman" w:eastAsia="Times New Roman" w:hAnsi="Times New Roman" w:cs="Times New Roman"/>
          <w:bCs/>
          <w:sz w:val="24"/>
          <w:szCs w:val="24"/>
          <w:lang w:eastAsia="ru-RU"/>
        </w:rPr>
        <w:t>Условия и порядок расходования субвенции установлены постановлением Правительства Московской области от 20.02.2018 № 105/7 «</w:t>
      </w:r>
      <w:r w:rsidR="00391984">
        <w:rPr>
          <w:rFonts w:ascii="Times New Roman" w:hAnsi="Times New Roman" w:cs="Times New Roman"/>
          <w:sz w:val="24"/>
          <w:szCs w:val="24"/>
        </w:rPr>
        <w:t>Об утверждении Порядка расходования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w:t>
      </w:r>
      <w:proofErr w:type="gramEnd"/>
      <w:r w:rsidR="00391984">
        <w:rPr>
          <w:rFonts w:ascii="Times New Roman" w:hAnsi="Times New Roman" w:cs="Times New Roman"/>
          <w:sz w:val="24"/>
          <w:szCs w:val="24"/>
        </w:rPr>
        <w:t xml:space="preserve"> средств, перечисляемых из </w:t>
      </w:r>
      <w:r w:rsidR="009A6A3D">
        <w:rPr>
          <w:rFonts w:ascii="Times New Roman" w:hAnsi="Times New Roman" w:cs="Times New Roman"/>
          <w:sz w:val="24"/>
          <w:szCs w:val="24"/>
        </w:rPr>
        <w:t>федерального бюджета</w:t>
      </w:r>
      <w:r w:rsidRPr="00247EE6">
        <w:rPr>
          <w:rFonts w:ascii="Times New Roman" w:eastAsia="Times New Roman" w:hAnsi="Times New Roman" w:cs="Times New Roman"/>
          <w:bCs/>
          <w:sz w:val="24"/>
          <w:szCs w:val="24"/>
          <w:lang w:eastAsia="ru-RU"/>
        </w:rPr>
        <w:t xml:space="preserve">». </w:t>
      </w:r>
    </w:p>
    <w:p w:rsidR="00247EE6" w:rsidRPr="00247EE6" w:rsidRDefault="00247EE6" w:rsidP="007609F0">
      <w:pPr>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bCs/>
          <w:sz w:val="24"/>
          <w:szCs w:val="24"/>
          <w:lang w:eastAsia="ru-RU"/>
        </w:rPr>
        <w:tab/>
      </w:r>
      <w:r w:rsidRPr="00247EE6">
        <w:rPr>
          <w:rFonts w:ascii="Times New Roman" w:eastAsia="Times New Roman" w:hAnsi="Times New Roman" w:cs="Times New Roman"/>
          <w:sz w:val="24"/>
          <w:szCs w:val="24"/>
          <w:lang w:eastAsia="ru-RU"/>
        </w:rPr>
        <w:t xml:space="preserve">Муниципальный специализированный жилищный фонд для обеспечения жилыми помещениями детей-сирот формируется из жилых помещений, приобретенных за счет средств субвенции бюджету городского округа Люберцы </w:t>
      </w:r>
      <w:r w:rsidR="002F6699">
        <w:rPr>
          <w:rFonts w:ascii="Times New Roman" w:eastAsia="Times New Roman" w:hAnsi="Times New Roman" w:cs="Times New Roman"/>
          <w:sz w:val="24"/>
          <w:szCs w:val="24"/>
          <w:lang w:eastAsia="ru-RU"/>
        </w:rPr>
        <w:t>Московской области</w:t>
      </w:r>
      <w:r w:rsidR="00D34113">
        <w:rPr>
          <w:rFonts w:ascii="Times New Roman" w:eastAsia="Times New Roman" w:hAnsi="Times New Roman" w:cs="Times New Roman"/>
          <w:sz w:val="24"/>
          <w:szCs w:val="24"/>
          <w:lang w:eastAsia="ru-RU"/>
        </w:rPr>
        <w:t xml:space="preserve"> </w:t>
      </w:r>
      <w:r w:rsidRPr="00247EE6">
        <w:rPr>
          <w:rFonts w:ascii="Times New Roman" w:eastAsia="Times New Roman" w:hAnsi="Times New Roman" w:cs="Times New Roman"/>
          <w:sz w:val="24"/>
          <w:szCs w:val="24"/>
          <w:lang w:eastAsia="ru-RU"/>
        </w:rPr>
        <w:t xml:space="preserve">на обеспечение жилыми помещениями детей-сирот и детей, оставшихся без попечения родителей, а также лиц из их числа. </w:t>
      </w:r>
    </w:p>
    <w:p w:rsidR="00247EE6" w:rsidRPr="00247EE6" w:rsidRDefault="00247EE6" w:rsidP="007609F0">
      <w:pPr>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bCs/>
          <w:sz w:val="24"/>
          <w:szCs w:val="24"/>
          <w:lang w:eastAsia="ru-RU"/>
        </w:rPr>
        <w:tab/>
      </w:r>
      <w:proofErr w:type="gramStart"/>
      <w:r w:rsidRPr="00247EE6">
        <w:rPr>
          <w:rFonts w:ascii="Times New Roman" w:eastAsia="Times New Roman" w:hAnsi="Times New Roman" w:cs="Times New Roman"/>
          <w:sz w:val="24"/>
          <w:szCs w:val="24"/>
          <w:lang w:eastAsia="ru-RU"/>
        </w:rPr>
        <w:t>Предоставление жилых помещений осуществляется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w:t>
      </w:r>
      <w:proofErr w:type="gramEnd"/>
      <w:r w:rsidRPr="00247EE6">
        <w:rPr>
          <w:rFonts w:ascii="Times New Roman" w:eastAsia="Times New Roman" w:hAnsi="Times New Roman" w:cs="Times New Roman"/>
          <w:sz w:val="24"/>
          <w:szCs w:val="24"/>
          <w:lang w:eastAsia="ru-RU"/>
        </w:rPr>
        <w:t xml:space="preserve">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в установленном порядке признается невозможным.</w:t>
      </w:r>
    </w:p>
    <w:p w:rsidR="00247EE6" w:rsidRPr="00247EE6" w:rsidRDefault="00247EE6" w:rsidP="007609F0">
      <w:pPr>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ab/>
      </w:r>
      <w:proofErr w:type="gramStart"/>
      <w:r w:rsidRPr="00247EE6">
        <w:rPr>
          <w:rFonts w:ascii="Times New Roman" w:eastAsia="Times New Roman" w:hAnsi="Times New Roman" w:cs="Times New Roman"/>
          <w:sz w:val="24"/>
          <w:szCs w:val="24"/>
          <w:lang w:eastAsia="ru-RU"/>
        </w:rPr>
        <w:t>Порядок установления факта невозможности проживания детей-сирот и детей, оставшихся без попечения родителей, а также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w:t>
      </w:r>
      <w:proofErr w:type="gramEnd"/>
      <w:r w:rsidRPr="00247EE6">
        <w:rPr>
          <w:rFonts w:ascii="Times New Roman" w:eastAsia="Times New Roman" w:hAnsi="Times New Roman" w:cs="Times New Roman"/>
          <w:sz w:val="24"/>
          <w:szCs w:val="24"/>
          <w:lang w:eastAsia="ru-RU"/>
        </w:rPr>
        <w:t xml:space="preserve"> гарантий по социальной поддержке детям-сиротам и детям, оставшимся без попечения родителей". </w:t>
      </w:r>
    </w:p>
    <w:p w:rsidR="00247EE6" w:rsidRPr="00247EE6" w:rsidRDefault="00247EE6" w:rsidP="007609F0">
      <w:pPr>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ab/>
      </w:r>
      <w:proofErr w:type="gramStart"/>
      <w:r w:rsidRPr="00247EE6">
        <w:rPr>
          <w:rFonts w:ascii="Times New Roman" w:eastAsia="Times New Roman" w:hAnsi="Times New Roman" w:cs="Times New Roman"/>
          <w:sz w:val="24"/>
          <w:szCs w:val="24"/>
          <w:lang w:eastAsia="ru-RU"/>
        </w:rPr>
        <w:t>Жилые помещения предоставляются детям-сиротам и детям, оставшимся без попечения родителей, а также лицам из их числа, включенным в утвержденный Министерством образования Московской области  Сводный список детей-сирот и детей, оставшихся без попечения родителей, а также лиц из их числа на очередной финансовый год, по достижении ими возраста 18 лет, а также в случае приобретения ими полной дееспособности до достижения совершеннолетия по</w:t>
      </w:r>
      <w:proofErr w:type="gramEnd"/>
      <w:r w:rsidRPr="00247EE6">
        <w:rPr>
          <w:rFonts w:ascii="Times New Roman" w:eastAsia="Times New Roman" w:hAnsi="Times New Roman" w:cs="Times New Roman"/>
          <w:sz w:val="24"/>
          <w:szCs w:val="24"/>
          <w:lang w:eastAsia="ru-RU"/>
        </w:rPr>
        <w:t xml:space="preserve"> месту жительства  в границах городского округа Люберцы Московской области.</w:t>
      </w:r>
    </w:p>
    <w:p w:rsidR="00247EE6" w:rsidRPr="00247EE6" w:rsidRDefault="00247EE6" w:rsidP="007609F0">
      <w:pPr>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ab/>
      </w:r>
      <w:proofErr w:type="gramStart"/>
      <w:r w:rsidRPr="00247EE6">
        <w:rPr>
          <w:rFonts w:ascii="Times New Roman" w:eastAsia="Times New Roman" w:hAnsi="Times New Roman" w:cs="Times New Roman"/>
          <w:sz w:val="24"/>
          <w:szCs w:val="24"/>
          <w:lang w:eastAsia="ru-RU"/>
        </w:rPr>
        <w:t xml:space="preserve">Жилые помещения предоставляются детям-сиротам и детям, оставшимся без попечения родителей, а также лицам из их числа однократно по договорам найма специализированных жилых помещений в виде квартир, благоустроенных применительно  к условиям городского </w:t>
      </w:r>
      <w:r w:rsidRPr="00247EE6">
        <w:rPr>
          <w:rFonts w:ascii="Times New Roman" w:eastAsia="Times New Roman" w:hAnsi="Times New Roman" w:cs="Times New Roman"/>
          <w:sz w:val="24"/>
          <w:szCs w:val="24"/>
          <w:lang w:eastAsia="ru-RU"/>
        </w:rPr>
        <w:lastRenderedPageBreak/>
        <w:t>округа Люберцы, по установленным нормам предоставления площади жилого помещения по договору социального найма, но не менее 27 квадратных метров.</w:t>
      </w:r>
      <w:proofErr w:type="gramEnd"/>
    </w:p>
    <w:p w:rsidR="00247EE6" w:rsidRDefault="00247EE6" w:rsidP="007609F0">
      <w:pPr>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ab/>
      </w:r>
      <w:proofErr w:type="gramStart"/>
      <w:r w:rsidRPr="00247EE6">
        <w:rPr>
          <w:rFonts w:ascii="Times New Roman" w:eastAsia="Times New Roman" w:hAnsi="Times New Roman" w:cs="Times New Roman"/>
          <w:sz w:val="24"/>
          <w:szCs w:val="24"/>
          <w:lang w:eastAsia="ru-RU"/>
        </w:rPr>
        <w:t>Порядок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установлен  Постановлением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w:t>
      </w:r>
      <w:proofErr w:type="gramEnd"/>
      <w:r w:rsidRPr="00247EE6">
        <w:rPr>
          <w:rFonts w:ascii="Times New Roman" w:eastAsia="Times New Roman" w:hAnsi="Times New Roman" w:cs="Times New Roman"/>
          <w:sz w:val="24"/>
          <w:szCs w:val="24"/>
          <w:lang w:eastAsia="ru-RU"/>
        </w:rPr>
        <w:t xml:space="preserve"> родителей".</w:t>
      </w:r>
    </w:p>
    <w:p w:rsidR="007609F0" w:rsidRPr="00247EE6" w:rsidRDefault="007609F0" w:rsidP="007609F0">
      <w:pPr>
        <w:spacing w:after="0" w:line="240" w:lineRule="auto"/>
        <w:ind w:right="-1"/>
        <w:jc w:val="both"/>
        <w:rPr>
          <w:rFonts w:ascii="Times New Roman" w:eastAsia="Times New Roman" w:hAnsi="Times New Roman" w:cs="Times New Roman"/>
          <w:sz w:val="24"/>
          <w:szCs w:val="24"/>
          <w:lang w:eastAsia="ru-RU"/>
        </w:rPr>
      </w:pPr>
    </w:p>
    <w:p w:rsidR="00247EE6" w:rsidRDefault="00247EE6" w:rsidP="007609F0">
      <w:pPr>
        <w:spacing w:after="0" w:line="240" w:lineRule="auto"/>
        <w:ind w:right="-1"/>
        <w:jc w:val="both"/>
        <w:rPr>
          <w:rFonts w:ascii="Times New Roman" w:eastAsia="Times New Roman" w:hAnsi="Times New Roman" w:cs="Times New Roman"/>
          <w:sz w:val="10"/>
          <w:szCs w:val="10"/>
          <w:lang w:eastAsia="ru-RU"/>
        </w:rPr>
      </w:pPr>
    </w:p>
    <w:p w:rsidR="00A5711B" w:rsidRDefault="00D6295A" w:rsidP="007609F0">
      <w:pPr>
        <w:pStyle w:val="a5"/>
        <w:numPr>
          <w:ilvl w:val="1"/>
          <w:numId w:val="34"/>
        </w:numPr>
        <w:spacing w:after="0" w:line="240" w:lineRule="auto"/>
        <w:ind w:right="-1"/>
        <w:jc w:val="center"/>
        <w:outlineLvl w:val="0"/>
        <w:rPr>
          <w:rFonts w:ascii="Times New Roman" w:hAnsi="Times New Roman"/>
          <w:b/>
          <w:sz w:val="24"/>
          <w:szCs w:val="24"/>
        </w:rPr>
      </w:pPr>
      <w:r>
        <w:rPr>
          <w:rFonts w:ascii="Times New Roman" w:hAnsi="Times New Roman"/>
          <w:b/>
          <w:sz w:val="24"/>
          <w:szCs w:val="24"/>
        </w:rPr>
        <w:t xml:space="preserve"> </w:t>
      </w:r>
      <w:r w:rsidR="00A5711B" w:rsidRPr="00A5711B">
        <w:rPr>
          <w:rFonts w:ascii="Times New Roman" w:hAnsi="Times New Roman"/>
          <w:b/>
          <w:sz w:val="24"/>
          <w:szCs w:val="24"/>
        </w:rPr>
        <w:t>Краткое описание муниципальной подпрограммы «</w:t>
      </w:r>
      <w:r w:rsidR="00A5711B" w:rsidRPr="002F6699">
        <w:rPr>
          <w:rFonts w:ascii="Times New Roman" w:hAnsi="Times New Roman"/>
          <w:b/>
          <w:sz w:val="24"/>
          <w:szCs w:val="24"/>
        </w:rPr>
        <w:t>Социальная ипотека</w:t>
      </w:r>
      <w:r w:rsidR="00A5711B" w:rsidRPr="00A5711B">
        <w:rPr>
          <w:rFonts w:ascii="Times New Roman" w:hAnsi="Times New Roman"/>
          <w:b/>
          <w:sz w:val="24"/>
          <w:szCs w:val="24"/>
        </w:rPr>
        <w:t>».</w:t>
      </w:r>
    </w:p>
    <w:p w:rsidR="007609F0" w:rsidRPr="00A5711B" w:rsidRDefault="007609F0" w:rsidP="007609F0">
      <w:pPr>
        <w:pStyle w:val="a5"/>
        <w:spacing w:after="0" w:line="240" w:lineRule="auto"/>
        <w:ind w:left="1070" w:right="-1"/>
        <w:jc w:val="center"/>
        <w:outlineLvl w:val="0"/>
        <w:rPr>
          <w:rFonts w:ascii="Times New Roman" w:hAnsi="Times New Roman"/>
          <w:b/>
          <w:sz w:val="24"/>
          <w:szCs w:val="24"/>
        </w:rPr>
      </w:pPr>
    </w:p>
    <w:p w:rsidR="004D193A" w:rsidRPr="00DC5A6E" w:rsidRDefault="004D193A" w:rsidP="007609F0">
      <w:pPr>
        <w:widowControl w:val="0"/>
        <w:spacing w:after="0" w:line="240" w:lineRule="auto"/>
        <w:ind w:right="-1" w:firstLine="708"/>
        <w:jc w:val="both"/>
        <w:rPr>
          <w:rFonts w:ascii="Times New Roman" w:hAnsi="Times New Roman" w:cs="Times New Roman"/>
          <w:sz w:val="24"/>
          <w:szCs w:val="24"/>
        </w:rPr>
      </w:pPr>
      <w:r w:rsidRPr="00DC5A6E">
        <w:rPr>
          <w:rFonts w:ascii="Times New Roman" w:hAnsi="Times New Roman" w:cs="Times New Roman"/>
          <w:sz w:val="24"/>
          <w:szCs w:val="24"/>
        </w:rPr>
        <w:t xml:space="preserve">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4D193A" w:rsidRPr="00DC5A6E" w:rsidRDefault="004D193A" w:rsidP="007609F0">
      <w:pPr>
        <w:widowControl w:val="0"/>
        <w:spacing w:after="0" w:line="240" w:lineRule="auto"/>
        <w:ind w:right="-1"/>
        <w:jc w:val="both"/>
        <w:rPr>
          <w:rFonts w:ascii="Times New Roman" w:hAnsi="Times New Roman" w:cs="Times New Roman"/>
          <w:sz w:val="24"/>
          <w:szCs w:val="24"/>
        </w:rPr>
      </w:pPr>
      <w:proofErr w:type="gramStart"/>
      <w:r w:rsidRPr="00DC5A6E">
        <w:rPr>
          <w:rFonts w:ascii="Times New Roman" w:hAnsi="Times New Roman" w:cs="Times New Roman"/>
          <w:sz w:val="24"/>
          <w:szCs w:val="24"/>
        </w:rPr>
        <w:t>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городском округе Люберцы Московской области.</w:t>
      </w:r>
      <w:proofErr w:type="gramEnd"/>
    </w:p>
    <w:p w:rsidR="004D193A" w:rsidRPr="00DC5A6E" w:rsidRDefault="004D193A" w:rsidP="007609F0">
      <w:pPr>
        <w:widowControl w:val="0"/>
        <w:spacing w:after="0" w:line="240" w:lineRule="auto"/>
        <w:ind w:right="-1"/>
        <w:jc w:val="both"/>
        <w:rPr>
          <w:rFonts w:ascii="Times New Roman" w:hAnsi="Times New Roman" w:cs="Times New Roman"/>
          <w:sz w:val="24"/>
          <w:szCs w:val="24"/>
        </w:rPr>
      </w:pPr>
      <w:r w:rsidRPr="00DC5A6E">
        <w:rPr>
          <w:rFonts w:ascii="Times New Roman" w:hAnsi="Times New Roman" w:cs="Times New Roman"/>
          <w:sz w:val="24"/>
          <w:szCs w:val="24"/>
        </w:rPr>
        <w:t>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деятельности, уровня квалификации в целях роста заработной платы.</w:t>
      </w:r>
    </w:p>
    <w:p w:rsidR="004D193A" w:rsidRPr="00DC5A6E" w:rsidRDefault="004D193A" w:rsidP="007609F0">
      <w:pPr>
        <w:pStyle w:val="ConsPlusNormal"/>
        <w:ind w:right="-1" w:firstLine="708"/>
        <w:jc w:val="both"/>
        <w:rPr>
          <w:rFonts w:ascii="Times New Roman" w:hAnsi="Times New Roman" w:cs="Times New Roman"/>
          <w:sz w:val="24"/>
          <w:szCs w:val="24"/>
        </w:rPr>
      </w:pPr>
      <w:proofErr w:type="gramStart"/>
      <w:r w:rsidRPr="00DC5A6E">
        <w:rPr>
          <w:rFonts w:ascii="Times New Roman" w:hAnsi="Times New Roman" w:cs="Times New Roman"/>
          <w:sz w:val="24"/>
          <w:szCs w:val="24"/>
        </w:rPr>
        <w:t xml:space="preserve">Участниками I этапа реализации </w:t>
      </w:r>
      <w:hyperlink w:anchor="Par3076" w:tooltip="14. Подпрограмма 4 &quot;Социальная ипотека&quot;" w:history="1">
        <w:r w:rsidRPr="00DC5A6E">
          <w:rPr>
            <w:rFonts w:ascii="Times New Roman" w:hAnsi="Times New Roman" w:cs="Times New Roman"/>
            <w:sz w:val="24"/>
            <w:szCs w:val="24"/>
          </w:rPr>
          <w:t>Подпрограммы</w:t>
        </w:r>
      </w:hyperlink>
      <w:r w:rsidRPr="00DC5A6E">
        <w:rPr>
          <w:rFonts w:ascii="Times New Roman" w:hAnsi="Times New Roman" w:cs="Times New Roman"/>
          <w:sz w:val="24"/>
          <w:szCs w:val="24"/>
        </w:rPr>
        <w:t xml:space="preserve">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в рамках долгосрочной целевой </w:t>
      </w:r>
      <w:hyperlink r:id="rId19"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DC5A6E">
          <w:rPr>
            <w:rFonts w:ascii="Times New Roman" w:hAnsi="Times New Roman" w:cs="Times New Roman"/>
            <w:sz w:val="24"/>
            <w:szCs w:val="24"/>
          </w:rPr>
          <w:t>программы</w:t>
        </w:r>
      </w:hyperlink>
      <w:r w:rsidRPr="00DC5A6E">
        <w:rPr>
          <w:rFonts w:ascii="Times New Roman" w:hAnsi="Times New Roman" w:cs="Times New Roman"/>
          <w:sz w:val="24"/>
          <w:szCs w:val="24"/>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N 1367</w:t>
      </w:r>
      <w:proofErr w:type="gramEnd"/>
      <w:r w:rsidRPr="00DC5A6E">
        <w:rPr>
          <w:rFonts w:ascii="Times New Roman" w:hAnsi="Times New Roman" w:cs="Times New Roman"/>
          <w:sz w:val="24"/>
          <w:szCs w:val="24"/>
        </w:rPr>
        <w:t>/</w:t>
      </w:r>
      <w:proofErr w:type="gramStart"/>
      <w:r w:rsidRPr="00DC5A6E">
        <w:rPr>
          <w:rFonts w:ascii="Times New Roman" w:hAnsi="Times New Roman" w:cs="Times New Roman"/>
          <w:sz w:val="24"/>
          <w:szCs w:val="24"/>
        </w:rPr>
        <w:t xml:space="preserve">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I этапа </w:t>
      </w:r>
      <w:hyperlink r:id="rId20"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DC5A6E">
          <w:rPr>
            <w:rFonts w:ascii="Times New Roman" w:hAnsi="Times New Roman" w:cs="Times New Roman"/>
            <w:sz w:val="24"/>
            <w:szCs w:val="24"/>
          </w:rPr>
          <w:t>подпрограммы</w:t>
        </w:r>
      </w:hyperlink>
      <w:r w:rsidRPr="00DC5A6E">
        <w:rPr>
          <w:rFonts w:ascii="Times New Roman" w:hAnsi="Times New Roman" w:cs="Times New Roman"/>
          <w:sz w:val="24"/>
          <w:szCs w:val="24"/>
        </w:rPr>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DC5A6E" w:rsidRDefault="004D193A" w:rsidP="007609F0">
      <w:pPr>
        <w:pStyle w:val="ConsPlusNormal"/>
        <w:ind w:right="-1" w:firstLine="708"/>
        <w:jc w:val="both"/>
        <w:rPr>
          <w:rFonts w:ascii="Times New Roman" w:hAnsi="Times New Roman" w:cs="Times New Roman"/>
          <w:sz w:val="24"/>
          <w:szCs w:val="24"/>
        </w:rPr>
      </w:pPr>
      <w:r w:rsidRPr="00DC5A6E">
        <w:rPr>
          <w:rFonts w:ascii="Times New Roman" w:hAnsi="Times New Roman" w:cs="Times New Roman"/>
          <w:sz w:val="24"/>
          <w:szCs w:val="24"/>
        </w:rPr>
        <w:t xml:space="preserve">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в рамках реализации долгосрочной </w:t>
      </w:r>
      <w:hyperlink r:id="rId21" w:history="1">
        <w:r w:rsidRPr="00DC5A6E">
          <w:rPr>
            <w:rFonts w:ascii="Times New Roman" w:hAnsi="Times New Roman" w:cs="Times New Roman"/>
            <w:sz w:val="24"/>
            <w:szCs w:val="24"/>
          </w:rPr>
          <w:t>программы</w:t>
        </w:r>
      </w:hyperlink>
      <w:r w:rsidRPr="00DC5A6E">
        <w:rPr>
          <w:rFonts w:ascii="Times New Roman" w:hAnsi="Times New Roman" w:cs="Times New Roman"/>
          <w:sz w:val="24"/>
          <w:szCs w:val="24"/>
        </w:rPr>
        <w:t xml:space="preserve"> и государственной </w:t>
      </w:r>
      <w:hyperlink r:id="rId22" w:history="1">
        <w:r w:rsidRPr="00DC5A6E">
          <w:rPr>
            <w:rFonts w:ascii="Times New Roman" w:hAnsi="Times New Roman" w:cs="Times New Roman"/>
            <w:sz w:val="24"/>
            <w:szCs w:val="24"/>
          </w:rPr>
          <w:t>программы</w:t>
        </w:r>
      </w:hyperlink>
      <w:r w:rsidRPr="00DC5A6E">
        <w:rPr>
          <w:rFonts w:ascii="Times New Roman" w:hAnsi="Times New Roman" w:cs="Times New Roman"/>
          <w:sz w:val="24"/>
          <w:szCs w:val="24"/>
        </w:rPr>
        <w:t xml:space="preserve"> "Жилище" в 2013-2015 годах.</w:t>
      </w:r>
    </w:p>
    <w:p w:rsidR="002F6699" w:rsidRDefault="004D193A" w:rsidP="007609F0">
      <w:pPr>
        <w:pStyle w:val="ConsPlusNormal"/>
        <w:ind w:right="-1" w:firstLine="708"/>
        <w:jc w:val="both"/>
        <w:rPr>
          <w:rFonts w:ascii="Times New Roman" w:hAnsi="Times New Roman" w:cs="Times New Roman"/>
          <w:sz w:val="24"/>
          <w:szCs w:val="24"/>
        </w:rPr>
      </w:pPr>
      <w:r w:rsidRPr="00DC5A6E">
        <w:rPr>
          <w:rFonts w:ascii="Times New Roman" w:hAnsi="Times New Roman" w:cs="Times New Roman"/>
          <w:sz w:val="24"/>
          <w:szCs w:val="24"/>
        </w:rPr>
        <w:t>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w:t>
      </w:r>
      <w:r w:rsidR="00D34113">
        <w:rPr>
          <w:rFonts w:ascii="Times New Roman" w:hAnsi="Times New Roman" w:cs="Times New Roman"/>
          <w:sz w:val="24"/>
          <w:szCs w:val="24"/>
        </w:rPr>
        <w:t xml:space="preserve"> </w:t>
      </w:r>
      <w:r w:rsidRPr="00DC5A6E">
        <w:rPr>
          <w:rFonts w:ascii="Times New Roman" w:hAnsi="Times New Roman" w:cs="Times New Roman"/>
          <w:sz w:val="24"/>
          <w:szCs w:val="24"/>
        </w:rPr>
        <w:t>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Люберцы</w:t>
      </w:r>
      <w:r w:rsidR="008D5BB4">
        <w:rPr>
          <w:rFonts w:ascii="Times New Roman" w:hAnsi="Times New Roman" w:cs="Times New Roman"/>
          <w:sz w:val="24"/>
          <w:szCs w:val="24"/>
        </w:rPr>
        <w:t xml:space="preserve">. </w:t>
      </w:r>
      <w:r w:rsidR="00A5711B" w:rsidRPr="00DC5A6E">
        <w:rPr>
          <w:rFonts w:ascii="Times New Roman" w:hAnsi="Times New Roman" w:cs="Times New Roman"/>
          <w:sz w:val="24"/>
          <w:szCs w:val="24"/>
        </w:rPr>
        <w:t>В 2020-2023 годах планируется предоставление участнику подпрограммы компенсации для погашения основной части долга по ипотечному жилищному кредиту.</w:t>
      </w:r>
    </w:p>
    <w:p w:rsidR="00A5711B" w:rsidRPr="00247EE6" w:rsidRDefault="00A5711B" w:rsidP="007609F0">
      <w:pPr>
        <w:spacing w:after="0" w:line="240" w:lineRule="auto"/>
        <w:ind w:right="-1"/>
        <w:jc w:val="both"/>
        <w:rPr>
          <w:rFonts w:ascii="Times New Roman" w:eastAsia="Times New Roman" w:hAnsi="Times New Roman" w:cs="Times New Roman"/>
          <w:sz w:val="10"/>
          <w:szCs w:val="10"/>
          <w:lang w:eastAsia="ru-RU"/>
        </w:rPr>
      </w:pPr>
    </w:p>
    <w:p w:rsidR="00247EE6" w:rsidRPr="00B8501B" w:rsidRDefault="00247EE6" w:rsidP="007609F0">
      <w:pPr>
        <w:widowControl w:val="0"/>
        <w:spacing w:after="0" w:line="240" w:lineRule="auto"/>
        <w:ind w:right="-1"/>
        <w:jc w:val="both"/>
        <w:rPr>
          <w:rFonts w:ascii="Times New Roman" w:eastAsia="Times New Roman" w:hAnsi="Times New Roman" w:cs="Times New Roman"/>
          <w:sz w:val="24"/>
          <w:szCs w:val="24"/>
          <w:lang w:eastAsia="ru-RU"/>
        </w:rPr>
      </w:pPr>
    </w:p>
    <w:p w:rsidR="00EE31EA" w:rsidRPr="00EE31EA" w:rsidRDefault="00EE31EA" w:rsidP="00EE31EA">
      <w:pPr>
        <w:pStyle w:val="a5"/>
        <w:numPr>
          <w:ilvl w:val="1"/>
          <w:numId w:val="34"/>
        </w:numPr>
        <w:spacing w:after="0" w:line="240" w:lineRule="auto"/>
        <w:ind w:right="-1"/>
        <w:jc w:val="center"/>
        <w:rPr>
          <w:rFonts w:ascii="Times New Roman" w:hAnsi="Times New Roman"/>
          <w:b/>
          <w:sz w:val="24"/>
          <w:szCs w:val="24"/>
        </w:rPr>
      </w:pPr>
      <w:r>
        <w:rPr>
          <w:rFonts w:ascii="Times New Roman" w:hAnsi="Times New Roman"/>
          <w:b/>
          <w:sz w:val="24"/>
          <w:szCs w:val="24"/>
        </w:rPr>
        <w:t xml:space="preserve"> </w:t>
      </w:r>
      <w:r w:rsidRPr="00EE31EA">
        <w:rPr>
          <w:rFonts w:ascii="Times New Roman" w:hAnsi="Times New Roman"/>
          <w:b/>
          <w:sz w:val="24"/>
          <w:szCs w:val="24"/>
        </w:rPr>
        <w:t>Краткое описание подпрограммы "Улучшение жилищных условий отдельных категорий многодетных семей".</w:t>
      </w:r>
    </w:p>
    <w:p w:rsidR="00EE31EA" w:rsidRPr="007609F0" w:rsidRDefault="00EE31EA" w:rsidP="00EE31EA">
      <w:pPr>
        <w:pStyle w:val="a5"/>
        <w:spacing w:after="0" w:line="240" w:lineRule="auto"/>
        <w:ind w:left="1070" w:right="-1"/>
        <w:jc w:val="center"/>
        <w:rPr>
          <w:rFonts w:ascii="Times New Roman" w:hAnsi="Times New Roman"/>
          <w:b/>
          <w:sz w:val="24"/>
          <w:szCs w:val="24"/>
        </w:rPr>
      </w:pPr>
    </w:p>
    <w:p w:rsidR="00EE31EA" w:rsidRPr="00247EE6" w:rsidRDefault="00EE31EA" w:rsidP="00EE31EA">
      <w:pPr>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ab/>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жильем и повышению </w:t>
      </w:r>
      <w:r w:rsidRPr="00247EE6">
        <w:rPr>
          <w:rFonts w:ascii="Times New Roman" w:eastAsia="Times New Roman" w:hAnsi="Times New Roman" w:cs="Times New Roman"/>
          <w:sz w:val="24"/>
          <w:szCs w:val="24"/>
          <w:lang w:eastAsia="ru-RU"/>
        </w:rPr>
        <w:lastRenderedPageBreak/>
        <w:t>качества жилищно-коммунал</w:t>
      </w:r>
      <w:r>
        <w:rPr>
          <w:rFonts w:ascii="Times New Roman" w:eastAsia="Times New Roman" w:hAnsi="Times New Roman" w:cs="Times New Roman"/>
          <w:sz w:val="24"/>
          <w:szCs w:val="24"/>
          <w:lang w:eastAsia="ru-RU"/>
        </w:rPr>
        <w:t>ьных услуг»; г</w:t>
      </w:r>
      <w:r w:rsidRPr="00247EE6">
        <w:rPr>
          <w:rFonts w:ascii="Times New Roman" w:eastAsia="Times New Roman" w:hAnsi="Times New Roman" w:cs="Times New Roman"/>
          <w:sz w:val="24"/>
          <w:szCs w:val="24"/>
          <w:lang w:eastAsia="ru-RU"/>
        </w:rPr>
        <w:t xml:space="preserve">осударственная программа Московской области «Жилище» на 2017-2027 годы. </w:t>
      </w:r>
    </w:p>
    <w:p w:rsidR="00EE31EA" w:rsidRPr="004A239A" w:rsidRDefault="00EE31EA" w:rsidP="00EE31EA">
      <w:pPr>
        <w:widowControl w:val="0"/>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 xml:space="preserve">          Основной целью разработки и реализации Программы является решение вопросов по улучшению жилищных </w:t>
      </w:r>
      <w:r>
        <w:rPr>
          <w:rFonts w:ascii="Times New Roman" w:eastAsia="Times New Roman" w:hAnsi="Times New Roman" w:cs="Times New Roman"/>
          <w:sz w:val="24"/>
          <w:szCs w:val="24"/>
          <w:lang w:eastAsia="ru-RU"/>
        </w:rPr>
        <w:t xml:space="preserve">условий многодетным </w:t>
      </w:r>
      <w:r w:rsidRPr="004A239A">
        <w:rPr>
          <w:rFonts w:ascii="Times New Roman" w:hAnsi="Times New Roman" w:cs="Times New Roman"/>
          <w:color w:val="000000"/>
          <w:sz w:val="24"/>
          <w:szCs w:val="24"/>
          <w:shd w:val="clear" w:color="auto" w:fill="FFFFFF"/>
        </w:rPr>
        <w:t xml:space="preserve">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w:t>
      </w:r>
      <w:r w:rsidRPr="004A239A">
        <w:rPr>
          <w:rFonts w:ascii="Times New Roman" w:eastAsia="Times New Roman" w:hAnsi="Times New Roman" w:cs="Times New Roman"/>
          <w:sz w:val="24"/>
          <w:szCs w:val="24"/>
          <w:lang w:eastAsia="ru-RU"/>
        </w:rPr>
        <w:t>включенн</w:t>
      </w:r>
      <w:r>
        <w:rPr>
          <w:rFonts w:ascii="Times New Roman" w:eastAsia="Times New Roman" w:hAnsi="Times New Roman" w:cs="Times New Roman"/>
          <w:sz w:val="24"/>
          <w:szCs w:val="24"/>
          <w:lang w:eastAsia="ru-RU"/>
        </w:rPr>
        <w:t>ым</w:t>
      </w:r>
      <w:r w:rsidRPr="004A239A">
        <w:rPr>
          <w:rFonts w:ascii="Times New Roman" w:eastAsia="Times New Roman" w:hAnsi="Times New Roman" w:cs="Times New Roman"/>
          <w:sz w:val="24"/>
          <w:szCs w:val="24"/>
          <w:lang w:eastAsia="ru-RU"/>
        </w:rPr>
        <w:t xml:space="preserve"> в Сводный список по Московской области.</w:t>
      </w:r>
    </w:p>
    <w:p w:rsidR="00EE31EA" w:rsidRPr="00247EE6" w:rsidRDefault="00EE31EA" w:rsidP="00EE31EA">
      <w:pPr>
        <w:widowControl w:val="0"/>
        <w:spacing w:after="0" w:line="240" w:lineRule="auto"/>
        <w:ind w:right="-1" w:firstLine="708"/>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 xml:space="preserve">Для достижения поставленной цели необходимо осуществлять </w:t>
      </w:r>
      <w:r w:rsidRPr="00247EE6">
        <w:rPr>
          <w:rFonts w:ascii="Times New Roman" w:eastAsia="Times New Roman" w:hAnsi="Times New Roman" w:cs="Times New Roman"/>
          <w:sz w:val="24"/>
          <w:szCs w:val="24"/>
        </w:rPr>
        <w:t>координацию финансовых и организационных вопросов</w:t>
      </w:r>
      <w:r w:rsidRPr="00247EE6">
        <w:rPr>
          <w:rFonts w:ascii="Times New Roman" w:eastAsia="Times New Roman" w:hAnsi="Times New Roman" w:cs="Times New Roman"/>
          <w:sz w:val="24"/>
          <w:szCs w:val="24"/>
          <w:lang w:eastAsia="ru-RU"/>
        </w:rPr>
        <w:t xml:space="preserve"> по предоставлению </w:t>
      </w:r>
      <w:r>
        <w:rPr>
          <w:rFonts w:ascii="Times New Roman" w:eastAsia="Times New Roman" w:hAnsi="Times New Roman" w:cs="Times New Roman"/>
          <w:sz w:val="24"/>
          <w:szCs w:val="24"/>
          <w:lang w:eastAsia="ru-RU"/>
        </w:rPr>
        <w:t xml:space="preserve">многодетным </w:t>
      </w:r>
      <w:r w:rsidRPr="004A239A">
        <w:rPr>
          <w:rFonts w:ascii="Times New Roman" w:hAnsi="Times New Roman" w:cs="Times New Roman"/>
          <w:color w:val="000000"/>
          <w:sz w:val="24"/>
          <w:szCs w:val="24"/>
          <w:shd w:val="clear" w:color="auto" w:fill="FFFFFF"/>
        </w:rPr>
        <w:t>семьям, имеющим семь и более детей, а также семьям, в которых одновременно родилось не менее трех детей</w:t>
      </w:r>
      <w:r w:rsidRPr="00247EE6">
        <w:rPr>
          <w:rFonts w:ascii="Times New Roman" w:eastAsia="Times New Roman" w:hAnsi="Times New Roman" w:cs="Times New Roman"/>
          <w:sz w:val="24"/>
          <w:szCs w:val="24"/>
          <w:lang w:eastAsia="ru-RU"/>
        </w:rPr>
        <w:t xml:space="preserve">, жилищных субсидий на приобретение жилого помещения или строительство индивидуального жилого дома. </w:t>
      </w:r>
    </w:p>
    <w:p w:rsidR="00EE31EA" w:rsidRPr="00247EE6" w:rsidRDefault="00EE31EA" w:rsidP="00EE31EA">
      <w:pPr>
        <w:spacing w:after="0" w:line="240" w:lineRule="auto"/>
        <w:ind w:right="-1"/>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ab/>
      </w:r>
      <w:proofErr w:type="gramStart"/>
      <w:r w:rsidRPr="00247EE6">
        <w:rPr>
          <w:rFonts w:ascii="Times New Roman" w:eastAsia="Times New Roman" w:hAnsi="Times New Roman" w:cs="Times New Roman"/>
          <w:sz w:val="24"/>
          <w:szCs w:val="24"/>
          <w:lang w:eastAsia="ru-RU"/>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совместно с ними (в том числе усыновленных пасынков и падчериц), </w:t>
      </w:r>
      <w:r>
        <w:rPr>
          <w:rFonts w:ascii="Times New Roman" w:eastAsia="Times New Roman" w:hAnsi="Times New Roman" w:cs="Times New Roman"/>
          <w:sz w:val="24"/>
          <w:szCs w:val="24"/>
          <w:lang w:eastAsia="ru-RU"/>
        </w:rPr>
        <w:t xml:space="preserve">а также </w:t>
      </w:r>
      <w:r w:rsidRPr="004A239A">
        <w:rPr>
          <w:rFonts w:ascii="Times New Roman" w:hAnsi="Times New Roman" w:cs="Times New Roman"/>
          <w:color w:val="000000"/>
          <w:sz w:val="24"/>
          <w:szCs w:val="24"/>
          <w:shd w:val="clear" w:color="auto" w:fill="FFFFFF"/>
        </w:rPr>
        <w:t>семьям, в которых одновременно родилось не менее трех детей</w:t>
      </w:r>
      <w:r w:rsidRPr="00247EE6">
        <w:rPr>
          <w:rFonts w:ascii="Times New Roman" w:eastAsia="Times New Roman" w:hAnsi="Times New Roman" w:cs="Times New Roman"/>
          <w:sz w:val="24"/>
          <w:szCs w:val="24"/>
          <w:lang w:eastAsia="ru-RU"/>
        </w:rPr>
        <w:t xml:space="preserve"> и состоящим на учете нуждающихся</w:t>
      </w:r>
      <w:proofErr w:type="gramEnd"/>
      <w:r w:rsidRPr="00247EE6">
        <w:rPr>
          <w:rFonts w:ascii="Times New Roman" w:eastAsia="Times New Roman" w:hAnsi="Times New Roman" w:cs="Times New Roman"/>
          <w:sz w:val="24"/>
          <w:szCs w:val="24"/>
          <w:lang w:eastAsia="ru-RU"/>
        </w:rPr>
        <w:t xml:space="preserve"> в жилых помещениях, предоставляемых по договорам социального найма.</w:t>
      </w:r>
    </w:p>
    <w:p w:rsidR="00EE31EA" w:rsidRPr="00247EE6"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Условием получения жилищной субсидии многодетной семьей является наличие следующих оснований в совокупности:</w:t>
      </w:r>
    </w:p>
    <w:p w:rsidR="00EE31EA" w:rsidRPr="00247EE6"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proofErr w:type="gramStart"/>
      <w:r w:rsidRPr="00247EE6">
        <w:rPr>
          <w:rFonts w:ascii="Times New Roman" w:eastAsia="Times New Roman" w:hAnsi="Times New Roman" w:cs="Times New Roman"/>
          <w:sz w:val="24"/>
          <w:szCs w:val="24"/>
          <w:lang w:eastAsia="ru-RU"/>
        </w:rPr>
        <w:t xml:space="preserve">1) многодетная семья принята органом местного самоуправления по месту своего жительства на учет нуждающихся в жилых помещениях, предоставляемых по договорам социального найма, по основаниям, которые установлены </w:t>
      </w:r>
      <w:hyperlink r:id="rId23" w:tooltip="&quot;Жилищный кодекс Российской Федерации&quot; от 29.12.2004 N 188-ФЗ (ред. от 29.07.2018){КонсультантПлюс}" w:history="1">
        <w:r w:rsidRPr="00247EE6">
          <w:rPr>
            <w:rFonts w:ascii="Times New Roman" w:eastAsia="Times New Roman" w:hAnsi="Times New Roman" w:cs="Times New Roman"/>
            <w:sz w:val="24"/>
            <w:szCs w:val="24"/>
            <w:lang w:eastAsia="ru-RU"/>
          </w:rPr>
          <w:t>статьей 51</w:t>
        </w:r>
      </w:hyperlink>
      <w:r w:rsidRPr="00247EE6">
        <w:rPr>
          <w:rFonts w:ascii="Times New Roman" w:eastAsia="Times New Roman" w:hAnsi="Times New Roman" w:cs="Times New Roman"/>
          <w:sz w:val="24"/>
          <w:szCs w:val="24"/>
          <w:lang w:eastAsia="ru-RU"/>
        </w:rPr>
        <w:t xml:space="preserve"> Жилищного кодекса Российской Федерации, и состоит на таком учете;</w:t>
      </w:r>
      <w:proofErr w:type="gramEnd"/>
    </w:p>
    <w:p w:rsidR="00EE31EA" w:rsidRPr="00247EE6"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 xml:space="preserve">2) </w:t>
      </w:r>
      <w:proofErr w:type="gramStart"/>
      <w:r w:rsidRPr="00247EE6">
        <w:rPr>
          <w:rFonts w:ascii="Times New Roman" w:eastAsia="Times New Roman" w:hAnsi="Times New Roman" w:cs="Times New Roman"/>
          <w:sz w:val="24"/>
          <w:szCs w:val="24"/>
          <w:lang w:eastAsia="ru-RU"/>
        </w:rPr>
        <w:t>имеющая</w:t>
      </w:r>
      <w:proofErr w:type="gramEnd"/>
      <w:r w:rsidRPr="00247EE6">
        <w:rPr>
          <w:rFonts w:ascii="Times New Roman" w:eastAsia="Times New Roman" w:hAnsi="Times New Roman" w:cs="Times New Roman"/>
          <w:sz w:val="24"/>
          <w:szCs w:val="24"/>
          <w:lang w:eastAsia="ru-RU"/>
        </w:rPr>
        <w:t xml:space="preserve"> удостоверение, подтверждающее статус многодетной семьи;</w:t>
      </w:r>
    </w:p>
    <w:p w:rsidR="00EE31EA" w:rsidRPr="00247EE6"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 xml:space="preserve">3) </w:t>
      </w:r>
      <w:proofErr w:type="gramStart"/>
      <w:r w:rsidRPr="00247EE6">
        <w:rPr>
          <w:rFonts w:ascii="Times New Roman" w:eastAsia="Times New Roman" w:hAnsi="Times New Roman" w:cs="Times New Roman"/>
          <w:sz w:val="24"/>
          <w:szCs w:val="24"/>
          <w:lang w:eastAsia="ru-RU"/>
        </w:rPr>
        <w:t>имеющая</w:t>
      </w:r>
      <w:proofErr w:type="gramEnd"/>
      <w:r w:rsidRPr="00247EE6">
        <w:rPr>
          <w:rFonts w:ascii="Times New Roman" w:eastAsia="Times New Roman" w:hAnsi="Times New Roman" w:cs="Times New Roman"/>
          <w:sz w:val="24"/>
          <w:szCs w:val="24"/>
          <w:lang w:eastAsia="ru-RU"/>
        </w:rPr>
        <w:t xml:space="preserve"> место жительства в Московской области не менее 5 лет;</w:t>
      </w:r>
    </w:p>
    <w:p w:rsidR="00EE31EA"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 xml:space="preserve">4) </w:t>
      </w:r>
      <w:hyperlink w:anchor="Par7977" w:tooltip="                                  СОГЛАСИЕ" w:history="1">
        <w:r w:rsidRPr="00247EE6">
          <w:rPr>
            <w:rFonts w:ascii="Times New Roman" w:eastAsia="Times New Roman" w:hAnsi="Times New Roman" w:cs="Times New Roman"/>
            <w:sz w:val="24"/>
            <w:szCs w:val="24"/>
            <w:lang w:eastAsia="ru-RU"/>
          </w:rPr>
          <w:t>согласие</w:t>
        </w:r>
      </w:hyperlink>
      <w:r w:rsidRPr="00247EE6">
        <w:rPr>
          <w:rFonts w:ascii="Times New Roman" w:eastAsia="Times New Roman" w:hAnsi="Times New Roman" w:cs="Times New Roman"/>
          <w:sz w:val="24"/>
          <w:szCs w:val="24"/>
          <w:lang w:eastAsia="ru-RU"/>
        </w:rPr>
        <w:t xml:space="preserve">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w:t>
      </w:r>
      <w:r>
        <w:rPr>
          <w:rFonts w:ascii="Times New Roman" w:eastAsia="Times New Roman" w:hAnsi="Times New Roman" w:cs="Times New Roman"/>
          <w:sz w:val="24"/>
          <w:szCs w:val="24"/>
          <w:lang w:eastAsia="ru-RU"/>
        </w:rPr>
        <w:t>.</w:t>
      </w:r>
      <w:r w:rsidRPr="00247EE6">
        <w:rPr>
          <w:rFonts w:ascii="Times New Roman" w:eastAsia="Times New Roman" w:hAnsi="Times New Roman" w:cs="Times New Roman"/>
          <w:sz w:val="24"/>
          <w:szCs w:val="24"/>
          <w:lang w:eastAsia="ru-RU"/>
        </w:rPr>
        <w:t xml:space="preserve"> </w:t>
      </w:r>
    </w:p>
    <w:p w:rsidR="00EE31EA" w:rsidRPr="00247EE6"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В составе многодетной семьи не учитываются дети:</w:t>
      </w:r>
    </w:p>
    <w:p w:rsidR="00EE31EA" w:rsidRPr="00247EE6"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 xml:space="preserve">1) </w:t>
      </w:r>
      <w:proofErr w:type="gramStart"/>
      <w:r w:rsidRPr="00247EE6">
        <w:rPr>
          <w:rFonts w:ascii="Times New Roman" w:eastAsia="Times New Roman" w:hAnsi="Times New Roman" w:cs="Times New Roman"/>
          <w:sz w:val="24"/>
          <w:szCs w:val="24"/>
          <w:lang w:eastAsia="ru-RU"/>
        </w:rPr>
        <w:t>находящиеся</w:t>
      </w:r>
      <w:proofErr w:type="gramEnd"/>
      <w:r w:rsidRPr="00247EE6">
        <w:rPr>
          <w:rFonts w:ascii="Times New Roman" w:eastAsia="Times New Roman" w:hAnsi="Times New Roman" w:cs="Times New Roman"/>
          <w:sz w:val="24"/>
          <w:szCs w:val="24"/>
          <w:lang w:eastAsia="ru-RU"/>
        </w:rPr>
        <w:t xml:space="preserve"> на полном государственном обеспечении;</w:t>
      </w:r>
    </w:p>
    <w:p w:rsidR="00EE31EA" w:rsidRPr="00247EE6"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proofErr w:type="gramStart"/>
      <w:r w:rsidRPr="00247EE6">
        <w:rPr>
          <w:rFonts w:ascii="Times New Roman" w:eastAsia="Times New Roman" w:hAnsi="Times New Roman" w:cs="Times New Roman"/>
          <w:sz w:val="24"/>
          <w:szCs w:val="24"/>
          <w:lang w:eastAsia="ru-RU"/>
        </w:rPr>
        <w:t>2) в отношении которых родители лишены родительских прав или ограничены в родительских правах;</w:t>
      </w:r>
      <w:proofErr w:type="gramEnd"/>
    </w:p>
    <w:p w:rsidR="00EE31EA" w:rsidRPr="00247EE6"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 xml:space="preserve">3) в отношении </w:t>
      </w:r>
      <w:proofErr w:type="gramStart"/>
      <w:r w:rsidRPr="00247EE6">
        <w:rPr>
          <w:rFonts w:ascii="Times New Roman" w:eastAsia="Times New Roman" w:hAnsi="Times New Roman" w:cs="Times New Roman"/>
          <w:sz w:val="24"/>
          <w:szCs w:val="24"/>
          <w:lang w:eastAsia="ru-RU"/>
        </w:rPr>
        <w:t>которых</w:t>
      </w:r>
      <w:proofErr w:type="gramEnd"/>
      <w:r w:rsidRPr="00247EE6">
        <w:rPr>
          <w:rFonts w:ascii="Times New Roman" w:eastAsia="Times New Roman" w:hAnsi="Times New Roman" w:cs="Times New Roman"/>
          <w:sz w:val="24"/>
          <w:szCs w:val="24"/>
          <w:lang w:eastAsia="ru-RU"/>
        </w:rPr>
        <w:t xml:space="preserve"> отменено усыновление;</w:t>
      </w:r>
    </w:p>
    <w:p w:rsidR="00EE31EA" w:rsidRPr="00247EE6"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4) находящиеся под опекой и попечительством, в том числе дети, находящиеся в приемных семьях;</w:t>
      </w:r>
    </w:p>
    <w:p w:rsidR="00EE31EA" w:rsidRPr="00247EE6"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 xml:space="preserve">5) </w:t>
      </w:r>
      <w:proofErr w:type="gramStart"/>
      <w:r w:rsidRPr="00247EE6">
        <w:rPr>
          <w:rFonts w:ascii="Times New Roman" w:eastAsia="Times New Roman" w:hAnsi="Times New Roman" w:cs="Times New Roman"/>
          <w:sz w:val="24"/>
          <w:szCs w:val="24"/>
          <w:lang w:eastAsia="ru-RU"/>
        </w:rPr>
        <w:t>состоящие</w:t>
      </w:r>
      <w:proofErr w:type="gramEnd"/>
      <w:r w:rsidRPr="00247EE6">
        <w:rPr>
          <w:rFonts w:ascii="Times New Roman" w:eastAsia="Times New Roman" w:hAnsi="Times New Roman" w:cs="Times New Roman"/>
          <w:sz w:val="24"/>
          <w:szCs w:val="24"/>
          <w:lang w:eastAsia="ru-RU"/>
        </w:rPr>
        <w:t xml:space="preserve"> в браке.</w:t>
      </w:r>
    </w:p>
    <w:p w:rsidR="00EE31EA" w:rsidRPr="00247EE6"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 xml:space="preserve">Один (или единственный) из родителей многодетной семьи, претендующей на получение жилищной субсидии, подает в уполномоченный орган </w:t>
      </w:r>
      <w:hyperlink w:anchor="Par8040" w:tooltip="                                 ЗАЯВЛЕНИЕ" w:history="1">
        <w:r w:rsidRPr="00247EE6">
          <w:rPr>
            <w:rFonts w:ascii="Times New Roman" w:eastAsia="Times New Roman" w:hAnsi="Times New Roman" w:cs="Times New Roman"/>
            <w:sz w:val="24"/>
            <w:szCs w:val="24"/>
            <w:lang w:eastAsia="ru-RU"/>
          </w:rPr>
          <w:t>заявление</w:t>
        </w:r>
      </w:hyperlink>
      <w:r w:rsidRPr="00247EE6">
        <w:rPr>
          <w:rFonts w:ascii="Times New Roman" w:eastAsia="Times New Roman" w:hAnsi="Times New Roman" w:cs="Times New Roman"/>
          <w:sz w:val="24"/>
          <w:szCs w:val="24"/>
          <w:lang w:eastAsia="ru-RU"/>
        </w:rPr>
        <w:t xml:space="preserve"> с приложением следующих документов:</w:t>
      </w:r>
    </w:p>
    <w:p w:rsidR="00EE31EA" w:rsidRPr="00247EE6"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bookmarkStart w:id="19" w:name="Par7774"/>
      <w:bookmarkEnd w:id="19"/>
      <w:r w:rsidRPr="00247EE6">
        <w:rPr>
          <w:rFonts w:ascii="Times New Roman" w:eastAsia="Times New Roman" w:hAnsi="Times New Roman" w:cs="Times New Roman"/>
          <w:sz w:val="24"/>
          <w:szCs w:val="24"/>
          <w:lang w:eastAsia="ru-RU"/>
        </w:rPr>
        <w:t>1) документ, удостоверяющий личность заявителя;</w:t>
      </w:r>
    </w:p>
    <w:p w:rsidR="00EE31EA" w:rsidRPr="00247EE6"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bookmarkStart w:id="20" w:name="Par7775"/>
      <w:bookmarkEnd w:id="20"/>
      <w:r w:rsidRPr="00247EE6">
        <w:rPr>
          <w:rFonts w:ascii="Times New Roman" w:eastAsia="Times New Roman" w:hAnsi="Times New Roman" w:cs="Times New Roman"/>
          <w:sz w:val="24"/>
          <w:szCs w:val="24"/>
          <w:lang w:eastAsia="ru-RU"/>
        </w:rPr>
        <w:t>2) документы, удостоверяющие личности членов многодетной семьи заявителя;</w:t>
      </w:r>
    </w:p>
    <w:p w:rsidR="00EE31EA" w:rsidRPr="00247EE6"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bookmarkStart w:id="21" w:name="Par7776"/>
      <w:bookmarkEnd w:id="21"/>
      <w:r w:rsidRPr="00247EE6">
        <w:rPr>
          <w:rFonts w:ascii="Times New Roman" w:eastAsia="Times New Roman" w:hAnsi="Times New Roman" w:cs="Times New Roman"/>
          <w:sz w:val="24"/>
          <w:szCs w:val="24"/>
          <w:lang w:eastAsia="ru-RU"/>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sidRPr="00247EE6">
        <w:rPr>
          <w:rFonts w:ascii="Times New Roman" w:eastAsia="Times New Roman" w:hAnsi="Times New Roman" w:cs="Times New Roman"/>
          <w:sz w:val="24"/>
          <w:szCs w:val="24"/>
          <w:lang w:eastAsia="ru-RU"/>
        </w:rPr>
        <w:t>а(</w:t>
      </w:r>
      <w:proofErr w:type="gramEnd"/>
      <w:r w:rsidRPr="00247EE6">
        <w:rPr>
          <w:rFonts w:ascii="Times New Roman" w:eastAsia="Times New Roman" w:hAnsi="Times New Roman" w:cs="Times New Roman"/>
          <w:sz w:val="24"/>
          <w:szCs w:val="24"/>
          <w:lang w:eastAsia="ru-RU"/>
        </w:rPr>
        <w:t>и), свидетельства о рождении детей);</w:t>
      </w:r>
    </w:p>
    <w:p w:rsidR="00EE31EA" w:rsidRPr="00247EE6"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bookmarkStart w:id="22" w:name="Par7777"/>
      <w:bookmarkEnd w:id="22"/>
      <w:r w:rsidRPr="00247EE6">
        <w:rPr>
          <w:rFonts w:ascii="Times New Roman" w:eastAsia="Times New Roman" w:hAnsi="Times New Roman" w:cs="Times New Roman"/>
          <w:sz w:val="24"/>
          <w:szCs w:val="24"/>
          <w:lang w:eastAsia="ru-RU"/>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EE31EA" w:rsidRPr="00247EE6"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bookmarkStart w:id="23" w:name="Par7778"/>
      <w:bookmarkEnd w:id="23"/>
      <w:r w:rsidRPr="00247EE6">
        <w:rPr>
          <w:rFonts w:ascii="Times New Roman" w:eastAsia="Times New Roman" w:hAnsi="Times New Roman" w:cs="Times New Roman"/>
          <w:sz w:val="24"/>
          <w:szCs w:val="24"/>
          <w:lang w:eastAsia="ru-RU"/>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EE31EA" w:rsidRPr="00247EE6"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bookmarkStart w:id="24" w:name="Par7779"/>
      <w:bookmarkEnd w:id="24"/>
      <w:r w:rsidRPr="00247EE6">
        <w:rPr>
          <w:rFonts w:ascii="Times New Roman" w:eastAsia="Times New Roman" w:hAnsi="Times New Roman" w:cs="Times New Roman"/>
          <w:sz w:val="24"/>
          <w:szCs w:val="24"/>
          <w:lang w:eastAsia="ru-RU"/>
        </w:rPr>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 (запрашивается администрацией городского округа Люберцы);</w:t>
      </w:r>
    </w:p>
    <w:p w:rsidR="00EE31EA" w:rsidRPr="00247EE6"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bookmarkStart w:id="25" w:name="Par7781"/>
      <w:bookmarkEnd w:id="25"/>
      <w:r w:rsidRPr="00247EE6">
        <w:rPr>
          <w:rFonts w:ascii="Times New Roman" w:eastAsia="Times New Roman" w:hAnsi="Times New Roman" w:cs="Times New Roman"/>
          <w:sz w:val="24"/>
          <w:szCs w:val="24"/>
          <w:lang w:eastAsia="ru-RU"/>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EE31EA" w:rsidRPr="00247EE6"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bookmarkStart w:id="26" w:name="Par7782"/>
      <w:bookmarkEnd w:id="26"/>
      <w:r w:rsidRPr="00247EE6">
        <w:rPr>
          <w:rFonts w:ascii="Times New Roman" w:eastAsia="Times New Roman" w:hAnsi="Times New Roman" w:cs="Times New Roman"/>
          <w:sz w:val="24"/>
          <w:szCs w:val="24"/>
          <w:lang w:eastAsia="ru-RU"/>
        </w:rPr>
        <w:t xml:space="preserve">8) документы, содержащие сведения о детях, которые не учитываются в составе </w:t>
      </w:r>
      <w:r w:rsidRPr="00247EE6">
        <w:rPr>
          <w:rFonts w:ascii="Times New Roman" w:eastAsia="Times New Roman" w:hAnsi="Times New Roman" w:cs="Times New Roman"/>
          <w:sz w:val="24"/>
          <w:szCs w:val="24"/>
          <w:lang w:eastAsia="ru-RU"/>
        </w:rPr>
        <w:lastRenderedPageBreak/>
        <w:t>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EE31EA" w:rsidRPr="00247EE6"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bookmarkStart w:id="27" w:name="Par7783"/>
      <w:bookmarkEnd w:id="27"/>
      <w:r w:rsidRPr="00247EE6">
        <w:rPr>
          <w:rFonts w:ascii="Times New Roman" w:eastAsia="Times New Roman" w:hAnsi="Times New Roman" w:cs="Times New Roman"/>
          <w:sz w:val="24"/>
          <w:szCs w:val="24"/>
          <w:lang w:eastAsia="ru-RU"/>
        </w:rPr>
        <w:t>9) копия правового акта органа, осуществляющего принятие на учет, подтверждающего признание многодетной семьи нуждающейся в жилых помещениях;</w:t>
      </w:r>
    </w:p>
    <w:p w:rsidR="00EE31EA" w:rsidRPr="00247EE6"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10) акт проверки жилищных условий многодетной семьи;</w:t>
      </w:r>
    </w:p>
    <w:p w:rsidR="00EE31EA" w:rsidRPr="00247EE6"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11) копия финансового лицевого счета заявителя (для граждан, имеющих постоянную регистрацию по месту жительства) при его наличии;</w:t>
      </w:r>
    </w:p>
    <w:p w:rsidR="00EE31EA" w:rsidRPr="00247EE6"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bookmarkStart w:id="28" w:name="Par7786"/>
      <w:bookmarkEnd w:id="28"/>
      <w:r w:rsidRPr="00247EE6">
        <w:rPr>
          <w:rFonts w:ascii="Times New Roman" w:eastAsia="Times New Roman" w:hAnsi="Times New Roman" w:cs="Times New Roman"/>
          <w:sz w:val="24"/>
          <w:szCs w:val="24"/>
          <w:lang w:eastAsia="ru-RU"/>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EE31EA" w:rsidRPr="00247EE6"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13) технический паспорт на жилое помещение;</w:t>
      </w:r>
    </w:p>
    <w:p w:rsidR="00EE31EA" w:rsidRPr="00247EE6"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bookmarkStart w:id="29" w:name="Par7788"/>
      <w:bookmarkEnd w:id="29"/>
      <w:r w:rsidRPr="00247EE6">
        <w:rPr>
          <w:rFonts w:ascii="Times New Roman" w:eastAsia="Times New Roman" w:hAnsi="Times New Roman" w:cs="Times New Roman"/>
          <w:sz w:val="24"/>
          <w:szCs w:val="24"/>
          <w:lang w:eastAsia="ru-RU"/>
        </w:rPr>
        <w:t>14) удостоверение многодетной семьи;</w:t>
      </w:r>
    </w:p>
    <w:p w:rsidR="00EE31EA" w:rsidRPr="00247EE6"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bookmarkStart w:id="30" w:name="Par7789"/>
      <w:bookmarkEnd w:id="30"/>
      <w:r w:rsidRPr="00247EE6">
        <w:rPr>
          <w:rFonts w:ascii="Times New Roman" w:eastAsia="Times New Roman" w:hAnsi="Times New Roman" w:cs="Times New Roman"/>
          <w:sz w:val="24"/>
          <w:szCs w:val="24"/>
          <w:lang w:eastAsia="ru-RU"/>
        </w:rPr>
        <w:t>15) документы, подтверждающие несоответствие жилого помещения установленным санитарным и техническим правилам и нормам (при наличии);</w:t>
      </w:r>
    </w:p>
    <w:p w:rsidR="00EE31EA" w:rsidRPr="00247EE6" w:rsidRDefault="00EE31EA" w:rsidP="00EE31E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bookmarkStart w:id="31" w:name="Par7790"/>
      <w:bookmarkEnd w:id="31"/>
      <w:r w:rsidRPr="00247EE6">
        <w:rPr>
          <w:rFonts w:ascii="Times New Roman" w:eastAsia="Times New Roman" w:hAnsi="Times New Roman" w:cs="Times New Roman"/>
          <w:sz w:val="24"/>
          <w:szCs w:val="24"/>
          <w:lang w:eastAsia="ru-RU"/>
        </w:rPr>
        <w:t>16) справки о доходах всех членов многодетной семьи.</w:t>
      </w:r>
    </w:p>
    <w:p w:rsidR="00EE31EA" w:rsidRPr="00247EE6" w:rsidRDefault="00EE31EA" w:rsidP="00EE31EA">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EE31EA" w:rsidRDefault="00EE31EA" w:rsidP="00EE31EA">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rsidR="00247EE6" w:rsidRPr="00247EE6" w:rsidRDefault="00247EE6" w:rsidP="007609F0">
      <w:pPr>
        <w:widowControl w:val="0"/>
        <w:spacing w:after="0" w:line="240" w:lineRule="auto"/>
        <w:ind w:right="-1"/>
        <w:jc w:val="both"/>
        <w:rPr>
          <w:rFonts w:ascii="Times New Roman" w:eastAsia="Times New Roman" w:hAnsi="Times New Roman" w:cs="Times New Roman"/>
          <w:sz w:val="10"/>
          <w:szCs w:val="10"/>
          <w:lang w:eastAsia="ru-RU"/>
        </w:rPr>
      </w:pPr>
    </w:p>
    <w:p w:rsidR="00247EE6" w:rsidRPr="00B8501B" w:rsidRDefault="00247EE6" w:rsidP="007609F0">
      <w:pPr>
        <w:spacing w:after="0" w:line="240" w:lineRule="auto"/>
        <w:ind w:right="-1"/>
        <w:jc w:val="both"/>
        <w:rPr>
          <w:rFonts w:ascii="Times New Roman" w:eastAsia="Times New Roman" w:hAnsi="Times New Roman" w:cs="Times New Roman"/>
          <w:bCs/>
          <w:sz w:val="24"/>
          <w:szCs w:val="24"/>
          <w:lang w:eastAsia="ru-RU"/>
        </w:rPr>
      </w:pPr>
    </w:p>
    <w:p w:rsidR="0016676F" w:rsidRPr="007609F0" w:rsidRDefault="0016676F" w:rsidP="00EE31EA">
      <w:pPr>
        <w:pStyle w:val="a5"/>
        <w:numPr>
          <w:ilvl w:val="1"/>
          <w:numId w:val="34"/>
        </w:numPr>
        <w:spacing w:after="0" w:line="240" w:lineRule="auto"/>
        <w:ind w:right="-1"/>
        <w:jc w:val="center"/>
        <w:rPr>
          <w:rFonts w:ascii="Times New Roman" w:hAnsi="Times New Roman"/>
          <w:b/>
          <w:sz w:val="24"/>
          <w:szCs w:val="24"/>
        </w:rPr>
      </w:pPr>
      <w:r w:rsidRPr="007609F0">
        <w:rPr>
          <w:rFonts w:ascii="Times New Roman" w:hAnsi="Times New Roman"/>
          <w:b/>
          <w:sz w:val="24"/>
          <w:szCs w:val="24"/>
        </w:rPr>
        <w:t>Краткое описание подпрограммы "Обеспечение жильем отдельных категорий граждан, установленных федеральным законодательством".</w:t>
      </w:r>
    </w:p>
    <w:p w:rsidR="007609F0" w:rsidRPr="007609F0" w:rsidRDefault="007609F0" w:rsidP="007609F0">
      <w:pPr>
        <w:pStyle w:val="a5"/>
        <w:spacing w:after="0" w:line="240" w:lineRule="auto"/>
        <w:ind w:left="1070" w:right="-1"/>
        <w:jc w:val="center"/>
        <w:rPr>
          <w:rFonts w:ascii="Times New Roman" w:hAnsi="Times New Roman"/>
          <w:b/>
          <w:sz w:val="24"/>
          <w:szCs w:val="24"/>
        </w:rPr>
      </w:pPr>
    </w:p>
    <w:p w:rsidR="0016676F" w:rsidRPr="00247EE6" w:rsidRDefault="0016676F" w:rsidP="007609F0">
      <w:pPr>
        <w:spacing w:after="0" w:line="240" w:lineRule="auto"/>
        <w:ind w:right="-1" w:firstLine="567"/>
        <w:jc w:val="both"/>
        <w:rPr>
          <w:rFonts w:ascii="Times New Roman" w:eastAsia="Times New Roman" w:hAnsi="Times New Roman" w:cs="Times New Roman"/>
          <w:sz w:val="24"/>
          <w:szCs w:val="24"/>
        </w:rPr>
      </w:pPr>
      <w:r w:rsidRPr="00247EE6">
        <w:rPr>
          <w:rFonts w:ascii="Times New Roman" w:eastAsia="Times New Roman" w:hAnsi="Times New Roman" w:cs="Times New Roman"/>
          <w:sz w:val="24"/>
          <w:szCs w:val="24"/>
        </w:rPr>
        <w:t>Улучшение жилищных условий ветеранов, инвалидов и семей, имеющих детей-инвалидов, является одним из важнейших направлений государственной жилищной политики.</w:t>
      </w:r>
    </w:p>
    <w:p w:rsidR="0016676F" w:rsidRPr="00247EE6" w:rsidRDefault="0016676F" w:rsidP="007609F0">
      <w:pPr>
        <w:spacing w:after="0" w:line="240" w:lineRule="auto"/>
        <w:ind w:right="-1" w:firstLine="567"/>
        <w:jc w:val="both"/>
        <w:rPr>
          <w:rFonts w:ascii="Times New Roman" w:eastAsia="Times New Roman" w:hAnsi="Times New Roman" w:cs="Times New Roman"/>
          <w:sz w:val="24"/>
          <w:szCs w:val="24"/>
        </w:rPr>
      </w:pPr>
      <w:r w:rsidRPr="00247EE6">
        <w:rPr>
          <w:rFonts w:ascii="Times New Roman" w:eastAsia="Times New Roman" w:hAnsi="Times New Roman" w:cs="Times New Roman"/>
          <w:sz w:val="24"/>
          <w:szCs w:val="24"/>
        </w:rPr>
        <w:t xml:space="preserve">Социальная поддержка по обеспечению жилыми помещениями за счет средств </w:t>
      </w:r>
      <w:r w:rsidR="009A6A3D">
        <w:rPr>
          <w:rFonts w:ascii="Times New Roman" w:eastAsia="Times New Roman" w:hAnsi="Times New Roman" w:cs="Times New Roman"/>
          <w:sz w:val="24"/>
          <w:szCs w:val="24"/>
        </w:rPr>
        <w:t>федерального бюджета</w:t>
      </w:r>
      <w:r w:rsidRPr="00247EE6">
        <w:rPr>
          <w:rFonts w:ascii="Times New Roman" w:eastAsia="Times New Roman" w:hAnsi="Times New Roman" w:cs="Times New Roman"/>
          <w:sz w:val="24"/>
          <w:szCs w:val="24"/>
        </w:rPr>
        <w:t xml:space="preserve"> в рамках подпрограммы оказывается следующим категориям граждан:</w:t>
      </w:r>
    </w:p>
    <w:p w:rsidR="0016676F" w:rsidRPr="00247EE6" w:rsidRDefault="0016676F" w:rsidP="007609F0">
      <w:pPr>
        <w:spacing w:after="0" w:line="240" w:lineRule="auto"/>
        <w:ind w:right="-1" w:firstLine="567"/>
        <w:jc w:val="both"/>
        <w:rPr>
          <w:rFonts w:ascii="Times New Roman" w:eastAsia="Times New Roman" w:hAnsi="Times New Roman" w:cs="Times New Roman"/>
          <w:sz w:val="24"/>
          <w:szCs w:val="24"/>
        </w:rPr>
      </w:pPr>
      <w:proofErr w:type="gramStart"/>
      <w:r w:rsidRPr="00247EE6">
        <w:rPr>
          <w:rFonts w:ascii="Times New Roman" w:eastAsia="Times New Roman" w:hAnsi="Times New Roman" w:cs="Times New Roman"/>
          <w:sz w:val="24"/>
          <w:szCs w:val="24"/>
        </w:rPr>
        <w:t xml:space="preserve">1) ветеранам и инвалидам Великой Отечественной войны, членам семей погибших (умерших) инвалидов и участников Великой Отечественной войны в соответствии с </w:t>
      </w:r>
      <w:hyperlink r:id="rId24" w:history="1">
        <w:r w:rsidRPr="00247EE6">
          <w:rPr>
            <w:rFonts w:ascii="Times New Roman" w:eastAsia="Times New Roman" w:hAnsi="Times New Roman" w:cs="Times New Roman"/>
            <w:sz w:val="24"/>
            <w:szCs w:val="24"/>
          </w:rPr>
          <w:t>Указом</w:t>
        </w:r>
      </w:hyperlink>
      <w:r w:rsidRPr="00247EE6">
        <w:rPr>
          <w:rFonts w:ascii="Times New Roman" w:eastAsia="Times New Roman" w:hAnsi="Times New Roman" w:cs="Times New Roman"/>
          <w:sz w:val="24"/>
          <w:szCs w:val="24"/>
        </w:rPr>
        <w:t xml:space="preserve"> Президента Российской Федерации от 07.05.2008     № 714 "Об обеспечении жильем ветеранов Великой Отечественной войны 1941-1945 годов", Федеральным </w:t>
      </w:r>
      <w:hyperlink r:id="rId25" w:history="1">
        <w:r w:rsidRPr="00247EE6">
          <w:rPr>
            <w:rFonts w:ascii="Times New Roman" w:eastAsia="Times New Roman" w:hAnsi="Times New Roman" w:cs="Times New Roman"/>
            <w:sz w:val="24"/>
            <w:szCs w:val="24"/>
          </w:rPr>
          <w:t>законом</w:t>
        </w:r>
      </w:hyperlink>
      <w:r w:rsidRPr="00247EE6">
        <w:rPr>
          <w:rFonts w:ascii="Times New Roman" w:eastAsia="Times New Roman" w:hAnsi="Times New Roman" w:cs="Times New Roman"/>
          <w:sz w:val="24"/>
          <w:szCs w:val="24"/>
        </w:rPr>
        <w:t xml:space="preserve"> от 12.01.1995 № 5-ФЗ "О ветеранах", признанных в соответствии с законодательством нуждающимися в жилых помещениях;</w:t>
      </w:r>
      <w:proofErr w:type="gramEnd"/>
    </w:p>
    <w:p w:rsidR="0016676F" w:rsidRDefault="0016676F" w:rsidP="007609F0">
      <w:pPr>
        <w:spacing w:after="0" w:line="240" w:lineRule="auto"/>
        <w:ind w:right="-1" w:firstLine="567"/>
        <w:jc w:val="both"/>
        <w:rPr>
          <w:rFonts w:ascii="Times New Roman" w:eastAsia="Times New Roman" w:hAnsi="Times New Roman" w:cs="Times New Roman"/>
          <w:sz w:val="24"/>
          <w:szCs w:val="24"/>
        </w:rPr>
      </w:pPr>
      <w:proofErr w:type="gramStart"/>
      <w:r w:rsidRPr="00247EE6">
        <w:rPr>
          <w:rFonts w:ascii="Times New Roman" w:eastAsia="Times New Roman" w:hAnsi="Times New Roman" w:cs="Times New Roman"/>
          <w:sz w:val="24"/>
          <w:szCs w:val="24"/>
        </w:rPr>
        <w:t xml:space="preserve">2) инвалидам и ветеранам боевых действий, членам семей погибших (умерших) инвалидов и ветеранов боевых действий, инвалидов и семей, имеющих детей-инвалидов, в соответствии с Федеральным </w:t>
      </w:r>
      <w:hyperlink r:id="rId26" w:history="1">
        <w:r w:rsidRPr="00247EE6">
          <w:rPr>
            <w:rFonts w:ascii="Times New Roman" w:eastAsia="Times New Roman" w:hAnsi="Times New Roman" w:cs="Times New Roman"/>
            <w:sz w:val="24"/>
            <w:szCs w:val="24"/>
          </w:rPr>
          <w:t>законом</w:t>
        </w:r>
      </w:hyperlink>
      <w:r w:rsidRPr="00247EE6">
        <w:rPr>
          <w:rFonts w:ascii="Times New Roman" w:eastAsia="Times New Roman" w:hAnsi="Times New Roman" w:cs="Times New Roman"/>
          <w:sz w:val="24"/>
          <w:szCs w:val="24"/>
        </w:rPr>
        <w:t xml:space="preserve"> от 12.01.1995 № 5-ФЗ "О ветеранах", Федеральным </w:t>
      </w:r>
      <w:hyperlink r:id="rId27" w:history="1">
        <w:r w:rsidRPr="00247EE6">
          <w:rPr>
            <w:rFonts w:ascii="Times New Roman" w:eastAsia="Times New Roman" w:hAnsi="Times New Roman" w:cs="Times New Roman"/>
            <w:sz w:val="24"/>
            <w:szCs w:val="24"/>
          </w:rPr>
          <w:t>законом</w:t>
        </w:r>
      </w:hyperlink>
      <w:r w:rsidRPr="00247EE6">
        <w:rPr>
          <w:rFonts w:ascii="Times New Roman" w:eastAsia="Times New Roman" w:hAnsi="Times New Roman" w:cs="Times New Roman"/>
          <w:sz w:val="24"/>
          <w:szCs w:val="24"/>
        </w:rPr>
        <w:t xml:space="preserve"> от 24.11.1995 № 181-ФЗ "О социальной защите инвалидов в Российской Федерации", признанных в соответствии с законодательством нуждающимися в жилых помещениях до 1 января 2005 года.</w:t>
      </w:r>
      <w:proofErr w:type="gramEnd"/>
    </w:p>
    <w:p w:rsidR="009B3920" w:rsidRPr="00247EE6" w:rsidRDefault="009B3920" w:rsidP="007609F0">
      <w:pPr>
        <w:spacing w:after="0" w:line="240" w:lineRule="auto"/>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6C45">
        <w:rPr>
          <w:rFonts w:ascii="Times New Roman" w:eastAsia="Times New Roman" w:hAnsi="Times New Roman" w:cs="Times New Roman"/>
          <w:sz w:val="24"/>
          <w:szCs w:val="24"/>
        </w:rPr>
        <w:t xml:space="preserve"> </w:t>
      </w:r>
      <w:r w:rsidRPr="009B3920">
        <w:rPr>
          <w:rFonts w:ascii="Times New Roman" w:eastAsia="Times New Roman" w:hAnsi="Times New Roman" w:cs="Times New Roman"/>
          <w:sz w:val="24"/>
          <w:szCs w:val="24"/>
        </w:rPr>
        <w:t>граждан</w:t>
      </w:r>
      <w:r>
        <w:rPr>
          <w:rFonts w:ascii="Times New Roman" w:eastAsia="Times New Roman" w:hAnsi="Times New Roman" w:cs="Times New Roman"/>
          <w:sz w:val="24"/>
          <w:szCs w:val="24"/>
        </w:rPr>
        <w:t>ам</w:t>
      </w:r>
      <w:r w:rsidRPr="009B3920">
        <w:rPr>
          <w:rFonts w:ascii="Times New Roman" w:eastAsia="Times New Roman" w:hAnsi="Times New Roman" w:cs="Times New Roman"/>
          <w:sz w:val="24"/>
          <w:szCs w:val="24"/>
        </w:rPr>
        <w:t>, уволенны</w:t>
      </w:r>
      <w:r>
        <w:rPr>
          <w:rFonts w:ascii="Times New Roman" w:eastAsia="Times New Roman" w:hAnsi="Times New Roman" w:cs="Times New Roman"/>
          <w:sz w:val="24"/>
          <w:szCs w:val="24"/>
        </w:rPr>
        <w:t>м</w:t>
      </w:r>
      <w:r w:rsidRPr="009B3920">
        <w:rPr>
          <w:rFonts w:ascii="Times New Roman" w:eastAsia="Times New Roman" w:hAnsi="Times New Roman" w:cs="Times New Roman"/>
          <w:sz w:val="24"/>
          <w:szCs w:val="24"/>
        </w:rPr>
        <w:t xml:space="preserve"> с военной службы, и приравненны</w:t>
      </w:r>
      <w:r>
        <w:rPr>
          <w:rFonts w:ascii="Times New Roman" w:eastAsia="Times New Roman" w:hAnsi="Times New Roman" w:cs="Times New Roman"/>
          <w:sz w:val="24"/>
          <w:szCs w:val="24"/>
        </w:rPr>
        <w:t>м</w:t>
      </w:r>
      <w:r w:rsidRPr="009B3920">
        <w:rPr>
          <w:rFonts w:ascii="Times New Roman" w:eastAsia="Times New Roman" w:hAnsi="Times New Roman" w:cs="Times New Roman"/>
          <w:sz w:val="24"/>
          <w:szCs w:val="24"/>
        </w:rPr>
        <w:t xml:space="preserve"> к ним лиц</w:t>
      </w:r>
      <w:r>
        <w:rPr>
          <w:rFonts w:ascii="Times New Roman" w:eastAsia="Times New Roman" w:hAnsi="Times New Roman" w:cs="Times New Roman"/>
          <w:sz w:val="24"/>
          <w:szCs w:val="24"/>
        </w:rPr>
        <w:t>ам</w:t>
      </w:r>
      <w:r w:rsidRPr="009B3920">
        <w:rPr>
          <w:rFonts w:ascii="Times New Roman" w:eastAsia="Times New Roman" w:hAnsi="Times New Roman" w:cs="Times New Roman"/>
          <w:sz w:val="24"/>
          <w:szCs w:val="24"/>
        </w:rPr>
        <w:t>,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помещениями некоторых категорий граждан»</w:t>
      </w:r>
      <w:r>
        <w:rPr>
          <w:rFonts w:ascii="Times New Roman" w:eastAsia="Times New Roman" w:hAnsi="Times New Roman" w:cs="Times New Roman"/>
          <w:sz w:val="24"/>
          <w:szCs w:val="24"/>
        </w:rPr>
        <w:t>.</w:t>
      </w:r>
    </w:p>
    <w:p w:rsidR="0016676F" w:rsidRPr="00247EE6" w:rsidRDefault="0016676F" w:rsidP="007609F0">
      <w:pPr>
        <w:spacing w:after="0" w:line="240" w:lineRule="auto"/>
        <w:ind w:right="-1" w:firstLine="567"/>
        <w:jc w:val="both"/>
        <w:rPr>
          <w:rFonts w:ascii="Times New Roman" w:eastAsia="Times New Roman" w:hAnsi="Times New Roman" w:cs="Times New Roman"/>
          <w:sz w:val="24"/>
          <w:szCs w:val="24"/>
        </w:rPr>
      </w:pPr>
      <w:proofErr w:type="gramStart"/>
      <w:r w:rsidRPr="00247EE6">
        <w:rPr>
          <w:rFonts w:ascii="Times New Roman" w:eastAsia="Times New Roman" w:hAnsi="Times New Roman" w:cs="Times New Roman"/>
          <w:sz w:val="24"/>
          <w:szCs w:val="24"/>
        </w:rPr>
        <w:t xml:space="preserve">Мероприятия подпрограммы направлены на предоставление мер социальной поддержки по обеспечению жилыми помещениями за счет средств </w:t>
      </w:r>
      <w:r w:rsidR="009A6A3D">
        <w:rPr>
          <w:rFonts w:ascii="Times New Roman" w:eastAsia="Times New Roman" w:hAnsi="Times New Roman" w:cs="Times New Roman"/>
          <w:sz w:val="24"/>
          <w:szCs w:val="24"/>
        </w:rPr>
        <w:t>федерального бюджета</w:t>
      </w:r>
      <w:r w:rsidRPr="00247EE6">
        <w:rPr>
          <w:rFonts w:ascii="Times New Roman" w:eastAsia="Times New Roman" w:hAnsi="Times New Roman" w:cs="Times New Roman"/>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(далее - граждане), в соответствии с </w:t>
      </w:r>
      <w:hyperlink r:id="rId28" w:history="1">
        <w:r w:rsidRPr="00247EE6">
          <w:rPr>
            <w:rFonts w:ascii="Times New Roman" w:eastAsia="Times New Roman" w:hAnsi="Times New Roman" w:cs="Times New Roman"/>
            <w:sz w:val="24"/>
            <w:szCs w:val="24"/>
          </w:rPr>
          <w:t>Законом</w:t>
        </w:r>
      </w:hyperlink>
      <w:r w:rsidR="00696C45">
        <w:rPr>
          <w:rFonts w:ascii="Times New Roman" w:eastAsia="Times New Roman" w:hAnsi="Times New Roman" w:cs="Times New Roman"/>
          <w:sz w:val="24"/>
          <w:szCs w:val="24"/>
        </w:rPr>
        <w:t xml:space="preserve"> </w:t>
      </w:r>
      <w:r w:rsidRPr="00247EE6">
        <w:rPr>
          <w:rFonts w:ascii="Times New Roman" w:eastAsia="Times New Roman" w:hAnsi="Times New Roman" w:cs="Times New Roman"/>
          <w:sz w:val="24"/>
          <w:szCs w:val="24"/>
        </w:rPr>
        <w:t>Московской области от  № 125/2006-ОЗ "Об обеспечении жилыми помещениями за счет</w:t>
      </w:r>
      <w:proofErr w:type="gramEnd"/>
      <w:r w:rsidRPr="00247EE6">
        <w:rPr>
          <w:rFonts w:ascii="Times New Roman" w:eastAsia="Times New Roman" w:hAnsi="Times New Roman" w:cs="Times New Roman"/>
          <w:sz w:val="24"/>
          <w:szCs w:val="24"/>
        </w:rPr>
        <w:t xml:space="preserve"> средств </w:t>
      </w:r>
      <w:r w:rsidR="009A6A3D">
        <w:rPr>
          <w:rFonts w:ascii="Times New Roman" w:eastAsia="Times New Roman" w:hAnsi="Times New Roman" w:cs="Times New Roman"/>
          <w:sz w:val="24"/>
          <w:szCs w:val="24"/>
        </w:rPr>
        <w:t>федерального бюджета</w:t>
      </w:r>
      <w:r w:rsidRPr="00247EE6">
        <w:rPr>
          <w:rFonts w:ascii="Times New Roman" w:eastAsia="Times New Roman" w:hAnsi="Times New Roman" w:cs="Times New Roman"/>
          <w:sz w:val="24"/>
          <w:szCs w:val="24"/>
        </w:rPr>
        <w:t xml:space="preserve"> отдельных категорий ветеранов, инвалидов и семей, имеющих детей-инвалидов".</w:t>
      </w:r>
    </w:p>
    <w:p w:rsidR="0016676F" w:rsidRDefault="0016676F" w:rsidP="007609F0">
      <w:pPr>
        <w:spacing w:after="0" w:line="240" w:lineRule="auto"/>
        <w:ind w:right="-1" w:firstLine="567"/>
        <w:jc w:val="both"/>
        <w:rPr>
          <w:rFonts w:ascii="Times New Roman" w:eastAsia="Times New Roman" w:hAnsi="Times New Roman" w:cs="Times New Roman"/>
          <w:sz w:val="24"/>
          <w:szCs w:val="24"/>
        </w:rPr>
      </w:pPr>
      <w:proofErr w:type="gramStart"/>
      <w:r w:rsidRPr="00247EE6">
        <w:rPr>
          <w:rFonts w:ascii="Times New Roman" w:eastAsia="Times New Roman" w:hAnsi="Times New Roman" w:cs="Times New Roman"/>
          <w:sz w:val="24"/>
          <w:szCs w:val="24"/>
        </w:rPr>
        <w:lastRenderedPageBreak/>
        <w:t xml:space="preserve">Мероприятия по предоставлению мер социальной поддержки гражданам по обеспечению жилыми помещениями за счет средств </w:t>
      </w:r>
      <w:r w:rsidR="009A6A3D">
        <w:rPr>
          <w:rFonts w:ascii="Times New Roman" w:eastAsia="Times New Roman" w:hAnsi="Times New Roman" w:cs="Times New Roman"/>
          <w:sz w:val="24"/>
          <w:szCs w:val="24"/>
        </w:rPr>
        <w:t>федерального бюджета</w:t>
      </w:r>
      <w:r w:rsidRPr="00247EE6">
        <w:rPr>
          <w:rFonts w:ascii="Times New Roman" w:eastAsia="Times New Roman" w:hAnsi="Times New Roman" w:cs="Times New Roman"/>
          <w:sz w:val="24"/>
          <w:szCs w:val="24"/>
        </w:rPr>
        <w:t xml:space="preserve"> осуществляются в соответствии с </w:t>
      </w:r>
      <w:r w:rsidRPr="00247EE6">
        <w:rPr>
          <w:rFonts w:ascii="Times New Roman" w:eastAsia="Times New Roman" w:hAnsi="Times New Roman" w:cs="Times New Roman"/>
          <w:sz w:val="24"/>
          <w:szCs w:val="24"/>
          <w:lang w:eastAsia="ru-RU"/>
        </w:rPr>
        <w:t>Федеральным законом от 12.01.1995 № 5-ФЗ "О ветеранах", Федеральным законом от 24.11.1995 № 181-ФЗ «О социальной защите инвалидов  в  Российской Федерации»,</w:t>
      </w:r>
      <w:r w:rsidR="00D34113">
        <w:rPr>
          <w:rFonts w:ascii="Times New Roman" w:eastAsia="Times New Roman" w:hAnsi="Times New Roman" w:cs="Times New Roman"/>
          <w:sz w:val="24"/>
          <w:szCs w:val="24"/>
          <w:lang w:eastAsia="ru-RU"/>
        </w:rPr>
        <w:t xml:space="preserve"> </w:t>
      </w:r>
      <w:r w:rsidRPr="00247EE6">
        <w:rPr>
          <w:rFonts w:ascii="Times New Roman" w:eastAsia="Times New Roman" w:hAnsi="Times New Roman" w:cs="Times New Roman"/>
          <w:sz w:val="24"/>
          <w:szCs w:val="24"/>
          <w:lang w:eastAsia="ru-RU"/>
        </w:rPr>
        <w:t xml:space="preserve">Законом  Московской  области от 26.07.2006 г. № 125/2006-ОЗ «Об обеспечении жилыми помещениями за счет средств </w:t>
      </w:r>
      <w:r w:rsidR="009A6A3D">
        <w:rPr>
          <w:rFonts w:ascii="Times New Roman" w:eastAsia="Times New Roman" w:hAnsi="Times New Roman" w:cs="Times New Roman"/>
          <w:sz w:val="24"/>
          <w:szCs w:val="24"/>
          <w:lang w:eastAsia="ru-RU"/>
        </w:rPr>
        <w:t>федерального бюджета</w:t>
      </w:r>
      <w:r w:rsidRPr="00247EE6">
        <w:rPr>
          <w:rFonts w:ascii="Times New Roman" w:eastAsia="Times New Roman" w:hAnsi="Times New Roman" w:cs="Times New Roman"/>
          <w:sz w:val="24"/>
          <w:szCs w:val="24"/>
          <w:lang w:eastAsia="ru-RU"/>
        </w:rPr>
        <w:t xml:space="preserve"> отдельных категорий  ветеранов, инвалидов</w:t>
      </w:r>
      <w:proofErr w:type="gramEnd"/>
      <w:r w:rsidR="00D34113">
        <w:rPr>
          <w:rFonts w:ascii="Times New Roman" w:eastAsia="Times New Roman" w:hAnsi="Times New Roman" w:cs="Times New Roman"/>
          <w:sz w:val="24"/>
          <w:szCs w:val="24"/>
          <w:lang w:eastAsia="ru-RU"/>
        </w:rPr>
        <w:t xml:space="preserve"> </w:t>
      </w:r>
      <w:proofErr w:type="gramStart"/>
      <w:r w:rsidRPr="00247EE6">
        <w:rPr>
          <w:rFonts w:ascii="Times New Roman" w:eastAsia="Times New Roman" w:hAnsi="Times New Roman" w:cs="Times New Roman"/>
          <w:sz w:val="24"/>
          <w:szCs w:val="24"/>
          <w:lang w:eastAsia="ru-RU"/>
        </w:rPr>
        <w:t>и семей, имеющих детей-инвалидов", Указом Президента Российской Федерации от 07.05.2008 № 714 «Об обеспечении жильем ветеранов Великой Отечественной войны 1941-1945 годов», Постановлением Правительства Московской области  от 25.10.2016 № 790/39 «Об утверждении государственной программы Московской области "Жилище" на 2017-2027 годы», П</w:t>
      </w:r>
      <w:r w:rsidRPr="00247EE6">
        <w:rPr>
          <w:rFonts w:ascii="Times New Roman" w:eastAsia="Times New Roman" w:hAnsi="Times New Roman" w:cs="Times New Roman"/>
          <w:sz w:val="24"/>
          <w:szCs w:val="24"/>
        </w:rPr>
        <w:t>орядком предоставления мер социальной поддержки и Порядком оформления, выдачи и погашения свидетельств о праве на получение мер социальной поддержки по обеспечению ветеранов</w:t>
      </w:r>
      <w:proofErr w:type="gramEnd"/>
      <w:r w:rsidR="00D03CC4">
        <w:rPr>
          <w:rFonts w:ascii="Times New Roman" w:eastAsia="Times New Roman" w:hAnsi="Times New Roman" w:cs="Times New Roman"/>
          <w:sz w:val="24"/>
          <w:szCs w:val="24"/>
        </w:rPr>
        <w:t xml:space="preserve"> </w:t>
      </w:r>
      <w:proofErr w:type="gramStart"/>
      <w:r w:rsidRPr="00247EE6">
        <w:rPr>
          <w:rFonts w:ascii="Times New Roman" w:eastAsia="Times New Roman" w:hAnsi="Times New Roman" w:cs="Times New Roman"/>
          <w:sz w:val="24"/>
          <w:szCs w:val="24"/>
        </w:rPr>
        <w:t xml:space="preserve">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жилыми помещениями за счет средств </w:t>
      </w:r>
      <w:r w:rsidR="009A6A3D">
        <w:rPr>
          <w:rFonts w:ascii="Times New Roman" w:eastAsia="Times New Roman" w:hAnsi="Times New Roman" w:cs="Times New Roman"/>
          <w:sz w:val="24"/>
          <w:szCs w:val="24"/>
        </w:rPr>
        <w:t>федерального бюджета</w:t>
      </w:r>
      <w:r w:rsidRPr="00247EE6">
        <w:rPr>
          <w:rFonts w:ascii="Times New Roman" w:eastAsia="Times New Roman" w:hAnsi="Times New Roman" w:cs="Times New Roman"/>
          <w:sz w:val="24"/>
          <w:szCs w:val="24"/>
        </w:rPr>
        <w:t xml:space="preserve">, утвержденными </w:t>
      </w:r>
      <w:hyperlink r:id="rId29" w:history="1">
        <w:r w:rsidRPr="00247EE6">
          <w:rPr>
            <w:rFonts w:ascii="Times New Roman" w:eastAsia="Times New Roman" w:hAnsi="Times New Roman" w:cs="Times New Roman"/>
            <w:sz w:val="24"/>
            <w:szCs w:val="24"/>
          </w:rPr>
          <w:t>постановлением</w:t>
        </w:r>
      </w:hyperlink>
      <w:r w:rsidRPr="00247EE6">
        <w:rPr>
          <w:rFonts w:ascii="Times New Roman" w:eastAsia="Times New Roman" w:hAnsi="Times New Roman" w:cs="Times New Roman"/>
          <w:sz w:val="24"/>
          <w:szCs w:val="24"/>
        </w:rPr>
        <w:t xml:space="preserve"> Правительства Московской области  от 21.10.2013 № 845/46 "О мерах по реализации Закона Московской области "Об обеспечении жилыми</w:t>
      </w:r>
      <w:proofErr w:type="gramEnd"/>
      <w:r w:rsidRPr="00247EE6">
        <w:rPr>
          <w:rFonts w:ascii="Times New Roman" w:eastAsia="Times New Roman" w:hAnsi="Times New Roman" w:cs="Times New Roman"/>
          <w:sz w:val="24"/>
          <w:szCs w:val="24"/>
        </w:rPr>
        <w:t xml:space="preserve"> помещениями за счет средств </w:t>
      </w:r>
      <w:r w:rsidR="009A6A3D">
        <w:rPr>
          <w:rFonts w:ascii="Times New Roman" w:eastAsia="Times New Roman" w:hAnsi="Times New Roman" w:cs="Times New Roman"/>
          <w:sz w:val="24"/>
          <w:szCs w:val="24"/>
        </w:rPr>
        <w:t>федерального бюджета</w:t>
      </w:r>
      <w:r w:rsidRPr="00247EE6">
        <w:rPr>
          <w:rFonts w:ascii="Times New Roman" w:eastAsia="Times New Roman" w:hAnsi="Times New Roman" w:cs="Times New Roman"/>
          <w:sz w:val="24"/>
          <w:szCs w:val="24"/>
        </w:rPr>
        <w:t xml:space="preserve"> отдельных категорий ветеранов, инвалидов и семей, имеющих детей-инвалидов".</w:t>
      </w:r>
    </w:p>
    <w:p w:rsidR="009B3920" w:rsidRPr="00247EE6" w:rsidRDefault="009B3920" w:rsidP="007609F0">
      <w:pPr>
        <w:spacing w:after="0" w:line="240" w:lineRule="auto"/>
        <w:ind w:right="-1" w:firstLine="567"/>
        <w:jc w:val="both"/>
        <w:rPr>
          <w:rFonts w:ascii="Times New Roman" w:eastAsia="Times New Roman" w:hAnsi="Times New Roman" w:cs="Times New Roman"/>
          <w:sz w:val="24"/>
          <w:szCs w:val="24"/>
        </w:rPr>
      </w:pPr>
      <w:proofErr w:type="gramStart"/>
      <w:r w:rsidRPr="00247EE6">
        <w:rPr>
          <w:rFonts w:ascii="Times New Roman" w:eastAsia="Times New Roman" w:hAnsi="Times New Roman" w:cs="Times New Roman"/>
          <w:sz w:val="24"/>
          <w:szCs w:val="24"/>
        </w:rPr>
        <w:t>Мероприятия по предоставлению мер социальной поддержки гражданам</w:t>
      </w:r>
      <w:r>
        <w:rPr>
          <w:rFonts w:ascii="Times New Roman" w:eastAsia="Times New Roman" w:hAnsi="Times New Roman" w:cs="Times New Roman"/>
          <w:sz w:val="24"/>
          <w:szCs w:val="24"/>
        </w:rPr>
        <w:t>,</w:t>
      </w:r>
      <w:r w:rsidR="00D03CC4">
        <w:rPr>
          <w:rFonts w:ascii="Times New Roman" w:eastAsia="Times New Roman" w:hAnsi="Times New Roman" w:cs="Times New Roman"/>
          <w:sz w:val="24"/>
          <w:szCs w:val="24"/>
        </w:rPr>
        <w:t xml:space="preserve"> </w:t>
      </w:r>
      <w:r w:rsidRPr="009B3920">
        <w:rPr>
          <w:rFonts w:ascii="Times New Roman" w:eastAsia="Times New Roman" w:hAnsi="Times New Roman" w:cs="Times New Roman"/>
          <w:sz w:val="24"/>
          <w:szCs w:val="24"/>
        </w:rPr>
        <w:t>уволенны</w:t>
      </w:r>
      <w:r>
        <w:rPr>
          <w:rFonts w:ascii="Times New Roman" w:eastAsia="Times New Roman" w:hAnsi="Times New Roman" w:cs="Times New Roman"/>
          <w:sz w:val="24"/>
          <w:szCs w:val="24"/>
        </w:rPr>
        <w:t>м</w:t>
      </w:r>
      <w:r w:rsidRPr="009B3920">
        <w:rPr>
          <w:rFonts w:ascii="Times New Roman" w:eastAsia="Times New Roman" w:hAnsi="Times New Roman" w:cs="Times New Roman"/>
          <w:sz w:val="24"/>
          <w:szCs w:val="24"/>
        </w:rPr>
        <w:t xml:space="preserve"> с военной службы, и приравненны</w:t>
      </w:r>
      <w:r>
        <w:rPr>
          <w:rFonts w:ascii="Times New Roman" w:eastAsia="Times New Roman" w:hAnsi="Times New Roman" w:cs="Times New Roman"/>
          <w:sz w:val="24"/>
          <w:szCs w:val="24"/>
        </w:rPr>
        <w:t>м</w:t>
      </w:r>
      <w:r w:rsidRPr="009B3920">
        <w:rPr>
          <w:rFonts w:ascii="Times New Roman" w:eastAsia="Times New Roman" w:hAnsi="Times New Roman" w:cs="Times New Roman"/>
          <w:sz w:val="24"/>
          <w:szCs w:val="24"/>
        </w:rPr>
        <w:t xml:space="preserve"> к ним лиц</w:t>
      </w:r>
      <w:r>
        <w:rPr>
          <w:rFonts w:ascii="Times New Roman" w:eastAsia="Times New Roman" w:hAnsi="Times New Roman" w:cs="Times New Roman"/>
          <w:sz w:val="24"/>
          <w:szCs w:val="24"/>
        </w:rPr>
        <w:t>ам,</w:t>
      </w:r>
      <w:r w:rsidRPr="00247EE6">
        <w:rPr>
          <w:rFonts w:ascii="Times New Roman" w:eastAsia="Times New Roman" w:hAnsi="Times New Roman" w:cs="Times New Roman"/>
          <w:sz w:val="24"/>
          <w:szCs w:val="24"/>
        </w:rPr>
        <w:t xml:space="preserve"> по обеспечению жилыми помещениями за счет средств </w:t>
      </w:r>
      <w:r w:rsidR="009A6A3D">
        <w:rPr>
          <w:rFonts w:ascii="Times New Roman" w:eastAsia="Times New Roman" w:hAnsi="Times New Roman" w:cs="Times New Roman"/>
          <w:sz w:val="24"/>
          <w:szCs w:val="24"/>
        </w:rPr>
        <w:t>федерального бюджета</w:t>
      </w:r>
      <w:r w:rsidRPr="00247EE6">
        <w:rPr>
          <w:rFonts w:ascii="Times New Roman" w:eastAsia="Times New Roman" w:hAnsi="Times New Roman" w:cs="Times New Roman"/>
          <w:sz w:val="24"/>
          <w:szCs w:val="24"/>
        </w:rPr>
        <w:t xml:space="preserve"> осуществляются в соответствии с </w:t>
      </w:r>
      <w:r w:rsidRPr="009B3920">
        <w:rPr>
          <w:rFonts w:ascii="Times New Roman" w:eastAsia="Times New Roman" w:hAnsi="Times New Roman" w:cs="Times New Roman"/>
          <w:sz w:val="24"/>
          <w:szCs w:val="24"/>
        </w:rPr>
        <w:t>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r>
        <w:rPr>
          <w:rFonts w:ascii="Times New Roman" w:eastAsia="Times New Roman" w:hAnsi="Times New Roman" w:cs="Times New Roman"/>
          <w:sz w:val="24"/>
          <w:szCs w:val="24"/>
        </w:rPr>
        <w:t>.</w:t>
      </w:r>
      <w:proofErr w:type="gramEnd"/>
    </w:p>
    <w:p w:rsidR="00247EE6" w:rsidRPr="00247EE6" w:rsidRDefault="00247EE6" w:rsidP="007609F0">
      <w:pPr>
        <w:tabs>
          <w:tab w:val="left" w:pos="900"/>
        </w:tabs>
        <w:spacing w:after="0" w:line="240" w:lineRule="auto"/>
        <w:ind w:right="-1"/>
        <w:jc w:val="both"/>
        <w:rPr>
          <w:rFonts w:ascii="Times New Roman" w:eastAsia="Times New Roman" w:hAnsi="Times New Roman" w:cs="Times New Roman"/>
          <w:sz w:val="10"/>
          <w:szCs w:val="10"/>
          <w:lang w:eastAsia="ru-RU"/>
        </w:rPr>
      </w:pPr>
    </w:p>
    <w:p w:rsidR="00247EE6" w:rsidRPr="00B8501B" w:rsidRDefault="00247EE6" w:rsidP="007609F0">
      <w:pPr>
        <w:pStyle w:val="a5"/>
        <w:spacing w:after="0" w:line="240" w:lineRule="auto"/>
        <w:ind w:left="2487" w:right="-1"/>
        <w:jc w:val="center"/>
        <w:outlineLvl w:val="0"/>
        <w:rPr>
          <w:rFonts w:ascii="Times New Roman" w:hAnsi="Times New Roman"/>
          <w:b/>
          <w:sz w:val="24"/>
          <w:szCs w:val="24"/>
        </w:rPr>
      </w:pPr>
    </w:p>
    <w:p w:rsidR="00247EE6" w:rsidRPr="00A125D5" w:rsidRDefault="00011D6B" w:rsidP="00EE31EA">
      <w:pPr>
        <w:pStyle w:val="a5"/>
        <w:numPr>
          <w:ilvl w:val="0"/>
          <w:numId w:val="34"/>
        </w:numPr>
        <w:autoSpaceDE w:val="0"/>
        <w:autoSpaceDN w:val="0"/>
        <w:adjustRightInd w:val="0"/>
        <w:spacing w:after="0" w:line="240" w:lineRule="auto"/>
        <w:ind w:right="-1"/>
        <w:jc w:val="center"/>
        <w:rPr>
          <w:rFonts w:ascii="Times New Roman" w:hAnsi="Times New Roman"/>
          <w:b/>
          <w:sz w:val="24"/>
          <w:szCs w:val="24"/>
        </w:rPr>
      </w:pPr>
      <w:r w:rsidRPr="00A125D5">
        <w:rPr>
          <w:rFonts w:ascii="Times New Roman" w:hAnsi="Times New Roman"/>
          <w:b/>
          <w:sz w:val="24"/>
          <w:szCs w:val="24"/>
        </w:rPr>
        <w:t>Обо</w:t>
      </w:r>
      <w:r w:rsidR="00C331AF" w:rsidRPr="00A125D5">
        <w:rPr>
          <w:rFonts w:ascii="Times New Roman" w:hAnsi="Times New Roman"/>
          <w:b/>
          <w:sz w:val="24"/>
          <w:szCs w:val="24"/>
        </w:rPr>
        <w:t>б</w:t>
      </w:r>
      <w:r w:rsidRPr="00A125D5">
        <w:rPr>
          <w:rFonts w:ascii="Times New Roman" w:hAnsi="Times New Roman"/>
          <w:b/>
          <w:sz w:val="24"/>
          <w:szCs w:val="24"/>
        </w:rPr>
        <w:t xml:space="preserve">щенная характеристика основных </w:t>
      </w:r>
      <w:r w:rsidR="00247EE6" w:rsidRPr="00A125D5">
        <w:rPr>
          <w:rFonts w:ascii="Times New Roman" w:hAnsi="Times New Roman"/>
          <w:b/>
          <w:sz w:val="24"/>
          <w:szCs w:val="24"/>
        </w:rPr>
        <w:t xml:space="preserve"> мероприятий</w:t>
      </w:r>
      <w:r w:rsidR="00C331AF" w:rsidRPr="00A125D5">
        <w:rPr>
          <w:rFonts w:ascii="Times New Roman" w:hAnsi="Times New Roman"/>
          <w:b/>
          <w:sz w:val="24"/>
          <w:szCs w:val="24"/>
        </w:rPr>
        <w:t xml:space="preserve"> муниципальной программы с обоснованием необходимости их осуществления</w:t>
      </w:r>
      <w:r w:rsidR="00247EE6" w:rsidRPr="00A125D5">
        <w:rPr>
          <w:rFonts w:ascii="Times New Roman" w:hAnsi="Times New Roman"/>
          <w:b/>
          <w:sz w:val="24"/>
          <w:szCs w:val="24"/>
        </w:rPr>
        <w:t>.</w:t>
      </w:r>
    </w:p>
    <w:p w:rsidR="003A2187" w:rsidRDefault="003A2187" w:rsidP="007609F0">
      <w:pPr>
        <w:pStyle w:val="a5"/>
        <w:autoSpaceDE w:val="0"/>
        <w:autoSpaceDN w:val="0"/>
        <w:adjustRightInd w:val="0"/>
        <w:spacing w:after="0" w:line="240" w:lineRule="auto"/>
        <w:ind w:left="360" w:right="-1"/>
        <w:jc w:val="center"/>
        <w:rPr>
          <w:rFonts w:ascii="Times New Roman" w:hAnsi="Times New Roman"/>
          <w:b/>
          <w:sz w:val="16"/>
          <w:szCs w:val="16"/>
        </w:rPr>
      </w:pPr>
    </w:p>
    <w:p w:rsidR="00247EE6" w:rsidRPr="00247EE6" w:rsidRDefault="00247EE6" w:rsidP="007609F0">
      <w:pPr>
        <w:spacing w:after="0" w:line="240" w:lineRule="auto"/>
        <w:ind w:right="-1" w:firstLine="426"/>
        <w:jc w:val="both"/>
        <w:rPr>
          <w:rFonts w:ascii="Times New Roman" w:eastAsia="Times New Roman" w:hAnsi="Times New Roman" w:cs="Times New Roman"/>
          <w:sz w:val="24"/>
          <w:szCs w:val="24"/>
          <w:lang w:eastAsia="ru-RU"/>
        </w:rPr>
      </w:pPr>
      <w:r w:rsidRPr="00247EE6">
        <w:rPr>
          <w:rFonts w:ascii="Times New Roman" w:eastAsia="Times New Roman" w:hAnsi="Times New Roman" w:cs="Times New Roman"/>
          <w:sz w:val="24"/>
          <w:szCs w:val="24"/>
          <w:lang w:eastAsia="ru-RU"/>
        </w:rPr>
        <w:t xml:space="preserve">Для достижения целей и решения задач предполагается включение в Программу </w:t>
      </w:r>
      <w:r w:rsidR="00F3351E">
        <w:rPr>
          <w:rFonts w:ascii="Times New Roman" w:eastAsia="Times New Roman" w:hAnsi="Times New Roman" w:cs="Times New Roman"/>
          <w:sz w:val="24"/>
          <w:szCs w:val="24"/>
          <w:lang w:eastAsia="ru-RU"/>
        </w:rPr>
        <w:t xml:space="preserve">следующих основных </w:t>
      </w:r>
      <w:r w:rsidRPr="00247EE6">
        <w:rPr>
          <w:rFonts w:ascii="Times New Roman" w:eastAsia="Times New Roman" w:hAnsi="Times New Roman" w:cs="Times New Roman"/>
          <w:sz w:val="24"/>
          <w:szCs w:val="24"/>
          <w:lang w:eastAsia="ru-RU"/>
        </w:rPr>
        <w:t xml:space="preserve">мероприятий к подпрограммам: </w:t>
      </w:r>
    </w:p>
    <w:p w:rsidR="00961611" w:rsidRPr="00961611" w:rsidRDefault="009445E4" w:rsidP="00640633">
      <w:pPr>
        <w:pStyle w:val="a5"/>
        <w:spacing w:after="0" w:line="240" w:lineRule="auto"/>
        <w:ind w:left="426" w:right="-1"/>
        <w:jc w:val="both"/>
        <w:rPr>
          <w:rFonts w:ascii="Times New Roman" w:hAnsi="Times New Roman"/>
          <w:sz w:val="24"/>
          <w:szCs w:val="24"/>
        </w:rPr>
      </w:pPr>
      <w:r w:rsidRPr="00961611">
        <w:rPr>
          <w:rFonts w:ascii="Times New Roman" w:hAnsi="Times New Roman"/>
          <w:sz w:val="24"/>
          <w:szCs w:val="24"/>
        </w:rPr>
        <w:t xml:space="preserve">К подпрограмме </w:t>
      </w:r>
      <w:r w:rsidR="00640633">
        <w:rPr>
          <w:rFonts w:ascii="Times New Roman" w:hAnsi="Times New Roman"/>
          <w:sz w:val="24"/>
          <w:szCs w:val="24"/>
        </w:rPr>
        <w:t xml:space="preserve">1 </w:t>
      </w:r>
      <w:r w:rsidR="009B3920" w:rsidRPr="00961611">
        <w:rPr>
          <w:rFonts w:ascii="Times New Roman" w:hAnsi="Times New Roman"/>
          <w:sz w:val="24"/>
          <w:szCs w:val="24"/>
        </w:rPr>
        <w:t>«Комплексное освоение земельных участков в целях жилищног</w:t>
      </w:r>
      <w:r w:rsidRPr="00961611">
        <w:rPr>
          <w:rFonts w:ascii="Times New Roman" w:hAnsi="Times New Roman"/>
          <w:sz w:val="24"/>
          <w:szCs w:val="24"/>
        </w:rPr>
        <w:t>о строительства»</w:t>
      </w:r>
      <w:r w:rsidR="00961611" w:rsidRPr="00961611">
        <w:rPr>
          <w:rFonts w:ascii="Times New Roman" w:hAnsi="Times New Roman"/>
          <w:sz w:val="24"/>
          <w:szCs w:val="24"/>
        </w:rPr>
        <w:t xml:space="preserve"> предусмотрены следующие основные мероприятия</w:t>
      </w:r>
      <w:r w:rsidRPr="00961611">
        <w:rPr>
          <w:rFonts w:ascii="Times New Roman" w:hAnsi="Times New Roman"/>
          <w:sz w:val="24"/>
          <w:szCs w:val="24"/>
        </w:rPr>
        <w:t xml:space="preserve">: </w:t>
      </w:r>
    </w:p>
    <w:p w:rsidR="00961611" w:rsidRDefault="00961611" w:rsidP="007443C8">
      <w:pPr>
        <w:pStyle w:val="a5"/>
        <w:spacing w:after="0" w:line="240" w:lineRule="auto"/>
        <w:ind w:left="0" w:right="-1" w:firstLine="426"/>
        <w:jc w:val="both"/>
        <w:rPr>
          <w:rFonts w:ascii="Times New Roman" w:hAnsi="Times New Roman"/>
          <w:sz w:val="24"/>
          <w:szCs w:val="24"/>
        </w:rPr>
      </w:pPr>
      <w:r>
        <w:rPr>
          <w:rFonts w:ascii="Times New Roman" w:hAnsi="Times New Roman"/>
          <w:sz w:val="24"/>
          <w:szCs w:val="24"/>
        </w:rPr>
        <w:t xml:space="preserve">- </w:t>
      </w:r>
      <w:r w:rsidR="00B86A55">
        <w:rPr>
          <w:rFonts w:ascii="Times New Roman" w:hAnsi="Times New Roman"/>
          <w:sz w:val="24"/>
          <w:szCs w:val="24"/>
        </w:rPr>
        <w:t>01 «</w:t>
      </w:r>
      <w:r>
        <w:rPr>
          <w:rFonts w:ascii="Times New Roman" w:hAnsi="Times New Roman"/>
          <w:sz w:val="24"/>
          <w:szCs w:val="24"/>
        </w:rPr>
        <w:t>С</w:t>
      </w:r>
      <w:r w:rsidRPr="00961611">
        <w:rPr>
          <w:rFonts w:ascii="Times New Roman" w:hAnsi="Times New Roman"/>
          <w:sz w:val="24"/>
          <w:szCs w:val="24"/>
        </w:rPr>
        <w:t>оздание условий для развития рынка доступного жилья, р</w:t>
      </w:r>
      <w:r>
        <w:rPr>
          <w:rFonts w:ascii="Times New Roman" w:hAnsi="Times New Roman"/>
          <w:sz w:val="24"/>
          <w:szCs w:val="24"/>
        </w:rPr>
        <w:t xml:space="preserve">азвитие жилищного </w:t>
      </w:r>
      <w:r w:rsidR="003F092A">
        <w:rPr>
          <w:rFonts w:ascii="Times New Roman" w:hAnsi="Times New Roman"/>
          <w:sz w:val="24"/>
          <w:szCs w:val="24"/>
        </w:rPr>
        <w:t>строительств</w:t>
      </w:r>
      <w:r w:rsidR="00B86A55">
        <w:rPr>
          <w:rFonts w:ascii="Times New Roman" w:hAnsi="Times New Roman"/>
          <w:sz w:val="24"/>
          <w:szCs w:val="24"/>
        </w:rPr>
        <w:t>»</w:t>
      </w:r>
      <w:r w:rsidR="003F092A">
        <w:rPr>
          <w:rFonts w:ascii="Times New Roman" w:hAnsi="Times New Roman"/>
          <w:sz w:val="24"/>
          <w:szCs w:val="24"/>
        </w:rPr>
        <w:t>. Обоснованием</w:t>
      </w:r>
      <w:r w:rsidR="003F092A" w:rsidRPr="003F092A">
        <w:rPr>
          <w:rFonts w:ascii="Times New Roman" w:hAnsi="Times New Roman"/>
          <w:sz w:val="24"/>
          <w:szCs w:val="24"/>
        </w:rPr>
        <w:t xml:space="preserve">  осуществления данного основного мероприятия является</w:t>
      </w:r>
      <w:r w:rsidR="00F56920">
        <w:rPr>
          <w:rFonts w:ascii="Times New Roman" w:hAnsi="Times New Roman"/>
          <w:sz w:val="24"/>
          <w:szCs w:val="24"/>
        </w:rPr>
        <w:t xml:space="preserve"> </w:t>
      </w:r>
      <w:r w:rsidR="00B30503">
        <w:rPr>
          <w:rFonts w:ascii="Times New Roman" w:hAnsi="Times New Roman"/>
          <w:sz w:val="24"/>
          <w:szCs w:val="24"/>
        </w:rPr>
        <w:t xml:space="preserve">необходимость </w:t>
      </w:r>
      <w:r w:rsidR="007443C8" w:rsidRPr="007443C8">
        <w:rPr>
          <w:rFonts w:ascii="Times New Roman" w:hAnsi="Times New Roman"/>
          <w:sz w:val="24"/>
          <w:szCs w:val="24"/>
        </w:rPr>
        <w:t>в комплексном развитии застроенных и застраиваемых территорий с целью их более эффективного использования</w:t>
      </w:r>
      <w:r w:rsidR="00B30503">
        <w:rPr>
          <w:rFonts w:ascii="Times New Roman" w:hAnsi="Times New Roman"/>
          <w:sz w:val="24"/>
          <w:szCs w:val="24"/>
        </w:rPr>
        <w:t>.</w:t>
      </w:r>
    </w:p>
    <w:p w:rsidR="00961611" w:rsidRDefault="00961611" w:rsidP="00B30503">
      <w:pPr>
        <w:autoSpaceDE w:val="0"/>
        <w:autoSpaceDN w:val="0"/>
        <w:adjustRightInd w:val="0"/>
        <w:spacing w:after="0" w:line="240" w:lineRule="auto"/>
        <w:ind w:right="26" w:firstLine="426"/>
        <w:jc w:val="both"/>
        <w:rPr>
          <w:rFonts w:ascii="Times New Roman" w:eastAsia="Times New Roman" w:hAnsi="Times New Roman" w:cs="Times New Roman"/>
          <w:color w:val="000000"/>
          <w:sz w:val="24"/>
          <w:szCs w:val="24"/>
          <w:lang w:eastAsia="ru-RU"/>
        </w:rPr>
      </w:pPr>
      <w:r w:rsidRPr="00961611">
        <w:rPr>
          <w:rFonts w:ascii="Times New Roman" w:hAnsi="Times New Roman" w:cs="Times New Roman"/>
          <w:sz w:val="24"/>
          <w:szCs w:val="24"/>
        </w:rPr>
        <w:t>-</w:t>
      </w:r>
      <w:r w:rsidR="007544DE">
        <w:rPr>
          <w:rFonts w:ascii="Times New Roman" w:hAnsi="Times New Roman" w:cs="Times New Roman"/>
          <w:sz w:val="24"/>
          <w:szCs w:val="24"/>
        </w:rPr>
        <w:t xml:space="preserve"> </w:t>
      </w:r>
      <w:r w:rsidR="00B86A55">
        <w:rPr>
          <w:rFonts w:ascii="Times New Roman" w:hAnsi="Times New Roman" w:cs="Times New Roman"/>
          <w:sz w:val="24"/>
          <w:szCs w:val="24"/>
        </w:rPr>
        <w:t>04 «</w:t>
      </w:r>
      <w:r w:rsidR="00B30503">
        <w:rPr>
          <w:rFonts w:ascii="Times New Roman" w:eastAsia="Times New Roman" w:hAnsi="Times New Roman" w:cs="Times New Roman"/>
          <w:color w:val="000000"/>
          <w:sz w:val="24"/>
          <w:szCs w:val="24"/>
          <w:lang w:eastAsia="ru-RU"/>
        </w:rPr>
        <w:t>О</w:t>
      </w:r>
      <w:r w:rsidRPr="00961611">
        <w:rPr>
          <w:rFonts w:ascii="Times New Roman" w:eastAsia="Times New Roman" w:hAnsi="Times New Roman" w:cs="Times New Roman"/>
          <w:color w:val="000000"/>
          <w:sz w:val="24"/>
          <w:szCs w:val="24"/>
          <w:lang w:eastAsia="ru-RU"/>
        </w:rPr>
        <w:t>беспечение прав пострадавших граждан-</w:t>
      </w:r>
      <w:proofErr w:type="spellStart"/>
      <w:r w:rsidRPr="00961611">
        <w:rPr>
          <w:rFonts w:ascii="Times New Roman" w:eastAsia="Times New Roman" w:hAnsi="Times New Roman" w:cs="Times New Roman"/>
          <w:color w:val="000000"/>
          <w:sz w:val="24"/>
          <w:szCs w:val="24"/>
          <w:lang w:eastAsia="ru-RU"/>
        </w:rPr>
        <w:t>соинвесторов</w:t>
      </w:r>
      <w:proofErr w:type="spellEnd"/>
      <w:r w:rsidR="009E6B2B">
        <w:rPr>
          <w:rFonts w:ascii="Times New Roman" w:eastAsia="Times New Roman" w:hAnsi="Times New Roman" w:cs="Times New Roman"/>
          <w:color w:val="000000"/>
          <w:sz w:val="24"/>
          <w:szCs w:val="24"/>
          <w:lang w:eastAsia="ru-RU"/>
        </w:rPr>
        <w:t>»</w:t>
      </w:r>
      <w:r w:rsidR="00B30503">
        <w:rPr>
          <w:rFonts w:ascii="Times New Roman" w:eastAsia="Times New Roman" w:hAnsi="Times New Roman" w:cs="Times New Roman"/>
          <w:color w:val="000000"/>
          <w:sz w:val="24"/>
          <w:szCs w:val="24"/>
          <w:lang w:eastAsia="ru-RU"/>
        </w:rPr>
        <w:t xml:space="preserve">. </w:t>
      </w:r>
      <w:r w:rsidR="00B30503" w:rsidRPr="00B30503">
        <w:rPr>
          <w:rFonts w:ascii="Times New Roman" w:eastAsia="Times New Roman" w:hAnsi="Times New Roman" w:cs="Times New Roman"/>
          <w:color w:val="000000"/>
          <w:sz w:val="24"/>
          <w:szCs w:val="24"/>
          <w:lang w:eastAsia="ru-RU"/>
        </w:rPr>
        <w:t>Обоснованием  осуществления данного основного мероприятия является</w:t>
      </w:r>
      <w:r w:rsidR="00B30503">
        <w:rPr>
          <w:rFonts w:ascii="Times New Roman" w:eastAsia="Times New Roman" w:hAnsi="Times New Roman" w:cs="Times New Roman"/>
          <w:color w:val="000000"/>
          <w:sz w:val="24"/>
          <w:szCs w:val="24"/>
          <w:lang w:eastAsia="ru-RU"/>
        </w:rPr>
        <w:t xml:space="preserve"> наличие на территории городского округа Люберцы объектов многоэтажного жилищного строительства, сроки ввода в э</w:t>
      </w:r>
      <w:r w:rsidR="004E13EA">
        <w:rPr>
          <w:rFonts w:ascii="Times New Roman" w:eastAsia="Times New Roman" w:hAnsi="Times New Roman" w:cs="Times New Roman"/>
          <w:color w:val="000000"/>
          <w:sz w:val="24"/>
          <w:szCs w:val="24"/>
          <w:lang w:eastAsia="ru-RU"/>
        </w:rPr>
        <w:t>ксплуатацию по которым нарушены, необходимость обеспечения прав граждан на жилище.</w:t>
      </w:r>
    </w:p>
    <w:p w:rsidR="00A06323" w:rsidRDefault="00961611" w:rsidP="007443C8">
      <w:pPr>
        <w:autoSpaceDE w:val="0"/>
        <w:autoSpaceDN w:val="0"/>
        <w:adjustRightInd w:val="0"/>
        <w:spacing w:after="0" w:line="240" w:lineRule="auto"/>
        <w:ind w:right="26" w:firstLine="426"/>
        <w:jc w:val="both"/>
        <w:rPr>
          <w:rFonts w:ascii="Times New Roman" w:hAnsi="Times New Roman"/>
          <w:sz w:val="24"/>
          <w:szCs w:val="24"/>
        </w:rPr>
      </w:pPr>
      <w:r>
        <w:rPr>
          <w:rFonts w:ascii="Times New Roman" w:hAnsi="Times New Roman"/>
          <w:sz w:val="24"/>
          <w:szCs w:val="24"/>
        </w:rPr>
        <w:t>-</w:t>
      </w:r>
      <w:r w:rsidR="00BC3B6D">
        <w:rPr>
          <w:rFonts w:ascii="Times New Roman" w:hAnsi="Times New Roman"/>
          <w:sz w:val="24"/>
          <w:szCs w:val="24"/>
        </w:rPr>
        <w:t xml:space="preserve">  </w:t>
      </w:r>
      <w:r w:rsidR="009E6B2B">
        <w:rPr>
          <w:rFonts w:ascii="Times New Roman" w:hAnsi="Times New Roman"/>
          <w:sz w:val="24"/>
          <w:szCs w:val="24"/>
        </w:rPr>
        <w:t>07 «</w:t>
      </w:r>
      <w:r w:rsidR="00640633">
        <w:rPr>
          <w:rFonts w:ascii="Times New Roman" w:hAnsi="Times New Roman"/>
          <w:sz w:val="24"/>
          <w:szCs w:val="24"/>
        </w:rPr>
        <w:t>Ф</w:t>
      </w:r>
      <w:r w:rsidRPr="00961611">
        <w:rPr>
          <w:rFonts w:ascii="Times New Roman" w:hAnsi="Times New Roman"/>
          <w:sz w:val="24"/>
          <w:szCs w:val="24"/>
        </w:rPr>
        <w:t>инансовое обеспечение выполнения отдельных государственных полномочий в сфере жилищной политики, переданных органам местного самоуправления</w:t>
      </w:r>
      <w:r w:rsidR="009E6B2B">
        <w:rPr>
          <w:rFonts w:ascii="Times New Roman" w:hAnsi="Times New Roman"/>
          <w:sz w:val="24"/>
          <w:szCs w:val="24"/>
        </w:rPr>
        <w:t>»</w:t>
      </w:r>
      <w:r w:rsidR="007443C8">
        <w:rPr>
          <w:rFonts w:ascii="Times New Roman" w:hAnsi="Times New Roman"/>
          <w:sz w:val="24"/>
          <w:szCs w:val="24"/>
        </w:rPr>
        <w:t>.</w:t>
      </w:r>
      <w:r w:rsidR="007443C8" w:rsidRPr="007443C8">
        <w:rPr>
          <w:rFonts w:ascii="Times New Roman" w:hAnsi="Times New Roman"/>
          <w:sz w:val="24"/>
          <w:szCs w:val="24"/>
        </w:rPr>
        <w:t xml:space="preserve"> Обоснованием  осуществления данного основного мероприятия является</w:t>
      </w:r>
      <w:r w:rsidR="007443C8">
        <w:rPr>
          <w:rFonts w:ascii="Times New Roman" w:hAnsi="Times New Roman"/>
          <w:sz w:val="24"/>
          <w:szCs w:val="24"/>
        </w:rPr>
        <w:t xml:space="preserve"> </w:t>
      </w:r>
      <w:r w:rsidR="00033AEF">
        <w:rPr>
          <w:rFonts w:ascii="Times New Roman" w:hAnsi="Times New Roman"/>
          <w:sz w:val="24"/>
          <w:szCs w:val="24"/>
        </w:rPr>
        <w:t>обеспечение оплаты труда сотрудников, выполняющих отдельные государственные полномочия</w:t>
      </w:r>
      <w:r w:rsidR="00033AEF" w:rsidRPr="00033AEF">
        <w:rPr>
          <w:rFonts w:ascii="Times New Roman" w:hAnsi="Times New Roman"/>
          <w:sz w:val="24"/>
          <w:szCs w:val="24"/>
        </w:rPr>
        <w:t xml:space="preserve"> в сфере жилищной политики, переданных органам местного самоуправления</w:t>
      </w:r>
      <w:r w:rsidR="00033AEF">
        <w:rPr>
          <w:rFonts w:ascii="Times New Roman" w:hAnsi="Times New Roman"/>
          <w:sz w:val="24"/>
          <w:szCs w:val="24"/>
        </w:rPr>
        <w:t>.</w:t>
      </w:r>
    </w:p>
    <w:p w:rsidR="009C53ED" w:rsidRDefault="009C53ED" w:rsidP="007443C8">
      <w:pPr>
        <w:autoSpaceDE w:val="0"/>
        <w:autoSpaceDN w:val="0"/>
        <w:adjustRightInd w:val="0"/>
        <w:spacing w:after="0" w:line="240" w:lineRule="auto"/>
        <w:ind w:right="26" w:firstLine="426"/>
        <w:jc w:val="both"/>
        <w:rPr>
          <w:rFonts w:ascii="Times New Roman" w:hAnsi="Times New Roman"/>
          <w:sz w:val="24"/>
          <w:szCs w:val="24"/>
        </w:rPr>
      </w:pPr>
    </w:p>
    <w:p w:rsidR="0016676F" w:rsidRDefault="00C91622" w:rsidP="007609F0">
      <w:pPr>
        <w:spacing w:after="0" w:line="240"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подпрограмме</w:t>
      </w:r>
      <w:r w:rsidR="00640633">
        <w:rPr>
          <w:rFonts w:ascii="Times New Roman" w:eastAsia="Times New Roman" w:hAnsi="Times New Roman" w:cs="Times New Roman"/>
          <w:sz w:val="24"/>
          <w:szCs w:val="24"/>
          <w:lang w:eastAsia="ru-RU"/>
        </w:rPr>
        <w:t xml:space="preserve"> 2</w:t>
      </w:r>
      <w:r w:rsidR="002B6F7D">
        <w:rPr>
          <w:rFonts w:ascii="Times New Roman" w:eastAsia="Times New Roman" w:hAnsi="Times New Roman" w:cs="Times New Roman"/>
          <w:sz w:val="24"/>
          <w:szCs w:val="24"/>
          <w:lang w:eastAsia="ru-RU"/>
        </w:rPr>
        <w:t xml:space="preserve"> </w:t>
      </w:r>
      <w:r w:rsidR="0016676F" w:rsidRPr="00247EE6">
        <w:rPr>
          <w:rFonts w:ascii="Times New Roman" w:eastAsia="Times New Roman" w:hAnsi="Times New Roman" w:cs="Times New Roman"/>
          <w:sz w:val="24"/>
          <w:szCs w:val="24"/>
          <w:lang w:eastAsia="ru-RU"/>
        </w:rPr>
        <w:t>«Обеспечение жильем молодых семей»</w:t>
      </w:r>
      <w:r w:rsidR="00BC3B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основное мероприятие</w:t>
      </w:r>
      <w:r w:rsidR="00E331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C3B6D">
        <w:rPr>
          <w:rFonts w:ascii="Times New Roman" w:eastAsia="Times New Roman" w:hAnsi="Times New Roman" w:cs="Times New Roman"/>
          <w:sz w:val="24"/>
          <w:szCs w:val="24"/>
          <w:lang w:eastAsia="ru-RU"/>
        </w:rPr>
        <w:br/>
      </w:r>
      <w:r w:rsidR="00A06323">
        <w:rPr>
          <w:rFonts w:ascii="Times New Roman" w:eastAsia="Times New Roman" w:hAnsi="Times New Roman" w:cs="Times New Roman"/>
          <w:sz w:val="24"/>
          <w:szCs w:val="24"/>
          <w:lang w:eastAsia="ru-RU"/>
        </w:rPr>
        <w:t xml:space="preserve">01 </w:t>
      </w:r>
      <w:r>
        <w:rPr>
          <w:rFonts w:ascii="Times New Roman" w:eastAsia="Times New Roman" w:hAnsi="Times New Roman" w:cs="Times New Roman"/>
          <w:sz w:val="24"/>
          <w:szCs w:val="24"/>
          <w:lang w:eastAsia="ru-RU"/>
        </w:rPr>
        <w:t>«</w:t>
      </w:r>
      <w:r w:rsidR="00C775EA" w:rsidRPr="00C775EA">
        <w:rPr>
          <w:rFonts w:ascii="Times New Roman" w:eastAsia="Times New Roman" w:hAnsi="Times New Roman" w:cs="Times New Roman"/>
          <w:sz w:val="24"/>
          <w:szCs w:val="24"/>
          <w:lang w:eastAsia="ru-RU"/>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Pr>
          <w:rFonts w:ascii="Times New Roman" w:eastAsia="Times New Roman" w:hAnsi="Times New Roman" w:cs="Times New Roman"/>
          <w:sz w:val="24"/>
          <w:szCs w:val="24"/>
          <w:lang w:eastAsia="ru-RU"/>
        </w:rPr>
        <w:t xml:space="preserve">». Обоснованием необходимости осуществления данного основного мероприятия является </w:t>
      </w:r>
      <w:r w:rsidR="00BA5EE1">
        <w:rPr>
          <w:rFonts w:ascii="Times New Roman" w:eastAsia="Times New Roman" w:hAnsi="Times New Roman" w:cs="Times New Roman"/>
          <w:sz w:val="24"/>
          <w:szCs w:val="24"/>
          <w:lang w:eastAsia="ru-RU"/>
        </w:rPr>
        <w:t>признание молодой семьи нуждающейся в улучшении жилищных условий, подтверждение платежеспособности молодой семьи и включение молодой семьи в Сводный список по Московской области</w:t>
      </w:r>
      <w:r w:rsidR="009C53ED">
        <w:rPr>
          <w:rFonts w:ascii="Times New Roman" w:eastAsia="Times New Roman" w:hAnsi="Times New Roman" w:cs="Times New Roman"/>
          <w:sz w:val="24"/>
          <w:szCs w:val="24"/>
          <w:lang w:eastAsia="ru-RU"/>
        </w:rPr>
        <w:t>.</w:t>
      </w:r>
    </w:p>
    <w:p w:rsidR="009C53ED" w:rsidRDefault="009C53ED" w:rsidP="007609F0">
      <w:pPr>
        <w:spacing w:after="0" w:line="240" w:lineRule="auto"/>
        <w:ind w:right="-1" w:firstLine="426"/>
        <w:jc w:val="both"/>
        <w:rPr>
          <w:rFonts w:ascii="Times New Roman" w:eastAsia="Times New Roman" w:hAnsi="Times New Roman" w:cs="Times New Roman"/>
          <w:sz w:val="24"/>
          <w:szCs w:val="24"/>
          <w:lang w:eastAsia="ru-RU"/>
        </w:rPr>
      </w:pPr>
    </w:p>
    <w:p w:rsidR="00247EE6" w:rsidRDefault="00BA5EE1" w:rsidP="007609F0">
      <w:pPr>
        <w:spacing w:after="0" w:line="240"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подпрограмме </w:t>
      </w:r>
      <w:r w:rsidR="00640633">
        <w:rPr>
          <w:rFonts w:ascii="Times New Roman" w:eastAsia="Times New Roman" w:hAnsi="Times New Roman" w:cs="Times New Roman"/>
          <w:sz w:val="24"/>
          <w:szCs w:val="24"/>
          <w:lang w:eastAsia="ru-RU"/>
        </w:rPr>
        <w:t xml:space="preserve">3 </w:t>
      </w:r>
      <w:r w:rsidR="00D269C3">
        <w:rPr>
          <w:rFonts w:ascii="Times New Roman" w:eastAsia="Times New Roman" w:hAnsi="Times New Roman" w:cs="Times New Roman"/>
          <w:sz w:val="24"/>
          <w:szCs w:val="24"/>
          <w:lang w:eastAsia="ru-RU"/>
        </w:rPr>
        <w:t>«</w:t>
      </w:r>
      <w:r w:rsidR="00247EE6" w:rsidRPr="00247EE6">
        <w:rPr>
          <w:rFonts w:ascii="Times New Roman" w:eastAsia="Times New Roman" w:hAnsi="Times New Roman" w:cs="Times New Roman"/>
          <w:sz w:val="24"/>
          <w:szCs w:val="24"/>
          <w:lang w:eastAsia="ru-RU"/>
        </w:rPr>
        <w:t>Обеспечение жильем детей-сирот и детей, оставшихся без попечения род</w:t>
      </w:r>
      <w:r w:rsidR="00D269C3">
        <w:rPr>
          <w:rFonts w:ascii="Times New Roman" w:eastAsia="Times New Roman" w:hAnsi="Times New Roman" w:cs="Times New Roman"/>
          <w:sz w:val="24"/>
          <w:szCs w:val="24"/>
          <w:lang w:eastAsia="ru-RU"/>
        </w:rPr>
        <w:t>ителей</w:t>
      </w:r>
      <w:r w:rsidR="00377F41">
        <w:rPr>
          <w:rFonts w:ascii="Times New Roman" w:eastAsia="Times New Roman" w:hAnsi="Times New Roman" w:cs="Times New Roman"/>
          <w:sz w:val="24"/>
          <w:szCs w:val="24"/>
          <w:lang w:eastAsia="ru-RU"/>
        </w:rPr>
        <w:t>,</w:t>
      </w:r>
      <w:r w:rsidR="00D34113">
        <w:rPr>
          <w:rFonts w:ascii="Times New Roman" w:eastAsia="Times New Roman" w:hAnsi="Times New Roman" w:cs="Times New Roman"/>
          <w:sz w:val="24"/>
          <w:szCs w:val="24"/>
          <w:lang w:eastAsia="ru-RU"/>
        </w:rPr>
        <w:t xml:space="preserve"> </w:t>
      </w:r>
      <w:r w:rsidR="00C20563" w:rsidRPr="00195F36">
        <w:rPr>
          <w:rFonts w:ascii="Times New Roman" w:hAnsi="Times New Roman" w:cs="Times New Roman"/>
          <w:color w:val="000000"/>
          <w:sz w:val="24"/>
          <w:szCs w:val="24"/>
        </w:rPr>
        <w:t>лиц из числа детей-сирот и детей, оставшихся без попечения родителей</w:t>
      </w:r>
      <w:r w:rsidR="00D269C3">
        <w:rPr>
          <w:rFonts w:ascii="Times New Roman" w:eastAsia="Times New Roman" w:hAnsi="Times New Roman" w:cs="Times New Roman"/>
          <w:sz w:val="24"/>
          <w:szCs w:val="24"/>
          <w:lang w:eastAsia="ru-RU"/>
        </w:rPr>
        <w:t>»</w:t>
      </w:r>
      <w:r w:rsidR="009C53ED">
        <w:rPr>
          <w:rFonts w:ascii="Times New Roman" w:eastAsia="Times New Roman" w:hAnsi="Times New Roman" w:cs="Times New Roman"/>
          <w:sz w:val="24"/>
          <w:szCs w:val="24"/>
          <w:lang w:eastAsia="ru-RU"/>
        </w:rPr>
        <w:t xml:space="preserve"> -</w:t>
      </w:r>
      <w:r w:rsidR="00D341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основное </w:t>
      </w:r>
      <w:r>
        <w:rPr>
          <w:rFonts w:ascii="Times New Roman" w:eastAsia="Times New Roman" w:hAnsi="Times New Roman" w:cs="Times New Roman"/>
          <w:sz w:val="24"/>
          <w:szCs w:val="24"/>
          <w:lang w:eastAsia="ru-RU"/>
        </w:rPr>
        <w:lastRenderedPageBreak/>
        <w:t xml:space="preserve">мероприятие </w:t>
      </w:r>
      <w:r w:rsidR="00BC3B6D">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 «</w:t>
      </w:r>
      <w:r w:rsidRPr="00BA5EE1">
        <w:rPr>
          <w:rFonts w:ascii="Times New Roman" w:eastAsia="Times New Roman" w:hAnsi="Times New Roman" w:cs="Times New Roman"/>
          <w:sz w:val="24"/>
          <w:szCs w:val="24"/>
          <w:lang w:eastAsia="ru-RU"/>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r>
        <w:rPr>
          <w:rFonts w:ascii="Times New Roman" w:eastAsia="Times New Roman" w:hAnsi="Times New Roman" w:cs="Times New Roman"/>
          <w:sz w:val="24"/>
          <w:szCs w:val="24"/>
          <w:lang w:eastAsia="ru-RU"/>
        </w:rPr>
        <w:t xml:space="preserve">». Обоснованием необходимости осуществления данного основного мероприятия является включение  </w:t>
      </w:r>
      <w:r w:rsidRPr="00BA5EE1">
        <w:rPr>
          <w:rFonts w:ascii="Times New Roman" w:eastAsia="Times New Roman" w:hAnsi="Times New Roman" w:cs="Times New Roman"/>
          <w:sz w:val="24"/>
          <w:szCs w:val="24"/>
          <w:lang w:eastAsia="ru-RU"/>
        </w:rPr>
        <w:t>детей-сирот и детей, оставшихся без попечения родителей, лиц из числа детей-сирот и детей, оставшихся без попечения родителей</w:t>
      </w:r>
      <w:r>
        <w:rPr>
          <w:rFonts w:ascii="Times New Roman" w:eastAsia="Times New Roman" w:hAnsi="Times New Roman" w:cs="Times New Roman"/>
          <w:sz w:val="24"/>
          <w:szCs w:val="24"/>
          <w:lang w:eastAsia="ru-RU"/>
        </w:rPr>
        <w:t xml:space="preserve"> в Сводный список по Московской области, приобретение жилых помещений, для дальнейшего предоставления детям, на средства бюджета (федерального, субъекта)</w:t>
      </w:r>
      <w:r w:rsidR="009C53ED">
        <w:rPr>
          <w:rFonts w:ascii="Times New Roman" w:eastAsia="Times New Roman" w:hAnsi="Times New Roman" w:cs="Times New Roman"/>
          <w:sz w:val="24"/>
          <w:szCs w:val="24"/>
          <w:lang w:eastAsia="ru-RU"/>
        </w:rPr>
        <w:t>.</w:t>
      </w:r>
    </w:p>
    <w:p w:rsidR="009C53ED" w:rsidRDefault="009C53ED" w:rsidP="007609F0">
      <w:pPr>
        <w:spacing w:after="0" w:line="240" w:lineRule="auto"/>
        <w:ind w:right="-1" w:firstLine="426"/>
        <w:jc w:val="both"/>
        <w:rPr>
          <w:rFonts w:ascii="Times New Roman" w:eastAsia="Times New Roman" w:hAnsi="Times New Roman" w:cs="Times New Roman"/>
          <w:sz w:val="24"/>
          <w:szCs w:val="24"/>
          <w:lang w:eastAsia="ru-RU"/>
        </w:rPr>
      </w:pPr>
    </w:p>
    <w:p w:rsidR="0016676F" w:rsidRDefault="00BA5EE1" w:rsidP="007609F0">
      <w:pPr>
        <w:spacing w:after="0" w:line="240"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подпрограмме</w:t>
      </w:r>
      <w:r w:rsidR="00640633">
        <w:rPr>
          <w:rFonts w:ascii="Times New Roman" w:eastAsia="Times New Roman" w:hAnsi="Times New Roman" w:cs="Times New Roman"/>
          <w:sz w:val="24"/>
          <w:szCs w:val="24"/>
          <w:lang w:eastAsia="ru-RU"/>
        </w:rPr>
        <w:t xml:space="preserve"> 4</w:t>
      </w:r>
      <w:r w:rsidR="00BC3B6D">
        <w:rPr>
          <w:rFonts w:ascii="Times New Roman" w:eastAsia="Times New Roman" w:hAnsi="Times New Roman" w:cs="Times New Roman"/>
          <w:sz w:val="24"/>
          <w:szCs w:val="24"/>
          <w:lang w:eastAsia="ru-RU"/>
        </w:rPr>
        <w:t xml:space="preserve"> </w:t>
      </w:r>
      <w:r w:rsidR="0016676F" w:rsidRPr="00247EE6">
        <w:rPr>
          <w:rFonts w:ascii="Times New Roman" w:eastAsia="Times New Roman" w:hAnsi="Times New Roman" w:cs="Times New Roman"/>
          <w:sz w:val="24"/>
          <w:szCs w:val="24"/>
          <w:lang w:eastAsia="ru-RU"/>
        </w:rPr>
        <w:t>«Социальная ипотека»</w:t>
      </w:r>
      <w:r>
        <w:rPr>
          <w:rFonts w:ascii="Times New Roman" w:eastAsia="Times New Roman" w:hAnsi="Times New Roman" w:cs="Times New Roman"/>
          <w:sz w:val="24"/>
          <w:szCs w:val="24"/>
          <w:lang w:eastAsia="ru-RU"/>
        </w:rPr>
        <w:t xml:space="preserve"> </w:t>
      </w:r>
      <w:r w:rsidR="009C53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основное мер</w:t>
      </w:r>
      <w:r w:rsidR="009C53ED">
        <w:rPr>
          <w:rFonts w:ascii="Times New Roman" w:eastAsia="Times New Roman" w:hAnsi="Times New Roman" w:cs="Times New Roman"/>
          <w:sz w:val="24"/>
          <w:szCs w:val="24"/>
          <w:lang w:eastAsia="ru-RU"/>
        </w:rPr>
        <w:t xml:space="preserve">оприятие </w:t>
      </w:r>
      <w:r w:rsidR="00BC3B6D">
        <w:rPr>
          <w:rFonts w:ascii="Times New Roman" w:eastAsia="Times New Roman" w:hAnsi="Times New Roman" w:cs="Times New Roman"/>
          <w:sz w:val="24"/>
          <w:szCs w:val="24"/>
          <w:lang w:eastAsia="ru-RU"/>
        </w:rPr>
        <w:t xml:space="preserve">01 </w:t>
      </w:r>
      <w:r>
        <w:rPr>
          <w:rFonts w:ascii="Times New Roman" w:eastAsia="Times New Roman" w:hAnsi="Times New Roman" w:cs="Times New Roman"/>
          <w:sz w:val="24"/>
          <w:szCs w:val="24"/>
          <w:lang w:eastAsia="ru-RU"/>
        </w:rPr>
        <w:t>«</w:t>
      </w:r>
      <w:r w:rsidRPr="00BA5EE1">
        <w:rPr>
          <w:rFonts w:ascii="Times New Roman" w:eastAsia="Times New Roman" w:hAnsi="Times New Roman" w:cs="Times New Roman"/>
          <w:sz w:val="24"/>
          <w:szCs w:val="24"/>
          <w:lang w:eastAsia="ru-RU"/>
        </w:rPr>
        <w:t>I этап реализации подпрограммы 4. Компенсация оплаты основного долга по ипотечному жилищному кредиту</w:t>
      </w:r>
      <w:r>
        <w:rPr>
          <w:rFonts w:ascii="Times New Roman" w:eastAsia="Times New Roman" w:hAnsi="Times New Roman" w:cs="Times New Roman"/>
          <w:sz w:val="24"/>
          <w:szCs w:val="24"/>
          <w:lang w:eastAsia="ru-RU"/>
        </w:rPr>
        <w:t xml:space="preserve">». Обоснованием необходимости осуществления данного основного мероприятия является </w:t>
      </w:r>
      <w:r w:rsidR="00D507FE">
        <w:rPr>
          <w:rFonts w:ascii="Times New Roman" w:eastAsia="Times New Roman" w:hAnsi="Times New Roman" w:cs="Times New Roman"/>
          <w:sz w:val="24"/>
          <w:szCs w:val="24"/>
          <w:lang w:eastAsia="ru-RU"/>
        </w:rPr>
        <w:t>осуществление к</w:t>
      </w:r>
      <w:r w:rsidR="00D507FE" w:rsidRPr="00D507FE">
        <w:rPr>
          <w:rFonts w:ascii="Times New Roman" w:eastAsia="Times New Roman" w:hAnsi="Times New Roman" w:cs="Times New Roman"/>
          <w:sz w:val="24"/>
          <w:szCs w:val="24"/>
          <w:lang w:eastAsia="ru-RU"/>
        </w:rPr>
        <w:t>омпенсаци</w:t>
      </w:r>
      <w:r w:rsidR="00D507FE">
        <w:rPr>
          <w:rFonts w:ascii="Times New Roman" w:eastAsia="Times New Roman" w:hAnsi="Times New Roman" w:cs="Times New Roman"/>
          <w:sz w:val="24"/>
          <w:szCs w:val="24"/>
          <w:lang w:eastAsia="ru-RU"/>
        </w:rPr>
        <w:t>и</w:t>
      </w:r>
      <w:r w:rsidR="00D507FE" w:rsidRPr="00D507FE">
        <w:rPr>
          <w:rFonts w:ascii="Times New Roman" w:eastAsia="Times New Roman" w:hAnsi="Times New Roman" w:cs="Times New Roman"/>
          <w:sz w:val="24"/>
          <w:szCs w:val="24"/>
          <w:lang w:eastAsia="ru-RU"/>
        </w:rPr>
        <w:t xml:space="preserve"> оплаты основного долга по ипотечному жилищному кредиту</w:t>
      </w:r>
      <w:r w:rsidR="00D34113">
        <w:rPr>
          <w:rFonts w:ascii="Times New Roman" w:eastAsia="Times New Roman" w:hAnsi="Times New Roman" w:cs="Times New Roman"/>
          <w:sz w:val="24"/>
          <w:szCs w:val="24"/>
          <w:lang w:eastAsia="ru-RU"/>
        </w:rPr>
        <w:t xml:space="preserve"> </w:t>
      </w:r>
      <w:r w:rsidR="00D507FE">
        <w:rPr>
          <w:rFonts w:ascii="Times New Roman" w:eastAsia="Times New Roman" w:hAnsi="Times New Roman" w:cs="Times New Roman"/>
          <w:sz w:val="24"/>
          <w:szCs w:val="24"/>
          <w:lang w:eastAsia="ru-RU"/>
        </w:rPr>
        <w:t>участникам подпрограммы</w:t>
      </w:r>
      <w:r w:rsidR="009C53ED">
        <w:rPr>
          <w:rFonts w:ascii="Times New Roman" w:eastAsia="Times New Roman" w:hAnsi="Times New Roman" w:cs="Times New Roman"/>
          <w:sz w:val="24"/>
          <w:szCs w:val="24"/>
          <w:lang w:eastAsia="ru-RU"/>
        </w:rPr>
        <w:t>.</w:t>
      </w:r>
    </w:p>
    <w:p w:rsidR="009C53ED" w:rsidRPr="00247EE6" w:rsidRDefault="009C53ED" w:rsidP="007609F0">
      <w:pPr>
        <w:spacing w:after="0" w:line="240" w:lineRule="auto"/>
        <w:ind w:right="-1" w:firstLine="426"/>
        <w:jc w:val="both"/>
        <w:rPr>
          <w:rFonts w:ascii="Times New Roman" w:eastAsia="Times New Roman" w:hAnsi="Times New Roman" w:cs="Times New Roman"/>
          <w:sz w:val="24"/>
          <w:szCs w:val="24"/>
          <w:lang w:eastAsia="ru-RU"/>
        </w:rPr>
      </w:pPr>
    </w:p>
    <w:p w:rsidR="00EE31EA" w:rsidRDefault="00EE31EA" w:rsidP="00EE31EA">
      <w:pPr>
        <w:spacing w:after="0" w:line="240" w:lineRule="auto"/>
        <w:ind w:right="-1" w:firstLine="426"/>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ru-RU"/>
        </w:rPr>
        <w:t xml:space="preserve">К подпрограмме 7 </w:t>
      </w:r>
      <w:r w:rsidRPr="007A1785">
        <w:rPr>
          <w:rFonts w:ascii="Times New Roman" w:hAnsi="Times New Roman" w:cs="Times New Roman"/>
          <w:color w:val="000000"/>
          <w:sz w:val="24"/>
          <w:szCs w:val="24"/>
          <w:shd w:val="clear" w:color="auto" w:fill="FFFFFF"/>
        </w:rPr>
        <w:t>«Улучшение жилищных условий отдельных категорий многодетн</w:t>
      </w:r>
      <w:r w:rsidR="009C53ED">
        <w:rPr>
          <w:rFonts w:ascii="Times New Roman" w:hAnsi="Times New Roman" w:cs="Times New Roman"/>
          <w:color w:val="000000"/>
          <w:sz w:val="24"/>
          <w:szCs w:val="24"/>
          <w:shd w:val="clear" w:color="auto" w:fill="FFFFFF"/>
        </w:rPr>
        <w:t xml:space="preserve">ых семей»  - основное мероприятие </w:t>
      </w:r>
      <w:r w:rsidR="00BC3B6D">
        <w:rPr>
          <w:rFonts w:ascii="Times New Roman" w:hAnsi="Times New Roman" w:cs="Times New Roman"/>
          <w:color w:val="000000"/>
          <w:sz w:val="24"/>
          <w:szCs w:val="24"/>
          <w:shd w:val="clear" w:color="auto" w:fill="FFFFFF"/>
        </w:rPr>
        <w:t xml:space="preserve">01 </w:t>
      </w:r>
      <w:r w:rsidRPr="007A1785">
        <w:rPr>
          <w:rFonts w:ascii="Times New Roman" w:hAnsi="Times New Roman" w:cs="Times New Roman"/>
          <w:color w:val="000000"/>
          <w:sz w:val="24"/>
          <w:szCs w:val="24"/>
          <w:shd w:val="clear" w:color="auto" w:fill="FFFFFF"/>
        </w:rPr>
        <w:t xml:space="preserve">«Предоставление многодетным семьям жилищных субсидий на приобретение жилого помещения или строительство индивидуального жилого дома». </w:t>
      </w:r>
      <w:proofErr w:type="gramStart"/>
      <w:r w:rsidRPr="007A1785">
        <w:rPr>
          <w:rFonts w:ascii="Times New Roman" w:hAnsi="Times New Roman" w:cs="Times New Roman"/>
          <w:color w:val="000000"/>
          <w:sz w:val="24"/>
          <w:szCs w:val="24"/>
          <w:shd w:val="clear" w:color="auto" w:fill="FFFFFF"/>
        </w:rPr>
        <w:t>Обоснованием необходимости осуществления данного основного мероприятия является осуществление государственной помощи 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жилищных субсидий в виде  свидетельства о праве на получение жилищной субсидии на приобретение жилого помещения или строительс</w:t>
      </w:r>
      <w:r w:rsidR="009C53ED">
        <w:rPr>
          <w:rFonts w:ascii="Times New Roman" w:hAnsi="Times New Roman" w:cs="Times New Roman"/>
          <w:color w:val="000000"/>
          <w:sz w:val="24"/>
          <w:szCs w:val="24"/>
          <w:shd w:val="clear" w:color="auto" w:fill="FFFFFF"/>
        </w:rPr>
        <w:t>тво индивидуального жилого дома.</w:t>
      </w:r>
      <w:proofErr w:type="gramEnd"/>
    </w:p>
    <w:p w:rsidR="009C53ED" w:rsidRPr="007A1785" w:rsidRDefault="009C53ED" w:rsidP="00EE31EA">
      <w:pPr>
        <w:spacing w:after="0" w:line="240" w:lineRule="auto"/>
        <w:ind w:right="-1" w:firstLine="426"/>
        <w:jc w:val="both"/>
        <w:rPr>
          <w:rFonts w:ascii="Times New Roman" w:eastAsia="Times New Roman" w:hAnsi="Times New Roman" w:cs="Times New Roman"/>
          <w:sz w:val="24"/>
          <w:szCs w:val="24"/>
          <w:lang w:eastAsia="ru-RU"/>
        </w:rPr>
      </w:pPr>
    </w:p>
    <w:p w:rsidR="00623439" w:rsidRDefault="00E000F2" w:rsidP="007609F0">
      <w:pPr>
        <w:spacing w:after="0" w:line="240"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подпрограмме</w:t>
      </w:r>
      <w:r w:rsidR="00640633">
        <w:rPr>
          <w:rFonts w:ascii="Times New Roman" w:eastAsia="Times New Roman" w:hAnsi="Times New Roman" w:cs="Times New Roman"/>
          <w:sz w:val="24"/>
          <w:szCs w:val="24"/>
          <w:lang w:eastAsia="ru-RU"/>
        </w:rPr>
        <w:t xml:space="preserve"> 8</w:t>
      </w:r>
      <w:r w:rsidR="00A724BC">
        <w:rPr>
          <w:rFonts w:ascii="Times New Roman" w:eastAsia="Times New Roman" w:hAnsi="Times New Roman" w:cs="Times New Roman"/>
          <w:sz w:val="24"/>
          <w:szCs w:val="24"/>
          <w:lang w:eastAsia="ru-RU"/>
        </w:rPr>
        <w:t xml:space="preserve"> </w:t>
      </w:r>
      <w:r w:rsidR="0016676F">
        <w:rPr>
          <w:rFonts w:ascii="Times New Roman" w:eastAsia="Times New Roman" w:hAnsi="Times New Roman" w:cs="Times New Roman"/>
          <w:sz w:val="24"/>
          <w:szCs w:val="24"/>
          <w:lang w:eastAsia="ru-RU"/>
        </w:rPr>
        <w:t xml:space="preserve">«Обеспечение жильем отдельных категорий граждан, установленных федеральным законодательством» </w:t>
      </w:r>
      <w:r w:rsidR="00623439" w:rsidRPr="00623439">
        <w:rPr>
          <w:rFonts w:ascii="Times New Roman" w:eastAsia="Times New Roman" w:hAnsi="Times New Roman" w:cs="Times New Roman"/>
          <w:sz w:val="24"/>
          <w:szCs w:val="24"/>
          <w:lang w:eastAsia="ru-RU"/>
        </w:rPr>
        <w:t>предусмотрены следующие основные мероприятия</w:t>
      </w:r>
      <w:r w:rsidR="00623439">
        <w:rPr>
          <w:rFonts w:ascii="Times New Roman" w:eastAsia="Times New Roman" w:hAnsi="Times New Roman" w:cs="Times New Roman"/>
          <w:sz w:val="24"/>
          <w:szCs w:val="24"/>
          <w:lang w:eastAsia="ru-RU"/>
        </w:rPr>
        <w:t>:</w:t>
      </w:r>
    </w:p>
    <w:p w:rsidR="006312BC" w:rsidRDefault="00623439" w:rsidP="007609F0">
      <w:pPr>
        <w:spacing w:after="0" w:line="240"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- 01</w:t>
      </w:r>
      <w:r w:rsidRPr="00623439">
        <w:rPr>
          <w:rFonts w:ascii="Times New Roman" w:eastAsia="Times New Roman" w:hAnsi="Times New Roman" w:cs="Times New Roman"/>
          <w:sz w:val="24"/>
          <w:szCs w:val="24"/>
          <w:lang w:eastAsia="ru-RU"/>
        </w:rPr>
        <w:t xml:space="preserve"> «Оказание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r>
        <w:rPr>
          <w:rFonts w:ascii="Times New Roman" w:eastAsia="Times New Roman" w:hAnsi="Times New Roman" w:cs="Times New Roman"/>
          <w:sz w:val="24"/>
          <w:szCs w:val="24"/>
          <w:lang w:eastAsia="ru-RU"/>
        </w:rPr>
        <w:t>.</w:t>
      </w:r>
      <w:r w:rsidRPr="00623439">
        <w:rPr>
          <w:rFonts w:ascii="Times New Roman" w:eastAsia="Times New Roman" w:hAnsi="Times New Roman" w:cs="Times New Roman"/>
          <w:sz w:val="24"/>
          <w:szCs w:val="24"/>
          <w:lang w:eastAsia="ru-RU"/>
        </w:rPr>
        <w:t xml:space="preserve"> Обоснованием необходимости осуществления данного основного мероприятия является осуществление государственной помощи за счет средств </w:t>
      </w:r>
      <w:r w:rsidR="009A6A3D">
        <w:rPr>
          <w:rFonts w:ascii="Times New Roman" w:eastAsia="Times New Roman" w:hAnsi="Times New Roman" w:cs="Times New Roman"/>
          <w:sz w:val="24"/>
          <w:szCs w:val="24"/>
          <w:lang w:eastAsia="ru-RU"/>
        </w:rPr>
        <w:t>федерального бюджета</w:t>
      </w:r>
      <w:r w:rsidRPr="00623439">
        <w:rPr>
          <w:rFonts w:ascii="Times New Roman" w:eastAsia="Times New Roman" w:hAnsi="Times New Roman" w:cs="Times New Roman"/>
          <w:sz w:val="24"/>
          <w:szCs w:val="24"/>
          <w:lang w:eastAsia="ru-RU"/>
        </w:rPr>
        <w:t xml:space="preserve"> Ветеранам Великой Отечественной войны 1941-1945 годов</w:t>
      </w:r>
      <w:r w:rsidR="006312BC">
        <w:rPr>
          <w:rFonts w:ascii="Times New Roman" w:eastAsia="Times New Roman" w:hAnsi="Times New Roman" w:cs="Times New Roman"/>
          <w:sz w:val="24"/>
          <w:szCs w:val="24"/>
          <w:lang w:eastAsia="ru-RU"/>
        </w:rPr>
        <w:t>.</w:t>
      </w:r>
    </w:p>
    <w:p w:rsidR="00623439" w:rsidRDefault="00623439" w:rsidP="007609F0">
      <w:pPr>
        <w:spacing w:after="0" w:line="240"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3AEF">
        <w:rPr>
          <w:rFonts w:ascii="Times New Roman" w:eastAsia="Times New Roman" w:hAnsi="Times New Roman" w:cs="Times New Roman"/>
          <w:sz w:val="24"/>
          <w:szCs w:val="24"/>
          <w:lang w:eastAsia="ru-RU"/>
        </w:rPr>
        <w:t>02</w:t>
      </w:r>
      <w:r>
        <w:rPr>
          <w:rFonts w:ascii="Times New Roman" w:eastAsia="Times New Roman" w:hAnsi="Times New Roman" w:cs="Times New Roman"/>
          <w:sz w:val="24"/>
          <w:szCs w:val="24"/>
          <w:lang w:eastAsia="ru-RU"/>
        </w:rPr>
        <w:t xml:space="preserve"> </w:t>
      </w:r>
      <w:r w:rsidR="001C0ABF">
        <w:rPr>
          <w:rFonts w:ascii="Times New Roman" w:eastAsia="Times New Roman" w:hAnsi="Times New Roman" w:cs="Times New Roman"/>
          <w:sz w:val="24"/>
          <w:szCs w:val="24"/>
          <w:lang w:eastAsia="ru-RU"/>
        </w:rPr>
        <w:t xml:space="preserve"> </w:t>
      </w:r>
      <w:r w:rsidR="006312BC" w:rsidRPr="006312BC">
        <w:rPr>
          <w:rFonts w:ascii="Times New Roman" w:eastAsia="Times New Roman" w:hAnsi="Times New Roman" w:cs="Times New Roman"/>
          <w:sz w:val="24"/>
          <w:szCs w:val="24"/>
          <w:lang w:eastAsia="ru-RU"/>
        </w:rPr>
        <w:t>«Оказание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w:t>
      </w:r>
      <w:r w:rsidR="006312BC">
        <w:rPr>
          <w:rFonts w:ascii="Times New Roman" w:eastAsia="Times New Roman" w:hAnsi="Times New Roman" w:cs="Times New Roman"/>
          <w:sz w:val="24"/>
          <w:szCs w:val="24"/>
          <w:lang w:eastAsia="ru-RU"/>
        </w:rPr>
        <w:t xml:space="preserve">. </w:t>
      </w:r>
      <w:r w:rsidR="00E000F2">
        <w:rPr>
          <w:rFonts w:ascii="Times New Roman" w:eastAsia="Times New Roman" w:hAnsi="Times New Roman" w:cs="Times New Roman"/>
          <w:sz w:val="24"/>
          <w:szCs w:val="24"/>
          <w:lang w:eastAsia="ru-RU"/>
        </w:rPr>
        <w:t xml:space="preserve">Обоснованием необходимости осуществления данного основного мероприятия является осуществление государственной помощи </w:t>
      </w:r>
      <w:r w:rsidR="00F15855" w:rsidRPr="00F15855">
        <w:rPr>
          <w:rFonts w:ascii="Times New Roman" w:eastAsia="Times New Roman" w:hAnsi="Times New Roman" w:cs="Times New Roman"/>
          <w:sz w:val="24"/>
          <w:szCs w:val="24"/>
          <w:lang w:eastAsia="ru-RU"/>
        </w:rPr>
        <w:t xml:space="preserve">за счет средств </w:t>
      </w:r>
      <w:r w:rsidR="009A6A3D">
        <w:rPr>
          <w:rFonts w:ascii="Times New Roman" w:eastAsia="Times New Roman" w:hAnsi="Times New Roman" w:cs="Times New Roman"/>
          <w:sz w:val="24"/>
          <w:szCs w:val="24"/>
          <w:lang w:eastAsia="ru-RU"/>
        </w:rPr>
        <w:t>федерального бюджета</w:t>
      </w:r>
      <w:r w:rsidR="00F15855" w:rsidRPr="00F15855">
        <w:rPr>
          <w:rFonts w:ascii="Times New Roman" w:eastAsia="Times New Roman" w:hAnsi="Times New Roman" w:cs="Times New Roman"/>
          <w:sz w:val="24"/>
          <w:szCs w:val="24"/>
          <w:lang w:eastAsia="ru-RU"/>
        </w:rPr>
        <w:t xml:space="preserve"> </w:t>
      </w:r>
      <w:r w:rsidR="00910488">
        <w:rPr>
          <w:rFonts w:ascii="Times New Roman" w:eastAsia="Times New Roman" w:hAnsi="Times New Roman" w:cs="Times New Roman"/>
          <w:sz w:val="24"/>
          <w:szCs w:val="24"/>
          <w:lang w:eastAsia="ru-RU"/>
        </w:rPr>
        <w:t>Ветеранам Великой Отечественной войны 1941-1945 годов,</w:t>
      </w:r>
      <w:r w:rsidR="00F15855" w:rsidRPr="00F15855">
        <w:rPr>
          <w:rFonts w:ascii="Times New Roman" w:eastAsia="Times New Roman" w:hAnsi="Times New Roman" w:cs="Times New Roman"/>
          <w:sz w:val="24"/>
          <w:szCs w:val="24"/>
          <w:lang w:eastAsia="ru-RU"/>
        </w:rPr>
        <w:t xml:space="preserve"> </w:t>
      </w:r>
      <w:r w:rsidR="00E000F2">
        <w:rPr>
          <w:rFonts w:ascii="Times New Roman" w:eastAsia="Times New Roman" w:hAnsi="Times New Roman" w:cs="Times New Roman"/>
          <w:sz w:val="24"/>
          <w:szCs w:val="24"/>
          <w:lang w:eastAsia="ru-RU"/>
        </w:rPr>
        <w:t>инвалидам</w:t>
      </w:r>
      <w:r w:rsidR="00E000F2" w:rsidRPr="00E000F2">
        <w:rPr>
          <w:rFonts w:ascii="Times New Roman" w:eastAsia="Times New Roman" w:hAnsi="Times New Roman" w:cs="Times New Roman"/>
          <w:sz w:val="24"/>
          <w:szCs w:val="24"/>
          <w:lang w:eastAsia="ru-RU"/>
        </w:rPr>
        <w:t xml:space="preserve"> и сем</w:t>
      </w:r>
      <w:r w:rsidR="00E000F2">
        <w:rPr>
          <w:rFonts w:ascii="Times New Roman" w:eastAsia="Times New Roman" w:hAnsi="Times New Roman" w:cs="Times New Roman"/>
          <w:sz w:val="24"/>
          <w:szCs w:val="24"/>
          <w:lang w:eastAsia="ru-RU"/>
        </w:rPr>
        <w:t>ьям</w:t>
      </w:r>
      <w:r w:rsidR="00E000F2" w:rsidRPr="00E000F2">
        <w:rPr>
          <w:rFonts w:ascii="Times New Roman" w:eastAsia="Times New Roman" w:hAnsi="Times New Roman" w:cs="Times New Roman"/>
          <w:sz w:val="24"/>
          <w:szCs w:val="24"/>
          <w:lang w:eastAsia="ru-RU"/>
        </w:rPr>
        <w:t>, имеющи</w:t>
      </w:r>
      <w:r w:rsidR="00E000F2">
        <w:rPr>
          <w:rFonts w:ascii="Times New Roman" w:eastAsia="Times New Roman" w:hAnsi="Times New Roman" w:cs="Times New Roman"/>
          <w:sz w:val="24"/>
          <w:szCs w:val="24"/>
          <w:lang w:eastAsia="ru-RU"/>
        </w:rPr>
        <w:t>м</w:t>
      </w:r>
      <w:r w:rsidR="00E000F2" w:rsidRPr="00E000F2">
        <w:rPr>
          <w:rFonts w:ascii="Times New Roman" w:eastAsia="Times New Roman" w:hAnsi="Times New Roman" w:cs="Times New Roman"/>
          <w:sz w:val="24"/>
          <w:szCs w:val="24"/>
          <w:lang w:eastAsia="ru-RU"/>
        </w:rPr>
        <w:t xml:space="preserve"> детей-инвалидов</w:t>
      </w:r>
      <w:r w:rsidR="00E000F2">
        <w:rPr>
          <w:rFonts w:ascii="Times New Roman" w:eastAsia="Times New Roman" w:hAnsi="Times New Roman" w:cs="Times New Roman"/>
          <w:sz w:val="24"/>
          <w:szCs w:val="24"/>
          <w:lang w:eastAsia="ru-RU"/>
        </w:rPr>
        <w:t xml:space="preserve">, а также </w:t>
      </w:r>
      <w:r w:rsidR="00F15855" w:rsidRPr="00F15855">
        <w:rPr>
          <w:rFonts w:ascii="Times New Roman" w:eastAsia="Times New Roman" w:hAnsi="Times New Roman" w:cs="Times New Roman"/>
          <w:sz w:val="24"/>
          <w:szCs w:val="24"/>
          <w:lang w:eastAsia="ru-RU"/>
        </w:rPr>
        <w:t>инвалид</w:t>
      </w:r>
      <w:r w:rsidR="00F15855">
        <w:rPr>
          <w:rFonts w:ascii="Times New Roman" w:eastAsia="Times New Roman" w:hAnsi="Times New Roman" w:cs="Times New Roman"/>
          <w:sz w:val="24"/>
          <w:szCs w:val="24"/>
          <w:lang w:eastAsia="ru-RU"/>
        </w:rPr>
        <w:t>ам</w:t>
      </w:r>
      <w:r w:rsidR="00F15855" w:rsidRPr="00F15855">
        <w:rPr>
          <w:rFonts w:ascii="Times New Roman" w:eastAsia="Times New Roman" w:hAnsi="Times New Roman" w:cs="Times New Roman"/>
          <w:sz w:val="24"/>
          <w:szCs w:val="24"/>
          <w:lang w:eastAsia="ru-RU"/>
        </w:rPr>
        <w:t xml:space="preserve"> и ветеран</w:t>
      </w:r>
      <w:r w:rsidR="00F15855">
        <w:rPr>
          <w:rFonts w:ascii="Times New Roman" w:eastAsia="Times New Roman" w:hAnsi="Times New Roman" w:cs="Times New Roman"/>
          <w:sz w:val="24"/>
          <w:szCs w:val="24"/>
          <w:lang w:eastAsia="ru-RU"/>
        </w:rPr>
        <w:t>ам</w:t>
      </w:r>
      <w:r w:rsidR="00F15855" w:rsidRPr="00F15855">
        <w:rPr>
          <w:rFonts w:ascii="Times New Roman" w:eastAsia="Times New Roman" w:hAnsi="Times New Roman" w:cs="Times New Roman"/>
          <w:sz w:val="24"/>
          <w:szCs w:val="24"/>
          <w:lang w:eastAsia="ru-RU"/>
        </w:rPr>
        <w:t xml:space="preserve"> боевых действий, член</w:t>
      </w:r>
      <w:r w:rsidR="00F15855">
        <w:rPr>
          <w:rFonts w:ascii="Times New Roman" w:eastAsia="Times New Roman" w:hAnsi="Times New Roman" w:cs="Times New Roman"/>
          <w:sz w:val="24"/>
          <w:szCs w:val="24"/>
          <w:lang w:eastAsia="ru-RU"/>
        </w:rPr>
        <w:t>ам</w:t>
      </w:r>
      <w:r w:rsidR="00F15855" w:rsidRPr="00F15855">
        <w:rPr>
          <w:rFonts w:ascii="Times New Roman" w:eastAsia="Times New Roman" w:hAnsi="Times New Roman" w:cs="Times New Roman"/>
          <w:sz w:val="24"/>
          <w:szCs w:val="24"/>
          <w:lang w:eastAsia="ru-RU"/>
        </w:rPr>
        <w:t xml:space="preserve"> семей погибших (умерших) инвалидов и ветеранов боевых действий</w:t>
      </w:r>
      <w:r>
        <w:rPr>
          <w:rFonts w:ascii="Times New Roman" w:eastAsia="Times New Roman" w:hAnsi="Times New Roman" w:cs="Times New Roman"/>
          <w:sz w:val="24"/>
          <w:szCs w:val="24"/>
          <w:lang w:eastAsia="ru-RU"/>
        </w:rPr>
        <w:t>.</w:t>
      </w:r>
      <w:r w:rsidR="00F15855">
        <w:rPr>
          <w:rFonts w:ascii="Times New Roman" w:eastAsia="Times New Roman" w:hAnsi="Times New Roman" w:cs="Times New Roman"/>
          <w:sz w:val="24"/>
          <w:szCs w:val="24"/>
          <w:lang w:eastAsia="ru-RU"/>
        </w:rPr>
        <w:t xml:space="preserve"> </w:t>
      </w:r>
    </w:p>
    <w:p w:rsidR="0016676F" w:rsidRPr="00247EE6" w:rsidRDefault="006312BC" w:rsidP="007609F0">
      <w:pPr>
        <w:spacing w:after="0" w:line="240"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3AEF">
        <w:rPr>
          <w:rFonts w:ascii="Times New Roman" w:eastAsia="Times New Roman" w:hAnsi="Times New Roman" w:cs="Times New Roman"/>
          <w:sz w:val="24"/>
          <w:szCs w:val="24"/>
          <w:lang w:eastAsia="ru-RU"/>
        </w:rPr>
        <w:t>03</w:t>
      </w:r>
      <w:r w:rsidR="00F15855">
        <w:rPr>
          <w:rFonts w:ascii="Times New Roman" w:eastAsia="Times New Roman" w:hAnsi="Times New Roman" w:cs="Times New Roman"/>
          <w:sz w:val="24"/>
          <w:szCs w:val="24"/>
          <w:lang w:eastAsia="ru-RU"/>
        </w:rPr>
        <w:t xml:space="preserve"> «</w:t>
      </w:r>
      <w:r w:rsidR="00F15855" w:rsidRPr="00F15855">
        <w:rPr>
          <w:rFonts w:ascii="Times New Roman" w:eastAsia="Times New Roman" w:hAnsi="Times New Roman" w:cs="Times New Roman"/>
          <w:sz w:val="24"/>
          <w:szCs w:val="24"/>
          <w:lang w:eastAsia="ru-RU"/>
        </w:rPr>
        <w:t>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r w:rsidR="00F15855">
        <w:rPr>
          <w:rFonts w:ascii="Times New Roman" w:eastAsia="Times New Roman" w:hAnsi="Times New Roman" w:cs="Times New Roman"/>
          <w:sz w:val="24"/>
          <w:szCs w:val="24"/>
          <w:lang w:eastAsia="ru-RU"/>
        </w:rPr>
        <w:t xml:space="preserve">». Обоснованием необходимости осуществления данного основного мероприятия является осуществление государственной помощи </w:t>
      </w:r>
      <w:r w:rsidR="00F15855" w:rsidRPr="00F15855">
        <w:rPr>
          <w:rFonts w:ascii="Times New Roman" w:eastAsia="Times New Roman" w:hAnsi="Times New Roman" w:cs="Times New Roman"/>
          <w:sz w:val="24"/>
          <w:szCs w:val="24"/>
          <w:lang w:eastAsia="ru-RU"/>
        </w:rPr>
        <w:t xml:space="preserve">за счет средств </w:t>
      </w:r>
      <w:r w:rsidR="009A6A3D">
        <w:rPr>
          <w:rFonts w:ascii="Times New Roman" w:eastAsia="Times New Roman" w:hAnsi="Times New Roman" w:cs="Times New Roman"/>
          <w:sz w:val="24"/>
          <w:szCs w:val="24"/>
          <w:lang w:eastAsia="ru-RU"/>
        </w:rPr>
        <w:t>федерального бюджета</w:t>
      </w:r>
      <w:r w:rsidR="00F56920">
        <w:rPr>
          <w:rFonts w:ascii="Times New Roman" w:eastAsia="Times New Roman" w:hAnsi="Times New Roman" w:cs="Times New Roman"/>
          <w:sz w:val="24"/>
          <w:szCs w:val="24"/>
          <w:lang w:eastAsia="ru-RU"/>
        </w:rPr>
        <w:t xml:space="preserve"> </w:t>
      </w:r>
      <w:r w:rsidR="00F15855" w:rsidRPr="00F15855">
        <w:rPr>
          <w:rFonts w:ascii="Times New Roman" w:eastAsia="Times New Roman" w:hAnsi="Times New Roman" w:cs="Times New Roman"/>
          <w:sz w:val="24"/>
          <w:szCs w:val="24"/>
          <w:lang w:eastAsia="ru-RU"/>
        </w:rPr>
        <w:t>граждан</w:t>
      </w:r>
      <w:r w:rsidR="002B3296">
        <w:rPr>
          <w:rFonts w:ascii="Times New Roman" w:eastAsia="Times New Roman" w:hAnsi="Times New Roman" w:cs="Times New Roman"/>
          <w:sz w:val="24"/>
          <w:szCs w:val="24"/>
          <w:lang w:eastAsia="ru-RU"/>
        </w:rPr>
        <w:t>ам</w:t>
      </w:r>
      <w:r w:rsidR="00F15855" w:rsidRPr="00F15855">
        <w:rPr>
          <w:rFonts w:ascii="Times New Roman" w:eastAsia="Times New Roman" w:hAnsi="Times New Roman" w:cs="Times New Roman"/>
          <w:sz w:val="24"/>
          <w:szCs w:val="24"/>
          <w:lang w:eastAsia="ru-RU"/>
        </w:rPr>
        <w:t>, уволенны</w:t>
      </w:r>
      <w:r w:rsidR="002B3296">
        <w:rPr>
          <w:rFonts w:ascii="Times New Roman" w:eastAsia="Times New Roman" w:hAnsi="Times New Roman" w:cs="Times New Roman"/>
          <w:sz w:val="24"/>
          <w:szCs w:val="24"/>
          <w:lang w:eastAsia="ru-RU"/>
        </w:rPr>
        <w:t>м</w:t>
      </w:r>
      <w:r w:rsidR="00F15855" w:rsidRPr="00F15855">
        <w:rPr>
          <w:rFonts w:ascii="Times New Roman" w:eastAsia="Times New Roman" w:hAnsi="Times New Roman" w:cs="Times New Roman"/>
          <w:sz w:val="24"/>
          <w:szCs w:val="24"/>
          <w:lang w:eastAsia="ru-RU"/>
        </w:rPr>
        <w:t xml:space="preserve"> с военной службы, и приравненны</w:t>
      </w:r>
      <w:r w:rsidR="002B3296">
        <w:rPr>
          <w:rFonts w:ascii="Times New Roman" w:eastAsia="Times New Roman" w:hAnsi="Times New Roman" w:cs="Times New Roman"/>
          <w:sz w:val="24"/>
          <w:szCs w:val="24"/>
          <w:lang w:eastAsia="ru-RU"/>
        </w:rPr>
        <w:t>м</w:t>
      </w:r>
      <w:r w:rsidR="00F15855" w:rsidRPr="00F15855">
        <w:rPr>
          <w:rFonts w:ascii="Times New Roman" w:eastAsia="Times New Roman" w:hAnsi="Times New Roman" w:cs="Times New Roman"/>
          <w:sz w:val="24"/>
          <w:szCs w:val="24"/>
          <w:lang w:eastAsia="ru-RU"/>
        </w:rPr>
        <w:t xml:space="preserve"> к ним лиц</w:t>
      </w:r>
      <w:r w:rsidR="002B3296">
        <w:rPr>
          <w:rFonts w:ascii="Times New Roman" w:eastAsia="Times New Roman" w:hAnsi="Times New Roman" w:cs="Times New Roman"/>
          <w:sz w:val="24"/>
          <w:szCs w:val="24"/>
          <w:lang w:eastAsia="ru-RU"/>
        </w:rPr>
        <w:t>ам.</w:t>
      </w:r>
    </w:p>
    <w:p w:rsidR="00127C28" w:rsidRDefault="00A06323" w:rsidP="00A06323">
      <w:pPr>
        <w:spacing w:after="0" w:line="240" w:lineRule="auto"/>
        <w:ind w:right="-1" w:firstLine="426"/>
        <w:jc w:val="both"/>
        <w:rPr>
          <w:rFonts w:ascii="Times New Roman" w:eastAsia="Times New Roman" w:hAnsi="Times New Roman" w:cs="Times New Roman"/>
          <w:sz w:val="24"/>
          <w:szCs w:val="24"/>
          <w:lang w:eastAsia="ru-RU"/>
        </w:rPr>
      </w:pPr>
      <w:r w:rsidRPr="00A06323">
        <w:rPr>
          <w:rFonts w:ascii="Times New Roman" w:eastAsia="Times New Roman" w:hAnsi="Times New Roman" w:cs="Times New Roman"/>
          <w:sz w:val="24"/>
          <w:szCs w:val="24"/>
          <w:lang w:eastAsia="ru-RU"/>
        </w:rPr>
        <w:t xml:space="preserve">Реализация указанных мероприятий </w:t>
      </w:r>
      <w:r w:rsidR="00BC3B6D">
        <w:rPr>
          <w:rFonts w:ascii="Times New Roman" w:eastAsia="Times New Roman" w:hAnsi="Times New Roman" w:cs="Times New Roman"/>
          <w:sz w:val="24"/>
          <w:szCs w:val="24"/>
          <w:lang w:eastAsia="ru-RU"/>
        </w:rPr>
        <w:t xml:space="preserve"> программы </w:t>
      </w:r>
      <w:r w:rsidRPr="00A06323">
        <w:rPr>
          <w:rFonts w:ascii="Times New Roman" w:eastAsia="Times New Roman" w:hAnsi="Times New Roman" w:cs="Times New Roman"/>
          <w:sz w:val="24"/>
          <w:szCs w:val="24"/>
          <w:lang w:eastAsia="ru-RU"/>
        </w:rPr>
        <w:t>будет способствовать увеличению к</w:t>
      </w:r>
      <w:r>
        <w:rPr>
          <w:rFonts w:ascii="Times New Roman" w:eastAsia="Times New Roman" w:hAnsi="Times New Roman" w:cs="Times New Roman"/>
          <w:sz w:val="24"/>
          <w:szCs w:val="24"/>
          <w:lang w:eastAsia="ru-RU"/>
        </w:rPr>
        <w:t xml:space="preserve">оличества граждан, обеспеченных </w:t>
      </w:r>
      <w:r w:rsidRPr="00A06323">
        <w:rPr>
          <w:rFonts w:ascii="Times New Roman" w:eastAsia="Times New Roman" w:hAnsi="Times New Roman" w:cs="Times New Roman"/>
          <w:sz w:val="24"/>
          <w:szCs w:val="24"/>
          <w:lang w:eastAsia="ru-RU"/>
        </w:rPr>
        <w:t>жилыми помещениями с помощью мер социальной поддержки, снижению социальной напряженности в обществе</w:t>
      </w:r>
      <w:r>
        <w:rPr>
          <w:rFonts w:ascii="Times New Roman" w:eastAsia="Times New Roman" w:hAnsi="Times New Roman" w:cs="Times New Roman"/>
          <w:sz w:val="24"/>
          <w:szCs w:val="24"/>
          <w:lang w:eastAsia="ru-RU"/>
        </w:rPr>
        <w:t xml:space="preserve">, </w:t>
      </w:r>
      <w:r w:rsidRPr="00A06323">
        <w:rPr>
          <w:rFonts w:ascii="Times New Roman" w:eastAsia="Times New Roman" w:hAnsi="Times New Roman" w:cs="Times New Roman"/>
          <w:sz w:val="24"/>
          <w:szCs w:val="24"/>
          <w:lang w:eastAsia="ru-RU"/>
        </w:rPr>
        <w:t xml:space="preserve">расширению кадрового потенциала городского округа </w:t>
      </w:r>
      <w:r>
        <w:rPr>
          <w:rFonts w:ascii="Times New Roman" w:eastAsia="Times New Roman" w:hAnsi="Times New Roman" w:cs="Times New Roman"/>
          <w:sz w:val="24"/>
          <w:szCs w:val="24"/>
          <w:lang w:eastAsia="ru-RU"/>
        </w:rPr>
        <w:t>Люберцы</w:t>
      </w:r>
      <w:r w:rsidRPr="00A06323">
        <w:rPr>
          <w:rFonts w:ascii="Times New Roman" w:eastAsia="Times New Roman" w:hAnsi="Times New Roman" w:cs="Times New Roman"/>
          <w:sz w:val="24"/>
          <w:szCs w:val="24"/>
          <w:lang w:eastAsia="ru-RU"/>
        </w:rPr>
        <w:t>.</w:t>
      </w:r>
    </w:p>
    <w:p w:rsidR="00BC3B6D" w:rsidRDefault="00BC3B6D" w:rsidP="00A06323">
      <w:pPr>
        <w:spacing w:after="0" w:line="240" w:lineRule="auto"/>
        <w:ind w:right="-1" w:firstLine="426"/>
        <w:jc w:val="both"/>
        <w:rPr>
          <w:rFonts w:ascii="Times New Roman" w:eastAsia="Times New Roman" w:hAnsi="Times New Roman" w:cs="Times New Roman"/>
          <w:sz w:val="24"/>
          <w:szCs w:val="24"/>
          <w:lang w:eastAsia="ru-RU"/>
        </w:rPr>
      </w:pPr>
    </w:p>
    <w:p w:rsidR="003A2187" w:rsidRPr="009C53ED" w:rsidRDefault="003A2187" w:rsidP="009C53ED">
      <w:pPr>
        <w:pStyle w:val="a5"/>
        <w:numPr>
          <w:ilvl w:val="0"/>
          <w:numId w:val="34"/>
        </w:numPr>
        <w:spacing w:after="0" w:line="240" w:lineRule="auto"/>
        <w:ind w:right="-1"/>
        <w:jc w:val="center"/>
        <w:rPr>
          <w:rFonts w:ascii="Times New Roman" w:hAnsi="Times New Roman"/>
          <w:b/>
          <w:sz w:val="24"/>
          <w:szCs w:val="24"/>
        </w:rPr>
      </w:pPr>
      <w:r w:rsidRPr="009C53ED">
        <w:rPr>
          <w:rFonts w:ascii="Times New Roman" w:hAnsi="Times New Roman"/>
          <w:b/>
          <w:sz w:val="24"/>
          <w:szCs w:val="24"/>
        </w:rPr>
        <w:t>Порядок взаимодействия ответственного за выпол</w:t>
      </w:r>
      <w:r w:rsidR="00D269C3" w:rsidRPr="009C53ED">
        <w:rPr>
          <w:rFonts w:ascii="Times New Roman" w:hAnsi="Times New Roman"/>
          <w:b/>
          <w:sz w:val="24"/>
          <w:szCs w:val="24"/>
        </w:rPr>
        <w:t>нение мероприятий с заказчиком п</w:t>
      </w:r>
      <w:r w:rsidRPr="009C53ED">
        <w:rPr>
          <w:rFonts w:ascii="Times New Roman" w:hAnsi="Times New Roman"/>
          <w:b/>
          <w:sz w:val="24"/>
          <w:szCs w:val="24"/>
        </w:rPr>
        <w:t>рограммы.</w:t>
      </w:r>
    </w:p>
    <w:p w:rsidR="009C53ED" w:rsidRPr="009C53ED" w:rsidRDefault="009C53ED" w:rsidP="009C53ED">
      <w:pPr>
        <w:pStyle w:val="a5"/>
        <w:spacing w:after="0" w:line="240" w:lineRule="auto"/>
        <w:ind w:left="360" w:right="-1"/>
        <w:jc w:val="center"/>
        <w:rPr>
          <w:rFonts w:ascii="Times New Roman" w:hAnsi="Times New Roman"/>
          <w:b/>
          <w:sz w:val="24"/>
          <w:szCs w:val="24"/>
        </w:rPr>
      </w:pPr>
    </w:p>
    <w:p w:rsidR="003A2187" w:rsidRPr="003A2187" w:rsidRDefault="003A2187" w:rsidP="007609F0">
      <w:pPr>
        <w:spacing w:after="0" w:line="240" w:lineRule="auto"/>
        <w:ind w:right="-1"/>
        <w:jc w:val="both"/>
        <w:rPr>
          <w:rFonts w:ascii="Times New Roman" w:eastAsia="Times New Roman" w:hAnsi="Times New Roman" w:cs="Times New Roman"/>
          <w:sz w:val="24"/>
          <w:szCs w:val="24"/>
          <w:lang w:eastAsia="ru-RU"/>
        </w:rPr>
      </w:pPr>
      <w:r w:rsidRPr="003A2187">
        <w:rPr>
          <w:rFonts w:ascii="Times New Roman" w:eastAsia="Times New Roman" w:hAnsi="Times New Roman" w:cs="Times New Roman"/>
          <w:sz w:val="24"/>
          <w:szCs w:val="24"/>
          <w:lang w:eastAsia="ru-RU"/>
        </w:rPr>
        <w:lastRenderedPageBreak/>
        <w:tab/>
      </w:r>
      <w:r w:rsidR="006C6B04">
        <w:rPr>
          <w:rFonts w:ascii="Times New Roman" w:eastAsia="Times New Roman" w:hAnsi="Times New Roman" w:cs="Times New Roman"/>
          <w:sz w:val="24"/>
          <w:szCs w:val="24"/>
          <w:lang w:eastAsia="ru-RU"/>
        </w:rPr>
        <w:t>Взаимодействие</w:t>
      </w:r>
      <w:r w:rsidR="00F56920">
        <w:rPr>
          <w:rFonts w:ascii="Times New Roman" w:eastAsia="Times New Roman" w:hAnsi="Times New Roman" w:cs="Times New Roman"/>
          <w:sz w:val="24"/>
          <w:szCs w:val="24"/>
          <w:lang w:eastAsia="ru-RU"/>
        </w:rPr>
        <w:t xml:space="preserve"> </w:t>
      </w:r>
      <w:r w:rsidR="006C6B04" w:rsidRPr="006C6B04">
        <w:rPr>
          <w:rFonts w:ascii="Times New Roman" w:eastAsia="Times New Roman" w:hAnsi="Times New Roman" w:cs="Times New Roman"/>
          <w:sz w:val="24"/>
          <w:szCs w:val="24"/>
          <w:lang w:eastAsia="ru-RU"/>
        </w:rPr>
        <w:t>ответственного за выполнение мер</w:t>
      </w:r>
      <w:r w:rsidR="006C6B04">
        <w:rPr>
          <w:rFonts w:ascii="Times New Roman" w:eastAsia="Times New Roman" w:hAnsi="Times New Roman" w:cs="Times New Roman"/>
          <w:sz w:val="24"/>
          <w:szCs w:val="24"/>
          <w:lang w:eastAsia="ru-RU"/>
        </w:rPr>
        <w:t xml:space="preserve">оприятий с заказчиком программы осуществляется в соответствии с Порядком принятия решений о разработке муниципальных программ </w:t>
      </w:r>
      <w:r w:rsidR="004D0302">
        <w:rPr>
          <w:rFonts w:ascii="Times New Roman" w:eastAsia="Times New Roman" w:hAnsi="Times New Roman" w:cs="Times New Roman"/>
          <w:sz w:val="24"/>
          <w:szCs w:val="24"/>
          <w:lang w:eastAsia="ru-RU"/>
        </w:rPr>
        <w:t xml:space="preserve">городского округа Люберцы Московской области, их формировании и реализации, утвержденным Постановлением администрации городского округа Люберцы от </w:t>
      </w:r>
      <w:r w:rsidR="00737A09">
        <w:rPr>
          <w:rFonts w:ascii="Times New Roman" w:eastAsia="Times New Roman" w:hAnsi="Times New Roman" w:cs="Times New Roman"/>
          <w:sz w:val="24"/>
          <w:szCs w:val="24"/>
          <w:lang w:eastAsia="ru-RU"/>
        </w:rPr>
        <w:t>20.</w:t>
      </w:r>
      <w:r w:rsidR="00831741">
        <w:rPr>
          <w:rFonts w:ascii="Times New Roman" w:eastAsia="Times New Roman" w:hAnsi="Times New Roman" w:cs="Times New Roman"/>
          <w:sz w:val="24"/>
          <w:szCs w:val="24"/>
          <w:lang w:eastAsia="ru-RU"/>
        </w:rPr>
        <w:t>09</w:t>
      </w:r>
      <w:r w:rsidR="004D0302">
        <w:rPr>
          <w:rFonts w:ascii="Times New Roman" w:eastAsia="Times New Roman" w:hAnsi="Times New Roman" w:cs="Times New Roman"/>
          <w:sz w:val="24"/>
          <w:szCs w:val="24"/>
          <w:lang w:eastAsia="ru-RU"/>
        </w:rPr>
        <w:t>.201</w:t>
      </w:r>
      <w:r w:rsidR="00831741">
        <w:rPr>
          <w:rFonts w:ascii="Times New Roman" w:eastAsia="Times New Roman" w:hAnsi="Times New Roman" w:cs="Times New Roman"/>
          <w:sz w:val="24"/>
          <w:szCs w:val="24"/>
          <w:lang w:eastAsia="ru-RU"/>
        </w:rPr>
        <w:t>8</w:t>
      </w:r>
      <w:r w:rsidR="008A4E3B">
        <w:rPr>
          <w:rFonts w:ascii="Times New Roman" w:eastAsia="Times New Roman" w:hAnsi="Times New Roman" w:cs="Times New Roman"/>
          <w:sz w:val="24"/>
          <w:szCs w:val="24"/>
          <w:lang w:eastAsia="ru-RU"/>
        </w:rPr>
        <w:br/>
      </w:r>
      <w:r w:rsidR="004D0302">
        <w:rPr>
          <w:rFonts w:ascii="Times New Roman" w:eastAsia="Times New Roman" w:hAnsi="Times New Roman" w:cs="Times New Roman"/>
          <w:sz w:val="24"/>
          <w:szCs w:val="24"/>
          <w:lang w:eastAsia="ru-RU"/>
        </w:rPr>
        <w:t>№</w:t>
      </w:r>
      <w:r w:rsidR="00831741">
        <w:rPr>
          <w:rFonts w:ascii="Times New Roman" w:eastAsia="Times New Roman" w:hAnsi="Times New Roman" w:cs="Times New Roman"/>
          <w:sz w:val="24"/>
          <w:szCs w:val="24"/>
          <w:lang w:eastAsia="ru-RU"/>
        </w:rPr>
        <w:t>3715</w:t>
      </w:r>
      <w:r w:rsidR="004D0302">
        <w:rPr>
          <w:rFonts w:ascii="Times New Roman" w:eastAsia="Times New Roman" w:hAnsi="Times New Roman" w:cs="Times New Roman"/>
          <w:sz w:val="24"/>
          <w:szCs w:val="24"/>
          <w:lang w:eastAsia="ru-RU"/>
        </w:rPr>
        <w:t>-ПА.</w:t>
      </w:r>
    </w:p>
    <w:p w:rsidR="00B7032D" w:rsidRDefault="00B7032D" w:rsidP="007609F0">
      <w:pPr>
        <w:spacing w:after="0" w:line="240" w:lineRule="auto"/>
        <w:ind w:right="-1"/>
        <w:jc w:val="both"/>
        <w:rPr>
          <w:rFonts w:ascii="Times New Roman" w:eastAsia="Times New Roman" w:hAnsi="Times New Roman" w:cs="Times New Roman"/>
          <w:sz w:val="24"/>
          <w:szCs w:val="24"/>
          <w:lang w:eastAsia="ru-RU"/>
        </w:rPr>
      </w:pPr>
    </w:p>
    <w:p w:rsidR="00B7032D" w:rsidRDefault="00B7032D" w:rsidP="007609F0">
      <w:pPr>
        <w:pStyle w:val="a5"/>
        <w:numPr>
          <w:ilvl w:val="0"/>
          <w:numId w:val="32"/>
        </w:numPr>
        <w:spacing w:after="0" w:line="240" w:lineRule="auto"/>
        <w:ind w:right="-1"/>
        <w:jc w:val="center"/>
        <w:rPr>
          <w:rFonts w:ascii="Times New Roman" w:hAnsi="Times New Roman"/>
          <w:b/>
          <w:sz w:val="24"/>
          <w:szCs w:val="24"/>
        </w:rPr>
      </w:pPr>
      <w:r w:rsidRPr="00B7032D">
        <w:rPr>
          <w:rFonts w:ascii="Times New Roman" w:hAnsi="Times New Roman"/>
          <w:b/>
          <w:sz w:val="24"/>
          <w:szCs w:val="24"/>
        </w:rPr>
        <w:t>Состав, форма и сроки предоставления отчетности о ходе реализации мероприяти</w:t>
      </w:r>
      <w:r w:rsidR="00D269C3">
        <w:rPr>
          <w:rFonts w:ascii="Times New Roman" w:hAnsi="Times New Roman"/>
          <w:b/>
          <w:sz w:val="24"/>
          <w:szCs w:val="24"/>
        </w:rPr>
        <w:t>й</w:t>
      </w:r>
      <w:r w:rsidR="00F56920">
        <w:rPr>
          <w:rFonts w:ascii="Times New Roman" w:hAnsi="Times New Roman"/>
          <w:b/>
          <w:sz w:val="24"/>
          <w:szCs w:val="24"/>
        </w:rPr>
        <w:t xml:space="preserve"> </w:t>
      </w:r>
      <w:proofErr w:type="gramStart"/>
      <w:r w:rsidR="004D0302">
        <w:rPr>
          <w:rFonts w:ascii="Times New Roman" w:hAnsi="Times New Roman"/>
          <w:b/>
          <w:sz w:val="24"/>
          <w:szCs w:val="24"/>
        </w:rPr>
        <w:t>ответственным</w:t>
      </w:r>
      <w:proofErr w:type="gramEnd"/>
      <w:r w:rsidR="004D0302">
        <w:rPr>
          <w:rFonts w:ascii="Times New Roman" w:hAnsi="Times New Roman"/>
          <w:b/>
          <w:sz w:val="24"/>
          <w:szCs w:val="24"/>
        </w:rPr>
        <w:t xml:space="preserve"> за выполнение мероприятий заказчику программы (подпрограммы).</w:t>
      </w:r>
    </w:p>
    <w:p w:rsidR="009C53ED" w:rsidRDefault="009C53ED" w:rsidP="009C53ED">
      <w:pPr>
        <w:pStyle w:val="a5"/>
        <w:spacing w:after="0" w:line="240" w:lineRule="auto"/>
        <w:ind w:right="-1"/>
        <w:jc w:val="center"/>
        <w:rPr>
          <w:rFonts w:ascii="Times New Roman" w:hAnsi="Times New Roman"/>
          <w:b/>
          <w:sz w:val="24"/>
          <w:szCs w:val="24"/>
        </w:rPr>
      </w:pPr>
    </w:p>
    <w:p w:rsidR="00487658" w:rsidRPr="00381B09" w:rsidRDefault="004D0302" w:rsidP="00872B7B">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hAnsi="Times New Roman"/>
          <w:sz w:val="24"/>
          <w:szCs w:val="24"/>
        </w:rPr>
        <w:t xml:space="preserve">Отчетность о ходе реализации мероприятий муниципальной программы (подпрограммы) предоставляются в сроки и по формам согласно </w:t>
      </w:r>
      <w:r>
        <w:rPr>
          <w:rFonts w:ascii="Times New Roman" w:eastAsia="Times New Roman" w:hAnsi="Times New Roman" w:cs="Times New Roman"/>
          <w:sz w:val="24"/>
          <w:szCs w:val="24"/>
          <w:lang w:eastAsia="ru-RU"/>
        </w:rPr>
        <w:t>Постановлени</w:t>
      </w:r>
      <w:r w:rsidR="00B8501B">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администрации городского округа Люберцы от </w:t>
      </w:r>
      <w:r w:rsidR="00831741">
        <w:rPr>
          <w:rFonts w:ascii="Times New Roman" w:eastAsia="Times New Roman" w:hAnsi="Times New Roman" w:cs="Times New Roman"/>
          <w:sz w:val="24"/>
          <w:szCs w:val="24"/>
          <w:lang w:eastAsia="ru-RU"/>
        </w:rPr>
        <w:t>20.09.2018</w:t>
      </w:r>
      <w:r>
        <w:rPr>
          <w:rFonts w:ascii="Times New Roman" w:eastAsia="Times New Roman" w:hAnsi="Times New Roman" w:cs="Times New Roman"/>
          <w:sz w:val="24"/>
          <w:szCs w:val="24"/>
          <w:lang w:eastAsia="ru-RU"/>
        </w:rPr>
        <w:t xml:space="preserve"> №</w:t>
      </w:r>
      <w:r w:rsidR="005745F6">
        <w:rPr>
          <w:rFonts w:ascii="Times New Roman" w:eastAsia="Times New Roman" w:hAnsi="Times New Roman" w:cs="Times New Roman"/>
          <w:sz w:val="24"/>
          <w:szCs w:val="24"/>
          <w:lang w:eastAsia="ru-RU"/>
        </w:rPr>
        <w:t xml:space="preserve"> </w:t>
      </w:r>
      <w:r w:rsidR="00831741">
        <w:rPr>
          <w:rFonts w:ascii="Times New Roman" w:eastAsia="Times New Roman" w:hAnsi="Times New Roman" w:cs="Times New Roman"/>
          <w:sz w:val="24"/>
          <w:szCs w:val="24"/>
          <w:lang w:eastAsia="ru-RU"/>
        </w:rPr>
        <w:t>3715</w:t>
      </w:r>
      <w:r>
        <w:rPr>
          <w:rFonts w:ascii="Times New Roman" w:eastAsia="Times New Roman" w:hAnsi="Times New Roman" w:cs="Times New Roman"/>
          <w:sz w:val="24"/>
          <w:szCs w:val="24"/>
          <w:lang w:eastAsia="ru-RU"/>
        </w:rPr>
        <w:t xml:space="preserve">-ПА «Об утверждении Порядка принятия решений </w:t>
      </w:r>
      <w:r w:rsidR="005745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 разработке муниципальных программ городского округа Люберцы, их формирования </w:t>
      </w:r>
      <w:r w:rsidR="005745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реализации».</w:t>
      </w:r>
    </w:p>
    <w:p w:rsidR="003A2187" w:rsidRPr="00B7032D" w:rsidRDefault="003A2187" w:rsidP="007609F0">
      <w:pPr>
        <w:spacing w:after="0" w:line="240" w:lineRule="auto"/>
        <w:ind w:right="-1"/>
        <w:jc w:val="center"/>
        <w:rPr>
          <w:rFonts w:ascii="Times New Roman" w:eastAsia="Times New Roman" w:hAnsi="Times New Roman" w:cs="Times New Roman"/>
          <w:b/>
          <w:sz w:val="24"/>
          <w:szCs w:val="24"/>
          <w:lang w:eastAsia="ru-RU"/>
        </w:rPr>
      </w:pPr>
    </w:p>
    <w:p w:rsidR="00B8501B" w:rsidRDefault="00B8501B" w:rsidP="007609F0">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8501B" w:rsidRDefault="00B8501B" w:rsidP="00B8501B">
      <w:pPr>
        <w:widowControl w:val="0"/>
        <w:spacing w:after="0" w:line="240" w:lineRule="auto"/>
        <w:ind w:right="141"/>
        <w:jc w:val="center"/>
        <w:rPr>
          <w:rFonts w:ascii="Times New Roman" w:hAnsi="Times New Roman"/>
          <w:b/>
          <w:sz w:val="24"/>
          <w:szCs w:val="24"/>
        </w:rPr>
        <w:sectPr w:rsidR="00B8501B" w:rsidSect="00957721">
          <w:pgSz w:w="11906" w:h="16838"/>
          <w:pgMar w:top="567" w:right="566" w:bottom="426" w:left="1276" w:header="708" w:footer="708" w:gutter="0"/>
          <w:cols w:space="708"/>
          <w:docGrid w:linePitch="360"/>
        </w:sectPr>
      </w:pPr>
    </w:p>
    <w:p w:rsidR="00B8501B" w:rsidRPr="00D765C8" w:rsidRDefault="00D765C8" w:rsidP="00D765C8">
      <w:pPr>
        <w:pStyle w:val="a5"/>
        <w:spacing w:after="0" w:line="240" w:lineRule="auto"/>
        <w:jc w:val="center"/>
        <w:rPr>
          <w:rFonts w:ascii="Times New Roman" w:hAnsi="Times New Roman"/>
          <w:b/>
          <w:sz w:val="24"/>
          <w:szCs w:val="24"/>
        </w:rPr>
      </w:pPr>
      <w:r w:rsidRPr="00D765C8">
        <w:rPr>
          <w:rFonts w:ascii="Times New Roman" w:hAnsi="Times New Roman"/>
          <w:b/>
          <w:sz w:val="24"/>
          <w:szCs w:val="24"/>
        </w:rPr>
        <w:lastRenderedPageBreak/>
        <w:t>8. </w:t>
      </w:r>
      <w:r w:rsidR="00B8501B" w:rsidRPr="00D765C8">
        <w:rPr>
          <w:rFonts w:ascii="Times New Roman" w:hAnsi="Times New Roman"/>
          <w:b/>
          <w:sz w:val="24"/>
          <w:szCs w:val="24"/>
        </w:rPr>
        <w:t>Показатели реализации муниципальной программы «Жилище»</w:t>
      </w:r>
    </w:p>
    <w:p w:rsidR="00B8501B" w:rsidRPr="005745F6" w:rsidRDefault="002D5CA2" w:rsidP="00B8501B">
      <w:pPr>
        <w:spacing w:after="0" w:line="240" w:lineRule="auto"/>
        <w:jc w:val="right"/>
        <w:rPr>
          <w:rFonts w:ascii="Times New Roman" w:eastAsia="Times New Roman" w:hAnsi="Times New Roman" w:cs="Times New Roman"/>
          <w:sz w:val="20"/>
          <w:szCs w:val="20"/>
          <w:lang w:eastAsia="ru-RU"/>
        </w:rPr>
      </w:pPr>
      <w:r w:rsidRPr="005745F6">
        <w:rPr>
          <w:rFonts w:ascii="Times New Roman" w:eastAsia="Times New Roman" w:hAnsi="Times New Roman" w:cs="Times New Roman"/>
          <w:sz w:val="20"/>
          <w:szCs w:val="20"/>
          <w:lang w:eastAsia="ru-RU"/>
        </w:rPr>
        <w:t>Таблица 1</w:t>
      </w:r>
    </w:p>
    <w:tbl>
      <w:tblPr>
        <w:tblStyle w:val="11"/>
        <w:tblW w:w="15735" w:type="dxa"/>
        <w:tblInd w:w="250" w:type="dxa"/>
        <w:tblLayout w:type="fixed"/>
        <w:tblLook w:val="04A0" w:firstRow="1" w:lastRow="0" w:firstColumn="1" w:lastColumn="0" w:noHBand="0" w:noVBand="1"/>
      </w:tblPr>
      <w:tblGrid>
        <w:gridCol w:w="713"/>
        <w:gridCol w:w="3825"/>
        <w:gridCol w:w="1275"/>
        <w:gridCol w:w="992"/>
        <w:gridCol w:w="1276"/>
        <w:gridCol w:w="769"/>
        <w:gridCol w:w="707"/>
        <w:gridCol w:w="707"/>
        <w:gridCol w:w="712"/>
        <w:gridCol w:w="706"/>
        <w:gridCol w:w="4053"/>
      </w:tblGrid>
      <w:tr w:rsidR="00127935" w:rsidRPr="002D45F3" w:rsidTr="00576A1D">
        <w:trPr>
          <w:trHeight w:val="20"/>
          <w:tblHeader/>
        </w:trPr>
        <w:tc>
          <w:tcPr>
            <w:tcW w:w="709" w:type="dxa"/>
            <w:vMerge w:val="restart"/>
            <w:vAlign w:val="center"/>
          </w:tcPr>
          <w:p w:rsidR="00127935" w:rsidRPr="002D45F3" w:rsidRDefault="00127935" w:rsidP="002D62CC">
            <w:pPr>
              <w:jc w:val="center"/>
              <w:rPr>
                <w:rFonts w:eastAsia="Arial Unicode MS"/>
              </w:rPr>
            </w:pPr>
            <w:r w:rsidRPr="002D45F3">
              <w:rPr>
                <w:rFonts w:eastAsia="Arial Unicode MS"/>
              </w:rPr>
              <w:t xml:space="preserve">№ </w:t>
            </w:r>
            <w:proofErr w:type="gramStart"/>
            <w:r w:rsidRPr="002D45F3">
              <w:rPr>
                <w:rFonts w:eastAsia="Arial Unicode MS"/>
              </w:rPr>
              <w:t>п</w:t>
            </w:r>
            <w:proofErr w:type="gramEnd"/>
            <w:r w:rsidRPr="002D45F3">
              <w:rPr>
                <w:rFonts w:eastAsia="Arial Unicode MS"/>
              </w:rPr>
              <w:t>/п</w:t>
            </w:r>
          </w:p>
        </w:tc>
        <w:tc>
          <w:tcPr>
            <w:tcW w:w="3827" w:type="dxa"/>
            <w:vMerge w:val="restart"/>
            <w:vAlign w:val="center"/>
          </w:tcPr>
          <w:p w:rsidR="00127935" w:rsidRPr="002D45F3" w:rsidRDefault="00127935" w:rsidP="002D62CC">
            <w:pPr>
              <w:jc w:val="center"/>
              <w:rPr>
                <w:rFonts w:eastAsia="Arial Unicode MS"/>
              </w:rPr>
            </w:pPr>
            <w:r w:rsidRPr="002D45F3">
              <w:rPr>
                <w:rFonts w:eastAsia="Arial Unicode MS"/>
              </w:rPr>
              <w:t>Показатели реализации муниципальной программы</w:t>
            </w:r>
          </w:p>
        </w:tc>
        <w:tc>
          <w:tcPr>
            <w:tcW w:w="1276" w:type="dxa"/>
            <w:vMerge w:val="restart"/>
            <w:vAlign w:val="center"/>
          </w:tcPr>
          <w:p w:rsidR="00127935" w:rsidRPr="002D45F3" w:rsidRDefault="00127935" w:rsidP="00285201">
            <w:pPr>
              <w:jc w:val="center"/>
              <w:rPr>
                <w:rFonts w:eastAsia="Arial Unicode MS"/>
              </w:rPr>
            </w:pPr>
            <w:r w:rsidRPr="002D45F3">
              <w:rPr>
                <w:rFonts w:eastAsia="Arial Unicode MS"/>
              </w:rPr>
              <w:t>Тип показателя</w:t>
            </w:r>
          </w:p>
        </w:tc>
        <w:tc>
          <w:tcPr>
            <w:tcW w:w="992" w:type="dxa"/>
            <w:vMerge w:val="restart"/>
            <w:vAlign w:val="center"/>
          </w:tcPr>
          <w:p w:rsidR="00127935" w:rsidRPr="002D45F3" w:rsidRDefault="00127935" w:rsidP="002D62CC">
            <w:pPr>
              <w:jc w:val="center"/>
              <w:rPr>
                <w:rFonts w:eastAsia="Arial Unicode MS"/>
              </w:rPr>
            </w:pPr>
            <w:r w:rsidRPr="002D45F3">
              <w:rPr>
                <w:rFonts w:eastAsia="Arial Unicode MS"/>
              </w:rPr>
              <w:t>Единица измерения</w:t>
            </w:r>
          </w:p>
        </w:tc>
        <w:tc>
          <w:tcPr>
            <w:tcW w:w="1276" w:type="dxa"/>
            <w:vMerge w:val="restart"/>
            <w:vAlign w:val="center"/>
          </w:tcPr>
          <w:p w:rsidR="00AF35F0" w:rsidRPr="002D45F3" w:rsidRDefault="00127935" w:rsidP="00AF35F0">
            <w:pPr>
              <w:jc w:val="center"/>
              <w:rPr>
                <w:rFonts w:eastAsia="Arial Unicode MS"/>
              </w:rPr>
            </w:pPr>
            <w:r w:rsidRPr="002D45F3">
              <w:rPr>
                <w:rFonts w:eastAsia="Arial Unicode MS"/>
              </w:rPr>
              <w:t xml:space="preserve">Базовое значение на начало реализации </w:t>
            </w:r>
            <w:r w:rsidR="00E52A8B">
              <w:rPr>
                <w:rFonts w:eastAsia="Arial Unicode MS"/>
              </w:rPr>
              <w:t>Под</w:t>
            </w:r>
            <w:r w:rsidRPr="002D45F3">
              <w:rPr>
                <w:rFonts w:eastAsia="Arial Unicode MS"/>
              </w:rPr>
              <w:t>программы</w:t>
            </w:r>
          </w:p>
        </w:tc>
        <w:tc>
          <w:tcPr>
            <w:tcW w:w="3601" w:type="dxa"/>
            <w:gridSpan w:val="5"/>
            <w:vAlign w:val="center"/>
          </w:tcPr>
          <w:p w:rsidR="00127935" w:rsidRPr="002D45F3" w:rsidRDefault="00127935" w:rsidP="002D62CC">
            <w:pPr>
              <w:jc w:val="center"/>
              <w:rPr>
                <w:rFonts w:eastAsia="Arial Unicode MS"/>
              </w:rPr>
            </w:pPr>
            <w:r w:rsidRPr="002D45F3">
              <w:rPr>
                <w:rFonts w:eastAsia="Arial Unicode MS"/>
              </w:rPr>
              <w:t>Планируемое значение по годам реализации</w:t>
            </w:r>
            <w:r w:rsidR="00E52A8B">
              <w:rPr>
                <w:rFonts w:eastAsia="Arial Unicode MS"/>
              </w:rPr>
              <w:t xml:space="preserve"> программы</w:t>
            </w:r>
          </w:p>
        </w:tc>
        <w:tc>
          <w:tcPr>
            <w:tcW w:w="4054" w:type="dxa"/>
            <w:vMerge w:val="restart"/>
            <w:vAlign w:val="center"/>
          </w:tcPr>
          <w:p w:rsidR="00127935" w:rsidRPr="002D45F3" w:rsidRDefault="00127935" w:rsidP="00E52A8B">
            <w:pPr>
              <w:jc w:val="center"/>
              <w:rPr>
                <w:rFonts w:eastAsia="Arial Unicode MS"/>
              </w:rPr>
            </w:pPr>
            <w:r w:rsidRPr="002D45F3">
              <w:rPr>
                <w:rFonts w:eastAsia="Arial Unicode MS"/>
              </w:rPr>
              <w:t>Номер основного мероприятия в перечне мероприятий подпрограммы</w:t>
            </w:r>
          </w:p>
        </w:tc>
      </w:tr>
      <w:tr w:rsidR="00127935" w:rsidRPr="002D45F3" w:rsidTr="00576A1D">
        <w:trPr>
          <w:trHeight w:val="20"/>
          <w:tblHeader/>
        </w:trPr>
        <w:tc>
          <w:tcPr>
            <w:tcW w:w="709" w:type="dxa"/>
            <w:vMerge/>
            <w:vAlign w:val="center"/>
          </w:tcPr>
          <w:p w:rsidR="00127935" w:rsidRPr="002D45F3" w:rsidRDefault="00127935" w:rsidP="002D62CC">
            <w:pPr>
              <w:jc w:val="center"/>
              <w:rPr>
                <w:rFonts w:eastAsia="Arial Unicode MS"/>
              </w:rPr>
            </w:pPr>
          </w:p>
        </w:tc>
        <w:tc>
          <w:tcPr>
            <w:tcW w:w="3827" w:type="dxa"/>
            <w:vMerge/>
            <w:vAlign w:val="center"/>
          </w:tcPr>
          <w:p w:rsidR="00127935" w:rsidRPr="002D45F3" w:rsidRDefault="00127935" w:rsidP="002D62CC">
            <w:pPr>
              <w:jc w:val="center"/>
              <w:rPr>
                <w:rFonts w:eastAsia="Arial Unicode MS"/>
              </w:rPr>
            </w:pPr>
          </w:p>
        </w:tc>
        <w:tc>
          <w:tcPr>
            <w:tcW w:w="1276" w:type="dxa"/>
            <w:vMerge/>
          </w:tcPr>
          <w:p w:rsidR="00127935" w:rsidRPr="002D45F3" w:rsidRDefault="00127935" w:rsidP="002D62CC">
            <w:pPr>
              <w:jc w:val="center"/>
              <w:rPr>
                <w:rFonts w:eastAsia="Arial Unicode MS"/>
              </w:rPr>
            </w:pPr>
          </w:p>
        </w:tc>
        <w:tc>
          <w:tcPr>
            <w:tcW w:w="992" w:type="dxa"/>
            <w:vMerge/>
            <w:vAlign w:val="center"/>
          </w:tcPr>
          <w:p w:rsidR="00127935" w:rsidRPr="002D45F3" w:rsidRDefault="00127935" w:rsidP="002D62CC">
            <w:pPr>
              <w:jc w:val="center"/>
              <w:rPr>
                <w:rFonts w:eastAsia="Arial Unicode MS"/>
              </w:rPr>
            </w:pPr>
          </w:p>
        </w:tc>
        <w:tc>
          <w:tcPr>
            <w:tcW w:w="1276" w:type="dxa"/>
            <w:vMerge/>
            <w:vAlign w:val="center"/>
          </w:tcPr>
          <w:p w:rsidR="00127935" w:rsidRPr="002D45F3" w:rsidRDefault="00127935" w:rsidP="002D62CC">
            <w:pPr>
              <w:jc w:val="center"/>
              <w:rPr>
                <w:rFonts w:eastAsia="Arial Unicode MS"/>
              </w:rPr>
            </w:pPr>
          </w:p>
        </w:tc>
        <w:tc>
          <w:tcPr>
            <w:tcW w:w="769" w:type="dxa"/>
            <w:vAlign w:val="center"/>
          </w:tcPr>
          <w:p w:rsidR="00127935" w:rsidRPr="002D45F3" w:rsidRDefault="00127935" w:rsidP="002D62CC">
            <w:pPr>
              <w:autoSpaceDE w:val="0"/>
              <w:autoSpaceDN w:val="0"/>
              <w:adjustRightInd w:val="0"/>
              <w:jc w:val="center"/>
              <w:rPr>
                <w:color w:val="000000"/>
              </w:rPr>
            </w:pPr>
            <w:r w:rsidRPr="002D45F3">
              <w:rPr>
                <w:color w:val="000000"/>
              </w:rPr>
              <w:t>2020</w:t>
            </w:r>
          </w:p>
        </w:tc>
        <w:tc>
          <w:tcPr>
            <w:tcW w:w="707" w:type="dxa"/>
            <w:vAlign w:val="center"/>
          </w:tcPr>
          <w:p w:rsidR="00127935" w:rsidRPr="002D45F3" w:rsidRDefault="00127935" w:rsidP="002D62CC">
            <w:pPr>
              <w:autoSpaceDE w:val="0"/>
              <w:autoSpaceDN w:val="0"/>
              <w:adjustRightInd w:val="0"/>
              <w:jc w:val="center"/>
              <w:rPr>
                <w:color w:val="000000"/>
              </w:rPr>
            </w:pPr>
            <w:r w:rsidRPr="002D45F3">
              <w:rPr>
                <w:color w:val="000000"/>
              </w:rPr>
              <w:t>2021</w:t>
            </w:r>
          </w:p>
        </w:tc>
        <w:tc>
          <w:tcPr>
            <w:tcW w:w="707" w:type="dxa"/>
            <w:vAlign w:val="center"/>
          </w:tcPr>
          <w:p w:rsidR="00127935" w:rsidRPr="002D45F3" w:rsidRDefault="00127935" w:rsidP="002D62CC">
            <w:pPr>
              <w:autoSpaceDE w:val="0"/>
              <w:autoSpaceDN w:val="0"/>
              <w:adjustRightInd w:val="0"/>
              <w:jc w:val="center"/>
              <w:rPr>
                <w:color w:val="000000"/>
              </w:rPr>
            </w:pPr>
            <w:r w:rsidRPr="002D45F3">
              <w:rPr>
                <w:color w:val="000000"/>
              </w:rPr>
              <w:t>2022</w:t>
            </w:r>
          </w:p>
        </w:tc>
        <w:tc>
          <w:tcPr>
            <w:tcW w:w="712" w:type="dxa"/>
            <w:vAlign w:val="center"/>
          </w:tcPr>
          <w:p w:rsidR="00127935" w:rsidRPr="002D45F3" w:rsidRDefault="00127935" w:rsidP="002D62CC">
            <w:pPr>
              <w:autoSpaceDE w:val="0"/>
              <w:autoSpaceDN w:val="0"/>
              <w:adjustRightInd w:val="0"/>
              <w:jc w:val="center"/>
              <w:rPr>
                <w:color w:val="000000"/>
              </w:rPr>
            </w:pPr>
            <w:r w:rsidRPr="002D45F3">
              <w:rPr>
                <w:color w:val="000000"/>
              </w:rPr>
              <w:t>2023</w:t>
            </w:r>
          </w:p>
        </w:tc>
        <w:tc>
          <w:tcPr>
            <w:tcW w:w="706" w:type="dxa"/>
            <w:vAlign w:val="center"/>
          </w:tcPr>
          <w:p w:rsidR="00127935" w:rsidRPr="002D45F3" w:rsidRDefault="00127935" w:rsidP="002D62CC">
            <w:pPr>
              <w:autoSpaceDE w:val="0"/>
              <w:autoSpaceDN w:val="0"/>
              <w:adjustRightInd w:val="0"/>
              <w:jc w:val="center"/>
              <w:rPr>
                <w:color w:val="000000"/>
              </w:rPr>
            </w:pPr>
            <w:r w:rsidRPr="002D45F3">
              <w:rPr>
                <w:color w:val="000000"/>
              </w:rPr>
              <w:t>2024</w:t>
            </w:r>
          </w:p>
        </w:tc>
        <w:tc>
          <w:tcPr>
            <w:tcW w:w="4054" w:type="dxa"/>
            <w:vMerge/>
            <w:vAlign w:val="center"/>
          </w:tcPr>
          <w:p w:rsidR="00127935" w:rsidRPr="002D45F3" w:rsidRDefault="00127935" w:rsidP="002D62CC">
            <w:pPr>
              <w:jc w:val="center"/>
              <w:rPr>
                <w:rFonts w:eastAsia="Arial Unicode MS"/>
              </w:rPr>
            </w:pPr>
          </w:p>
        </w:tc>
      </w:tr>
      <w:tr w:rsidR="00127935" w:rsidRPr="002D45F3" w:rsidTr="00576A1D">
        <w:trPr>
          <w:trHeight w:val="20"/>
          <w:tblHeader/>
        </w:trPr>
        <w:tc>
          <w:tcPr>
            <w:tcW w:w="709" w:type="dxa"/>
            <w:vAlign w:val="center"/>
          </w:tcPr>
          <w:p w:rsidR="00127935" w:rsidRPr="002D45F3" w:rsidRDefault="00127935" w:rsidP="002D62CC">
            <w:pPr>
              <w:jc w:val="center"/>
              <w:rPr>
                <w:rFonts w:eastAsia="Arial Unicode MS"/>
              </w:rPr>
            </w:pPr>
            <w:r w:rsidRPr="002D45F3">
              <w:rPr>
                <w:rFonts w:eastAsia="Arial Unicode MS"/>
              </w:rPr>
              <w:t>1</w:t>
            </w:r>
          </w:p>
        </w:tc>
        <w:tc>
          <w:tcPr>
            <w:tcW w:w="3827" w:type="dxa"/>
            <w:vAlign w:val="center"/>
          </w:tcPr>
          <w:p w:rsidR="00127935" w:rsidRPr="002D45F3" w:rsidRDefault="00127935" w:rsidP="002D62CC">
            <w:pPr>
              <w:jc w:val="center"/>
              <w:rPr>
                <w:rFonts w:eastAsia="Arial Unicode MS"/>
              </w:rPr>
            </w:pPr>
            <w:r w:rsidRPr="002D45F3">
              <w:rPr>
                <w:rFonts w:eastAsia="Arial Unicode MS"/>
              </w:rPr>
              <w:t>2</w:t>
            </w:r>
          </w:p>
        </w:tc>
        <w:tc>
          <w:tcPr>
            <w:tcW w:w="1276" w:type="dxa"/>
          </w:tcPr>
          <w:p w:rsidR="00127935" w:rsidRPr="002D45F3" w:rsidRDefault="00285201" w:rsidP="002D62CC">
            <w:pPr>
              <w:jc w:val="center"/>
              <w:rPr>
                <w:rFonts w:eastAsia="Arial Unicode MS"/>
              </w:rPr>
            </w:pPr>
            <w:r>
              <w:rPr>
                <w:rFonts w:eastAsia="Arial Unicode MS"/>
              </w:rPr>
              <w:t>3</w:t>
            </w:r>
          </w:p>
        </w:tc>
        <w:tc>
          <w:tcPr>
            <w:tcW w:w="992" w:type="dxa"/>
            <w:vAlign w:val="center"/>
          </w:tcPr>
          <w:p w:rsidR="00127935" w:rsidRPr="002D45F3" w:rsidRDefault="00285201" w:rsidP="002D62CC">
            <w:pPr>
              <w:jc w:val="center"/>
              <w:rPr>
                <w:rFonts w:eastAsia="Arial Unicode MS"/>
              </w:rPr>
            </w:pPr>
            <w:r>
              <w:rPr>
                <w:rFonts w:eastAsia="Arial Unicode MS"/>
              </w:rPr>
              <w:t>4</w:t>
            </w:r>
          </w:p>
        </w:tc>
        <w:tc>
          <w:tcPr>
            <w:tcW w:w="1276" w:type="dxa"/>
            <w:vAlign w:val="center"/>
          </w:tcPr>
          <w:p w:rsidR="00127935" w:rsidRPr="002D45F3" w:rsidRDefault="00285201" w:rsidP="002D62CC">
            <w:pPr>
              <w:jc w:val="center"/>
              <w:rPr>
                <w:rFonts w:eastAsia="Arial Unicode MS"/>
              </w:rPr>
            </w:pPr>
            <w:r>
              <w:rPr>
                <w:rFonts w:eastAsia="Arial Unicode MS"/>
              </w:rPr>
              <w:t>5</w:t>
            </w:r>
          </w:p>
        </w:tc>
        <w:tc>
          <w:tcPr>
            <w:tcW w:w="769" w:type="dxa"/>
            <w:vAlign w:val="center"/>
          </w:tcPr>
          <w:p w:rsidR="00127935" w:rsidRPr="002D45F3" w:rsidRDefault="00285201" w:rsidP="002D62CC">
            <w:pPr>
              <w:jc w:val="center"/>
              <w:rPr>
                <w:rFonts w:eastAsia="Arial Unicode MS"/>
              </w:rPr>
            </w:pPr>
            <w:r>
              <w:rPr>
                <w:rFonts w:eastAsia="Arial Unicode MS"/>
              </w:rPr>
              <w:t>6</w:t>
            </w:r>
          </w:p>
        </w:tc>
        <w:tc>
          <w:tcPr>
            <w:tcW w:w="707" w:type="dxa"/>
            <w:vAlign w:val="center"/>
          </w:tcPr>
          <w:p w:rsidR="00127935" w:rsidRPr="002D45F3" w:rsidRDefault="00285201" w:rsidP="002D62CC">
            <w:pPr>
              <w:jc w:val="center"/>
              <w:rPr>
                <w:rFonts w:eastAsia="Arial Unicode MS"/>
              </w:rPr>
            </w:pPr>
            <w:r>
              <w:rPr>
                <w:rFonts w:eastAsia="Arial Unicode MS"/>
              </w:rPr>
              <w:t>7</w:t>
            </w:r>
          </w:p>
        </w:tc>
        <w:tc>
          <w:tcPr>
            <w:tcW w:w="707" w:type="dxa"/>
            <w:vAlign w:val="center"/>
          </w:tcPr>
          <w:p w:rsidR="00127935" w:rsidRPr="002D45F3" w:rsidRDefault="00285201" w:rsidP="002D62CC">
            <w:pPr>
              <w:jc w:val="center"/>
              <w:rPr>
                <w:rFonts w:eastAsia="Arial Unicode MS"/>
              </w:rPr>
            </w:pPr>
            <w:r>
              <w:rPr>
                <w:rFonts w:eastAsia="Arial Unicode MS"/>
              </w:rPr>
              <w:t>8</w:t>
            </w:r>
          </w:p>
        </w:tc>
        <w:tc>
          <w:tcPr>
            <w:tcW w:w="712" w:type="dxa"/>
            <w:vAlign w:val="center"/>
          </w:tcPr>
          <w:p w:rsidR="00127935" w:rsidRPr="002D45F3" w:rsidRDefault="00285201" w:rsidP="002D62CC">
            <w:pPr>
              <w:jc w:val="center"/>
              <w:rPr>
                <w:rFonts w:eastAsia="Arial Unicode MS"/>
              </w:rPr>
            </w:pPr>
            <w:r>
              <w:rPr>
                <w:rFonts w:eastAsia="Arial Unicode MS"/>
              </w:rPr>
              <w:t>9</w:t>
            </w:r>
          </w:p>
        </w:tc>
        <w:tc>
          <w:tcPr>
            <w:tcW w:w="706" w:type="dxa"/>
            <w:vAlign w:val="center"/>
          </w:tcPr>
          <w:p w:rsidR="00127935" w:rsidRPr="002D45F3" w:rsidRDefault="00285201" w:rsidP="002D62CC">
            <w:pPr>
              <w:jc w:val="center"/>
              <w:rPr>
                <w:rFonts w:eastAsia="Arial Unicode MS"/>
              </w:rPr>
            </w:pPr>
            <w:r>
              <w:rPr>
                <w:rFonts w:eastAsia="Arial Unicode MS"/>
              </w:rPr>
              <w:t>10</w:t>
            </w:r>
          </w:p>
        </w:tc>
        <w:tc>
          <w:tcPr>
            <w:tcW w:w="4054" w:type="dxa"/>
            <w:vAlign w:val="center"/>
          </w:tcPr>
          <w:p w:rsidR="00127935" w:rsidRPr="002D45F3" w:rsidRDefault="00285201" w:rsidP="002D62CC">
            <w:pPr>
              <w:jc w:val="center"/>
              <w:rPr>
                <w:rFonts w:eastAsia="Arial Unicode MS"/>
              </w:rPr>
            </w:pPr>
            <w:r>
              <w:rPr>
                <w:rFonts w:eastAsia="Arial Unicode MS"/>
              </w:rPr>
              <w:t>11</w:t>
            </w:r>
          </w:p>
        </w:tc>
      </w:tr>
      <w:tr w:rsidR="00592D34" w:rsidRPr="002D45F3" w:rsidTr="00592D34">
        <w:trPr>
          <w:trHeight w:val="20"/>
        </w:trPr>
        <w:tc>
          <w:tcPr>
            <w:tcW w:w="714" w:type="dxa"/>
          </w:tcPr>
          <w:p w:rsidR="00592D34" w:rsidRPr="002D45F3" w:rsidRDefault="00592D34" w:rsidP="002D62CC">
            <w:pPr>
              <w:autoSpaceDE w:val="0"/>
              <w:autoSpaceDN w:val="0"/>
              <w:adjustRightInd w:val="0"/>
              <w:rPr>
                <w:rFonts w:eastAsia="Arial Unicode MS"/>
              </w:rPr>
            </w:pPr>
            <w:r>
              <w:rPr>
                <w:rFonts w:eastAsia="Arial Unicode MS"/>
              </w:rPr>
              <w:t>1</w:t>
            </w:r>
            <w:r w:rsidR="00D508E6">
              <w:rPr>
                <w:rFonts w:eastAsia="Arial Unicode MS"/>
              </w:rPr>
              <w:t>.</w:t>
            </w:r>
          </w:p>
        </w:tc>
        <w:tc>
          <w:tcPr>
            <w:tcW w:w="15021" w:type="dxa"/>
            <w:gridSpan w:val="10"/>
          </w:tcPr>
          <w:p w:rsidR="00592D34" w:rsidRPr="002D45F3" w:rsidRDefault="00592D34" w:rsidP="002D62CC">
            <w:pPr>
              <w:autoSpaceDE w:val="0"/>
              <w:autoSpaceDN w:val="0"/>
              <w:adjustRightInd w:val="0"/>
              <w:rPr>
                <w:rFonts w:eastAsia="Arial Unicode MS"/>
              </w:rPr>
            </w:pPr>
            <w:r w:rsidRPr="002D45F3">
              <w:rPr>
                <w:rFonts w:eastAsia="Arial Unicode MS"/>
              </w:rPr>
              <w:t>Подпрограмма 1 « Комплексное освоение земельных участков в целях жилищного строительства и развитие застроенных территорий»</w:t>
            </w:r>
          </w:p>
        </w:tc>
      </w:tr>
      <w:tr w:rsidR="00C95762" w:rsidRPr="002D45F3" w:rsidTr="00576A1D">
        <w:trPr>
          <w:trHeight w:val="20"/>
        </w:trPr>
        <w:tc>
          <w:tcPr>
            <w:tcW w:w="709" w:type="dxa"/>
          </w:tcPr>
          <w:p w:rsidR="00C95762" w:rsidRPr="002D45F3" w:rsidRDefault="00C95762" w:rsidP="002D62CC">
            <w:pPr>
              <w:rPr>
                <w:rFonts w:eastAsia="Arial Unicode MS"/>
              </w:rPr>
            </w:pPr>
            <w:r w:rsidRPr="002D45F3">
              <w:rPr>
                <w:rFonts w:eastAsia="Arial Unicode MS"/>
              </w:rPr>
              <w:t>1</w:t>
            </w:r>
            <w:r w:rsidR="00E52A8B">
              <w:rPr>
                <w:rFonts w:eastAsia="Arial Unicode MS"/>
              </w:rPr>
              <w:t>.1</w:t>
            </w:r>
            <w:r w:rsidR="00576A1D">
              <w:rPr>
                <w:rFonts w:eastAsia="Arial Unicode MS"/>
              </w:rPr>
              <w:t>.</w:t>
            </w:r>
          </w:p>
        </w:tc>
        <w:tc>
          <w:tcPr>
            <w:tcW w:w="3827" w:type="dxa"/>
          </w:tcPr>
          <w:p w:rsidR="00C95762" w:rsidRPr="002D45F3" w:rsidRDefault="00C95762" w:rsidP="002D62CC">
            <w:pPr>
              <w:jc w:val="both"/>
            </w:pPr>
            <w:r w:rsidRPr="002D45F3">
              <w:t>Объем ввода индивидуального жилищного строительства, построенного населением за счет собственных и (или) кредитных средств</w:t>
            </w:r>
          </w:p>
        </w:tc>
        <w:tc>
          <w:tcPr>
            <w:tcW w:w="1276" w:type="dxa"/>
          </w:tcPr>
          <w:p w:rsidR="00C95762" w:rsidRPr="002D45F3" w:rsidRDefault="00030468" w:rsidP="000262C5">
            <w:r w:rsidRPr="00030468">
              <w:t>Указ ПРФ</w:t>
            </w:r>
            <w:r w:rsidR="00CB4265">
              <w:t xml:space="preserve"> от </w:t>
            </w:r>
            <w:r>
              <w:t>07.05.2018</w:t>
            </w:r>
            <w:r w:rsidRPr="00030468">
              <w:t xml:space="preserve"> № 2</w:t>
            </w:r>
            <w:r w:rsidR="000262C5">
              <w:t>04</w:t>
            </w:r>
          </w:p>
        </w:tc>
        <w:tc>
          <w:tcPr>
            <w:tcW w:w="992" w:type="dxa"/>
            <w:vAlign w:val="center"/>
          </w:tcPr>
          <w:p w:rsidR="00C95762" w:rsidRPr="002D45F3" w:rsidRDefault="0080795D" w:rsidP="002D62CC">
            <w:pPr>
              <w:autoSpaceDE w:val="0"/>
              <w:autoSpaceDN w:val="0"/>
              <w:adjustRightInd w:val="0"/>
              <w:jc w:val="center"/>
              <w:rPr>
                <w:rFonts w:eastAsia="Arial Unicode MS"/>
              </w:rPr>
            </w:pPr>
            <w:r>
              <w:rPr>
                <w:rFonts w:eastAsia="Arial Unicode MS"/>
              </w:rPr>
              <w:t>тысяча квадратных</w:t>
            </w:r>
            <w:r w:rsidR="00C95762" w:rsidRPr="002D45F3">
              <w:rPr>
                <w:rFonts w:eastAsia="Arial Unicode MS"/>
              </w:rPr>
              <w:t xml:space="preserve"> метров</w:t>
            </w:r>
          </w:p>
        </w:tc>
        <w:tc>
          <w:tcPr>
            <w:tcW w:w="1276" w:type="dxa"/>
            <w:vAlign w:val="center"/>
          </w:tcPr>
          <w:p w:rsidR="00C95762" w:rsidRPr="002D45F3" w:rsidRDefault="00C95762" w:rsidP="002D62CC">
            <w:pPr>
              <w:autoSpaceDE w:val="0"/>
              <w:autoSpaceDN w:val="0"/>
              <w:adjustRightInd w:val="0"/>
              <w:jc w:val="center"/>
            </w:pPr>
            <w:r w:rsidRPr="002D45F3">
              <w:t>9,59</w:t>
            </w:r>
          </w:p>
        </w:tc>
        <w:tc>
          <w:tcPr>
            <w:tcW w:w="769" w:type="dxa"/>
            <w:vAlign w:val="center"/>
          </w:tcPr>
          <w:p w:rsidR="00C95762" w:rsidRPr="002D45F3" w:rsidRDefault="00C95762" w:rsidP="002D62CC">
            <w:pPr>
              <w:autoSpaceDE w:val="0"/>
              <w:autoSpaceDN w:val="0"/>
              <w:adjustRightInd w:val="0"/>
              <w:jc w:val="center"/>
            </w:pPr>
            <w:r w:rsidRPr="002D45F3">
              <w:t>29,45</w:t>
            </w:r>
          </w:p>
        </w:tc>
        <w:tc>
          <w:tcPr>
            <w:tcW w:w="707" w:type="dxa"/>
            <w:vAlign w:val="center"/>
          </w:tcPr>
          <w:p w:rsidR="00C95762" w:rsidRPr="002D45F3" w:rsidRDefault="00C95762" w:rsidP="002D62CC">
            <w:pPr>
              <w:autoSpaceDE w:val="0"/>
              <w:autoSpaceDN w:val="0"/>
              <w:adjustRightInd w:val="0"/>
              <w:jc w:val="center"/>
            </w:pPr>
            <w:r w:rsidRPr="002D45F3">
              <w:t>16,23</w:t>
            </w:r>
          </w:p>
        </w:tc>
        <w:tc>
          <w:tcPr>
            <w:tcW w:w="707" w:type="dxa"/>
            <w:vAlign w:val="center"/>
          </w:tcPr>
          <w:p w:rsidR="00C95762" w:rsidRPr="002D45F3" w:rsidRDefault="00C95762" w:rsidP="002D62CC">
            <w:pPr>
              <w:autoSpaceDE w:val="0"/>
              <w:autoSpaceDN w:val="0"/>
              <w:adjustRightInd w:val="0"/>
              <w:jc w:val="center"/>
            </w:pPr>
            <w:r w:rsidRPr="002D45F3">
              <w:t>15,9</w:t>
            </w:r>
          </w:p>
        </w:tc>
        <w:tc>
          <w:tcPr>
            <w:tcW w:w="712" w:type="dxa"/>
            <w:vAlign w:val="center"/>
          </w:tcPr>
          <w:p w:rsidR="00C95762" w:rsidRPr="002D45F3" w:rsidRDefault="00C95762" w:rsidP="002D62CC">
            <w:pPr>
              <w:autoSpaceDE w:val="0"/>
              <w:autoSpaceDN w:val="0"/>
              <w:adjustRightInd w:val="0"/>
              <w:jc w:val="center"/>
            </w:pPr>
            <w:r w:rsidRPr="002D45F3">
              <w:t>18,3</w:t>
            </w:r>
          </w:p>
        </w:tc>
        <w:tc>
          <w:tcPr>
            <w:tcW w:w="706" w:type="dxa"/>
            <w:vAlign w:val="center"/>
          </w:tcPr>
          <w:p w:rsidR="00C95762" w:rsidRPr="002D45F3" w:rsidRDefault="00C95762" w:rsidP="002D62CC">
            <w:pPr>
              <w:autoSpaceDE w:val="0"/>
              <w:autoSpaceDN w:val="0"/>
              <w:adjustRightInd w:val="0"/>
              <w:jc w:val="center"/>
            </w:pPr>
            <w:r w:rsidRPr="002D45F3">
              <w:t>21,6</w:t>
            </w:r>
          </w:p>
        </w:tc>
        <w:tc>
          <w:tcPr>
            <w:tcW w:w="4054" w:type="dxa"/>
            <w:vAlign w:val="center"/>
          </w:tcPr>
          <w:p w:rsidR="00C95762" w:rsidRPr="002D45F3" w:rsidRDefault="00C95762" w:rsidP="002D62CC">
            <w:pPr>
              <w:jc w:val="center"/>
              <w:rPr>
                <w:rFonts w:eastAsia="Arial Unicode MS"/>
              </w:rPr>
            </w:pPr>
            <w:r w:rsidRPr="002D45F3">
              <w:rPr>
                <w:rFonts w:eastAsia="Arial Unicode MS"/>
              </w:rPr>
              <w:t>01</w:t>
            </w:r>
          </w:p>
          <w:p w:rsidR="00C95762" w:rsidRPr="002D45F3" w:rsidRDefault="00C95762" w:rsidP="002D62CC">
            <w:pPr>
              <w:jc w:val="center"/>
              <w:rPr>
                <w:rFonts w:eastAsia="Arial Unicode MS"/>
              </w:rPr>
            </w:pPr>
          </w:p>
        </w:tc>
      </w:tr>
      <w:tr w:rsidR="00C95762" w:rsidRPr="002D45F3" w:rsidTr="00576A1D">
        <w:trPr>
          <w:trHeight w:val="954"/>
        </w:trPr>
        <w:tc>
          <w:tcPr>
            <w:tcW w:w="709" w:type="dxa"/>
          </w:tcPr>
          <w:p w:rsidR="00C95762" w:rsidRPr="002D45F3" w:rsidRDefault="00576A1D" w:rsidP="002D62CC">
            <w:pPr>
              <w:rPr>
                <w:rFonts w:eastAsia="Arial Unicode MS"/>
              </w:rPr>
            </w:pPr>
            <w:r>
              <w:rPr>
                <w:rFonts w:eastAsia="Arial Unicode MS"/>
              </w:rPr>
              <w:t>1.</w:t>
            </w:r>
            <w:r w:rsidR="00C95762" w:rsidRPr="002D45F3">
              <w:rPr>
                <w:rFonts w:eastAsia="Arial Unicode MS"/>
              </w:rPr>
              <w:t>2</w:t>
            </w:r>
            <w:r>
              <w:rPr>
                <w:rFonts w:eastAsia="Arial Unicode MS"/>
              </w:rPr>
              <w:t>.</w:t>
            </w:r>
          </w:p>
        </w:tc>
        <w:tc>
          <w:tcPr>
            <w:tcW w:w="3827" w:type="dxa"/>
          </w:tcPr>
          <w:p w:rsidR="00C95762" w:rsidRPr="002D45F3" w:rsidRDefault="00C95762" w:rsidP="002D62CC">
            <w:pPr>
              <w:jc w:val="both"/>
            </w:pPr>
            <w:r w:rsidRPr="002D45F3">
              <w:t>Количество земельных участков, вовлеченных в индивидуальное жилищное строительство</w:t>
            </w:r>
          </w:p>
        </w:tc>
        <w:tc>
          <w:tcPr>
            <w:tcW w:w="1276" w:type="dxa"/>
          </w:tcPr>
          <w:p w:rsidR="00C95762" w:rsidRPr="002D45F3" w:rsidRDefault="00AB73E1" w:rsidP="002D62CC">
            <w:r w:rsidRPr="00AB73E1">
              <w:t>Отраслевой показатель</w:t>
            </w:r>
          </w:p>
        </w:tc>
        <w:tc>
          <w:tcPr>
            <w:tcW w:w="992" w:type="dxa"/>
          </w:tcPr>
          <w:p w:rsidR="00C95762" w:rsidRPr="002D45F3" w:rsidRDefault="00C95762" w:rsidP="002D62CC">
            <w:r w:rsidRPr="002D45F3">
              <w:t>единица</w:t>
            </w:r>
          </w:p>
        </w:tc>
        <w:tc>
          <w:tcPr>
            <w:tcW w:w="1276" w:type="dxa"/>
          </w:tcPr>
          <w:p w:rsidR="00C95762" w:rsidRPr="002D45F3" w:rsidRDefault="00C95762" w:rsidP="002D62CC">
            <w:pPr>
              <w:jc w:val="center"/>
            </w:pPr>
            <w:r w:rsidRPr="002D45F3">
              <w:t>42</w:t>
            </w:r>
          </w:p>
        </w:tc>
        <w:tc>
          <w:tcPr>
            <w:tcW w:w="769" w:type="dxa"/>
          </w:tcPr>
          <w:p w:rsidR="00C95762" w:rsidRPr="002D45F3" w:rsidRDefault="00C95762" w:rsidP="002D62CC">
            <w:pPr>
              <w:jc w:val="center"/>
            </w:pPr>
            <w:r w:rsidRPr="002D45F3">
              <w:t>47</w:t>
            </w:r>
          </w:p>
        </w:tc>
        <w:tc>
          <w:tcPr>
            <w:tcW w:w="707" w:type="dxa"/>
          </w:tcPr>
          <w:p w:rsidR="00C95762" w:rsidRPr="002D45F3" w:rsidRDefault="00C95762" w:rsidP="002D62CC">
            <w:pPr>
              <w:jc w:val="center"/>
            </w:pPr>
            <w:r w:rsidRPr="002D45F3">
              <w:t>-</w:t>
            </w:r>
          </w:p>
        </w:tc>
        <w:tc>
          <w:tcPr>
            <w:tcW w:w="707" w:type="dxa"/>
          </w:tcPr>
          <w:p w:rsidR="00C95762" w:rsidRPr="002D45F3" w:rsidRDefault="00C95762" w:rsidP="002D62CC">
            <w:pPr>
              <w:jc w:val="center"/>
            </w:pPr>
            <w:r w:rsidRPr="002D45F3">
              <w:t>-</w:t>
            </w:r>
          </w:p>
        </w:tc>
        <w:tc>
          <w:tcPr>
            <w:tcW w:w="712" w:type="dxa"/>
          </w:tcPr>
          <w:p w:rsidR="00C95762" w:rsidRPr="002D45F3" w:rsidRDefault="00C95762" w:rsidP="002D62CC">
            <w:pPr>
              <w:jc w:val="center"/>
            </w:pPr>
            <w:r w:rsidRPr="002D45F3">
              <w:t>-</w:t>
            </w:r>
          </w:p>
        </w:tc>
        <w:tc>
          <w:tcPr>
            <w:tcW w:w="706" w:type="dxa"/>
          </w:tcPr>
          <w:p w:rsidR="00C95762" w:rsidRPr="002D45F3" w:rsidRDefault="00C95762" w:rsidP="002D62CC">
            <w:pPr>
              <w:jc w:val="center"/>
            </w:pPr>
            <w:r w:rsidRPr="002D45F3">
              <w:t>-</w:t>
            </w:r>
          </w:p>
        </w:tc>
        <w:tc>
          <w:tcPr>
            <w:tcW w:w="4054" w:type="dxa"/>
            <w:vAlign w:val="center"/>
          </w:tcPr>
          <w:p w:rsidR="00C95762" w:rsidRPr="002D45F3" w:rsidRDefault="00C95762" w:rsidP="002D62CC">
            <w:pPr>
              <w:jc w:val="center"/>
              <w:rPr>
                <w:rFonts w:eastAsia="Arial Unicode MS"/>
              </w:rPr>
            </w:pPr>
            <w:r w:rsidRPr="002D45F3">
              <w:rPr>
                <w:rFonts w:eastAsia="Arial Unicode MS"/>
              </w:rPr>
              <w:t>01</w:t>
            </w:r>
          </w:p>
          <w:p w:rsidR="00C95762" w:rsidRPr="002D45F3" w:rsidRDefault="00C95762" w:rsidP="002D62CC">
            <w:pPr>
              <w:jc w:val="center"/>
              <w:rPr>
                <w:rFonts w:eastAsia="Arial Unicode MS"/>
              </w:rPr>
            </w:pPr>
          </w:p>
        </w:tc>
      </w:tr>
      <w:tr w:rsidR="00C95762" w:rsidRPr="002D45F3" w:rsidTr="00576A1D">
        <w:trPr>
          <w:trHeight w:val="20"/>
        </w:trPr>
        <w:tc>
          <w:tcPr>
            <w:tcW w:w="709" w:type="dxa"/>
          </w:tcPr>
          <w:p w:rsidR="00C95762" w:rsidRPr="002D45F3" w:rsidRDefault="00576A1D" w:rsidP="002D62CC">
            <w:pPr>
              <w:rPr>
                <w:rFonts w:eastAsia="Arial Unicode MS"/>
              </w:rPr>
            </w:pPr>
            <w:r>
              <w:rPr>
                <w:rFonts w:eastAsia="Arial Unicode MS"/>
              </w:rPr>
              <w:t>1.</w:t>
            </w:r>
            <w:r w:rsidR="00C95762" w:rsidRPr="002D45F3">
              <w:rPr>
                <w:rFonts w:eastAsia="Arial Unicode MS"/>
              </w:rPr>
              <w:t>3</w:t>
            </w:r>
            <w:r>
              <w:rPr>
                <w:rFonts w:eastAsia="Arial Unicode MS"/>
              </w:rPr>
              <w:t>.</w:t>
            </w:r>
          </w:p>
        </w:tc>
        <w:tc>
          <w:tcPr>
            <w:tcW w:w="3827" w:type="dxa"/>
          </w:tcPr>
          <w:p w:rsidR="00C95762" w:rsidRPr="002D45F3" w:rsidRDefault="00C95762" w:rsidP="002D62CC">
            <w:pPr>
              <w:jc w:val="both"/>
            </w:pPr>
            <w:r w:rsidRPr="002D45F3">
              <w:t>Площадь земельных участков, вовлеченных в индивидуальное жилищное строительство</w:t>
            </w:r>
          </w:p>
        </w:tc>
        <w:tc>
          <w:tcPr>
            <w:tcW w:w="1276" w:type="dxa"/>
          </w:tcPr>
          <w:p w:rsidR="00C95762" w:rsidRPr="002D45F3" w:rsidRDefault="00AB73E1" w:rsidP="002D62CC">
            <w:r w:rsidRPr="00AB73E1">
              <w:t>Отраслевой показатель</w:t>
            </w:r>
          </w:p>
        </w:tc>
        <w:tc>
          <w:tcPr>
            <w:tcW w:w="992" w:type="dxa"/>
          </w:tcPr>
          <w:p w:rsidR="00C95762" w:rsidRPr="002D45F3" w:rsidRDefault="00C95762" w:rsidP="002D62CC">
            <w:r w:rsidRPr="002D45F3">
              <w:t>гектар</w:t>
            </w:r>
          </w:p>
        </w:tc>
        <w:tc>
          <w:tcPr>
            <w:tcW w:w="1276" w:type="dxa"/>
          </w:tcPr>
          <w:p w:rsidR="00C95762" w:rsidRPr="002D45F3" w:rsidRDefault="00C95762" w:rsidP="002D62CC">
            <w:pPr>
              <w:jc w:val="center"/>
            </w:pPr>
            <w:r w:rsidRPr="002D45F3">
              <w:t>2,95</w:t>
            </w:r>
          </w:p>
        </w:tc>
        <w:tc>
          <w:tcPr>
            <w:tcW w:w="769" w:type="dxa"/>
          </w:tcPr>
          <w:p w:rsidR="00C95762" w:rsidRPr="002D45F3" w:rsidRDefault="00C95762" w:rsidP="002D62CC">
            <w:r w:rsidRPr="002D45F3">
              <w:t>3,28</w:t>
            </w:r>
          </w:p>
        </w:tc>
        <w:tc>
          <w:tcPr>
            <w:tcW w:w="707" w:type="dxa"/>
          </w:tcPr>
          <w:p w:rsidR="00C95762" w:rsidRPr="002D45F3" w:rsidRDefault="00C95762" w:rsidP="002D62CC">
            <w:pPr>
              <w:jc w:val="center"/>
            </w:pPr>
            <w:r w:rsidRPr="002D45F3">
              <w:t>-</w:t>
            </w:r>
          </w:p>
        </w:tc>
        <w:tc>
          <w:tcPr>
            <w:tcW w:w="707" w:type="dxa"/>
          </w:tcPr>
          <w:p w:rsidR="00C95762" w:rsidRPr="002D45F3" w:rsidRDefault="00C95762" w:rsidP="002D62CC">
            <w:pPr>
              <w:jc w:val="center"/>
            </w:pPr>
            <w:r w:rsidRPr="002D45F3">
              <w:t>-</w:t>
            </w:r>
          </w:p>
        </w:tc>
        <w:tc>
          <w:tcPr>
            <w:tcW w:w="712" w:type="dxa"/>
          </w:tcPr>
          <w:p w:rsidR="00C95762" w:rsidRPr="002D45F3" w:rsidRDefault="00C95762" w:rsidP="002D62CC">
            <w:pPr>
              <w:jc w:val="center"/>
            </w:pPr>
            <w:r w:rsidRPr="002D45F3">
              <w:t>-</w:t>
            </w:r>
          </w:p>
        </w:tc>
        <w:tc>
          <w:tcPr>
            <w:tcW w:w="706" w:type="dxa"/>
          </w:tcPr>
          <w:p w:rsidR="00C95762" w:rsidRPr="002D45F3" w:rsidRDefault="00C95762" w:rsidP="002D62CC">
            <w:pPr>
              <w:jc w:val="center"/>
            </w:pPr>
            <w:r w:rsidRPr="002D45F3">
              <w:t>-</w:t>
            </w:r>
          </w:p>
        </w:tc>
        <w:tc>
          <w:tcPr>
            <w:tcW w:w="4054" w:type="dxa"/>
            <w:vAlign w:val="center"/>
          </w:tcPr>
          <w:p w:rsidR="00C95762" w:rsidRPr="002D45F3" w:rsidRDefault="00C95762" w:rsidP="002D62CC">
            <w:pPr>
              <w:jc w:val="center"/>
              <w:rPr>
                <w:rFonts w:eastAsia="Arial Unicode MS"/>
              </w:rPr>
            </w:pPr>
            <w:r w:rsidRPr="002D45F3">
              <w:rPr>
                <w:rFonts w:eastAsia="Arial Unicode MS"/>
              </w:rPr>
              <w:t>01</w:t>
            </w:r>
          </w:p>
          <w:p w:rsidR="00C95762" w:rsidRPr="002D45F3" w:rsidRDefault="00C95762" w:rsidP="002D62CC">
            <w:pPr>
              <w:jc w:val="center"/>
              <w:rPr>
                <w:rFonts w:eastAsia="Arial Unicode MS"/>
              </w:rPr>
            </w:pPr>
          </w:p>
        </w:tc>
      </w:tr>
      <w:tr w:rsidR="00C95762" w:rsidRPr="002D45F3" w:rsidTr="00576A1D">
        <w:trPr>
          <w:trHeight w:val="20"/>
        </w:trPr>
        <w:tc>
          <w:tcPr>
            <w:tcW w:w="709" w:type="dxa"/>
          </w:tcPr>
          <w:p w:rsidR="00C95762" w:rsidRPr="002D45F3" w:rsidRDefault="00576A1D" w:rsidP="002D62CC">
            <w:pPr>
              <w:rPr>
                <w:rFonts w:eastAsia="Arial Unicode MS"/>
              </w:rPr>
            </w:pPr>
            <w:r>
              <w:rPr>
                <w:rFonts w:eastAsia="Arial Unicode MS"/>
              </w:rPr>
              <w:t>1.</w:t>
            </w:r>
            <w:r w:rsidR="00330DA7">
              <w:rPr>
                <w:rFonts w:eastAsia="Arial Unicode MS"/>
              </w:rPr>
              <w:t>4</w:t>
            </w:r>
            <w:r>
              <w:rPr>
                <w:rFonts w:eastAsia="Arial Unicode MS"/>
              </w:rPr>
              <w:t>.</w:t>
            </w:r>
          </w:p>
        </w:tc>
        <w:tc>
          <w:tcPr>
            <w:tcW w:w="3827" w:type="dxa"/>
          </w:tcPr>
          <w:p w:rsidR="00C95762" w:rsidRPr="002D45F3" w:rsidRDefault="00C95762" w:rsidP="002D62CC">
            <w:pPr>
              <w:jc w:val="both"/>
            </w:pPr>
            <w:r w:rsidRPr="002D45F3">
              <w:t>Количество семей, улучшивших  жилищные условия.</w:t>
            </w:r>
          </w:p>
        </w:tc>
        <w:tc>
          <w:tcPr>
            <w:tcW w:w="1276" w:type="dxa"/>
          </w:tcPr>
          <w:p w:rsidR="00C95762" w:rsidRPr="002D45F3" w:rsidRDefault="00E87413" w:rsidP="002D62CC">
            <w:r w:rsidRPr="00E87413">
              <w:t xml:space="preserve">Указ </w:t>
            </w:r>
            <w:r w:rsidR="00CB4265">
              <w:t>П</w:t>
            </w:r>
            <w:r w:rsidRPr="00E87413">
              <w:t xml:space="preserve">РФ </w:t>
            </w:r>
            <w:r w:rsidR="00CB4265">
              <w:t>от 04.02.2021 №68</w:t>
            </w:r>
          </w:p>
        </w:tc>
        <w:tc>
          <w:tcPr>
            <w:tcW w:w="992" w:type="dxa"/>
          </w:tcPr>
          <w:p w:rsidR="00C95762" w:rsidRPr="002D45F3" w:rsidRDefault="00330DA7" w:rsidP="002D62CC">
            <w:r>
              <w:t>семья</w:t>
            </w:r>
          </w:p>
        </w:tc>
        <w:tc>
          <w:tcPr>
            <w:tcW w:w="1276" w:type="dxa"/>
          </w:tcPr>
          <w:p w:rsidR="00C95762" w:rsidRPr="002D45F3" w:rsidRDefault="00330DA7" w:rsidP="002D62CC">
            <w:pPr>
              <w:jc w:val="center"/>
            </w:pPr>
            <w:r>
              <w:t>45</w:t>
            </w:r>
          </w:p>
        </w:tc>
        <w:tc>
          <w:tcPr>
            <w:tcW w:w="769" w:type="dxa"/>
          </w:tcPr>
          <w:p w:rsidR="00C95762" w:rsidRPr="002D45F3" w:rsidRDefault="00330DA7" w:rsidP="002D62CC">
            <w:pPr>
              <w:jc w:val="center"/>
            </w:pPr>
            <w:r>
              <w:t>48</w:t>
            </w:r>
          </w:p>
        </w:tc>
        <w:tc>
          <w:tcPr>
            <w:tcW w:w="707" w:type="dxa"/>
          </w:tcPr>
          <w:p w:rsidR="00C95762" w:rsidRPr="002D45F3" w:rsidRDefault="00330DA7" w:rsidP="002D62CC">
            <w:pPr>
              <w:jc w:val="center"/>
            </w:pPr>
            <w:r>
              <w:t>50</w:t>
            </w:r>
          </w:p>
        </w:tc>
        <w:tc>
          <w:tcPr>
            <w:tcW w:w="707" w:type="dxa"/>
          </w:tcPr>
          <w:p w:rsidR="00C95762" w:rsidRPr="002D45F3" w:rsidRDefault="00330DA7" w:rsidP="002D62CC">
            <w:pPr>
              <w:jc w:val="center"/>
            </w:pPr>
            <w:r>
              <w:t>53</w:t>
            </w:r>
          </w:p>
        </w:tc>
        <w:tc>
          <w:tcPr>
            <w:tcW w:w="712" w:type="dxa"/>
          </w:tcPr>
          <w:p w:rsidR="00C95762" w:rsidRPr="002D45F3" w:rsidRDefault="00330DA7" w:rsidP="002D62CC">
            <w:pPr>
              <w:jc w:val="center"/>
            </w:pPr>
            <w:r>
              <w:t>56</w:t>
            </w:r>
          </w:p>
        </w:tc>
        <w:tc>
          <w:tcPr>
            <w:tcW w:w="706" w:type="dxa"/>
          </w:tcPr>
          <w:p w:rsidR="00C95762" w:rsidRPr="002D45F3" w:rsidRDefault="00330DA7" w:rsidP="002D62CC">
            <w:pPr>
              <w:jc w:val="center"/>
            </w:pPr>
            <w:r>
              <w:t>58</w:t>
            </w:r>
          </w:p>
        </w:tc>
        <w:tc>
          <w:tcPr>
            <w:tcW w:w="4054" w:type="dxa"/>
            <w:vAlign w:val="center"/>
          </w:tcPr>
          <w:p w:rsidR="00330DA7" w:rsidRPr="00330DA7" w:rsidRDefault="00330DA7" w:rsidP="00330DA7">
            <w:pPr>
              <w:jc w:val="center"/>
              <w:rPr>
                <w:rFonts w:eastAsia="Arial Unicode MS"/>
              </w:rPr>
            </w:pPr>
            <w:r w:rsidRPr="00330DA7">
              <w:rPr>
                <w:rFonts w:eastAsia="Arial Unicode MS"/>
              </w:rPr>
              <w:t>01</w:t>
            </w:r>
          </w:p>
          <w:p w:rsidR="00C95762" w:rsidRPr="002D45F3" w:rsidRDefault="00C95762" w:rsidP="00330DA7">
            <w:pPr>
              <w:jc w:val="center"/>
              <w:rPr>
                <w:rFonts w:eastAsia="Arial Unicode MS"/>
              </w:rPr>
            </w:pPr>
          </w:p>
        </w:tc>
      </w:tr>
      <w:tr w:rsidR="00C95762" w:rsidRPr="002D45F3" w:rsidTr="00576A1D">
        <w:trPr>
          <w:trHeight w:val="20"/>
        </w:trPr>
        <w:tc>
          <w:tcPr>
            <w:tcW w:w="709" w:type="dxa"/>
          </w:tcPr>
          <w:p w:rsidR="00C95762" w:rsidRPr="002D45F3" w:rsidRDefault="00576A1D" w:rsidP="002D62CC">
            <w:pPr>
              <w:rPr>
                <w:rFonts w:eastAsia="Arial Unicode MS"/>
              </w:rPr>
            </w:pPr>
            <w:r>
              <w:rPr>
                <w:rFonts w:eastAsia="Arial Unicode MS"/>
              </w:rPr>
              <w:t>1.</w:t>
            </w:r>
            <w:r w:rsidR="00F02D89">
              <w:rPr>
                <w:rFonts w:eastAsia="Arial Unicode MS"/>
              </w:rPr>
              <w:t>5</w:t>
            </w:r>
            <w:r>
              <w:rPr>
                <w:rFonts w:eastAsia="Arial Unicode MS"/>
              </w:rPr>
              <w:t>.</w:t>
            </w:r>
          </w:p>
        </w:tc>
        <w:tc>
          <w:tcPr>
            <w:tcW w:w="3827" w:type="dxa"/>
          </w:tcPr>
          <w:p w:rsidR="00C95762" w:rsidRPr="002D45F3" w:rsidRDefault="00C95762" w:rsidP="002D62CC">
            <w:pPr>
              <w:jc w:val="both"/>
            </w:pPr>
            <w:r w:rsidRPr="002D45F3">
              <w:t>Количество пострадавших граждан-</w:t>
            </w:r>
            <w:proofErr w:type="spellStart"/>
            <w:r w:rsidRPr="002D45F3">
              <w:t>соинвесторов</w:t>
            </w:r>
            <w:proofErr w:type="spellEnd"/>
            <w:r w:rsidRPr="002D45F3">
              <w:t>, права которых обеспечены в отчетном году</w:t>
            </w:r>
          </w:p>
        </w:tc>
        <w:tc>
          <w:tcPr>
            <w:tcW w:w="1276" w:type="dxa"/>
          </w:tcPr>
          <w:p w:rsidR="00C95762" w:rsidRPr="002D45F3" w:rsidRDefault="00AB73E1" w:rsidP="002D62CC">
            <w:r w:rsidRPr="00AB73E1">
              <w:t>Отраслевой показатель</w:t>
            </w:r>
          </w:p>
        </w:tc>
        <w:tc>
          <w:tcPr>
            <w:tcW w:w="992" w:type="dxa"/>
          </w:tcPr>
          <w:p w:rsidR="00C95762" w:rsidRPr="002D45F3" w:rsidRDefault="00264BC3" w:rsidP="002D62CC">
            <w:r>
              <w:t>человек</w:t>
            </w:r>
          </w:p>
        </w:tc>
        <w:tc>
          <w:tcPr>
            <w:tcW w:w="1276" w:type="dxa"/>
          </w:tcPr>
          <w:p w:rsidR="00C95762" w:rsidRPr="002D45F3" w:rsidRDefault="00C95762" w:rsidP="002D62CC">
            <w:pPr>
              <w:jc w:val="center"/>
            </w:pPr>
            <w:r w:rsidRPr="002D45F3">
              <w:t>0</w:t>
            </w:r>
          </w:p>
        </w:tc>
        <w:tc>
          <w:tcPr>
            <w:tcW w:w="769" w:type="dxa"/>
          </w:tcPr>
          <w:p w:rsidR="00C95762" w:rsidRPr="002D45F3" w:rsidRDefault="00C95762" w:rsidP="002D62CC">
            <w:pPr>
              <w:jc w:val="center"/>
            </w:pPr>
            <w:r w:rsidRPr="002D45F3">
              <w:t>0</w:t>
            </w:r>
          </w:p>
        </w:tc>
        <w:tc>
          <w:tcPr>
            <w:tcW w:w="707" w:type="dxa"/>
          </w:tcPr>
          <w:p w:rsidR="00C95762" w:rsidRPr="002D45F3" w:rsidRDefault="00C95762" w:rsidP="002D62CC">
            <w:pPr>
              <w:jc w:val="center"/>
            </w:pPr>
            <w:r w:rsidRPr="002D45F3">
              <w:t>-</w:t>
            </w:r>
          </w:p>
        </w:tc>
        <w:tc>
          <w:tcPr>
            <w:tcW w:w="707" w:type="dxa"/>
          </w:tcPr>
          <w:p w:rsidR="00C95762" w:rsidRPr="002D45F3" w:rsidRDefault="00C95762" w:rsidP="002D62CC">
            <w:pPr>
              <w:jc w:val="center"/>
            </w:pPr>
            <w:r w:rsidRPr="002D45F3">
              <w:t>-</w:t>
            </w:r>
          </w:p>
        </w:tc>
        <w:tc>
          <w:tcPr>
            <w:tcW w:w="712" w:type="dxa"/>
          </w:tcPr>
          <w:p w:rsidR="00C95762" w:rsidRPr="002D45F3" w:rsidRDefault="00C95762" w:rsidP="002D62CC">
            <w:pPr>
              <w:jc w:val="center"/>
            </w:pPr>
            <w:r w:rsidRPr="002D45F3">
              <w:t>-</w:t>
            </w:r>
          </w:p>
        </w:tc>
        <w:tc>
          <w:tcPr>
            <w:tcW w:w="706" w:type="dxa"/>
          </w:tcPr>
          <w:p w:rsidR="00C95762" w:rsidRPr="002D45F3" w:rsidRDefault="00C95762" w:rsidP="002D62CC">
            <w:pPr>
              <w:jc w:val="center"/>
            </w:pPr>
            <w:r w:rsidRPr="002D45F3">
              <w:t>-</w:t>
            </w:r>
          </w:p>
        </w:tc>
        <w:tc>
          <w:tcPr>
            <w:tcW w:w="4054" w:type="dxa"/>
            <w:vAlign w:val="center"/>
          </w:tcPr>
          <w:p w:rsidR="00C95762" w:rsidRPr="002D45F3" w:rsidRDefault="00502083" w:rsidP="00E52A8B">
            <w:pPr>
              <w:jc w:val="center"/>
              <w:rPr>
                <w:rFonts w:eastAsia="Arial Unicode MS"/>
              </w:rPr>
            </w:pPr>
            <w:r>
              <w:rPr>
                <w:rFonts w:eastAsia="Arial Unicode MS"/>
              </w:rPr>
              <w:t>04</w:t>
            </w:r>
          </w:p>
        </w:tc>
      </w:tr>
      <w:tr w:rsidR="00C95762" w:rsidRPr="002D45F3" w:rsidTr="00576A1D">
        <w:trPr>
          <w:trHeight w:val="20"/>
        </w:trPr>
        <w:tc>
          <w:tcPr>
            <w:tcW w:w="709" w:type="dxa"/>
          </w:tcPr>
          <w:p w:rsidR="00C95762" w:rsidRPr="002D45F3" w:rsidRDefault="00576A1D" w:rsidP="002D62CC">
            <w:pPr>
              <w:rPr>
                <w:rFonts w:eastAsia="Arial Unicode MS"/>
              </w:rPr>
            </w:pPr>
            <w:r>
              <w:rPr>
                <w:rFonts w:eastAsia="Arial Unicode MS"/>
              </w:rPr>
              <w:t>1.</w:t>
            </w:r>
            <w:r w:rsidR="00F02D89">
              <w:rPr>
                <w:rFonts w:eastAsia="Arial Unicode MS"/>
              </w:rPr>
              <w:t>6</w:t>
            </w:r>
            <w:r>
              <w:rPr>
                <w:rFonts w:eastAsia="Arial Unicode MS"/>
              </w:rPr>
              <w:t>.</w:t>
            </w:r>
          </w:p>
        </w:tc>
        <w:tc>
          <w:tcPr>
            <w:tcW w:w="3827" w:type="dxa"/>
          </w:tcPr>
          <w:p w:rsidR="00C95762" w:rsidRPr="002D45F3" w:rsidRDefault="00C95762" w:rsidP="002D62CC">
            <w:pPr>
              <w:jc w:val="both"/>
            </w:pPr>
            <w:r w:rsidRPr="002D45F3">
              <w:t>Количество объектов, исключенных из перечня проблемных объектов в отчетном году</w:t>
            </w:r>
          </w:p>
        </w:tc>
        <w:tc>
          <w:tcPr>
            <w:tcW w:w="1276" w:type="dxa"/>
          </w:tcPr>
          <w:p w:rsidR="00C95762" w:rsidRPr="002D45F3" w:rsidRDefault="00AB73E1" w:rsidP="002D62CC">
            <w:r w:rsidRPr="00AB73E1">
              <w:t>Отраслевой показатель</w:t>
            </w:r>
          </w:p>
        </w:tc>
        <w:tc>
          <w:tcPr>
            <w:tcW w:w="992" w:type="dxa"/>
          </w:tcPr>
          <w:p w:rsidR="00C95762" w:rsidRPr="002D45F3" w:rsidRDefault="00B12C7F" w:rsidP="002D62CC">
            <w:r>
              <w:t>штука</w:t>
            </w:r>
          </w:p>
        </w:tc>
        <w:tc>
          <w:tcPr>
            <w:tcW w:w="1276" w:type="dxa"/>
          </w:tcPr>
          <w:p w:rsidR="00C95762" w:rsidRPr="002D45F3" w:rsidRDefault="00C95762" w:rsidP="002D62CC">
            <w:pPr>
              <w:jc w:val="center"/>
            </w:pPr>
            <w:r w:rsidRPr="002D45F3">
              <w:t>0</w:t>
            </w:r>
          </w:p>
        </w:tc>
        <w:tc>
          <w:tcPr>
            <w:tcW w:w="769" w:type="dxa"/>
          </w:tcPr>
          <w:p w:rsidR="00C95762" w:rsidRPr="002D45F3" w:rsidRDefault="00C95762" w:rsidP="002D62CC">
            <w:pPr>
              <w:jc w:val="center"/>
            </w:pPr>
            <w:r w:rsidRPr="002D45F3">
              <w:t>0</w:t>
            </w:r>
          </w:p>
        </w:tc>
        <w:tc>
          <w:tcPr>
            <w:tcW w:w="707" w:type="dxa"/>
          </w:tcPr>
          <w:p w:rsidR="00C95762" w:rsidRPr="002D45F3" w:rsidRDefault="00C95762" w:rsidP="002D62CC">
            <w:pPr>
              <w:jc w:val="center"/>
            </w:pPr>
            <w:r w:rsidRPr="002D45F3">
              <w:t>-</w:t>
            </w:r>
          </w:p>
        </w:tc>
        <w:tc>
          <w:tcPr>
            <w:tcW w:w="707" w:type="dxa"/>
          </w:tcPr>
          <w:p w:rsidR="00C95762" w:rsidRPr="002D45F3" w:rsidRDefault="00C95762" w:rsidP="002D62CC">
            <w:pPr>
              <w:jc w:val="center"/>
            </w:pPr>
            <w:r w:rsidRPr="002D45F3">
              <w:t>-</w:t>
            </w:r>
          </w:p>
        </w:tc>
        <w:tc>
          <w:tcPr>
            <w:tcW w:w="712" w:type="dxa"/>
          </w:tcPr>
          <w:p w:rsidR="00C95762" w:rsidRPr="002D45F3" w:rsidRDefault="00C95762" w:rsidP="002D62CC">
            <w:pPr>
              <w:jc w:val="center"/>
            </w:pPr>
            <w:r w:rsidRPr="002D45F3">
              <w:t>-</w:t>
            </w:r>
          </w:p>
        </w:tc>
        <w:tc>
          <w:tcPr>
            <w:tcW w:w="706" w:type="dxa"/>
          </w:tcPr>
          <w:p w:rsidR="00C95762" w:rsidRPr="002D45F3" w:rsidRDefault="00C95762" w:rsidP="002D62CC">
            <w:pPr>
              <w:jc w:val="center"/>
            </w:pPr>
            <w:r w:rsidRPr="002D45F3">
              <w:t>-</w:t>
            </w:r>
          </w:p>
        </w:tc>
        <w:tc>
          <w:tcPr>
            <w:tcW w:w="4054" w:type="dxa"/>
            <w:vAlign w:val="center"/>
          </w:tcPr>
          <w:p w:rsidR="00C95762" w:rsidRPr="002D45F3" w:rsidRDefault="00502083" w:rsidP="00E52A8B">
            <w:pPr>
              <w:jc w:val="center"/>
              <w:rPr>
                <w:rFonts w:eastAsia="Arial Unicode MS"/>
              </w:rPr>
            </w:pPr>
            <w:r>
              <w:rPr>
                <w:rFonts w:eastAsia="Arial Unicode MS"/>
              </w:rPr>
              <w:t>04</w:t>
            </w:r>
          </w:p>
        </w:tc>
      </w:tr>
      <w:tr w:rsidR="00C95762" w:rsidRPr="002D45F3" w:rsidTr="00576A1D">
        <w:trPr>
          <w:trHeight w:val="20"/>
        </w:trPr>
        <w:tc>
          <w:tcPr>
            <w:tcW w:w="709" w:type="dxa"/>
          </w:tcPr>
          <w:p w:rsidR="00C95762" w:rsidRPr="002D45F3" w:rsidRDefault="00576A1D" w:rsidP="002D62CC">
            <w:pPr>
              <w:rPr>
                <w:rFonts w:eastAsia="Arial Unicode MS"/>
              </w:rPr>
            </w:pPr>
            <w:r>
              <w:rPr>
                <w:rFonts w:eastAsia="Arial Unicode MS"/>
              </w:rPr>
              <w:t>1.</w:t>
            </w:r>
            <w:r w:rsidR="00F02D89">
              <w:rPr>
                <w:rFonts w:eastAsia="Arial Unicode MS"/>
              </w:rPr>
              <w:t>7</w:t>
            </w:r>
            <w:r>
              <w:rPr>
                <w:rFonts w:eastAsia="Arial Unicode MS"/>
              </w:rPr>
              <w:t>.</w:t>
            </w:r>
          </w:p>
        </w:tc>
        <w:tc>
          <w:tcPr>
            <w:tcW w:w="3827" w:type="dxa"/>
          </w:tcPr>
          <w:p w:rsidR="00C95762" w:rsidRPr="002D45F3" w:rsidRDefault="00C95762" w:rsidP="002D62CC">
            <w:r w:rsidRPr="002D45F3">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276" w:type="dxa"/>
          </w:tcPr>
          <w:p w:rsidR="00C95762" w:rsidRPr="002D45F3" w:rsidRDefault="00AB73E1" w:rsidP="002D62CC">
            <w:pPr>
              <w:jc w:val="center"/>
            </w:pPr>
            <w:r w:rsidRPr="00AB73E1">
              <w:t>Отраслевой показатель</w:t>
            </w:r>
          </w:p>
        </w:tc>
        <w:tc>
          <w:tcPr>
            <w:tcW w:w="992" w:type="dxa"/>
            <w:vAlign w:val="center"/>
          </w:tcPr>
          <w:p w:rsidR="00C95762" w:rsidRPr="002D45F3" w:rsidRDefault="00C95762" w:rsidP="002D62CC">
            <w:pPr>
              <w:autoSpaceDE w:val="0"/>
              <w:autoSpaceDN w:val="0"/>
              <w:adjustRightInd w:val="0"/>
              <w:jc w:val="center"/>
              <w:rPr>
                <w:rFonts w:eastAsia="Arial Unicode MS"/>
              </w:rPr>
            </w:pPr>
            <w:r w:rsidRPr="002D45F3">
              <w:rPr>
                <w:rFonts w:eastAsia="Arial Unicode MS"/>
              </w:rPr>
              <w:t>процент</w:t>
            </w:r>
          </w:p>
        </w:tc>
        <w:tc>
          <w:tcPr>
            <w:tcW w:w="1276" w:type="dxa"/>
            <w:vAlign w:val="center"/>
          </w:tcPr>
          <w:p w:rsidR="00C95762" w:rsidRPr="002D45F3" w:rsidRDefault="00C95762" w:rsidP="002D62CC">
            <w:pPr>
              <w:jc w:val="center"/>
              <w:rPr>
                <w:rFonts w:eastAsia="Arial Unicode MS"/>
              </w:rPr>
            </w:pPr>
            <w:r w:rsidRPr="002D45F3">
              <w:t>0</w:t>
            </w:r>
          </w:p>
        </w:tc>
        <w:tc>
          <w:tcPr>
            <w:tcW w:w="769" w:type="dxa"/>
            <w:vAlign w:val="center"/>
          </w:tcPr>
          <w:p w:rsidR="00C95762" w:rsidRPr="002D45F3" w:rsidRDefault="00C95762" w:rsidP="002D62CC">
            <w:pPr>
              <w:jc w:val="center"/>
              <w:rPr>
                <w:rFonts w:eastAsia="Arial Unicode MS"/>
              </w:rPr>
            </w:pPr>
            <w:r w:rsidRPr="002D45F3">
              <w:t>0</w:t>
            </w:r>
          </w:p>
        </w:tc>
        <w:tc>
          <w:tcPr>
            <w:tcW w:w="707" w:type="dxa"/>
            <w:vAlign w:val="center"/>
          </w:tcPr>
          <w:p w:rsidR="00C95762" w:rsidRPr="002D45F3" w:rsidRDefault="00872FB7" w:rsidP="002D62CC">
            <w:pPr>
              <w:jc w:val="center"/>
              <w:rPr>
                <w:rFonts w:eastAsia="Arial Unicode MS"/>
              </w:rPr>
            </w:pPr>
            <w:r>
              <w:t>-</w:t>
            </w:r>
          </w:p>
        </w:tc>
        <w:tc>
          <w:tcPr>
            <w:tcW w:w="707" w:type="dxa"/>
            <w:vAlign w:val="center"/>
          </w:tcPr>
          <w:p w:rsidR="00C95762" w:rsidRPr="002D45F3" w:rsidRDefault="00872FB7" w:rsidP="002D62CC">
            <w:pPr>
              <w:jc w:val="center"/>
              <w:rPr>
                <w:rFonts w:eastAsia="Arial Unicode MS"/>
              </w:rPr>
            </w:pPr>
            <w:r>
              <w:t>-</w:t>
            </w:r>
          </w:p>
        </w:tc>
        <w:tc>
          <w:tcPr>
            <w:tcW w:w="712" w:type="dxa"/>
            <w:vAlign w:val="center"/>
          </w:tcPr>
          <w:p w:rsidR="00C95762" w:rsidRPr="002D45F3" w:rsidRDefault="00872FB7" w:rsidP="002D62CC">
            <w:pPr>
              <w:jc w:val="center"/>
              <w:rPr>
                <w:rFonts w:eastAsia="Arial Unicode MS"/>
              </w:rPr>
            </w:pPr>
            <w:r>
              <w:t>-</w:t>
            </w:r>
          </w:p>
        </w:tc>
        <w:tc>
          <w:tcPr>
            <w:tcW w:w="706" w:type="dxa"/>
            <w:vAlign w:val="center"/>
          </w:tcPr>
          <w:p w:rsidR="00C95762" w:rsidRPr="002D45F3" w:rsidRDefault="00872FB7" w:rsidP="002D62CC">
            <w:pPr>
              <w:jc w:val="center"/>
              <w:rPr>
                <w:rFonts w:eastAsia="Arial Unicode MS"/>
              </w:rPr>
            </w:pPr>
            <w:r>
              <w:t>-</w:t>
            </w:r>
          </w:p>
        </w:tc>
        <w:tc>
          <w:tcPr>
            <w:tcW w:w="4054" w:type="dxa"/>
            <w:vAlign w:val="center"/>
          </w:tcPr>
          <w:p w:rsidR="00C95762" w:rsidRPr="002D45F3" w:rsidRDefault="00C95762" w:rsidP="00E52A8B">
            <w:pPr>
              <w:jc w:val="center"/>
              <w:rPr>
                <w:rFonts w:eastAsia="Arial Unicode MS"/>
              </w:rPr>
            </w:pPr>
            <w:r w:rsidRPr="002D45F3">
              <w:rPr>
                <w:rFonts w:eastAsia="Arial Unicode MS"/>
              </w:rPr>
              <w:t xml:space="preserve">04. </w:t>
            </w:r>
          </w:p>
        </w:tc>
      </w:tr>
      <w:tr w:rsidR="00C95762" w:rsidRPr="002D45F3" w:rsidTr="00576A1D">
        <w:trPr>
          <w:trHeight w:val="20"/>
        </w:trPr>
        <w:tc>
          <w:tcPr>
            <w:tcW w:w="709" w:type="dxa"/>
          </w:tcPr>
          <w:p w:rsidR="00C95762" w:rsidRPr="002D45F3" w:rsidRDefault="00576A1D" w:rsidP="002D62CC">
            <w:pPr>
              <w:rPr>
                <w:rFonts w:eastAsia="Arial Unicode MS"/>
              </w:rPr>
            </w:pPr>
            <w:r>
              <w:rPr>
                <w:rFonts w:eastAsia="Arial Unicode MS"/>
              </w:rPr>
              <w:t>1.</w:t>
            </w:r>
            <w:r w:rsidR="00F02D89">
              <w:rPr>
                <w:rFonts w:eastAsia="Arial Unicode MS"/>
              </w:rPr>
              <w:t>8</w:t>
            </w:r>
            <w:r>
              <w:rPr>
                <w:rFonts w:eastAsia="Arial Unicode MS"/>
              </w:rPr>
              <w:t>.</w:t>
            </w:r>
          </w:p>
        </w:tc>
        <w:tc>
          <w:tcPr>
            <w:tcW w:w="3827" w:type="dxa"/>
          </w:tcPr>
          <w:p w:rsidR="00E87413" w:rsidRPr="000262C5" w:rsidRDefault="00C95762" w:rsidP="002D62CC">
            <w:pPr>
              <w:autoSpaceDE w:val="0"/>
              <w:autoSpaceDN w:val="0"/>
              <w:adjustRightInd w:val="0"/>
            </w:pPr>
            <w:r w:rsidRPr="002D45F3">
              <w:t>Количество проблемных объектов, по которым нарушены права участников долевого строительства «Проблемные стройки»</w:t>
            </w:r>
          </w:p>
        </w:tc>
        <w:tc>
          <w:tcPr>
            <w:tcW w:w="1276" w:type="dxa"/>
          </w:tcPr>
          <w:p w:rsidR="00C95762" w:rsidRPr="002D45F3" w:rsidRDefault="00AB73E1" w:rsidP="002D62CC">
            <w:pPr>
              <w:jc w:val="center"/>
            </w:pPr>
            <w:r w:rsidRPr="00AB73E1">
              <w:t>Отраслевой показатель</w:t>
            </w:r>
          </w:p>
        </w:tc>
        <w:tc>
          <w:tcPr>
            <w:tcW w:w="992" w:type="dxa"/>
            <w:vAlign w:val="center"/>
          </w:tcPr>
          <w:p w:rsidR="00C95762" w:rsidRPr="002D45F3" w:rsidRDefault="00C95762" w:rsidP="002D62CC">
            <w:pPr>
              <w:autoSpaceDE w:val="0"/>
              <w:autoSpaceDN w:val="0"/>
              <w:adjustRightInd w:val="0"/>
              <w:jc w:val="center"/>
              <w:rPr>
                <w:rFonts w:eastAsia="Arial Unicode MS"/>
              </w:rPr>
            </w:pPr>
            <w:r w:rsidRPr="002D45F3">
              <w:rPr>
                <w:rFonts w:eastAsia="Arial Unicode MS"/>
              </w:rPr>
              <w:t>процент</w:t>
            </w:r>
          </w:p>
        </w:tc>
        <w:tc>
          <w:tcPr>
            <w:tcW w:w="1276" w:type="dxa"/>
            <w:vAlign w:val="center"/>
          </w:tcPr>
          <w:p w:rsidR="00C95762" w:rsidRPr="002D45F3" w:rsidRDefault="00C95762" w:rsidP="002D62CC">
            <w:pPr>
              <w:jc w:val="center"/>
              <w:rPr>
                <w:rFonts w:eastAsia="Arial Unicode MS"/>
              </w:rPr>
            </w:pPr>
            <w:r w:rsidRPr="002D45F3">
              <w:t>0</w:t>
            </w:r>
          </w:p>
        </w:tc>
        <w:tc>
          <w:tcPr>
            <w:tcW w:w="769" w:type="dxa"/>
            <w:vAlign w:val="center"/>
          </w:tcPr>
          <w:p w:rsidR="00C95762" w:rsidRPr="002D45F3" w:rsidRDefault="00C95762" w:rsidP="002D62CC">
            <w:pPr>
              <w:jc w:val="center"/>
              <w:rPr>
                <w:rFonts w:eastAsia="Arial Unicode MS"/>
              </w:rPr>
            </w:pPr>
            <w:r w:rsidRPr="002D45F3">
              <w:t>0</w:t>
            </w:r>
          </w:p>
        </w:tc>
        <w:tc>
          <w:tcPr>
            <w:tcW w:w="707" w:type="dxa"/>
            <w:vAlign w:val="center"/>
          </w:tcPr>
          <w:p w:rsidR="00C95762" w:rsidRPr="002D45F3" w:rsidRDefault="00F02D89" w:rsidP="002D62CC">
            <w:pPr>
              <w:jc w:val="center"/>
              <w:rPr>
                <w:rFonts w:eastAsia="Arial Unicode MS"/>
              </w:rPr>
            </w:pPr>
            <w:r>
              <w:rPr>
                <w:rFonts w:eastAsia="Arial Unicode MS"/>
              </w:rPr>
              <w:t>-</w:t>
            </w:r>
          </w:p>
        </w:tc>
        <w:tc>
          <w:tcPr>
            <w:tcW w:w="707" w:type="dxa"/>
            <w:vAlign w:val="center"/>
          </w:tcPr>
          <w:p w:rsidR="00C95762" w:rsidRPr="002D45F3" w:rsidRDefault="00F02D89" w:rsidP="002D62CC">
            <w:pPr>
              <w:jc w:val="center"/>
              <w:rPr>
                <w:rFonts w:eastAsia="Arial Unicode MS"/>
              </w:rPr>
            </w:pPr>
            <w:r>
              <w:rPr>
                <w:rFonts w:eastAsia="Arial Unicode MS"/>
              </w:rPr>
              <w:t>-</w:t>
            </w:r>
          </w:p>
        </w:tc>
        <w:tc>
          <w:tcPr>
            <w:tcW w:w="712" w:type="dxa"/>
            <w:vAlign w:val="center"/>
          </w:tcPr>
          <w:p w:rsidR="00C95762" w:rsidRPr="002D45F3" w:rsidRDefault="00F02D89" w:rsidP="002D62CC">
            <w:pPr>
              <w:jc w:val="center"/>
              <w:rPr>
                <w:rFonts w:eastAsia="Arial Unicode MS"/>
              </w:rPr>
            </w:pPr>
            <w:r>
              <w:rPr>
                <w:rFonts w:eastAsia="Arial Unicode MS"/>
              </w:rPr>
              <w:t>-</w:t>
            </w:r>
          </w:p>
        </w:tc>
        <w:tc>
          <w:tcPr>
            <w:tcW w:w="706" w:type="dxa"/>
            <w:vAlign w:val="center"/>
          </w:tcPr>
          <w:p w:rsidR="00C95762" w:rsidRPr="002D45F3" w:rsidRDefault="00F02D89" w:rsidP="002D62CC">
            <w:pPr>
              <w:jc w:val="center"/>
              <w:rPr>
                <w:rFonts w:eastAsia="Arial Unicode MS"/>
              </w:rPr>
            </w:pPr>
            <w:r>
              <w:rPr>
                <w:rFonts w:eastAsia="Arial Unicode MS"/>
              </w:rPr>
              <w:t>-</w:t>
            </w:r>
          </w:p>
        </w:tc>
        <w:tc>
          <w:tcPr>
            <w:tcW w:w="4054" w:type="dxa"/>
            <w:vAlign w:val="center"/>
          </w:tcPr>
          <w:p w:rsidR="00C95762" w:rsidRPr="002D45F3" w:rsidRDefault="00502083" w:rsidP="00E52A8B">
            <w:pPr>
              <w:jc w:val="center"/>
              <w:rPr>
                <w:rFonts w:eastAsia="Arial Unicode MS"/>
              </w:rPr>
            </w:pPr>
            <w:r>
              <w:rPr>
                <w:rFonts w:eastAsia="Arial Unicode MS"/>
              </w:rPr>
              <w:t>04</w:t>
            </w:r>
            <w:r w:rsidR="00C95762" w:rsidRPr="002D45F3">
              <w:rPr>
                <w:rFonts w:eastAsia="Arial Unicode MS"/>
              </w:rPr>
              <w:t xml:space="preserve"> </w:t>
            </w:r>
          </w:p>
        </w:tc>
      </w:tr>
      <w:tr w:rsidR="00C95762" w:rsidRPr="002D45F3" w:rsidTr="00576A1D">
        <w:trPr>
          <w:trHeight w:val="20"/>
        </w:trPr>
        <w:tc>
          <w:tcPr>
            <w:tcW w:w="709" w:type="dxa"/>
          </w:tcPr>
          <w:p w:rsidR="00C95762" w:rsidRPr="002D45F3" w:rsidRDefault="00576A1D" w:rsidP="002D62CC">
            <w:pPr>
              <w:rPr>
                <w:rFonts w:eastAsia="Arial Unicode MS"/>
              </w:rPr>
            </w:pPr>
            <w:r>
              <w:rPr>
                <w:rFonts w:eastAsia="Arial Unicode MS"/>
              </w:rPr>
              <w:t>1.</w:t>
            </w:r>
            <w:r w:rsidR="00F02D89">
              <w:rPr>
                <w:rFonts w:eastAsia="Arial Unicode MS"/>
              </w:rPr>
              <w:t>9</w:t>
            </w:r>
            <w:r>
              <w:rPr>
                <w:rFonts w:eastAsia="Arial Unicode MS"/>
              </w:rPr>
              <w:t>.</w:t>
            </w:r>
          </w:p>
        </w:tc>
        <w:tc>
          <w:tcPr>
            <w:tcW w:w="3827" w:type="dxa"/>
          </w:tcPr>
          <w:p w:rsidR="000262C5" w:rsidRPr="000262C5" w:rsidRDefault="00C95762" w:rsidP="002D62CC">
            <w:pPr>
              <w:autoSpaceDE w:val="0"/>
              <w:autoSpaceDN w:val="0"/>
              <w:adjustRightInd w:val="0"/>
            </w:pPr>
            <w:r w:rsidRPr="002D45F3">
              <w:t>Встречи с дольщиками. Встречи с гражданами - участниками долевого строительства</w:t>
            </w:r>
          </w:p>
        </w:tc>
        <w:tc>
          <w:tcPr>
            <w:tcW w:w="1276" w:type="dxa"/>
          </w:tcPr>
          <w:p w:rsidR="00C95762" w:rsidRPr="002D45F3" w:rsidRDefault="00AB73E1" w:rsidP="002D62CC">
            <w:pPr>
              <w:jc w:val="center"/>
            </w:pPr>
            <w:r w:rsidRPr="00AB73E1">
              <w:t>Отраслевой показатель</w:t>
            </w:r>
          </w:p>
        </w:tc>
        <w:tc>
          <w:tcPr>
            <w:tcW w:w="992" w:type="dxa"/>
            <w:vAlign w:val="center"/>
          </w:tcPr>
          <w:p w:rsidR="00C95762" w:rsidRPr="002D45F3" w:rsidRDefault="001F1C43" w:rsidP="002D62CC">
            <w:pPr>
              <w:autoSpaceDE w:val="0"/>
              <w:autoSpaceDN w:val="0"/>
              <w:adjustRightInd w:val="0"/>
              <w:jc w:val="center"/>
              <w:rPr>
                <w:rFonts w:eastAsia="Arial Unicode MS"/>
              </w:rPr>
            </w:pPr>
            <w:r>
              <w:rPr>
                <w:rFonts w:eastAsia="Arial Unicode MS"/>
              </w:rPr>
              <w:t>процент</w:t>
            </w:r>
          </w:p>
        </w:tc>
        <w:tc>
          <w:tcPr>
            <w:tcW w:w="1276" w:type="dxa"/>
            <w:vAlign w:val="center"/>
          </w:tcPr>
          <w:p w:rsidR="00C95762" w:rsidRPr="002D45F3" w:rsidRDefault="00872FB7" w:rsidP="002D62CC">
            <w:pPr>
              <w:jc w:val="center"/>
              <w:rPr>
                <w:rFonts w:eastAsia="Arial Unicode MS"/>
              </w:rPr>
            </w:pPr>
            <w:r>
              <w:t>0</w:t>
            </w:r>
          </w:p>
        </w:tc>
        <w:tc>
          <w:tcPr>
            <w:tcW w:w="769" w:type="dxa"/>
            <w:vAlign w:val="center"/>
          </w:tcPr>
          <w:p w:rsidR="00C95762" w:rsidRPr="002D45F3" w:rsidRDefault="00872FB7" w:rsidP="002D62CC">
            <w:pPr>
              <w:jc w:val="center"/>
              <w:rPr>
                <w:rFonts w:eastAsia="Arial Unicode MS"/>
              </w:rPr>
            </w:pPr>
            <w:r>
              <w:t>0</w:t>
            </w:r>
          </w:p>
        </w:tc>
        <w:tc>
          <w:tcPr>
            <w:tcW w:w="707" w:type="dxa"/>
            <w:vAlign w:val="center"/>
          </w:tcPr>
          <w:p w:rsidR="00C95762" w:rsidRPr="002D45F3" w:rsidRDefault="00872FB7" w:rsidP="002D62CC">
            <w:pPr>
              <w:jc w:val="center"/>
              <w:rPr>
                <w:rFonts w:eastAsia="Arial Unicode MS"/>
              </w:rPr>
            </w:pPr>
            <w:r>
              <w:t>-</w:t>
            </w:r>
          </w:p>
        </w:tc>
        <w:tc>
          <w:tcPr>
            <w:tcW w:w="707" w:type="dxa"/>
            <w:vAlign w:val="center"/>
          </w:tcPr>
          <w:p w:rsidR="00C95762" w:rsidRPr="002D45F3" w:rsidRDefault="00872FB7" w:rsidP="002D62CC">
            <w:pPr>
              <w:jc w:val="center"/>
              <w:rPr>
                <w:rFonts w:eastAsia="Arial Unicode MS"/>
              </w:rPr>
            </w:pPr>
            <w:r>
              <w:t>-</w:t>
            </w:r>
          </w:p>
        </w:tc>
        <w:tc>
          <w:tcPr>
            <w:tcW w:w="712" w:type="dxa"/>
            <w:vAlign w:val="center"/>
          </w:tcPr>
          <w:p w:rsidR="00C95762" w:rsidRPr="002D45F3" w:rsidRDefault="00872FB7" w:rsidP="002D62CC">
            <w:pPr>
              <w:jc w:val="center"/>
              <w:rPr>
                <w:rFonts w:eastAsia="Arial Unicode MS"/>
              </w:rPr>
            </w:pPr>
            <w:r>
              <w:t>-</w:t>
            </w:r>
          </w:p>
        </w:tc>
        <w:tc>
          <w:tcPr>
            <w:tcW w:w="706" w:type="dxa"/>
            <w:vAlign w:val="center"/>
          </w:tcPr>
          <w:p w:rsidR="00C95762" w:rsidRPr="002D45F3" w:rsidRDefault="00872FB7" w:rsidP="002D62CC">
            <w:pPr>
              <w:jc w:val="center"/>
              <w:rPr>
                <w:rFonts w:eastAsia="Arial Unicode MS"/>
              </w:rPr>
            </w:pPr>
            <w:r>
              <w:rPr>
                <w:rFonts w:eastAsia="Arial Unicode MS"/>
              </w:rPr>
              <w:t>-</w:t>
            </w:r>
          </w:p>
        </w:tc>
        <w:tc>
          <w:tcPr>
            <w:tcW w:w="4054" w:type="dxa"/>
            <w:vAlign w:val="center"/>
          </w:tcPr>
          <w:p w:rsidR="00C95762" w:rsidRPr="002D45F3" w:rsidRDefault="00502083" w:rsidP="00E52A8B">
            <w:pPr>
              <w:jc w:val="center"/>
              <w:rPr>
                <w:rFonts w:eastAsia="Arial Unicode MS"/>
              </w:rPr>
            </w:pPr>
            <w:r>
              <w:rPr>
                <w:rFonts w:eastAsia="Arial Unicode MS"/>
              </w:rPr>
              <w:t>04</w:t>
            </w:r>
          </w:p>
        </w:tc>
      </w:tr>
      <w:tr w:rsidR="00F02D89" w:rsidRPr="002D45F3" w:rsidTr="00576A1D">
        <w:trPr>
          <w:trHeight w:val="20"/>
        </w:trPr>
        <w:tc>
          <w:tcPr>
            <w:tcW w:w="709" w:type="dxa"/>
          </w:tcPr>
          <w:p w:rsidR="00F02D89" w:rsidRPr="002D45F3" w:rsidRDefault="00576A1D" w:rsidP="002D62CC">
            <w:pPr>
              <w:rPr>
                <w:rFonts w:eastAsia="Arial Unicode MS"/>
              </w:rPr>
            </w:pPr>
            <w:r>
              <w:rPr>
                <w:rFonts w:eastAsia="Arial Unicode MS"/>
              </w:rPr>
              <w:t>1.</w:t>
            </w:r>
            <w:r w:rsidR="00F02D89">
              <w:rPr>
                <w:rFonts w:eastAsia="Arial Unicode MS"/>
              </w:rPr>
              <w:t>10</w:t>
            </w:r>
            <w:r>
              <w:rPr>
                <w:rFonts w:eastAsia="Arial Unicode MS"/>
              </w:rPr>
              <w:t>.</w:t>
            </w:r>
          </w:p>
        </w:tc>
        <w:tc>
          <w:tcPr>
            <w:tcW w:w="3827" w:type="dxa"/>
          </w:tcPr>
          <w:p w:rsidR="00F02D89" w:rsidRPr="002D45F3" w:rsidRDefault="00B7699F" w:rsidP="00B7699F">
            <w:pPr>
              <w:autoSpaceDE w:val="0"/>
              <w:autoSpaceDN w:val="0"/>
              <w:adjustRightInd w:val="0"/>
            </w:pPr>
            <w:r w:rsidRPr="00B7699F">
              <w:t>Решаем проблемы дольщиков. Сопровождение проблемных объектов до восстановления прав пострадавших граждан</w:t>
            </w:r>
          </w:p>
        </w:tc>
        <w:tc>
          <w:tcPr>
            <w:tcW w:w="1276" w:type="dxa"/>
          </w:tcPr>
          <w:p w:rsidR="00F02D89" w:rsidRPr="002D45F3" w:rsidRDefault="00AB73E1" w:rsidP="00AB73E1">
            <w:pPr>
              <w:jc w:val="center"/>
            </w:pPr>
            <w:r w:rsidRPr="00AB73E1">
              <w:t xml:space="preserve">Обращение </w:t>
            </w:r>
          </w:p>
        </w:tc>
        <w:tc>
          <w:tcPr>
            <w:tcW w:w="992" w:type="dxa"/>
            <w:vAlign w:val="center"/>
          </w:tcPr>
          <w:p w:rsidR="00F02D89" w:rsidRPr="002D45F3" w:rsidRDefault="00B7699F" w:rsidP="002D62CC">
            <w:pPr>
              <w:autoSpaceDE w:val="0"/>
              <w:autoSpaceDN w:val="0"/>
              <w:adjustRightInd w:val="0"/>
              <w:jc w:val="center"/>
              <w:rPr>
                <w:rFonts w:eastAsia="Arial Unicode MS"/>
              </w:rPr>
            </w:pPr>
            <w:r w:rsidRPr="00B7699F">
              <w:rPr>
                <w:rFonts w:eastAsia="Arial Unicode MS"/>
              </w:rPr>
              <w:t>процент</w:t>
            </w:r>
          </w:p>
        </w:tc>
        <w:tc>
          <w:tcPr>
            <w:tcW w:w="1276" w:type="dxa"/>
            <w:vAlign w:val="center"/>
          </w:tcPr>
          <w:p w:rsidR="00F02D89" w:rsidRPr="002D45F3" w:rsidRDefault="00B7699F" w:rsidP="002D62CC">
            <w:pPr>
              <w:jc w:val="center"/>
            </w:pPr>
            <w:r>
              <w:t>-</w:t>
            </w:r>
          </w:p>
        </w:tc>
        <w:tc>
          <w:tcPr>
            <w:tcW w:w="769" w:type="dxa"/>
            <w:vAlign w:val="center"/>
          </w:tcPr>
          <w:p w:rsidR="00F02D89" w:rsidRPr="002D45F3" w:rsidRDefault="00B7699F" w:rsidP="002D62CC">
            <w:pPr>
              <w:jc w:val="center"/>
            </w:pPr>
            <w:r>
              <w:t>-</w:t>
            </w:r>
          </w:p>
        </w:tc>
        <w:tc>
          <w:tcPr>
            <w:tcW w:w="707" w:type="dxa"/>
            <w:vAlign w:val="center"/>
          </w:tcPr>
          <w:p w:rsidR="00F02D89" w:rsidRPr="002D45F3" w:rsidRDefault="00B7699F" w:rsidP="002D62CC">
            <w:pPr>
              <w:jc w:val="center"/>
            </w:pPr>
            <w:r>
              <w:t>0</w:t>
            </w:r>
          </w:p>
        </w:tc>
        <w:tc>
          <w:tcPr>
            <w:tcW w:w="707" w:type="dxa"/>
            <w:vAlign w:val="center"/>
          </w:tcPr>
          <w:p w:rsidR="00F02D89" w:rsidRPr="002D45F3" w:rsidRDefault="00B7699F" w:rsidP="002D62CC">
            <w:pPr>
              <w:jc w:val="center"/>
            </w:pPr>
            <w:r>
              <w:t>0</w:t>
            </w:r>
          </w:p>
        </w:tc>
        <w:tc>
          <w:tcPr>
            <w:tcW w:w="712" w:type="dxa"/>
            <w:vAlign w:val="center"/>
          </w:tcPr>
          <w:p w:rsidR="00F02D89" w:rsidRPr="002D45F3" w:rsidRDefault="00B7699F" w:rsidP="002D62CC">
            <w:pPr>
              <w:jc w:val="center"/>
            </w:pPr>
            <w:r>
              <w:t>0</w:t>
            </w:r>
          </w:p>
        </w:tc>
        <w:tc>
          <w:tcPr>
            <w:tcW w:w="706" w:type="dxa"/>
            <w:vAlign w:val="center"/>
          </w:tcPr>
          <w:p w:rsidR="00F02D89" w:rsidRPr="002D45F3" w:rsidRDefault="00B7699F" w:rsidP="002D62CC">
            <w:pPr>
              <w:jc w:val="center"/>
              <w:rPr>
                <w:rFonts w:eastAsia="Arial Unicode MS"/>
              </w:rPr>
            </w:pPr>
            <w:r>
              <w:rPr>
                <w:rFonts w:eastAsia="Arial Unicode MS"/>
              </w:rPr>
              <w:t>0</w:t>
            </w:r>
          </w:p>
        </w:tc>
        <w:tc>
          <w:tcPr>
            <w:tcW w:w="4054" w:type="dxa"/>
            <w:vAlign w:val="center"/>
          </w:tcPr>
          <w:p w:rsidR="00F02D89" w:rsidRPr="00872FB7" w:rsidRDefault="00502083" w:rsidP="00E52A8B">
            <w:pPr>
              <w:jc w:val="center"/>
            </w:pPr>
            <w:r>
              <w:t>04</w:t>
            </w:r>
          </w:p>
        </w:tc>
      </w:tr>
      <w:tr w:rsidR="00872FB7" w:rsidRPr="002D45F3" w:rsidTr="00576A1D">
        <w:trPr>
          <w:trHeight w:val="20"/>
        </w:trPr>
        <w:tc>
          <w:tcPr>
            <w:tcW w:w="709" w:type="dxa"/>
          </w:tcPr>
          <w:p w:rsidR="00872FB7" w:rsidRPr="002D45F3" w:rsidRDefault="00576A1D" w:rsidP="002D62CC">
            <w:pPr>
              <w:rPr>
                <w:rFonts w:eastAsia="Arial Unicode MS"/>
              </w:rPr>
            </w:pPr>
            <w:r>
              <w:rPr>
                <w:rFonts w:eastAsia="Arial Unicode MS"/>
              </w:rPr>
              <w:lastRenderedPageBreak/>
              <w:t>1.</w:t>
            </w:r>
            <w:r w:rsidR="00F02D89">
              <w:rPr>
                <w:rFonts w:eastAsia="Arial Unicode MS"/>
              </w:rPr>
              <w:t>11</w:t>
            </w:r>
            <w:r>
              <w:rPr>
                <w:rFonts w:eastAsia="Arial Unicode MS"/>
              </w:rPr>
              <w:t>.</w:t>
            </w:r>
          </w:p>
        </w:tc>
        <w:tc>
          <w:tcPr>
            <w:tcW w:w="3827" w:type="dxa"/>
          </w:tcPr>
          <w:p w:rsidR="00872FB7" w:rsidRPr="002D45F3" w:rsidRDefault="00230323" w:rsidP="002D62CC">
            <w:pPr>
              <w:autoSpaceDE w:val="0"/>
              <w:autoSpaceDN w:val="0"/>
              <w:adjustRightInd w:val="0"/>
            </w:pPr>
            <w:proofErr w:type="gramStart"/>
            <w:r w:rsidRPr="00230323">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c>
          <w:tcPr>
            <w:tcW w:w="1276" w:type="dxa"/>
          </w:tcPr>
          <w:p w:rsidR="00872FB7" w:rsidRPr="002D45F3" w:rsidRDefault="00AB73E1" w:rsidP="002D62CC">
            <w:pPr>
              <w:jc w:val="center"/>
            </w:pPr>
            <w:r>
              <w:t>Отраслевой показатель</w:t>
            </w:r>
          </w:p>
        </w:tc>
        <w:tc>
          <w:tcPr>
            <w:tcW w:w="992" w:type="dxa"/>
          </w:tcPr>
          <w:p w:rsidR="00872FB7" w:rsidRPr="002D45F3" w:rsidRDefault="00230323" w:rsidP="00D45140">
            <w:pPr>
              <w:autoSpaceDE w:val="0"/>
              <w:autoSpaceDN w:val="0"/>
              <w:adjustRightInd w:val="0"/>
              <w:jc w:val="center"/>
              <w:rPr>
                <w:rFonts w:eastAsia="Arial Unicode MS"/>
              </w:rPr>
            </w:pPr>
            <w:r w:rsidRPr="00230323">
              <w:rPr>
                <w:rFonts w:eastAsia="Arial Unicode MS"/>
              </w:rPr>
              <w:t>единица</w:t>
            </w:r>
          </w:p>
        </w:tc>
        <w:tc>
          <w:tcPr>
            <w:tcW w:w="1276" w:type="dxa"/>
          </w:tcPr>
          <w:p w:rsidR="00872FB7" w:rsidRPr="002D45F3" w:rsidRDefault="00D45140" w:rsidP="00D45140">
            <w:pPr>
              <w:jc w:val="center"/>
            </w:pPr>
            <w:r>
              <w:t>-</w:t>
            </w:r>
          </w:p>
        </w:tc>
        <w:tc>
          <w:tcPr>
            <w:tcW w:w="769" w:type="dxa"/>
          </w:tcPr>
          <w:p w:rsidR="00872FB7" w:rsidRPr="002D45F3" w:rsidRDefault="00D45140" w:rsidP="00D45140">
            <w:pPr>
              <w:jc w:val="center"/>
            </w:pPr>
            <w:r>
              <w:t>574</w:t>
            </w:r>
          </w:p>
        </w:tc>
        <w:tc>
          <w:tcPr>
            <w:tcW w:w="707" w:type="dxa"/>
          </w:tcPr>
          <w:p w:rsidR="00872FB7" w:rsidRPr="002D45F3" w:rsidRDefault="00D45140" w:rsidP="00D45140">
            <w:pPr>
              <w:jc w:val="center"/>
            </w:pPr>
            <w:r>
              <w:t>549</w:t>
            </w:r>
          </w:p>
        </w:tc>
        <w:tc>
          <w:tcPr>
            <w:tcW w:w="707" w:type="dxa"/>
          </w:tcPr>
          <w:p w:rsidR="00872FB7" w:rsidRPr="002D45F3" w:rsidRDefault="00D45140" w:rsidP="00D45140">
            <w:pPr>
              <w:jc w:val="center"/>
            </w:pPr>
            <w:r>
              <w:t>574</w:t>
            </w:r>
          </w:p>
        </w:tc>
        <w:tc>
          <w:tcPr>
            <w:tcW w:w="712" w:type="dxa"/>
          </w:tcPr>
          <w:p w:rsidR="00872FB7" w:rsidRPr="002D45F3" w:rsidRDefault="00D45140" w:rsidP="00D45140">
            <w:pPr>
              <w:jc w:val="center"/>
            </w:pPr>
            <w:r>
              <w:t>574</w:t>
            </w:r>
          </w:p>
        </w:tc>
        <w:tc>
          <w:tcPr>
            <w:tcW w:w="706" w:type="dxa"/>
          </w:tcPr>
          <w:p w:rsidR="00872FB7" w:rsidRPr="002D45F3" w:rsidRDefault="00D45140" w:rsidP="00D45140">
            <w:pPr>
              <w:jc w:val="center"/>
              <w:rPr>
                <w:rFonts w:eastAsia="Arial Unicode MS"/>
              </w:rPr>
            </w:pPr>
            <w:r>
              <w:rPr>
                <w:rFonts w:eastAsia="Arial Unicode MS"/>
              </w:rPr>
              <w:t>574</w:t>
            </w:r>
          </w:p>
        </w:tc>
        <w:tc>
          <w:tcPr>
            <w:tcW w:w="4054" w:type="dxa"/>
          </w:tcPr>
          <w:p w:rsidR="00872FB7" w:rsidRPr="00872FB7" w:rsidRDefault="00502083" w:rsidP="00D45140">
            <w:pPr>
              <w:jc w:val="center"/>
              <w:rPr>
                <w:rFonts w:eastAsia="Arial Unicode MS"/>
              </w:rPr>
            </w:pPr>
            <w:r>
              <w:rPr>
                <w:rFonts w:eastAsia="Arial Unicode MS"/>
              </w:rPr>
              <w:t>07</w:t>
            </w:r>
          </w:p>
          <w:p w:rsidR="00872FB7" w:rsidRPr="002D45F3" w:rsidRDefault="00872FB7" w:rsidP="00D45140">
            <w:pPr>
              <w:jc w:val="center"/>
              <w:rPr>
                <w:rFonts w:eastAsia="Arial Unicode MS"/>
              </w:rPr>
            </w:pPr>
          </w:p>
        </w:tc>
      </w:tr>
      <w:tr w:rsidR="00471818" w:rsidRPr="002D45F3" w:rsidTr="00471818">
        <w:trPr>
          <w:trHeight w:val="20"/>
        </w:trPr>
        <w:tc>
          <w:tcPr>
            <w:tcW w:w="709" w:type="dxa"/>
          </w:tcPr>
          <w:p w:rsidR="00471818" w:rsidRPr="002D45F3" w:rsidRDefault="00471818" w:rsidP="002D62CC">
            <w:pPr>
              <w:autoSpaceDE w:val="0"/>
              <w:autoSpaceDN w:val="0"/>
              <w:adjustRightInd w:val="0"/>
              <w:rPr>
                <w:rFonts w:eastAsia="Arial Unicode MS"/>
              </w:rPr>
            </w:pPr>
            <w:r>
              <w:rPr>
                <w:rFonts w:eastAsia="Arial Unicode MS"/>
              </w:rPr>
              <w:t>2</w:t>
            </w:r>
          </w:p>
        </w:tc>
        <w:tc>
          <w:tcPr>
            <w:tcW w:w="15026" w:type="dxa"/>
            <w:gridSpan w:val="10"/>
          </w:tcPr>
          <w:p w:rsidR="00471818" w:rsidRPr="002D45F3" w:rsidRDefault="00471818" w:rsidP="002D62CC">
            <w:pPr>
              <w:autoSpaceDE w:val="0"/>
              <w:autoSpaceDN w:val="0"/>
              <w:adjustRightInd w:val="0"/>
              <w:rPr>
                <w:rFonts w:eastAsia="Arial Unicode MS"/>
              </w:rPr>
            </w:pPr>
            <w:r w:rsidRPr="002D45F3">
              <w:rPr>
                <w:rFonts w:eastAsia="Arial Unicode MS"/>
                <w:color w:val="000000"/>
              </w:rPr>
              <w:t>Подпрограмма 2 «Обеспечение жильем молодых семей»</w:t>
            </w:r>
          </w:p>
        </w:tc>
      </w:tr>
      <w:tr w:rsidR="00C95762" w:rsidRPr="002D45F3" w:rsidTr="00576A1D">
        <w:trPr>
          <w:trHeight w:val="1295"/>
        </w:trPr>
        <w:tc>
          <w:tcPr>
            <w:tcW w:w="709" w:type="dxa"/>
          </w:tcPr>
          <w:p w:rsidR="00C95762" w:rsidRPr="002D45F3" w:rsidRDefault="00576A1D" w:rsidP="00576A1D">
            <w:pPr>
              <w:rPr>
                <w:rFonts w:eastAsia="Arial Unicode MS"/>
              </w:rPr>
            </w:pPr>
            <w:r>
              <w:rPr>
                <w:rFonts w:eastAsia="Arial Unicode MS"/>
              </w:rPr>
              <w:t>2.1.</w:t>
            </w:r>
          </w:p>
        </w:tc>
        <w:tc>
          <w:tcPr>
            <w:tcW w:w="3827" w:type="dxa"/>
          </w:tcPr>
          <w:p w:rsidR="00C95762" w:rsidRPr="002D45F3" w:rsidRDefault="00C95762" w:rsidP="002D62CC">
            <w:pPr>
              <w:autoSpaceDE w:val="0"/>
              <w:autoSpaceDN w:val="0"/>
              <w:adjustRightInd w:val="0"/>
              <w:rPr>
                <w:rFonts w:eastAsia="Arial Unicode MS"/>
                <w:color w:val="000000"/>
              </w:rPr>
            </w:pPr>
            <w:r w:rsidRPr="002D45F3">
              <w:rPr>
                <w:bCs/>
                <w:shd w:val="clear" w:color="auto" w:fill="FFFFFF"/>
              </w:rPr>
              <w:t xml:space="preserve">Количество молодых семей, получивших свидетельство о праве на получение социальной выплаты </w:t>
            </w:r>
          </w:p>
        </w:tc>
        <w:tc>
          <w:tcPr>
            <w:tcW w:w="1276" w:type="dxa"/>
          </w:tcPr>
          <w:p w:rsidR="00D27357" w:rsidRPr="002D45F3" w:rsidRDefault="00C95762" w:rsidP="00D27357">
            <w:pPr>
              <w:jc w:val="center"/>
            </w:pPr>
            <w:r w:rsidRPr="002D45F3">
              <w:t xml:space="preserve">Соглашение </w:t>
            </w:r>
          </w:p>
          <w:p w:rsidR="00C95762" w:rsidRPr="002D45F3" w:rsidRDefault="00C95762" w:rsidP="002D62CC">
            <w:pPr>
              <w:jc w:val="center"/>
            </w:pPr>
          </w:p>
        </w:tc>
        <w:tc>
          <w:tcPr>
            <w:tcW w:w="992" w:type="dxa"/>
          </w:tcPr>
          <w:p w:rsidR="00C95762" w:rsidRPr="002D45F3" w:rsidRDefault="00C95762" w:rsidP="002D62CC">
            <w:pPr>
              <w:autoSpaceDE w:val="0"/>
              <w:autoSpaceDN w:val="0"/>
              <w:adjustRightInd w:val="0"/>
              <w:rPr>
                <w:rFonts w:eastAsia="Arial Unicode MS"/>
                <w:color w:val="000000"/>
              </w:rPr>
            </w:pPr>
            <w:r w:rsidRPr="002D45F3">
              <w:rPr>
                <w:rFonts w:eastAsia="Arial Unicode MS"/>
                <w:color w:val="000000"/>
              </w:rPr>
              <w:t>Семья</w:t>
            </w:r>
          </w:p>
        </w:tc>
        <w:tc>
          <w:tcPr>
            <w:tcW w:w="1276" w:type="dxa"/>
          </w:tcPr>
          <w:p w:rsidR="00C95762" w:rsidRPr="002D45F3" w:rsidRDefault="00C95762" w:rsidP="002D62CC">
            <w:pPr>
              <w:jc w:val="center"/>
              <w:rPr>
                <w:rFonts w:eastAsia="Arial Unicode MS"/>
              </w:rPr>
            </w:pPr>
            <w:r w:rsidRPr="002D45F3">
              <w:rPr>
                <w:rFonts w:eastAsia="Arial Unicode MS"/>
              </w:rPr>
              <w:t>1</w:t>
            </w:r>
          </w:p>
        </w:tc>
        <w:tc>
          <w:tcPr>
            <w:tcW w:w="769" w:type="dxa"/>
          </w:tcPr>
          <w:p w:rsidR="00C95762" w:rsidRPr="002D45F3" w:rsidRDefault="00C95762" w:rsidP="002D62CC">
            <w:pPr>
              <w:jc w:val="center"/>
              <w:rPr>
                <w:rFonts w:eastAsia="Arial Unicode MS"/>
              </w:rPr>
            </w:pPr>
            <w:r w:rsidRPr="002D45F3">
              <w:rPr>
                <w:rFonts w:eastAsia="Arial Unicode MS"/>
              </w:rPr>
              <w:t>6</w:t>
            </w:r>
          </w:p>
        </w:tc>
        <w:tc>
          <w:tcPr>
            <w:tcW w:w="707" w:type="dxa"/>
          </w:tcPr>
          <w:p w:rsidR="00C95762" w:rsidRPr="002D45F3" w:rsidRDefault="00C95762" w:rsidP="002D62CC">
            <w:pPr>
              <w:jc w:val="center"/>
              <w:rPr>
                <w:rFonts w:eastAsia="Arial Unicode MS"/>
              </w:rPr>
            </w:pPr>
            <w:r w:rsidRPr="002D45F3">
              <w:rPr>
                <w:rFonts w:eastAsia="Arial Unicode MS"/>
              </w:rPr>
              <w:t>6</w:t>
            </w:r>
          </w:p>
        </w:tc>
        <w:tc>
          <w:tcPr>
            <w:tcW w:w="707" w:type="dxa"/>
          </w:tcPr>
          <w:p w:rsidR="00C95762" w:rsidRPr="002D45F3" w:rsidRDefault="00C95762" w:rsidP="002D62CC">
            <w:pPr>
              <w:jc w:val="center"/>
              <w:rPr>
                <w:rFonts w:eastAsia="Arial Unicode MS"/>
              </w:rPr>
            </w:pPr>
            <w:r w:rsidRPr="002D45F3">
              <w:rPr>
                <w:rFonts w:eastAsia="Arial Unicode MS"/>
              </w:rPr>
              <w:t>4</w:t>
            </w:r>
          </w:p>
        </w:tc>
        <w:tc>
          <w:tcPr>
            <w:tcW w:w="712" w:type="dxa"/>
          </w:tcPr>
          <w:p w:rsidR="00C95762" w:rsidRPr="002D45F3" w:rsidRDefault="00C95762" w:rsidP="002D62CC">
            <w:pPr>
              <w:jc w:val="center"/>
              <w:rPr>
                <w:rFonts w:eastAsia="Arial Unicode MS"/>
              </w:rPr>
            </w:pPr>
            <w:r w:rsidRPr="002D45F3">
              <w:rPr>
                <w:rFonts w:eastAsia="Arial Unicode MS"/>
              </w:rPr>
              <w:t>4</w:t>
            </w:r>
          </w:p>
        </w:tc>
        <w:tc>
          <w:tcPr>
            <w:tcW w:w="706" w:type="dxa"/>
          </w:tcPr>
          <w:p w:rsidR="00C95762" w:rsidRPr="002D45F3" w:rsidRDefault="00C95762" w:rsidP="002D62CC">
            <w:pPr>
              <w:jc w:val="center"/>
              <w:rPr>
                <w:rFonts w:eastAsia="Arial Unicode MS"/>
              </w:rPr>
            </w:pPr>
            <w:r w:rsidRPr="002D45F3">
              <w:rPr>
                <w:rFonts w:eastAsia="Arial Unicode MS"/>
              </w:rPr>
              <w:t>0</w:t>
            </w:r>
          </w:p>
        </w:tc>
        <w:tc>
          <w:tcPr>
            <w:tcW w:w="4054" w:type="dxa"/>
          </w:tcPr>
          <w:p w:rsidR="00C95762" w:rsidRPr="002D45F3" w:rsidRDefault="00502083" w:rsidP="002D62CC">
            <w:pPr>
              <w:jc w:val="center"/>
            </w:pPr>
            <w:r>
              <w:t>01</w:t>
            </w:r>
          </w:p>
          <w:p w:rsidR="00C95762" w:rsidRPr="002D45F3" w:rsidRDefault="00C95762" w:rsidP="002D62CC">
            <w:pPr>
              <w:jc w:val="center"/>
              <w:rPr>
                <w:rFonts w:eastAsia="Arial Unicode MS"/>
              </w:rPr>
            </w:pPr>
          </w:p>
        </w:tc>
      </w:tr>
      <w:tr w:rsidR="00471818" w:rsidRPr="002D45F3" w:rsidTr="00471818">
        <w:trPr>
          <w:trHeight w:val="20"/>
        </w:trPr>
        <w:tc>
          <w:tcPr>
            <w:tcW w:w="709" w:type="dxa"/>
          </w:tcPr>
          <w:p w:rsidR="00471818" w:rsidRPr="002D45F3" w:rsidRDefault="00471818" w:rsidP="002D62CC">
            <w:pPr>
              <w:autoSpaceDE w:val="0"/>
              <w:autoSpaceDN w:val="0"/>
              <w:adjustRightInd w:val="0"/>
              <w:rPr>
                <w:rFonts w:eastAsia="Arial Unicode MS"/>
                <w:color w:val="000000"/>
              </w:rPr>
            </w:pPr>
            <w:r>
              <w:rPr>
                <w:rFonts w:eastAsia="Arial Unicode MS"/>
                <w:color w:val="000000"/>
              </w:rPr>
              <w:t>3</w:t>
            </w:r>
          </w:p>
        </w:tc>
        <w:tc>
          <w:tcPr>
            <w:tcW w:w="15026" w:type="dxa"/>
            <w:gridSpan w:val="10"/>
          </w:tcPr>
          <w:p w:rsidR="00471818" w:rsidRPr="002D45F3" w:rsidRDefault="00471818" w:rsidP="002D62CC">
            <w:pPr>
              <w:autoSpaceDE w:val="0"/>
              <w:autoSpaceDN w:val="0"/>
              <w:adjustRightInd w:val="0"/>
              <w:rPr>
                <w:rFonts w:eastAsia="Arial Unicode MS"/>
                <w:color w:val="000000"/>
              </w:rPr>
            </w:pPr>
            <w:r w:rsidRPr="002D45F3">
              <w:rPr>
                <w:rFonts w:eastAsia="Arial Unicode MS"/>
                <w:color w:val="000000"/>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C95762" w:rsidRPr="002D45F3" w:rsidTr="00576A1D">
        <w:trPr>
          <w:trHeight w:val="736"/>
        </w:trPr>
        <w:tc>
          <w:tcPr>
            <w:tcW w:w="709" w:type="dxa"/>
          </w:tcPr>
          <w:p w:rsidR="00C95762" w:rsidRPr="002D45F3" w:rsidRDefault="00576A1D" w:rsidP="00576A1D">
            <w:pPr>
              <w:rPr>
                <w:rFonts w:eastAsia="Arial Unicode MS"/>
              </w:rPr>
            </w:pPr>
            <w:r>
              <w:rPr>
                <w:rFonts w:eastAsia="Arial Unicode MS"/>
              </w:rPr>
              <w:t>3.1</w:t>
            </w:r>
          </w:p>
        </w:tc>
        <w:tc>
          <w:tcPr>
            <w:tcW w:w="3827" w:type="dxa"/>
          </w:tcPr>
          <w:p w:rsidR="00C95762" w:rsidRPr="002D45F3" w:rsidRDefault="00C95762" w:rsidP="002A53E9">
            <w:pPr>
              <w:autoSpaceDE w:val="0"/>
              <w:autoSpaceDN w:val="0"/>
              <w:adjustRightInd w:val="0"/>
              <w:rPr>
                <w:rFonts w:eastAsia="Arial Unicode MS"/>
                <w:color w:val="000000"/>
              </w:rPr>
            </w:pPr>
            <w:proofErr w:type="gramStart"/>
            <w:r w:rsidRPr="002D45F3">
              <w:rPr>
                <w:rFonts w:eastAsia="Arial Unicode MS"/>
                <w:color w:val="00000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2D45F3">
              <w:rPr>
                <w:rFonts w:eastAsia="Arial Unicode MS"/>
                <w:color w:val="000000"/>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vAlign w:val="center"/>
          </w:tcPr>
          <w:p w:rsidR="00C95762" w:rsidRPr="002D45F3" w:rsidRDefault="00C95762" w:rsidP="00D27357">
            <w:pPr>
              <w:jc w:val="center"/>
            </w:pPr>
            <w:r w:rsidRPr="002D45F3">
              <w:t xml:space="preserve">Соглашение </w:t>
            </w:r>
          </w:p>
        </w:tc>
        <w:tc>
          <w:tcPr>
            <w:tcW w:w="992" w:type="dxa"/>
            <w:vAlign w:val="center"/>
          </w:tcPr>
          <w:p w:rsidR="00C95762" w:rsidRPr="002D45F3" w:rsidRDefault="00C95762" w:rsidP="002A53E9">
            <w:pPr>
              <w:autoSpaceDE w:val="0"/>
              <w:autoSpaceDN w:val="0"/>
              <w:adjustRightInd w:val="0"/>
              <w:jc w:val="center"/>
              <w:rPr>
                <w:rFonts w:eastAsia="Arial Unicode MS"/>
                <w:color w:val="000000"/>
              </w:rPr>
            </w:pPr>
            <w:r w:rsidRPr="002D45F3">
              <w:rPr>
                <w:rFonts w:eastAsia="Arial Unicode MS"/>
                <w:color w:val="000000"/>
              </w:rPr>
              <w:t>Процент</w:t>
            </w:r>
          </w:p>
        </w:tc>
        <w:tc>
          <w:tcPr>
            <w:tcW w:w="1276" w:type="dxa"/>
            <w:vAlign w:val="center"/>
          </w:tcPr>
          <w:p w:rsidR="00C95762" w:rsidRPr="002D45F3" w:rsidRDefault="00C95762" w:rsidP="002A53E9">
            <w:pPr>
              <w:jc w:val="center"/>
              <w:rPr>
                <w:rFonts w:eastAsia="Arial Unicode MS"/>
              </w:rPr>
            </w:pPr>
            <w:r w:rsidRPr="002D45F3">
              <w:rPr>
                <w:rFonts w:eastAsia="Arial Unicode MS"/>
              </w:rPr>
              <w:t>100</w:t>
            </w:r>
          </w:p>
        </w:tc>
        <w:tc>
          <w:tcPr>
            <w:tcW w:w="769" w:type="dxa"/>
            <w:vAlign w:val="center"/>
          </w:tcPr>
          <w:p w:rsidR="00C95762" w:rsidRPr="002D45F3" w:rsidRDefault="00C95762" w:rsidP="002A53E9">
            <w:pPr>
              <w:jc w:val="center"/>
              <w:rPr>
                <w:rFonts w:eastAsia="Arial Unicode MS"/>
              </w:rPr>
            </w:pPr>
            <w:r w:rsidRPr="002D45F3">
              <w:rPr>
                <w:rFonts w:eastAsia="Arial Unicode MS"/>
              </w:rPr>
              <w:t>100</w:t>
            </w:r>
          </w:p>
        </w:tc>
        <w:tc>
          <w:tcPr>
            <w:tcW w:w="707" w:type="dxa"/>
            <w:vAlign w:val="center"/>
          </w:tcPr>
          <w:p w:rsidR="00C95762" w:rsidRPr="002D45F3" w:rsidRDefault="00C95762" w:rsidP="002A53E9">
            <w:pPr>
              <w:jc w:val="center"/>
              <w:rPr>
                <w:rFonts w:eastAsia="Arial Unicode MS"/>
              </w:rPr>
            </w:pPr>
            <w:r w:rsidRPr="002D45F3">
              <w:rPr>
                <w:rFonts w:eastAsia="Arial Unicode MS"/>
              </w:rPr>
              <w:t>100</w:t>
            </w:r>
          </w:p>
        </w:tc>
        <w:tc>
          <w:tcPr>
            <w:tcW w:w="707" w:type="dxa"/>
            <w:vAlign w:val="center"/>
          </w:tcPr>
          <w:p w:rsidR="00C95762" w:rsidRPr="002D45F3" w:rsidRDefault="00C95762" w:rsidP="002A53E9">
            <w:pPr>
              <w:jc w:val="center"/>
              <w:rPr>
                <w:rFonts w:eastAsia="Arial Unicode MS"/>
              </w:rPr>
            </w:pPr>
            <w:r w:rsidRPr="002D45F3">
              <w:rPr>
                <w:rFonts w:eastAsia="Arial Unicode MS"/>
              </w:rPr>
              <w:t>100</w:t>
            </w:r>
          </w:p>
        </w:tc>
        <w:tc>
          <w:tcPr>
            <w:tcW w:w="712" w:type="dxa"/>
            <w:vAlign w:val="center"/>
          </w:tcPr>
          <w:p w:rsidR="00C95762" w:rsidRPr="002D45F3" w:rsidRDefault="00C95762" w:rsidP="002A53E9">
            <w:pPr>
              <w:jc w:val="center"/>
              <w:rPr>
                <w:rFonts w:eastAsia="Arial Unicode MS"/>
              </w:rPr>
            </w:pPr>
            <w:r w:rsidRPr="002D45F3">
              <w:rPr>
                <w:rFonts w:eastAsia="Arial Unicode MS"/>
              </w:rPr>
              <w:t>100</w:t>
            </w:r>
          </w:p>
        </w:tc>
        <w:tc>
          <w:tcPr>
            <w:tcW w:w="706" w:type="dxa"/>
            <w:vAlign w:val="center"/>
          </w:tcPr>
          <w:p w:rsidR="00C95762" w:rsidRPr="002D45F3" w:rsidRDefault="00C95762" w:rsidP="002A53E9">
            <w:pPr>
              <w:jc w:val="center"/>
              <w:rPr>
                <w:rFonts w:eastAsia="Arial Unicode MS"/>
              </w:rPr>
            </w:pPr>
            <w:r w:rsidRPr="002D45F3">
              <w:rPr>
                <w:rFonts w:eastAsia="Arial Unicode MS"/>
              </w:rPr>
              <w:t>100</w:t>
            </w:r>
          </w:p>
        </w:tc>
        <w:tc>
          <w:tcPr>
            <w:tcW w:w="4054" w:type="dxa"/>
            <w:vAlign w:val="center"/>
          </w:tcPr>
          <w:p w:rsidR="00C95762" w:rsidRPr="002D45F3" w:rsidRDefault="00502083" w:rsidP="002A53E9">
            <w:pPr>
              <w:jc w:val="center"/>
            </w:pPr>
            <w:r>
              <w:t>01</w:t>
            </w:r>
          </w:p>
          <w:p w:rsidR="00C95762" w:rsidRPr="002D45F3" w:rsidRDefault="00C95762" w:rsidP="002A53E9">
            <w:pPr>
              <w:jc w:val="center"/>
              <w:rPr>
                <w:rFonts w:eastAsia="Arial Unicode MS"/>
              </w:rPr>
            </w:pPr>
          </w:p>
        </w:tc>
      </w:tr>
      <w:tr w:rsidR="00C95762" w:rsidRPr="002D45F3" w:rsidTr="00576A1D">
        <w:trPr>
          <w:trHeight w:val="1696"/>
        </w:trPr>
        <w:tc>
          <w:tcPr>
            <w:tcW w:w="709" w:type="dxa"/>
          </w:tcPr>
          <w:p w:rsidR="00C95762" w:rsidRPr="002D45F3" w:rsidRDefault="00C95762" w:rsidP="002A53E9">
            <w:pPr>
              <w:autoSpaceDE w:val="0"/>
              <w:autoSpaceDN w:val="0"/>
              <w:adjustRightInd w:val="0"/>
              <w:rPr>
                <w:rFonts w:eastAsia="Arial Unicode MS"/>
                <w:color w:val="000000"/>
              </w:rPr>
            </w:pPr>
            <w:r w:rsidRPr="002D45F3">
              <w:rPr>
                <w:rFonts w:eastAsia="Arial Unicode MS"/>
                <w:color w:val="000000"/>
              </w:rPr>
              <w:lastRenderedPageBreak/>
              <w:t>3</w:t>
            </w:r>
            <w:r w:rsidR="00576A1D">
              <w:rPr>
                <w:rFonts w:eastAsia="Arial Unicode MS"/>
                <w:color w:val="000000"/>
              </w:rPr>
              <w:t>.2.</w:t>
            </w:r>
          </w:p>
        </w:tc>
        <w:tc>
          <w:tcPr>
            <w:tcW w:w="3827" w:type="dxa"/>
          </w:tcPr>
          <w:p w:rsidR="00C95762" w:rsidRPr="002D45F3" w:rsidRDefault="00C95762" w:rsidP="00A6137B">
            <w:pPr>
              <w:autoSpaceDE w:val="0"/>
              <w:autoSpaceDN w:val="0"/>
              <w:adjustRightInd w:val="0"/>
              <w:rPr>
                <w:rFonts w:eastAsia="Arial Unicode MS"/>
                <w:color w:val="000000"/>
              </w:rPr>
            </w:pPr>
            <w:r w:rsidRPr="002D45F3">
              <w:rPr>
                <w:rFonts w:eastAsia="Arial Unicode MS"/>
                <w:color w:val="00000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Pr>
          <w:p w:rsidR="00C95762" w:rsidRPr="002D45F3" w:rsidRDefault="00C95762" w:rsidP="00D27357">
            <w:pPr>
              <w:jc w:val="center"/>
            </w:pPr>
            <w:r w:rsidRPr="002D45F3">
              <w:t xml:space="preserve">Соглашение </w:t>
            </w:r>
          </w:p>
        </w:tc>
        <w:tc>
          <w:tcPr>
            <w:tcW w:w="992" w:type="dxa"/>
            <w:shd w:val="clear" w:color="auto" w:fill="FFFFFF" w:themeFill="background1"/>
          </w:tcPr>
          <w:p w:rsidR="00C95762" w:rsidRPr="002D45F3" w:rsidRDefault="00C95762" w:rsidP="002D62CC">
            <w:pPr>
              <w:autoSpaceDE w:val="0"/>
              <w:autoSpaceDN w:val="0"/>
              <w:adjustRightInd w:val="0"/>
              <w:rPr>
                <w:rFonts w:eastAsia="Arial Unicode MS"/>
                <w:color w:val="000000"/>
              </w:rPr>
            </w:pPr>
            <w:r w:rsidRPr="002D45F3">
              <w:rPr>
                <w:rFonts w:eastAsia="Arial Unicode MS"/>
                <w:color w:val="000000"/>
              </w:rPr>
              <w:t>Человек</w:t>
            </w:r>
          </w:p>
        </w:tc>
        <w:tc>
          <w:tcPr>
            <w:tcW w:w="1276" w:type="dxa"/>
            <w:shd w:val="clear" w:color="auto" w:fill="FFFFFF" w:themeFill="background1"/>
          </w:tcPr>
          <w:p w:rsidR="00C95762" w:rsidRPr="002D45F3" w:rsidRDefault="00C95762" w:rsidP="002D62CC">
            <w:pPr>
              <w:jc w:val="center"/>
              <w:rPr>
                <w:rFonts w:eastAsia="Arial Unicode MS"/>
              </w:rPr>
            </w:pPr>
            <w:r w:rsidRPr="002D45F3">
              <w:rPr>
                <w:rFonts w:eastAsia="Arial Unicode MS"/>
              </w:rPr>
              <w:t>24</w:t>
            </w:r>
          </w:p>
        </w:tc>
        <w:tc>
          <w:tcPr>
            <w:tcW w:w="769" w:type="dxa"/>
            <w:shd w:val="clear" w:color="auto" w:fill="FFFFFF" w:themeFill="background1"/>
          </w:tcPr>
          <w:p w:rsidR="00C95762" w:rsidRPr="002D45F3" w:rsidRDefault="00C95762" w:rsidP="002D62CC">
            <w:pPr>
              <w:jc w:val="center"/>
              <w:rPr>
                <w:rFonts w:eastAsia="Arial Unicode MS"/>
              </w:rPr>
            </w:pPr>
            <w:r w:rsidRPr="002D45F3">
              <w:rPr>
                <w:rFonts w:eastAsia="Arial Unicode MS"/>
              </w:rPr>
              <w:t>41</w:t>
            </w:r>
          </w:p>
        </w:tc>
        <w:tc>
          <w:tcPr>
            <w:tcW w:w="707" w:type="dxa"/>
          </w:tcPr>
          <w:p w:rsidR="00C95762" w:rsidRPr="002D45F3" w:rsidRDefault="00425434" w:rsidP="002D62CC">
            <w:pPr>
              <w:jc w:val="center"/>
              <w:rPr>
                <w:rFonts w:eastAsia="Arial Unicode MS"/>
              </w:rPr>
            </w:pPr>
            <w:r>
              <w:rPr>
                <w:rFonts w:eastAsia="Arial Unicode MS"/>
              </w:rPr>
              <w:t>33</w:t>
            </w:r>
          </w:p>
        </w:tc>
        <w:tc>
          <w:tcPr>
            <w:tcW w:w="707" w:type="dxa"/>
          </w:tcPr>
          <w:p w:rsidR="00C95762" w:rsidRPr="002D45F3" w:rsidRDefault="00C95762" w:rsidP="002D62CC">
            <w:pPr>
              <w:jc w:val="center"/>
              <w:rPr>
                <w:rFonts w:eastAsia="Arial Unicode MS"/>
              </w:rPr>
            </w:pPr>
            <w:r w:rsidRPr="002D45F3">
              <w:rPr>
                <w:rFonts w:eastAsia="Arial Unicode MS"/>
              </w:rPr>
              <w:t>22</w:t>
            </w:r>
          </w:p>
        </w:tc>
        <w:tc>
          <w:tcPr>
            <w:tcW w:w="712" w:type="dxa"/>
          </w:tcPr>
          <w:p w:rsidR="00C95762" w:rsidRPr="002D45F3" w:rsidRDefault="00C95762" w:rsidP="002D62CC">
            <w:pPr>
              <w:jc w:val="center"/>
              <w:rPr>
                <w:rFonts w:eastAsia="Arial Unicode MS"/>
              </w:rPr>
            </w:pPr>
            <w:r w:rsidRPr="002D45F3">
              <w:rPr>
                <w:rFonts w:eastAsia="Arial Unicode MS"/>
              </w:rPr>
              <w:t>35</w:t>
            </w:r>
          </w:p>
        </w:tc>
        <w:tc>
          <w:tcPr>
            <w:tcW w:w="706" w:type="dxa"/>
          </w:tcPr>
          <w:p w:rsidR="00C95762" w:rsidRPr="002D45F3" w:rsidRDefault="00C95762" w:rsidP="002D62CC">
            <w:pPr>
              <w:jc w:val="center"/>
              <w:rPr>
                <w:rFonts w:eastAsia="Arial Unicode MS"/>
              </w:rPr>
            </w:pPr>
            <w:r w:rsidRPr="002D45F3">
              <w:rPr>
                <w:rFonts w:eastAsia="Arial Unicode MS"/>
              </w:rPr>
              <w:t>10</w:t>
            </w:r>
          </w:p>
        </w:tc>
        <w:tc>
          <w:tcPr>
            <w:tcW w:w="4054" w:type="dxa"/>
            <w:vAlign w:val="center"/>
          </w:tcPr>
          <w:p w:rsidR="00C95762" w:rsidRPr="002D45F3" w:rsidRDefault="00502083" w:rsidP="002A53E9">
            <w:pPr>
              <w:jc w:val="center"/>
            </w:pPr>
            <w:r>
              <w:t>01</w:t>
            </w:r>
          </w:p>
          <w:p w:rsidR="00C95762" w:rsidRPr="002D45F3" w:rsidRDefault="00C95762" w:rsidP="002A53E9">
            <w:pPr>
              <w:jc w:val="center"/>
            </w:pPr>
          </w:p>
        </w:tc>
      </w:tr>
      <w:tr w:rsidR="00C95762" w:rsidRPr="002D45F3" w:rsidTr="00576A1D">
        <w:trPr>
          <w:trHeight w:val="999"/>
        </w:trPr>
        <w:tc>
          <w:tcPr>
            <w:tcW w:w="709" w:type="dxa"/>
          </w:tcPr>
          <w:p w:rsidR="00C95762" w:rsidRPr="002D45F3" w:rsidRDefault="00576A1D" w:rsidP="002D62CC">
            <w:pPr>
              <w:autoSpaceDE w:val="0"/>
              <w:autoSpaceDN w:val="0"/>
              <w:adjustRightInd w:val="0"/>
              <w:rPr>
                <w:rFonts w:eastAsia="Arial Unicode MS"/>
                <w:color w:val="000000"/>
              </w:rPr>
            </w:pPr>
            <w:r>
              <w:rPr>
                <w:rFonts w:eastAsia="Arial Unicode MS"/>
                <w:color w:val="000000"/>
              </w:rPr>
              <w:t>3.3.</w:t>
            </w:r>
          </w:p>
        </w:tc>
        <w:tc>
          <w:tcPr>
            <w:tcW w:w="3827" w:type="dxa"/>
          </w:tcPr>
          <w:p w:rsidR="00C95762" w:rsidRPr="002D45F3" w:rsidRDefault="00C95762" w:rsidP="00127935">
            <w:pPr>
              <w:autoSpaceDE w:val="0"/>
              <w:autoSpaceDN w:val="0"/>
              <w:adjustRightInd w:val="0"/>
              <w:rPr>
                <w:rFonts w:eastAsia="Arial Unicode MS"/>
                <w:color w:val="000000"/>
              </w:rPr>
            </w:pPr>
            <w:r w:rsidRPr="002D45F3">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w:t>
            </w:r>
            <w:r w:rsidR="009A6A3D">
              <w:t>федерального бюджета</w:t>
            </w:r>
            <w:r w:rsidRPr="002D45F3">
              <w:t xml:space="preserve"> бюджету Московской области в отчетном финансовом году (нарастающим итогом)</w:t>
            </w:r>
          </w:p>
        </w:tc>
        <w:tc>
          <w:tcPr>
            <w:tcW w:w="1276" w:type="dxa"/>
            <w:vAlign w:val="center"/>
          </w:tcPr>
          <w:p w:rsidR="00C95762" w:rsidRPr="002D45F3" w:rsidRDefault="00C95762" w:rsidP="00D27357">
            <w:pPr>
              <w:jc w:val="center"/>
            </w:pPr>
            <w:r w:rsidRPr="002D45F3">
              <w:t xml:space="preserve">Соглашение </w:t>
            </w:r>
          </w:p>
        </w:tc>
        <w:tc>
          <w:tcPr>
            <w:tcW w:w="992" w:type="dxa"/>
            <w:shd w:val="clear" w:color="auto" w:fill="FFFFFF" w:themeFill="background1"/>
            <w:vAlign w:val="center"/>
          </w:tcPr>
          <w:p w:rsidR="00C95762" w:rsidRPr="002D45F3" w:rsidRDefault="00C95762" w:rsidP="002A53E9">
            <w:pPr>
              <w:autoSpaceDE w:val="0"/>
              <w:autoSpaceDN w:val="0"/>
              <w:adjustRightInd w:val="0"/>
              <w:jc w:val="center"/>
              <w:rPr>
                <w:rFonts w:eastAsia="Arial Unicode MS"/>
                <w:color w:val="000000"/>
              </w:rPr>
            </w:pPr>
            <w:r w:rsidRPr="002D45F3">
              <w:rPr>
                <w:rFonts w:eastAsia="Arial Unicode MS"/>
                <w:color w:val="000000"/>
              </w:rPr>
              <w:t>Человек</w:t>
            </w:r>
          </w:p>
        </w:tc>
        <w:tc>
          <w:tcPr>
            <w:tcW w:w="1276" w:type="dxa"/>
            <w:shd w:val="clear" w:color="auto" w:fill="FFFFFF" w:themeFill="background1"/>
            <w:vAlign w:val="center"/>
          </w:tcPr>
          <w:p w:rsidR="00C95762" w:rsidRPr="002D45F3" w:rsidRDefault="00C95762" w:rsidP="002A53E9">
            <w:pPr>
              <w:jc w:val="center"/>
              <w:rPr>
                <w:rFonts w:eastAsia="Arial Unicode MS"/>
              </w:rPr>
            </w:pPr>
            <w:r w:rsidRPr="002D45F3">
              <w:rPr>
                <w:rFonts w:eastAsia="Arial Unicode MS"/>
              </w:rPr>
              <w:t>-</w:t>
            </w:r>
          </w:p>
        </w:tc>
        <w:tc>
          <w:tcPr>
            <w:tcW w:w="769" w:type="dxa"/>
            <w:shd w:val="clear" w:color="auto" w:fill="FFFFFF" w:themeFill="background1"/>
            <w:vAlign w:val="center"/>
          </w:tcPr>
          <w:p w:rsidR="00C95762" w:rsidRPr="002D45F3" w:rsidRDefault="00C95762" w:rsidP="002A53E9">
            <w:pPr>
              <w:jc w:val="center"/>
              <w:rPr>
                <w:rFonts w:eastAsia="Arial Unicode MS"/>
              </w:rPr>
            </w:pPr>
            <w:r w:rsidRPr="002D45F3">
              <w:rPr>
                <w:rFonts w:eastAsia="Arial Unicode MS"/>
              </w:rPr>
              <w:t>-</w:t>
            </w:r>
          </w:p>
        </w:tc>
        <w:tc>
          <w:tcPr>
            <w:tcW w:w="707" w:type="dxa"/>
            <w:vAlign w:val="center"/>
          </w:tcPr>
          <w:p w:rsidR="00C95762" w:rsidRPr="002D45F3" w:rsidRDefault="00C95762" w:rsidP="002A53E9">
            <w:pPr>
              <w:jc w:val="center"/>
              <w:rPr>
                <w:rFonts w:eastAsia="Arial Unicode MS"/>
              </w:rPr>
            </w:pPr>
            <w:r w:rsidRPr="002D45F3">
              <w:rPr>
                <w:rFonts w:eastAsia="Arial Unicode MS"/>
              </w:rPr>
              <w:t>0</w:t>
            </w:r>
          </w:p>
        </w:tc>
        <w:tc>
          <w:tcPr>
            <w:tcW w:w="707" w:type="dxa"/>
            <w:vAlign w:val="center"/>
          </w:tcPr>
          <w:p w:rsidR="00C95762" w:rsidRPr="002D45F3" w:rsidRDefault="00C95762" w:rsidP="002A53E9">
            <w:pPr>
              <w:jc w:val="center"/>
              <w:rPr>
                <w:rFonts w:eastAsia="Arial Unicode MS"/>
              </w:rPr>
            </w:pPr>
            <w:r w:rsidRPr="002D45F3">
              <w:rPr>
                <w:rFonts w:eastAsia="Arial Unicode MS"/>
              </w:rPr>
              <w:t>0</w:t>
            </w:r>
          </w:p>
        </w:tc>
        <w:tc>
          <w:tcPr>
            <w:tcW w:w="712" w:type="dxa"/>
            <w:vAlign w:val="center"/>
          </w:tcPr>
          <w:p w:rsidR="00C95762" w:rsidRPr="002D45F3" w:rsidRDefault="00C95762" w:rsidP="002A53E9">
            <w:pPr>
              <w:jc w:val="center"/>
              <w:rPr>
                <w:rFonts w:eastAsia="Arial Unicode MS"/>
              </w:rPr>
            </w:pPr>
            <w:r w:rsidRPr="002D45F3">
              <w:rPr>
                <w:rFonts w:eastAsia="Arial Unicode MS"/>
              </w:rPr>
              <w:t>0</w:t>
            </w:r>
          </w:p>
        </w:tc>
        <w:tc>
          <w:tcPr>
            <w:tcW w:w="706" w:type="dxa"/>
            <w:vAlign w:val="center"/>
          </w:tcPr>
          <w:p w:rsidR="00C95762" w:rsidRPr="002D45F3" w:rsidRDefault="00C95762" w:rsidP="002A53E9">
            <w:pPr>
              <w:jc w:val="center"/>
              <w:rPr>
                <w:rFonts w:eastAsia="Arial Unicode MS"/>
              </w:rPr>
            </w:pPr>
            <w:r w:rsidRPr="002D45F3">
              <w:rPr>
                <w:rFonts w:eastAsia="Arial Unicode MS"/>
              </w:rPr>
              <w:t>0</w:t>
            </w:r>
          </w:p>
        </w:tc>
        <w:tc>
          <w:tcPr>
            <w:tcW w:w="4054" w:type="dxa"/>
            <w:vAlign w:val="center"/>
          </w:tcPr>
          <w:p w:rsidR="00C95762" w:rsidRPr="002D45F3" w:rsidRDefault="00502083" w:rsidP="002A53E9">
            <w:pPr>
              <w:jc w:val="center"/>
            </w:pPr>
            <w:r>
              <w:t>01</w:t>
            </w:r>
          </w:p>
          <w:p w:rsidR="00C95762" w:rsidRPr="002D45F3" w:rsidRDefault="00C95762" w:rsidP="002A53E9">
            <w:pPr>
              <w:jc w:val="center"/>
            </w:pPr>
          </w:p>
        </w:tc>
      </w:tr>
      <w:tr w:rsidR="00471818" w:rsidRPr="002D45F3" w:rsidTr="00471818">
        <w:trPr>
          <w:trHeight w:val="20"/>
        </w:trPr>
        <w:tc>
          <w:tcPr>
            <w:tcW w:w="709" w:type="dxa"/>
          </w:tcPr>
          <w:p w:rsidR="00471818" w:rsidRPr="002D45F3" w:rsidRDefault="00471818" w:rsidP="002D62CC">
            <w:pPr>
              <w:autoSpaceDE w:val="0"/>
              <w:autoSpaceDN w:val="0"/>
              <w:adjustRightInd w:val="0"/>
            </w:pPr>
            <w:r>
              <w:t>4</w:t>
            </w:r>
          </w:p>
        </w:tc>
        <w:tc>
          <w:tcPr>
            <w:tcW w:w="15026" w:type="dxa"/>
            <w:gridSpan w:val="10"/>
          </w:tcPr>
          <w:p w:rsidR="00471818" w:rsidRPr="002D45F3" w:rsidRDefault="00471818" w:rsidP="002D62CC">
            <w:pPr>
              <w:autoSpaceDE w:val="0"/>
              <w:autoSpaceDN w:val="0"/>
              <w:adjustRightInd w:val="0"/>
            </w:pPr>
            <w:r w:rsidRPr="002D45F3">
              <w:rPr>
                <w:rFonts w:eastAsia="Arial Unicode MS"/>
                <w:color w:val="000000"/>
              </w:rPr>
              <w:t>Подпрограмма 4 «Социальная ипотека»</w:t>
            </w:r>
          </w:p>
        </w:tc>
      </w:tr>
      <w:tr w:rsidR="00C95762" w:rsidRPr="002D45F3" w:rsidTr="00576A1D">
        <w:trPr>
          <w:trHeight w:val="1091"/>
        </w:trPr>
        <w:tc>
          <w:tcPr>
            <w:tcW w:w="709" w:type="dxa"/>
          </w:tcPr>
          <w:p w:rsidR="00C95762" w:rsidRPr="002D45F3" w:rsidRDefault="00576A1D" w:rsidP="002D62CC">
            <w:pPr>
              <w:rPr>
                <w:rFonts w:eastAsia="Arial Unicode MS"/>
              </w:rPr>
            </w:pPr>
            <w:r>
              <w:rPr>
                <w:rFonts w:eastAsia="Arial Unicode MS"/>
              </w:rPr>
              <w:t>4.1.</w:t>
            </w:r>
          </w:p>
        </w:tc>
        <w:tc>
          <w:tcPr>
            <w:tcW w:w="3827" w:type="dxa"/>
          </w:tcPr>
          <w:p w:rsidR="00C95762" w:rsidRPr="002D45F3" w:rsidRDefault="00C95762" w:rsidP="002D62CC">
            <w:pPr>
              <w:autoSpaceDE w:val="0"/>
              <w:autoSpaceDN w:val="0"/>
              <w:adjustRightInd w:val="0"/>
              <w:rPr>
                <w:rFonts w:eastAsia="Arial Unicode MS"/>
                <w:color w:val="000000"/>
              </w:rPr>
            </w:pPr>
            <w:r w:rsidRPr="002D45F3">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2D45F3">
              <w:rPr>
                <w:lang w:val="en-US"/>
              </w:rPr>
              <w:t>I</w:t>
            </w:r>
            <w:r w:rsidRPr="002D45F3">
              <w:t xml:space="preserve"> этап)</w:t>
            </w:r>
          </w:p>
        </w:tc>
        <w:tc>
          <w:tcPr>
            <w:tcW w:w="1276" w:type="dxa"/>
          </w:tcPr>
          <w:p w:rsidR="00C95762" w:rsidRPr="002D45F3" w:rsidRDefault="00AB73E1" w:rsidP="002D62CC">
            <w:pPr>
              <w:jc w:val="center"/>
            </w:pPr>
            <w:r w:rsidRPr="00AB73E1">
              <w:t>Отраслевой показатель</w:t>
            </w:r>
          </w:p>
        </w:tc>
        <w:tc>
          <w:tcPr>
            <w:tcW w:w="992" w:type="dxa"/>
          </w:tcPr>
          <w:p w:rsidR="00C95762" w:rsidRPr="002D45F3" w:rsidRDefault="00C95762" w:rsidP="002D62CC">
            <w:pPr>
              <w:autoSpaceDE w:val="0"/>
              <w:autoSpaceDN w:val="0"/>
              <w:adjustRightInd w:val="0"/>
              <w:rPr>
                <w:rFonts w:eastAsia="Arial Unicode MS"/>
                <w:color w:val="000000"/>
              </w:rPr>
            </w:pPr>
            <w:r w:rsidRPr="002D45F3">
              <w:rPr>
                <w:rFonts w:eastAsia="Arial Unicode MS"/>
                <w:color w:val="000000"/>
              </w:rPr>
              <w:t>Человек</w:t>
            </w:r>
          </w:p>
        </w:tc>
        <w:tc>
          <w:tcPr>
            <w:tcW w:w="1276" w:type="dxa"/>
          </w:tcPr>
          <w:p w:rsidR="00C95762" w:rsidRPr="002D45F3" w:rsidRDefault="00C95762" w:rsidP="002D62CC">
            <w:pPr>
              <w:jc w:val="center"/>
              <w:rPr>
                <w:rFonts w:eastAsia="Arial Unicode MS"/>
              </w:rPr>
            </w:pPr>
            <w:r w:rsidRPr="002D45F3">
              <w:rPr>
                <w:rFonts w:eastAsia="Arial Unicode MS"/>
              </w:rPr>
              <w:t>1</w:t>
            </w:r>
          </w:p>
        </w:tc>
        <w:tc>
          <w:tcPr>
            <w:tcW w:w="769" w:type="dxa"/>
            <w:shd w:val="clear" w:color="auto" w:fill="auto"/>
          </w:tcPr>
          <w:p w:rsidR="00C95762" w:rsidRPr="002D45F3" w:rsidRDefault="00C95762" w:rsidP="002D62CC">
            <w:pPr>
              <w:jc w:val="center"/>
              <w:rPr>
                <w:rFonts w:eastAsia="Arial Unicode MS"/>
              </w:rPr>
            </w:pPr>
            <w:r w:rsidRPr="002D45F3">
              <w:rPr>
                <w:rFonts w:eastAsia="Arial Unicode MS"/>
              </w:rPr>
              <w:t>1</w:t>
            </w:r>
          </w:p>
        </w:tc>
        <w:tc>
          <w:tcPr>
            <w:tcW w:w="707" w:type="dxa"/>
          </w:tcPr>
          <w:p w:rsidR="00C95762" w:rsidRPr="002D45F3" w:rsidRDefault="00C95762" w:rsidP="002D62CC">
            <w:pPr>
              <w:jc w:val="center"/>
              <w:rPr>
                <w:rFonts w:eastAsia="Arial Unicode MS"/>
              </w:rPr>
            </w:pPr>
            <w:r w:rsidRPr="002D45F3">
              <w:rPr>
                <w:rFonts w:eastAsia="Arial Unicode MS"/>
              </w:rPr>
              <w:t>1</w:t>
            </w:r>
          </w:p>
        </w:tc>
        <w:tc>
          <w:tcPr>
            <w:tcW w:w="707" w:type="dxa"/>
          </w:tcPr>
          <w:p w:rsidR="00C95762" w:rsidRPr="002D45F3" w:rsidRDefault="00C95762" w:rsidP="002D62CC">
            <w:pPr>
              <w:jc w:val="center"/>
              <w:rPr>
                <w:rFonts w:eastAsia="Arial Unicode MS"/>
              </w:rPr>
            </w:pPr>
            <w:r w:rsidRPr="002D45F3">
              <w:rPr>
                <w:rFonts w:eastAsia="Arial Unicode MS"/>
              </w:rPr>
              <w:t>1</w:t>
            </w:r>
          </w:p>
        </w:tc>
        <w:tc>
          <w:tcPr>
            <w:tcW w:w="712" w:type="dxa"/>
          </w:tcPr>
          <w:p w:rsidR="00C95762" w:rsidRPr="002D45F3" w:rsidRDefault="00C95762" w:rsidP="002D62CC">
            <w:pPr>
              <w:jc w:val="center"/>
              <w:rPr>
                <w:rFonts w:eastAsia="Arial Unicode MS"/>
              </w:rPr>
            </w:pPr>
            <w:r w:rsidRPr="002D45F3">
              <w:rPr>
                <w:rFonts w:eastAsia="Arial Unicode MS"/>
              </w:rPr>
              <w:t>1</w:t>
            </w:r>
          </w:p>
        </w:tc>
        <w:tc>
          <w:tcPr>
            <w:tcW w:w="706" w:type="dxa"/>
          </w:tcPr>
          <w:p w:rsidR="00C95762" w:rsidRPr="002D45F3" w:rsidRDefault="00C95762" w:rsidP="002D62CC">
            <w:pPr>
              <w:jc w:val="center"/>
              <w:rPr>
                <w:rFonts w:eastAsia="Arial Unicode MS"/>
              </w:rPr>
            </w:pPr>
            <w:r w:rsidRPr="002D45F3">
              <w:rPr>
                <w:rFonts w:eastAsia="Arial Unicode MS"/>
              </w:rPr>
              <w:t>0</w:t>
            </w:r>
          </w:p>
        </w:tc>
        <w:tc>
          <w:tcPr>
            <w:tcW w:w="4054" w:type="dxa"/>
          </w:tcPr>
          <w:p w:rsidR="00C95762" w:rsidRPr="002D45F3" w:rsidRDefault="00C95762" w:rsidP="002D62CC">
            <w:pPr>
              <w:jc w:val="center"/>
            </w:pPr>
            <w:r w:rsidRPr="002D45F3">
              <w:t xml:space="preserve">01. </w:t>
            </w:r>
          </w:p>
          <w:p w:rsidR="00C95762" w:rsidRPr="002D45F3" w:rsidRDefault="00C95762" w:rsidP="002D62CC">
            <w:pPr>
              <w:jc w:val="center"/>
              <w:rPr>
                <w:rFonts w:eastAsia="Arial Unicode MS"/>
              </w:rPr>
            </w:pPr>
          </w:p>
        </w:tc>
      </w:tr>
      <w:tr w:rsidR="00471818" w:rsidRPr="002D45F3" w:rsidTr="00471818">
        <w:trPr>
          <w:trHeight w:val="20"/>
        </w:trPr>
        <w:tc>
          <w:tcPr>
            <w:tcW w:w="709" w:type="dxa"/>
          </w:tcPr>
          <w:p w:rsidR="00471818" w:rsidRPr="002D45F3" w:rsidRDefault="00471818" w:rsidP="002D62CC">
            <w:pPr>
              <w:rPr>
                <w:rFonts w:eastAsia="Arial Unicode MS"/>
              </w:rPr>
            </w:pPr>
            <w:r>
              <w:rPr>
                <w:rFonts w:eastAsia="Arial Unicode MS"/>
              </w:rPr>
              <w:t>5</w:t>
            </w:r>
          </w:p>
        </w:tc>
        <w:tc>
          <w:tcPr>
            <w:tcW w:w="15026" w:type="dxa"/>
            <w:gridSpan w:val="10"/>
          </w:tcPr>
          <w:p w:rsidR="00471818" w:rsidRPr="002D45F3" w:rsidRDefault="00471818" w:rsidP="002D62CC">
            <w:pPr>
              <w:rPr>
                <w:rFonts w:eastAsia="Arial Unicode MS"/>
              </w:rPr>
            </w:pPr>
            <w:r w:rsidRPr="002D45F3">
              <w:rPr>
                <w:rFonts w:eastAsia="Arial Unicode MS"/>
                <w:color w:val="000000"/>
              </w:rPr>
              <w:t>Подпрограмма 7 «Улучшение жилищных условий отдельных категорий многодетных семей»</w:t>
            </w:r>
          </w:p>
        </w:tc>
      </w:tr>
      <w:tr w:rsidR="00C95762" w:rsidRPr="002D45F3" w:rsidTr="00576A1D">
        <w:trPr>
          <w:trHeight w:val="242"/>
        </w:trPr>
        <w:tc>
          <w:tcPr>
            <w:tcW w:w="709" w:type="dxa"/>
          </w:tcPr>
          <w:p w:rsidR="00C95762" w:rsidRPr="002D45F3" w:rsidRDefault="00576A1D" w:rsidP="002D62CC">
            <w:pPr>
              <w:rPr>
                <w:rFonts w:eastAsia="Arial Unicode MS"/>
              </w:rPr>
            </w:pPr>
            <w:r>
              <w:rPr>
                <w:rFonts w:eastAsia="Arial Unicode MS"/>
              </w:rPr>
              <w:t>5.1.</w:t>
            </w:r>
          </w:p>
        </w:tc>
        <w:tc>
          <w:tcPr>
            <w:tcW w:w="3827" w:type="dxa"/>
          </w:tcPr>
          <w:p w:rsidR="00C95762" w:rsidRPr="002D45F3" w:rsidRDefault="00C95762" w:rsidP="00BB68FF">
            <w:pPr>
              <w:shd w:val="clear" w:color="auto" w:fill="FFFFFF"/>
            </w:pPr>
            <w:r w:rsidRPr="002D45F3">
              <w:rPr>
                <w:bCs/>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p w:rsidR="00C95762" w:rsidRPr="002D45F3" w:rsidRDefault="00C95762" w:rsidP="002D62CC">
            <w:pPr>
              <w:autoSpaceDE w:val="0"/>
              <w:autoSpaceDN w:val="0"/>
              <w:adjustRightInd w:val="0"/>
              <w:ind w:left="-87" w:right="28"/>
              <w:rPr>
                <w:color w:val="000000"/>
                <w:shd w:val="clear" w:color="auto" w:fill="FFFFFF"/>
              </w:rPr>
            </w:pPr>
          </w:p>
        </w:tc>
        <w:tc>
          <w:tcPr>
            <w:tcW w:w="1276" w:type="dxa"/>
          </w:tcPr>
          <w:p w:rsidR="00C95762" w:rsidRPr="002D45F3" w:rsidRDefault="00AB73E1" w:rsidP="002D62CC">
            <w:pPr>
              <w:jc w:val="center"/>
            </w:pPr>
            <w:r w:rsidRPr="00AB73E1">
              <w:t>Отраслевой показатель</w:t>
            </w:r>
          </w:p>
        </w:tc>
        <w:tc>
          <w:tcPr>
            <w:tcW w:w="992" w:type="dxa"/>
          </w:tcPr>
          <w:p w:rsidR="00C95762" w:rsidRPr="002D45F3" w:rsidRDefault="00C95762" w:rsidP="002D62CC">
            <w:pPr>
              <w:autoSpaceDE w:val="0"/>
              <w:autoSpaceDN w:val="0"/>
              <w:adjustRightInd w:val="0"/>
              <w:rPr>
                <w:rFonts w:eastAsia="Arial Unicode MS"/>
                <w:color w:val="000000"/>
              </w:rPr>
            </w:pPr>
            <w:r w:rsidRPr="002D45F3">
              <w:rPr>
                <w:rFonts w:eastAsia="Arial Unicode MS"/>
                <w:color w:val="000000"/>
              </w:rPr>
              <w:t>Штука</w:t>
            </w:r>
          </w:p>
        </w:tc>
        <w:tc>
          <w:tcPr>
            <w:tcW w:w="1276" w:type="dxa"/>
          </w:tcPr>
          <w:p w:rsidR="00C95762" w:rsidRPr="002D45F3" w:rsidRDefault="00C95762" w:rsidP="002D62CC">
            <w:pPr>
              <w:jc w:val="center"/>
              <w:rPr>
                <w:rFonts w:eastAsia="Arial Unicode MS"/>
              </w:rPr>
            </w:pPr>
            <w:r w:rsidRPr="002D45F3">
              <w:rPr>
                <w:rFonts w:eastAsia="Arial Unicode MS"/>
              </w:rPr>
              <w:t>1</w:t>
            </w:r>
          </w:p>
        </w:tc>
        <w:tc>
          <w:tcPr>
            <w:tcW w:w="769" w:type="dxa"/>
          </w:tcPr>
          <w:p w:rsidR="00C95762" w:rsidRPr="002D45F3" w:rsidRDefault="00C95762" w:rsidP="002D62CC">
            <w:pPr>
              <w:jc w:val="center"/>
              <w:rPr>
                <w:rFonts w:eastAsia="Arial Unicode MS"/>
              </w:rPr>
            </w:pPr>
            <w:r w:rsidRPr="002D45F3">
              <w:rPr>
                <w:rFonts w:eastAsia="Arial Unicode MS"/>
              </w:rPr>
              <w:t>0</w:t>
            </w:r>
          </w:p>
        </w:tc>
        <w:tc>
          <w:tcPr>
            <w:tcW w:w="707" w:type="dxa"/>
          </w:tcPr>
          <w:p w:rsidR="00C95762" w:rsidRPr="002D45F3" w:rsidRDefault="00C95762" w:rsidP="002D62CC">
            <w:pPr>
              <w:jc w:val="center"/>
            </w:pPr>
            <w:r w:rsidRPr="002D45F3">
              <w:t>-</w:t>
            </w:r>
          </w:p>
        </w:tc>
        <w:tc>
          <w:tcPr>
            <w:tcW w:w="707" w:type="dxa"/>
          </w:tcPr>
          <w:p w:rsidR="00C95762" w:rsidRPr="002D45F3" w:rsidRDefault="00C95762" w:rsidP="002D62CC">
            <w:pPr>
              <w:jc w:val="center"/>
            </w:pPr>
            <w:r w:rsidRPr="002D45F3">
              <w:t>-</w:t>
            </w:r>
          </w:p>
        </w:tc>
        <w:tc>
          <w:tcPr>
            <w:tcW w:w="712" w:type="dxa"/>
          </w:tcPr>
          <w:p w:rsidR="00C95762" w:rsidRPr="002D45F3" w:rsidRDefault="00C95762" w:rsidP="002D62CC">
            <w:pPr>
              <w:jc w:val="center"/>
            </w:pPr>
            <w:r w:rsidRPr="002D45F3">
              <w:t>-</w:t>
            </w:r>
          </w:p>
        </w:tc>
        <w:tc>
          <w:tcPr>
            <w:tcW w:w="706" w:type="dxa"/>
          </w:tcPr>
          <w:p w:rsidR="00C95762" w:rsidRPr="002D45F3" w:rsidRDefault="00C95762" w:rsidP="002D62CC">
            <w:pPr>
              <w:jc w:val="center"/>
            </w:pPr>
            <w:r w:rsidRPr="002D45F3">
              <w:t>-</w:t>
            </w:r>
          </w:p>
        </w:tc>
        <w:tc>
          <w:tcPr>
            <w:tcW w:w="4054" w:type="dxa"/>
          </w:tcPr>
          <w:p w:rsidR="00C95762" w:rsidRPr="002D45F3" w:rsidRDefault="00502083" w:rsidP="00E52A8B">
            <w:pPr>
              <w:jc w:val="center"/>
              <w:rPr>
                <w:rFonts w:eastAsia="Arial Unicode MS"/>
              </w:rPr>
            </w:pPr>
            <w:r>
              <w:t>01</w:t>
            </w:r>
            <w:r w:rsidR="00C95762" w:rsidRPr="002D45F3">
              <w:t xml:space="preserve"> </w:t>
            </w:r>
          </w:p>
        </w:tc>
      </w:tr>
      <w:tr w:rsidR="00C95762" w:rsidRPr="002D45F3" w:rsidTr="00576A1D">
        <w:trPr>
          <w:trHeight w:val="242"/>
        </w:trPr>
        <w:tc>
          <w:tcPr>
            <w:tcW w:w="709" w:type="dxa"/>
          </w:tcPr>
          <w:p w:rsidR="00C95762" w:rsidRPr="002D45F3" w:rsidRDefault="00471818" w:rsidP="002D62CC">
            <w:pPr>
              <w:rPr>
                <w:rFonts w:eastAsia="Arial Unicode MS"/>
              </w:rPr>
            </w:pPr>
            <w:r>
              <w:rPr>
                <w:rFonts w:eastAsia="Arial Unicode MS"/>
              </w:rPr>
              <w:t>5</w:t>
            </w:r>
            <w:r w:rsidR="00576A1D">
              <w:rPr>
                <w:rFonts w:eastAsia="Arial Unicode MS"/>
              </w:rPr>
              <w:t>.2.</w:t>
            </w:r>
          </w:p>
        </w:tc>
        <w:tc>
          <w:tcPr>
            <w:tcW w:w="3827" w:type="dxa"/>
          </w:tcPr>
          <w:p w:rsidR="00C95762" w:rsidRPr="002D45F3" w:rsidRDefault="00C95762" w:rsidP="002D62CC">
            <w:pPr>
              <w:autoSpaceDE w:val="0"/>
              <w:autoSpaceDN w:val="0"/>
              <w:adjustRightInd w:val="0"/>
              <w:ind w:left="-87" w:right="28"/>
              <w:rPr>
                <w:color w:val="000000"/>
                <w:shd w:val="clear" w:color="auto" w:fill="FFFFFF"/>
              </w:rPr>
            </w:pPr>
            <w:r w:rsidRPr="002D45F3">
              <w:t xml:space="preserve">Количество свидетельств о праве на получение жилищной субсидии на приобретение жилого помещения или строительство индивидуального жилого </w:t>
            </w:r>
            <w:r w:rsidRPr="002D45F3">
              <w:lastRenderedPageBreak/>
              <w:t>дома, выданных многодетным семьям</w:t>
            </w:r>
            <w:r w:rsidRPr="002D45F3">
              <w:rPr>
                <w:color w:val="000000"/>
                <w:shd w:val="clear" w:color="auto" w:fill="FFFFFF"/>
              </w:rPr>
              <w:t xml:space="preserve"> </w:t>
            </w:r>
          </w:p>
        </w:tc>
        <w:tc>
          <w:tcPr>
            <w:tcW w:w="1276" w:type="dxa"/>
          </w:tcPr>
          <w:p w:rsidR="00C95762" w:rsidRPr="002D45F3" w:rsidRDefault="00AB73E1" w:rsidP="002D62CC">
            <w:pPr>
              <w:jc w:val="center"/>
            </w:pPr>
            <w:r w:rsidRPr="00AB73E1">
              <w:lastRenderedPageBreak/>
              <w:t>Отраслевой показатель</w:t>
            </w:r>
          </w:p>
        </w:tc>
        <w:tc>
          <w:tcPr>
            <w:tcW w:w="992" w:type="dxa"/>
          </w:tcPr>
          <w:p w:rsidR="00C95762" w:rsidRPr="002D45F3" w:rsidRDefault="00C95762" w:rsidP="002D62CC">
            <w:pPr>
              <w:autoSpaceDE w:val="0"/>
              <w:autoSpaceDN w:val="0"/>
              <w:adjustRightInd w:val="0"/>
              <w:rPr>
                <w:rFonts w:eastAsia="Arial Unicode MS"/>
                <w:color w:val="000000"/>
              </w:rPr>
            </w:pPr>
            <w:r w:rsidRPr="002D45F3">
              <w:rPr>
                <w:rFonts w:eastAsia="Arial Unicode MS"/>
                <w:color w:val="000000"/>
              </w:rPr>
              <w:t>Штука</w:t>
            </w:r>
          </w:p>
        </w:tc>
        <w:tc>
          <w:tcPr>
            <w:tcW w:w="1276" w:type="dxa"/>
          </w:tcPr>
          <w:p w:rsidR="00C95762" w:rsidRPr="002D45F3" w:rsidRDefault="00C95762" w:rsidP="002D62CC">
            <w:pPr>
              <w:jc w:val="center"/>
              <w:rPr>
                <w:rFonts w:eastAsia="Arial Unicode MS"/>
              </w:rPr>
            </w:pPr>
            <w:r w:rsidRPr="002D45F3">
              <w:rPr>
                <w:rFonts w:eastAsia="Arial Unicode MS"/>
              </w:rPr>
              <w:t>-</w:t>
            </w:r>
          </w:p>
        </w:tc>
        <w:tc>
          <w:tcPr>
            <w:tcW w:w="769" w:type="dxa"/>
          </w:tcPr>
          <w:p w:rsidR="00C95762" w:rsidRPr="002D45F3" w:rsidRDefault="00C95762" w:rsidP="002D62CC">
            <w:pPr>
              <w:jc w:val="center"/>
              <w:rPr>
                <w:rFonts w:eastAsia="Arial Unicode MS"/>
              </w:rPr>
            </w:pPr>
            <w:r w:rsidRPr="002D45F3">
              <w:rPr>
                <w:rFonts w:eastAsia="Arial Unicode MS"/>
              </w:rPr>
              <w:t>-</w:t>
            </w:r>
          </w:p>
        </w:tc>
        <w:tc>
          <w:tcPr>
            <w:tcW w:w="707" w:type="dxa"/>
          </w:tcPr>
          <w:p w:rsidR="00C95762" w:rsidRPr="002D45F3" w:rsidRDefault="00C95762" w:rsidP="002D62CC">
            <w:pPr>
              <w:jc w:val="center"/>
              <w:rPr>
                <w:rFonts w:eastAsia="Arial Unicode MS"/>
              </w:rPr>
            </w:pPr>
            <w:r w:rsidRPr="002D45F3">
              <w:rPr>
                <w:rFonts w:eastAsia="Arial Unicode MS"/>
              </w:rPr>
              <w:t>0</w:t>
            </w:r>
          </w:p>
        </w:tc>
        <w:tc>
          <w:tcPr>
            <w:tcW w:w="707" w:type="dxa"/>
          </w:tcPr>
          <w:p w:rsidR="00C95762" w:rsidRPr="002D45F3" w:rsidRDefault="00C95762" w:rsidP="002D62CC">
            <w:pPr>
              <w:jc w:val="center"/>
              <w:rPr>
                <w:rFonts w:eastAsia="Arial Unicode MS"/>
              </w:rPr>
            </w:pPr>
            <w:r w:rsidRPr="002D45F3">
              <w:rPr>
                <w:rFonts w:eastAsia="Arial Unicode MS"/>
              </w:rPr>
              <w:t>0</w:t>
            </w:r>
          </w:p>
        </w:tc>
        <w:tc>
          <w:tcPr>
            <w:tcW w:w="712" w:type="dxa"/>
          </w:tcPr>
          <w:p w:rsidR="00C95762" w:rsidRPr="002D45F3" w:rsidRDefault="00C95762" w:rsidP="002D62CC">
            <w:pPr>
              <w:jc w:val="center"/>
              <w:rPr>
                <w:rFonts w:eastAsia="Arial Unicode MS"/>
              </w:rPr>
            </w:pPr>
            <w:r w:rsidRPr="002D45F3">
              <w:rPr>
                <w:rFonts w:eastAsia="Arial Unicode MS"/>
              </w:rPr>
              <w:t>0</w:t>
            </w:r>
          </w:p>
        </w:tc>
        <w:tc>
          <w:tcPr>
            <w:tcW w:w="706" w:type="dxa"/>
          </w:tcPr>
          <w:p w:rsidR="00C95762" w:rsidRPr="002D45F3" w:rsidRDefault="00C95762" w:rsidP="002D62CC">
            <w:pPr>
              <w:jc w:val="center"/>
              <w:rPr>
                <w:rFonts w:eastAsia="Arial Unicode MS"/>
              </w:rPr>
            </w:pPr>
            <w:r w:rsidRPr="002D45F3">
              <w:rPr>
                <w:rFonts w:eastAsia="Arial Unicode MS"/>
              </w:rPr>
              <w:t>0</w:t>
            </w:r>
          </w:p>
        </w:tc>
        <w:tc>
          <w:tcPr>
            <w:tcW w:w="4054" w:type="dxa"/>
          </w:tcPr>
          <w:p w:rsidR="00C95762" w:rsidRPr="002D45F3" w:rsidRDefault="00502083" w:rsidP="00E52A8B">
            <w:pPr>
              <w:ind w:right="-108"/>
              <w:jc w:val="center"/>
            </w:pPr>
            <w:r>
              <w:t>01</w:t>
            </w:r>
          </w:p>
        </w:tc>
      </w:tr>
      <w:tr w:rsidR="00471818" w:rsidRPr="002D45F3" w:rsidTr="00471818">
        <w:trPr>
          <w:trHeight w:val="20"/>
        </w:trPr>
        <w:tc>
          <w:tcPr>
            <w:tcW w:w="709" w:type="dxa"/>
          </w:tcPr>
          <w:p w:rsidR="00471818" w:rsidRPr="002D45F3" w:rsidRDefault="00471818" w:rsidP="002D62CC">
            <w:pPr>
              <w:autoSpaceDE w:val="0"/>
              <w:autoSpaceDN w:val="0"/>
              <w:adjustRightInd w:val="0"/>
              <w:rPr>
                <w:rFonts w:eastAsia="Arial Unicode MS"/>
                <w:color w:val="000000"/>
              </w:rPr>
            </w:pPr>
            <w:r>
              <w:rPr>
                <w:rFonts w:eastAsia="Arial Unicode MS"/>
                <w:color w:val="000000"/>
              </w:rPr>
              <w:lastRenderedPageBreak/>
              <w:t>6</w:t>
            </w:r>
          </w:p>
        </w:tc>
        <w:tc>
          <w:tcPr>
            <w:tcW w:w="15026" w:type="dxa"/>
            <w:gridSpan w:val="10"/>
          </w:tcPr>
          <w:p w:rsidR="00471818" w:rsidRPr="002D45F3" w:rsidRDefault="00471818" w:rsidP="002D62CC">
            <w:pPr>
              <w:autoSpaceDE w:val="0"/>
              <w:autoSpaceDN w:val="0"/>
              <w:adjustRightInd w:val="0"/>
              <w:rPr>
                <w:rFonts w:eastAsia="Arial Unicode MS"/>
                <w:color w:val="000000"/>
              </w:rPr>
            </w:pPr>
            <w:r w:rsidRPr="002D45F3">
              <w:rPr>
                <w:rFonts w:eastAsia="Arial Unicode MS"/>
                <w:color w:val="000000"/>
              </w:rPr>
              <w:t>Подпрограмма 8 «Обеспечение жильем отдельных категорий граждан, установленных федеральным законодательством»</w:t>
            </w:r>
          </w:p>
        </w:tc>
      </w:tr>
      <w:tr w:rsidR="00C95762" w:rsidRPr="002D45F3" w:rsidTr="00576A1D">
        <w:trPr>
          <w:trHeight w:val="20"/>
        </w:trPr>
        <w:tc>
          <w:tcPr>
            <w:tcW w:w="709" w:type="dxa"/>
          </w:tcPr>
          <w:p w:rsidR="00C95762" w:rsidRPr="002D45F3" w:rsidRDefault="00471818" w:rsidP="002D62CC">
            <w:pPr>
              <w:rPr>
                <w:rFonts w:eastAsia="Arial Unicode MS"/>
              </w:rPr>
            </w:pPr>
            <w:r>
              <w:rPr>
                <w:rFonts w:eastAsia="Arial Unicode MS"/>
              </w:rPr>
              <w:t>6</w:t>
            </w:r>
            <w:r w:rsidR="00576A1D">
              <w:rPr>
                <w:rFonts w:eastAsia="Arial Unicode MS"/>
              </w:rPr>
              <w:t>.1.</w:t>
            </w:r>
          </w:p>
        </w:tc>
        <w:tc>
          <w:tcPr>
            <w:tcW w:w="3827" w:type="dxa"/>
          </w:tcPr>
          <w:p w:rsidR="00C95762" w:rsidRPr="002D45F3" w:rsidRDefault="00C95762" w:rsidP="002D62CC">
            <w:pPr>
              <w:autoSpaceDE w:val="0"/>
              <w:autoSpaceDN w:val="0"/>
              <w:adjustRightInd w:val="0"/>
              <w:rPr>
                <w:rFonts w:eastAsia="Arial Unicode MS"/>
              </w:rPr>
            </w:pPr>
            <w:r w:rsidRPr="002D45F3">
              <w:rPr>
                <w:bCs/>
                <w:shd w:val="clear" w:color="auto" w:fill="FFFFFF"/>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w:t>
            </w:r>
            <w:r w:rsidR="009A6A3D">
              <w:rPr>
                <w:bCs/>
                <w:shd w:val="clear" w:color="auto" w:fill="FFFFFF"/>
              </w:rPr>
              <w:t>федерального бюджета</w:t>
            </w:r>
          </w:p>
        </w:tc>
        <w:tc>
          <w:tcPr>
            <w:tcW w:w="1276" w:type="dxa"/>
          </w:tcPr>
          <w:p w:rsidR="00C95762" w:rsidRPr="00AB73E1" w:rsidRDefault="00AB73E1" w:rsidP="002D62CC">
            <w:pPr>
              <w:jc w:val="center"/>
            </w:pPr>
            <w:r w:rsidRPr="00AB73E1">
              <w:t>Отраслевой показатель</w:t>
            </w:r>
          </w:p>
        </w:tc>
        <w:tc>
          <w:tcPr>
            <w:tcW w:w="992" w:type="dxa"/>
          </w:tcPr>
          <w:p w:rsidR="00C95762" w:rsidRPr="002D45F3" w:rsidRDefault="00C95762" w:rsidP="002D62CC">
            <w:pPr>
              <w:autoSpaceDE w:val="0"/>
              <w:autoSpaceDN w:val="0"/>
              <w:adjustRightInd w:val="0"/>
              <w:rPr>
                <w:rFonts w:eastAsia="Arial Unicode MS"/>
                <w:color w:val="000000"/>
              </w:rPr>
            </w:pPr>
            <w:r w:rsidRPr="002D45F3">
              <w:rPr>
                <w:rFonts w:eastAsia="Arial Unicode MS"/>
                <w:color w:val="000000"/>
              </w:rPr>
              <w:t>Человек</w:t>
            </w:r>
          </w:p>
        </w:tc>
        <w:tc>
          <w:tcPr>
            <w:tcW w:w="1276" w:type="dxa"/>
          </w:tcPr>
          <w:p w:rsidR="00C95762" w:rsidRPr="002D45F3" w:rsidRDefault="00C95762" w:rsidP="002D62CC">
            <w:pPr>
              <w:jc w:val="center"/>
              <w:rPr>
                <w:rFonts w:eastAsia="Arial Unicode MS"/>
              </w:rPr>
            </w:pPr>
            <w:r w:rsidRPr="002D45F3">
              <w:rPr>
                <w:rFonts w:eastAsia="Arial Unicode MS"/>
              </w:rPr>
              <w:t>0</w:t>
            </w:r>
          </w:p>
        </w:tc>
        <w:tc>
          <w:tcPr>
            <w:tcW w:w="769" w:type="dxa"/>
          </w:tcPr>
          <w:p w:rsidR="00C95762" w:rsidRPr="002D45F3" w:rsidRDefault="00C95762" w:rsidP="002D62CC">
            <w:pPr>
              <w:jc w:val="center"/>
              <w:rPr>
                <w:rFonts w:eastAsia="Arial Unicode MS"/>
              </w:rPr>
            </w:pPr>
            <w:r w:rsidRPr="002D45F3">
              <w:rPr>
                <w:rFonts w:eastAsia="Arial Unicode MS"/>
              </w:rPr>
              <w:t>0</w:t>
            </w:r>
          </w:p>
        </w:tc>
        <w:tc>
          <w:tcPr>
            <w:tcW w:w="707" w:type="dxa"/>
          </w:tcPr>
          <w:p w:rsidR="00C95762" w:rsidRPr="002D45F3" w:rsidRDefault="005745F6" w:rsidP="002D62CC">
            <w:pPr>
              <w:jc w:val="center"/>
            </w:pPr>
            <w:r>
              <w:t>0</w:t>
            </w:r>
          </w:p>
        </w:tc>
        <w:tc>
          <w:tcPr>
            <w:tcW w:w="707" w:type="dxa"/>
          </w:tcPr>
          <w:p w:rsidR="00C95762" w:rsidRPr="002D45F3" w:rsidRDefault="00C95762" w:rsidP="002D62CC">
            <w:pPr>
              <w:jc w:val="center"/>
            </w:pPr>
            <w:r w:rsidRPr="002D45F3">
              <w:rPr>
                <w:rFonts w:eastAsia="Arial Unicode MS"/>
              </w:rPr>
              <w:t>0</w:t>
            </w:r>
          </w:p>
        </w:tc>
        <w:tc>
          <w:tcPr>
            <w:tcW w:w="712" w:type="dxa"/>
          </w:tcPr>
          <w:p w:rsidR="00C95762" w:rsidRPr="002D45F3" w:rsidRDefault="00C95762" w:rsidP="002D62CC">
            <w:pPr>
              <w:jc w:val="center"/>
            </w:pPr>
            <w:r w:rsidRPr="002D45F3">
              <w:rPr>
                <w:rFonts w:eastAsia="Arial Unicode MS"/>
              </w:rPr>
              <w:t>0</w:t>
            </w:r>
          </w:p>
        </w:tc>
        <w:tc>
          <w:tcPr>
            <w:tcW w:w="706" w:type="dxa"/>
          </w:tcPr>
          <w:p w:rsidR="00C95762" w:rsidRPr="002D45F3" w:rsidRDefault="00C95762" w:rsidP="002D62CC">
            <w:pPr>
              <w:jc w:val="center"/>
            </w:pPr>
            <w:r w:rsidRPr="002D45F3">
              <w:rPr>
                <w:rFonts w:eastAsia="Arial Unicode MS"/>
              </w:rPr>
              <w:t>0</w:t>
            </w:r>
          </w:p>
        </w:tc>
        <w:tc>
          <w:tcPr>
            <w:tcW w:w="4054" w:type="dxa"/>
          </w:tcPr>
          <w:p w:rsidR="00C95762" w:rsidRPr="002D45F3" w:rsidRDefault="00502083" w:rsidP="002D62CC">
            <w:pPr>
              <w:jc w:val="center"/>
            </w:pPr>
            <w:r>
              <w:t>01</w:t>
            </w:r>
          </w:p>
          <w:p w:rsidR="00C95762" w:rsidRPr="002D45F3" w:rsidRDefault="00C95762" w:rsidP="002D62CC">
            <w:pPr>
              <w:jc w:val="center"/>
              <w:rPr>
                <w:rFonts w:eastAsia="Arial Unicode MS"/>
              </w:rPr>
            </w:pPr>
          </w:p>
        </w:tc>
      </w:tr>
      <w:tr w:rsidR="00C95762" w:rsidRPr="002D45F3" w:rsidTr="00576A1D">
        <w:trPr>
          <w:trHeight w:val="20"/>
        </w:trPr>
        <w:tc>
          <w:tcPr>
            <w:tcW w:w="709" w:type="dxa"/>
          </w:tcPr>
          <w:p w:rsidR="00C95762" w:rsidRPr="002D45F3" w:rsidRDefault="00471818" w:rsidP="002D62CC">
            <w:pPr>
              <w:autoSpaceDE w:val="0"/>
              <w:autoSpaceDN w:val="0"/>
              <w:adjustRightInd w:val="0"/>
              <w:rPr>
                <w:rFonts w:eastAsia="Arial Unicode MS"/>
                <w:color w:val="000000"/>
              </w:rPr>
            </w:pPr>
            <w:r>
              <w:rPr>
                <w:rFonts w:eastAsia="Arial Unicode MS"/>
                <w:color w:val="000000"/>
              </w:rPr>
              <w:t>6</w:t>
            </w:r>
            <w:r w:rsidR="00576A1D">
              <w:rPr>
                <w:rFonts w:eastAsia="Arial Unicode MS"/>
                <w:color w:val="000000"/>
              </w:rPr>
              <w:t>.2.</w:t>
            </w:r>
          </w:p>
        </w:tc>
        <w:tc>
          <w:tcPr>
            <w:tcW w:w="3827" w:type="dxa"/>
          </w:tcPr>
          <w:p w:rsidR="00C95762" w:rsidRPr="002D45F3" w:rsidRDefault="00C95762" w:rsidP="00A6137B">
            <w:pPr>
              <w:autoSpaceDE w:val="0"/>
              <w:autoSpaceDN w:val="0"/>
              <w:adjustRightInd w:val="0"/>
              <w:rPr>
                <w:rFonts w:eastAsia="Arial Unicode MS"/>
              </w:rPr>
            </w:pPr>
            <w:r w:rsidRPr="002D45F3">
              <w:rPr>
                <w:bCs/>
                <w:shd w:val="clear" w:color="auto" w:fill="FFFFFF"/>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w:t>
            </w:r>
            <w:r w:rsidR="009A6A3D">
              <w:rPr>
                <w:bCs/>
                <w:shd w:val="clear" w:color="auto" w:fill="FFFFFF"/>
              </w:rPr>
              <w:t>федерального бюджета</w:t>
            </w:r>
            <w:r w:rsidRPr="002D45F3">
              <w:rPr>
                <w:bCs/>
                <w:shd w:val="clear" w:color="auto" w:fill="FFFFFF"/>
              </w:rPr>
              <w:t xml:space="preserve"> </w:t>
            </w:r>
          </w:p>
        </w:tc>
        <w:tc>
          <w:tcPr>
            <w:tcW w:w="1276" w:type="dxa"/>
          </w:tcPr>
          <w:p w:rsidR="00C95762" w:rsidRPr="002D45F3" w:rsidRDefault="00AB73E1" w:rsidP="002D62CC">
            <w:pPr>
              <w:jc w:val="center"/>
            </w:pPr>
            <w:r w:rsidRPr="00AB73E1">
              <w:t>Отраслевой показатель</w:t>
            </w:r>
          </w:p>
        </w:tc>
        <w:tc>
          <w:tcPr>
            <w:tcW w:w="992" w:type="dxa"/>
          </w:tcPr>
          <w:p w:rsidR="00C95762" w:rsidRPr="002D45F3" w:rsidRDefault="00C95762" w:rsidP="002D62CC">
            <w:pPr>
              <w:autoSpaceDE w:val="0"/>
              <w:autoSpaceDN w:val="0"/>
              <w:adjustRightInd w:val="0"/>
              <w:rPr>
                <w:rFonts w:eastAsia="Arial Unicode MS"/>
                <w:color w:val="000000"/>
              </w:rPr>
            </w:pPr>
            <w:r w:rsidRPr="002D45F3">
              <w:rPr>
                <w:rFonts w:eastAsia="Arial Unicode MS"/>
                <w:color w:val="000000"/>
              </w:rPr>
              <w:t>Человек</w:t>
            </w:r>
          </w:p>
        </w:tc>
        <w:tc>
          <w:tcPr>
            <w:tcW w:w="1276" w:type="dxa"/>
          </w:tcPr>
          <w:p w:rsidR="00C95762" w:rsidRPr="002D45F3" w:rsidRDefault="00C95762" w:rsidP="002D62CC">
            <w:pPr>
              <w:jc w:val="center"/>
              <w:rPr>
                <w:rFonts w:eastAsia="Arial Unicode MS"/>
              </w:rPr>
            </w:pPr>
            <w:r w:rsidRPr="002D45F3">
              <w:rPr>
                <w:rFonts w:eastAsia="Arial Unicode MS"/>
              </w:rPr>
              <w:t>1</w:t>
            </w:r>
          </w:p>
        </w:tc>
        <w:tc>
          <w:tcPr>
            <w:tcW w:w="769" w:type="dxa"/>
          </w:tcPr>
          <w:p w:rsidR="00C95762" w:rsidRPr="002D45F3" w:rsidRDefault="00C95762" w:rsidP="002D62CC">
            <w:pPr>
              <w:jc w:val="center"/>
              <w:rPr>
                <w:rFonts w:eastAsia="Arial Unicode MS"/>
              </w:rPr>
            </w:pPr>
            <w:r w:rsidRPr="002D45F3">
              <w:rPr>
                <w:rFonts w:eastAsia="Arial Unicode MS"/>
              </w:rPr>
              <w:t>1</w:t>
            </w:r>
          </w:p>
        </w:tc>
        <w:tc>
          <w:tcPr>
            <w:tcW w:w="707" w:type="dxa"/>
          </w:tcPr>
          <w:p w:rsidR="00C95762" w:rsidRPr="002D45F3" w:rsidRDefault="00C95762" w:rsidP="002D62CC">
            <w:pPr>
              <w:jc w:val="center"/>
            </w:pPr>
            <w:r w:rsidRPr="002D45F3">
              <w:rPr>
                <w:rFonts w:eastAsia="Arial Unicode MS"/>
              </w:rPr>
              <w:t>0</w:t>
            </w:r>
          </w:p>
        </w:tc>
        <w:tc>
          <w:tcPr>
            <w:tcW w:w="707" w:type="dxa"/>
          </w:tcPr>
          <w:p w:rsidR="00C95762" w:rsidRPr="002D45F3" w:rsidRDefault="00C95762" w:rsidP="002D62CC">
            <w:pPr>
              <w:jc w:val="center"/>
            </w:pPr>
            <w:r w:rsidRPr="002D45F3">
              <w:rPr>
                <w:rFonts w:eastAsia="Arial Unicode MS"/>
              </w:rPr>
              <w:t>0</w:t>
            </w:r>
          </w:p>
        </w:tc>
        <w:tc>
          <w:tcPr>
            <w:tcW w:w="712" w:type="dxa"/>
          </w:tcPr>
          <w:p w:rsidR="00C95762" w:rsidRPr="002D45F3" w:rsidRDefault="00C95762" w:rsidP="002D62CC">
            <w:pPr>
              <w:jc w:val="center"/>
            </w:pPr>
            <w:r w:rsidRPr="002D45F3">
              <w:rPr>
                <w:rFonts w:eastAsia="Arial Unicode MS"/>
              </w:rPr>
              <w:t>0</w:t>
            </w:r>
          </w:p>
        </w:tc>
        <w:tc>
          <w:tcPr>
            <w:tcW w:w="706" w:type="dxa"/>
          </w:tcPr>
          <w:p w:rsidR="00C95762" w:rsidRPr="002D45F3" w:rsidRDefault="00C95762" w:rsidP="002D62CC">
            <w:pPr>
              <w:jc w:val="center"/>
            </w:pPr>
            <w:r w:rsidRPr="002D45F3">
              <w:rPr>
                <w:rFonts w:eastAsia="Arial Unicode MS"/>
              </w:rPr>
              <w:t>0</w:t>
            </w:r>
          </w:p>
        </w:tc>
        <w:tc>
          <w:tcPr>
            <w:tcW w:w="4054" w:type="dxa"/>
          </w:tcPr>
          <w:p w:rsidR="00C95762" w:rsidRPr="002D45F3" w:rsidRDefault="00502083" w:rsidP="002D62CC">
            <w:pPr>
              <w:jc w:val="center"/>
            </w:pPr>
            <w:r>
              <w:t>02</w:t>
            </w:r>
          </w:p>
          <w:p w:rsidR="00C95762" w:rsidRPr="002D45F3" w:rsidRDefault="00C95762" w:rsidP="002D62CC">
            <w:pPr>
              <w:jc w:val="center"/>
              <w:rPr>
                <w:rFonts w:eastAsia="Arial Unicode MS"/>
              </w:rPr>
            </w:pPr>
          </w:p>
        </w:tc>
      </w:tr>
      <w:tr w:rsidR="00C95762" w:rsidRPr="002D45F3" w:rsidTr="00576A1D">
        <w:trPr>
          <w:trHeight w:val="20"/>
        </w:trPr>
        <w:tc>
          <w:tcPr>
            <w:tcW w:w="709" w:type="dxa"/>
          </w:tcPr>
          <w:p w:rsidR="00C95762" w:rsidRPr="002D45F3" w:rsidRDefault="00471818" w:rsidP="002D62CC">
            <w:pPr>
              <w:autoSpaceDE w:val="0"/>
              <w:autoSpaceDN w:val="0"/>
              <w:adjustRightInd w:val="0"/>
              <w:rPr>
                <w:rFonts w:eastAsia="Arial Unicode MS"/>
                <w:color w:val="000000"/>
              </w:rPr>
            </w:pPr>
            <w:r>
              <w:rPr>
                <w:rFonts w:eastAsia="Arial Unicode MS"/>
                <w:color w:val="000000"/>
              </w:rPr>
              <w:t>6</w:t>
            </w:r>
            <w:r w:rsidR="00576A1D">
              <w:rPr>
                <w:rFonts w:eastAsia="Arial Unicode MS"/>
                <w:color w:val="000000"/>
              </w:rPr>
              <w:t>.3.</w:t>
            </w:r>
          </w:p>
        </w:tc>
        <w:tc>
          <w:tcPr>
            <w:tcW w:w="3827" w:type="dxa"/>
          </w:tcPr>
          <w:p w:rsidR="00C95762" w:rsidRPr="002D45F3" w:rsidRDefault="00C95762" w:rsidP="002D62CC">
            <w:pPr>
              <w:autoSpaceDE w:val="0"/>
              <w:autoSpaceDN w:val="0"/>
              <w:adjustRightInd w:val="0"/>
              <w:rPr>
                <w:rFonts w:eastAsia="Arial Unicode MS"/>
              </w:rPr>
            </w:pPr>
            <w:r w:rsidRPr="002D45F3">
              <w:rPr>
                <w:bCs/>
                <w:shd w:val="clear" w:color="auto" w:fill="FFFFFF"/>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w:t>
            </w:r>
            <w:r w:rsidR="009A6A3D">
              <w:rPr>
                <w:bCs/>
                <w:shd w:val="clear" w:color="auto" w:fill="FFFFFF"/>
              </w:rPr>
              <w:t>федерального бюджета</w:t>
            </w:r>
            <w:r w:rsidRPr="002D45F3">
              <w:rPr>
                <w:bCs/>
                <w:shd w:val="clear" w:color="auto" w:fill="FFFFFF"/>
              </w:rPr>
              <w:t xml:space="preserve"> </w:t>
            </w:r>
          </w:p>
        </w:tc>
        <w:tc>
          <w:tcPr>
            <w:tcW w:w="1276" w:type="dxa"/>
          </w:tcPr>
          <w:p w:rsidR="00C95762" w:rsidRPr="002D45F3" w:rsidRDefault="00AB73E1" w:rsidP="002D62CC">
            <w:pPr>
              <w:jc w:val="center"/>
            </w:pPr>
            <w:r w:rsidRPr="00AB73E1">
              <w:t>Отраслевой показатель</w:t>
            </w:r>
          </w:p>
        </w:tc>
        <w:tc>
          <w:tcPr>
            <w:tcW w:w="992" w:type="dxa"/>
          </w:tcPr>
          <w:p w:rsidR="00C95762" w:rsidRPr="002D45F3" w:rsidRDefault="00C95762" w:rsidP="002D62CC">
            <w:pPr>
              <w:autoSpaceDE w:val="0"/>
              <w:autoSpaceDN w:val="0"/>
              <w:adjustRightInd w:val="0"/>
              <w:rPr>
                <w:rFonts w:eastAsia="Arial Unicode MS"/>
                <w:color w:val="000000"/>
              </w:rPr>
            </w:pPr>
            <w:r w:rsidRPr="002D45F3">
              <w:rPr>
                <w:rFonts w:eastAsia="Arial Unicode MS"/>
                <w:color w:val="000000"/>
              </w:rPr>
              <w:t>Человек</w:t>
            </w:r>
          </w:p>
        </w:tc>
        <w:tc>
          <w:tcPr>
            <w:tcW w:w="1276" w:type="dxa"/>
          </w:tcPr>
          <w:p w:rsidR="00C95762" w:rsidRPr="002D45F3" w:rsidRDefault="00C95762" w:rsidP="002D62CC">
            <w:pPr>
              <w:jc w:val="center"/>
              <w:rPr>
                <w:rFonts w:eastAsia="Arial Unicode MS"/>
              </w:rPr>
            </w:pPr>
            <w:r w:rsidRPr="002D45F3">
              <w:rPr>
                <w:rFonts w:eastAsia="Arial Unicode MS"/>
              </w:rPr>
              <w:t>0</w:t>
            </w:r>
          </w:p>
        </w:tc>
        <w:tc>
          <w:tcPr>
            <w:tcW w:w="769" w:type="dxa"/>
          </w:tcPr>
          <w:p w:rsidR="00C95762" w:rsidRPr="002D45F3" w:rsidRDefault="00C95762" w:rsidP="002D62CC">
            <w:pPr>
              <w:jc w:val="center"/>
              <w:rPr>
                <w:rFonts w:eastAsia="Arial Unicode MS"/>
              </w:rPr>
            </w:pPr>
            <w:r w:rsidRPr="002D45F3">
              <w:rPr>
                <w:rFonts w:eastAsia="Arial Unicode MS"/>
              </w:rPr>
              <w:t>0</w:t>
            </w:r>
          </w:p>
        </w:tc>
        <w:tc>
          <w:tcPr>
            <w:tcW w:w="707" w:type="dxa"/>
          </w:tcPr>
          <w:p w:rsidR="00C95762" w:rsidRPr="002D45F3" w:rsidRDefault="00C95762" w:rsidP="002D62CC">
            <w:pPr>
              <w:jc w:val="center"/>
            </w:pPr>
            <w:r w:rsidRPr="002D45F3">
              <w:rPr>
                <w:rFonts w:eastAsia="Arial Unicode MS"/>
              </w:rPr>
              <w:t>0</w:t>
            </w:r>
          </w:p>
        </w:tc>
        <w:tc>
          <w:tcPr>
            <w:tcW w:w="707" w:type="dxa"/>
          </w:tcPr>
          <w:p w:rsidR="00C95762" w:rsidRPr="002D45F3" w:rsidRDefault="00C95762" w:rsidP="002D62CC">
            <w:pPr>
              <w:jc w:val="center"/>
            </w:pPr>
            <w:r w:rsidRPr="002D45F3">
              <w:rPr>
                <w:rFonts w:eastAsia="Arial Unicode MS"/>
              </w:rPr>
              <w:t>0</w:t>
            </w:r>
          </w:p>
        </w:tc>
        <w:tc>
          <w:tcPr>
            <w:tcW w:w="712" w:type="dxa"/>
          </w:tcPr>
          <w:p w:rsidR="00C95762" w:rsidRPr="002D45F3" w:rsidRDefault="00C95762" w:rsidP="002D62CC">
            <w:pPr>
              <w:jc w:val="center"/>
            </w:pPr>
            <w:r w:rsidRPr="002D45F3">
              <w:rPr>
                <w:rFonts w:eastAsia="Arial Unicode MS"/>
              </w:rPr>
              <w:t>0</w:t>
            </w:r>
          </w:p>
        </w:tc>
        <w:tc>
          <w:tcPr>
            <w:tcW w:w="706" w:type="dxa"/>
          </w:tcPr>
          <w:p w:rsidR="00C95762" w:rsidRPr="002D45F3" w:rsidRDefault="00C95762" w:rsidP="002D62CC">
            <w:pPr>
              <w:jc w:val="center"/>
            </w:pPr>
            <w:r w:rsidRPr="002D45F3">
              <w:rPr>
                <w:rFonts w:eastAsia="Arial Unicode MS"/>
              </w:rPr>
              <w:t>0</w:t>
            </w:r>
          </w:p>
        </w:tc>
        <w:tc>
          <w:tcPr>
            <w:tcW w:w="4054" w:type="dxa"/>
          </w:tcPr>
          <w:p w:rsidR="00C95762" w:rsidRPr="002D45F3" w:rsidRDefault="00502083" w:rsidP="002D62CC">
            <w:pPr>
              <w:jc w:val="center"/>
            </w:pPr>
            <w:r>
              <w:t>02</w:t>
            </w:r>
          </w:p>
          <w:p w:rsidR="00C95762" w:rsidRPr="002D45F3" w:rsidRDefault="00C95762" w:rsidP="002D62CC">
            <w:pPr>
              <w:jc w:val="center"/>
              <w:rPr>
                <w:rFonts w:eastAsia="Arial Unicode MS"/>
              </w:rPr>
            </w:pPr>
          </w:p>
        </w:tc>
      </w:tr>
      <w:tr w:rsidR="00C95762" w:rsidRPr="002D45F3" w:rsidTr="00576A1D">
        <w:trPr>
          <w:trHeight w:val="1454"/>
        </w:trPr>
        <w:tc>
          <w:tcPr>
            <w:tcW w:w="709" w:type="dxa"/>
          </w:tcPr>
          <w:p w:rsidR="00C95762" w:rsidRPr="002D45F3" w:rsidRDefault="00471818" w:rsidP="002D62CC">
            <w:pPr>
              <w:autoSpaceDE w:val="0"/>
              <w:autoSpaceDN w:val="0"/>
              <w:adjustRightInd w:val="0"/>
              <w:rPr>
                <w:rFonts w:eastAsia="Arial Unicode MS"/>
                <w:color w:val="000000"/>
              </w:rPr>
            </w:pPr>
            <w:r>
              <w:rPr>
                <w:rFonts w:eastAsia="Arial Unicode MS"/>
                <w:color w:val="000000"/>
              </w:rPr>
              <w:t>6</w:t>
            </w:r>
            <w:r w:rsidR="00576A1D">
              <w:rPr>
                <w:rFonts w:eastAsia="Arial Unicode MS"/>
                <w:color w:val="000000"/>
              </w:rPr>
              <w:t>.4.</w:t>
            </w:r>
          </w:p>
        </w:tc>
        <w:tc>
          <w:tcPr>
            <w:tcW w:w="3827" w:type="dxa"/>
          </w:tcPr>
          <w:p w:rsidR="00C95762" w:rsidRPr="002D45F3" w:rsidRDefault="00C95762" w:rsidP="002D62CC">
            <w:pPr>
              <w:autoSpaceDE w:val="0"/>
              <w:autoSpaceDN w:val="0"/>
              <w:adjustRightInd w:val="0"/>
              <w:rPr>
                <w:rFonts w:eastAsia="Arial Unicode MS"/>
              </w:rPr>
            </w:pPr>
            <w:r w:rsidRPr="002D45F3">
              <w:rPr>
                <w:bCs/>
                <w:shd w:val="clear" w:color="auto" w:fill="FFFFFF"/>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Pr>
                <w:bCs/>
                <w:shd w:val="clear" w:color="auto" w:fill="FFFFFF"/>
              </w:rPr>
              <w:t>федерального бюджета</w:t>
            </w:r>
          </w:p>
        </w:tc>
        <w:tc>
          <w:tcPr>
            <w:tcW w:w="1276" w:type="dxa"/>
          </w:tcPr>
          <w:p w:rsidR="00C95762" w:rsidRPr="002D45F3" w:rsidRDefault="00AB73E1" w:rsidP="002D62CC">
            <w:pPr>
              <w:jc w:val="center"/>
            </w:pPr>
            <w:r w:rsidRPr="00AB73E1">
              <w:t>Отраслевой показатель</w:t>
            </w:r>
          </w:p>
        </w:tc>
        <w:tc>
          <w:tcPr>
            <w:tcW w:w="992" w:type="dxa"/>
          </w:tcPr>
          <w:p w:rsidR="00C95762" w:rsidRPr="002D45F3" w:rsidRDefault="00C95762" w:rsidP="002D62CC">
            <w:pPr>
              <w:autoSpaceDE w:val="0"/>
              <w:autoSpaceDN w:val="0"/>
              <w:adjustRightInd w:val="0"/>
              <w:rPr>
                <w:rFonts w:eastAsia="Arial Unicode MS"/>
                <w:color w:val="000000"/>
              </w:rPr>
            </w:pPr>
            <w:r w:rsidRPr="002D45F3">
              <w:rPr>
                <w:rFonts w:eastAsia="Arial Unicode MS"/>
                <w:color w:val="000000"/>
              </w:rPr>
              <w:t>Человек</w:t>
            </w:r>
          </w:p>
        </w:tc>
        <w:tc>
          <w:tcPr>
            <w:tcW w:w="1276" w:type="dxa"/>
          </w:tcPr>
          <w:p w:rsidR="00C95762" w:rsidRPr="002D45F3" w:rsidRDefault="00C95762" w:rsidP="002D62CC">
            <w:pPr>
              <w:jc w:val="center"/>
              <w:rPr>
                <w:rFonts w:eastAsia="Arial Unicode MS"/>
              </w:rPr>
            </w:pPr>
            <w:r w:rsidRPr="002D45F3">
              <w:rPr>
                <w:rFonts w:eastAsia="Arial Unicode MS"/>
              </w:rPr>
              <w:t>0</w:t>
            </w:r>
          </w:p>
        </w:tc>
        <w:tc>
          <w:tcPr>
            <w:tcW w:w="769" w:type="dxa"/>
          </w:tcPr>
          <w:p w:rsidR="00C95762" w:rsidRPr="002D45F3" w:rsidRDefault="00C95762" w:rsidP="002D62CC">
            <w:pPr>
              <w:jc w:val="center"/>
              <w:rPr>
                <w:rFonts w:eastAsia="Arial Unicode MS"/>
              </w:rPr>
            </w:pPr>
            <w:r w:rsidRPr="002D45F3">
              <w:rPr>
                <w:rFonts w:eastAsia="Arial Unicode MS"/>
              </w:rPr>
              <w:t>0</w:t>
            </w:r>
          </w:p>
        </w:tc>
        <w:tc>
          <w:tcPr>
            <w:tcW w:w="707" w:type="dxa"/>
          </w:tcPr>
          <w:p w:rsidR="00C95762" w:rsidRPr="002D45F3" w:rsidRDefault="00C95762" w:rsidP="002D62CC">
            <w:pPr>
              <w:jc w:val="center"/>
            </w:pPr>
            <w:r w:rsidRPr="002D45F3">
              <w:rPr>
                <w:rFonts w:eastAsia="Arial Unicode MS"/>
              </w:rPr>
              <w:t>0</w:t>
            </w:r>
          </w:p>
        </w:tc>
        <w:tc>
          <w:tcPr>
            <w:tcW w:w="707" w:type="dxa"/>
          </w:tcPr>
          <w:p w:rsidR="00C95762" w:rsidRPr="002D45F3" w:rsidRDefault="00C95762" w:rsidP="002D62CC">
            <w:pPr>
              <w:jc w:val="center"/>
            </w:pPr>
            <w:r w:rsidRPr="002D45F3">
              <w:rPr>
                <w:rFonts w:eastAsia="Arial Unicode MS"/>
              </w:rPr>
              <w:t>0</w:t>
            </w:r>
          </w:p>
        </w:tc>
        <w:tc>
          <w:tcPr>
            <w:tcW w:w="712" w:type="dxa"/>
          </w:tcPr>
          <w:p w:rsidR="00C95762" w:rsidRPr="002D45F3" w:rsidRDefault="00C95762" w:rsidP="002D62CC">
            <w:pPr>
              <w:jc w:val="center"/>
            </w:pPr>
            <w:r w:rsidRPr="002D45F3">
              <w:rPr>
                <w:rFonts w:eastAsia="Arial Unicode MS"/>
              </w:rPr>
              <w:t>0</w:t>
            </w:r>
          </w:p>
        </w:tc>
        <w:tc>
          <w:tcPr>
            <w:tcW w:w="706" w:type="dxa"/>
          </w:tcPr>
          <w:p w:rsidR="00C95762" w:rsidRPr="002D45F3" w:rsidRDefault="00C95762" w:rsidP="002D62CC">
            <w:pPr>
              <w:jc w:val="center"/>
            </w:pPr>
            <w:r w:rsidRPr="002D45F3">
              <w:rPr>
                <w:rFonts w:eastAsia="Arial Unicode MS"/>
              </w:rPr>
              <w:t>0</w:t>
            </w:r>
          </w:p>
        </w:tc>
        <w:tc>
          <w:tcPr>
            <w:tcW w:w="4054" w:type="dxa"/>
          </w:tcPr>
          <w:p w:rsidR="00C95762" w:rsidRPr="002D45F3" w:rsidRDefault="00502083" w:rsidP="002D62CC">
            <w:pPr>
              <w:jc w:val="center"/>
            </w:pPr>
            <w:r>
              <w:t>03</w:t>
            </w:r>
          </w:p>
          <w:p w:rsidR="00C95762" w:rsidRPr="002D45F3" w:rsidRDefault="00C95762" w:rsidP="002D62CC">
            <w:pPr>
              <w:jc w:val="center"/>
              <w:rPr>
                <w:rFonts w:eastAsia="Arial Unicode MS"/>
              </w:rPr>
            </w:pPr>
          </w:p>
        </w:tc>
      </w:tr>
    </w:tbl>
    <w:p w:rsidR="00B8501B" w:rsidRDefault="00B8501B" w:rsidP="00B8501B">
      <w:pPr>
        <w:tabs>
          <w:tab w:val="left" w:pos="9408"/>
        </w:tabs>
        <w:spacing w:after="0"/>
        <w:ind w:right="142"/>
        <w:jc w:val="right"/>
        <w:rPr>
          <w:rFonts w:ascii="Arial" w:hAnsi="Arial" w:cs="Arial"/>
          <w:sz w:val="14"/>
          <w:szCs w:val="14"/>
        </w:rPr>
      </w:pPr>
    </w:p>
    <w:p w:rsidR="00AF35F0" w:rsidRDefault="007C7A26" w:rsidP="00B8501B">
      <w:pPr>
        <w:tabs>
          <w:tab w:val="left" w:pos="9408"/>
        </w:tabs>
        <w:spacing w:after="0"/>
        <w:ind w:right="142"/>
        <w:jc w:val="right"/>
        <w:rPr>
          <w:rFonts w:ascii="Arial" w:hAnsi="Arial" w:cs="Arial"/>
          <w:sz w:val="14"/>
          <w:szCs w:val="14"/>
        </w:rPr>
      </w:pPr>
      <w:r>
        <w:rPr>
          <w:rFonts w:ascii="Arial" w:hAnsi="Arial" w:cs="Arial"/>
          <w:sz w:val="14"/>
          <w:szCs w:val="14"/>
        </w:rPr>
        <w:br w:type="column"/>
      </w:r>
    </w:p>
    <w:p w:rsidR="00B8501B" w:rsidRPr="00D765C8" w:rsidRDefault="00AF5353" w:rsidP="00AF5353">
      <w:pPr>
        <w:tabs>
          <w:tab w:val="left" w:pos="9408"/>
        </w:tabs>
        <w:spacing w:after="0"/>
        <w:ind w:right="142"/>
        <w:jc w:val="center"/>
        <w:rPr>
          <w:rFonts w:ascii="Times New Roman" w:hAnsi="Times New Roman" w:cs="Times New Roman"/>
          <w:b/>
          <w:sz w:val="24"/>
          <w:szCs w:val="24"/>
        </w:rPr>
      </w:pPr>
      <w:r w:rsidRPr="00D765C8">
        <w:rPr>
          <w:rFonts w:ascii="Times New Roman" w:hAnsi="Times New Roman" w:cs="Times New Roman"/>
          <w:b/>
          <w:sz w:val="24"/>
          <w:szCs w:val="24"/>
        </w:rPr>
        <w:t>Взаимосвязь показателей реализации муниципальной программы</w:t>
      </w:r>
      <w:r w:rsidR="002D45F3" w:rsidRPr="00D765C8">
        <w:rPr>
          <w:rFonts w:ascii="Times New Roman" w:hAnsi="Times New Roman" w:cs="Times New Roman"/>
          <w:b/>
          <w:sz w:val="24"/>
          <w:szCs w:val="24"/>
        </w:rPr>
        <w:t xml:space="preserve"> «Жилище» с целями</w:t>
      </w:r>
      <w:r w:rsidR="00D765C8">
        <w:rPr>
          <w:rFonts w:ascii="Times New Roman" w:hAnsi="Times New Roman" w:cs="Times New Roman"/>
          <w:b/>
          <w:sz w:val="24"/>
          <w:szCs w:val="24"/>
        </w:rPr>
        <w:t xml:space="preserve"> </w:t>
      </w:r>
      <w:r w:rsidR="002D45F3" w:rsidRPr="00D765C8">
        <w:rPr>
          <w:rFonts w:ascii="Times New Roman" w:hAnsi="Times New Roman" w:cs="Times New Roman"/>
          <w:b/>
          <w:sz w:val="24"/>
          <w:szCs w:val="24"/>
        </w:rPr>
        <w:t>(задачами), на достижение которых направлен показатель</w:t>
      </w:r>
    </w:p>
    <w:p w:rsidR="00B8501B" w:rsidRPr="002D5CA2" w:rsidRDefault="002D5CA2" w:rsidP="002D5CA2">
      <w:pPr>
        <w:widowControl w:val="0"/>
        <w:spacing w:after="0" w:line="240" w:lineRule="auto"/>
        <w:ind w:right="141"/>
        <w:jc w:val="right"/>
        <w:rPr>
          <w:rFonts w:ascii="Times New Roman" w:hAnsi="Times New Roman"/>
          <w:sz w:val="24"/>
          <w:szCs w:val="24"/>
        </w:rPr>
      </w:pPr>
      <w:r>
        <w:rPr>
          <w:rFonts w:ascii="Times New Roman" w:hAnsi="Times New Roman"/>
          <w:sz w:val="24"/>
          <w:szCs w:val="24"/>
        </w:rPr>
        <w:t>Таблица 2</w:t>
      </w:r>
    </w:p>
    <w:tbl>
      <w:tblPr>
        <w:tblStyle w:val="a8"/>
        <w:tblW w:w="0" w:type="auto"/>
        <w:tblLook w:val="04A0" w:firstRow="1" w:lastRow="0" w:firstColumn="1" w:lastColumn="0" w:noHBand="0" w:noVBand="1"/>
      </w:tblPr>
      <w:tblGrid>
        <w:gridCol w:w="959"/>
        <w:gridCol w:w="4678"/>
        <w:gridCol w:w="4819"/>
        <w:gridCol w:w="5387"/>
      </w:tblGrid>
      <w:tr w:rsidR="00AF5353" w:rsidRPr="002D45F3" w:rsidTr="00000904">
        <w:tc>
          <w:tcPr>
            <w:tcW w:w="959" w:type="dxa"/>
          </w:tcPr>
          <w:p w:rsidR="00AF5353" w:rsidRPr="002D45F3" w:rsidRDefault="00AF5353" w:rsidP="00B8501B">
            <w:pPr>
              <w:widowControl w:val="0"/>
              <w:ind w:right="141"/>
              <w:jc w:val="center"/>
              <w:rPr>
                <w:rFonts w:ascii="Times New Roman" w:hAnsi="Times New Roman"/>
                <w:sz w:val="20"/>
                <w:szCs w:val="20"/>
              </w:rPr>
            </w:pPr>
            <w:r w:rsidRPr="002D45F3">
              <w:rPr>
                <w:rFonts w:ascii="Times New Roman" w:hAnsi="Times New Roman"/>
                <w:sz w:val="20"/>
                <w:szCs w:val="20"/>
              </w:rPr>
              <w:t xml:space="preserve">№ </w:t>
            </w:r>
            <w:proofErr w:type="gramStart"/>
            <w:r w:rsidRPr="002D45F3">
              <w:rPr>
                <w:rFonts w:ascii="Times New Roman" w:hAnsi="Times New Roman"/>
                <w:sz w:val="20"/>
                <w:szCs w:val="20"/>
              </w:rPr>
              <w:t>п</w:t>
            </w:r>
            <w:proofErr w:type="gramEnd"/>
            <w:r w:rsidRPr="002D45F3">
              <w:rPr>
                <w:rFonts w:ascii="Times New Roman" w:hAnsi="Times New Roman"/>
                <w:sz w:val="20"/>
                <w:szCs w:val="20"/>
              </w:rPr>
              <w:t>/п</w:t>
            </w:r>
          </w:p>
        </w:tc>
        <w:tc>
          <w:tcPr>
            <w:tcW w:w="4678" w:type="dxa"/>
          </w:tcPr>
          <w:p w:rsidR="00AF5353" w:rsidRPr="002D45F3" w:rsidRDefault="00AF5353" w:rsidP="00B8501B">
            <w:pPr>
              <w:widowControl w:val="0"/>
              <w:ind w:right="141"/>
              <w:jc w:val="center"/>
              <w:rPr>
                <w:rFonts w:ascii="Times New Roman" w:hAnsi="Times New Roman"/>
                <w:sz w:val="20"/>
                <w:szCs w:val="20"/>
              </w:rPr>
            </w:pPr>
            <w:r w:rsidRPr="002D45F3">
              <w:rPr>
                <w:rFonts w:ascii="Times New Roman" w:hAnsi="Times New Roman"/>
                <w:sz w:val="20"/>
                <w:szCs w:val="20"/>
              </w:rPr>
              <w:t>Цели муниципальной программы</w:t>
            </w:r>
          </w:p>
        </w:tc>
        <w:tc>
          <w:tcPr>
            <w:tcW w:w="4819" w:type="dxa"/>
          </w:tcPr>
          <w:p w:rsidR="00AF5353" w:rsidRPr="002D45F3" w:rsidRDefault="00AF5353" w:rsidP="00B8501B">
            <w:pPr>
              <w:widowControl w:val="0"/>
              <w:ind w:right="141"/>
              <w:jc w:val="center"/>
              <w:rPr>
                <w:rFonts w:ascii="Times New Roman" w:hAnsi="Times New Roman"/>
                <w:sz w:val="20"/>
                <w:szCs w:val="20"/>
              </w:rPr>
            </w:pPr>
            <w:r w:rsidRPr="002D45F3">
              <w:rPr>
                <w:rFonts w:ascii="Times New Roman" w:hAnsi="Times New Roman"/>
                <w:sz w:val="20"/>
                <w:szCs w:val="20"/>
              </w:rPr>
              <w:t>Задачи, направленные на достижение цели</w:t>
            </w:r>
          </w:p>
        </w:tc>
        <w:tc>
          <w:tcPr>
            <w:tcW w:w="5387" w:type="dxa"/>
          </w:tcPr>
          <w:p w:rsidR="00AF5353" w:rsidRPr="002D45F3" w:rsidRDefault="00AF5353" w:rsidP="00B8501B">
            <w:pPr>
              <w:widowControl w:val="0"/>
              <w:ind w:right="141"/>
              <w:jc w:val="center"/>
              <w:rPr>
                <w:rFonts w:ascii="Times New Roman" w:hAnsi="Times New Roman"/>
                <w:sz w:val="20"/>
                <w:szCs w:val="20"/>
              </w:rPr>
            </w:pPr>
            <w:r w:rsidRPr="002D45F3">
              <w:rPr>
                <w:rFonts w:ascii="Times New Roman" w:hAnsi="Times New Roman"/>
                <w:sz w:val="20"/>
                <w:szCs w:val="20"/>
              </w:rPr>
              <w:t>Показатели реализации муниципальной программы</w:t>
            </w:r>
          </w:p>
        </w:tc>
      </w:tr>
      <w:tr w:rsidR="00AF5353" w:rsidRPr="002D45F3" w:rsidTr="00000904">
        <w:tc>
          <w:tcPr>
            <w:tcW w:w="959" w:type="dxa"/>
          </w:tcPr>
          <w:p w:rsidR="00AF5353" w:rsidRPr="002D45F3" w:rsidRDefault="00AF5353" w:rsidP="00B8501B">
            <w:pPr>
              <w:widowControl w:val="0"/>
              <w:ind w:right="141"/>
              <w:jc w:val="center"/>
              <w:rPr>
                <w:rFonts w:ascii="Times New Roman" w:hAnsi="Times New Roman"/>
                <w:sz w:val="20"/>
                <w:szCs w:val="20"/>
              </w:rPr>
            </w:pPr>
            <w:r w:rsidRPr="002D45F3">
              <w:rPr>
                <w:rFonts w:ascii="Times New Roman" w:hAnsi="Times New Roman"/>
                <w:sz w:val="20"/>
                <w:szCs w:val="20"/>
              </w:rPr>
              <w:t>1</w:t>
            </w:r>
          </w:p>
        </w:tc>
        <w:tc>
          <w:tcPr>
            <w:tcW w:w="4678" w:type="dxa"/>
          </w:tcPr>
          <w:p w:rsidR="00AF5353" w:rsidRPr="002D45F3" w:rsidRDefault="00AF5353" w:rsidP="00B8501B">
            <w:pPr>
              <w:widowControl w:val="0"/>
              <w:ind w:right="141"/>
              <w:jc w:val="center"/>
              <w:rPr>
                <w:rFonts w:ascii="Times New Roman" w:hAnsi="Times New Roman"/>
                <w:sz w:val="20"/>
                <w:szCs w:val="20"/>
              </w:rPr>
            </w:pPr>
            <w:r w:rsidRPr="002D45F3">
              <w:rPr>
                <w:rFonts w:ascii="Times New Roman" w:hAnsi="Times New Roman"/>
                <w:sz w:val="20"/>
                <w:szCs w:val="20"/>
              </w:rPr>
              <w:t>2</w:t>
            </w:r>
          </w:p>
        </w:tc>
        <w:tc>
          <w:tcPr>
            <w:tcW w:w="4819" w:type="dxa"/>
          </w:tcPr>
          <w:p w:rsidR="00AF5353" w:rsidRPr="002D45F3" w:rsidRDefault="00AF5353" w:rsidP="00B8501B">
            <w:pPr>
              <w:widowControl w:val="0"/>
              <w:ind w:right="141"/>
              <w:jc w:val="center"/>
              <w:rPr>
                <w:rFonts w:ascii="Times New Roman" w:hAnsi="Times New Roman"/>
                <w:sz w:val="20"/>
                <w:szCs w:val="20"/>
              </w:rPr>
            </w:pPr>
            <w:r w:rsidRPr="002D45F3">
              <w:rPr>
                <w:rFonts w:ascii="Times New Roman" w:hAnsi="Times New Roman"/>
                <w:sz w:val="20"/>
                <w:szCs w:val="20"/>
              </w:rPr>
              <w:t>3</w:t>
            </w:r>
          </w:p>
        </w:tc>
        <w:tc>
          <w:tcPr>
            <w:tcW w:w="5387" w:type="dxa"/>
          </w:tcPr>
          <w:p w:rsidR="00AF5353" w:rsidRPr="002D45F3" w:rsidRDefault="00AF5353" w:rsidP="00B8501B">
            <w:pPr>
              <w:widowControl w:val="0"/>
              <w:ind w:right="141"/>
              <w:jc w:val="center"/>
              <w:rPr>
                <w:rFonts w:ascii="Times New Roman" w:hAnsi="Times New Roman"/>
                <w:sz w:val="20"/>
                <w:szCs w:val="20"/>
              </w:rPr>
            </w:pPr>
            <w:r w:rsidRPr="002D45F3">
              <w:rPr>
                <w:rFonts w:ascii="Times New Roman" w:hAnsi="Times New Roman"/>
                <w:sz w:val="20"/>
                <w:szCs w:val="20"/>
              </w:rPr>
              <w:t>4</w:t>
            </w:r>
          </w:p>
        </w:tc>
      </w:tr>
      <w:tr w:rsidR="00AF5353" w:rsidRPr="002D45F3" w:rsidTr="00000904">
        <w:tc>
          <w:tcPr>
            <w:tcW w:w="959" w:type="dxa"/>
          </w:tcPr>
          <w:p w:rsidR="00AF5353" w:rsidRPr="002D45F3" w:rsidRDefault="00AF5353" w:rsidP="00B8501B">
            <w:pPr>
              <w:widowControl w:val="0"/>
              <w:ind w:right="141"/>
              <w:jc w:val="center"/>
              <w:rPr>
                <w:rFonts w:ascii="Times New Roman" w:hAnsi="Times New Roman"/>
                <w:sz w:val="20"/>
                <w:szCs w:val="20"/>
              </w:rPr>
            </w:pPr>
            <w:r w:rsidRPr="002D45F3">
              <w:rPr>
                <w:rFonts w:ascii="Times New Roman" w:hAnsi="Times New Roman"/>
                <w:sz w:val="20"/>
                <w:szCs w:val="20"/>
              </w:rPr>
              <w:t>1.</w:t>
            </w:r>
          </w:p>
        </w:tc>
        <w:tc>
          <w:tcPr>
            <w:tcW w:w="14884" w:type="dxa"/>
            <w:gridSpan w:val="3"/>
          </w:tcPr>
          <w:p w:rsidR="00AF5353" w:rsidRPr="002D45F3" w:rsidRDefault="00AF5353" w:rsidP="00B8501B">
            <w:pPr>
              <w:widowControl w:val="0"/>
              <w:ind w:right="141"/>
              <w:jc w:val="center"/>
              <w:rPr>
                <w:rFonts w:ascii="Times New Roman" w:hAnsi="Times New Roman"/>
                <w:sz w:val="20"/>
                <w:szCs w:val="20"/>
              </w:rPr>
            </w:pPr>
            <w:r w:rsidRPr="002D45F3">
              <w:rPr>
                <w:rFonts w:ascii="Times New Roman" w:hAnsi="Times New Roman"/>
                <w:sz w:val="20"/>
                <w:szCs w:val="20"/>
              </w:rPr>
              <w:t xml:space="preserve">Подпрограмма </w:t>
            </w:r>
            <w:r w:rsidRPr="002D45F3">
              <w:rPr>
                <w:rFonts w:ascii="Times New Roman" w:hAnsi="Times New Roman"/>
                <w:sz w:val="20"/>
                <w:szCs w:val="20"/>
                <w:lang w:val="en-US"/>
              </w:rPr>
              <w:t>I</w:t>
            </w:r>
            <w:r w:rsidRPr="002D45F3">
              <w:rPr>
                <w:rFonts w:ascii="Times New Roman" w:hAnsi="Times New Roman"/>
                <w:sz w:val="20"/>
                <w:szCs w:val="20"/>
              </w:rPr>
              <w:t xml:space="preserve"> «Комплексное освоение земельных участков в целях жилищного строительства и развитие застроенных территорий»</w:t>
            </w:r>
          </w:p>
        </w:tc>
      </w:tr>
      <w:tr w:rsidR="00000904" w:rsidRPr="002D45F3" w:rsidTr="002D45F3">
        <w:trPr>
          <w:trHeight w:val="174"/>
        </w:trPr>
        <w:tc>
          <w:tcPr>
            <w:tcW w:w="959" w:type="dxa"/>
          </w:tcPr>
          <w:p w:rsidR="00000904" w:rsidRPr="002D45F3" w:rsidRDefault="002D45F3" w:rsidP="00B8501B">
            <w:pPr>
              <w:widowControl w:val="0"/>
              <w:ind w:right="141"/>
              <w:jc w:val="center"/>
              <w:rPr>
                <w:rFonts w:ascii="Times New Roman" w:hAnsi="Times New Roman"/>
                <w:sz w:val="20"/>
                <w:szCs w:val="20"/>
              </w:rPr>
            </w:pPr>
            <w:r w:rsidRPr="002D45F3">
              <w:rPr>
                <w:rFonts w:ascii="Times New Roman" w:hAnsi="Times New Roman"/>
                <w:sz w:val="20"/>
                <w:szCs w:val="20"/>
              </w:rPr>
              <w:t>1.1.</w:t>
            </w:r>
          </w:p>
        </w:tc>
        <w:tc>
          <w:tcPr>
            <w:tcW w:w="4678" w:type="dxa"/>
            <w:vMerge w:val="restart"/>
            <w:vAlign w:val="center"/>
          </w:tcPr>
          <w:p w:rsidR="00000904" w:rsidRPr="002D45F3" w:rsidRDefault="00000904" w:rsidP="002D45F3">
            <w:pPr>
              <w:autoSpaceDE w:val="0"/>
              <w:autoSpaceDN w:val="0"/>
              <w:adjustRightInd w:val="0"/>
              <w:jc w:val="center"/>
              <w:rPr>
                <w:rFonts w:ascii="Times New Roman" w:hAnsi="Times New Roman"/>
                <w:sz w:val="20"/>
                <w:szCs w:val="20"/>
              </w:rPr>
            </w:pPr>
            <w:r w:rsidRPr="002D45F3">
              <w:rPr>
                <w:rFonts w:ascii="Times New Roman" w:hAnsi="Times New Roman"/>
                <w:sz w:val="20"/>
                <w:szCs w:val="20"/>
              </w:rPr>
              <w:t>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Решение проблемы обманутых дольщиков.</w:t>
            </w:r>
          </w:p>
          <w:p w:rsidR="00000904" w:rsidRPr="002D45F3" w:rsidRDefault="00000904" w:rsidP="002D45F3">
            <w:pPr>
              <w:widowControl w:val="0"/>
              <w:ind w:right="141"/>
              <w:jc w:val="center"/>
              <w:rPr>
                <w:rFonts w:ascii="Times New Roman" w:hAnsi="Times New Roman"/>
                <w:sz w:val="20"/>
                <w:szCs w:val="20"/>
              </w:rPr>
            </w:pPr>
          </w:p>
        </w:tc>
        <w:tc>
          <w:tcPr>
            <w:tcW w:w="4819" w:type="dxa"/>
            <w:vMerge w:val="restart"/>
            <w:vAlign w:val="center"/>
          </w:tcPr>
          <w:p w:rsidR="00000904" w:rsidRPr="002D45F3" w:rsidRDefault="00000904" w:rsidP="002D45F3">
            <w:pPr>
              <w:autoSpaceDE w:val="0"/>
              <w:autoSpaceDN w:val="0"/>
              <w:adjustRightInd w:val="0"/>
              <w:jc w:val="center"/>
              <w:rPr>
                <w:rFonts w:ascii="Times New Roman" w:eastAsia="Arial Unicode MS" w:hAnsi="Times New Roman"/>
                <w:sz w:val="20"/>
                <w:szCs w:val="20"/>
              </w:rPr>
            </w:pPr>
            <w:r w:rsidRPr="002D45F3">
              <w:rPr>
                <w:rFonts w:ascii="Times New Roman" w:eastAsia="Arial Unicode MS" w:hAnsi="Times New Roman"/>
                <w:sz w:val="20"/>
                <w:szCs w:val="20"/>
              </w:rPr>
              <w:t>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w:t>
            </w:r>
          </w:p>
          <w:p w:rsidR="00000904" w:rsidRPr="002D45F3" w:rsidRDefault="00000904" w:rsidP="002D45F3">
            <w:pPr>
              <w:widowControl w:val="0"/>
              <w:ind w:right="141"/>
              <w:jc w:val="center"/>
              <w:rPr>
                <w:rFonts w:ascii="Times New Roman" w:hAnsi="Times New Roman"/>
                <w:sz w:val="20"/>
                <w:szCs w:val="20"/>
              </w:rPr>
            </w:pPr>
            <w:r w:rsidRPr="002D45F3">
              <w:rPr>
                <w:rFonts w:ascii="Times New Roman" w:eastAsia="Arial Unicode MS" w:hAnsi="Times New Roman"/>
                <w:sz w:val="20"/>
                <w:szCs w:val="20"/>
              </w:rPr>
              <w:t>Обеспечение прав пострадавших граждан-</w:t>
            </w:r>
            <w:proofErr w:type="spellStart"/>
            <w:r w:rsidRPr="002D45F3">
              <w:rPr>
                <w:rFonts w:ascii="Times New Roman" w:eastAsia="Arial Unicode MS" w:hAnsi="Times New Roman"/>
                <w:sz w:val="20"/>
                <w:szCs w:val="20"/>
              </w:rPr>
              <w:t>соинвесторов</w:t>
            </w:r>
            <w:proofErr w:type="spellEnd"/>
            <w:r w:rsidRPr="002D45F3">
              <w:rPr>
                <w:rFonts w:ascii="Times New Roman" w:eastAsia="Arial Unicode MS" w:hAnsi="Times New Roman"/>
                <w:sz w:val="20"/>
                <w:szCs w:val="20"/>
              </w:rPr>
              <w:t>.</w:t>
            </w:r>
          </w:p>
        </w:tc>
        <w:tc>
          <w:tcPr>
            <w:tcW w:w="5387" w:type="dxa"/>
          </w:tcPr>
          <w:p w:rsidR="00000904" w:rsidRDefault="00000904" w:rsidP="002D62CC">
            <w:pPr>
              <w:jc w:val="both"/>
              <w:rPr>
                <w:rFonts w:ascii="Times New Roman" w:hAnsi="Times New Roman"/>
                <w:sz w:val="20"/>
                <w:szCs w:val="20"/>
              </w:rPr>
            </w:pPr>
            <w:r w:rsidRPr="002D45F3">
              <w:rPr>
                <w:rFonts w:ascii="Times New Roman" w:hAnsi="Times New Roman"/>
                <w:sz w:val="20"/>
                <w:szCs w:val="20"/>
              </w:rPr>
              <w:t>Объем ввода индивидуального жилищного строительства, построенного населением за счет собственных и (или) кредитных средств</w:t>
            </w:r>
          </w:p>
          <w:p w:rsidR="00AF35F0" w:rsidRPr="002D45F3" w:rsidRDefault="00AF35F0" w:rsidP="002D62CC">
            <w:pPr>
              <w:jc w:val="both"/>
              <w:rPr>
                <w:rFonts w:ascii="Times New Roman" w:hAnsi="Times New Roman"/>
                <w:sz w:val="20"/>
                <w:szCs w:val="20"/>
              </w:rPr>
            </w:pPr>
          </w:p>
        </w:tc>
      </w:tr>
      <w:tr w:rsidR="00000904" w:rsidRPr="002D45F3" w:rsidTr="00000904">
        <w:trPr>
          <w:trHeight w:val="174"/>
        </w:trPr>
        <w:tc>
          <w:tcPr>
            <w:tcW w:w="959" w:type="dxa"/>
          </w:tcPr>
          <w:p w:rsidR="00000904" w:rsidRPr="002D45F3" w:rsidRDefault="002D45F3" w:rsidP="00B8501B">
            <w:pPr>
              <w:widowControl w:val="0"/>
              <w:ind w:right="141"/>
              <w:jc w:val="center"/>
              <w:rPr>
                <w:rFonts w:ascii="Times New Roman" w:hAnsi="Times New Roman"/>
                <w:sz w:val="20"/>
                <w:szCs w:val="20"/>
              </w:rPr>
            </w:pPr>
            <w:r w:rsidRPr="002D45F3">
              <w:rPr>
                <w:rFonts w:ascii="Times New Roman" w:hAnsi="Times New Roman"/>
                <w:sz w:val="20"/>
                <w:szCs w:val="20"/>
              </w:rPr>
              <w:t>1.2.</w:t>
            </w:r>
          </w:p>
        </w:tc>
        <w:tc>
          <w:tcPr>
            <w:tcW w:w="4678" w:type="dxa"/>
            <w:vMerge/>
          </w:tcPr>
          <w:p w:rsidR="00000904" w:rsidRPr="002D45F3" w:rsidRDefault="00000904" w:rsidP="00AF5353">
            <w:pPr>
              <w:autoSpaceDE w:val="0"/>
              <w:autoSpaceDN w:val="0"/>
              <w:adjustRightInd w:val="0"/>
              <w:rPr>
                <w:rFonts w:ascii="Times New Roman" w:hAnsi="Times New Roman"/>
                <w:sz w:val="20"/>
                <w:szCs w:val="20"/>
              </w:rPr>
            </w:pPr>
          </w:p>
        </w:tc>
        <w:tc>
          <w:tcPr>
            <w:tcW w:w="4819" w:type="dxa"/>
            <w:vMerge/>
          </w:tcPr>
          <w:p w:rsidR="00000904" w:rsidRPr="002D45F3" w:rsidRDefault="00000904" w:rsidP="00000904">
            <w:pPr>
              <w:autoSpaceDE w:val="0"/>
              <w:autoSpaceDN w:val="0"/>
              <w:adjustRightInd w:val="0"/>
              <w:rPr>
                <w:rFonts w:ascii="Times New Roman" w:eastAsia="Arial Unicode MS" w:hAnsi="Times New Roman"/>
                <w:sz w:val="20"/>
                <w:szCs w:val="20"/>
              </w:rPr>
            </w:pPr>
          </w:p>
        </w:tc>
        <w:tc>
          <w:tcPr>
            <w:tcW w:w="5387" w:type="dxa"/>
          </w:tcPr>
          <w:p w:rsidR="00000904" w:rsidRDefault="00000904" w:rsidP="002D62CC">
            <w:pPr>
              <w:jc w:val="both"/>
              <w:rPr>
                <w:rFonts w:ascii="Times New Roman" w:hAnsi="Times New Roman"/>
                <w:sz w:val="20"/>
                <w:szCs w:val="20"/>
              </w:rPr>
            </w:pPr>
            <w:r w:rsidRPr="002D45F3">
              <w:rPr>
                <w:rFonts w:ascii="Times New Roman" w:hAnsi="Times New Roman"/>
                <w:sz w:val="20"/>
                <w:szCs w:val="20"/>
              </w:rPr>
              <w:t>Количество земельных участков, вовлеченных в индивидуальное жилищное строительство</w:t>
            </w:r>
          </w:p>
          <w:p w:rsidR="00AF35F0" w:rsidRPr="002D45F3" w:rsidRDefault="00AF35F0" w:rsidP="002D62CC">
            <w:pPr>
              <w:jc w:val="both"/>
              <w:rPr>
                <w:rFonts w:ascii="Times New Roman" w:hAnsi="Times New Roman"/>
                <w:sz w:val="20"/>
                <w:szCs w:val="20"/>
              </w:rPr>
            </w:pPr>
          </w:p>
        </w:tc>
      </w:tr>
      <w:tr w:rsidR="00000904" w:rsidRPr="002D45F3" w:rsidTr="00000904">
        <w:trPr>
          <w:trHeight w:val="174"/>
        </w:trPr>
        <w:tc>
          <w:tcPr>
            <w:tcW w:w="959" w:type="dxa"/>
          </w:tcPr>
          <w:p w:rsidR="00000904" w:rsidRPr="002D45F3" w:rsidRDefault="002D45F3" w:rsidP="00B8501B">
            <w:pPr>
              <w:widowControl w:val="0"/>
              <w:ind w:right="141"/>
              <w:jc w:val="center"/>
              <w:rPr>
                <w:rFonts w:ascii="Times New Roman" w:hAnsi="Times New Roman"/>
                <w:sz w:val="20"/>
                <w:szCs w:val="20"/>
              </w:rPr>
            </w:pPr>
            <w:r w:rsidRPr="002D45F3">
              <w:rPr>
                <w:rFonts w:ascii="Times New Roman" w:hAnsi="Times New Roman"/>
                <w:sz w:val="20"/>
                <w:szCs w:val="20"/>
              </w:rPr>
              <w:t>1.3.</w:t>
            </w:r>
          </w:p>
        </w:tc>
        <w:tc>
          <w:tcPr>
            <w:tcW w:w="4678" w:type="dxa"/>
            <w:vMerge/>
          </w:tcPr>
          <w:p w:rsidR="00000904" w:rsidRPr="002D45F3" w:rsidRDefault="00000904" w:rsidP="00AF5353">
            <w:pPr>
              <w:autoSpaceDE w:val="0"/>
              <w:autoSpaceDN w:val="0"/>
              <w:adjustRightInd w:val="0"/>
              <w:rPr>
                <w:rFonts w:ascii="Times New Roman" w:hAnsi="Times New Roman"/>
                <w:sz w:val="20"/>
                <w:szCs w:val="20"/>
              </w:rPr>
            </w:pPr>
          </w:p>
        </w:tc>
        <w:tc>
          <w:tcPr>
            <w:tcW w:w="4819" w:type="dxa"/>
            <w:vMerge/>
          </w:tcPr>
          <w:p w:rsidR="00000904" w:rsidRPr="002D45F3" w:rsidRDefault="00000904" w:rsidP="00000904">
            <w:pPr>
              <w:autoSpaceDE w:val="0"/>
              <w:autoSpaceDN w:val="0"/>
              <w:adjustRightInd w:val="0"/>
              <w:rPr>
                <w:rFonts w:ascii="Times New Roman" w:eastAsia="Arial Unicode MS" w:hAnsi="Times New Roman"/>
                <w:sz w:val="20"/>
                <w:szCs w:val="20"/>
              </w:rPr>
            </w:pPr>
          </w:p>
        </w:tc>
        <w:tc>
          <w:tcPr>
            <w:tcW w:w="5387" w:type="dxa"/>
          </w:tcPr>
          <w:p w:rsidR="00000904" w:rsidRDefault="00000904" w:rsidP="002D62CC">
            <w:pPr>
              <w:jc w:val="both"/>
              <w:rPr>
                <w:rFonts w:ascii="Times New Roman" w:hAnsi="Times New Roman"/>
                <w:sz w:val="20"/>
                <w:szCs w:val="20"/>
              </w:rPr>
            </w:pPr>
            <w:r w:rsidRPr="002D45F3">
              <w:rPr>
                <w:rFonts w:ascii="Times New Roman" w:hAnsi="Times New Roman"/>
                <w:sz w:val="20"/>
                <w:szCs w:val="20"/>
              </w:rPr>
              <w:t>Площадь земельных участков, вовлеченных в индивидуальное жилищное строительство</w:t>
            </w:r>
          </w:p>
          <w:p w:rsidR="00AF35F0" w:rsidRPr="002D45F3" w:rsidRDefault="00AF35F0" w:rsidP="002D62CC">
            <w:pPr>
              <w:jc w:val="both"/>
              <w:rPr>
                <w:rFonts w:ascii="Times New Roman" w:hAnsi="Times New Roman"/>
                <w:sz w:val="20"/>
                <w:szCs w:val="20"/>
              </w:rPr>
            </w:pPr>
          </w:p>
        </w:tc>
      </w:tr>
      <w:tr w:rsidR="00000904" w:rsidRPr="002D45F3" w:rsidTr="00000904">
        <w:trPr>
          <w:trHeight w:val="174"/>
        </w:trPr>
        <w:tc>
          <w:tcPr>
            <w:tcW w:w="959" w:type="dxa"/>
          </w:tcPr>
          <w:p w:rsidR="00000904" w:rsidRPr="002D45F3" w:rsidRDefault="002D45F3" w:rsidP="00B8501B">
            <w:pPr>
              <w:widowControl w:val="0"/>
              <w:ind w:right="141"/>
              <w:jc w:val="center"/>
              <w:rPr>
                <w:rFonts w:ascii="Times New Roman" w:hAnsi="Times New Roman"/>
                <w:sz w:val="20"/>
                <w:szCs w:val="20"/>
              </w:rPr>
            </w:pPr>
            <w:r w:rsidRPr="002D45F3">
              <w:rPr>
                <w:rFonts w:ascii="Times New Roman" w:hAnsi="Times New Roman"/>
                <w:sz w:val="20"/>
                <w:szCs w:val="20"/>
              </w:rPr>
              <w:t>1.4.</w:t>
            </w:r>
          </w:p>
        </w:tc>
        <w:tc>
          <w:tcPr>
            <w:tcW w:w="4678" w:type="dxa"/>
            <w:vMerge/>
          </w:tcPr>
          <w:p w:rsidR="00000904" w:rsidRPr="002D45F3" w:rsidRDefault="00000904" w:rsidP="00AF5353">
            <w:pPr>
              <w:autoSpaceDE w:val="0"/>
              <w:autoSpaceDN w:val="0"/>
              <w:adjustRightInd w:val="0"/>
              <w:rPr>
                <w:rFonts w:ascii="Times New Roman" w:hAnsi="Times New Roman"/>
                <w:sz w:val="20"/>
                <w:szCs w:val="20"/>
              </w:rPr>
            </w:pPr>
          </w:p>
        </w:tc>
        <w:tc>
          <w:tcPr>
            <w:tcW w:w="4819" w:type="dxa"/>
            <w:vMerge/>
          </w:tcPr>
          <w:p w:rsidR="00000904" w:rsidRPr="002D45F3" w:rsidRDefault="00000904" w:rsidP="00000904">
            <w:pPr>
              <w:autoSpaceDE w:val="0"/>
              <w:autoSpaceDN w:val="0"/>
              <w:adjustRightInd w:val="0"/>
              <w:rPr>
                <w:rFonts w:ascii="Times New Roman" w:eastAsia="Arial Unicode MS" w:hAnsi="Times New Roman"/>
                <w:sz w:val="20"/>
                <w:szCs w:val="20"/>
              </w:rPr>
            </w:pPr>
          </w:p>
        </w:tc>
        <w:tc>
          <w:tcPr>
            <w:tcW w:w="5387" w:type="dxa"/>
          </w:tcPr>
          <w:p w:rsidR="00000904" w:rsidRPr="002D45F3" w:rsidRDefault="00000904" w:rsidP="002D62CC">
            <w:pPr>
              <w:jc w:val="both"/>
              <w:rPr>
                <w:rFonts w:ascii="Times New Roman" w:hAnsi="Times New Roman"/>
                <w:sz w:val="20"/>
                <w:szCs w:val="20"/>
              </w:rPr>
            </w:pPr>
            <w:proofErr w:type="gramStart"/>
            <w:r w:rsidRPr="002D45F3">
              <w:rPr>
                <w:rFonts w:ascii="Times New Roman" w:hAnsi="Times New Roman"/>
                <w:sz w:val="20"/>
                <w:szCs w:val="20"/>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r>
      <w:tr w:rsidR="00000904" w:rsidRPr="002D45F3" w:rsidTr="00000904">
        <w:trPr>
          <w:trHeight w:val="174"/>
        </w:trPr>
        <w:tc>
          <w:tcPr>
            <w:tcW w:w="959" w:type="dxa"/>
          </w:tcPr>
          <w:p w:rsidR="00000904" w:rsidRPr="002D45F3" w:rsidRDefault="002D45F3" w:rsidP="00B8501B">
            <w:pPr>
              <w:widowControl w:val="0"/>
              <w:ind w:right="141"/>
              <w:jc w:val="center"/>
              <w:rPr>
                <w:rFonts w:ascii="Times New Roman" w:hAnsi="Times New Roman"/>
                <w:sz w:val="20"/>
                <w:szCs w:val="20"/>
              </w:rPr>
            </w:pPr>
            <w:r w:rsidRPr="002D45F3">
              <w:rPr>
                <w:rFonts w:ascii="Times New Roman" w:hAnsi="Times New Roman"/>
                <w:sz w:val="20"/>
                <w:szCs w:val="20"/>
              </w:rPr>
              <w:t>1.5.</w:t>
            </w:r>
          </w:p>
        </w:tc>
        <w:tc>
          <w:tcPr>
            <w:tcW w:w="4678" w:type="dxa"/>
            <w:vMerge/>
          </w:tcPr>
          <w:p w:rsidR="00000904" w:rsidRPr="002D45F3" w:rsidRDefault="00000904" w:rsidP="00AF5353">
            <w:pPr>
              <w:autoSpaceDE w:val="0"/>
              <w:autoSpaceDN w:val="0"/>
              <w:adjustRightInd w:val="0"/>
              <w:rPr>
                <w:rFonts w:ascii="Times New Roman" w:hAnsi="Times New Roman"/>
                <w:sz w:val="20"/>
                <w:szCs w:val="20"/>
              </w:rPr>
            </w:pPr>
          </w:p>
        </w:tc>
        <w:tc>
          <w:tcPr>
            <w:tcW w:w="4819" w:type="dxa"/>
            <w:vMerge/>
          </w:tcPr>
          <w:p w:rsidR="00000904" w:rsidRPr="002D45F3" w:rsidRDefault="00000904" w:rsidP="00000904">
            <w:pPr>
              <w:autoSpaceDE w:val="0"/>
              <w:autoSpaceDN w:val="0"/>
              <w:adjustRightInd w:val="0"/>
              <w:rPr>
                <w:rFonts w:ascii="Times New Roman" w:eastAsia="Arial Unicode MS" w:hAnsi="Times New Roman"/>
                <w:sz w:val="20"/>
                <w:szCs w:val="20"/>
              </w:rPr>
            </w:pPr>
          </w:p>
        </w:tc>
        <w:tc>
          <w:tcPr>
            <w:tcW w:w="5387" w:type="dxa"/>
          </w:tcPr>
          <w:p w:rsidR="00000904" w:rsidRPr="002D45F3" w:rsidRDefault="00000904" w:rsidP="002D62CC">
            <w:pPr>
              <w:jc w:val="both"/>
              <w:rPr>
                <w:rFonts w:ascii="Times New Roman" w:hAnsi="Times New Roman"/>
                <w:sz w:val="20"/>
                <w:szCs w:val="20"/>
              </w:rPr>
            </w:pPr>
            <w:r w:rsidRPr="002D45F3">
              <w:rPr>
                <w:rFonts w:ascii="Times New Roman" w:hAnsi="Times New Roman"/>
                <w:sz w:val="20"/>
                <w:szCs w:val="20"/>
              </w:rPr>
              <w:t>Количество семей, улучшивших  жилищные условия.</w:t>
            </w:r>
          </w:p>
        </w:tc>
      </w:tr>
      <w:tr w:rsidR="00000904" w:rsidRPr="002D45F3" w:rsidTr="00000904">
        <w:trPr>
          <w:trHeight w:val="174"/>
        </w:trPr>
        <w:tc>
          <w:tcPr>
            <w:tcW w:w="959" w:type="dxa"/>
          </w:tcPr>
          <w:p w:rsidR="00000904" w:rsidRPr="002D45F3" w:rsidRDefault="002D45F3" w:rsidP="00B8501B">
            <w:pPr>
              <w:widowControl w:val="0"/>
              <w:ind w:right="141"/>
              <w:jc w:val="center"/>
              <w:rPr>
                <w:rFonts w:ascii="Times New Roman" w:hAnsi="Times New Roman"/>
                <w:sz w:val="20"/>
                <w:szCs w:val="20"/>
              </w:rPr>
            </w:pPr>
            <w:r w:rsidRPr="002D45F3">
              <w:rPr>
                <w:rFonts w:ascii="Times New Roman" w:hAnsi="Times New Roman"/>
                <w:sz w:val="20"/>
                <w:szCs w:val="20"/>
              </w:rPr>
              <w:t>1.6.</w:t>
            </w:r>
          </w:p>
        </w:tc>
        <w:tc>
          <w:tcPr>
            <w:tcW w:w="4678" w:type="dxa"/>
            <w:vMerge/>
          </w:tcPr>
          <w:p w:rsidR="00000904" w:rsidRPr="002D45F3" w:rsidRDefault="00000904" w:rsidP="00AF5353">
            <w:pPr>
              <w:autoSpaceDE w:val="0"/>
              <w:autoSpaceDN w:val="0"/>
              <w:adjustRightInd w:val="0"/>
              <w:rPr>
                <w:rFonts w:ascii="Times New Roman" w:hAnsi="Times New Roman"/>
                <w:sz w:val="20"/>
                <w:szCs w:val="20"/>
              </w:rPr>
            </w:pPr>
          </w:p>
        </w:tc>
        <w:tc>
          <w:tcPr>
            <w:tcW w:w="4819" w:type="dxa"/>
            <w:vMerge/>
          </w:tcPr>
          <w:p w:rsidR="00000904" w:rsidRPr="002D45F3" w:rsidRDefault="00000904" w:rsidP="00000904">
            <w:pPr>
              <w:autoSpaceDE w:val="0"/>
              <w:autoSpaceDN w:val="0"/>
              <w:adjustRightInd w:val="0"/>
              <w:rPr>
                <w:rFonts w:ascii="Times New Roman" w:eastAsia="Arial Unicode MS" w:hAnsi="Times New Roman"/>
                <w:sz w:val="20"/>
                <w:szCs w:val="20"/>
              </w:rPr>
            </w:pPr>
          </w:p>
        </w:tc>
        <w:tc>
          <w:tcPr>
            <w:tcW w:w="5387" w:type="dxa"/>
          </w:tcPr>
          <w:p w:rsidR="00000904" w:rsidRPr="002D45F3" w:rsidRDefault="00000904" w:rsidP="002D62CC">
            <w:pPr>
              <w:jc w:val="both"/>
              <w:rPr>
                <w:rFonts w:ascii="Times New Roman" w:hAnsi="Times New Roman"/>
                <w:sz w:val="20"/>
                <w:szCs w:val="20"/>
              </w:rPr>
            </w:pPr>
            <w:r w:rsidRPr="002D45F3">
              <w:rPr>
                <w:rFonts w:ascii="Times New Roman" w:hAnsi="Times New Roman"/>
                <w:sz w:val="20"/>
                <w:szCs w:val="20"/>
              </w:rPr>
              <w:t>Количество пострадавших граждан-</w:t>
            </w:r>
            <w:proofErr w:type="spellStart"/>
            <w:r w:rsidRPr="002D45F3">
              <w:rPr>
                <w:rFonts w:ascii="Times New Roman" w:hAnsi="Times New Roman"/>
                <w:sz w:val="20"/>
                <w:szCs w:val="20"/>
              </w:rPr>
              <w:t>соинвесторов</w:t>
            </w:r>
            <w:proofErr w:type="spellEnd"/>
            <w:r w:rsidRPr="002D45F3">
              <w:rPr>
                <w:rFonts w:ascii="Times New Roman" w:hAnsi="Times New Roman"/>
                <w:sz w:val="20"/>
                <w:szCs w:val="20"/>
              </w:rPr>
              <w:t>, права которых обеспечены в отчетном году</w:t>
            </w:r>
          </w:p>
        </w:tc>
      </w:tr>
      <w:tr w:rsidR="00000904" w:rsidRPr="002D45F3" w:rsidTr="00000904">
        <w:trPr>
          <w:trHeight w:val="174"/>
        </w:trPr>
        <w:tc>
          <w:tcPr>
            <w:tcW w:w="959" w:type="dxa"/>
          </w:tcPr>
          <w:p w:rsidR="00000904" w:rsidRPr="002D45F3" w:rsidRDefault="002D45F3" w:rsidP="00B8501B">
            <w:pPr>
              <w:widowControl w:val="0"/>
              <w:ind w:right="141"/>
              <w:jc w:val="center"/>
              <w:rPr>
                <w:rFonts w:ascii="Times New Roman" w:hAnsi="Times New Roman"/>
                <w:sz w:val="20"/>
                <w:szCs w:val="20"/>
              </w:rPr>
            </w:pPr>
            <w:r w:rsidRPr="002D45F3">
              <w:rPr>
                <w:rFonts w:ascii="Times New Roman" w:hAnsi="Times New Roman"/>
                <w:sz w:val="20"/>
                <w:szCs w:val="20"/>
              </w:rPr>
              <w:t>1.7.</w:t>
            </w:r>
          </w:p>
        </w:tc>
        <w:tc>
          <w:tcPr>
            <w:tcW w:w="4678" w:type="dxa"/>
            <w:vMerge/>
          </w:tcPr>
          <w:p w:rsidR="00000904" w:rsidRPr="002D45F3" w:rsidRDefault="00000904" w:rsidP="00AF5353">
            <w:pPr>
              <w:autoSpaceDE w:val="0"/>
              <w:autoSpaceDN w:val="0"/>
              <w:adjustRightInd w:val="0"/>
              <w:rPr>
                <w:rFonts w:ascii="Times New Roman" w:hAnsi="Times New Roman"/>
                <w:sz w:val="20"/>
                <w:szCs w:val="20"/>
              </w:rPr>
            </w:pPr>
          </w:p>
        </w:tc>
        <w:tc>
          <w:tcPr>
            <w:tcW w:w="4819" w:type="dxa"/>
            <w:vMerge/>
          </w:tcPr>
          <w:p w:rsidR="00000904" w:rsidRPr="002D45F3" w:rsidRDefault="00000904" w:rsidP="00000904">
            <w:pPr>
              <w:autoSpaceDE w:val="0"/>
              <w:autoSpaceDN w:val="0"/>
              <w:adjustRightInd w:val="0"/>
              <w:rPr>
                <w:rFonts w:ascii="Times New Roman" w:eastAsia="Arial Unicode MS" w:hAnsi="Times New Roman"/>
                <w:sz w:val="20"/>
                <w:szCs w:val="20"/>
              </w:rPr>
            </w:pPr>
          </w:p>
        </w:tc>
        <w:tc>
          <w:tcPr>
            <w:tcW w:w="5387" w:type="dxa"/>
          </w:tcPr>
          <w:p w:rsidR="00000904" w:rsidRPr="002D45F3" w:rsidRDefault="00000904" w:rsidP="002D62CC">
            <w:pPr>
              <w:jc w:val="both"/>
              <w:rPr>
                <w:rFonts w:ascii="Times New Roman" w:hAnsi="Times New Roman"/>
                <w:sz w:val="20"/>
                <w:szCs w:val="20"/>
              </w:rPr>
            </w:pPr>
            <w:r w:rsidRPr="002D45F3">
              <w:rPr>
                <w:rFonts w:ascii="Times New Roman" w:hAnsi="Times New Roman"/>
                <w:sz w:val="20"/>
                <w:szCs w:val="20"/>
              </w:rPr>
              <w:t>Количество объектов, исключенных из перечня проблемных объектов в отчетном году</w:t>
            </w:r>
          </w:p>
        </w:tc>
      </w:tr>
      <w:tr w:rsidR="00512BFB" w:rsidRPr="002D45F3" w:rsidTr="00000904">
        <w:trPr>
          <w:trHeight w:val="174"/>
        </w:trPr>
        <w:tc>
          <w:tcPr>
            <w:tcW w:w="959" w:type="dxa"/>
          </w:tcPr>
          <w:p w:rsidR="00512BFB" w:rsidRPr="002D45F3" w:rsidRDefault="00512BFB" w:rsidP="00B8501B">
            <w:pPr>
              <w:widowControl w:val="0"/>
              <w:ind w:right="141"/>
              <w:jc w:val="center"/>
              <w:rPr>
                <w:rFonts w:ascii="Times New Roman" w:hAnsi="Times New Roman"/>
                <w:sz w:val="20"/>
                <w:szCs w:val="20"/>
              </w:rPr>
            </w:pPr>
            <w:r>
              <w:rPr>
                <w:rFonts w:ascii="Times New Roman" w:hAnsi="Times New Roman"/>
                <w:sz w:val="20"/>
                <w:szCs w:val="20"/>
              </w:rPr>
              <w:t>1.8</w:t>
            </w:r>
          </w:p>
        </w:tc>
        <w:tc>
          <w:tcPr>
            <w:tcW w:w="4678" w:type="dxa"/>
            <w:vMerge/>
          </w:tcPr>
          <w:p w:rsidR="00512BFB" w:rsidRPr="002D45F3" w:rsidRDefault="00512BFB" w:rsidP="00AF5353">
            <w:pPr>
              <w:autoSpaceDE w:val="0"/>
              <w:autoSpaceDN w:val="0"/>
              <w:adjustRightInd w:val="0"/>
              <w:rPr>
                <w:rFonts w:ascii="Times New Roman" w:hAnsi="Times New Roman"/>
                <w:sz w:val="20"/>
                <w:szCs w:val="20"/>
              </w:rPr>
            </w:pPr>
          </w:p>
        </w:tc>
        <w:tc>
          <w:tcPr>
            <w:tcW w:w="4819" w:type="dxa"/>
            <w:vMerge/>
          </w:tcPr>
          <w:p w:rsidR="00512BFB" w:rsidRPr="002D45F3" w:rsidRDefault="00512BFB" w:rsidP="00000904">
            <w:pPr>
              <w:autoSpaceDE w:val="0"/>
              <w:autoSpaceDN w:val="0"/>
              <w:adjustRightInd w:val="0"/>
              <w:rPr>
                <w:rFonts w:ascii="Times New Roman" w:eastAsia="Arial Unicode MS" w:hAnsi="Times New Roman"/>
                <w:sz w:val="20"/>
                <w:szCs w:val="20"/>
              </w:rPr>
            </w:pPr>
          </w:p>
        </w:tc>
        <w:tc>
          <w:tcPr>
            <w:tcW w:w="5387" w:type="dxa"/>
          </w:tcPr>
          <w:p w:rsidR="00512BFB" w:rsidRPr="002D45F3" w:rsidRDefault="00512BFB" w:rsidP="00512BFB">
            <w:pPr>
              <w:rPr>
                <w:rFonts w:ascii="Times New Roman" w:hAnsi="Times New Roman"/>
                <w:sz w:val="20"/>
                <w:szCs w:val="20"/>
              </w:rPr>
            </w:pPr>
            <w:r w:rsidRPr="00512BFB">
              <w:rPr>
                <w:rFonts w:ascii="Times New Roman" w:hAnsi="Times New Roman"/>
                <w:sz w:val="20"/>
                <w:szCs w:val="20"/>
              </w:rPr>
              <w:t>Решаем проблемы дольщиков. Сопровождение проблемных объектов до восстановл</w:t>
            </w:r>
            <w:r>
              <w:rPr>
                <w:rFonts w:ascii="Times New Roman" w:hAnsi="Times New Roman"/>
                <w:sz w:val="20"/>
                <w:szCs w:val="20"/>
              </w:rPr>
              <w:t>ения прав пострадавших граждан</w:t>
            </w:r>
          </w:p>
        </w:tc>
      </w:tr>
      <w:tr w:rsidR="00000904" w:rsidRPr="002D45F3" w:rsidTr="00000904">
        <w:trPr>
          <w:trHeight w:val="174"/>
        </w:trPr>
        <w:tc>
          <w:tcPr>
            <w:tcW w:w="959" w:type="dxa"/>
          </w:tcPr>
          <w:p w:rsidR="00000904" w:rsidRPr="002D45F3" w:rsidRDefault="00512BFB" w:rsidP="00B8501B">
            <w:pPr>
              <w:widowControl w:val="0"/>
              <w:ind w:right="141"/>
              <w:jc w:val="center"/>
              <w:rPr>
                <w:rFonts w:ascii="Times New Roman" w:hAnsi="Times New Roman"/>
                <w:sz w:val="20"/>
                <w:szCs w:val="20"/>
              </w:rPr>
            </w:pPr>
            <w:r>
              <w:rPr>
                <w:rFonts w:ascii="Times New Roman" w:hAnsi="Times New Roman"/>
                <w:sz w:val="20"/>
                <w:szCs w:val="20"/>
              </w:rPr>
              <w:t>1.9</w:t>
            </w:r>
            <w:r w:rsidR="002D45F3" w:rsidRPr="002D45F3">
              <w:rPr>
                <w:rFonts w:ascii="Times New Roman" w:hAnsi="Times New Roman"/>
                <w:sz w:val="20"/>
                <w:szCs w:val="20"/>
              </w:rPr>
              <w:t>.</w:t>
            </w:r>
          </w:p>
        </w:tc>
        <w:tc>
          <w:tcPr>
            <w:tcW w:w="4678" w:type="dxa"/>
            <w:vMerge/>
          </w:tcPr>
          <w:p w:rsidR="00000904" w:rsidRPr="002D45F3" w:rsidRDefault="00000904" w:rsidP="00AF5353">
            <w:pPr>
              <w:autoSpaceDE w:val="0"/>
              <w:autoSpaceDN w:val="0"/>
              <w:adjustRightInd w:val="0"/>
              <w:rPr>
                <w:rFonts w:ascii="Times New Roman" w:hAnsi="Times New Roman"/>
                <w:sz w:val="20"/>
                <w:szCs w:val="20"/>
              </w:rPr>
            </w:pPr>
          </w:p>
        </w:tc>
        <w:tc>
          <w:tcPr>
            <w:tcW w:w="4819" w:type="dxa"/>
            <w:vMerge/>
          </w:tcPr>
          <w:p w:rsidR="00000904" w:rsidRPr="002D45F3" w:rsidRDefault="00000904" w:rsidP="00000904">
            <w:pPr>
              <w:autoSpaceDE w:val="0"/>
              <w:autoSpaceDN w:val="0"/>
              <w:adjustRightInd w:val="0"/>
              <w:rPr>
                <w:rFonts w:ascii="Times New Roman" w:eastAsia="Arial Unicode MS" w:hAnsi="Times New Roman"/>
                <w:sz w:val="20"/>
                <w:szCs w:val="20"/>
              </w:rPr>
            </w:pPr>
          </w:p>
        </w:tc>
        <w:tc>
          <w:tcPr>
            <w:tcW w:w="5387" w:type="dxa"/>
          </w:tcPr>
          <w:p w:rsidR="00000904" w:rsidRPr="002D45F3" w:rsidRDefault="00000904" w:rsidP="002D62CC">
            <w:pPr>
              <w:rPr>
                <w:rFonts w:ascii="Times New Roman" w:hAnsi="Times New Roman"/>
                <w:sz w:val="20"/>
                <w:szCs w:val="20"/>
              </w:rPr>
            </w:pPr>
            <w:r w:rsidRPr="002D45F3">
              <w:rPr>
                <w:rFonts w:ascii="Times New Roman" w:hAnsi="Times New Roman"/>
                <w:sz w:val="20"/>
                <w:szCs w:val="20"/>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r>
      <w:tr w:rsidR="00000904" w:rsidRPr="002D45F3" w:rsidTr="00000904">
        <w:trPr>
          <w:trHeight w:val="174"/>
        </w:trPr>
        <w:tc>
          <w:tcPr>
            <w:tcW w:w="959" w:type="dxa"/>
          </w:tcPr>
          <w:p w:rsidR="00000904" w:rsidRPr="002D45F3" w:rsidRDefault="00512BFB" w:rsidP="00B8501B">
            <w:pPr>
              <w:widowControl w:val="0"/>
              <w:ind w:right="141"/>
              <w:jc w:val="center"/>
              <w:rPr>
                <w:rFonts w:ascii="Times New Roman" w:hAnsi="Times New Roman"/>
                <w:sz w:val="20"/>
                <w:szCs w:val="20"/>
              </w:rPr>
            </w:pPr>
            <w:r>
              <w:rPr>
                <w:rFonts w:ascii="Times New Roman" w:hAnsi="Times New Roman"/>
                <w:sz w:val="20"/>
                <w:szCs w:val="20"/>
              </w:rPr>
              <w:t>1.10</w:t>
            </w:r>
            <w:r w:rsidR="002D45F3" w:rsidRPr="002D45F3">
              <w:rPr>
                <w:rFonts w:ascii="Times New Roman" w:hAnsi="Times New Roman"/>
                <w:sz w:val="20"/>
                <w:szCs w:val="20"/>
              </w:rPr>
              <w:t>.</w:t>
            </w:r>
          </w:p>
        </w:tc>
        <w:tc>
          <w:tcPr>
            <w:tcW w:w="4678" w:type="dxa"/>
            <w:vMerge/>
          </w:tcPr>
          <w:p w:rsidR="00000904" w:rsidRPr="002D45F3" w:rsidRDefault="00000904" w:rsidP="00AF5353">
            <w:pPr>
              <w:autoSpaceDE w:val="0"/>
              <w:autoSpaceDN w:val="0"/>
              <w:adjustRightInd w:val="0"/>
              <w:rPr>
                <w:rFonts w:ascii="Times New Roman" w:hAnsi="Times New Roman"/>
                <w:sz w:val="20"/>
                <w:szCs w:val="20"/>
              </w:rPr>
            </w:pPr>
          </w:p>
        </w:tc>
        <w:tc>
          <w:tcPr>
            <w:tcW w:w="4819" w:type="dxa"/>
            <w:vMerge/>
          </w:tcPr>
          <w:p w:rsidR="00000904" w:rsidRPr="002D45F3" w:rsidRDefault="00000904" w:rsidP="00000904">
            <w:pPr>
              <w:autoSpaceDE w:val="0"/>
              <w:autoSpaceDN w:val="0"/>
              <w:adjustRightInd w:val="0"/>
              <w:rPr>
                <w:rFonts w:ascii="Times New Roman" w:eastAsia="Arial Unicode MS" w:hAnsi="Times New Roman"/>
                <w:sz w:val="20"/>
                <w:szCs w:val="20"/>
              </w:rPr>
            </w:pPr>
          </w:p>
        </w:tc>
        <w:tc>
          <w:tcPr>
            <w:tcW w:w="5387" w:type="dxa"/>
          </w:tcPr>
          <w:p w:rsidR="00000904" w:rsidRPr="002D45F3" w:rsidRDefault="00000904" w:rsidP="002D62CC">
            <w:pPr>
              <w:autoSpaceDE w:val="0"/>
              <w:autoSpaceDN w:val="0"/>
              <w:adjustRightInd w:val="0"/>
              <w:rPr>
                <w:rFonts w:ascii="Times New Roman" w:eastAsia="Arial Unicode MS" w:hAnsi="Times New Roman"/>
                <w:sz w:val="20"/>
                <w:szCs w:val="20"/>
              </w:rPr>
            </w:pPr>
            <w:r w:rsidRPr="002D45F3">
              <w:rPr>
                <w:rFonts w:ascii="Times New Roman" w:hAnsi="Times New Roman"/>
                <w:sz w:val="20"/>
                <w:szCs w:val="20"/>
              </w:rPr>
              <w:t>Количество проблемных объектов, по которым нарушены права участников долевого строительства «Проблемные стройки»</w:t>
            </w:r>
          </w:p>
        </w:tc>
      </w:tr>
      <w:tr w:rsidR="00000904" w:rsidRPr="002D45F3" w:rsidTr="00000904">
        <w:trPr>
          <w:trHeight w:val="174"/>
        </w:trPr>
        <w:tc>
          <w:tcPr>
            <w:tcW w:w="959" w:type="dxa"/>
          </w:tcPr>
          <w:p w:rsidR="00000904" w:rsidRPr="002D45F3" w:rsidRDefault="00512BFB" w:rsidP="00B8501B">
            <w:pPr>
              <w:widowControl w:val="0"/>
              <w:ind w:right="141"/>
              <w:jc w:val="center"/>
              <w:rPr>
                <w:rFonts w:ascii="Times New Roman" w:hAnsi="Times New Roman"/>
                <w:sz w:val="20"/>
                <w:szCs w:val="20"/>
              </w:rPr>
            </w:pPr>
            <w:r>
              <w:rPr>
                <w:rFonts w:ascii="Times New Roman" w:hAnsi="Times New Roman"/>
                <w:sz w:val="20"/>
                <w:szCs w:val="20"/>
              </w:rPr>
              <w:t>1.11</w:t>
            </w:r>
            <w:r w:rsidR="002D45F3" w:rsidRPr="002D45F3">
              <w:rPr>
                <w:rFonts w:ascii="Times New Roman" w:hAnsi="Times New Roman"/>
                <w:sz w:val="20"/>
                <w:szCs w:val="20"/>
              </w:rPr>
              <w:t>.</w:t>
            </w:r>
          </w:p>
        </w:tc>
        <w:tc>
          <w:tcPr>
            <w:tcW w:w="4678" w:type="dxa"/>
            <w:vMerge/>
          </w:tcPr>
          <w:p w:rsidR="00000904" w:rsidRPr="002D45F3" w:rsidRDefault="00000904" w:rsidP="00AF5353">
            <w:pPr>
              <w:autoSpaceDE w:val="0"/>
              <w:autoSpaceDN w:val="0"/>
              <w:adjustRightInd w:val="0"/>
              <w:rPr>
                <w:rFonts w:ascii="Times New Roman" w:hAnsi="Times New Roman"/>
                <w:sz w:val="20"/>
                <w:szCs w:val="20"/>
              </w:rPr>
            </w:pPr>
          </w:p>
        </w:tc>
        <w:tc>
          <w:tcPr>
            <w:tcW w:w="4819" w:type="dxa"/>
            <w:vMerge/>
          </w:tcPr>
          <w:p w:rsidR="00000904" w:rsidRPr="002D45F3" w:rsidRDefault="00000904" w:rsidP="00000904">
            <w:pPr>
              <w:autoSpaceDE w:val="0"/>
              <w:autoSpaceDN w:val="0"/>
              <w:adjustRightInd w:val="0"/>
              <w:rPr>
                <w:rFonts w:ascii="Times New Roman" w:eastAsia="Arial Unicode MS" w:hAnsi="Times New Roman"/>
                <w:sz w:val="20"/>
                <w:szCs w:val="20"/>
              </w:rPr>
            </w:pPr>
          </w:p>
        </w:tc>
        <w:tc>
          <w:tcPr>
            <w:tcW w:w="5387" w:type="dxa"/>
          </w:tcPr>
          <w:p w:rsidR="00000904" w:rsidRPr="002D45F3" w:rsidRDefault="00000904" w:rsidP="002D62CC">
            <w:pPr>
              <w:autoSpaceDE w:val="0"/>
              <w:autoSpaceDN w:val="0"/>
              <w:adjustRightInd w:val="0"/>
              <w:rPr>
                <w:rFonts w:ascii="Times New Roman" w:eastAsia="Arial Unicode MS" w:hAnsi="Times New Roman"/>
                <w:sz w:val="20"/>
                <w:szCs w:val="20"/>
              </w:rPr>
            </w:pPr>
            <w:r w:rsidRPr="002D45F3">
              <w:rPr>
                <w:rFonts w:ascii="Times New Roman" w:hAnsi="Times New Roman"/>
                <w:sz w:val="20"/>
                <w:szCs w:val="20"/>
              </w:rPr>
              <w:t>Встречи с дольщиками. Встречи с гражданами - участниками долевого строительства</w:t>
            </w:r>
          </w:p>
        </w:tc>
      </w:tr>
      <w:tr w:rsidR="00000904" w:rsidRPr="002D45F3" w:rsidTr="00000904">
        <w:tc>
          <w:tcPr>
            <w:tcW w:w="959" w:type="dxa"/>
          </w:tcPr>
          <w:p w:rsidR="00000904" w:rsidRPr="002D45F3" w:rsidRDefault="00000904" w:rsidP="00B8501B">
            <w:pPr>
              <w:widowControl w:val="0"/>
              <w:ind w:right="141"/>
              <w:jc w:val="center"/>
              <w:rPr>
                <w:rFonts w:ascii="Times New Roman" w:hAnsi="Times New Roman"/>
                <w:sz w:val="20"/>
                <w:szCs w:val="20"/>
              </w:rPr>
            </w:pPr>
            <w:r w:rsidRPr="002D45F3">
              <w:rPr>
                <w:rFonts w:ascii="Times New Roman" w:hAnsi="Times New Roman"/>
                <w:sz w:val="20"/>
                <w:szCs w:val="20"/>
              </w:rPr>
              <w:t>2.</w:t>
            </w:r>
          </w:p>
        </w:tc>
        <w:tc>
          <w:tcPr>
            <w:tcW w:w="14884" w:type="dxa"/>
            <w:gridSpan w:val="3"/>
            <w:vAlign w:val="center"/>
          </w:tcPr>
          <w:p w:rsidR="00000904" w:rsidRPr="002D45F3" w:rsidRDefault="00000904" w:rsidP="00000904">
            <w:pPr>
              <w:widowControl w:val="0"/>
              <w:ind w:right="141"/>
              <w:rPr>
                <w:rFonts w:ascii="Times New Roman" w:hAnsi="Times New Roman"/>
                <w:sz w:val="20"/>
                <w:szCs w:val="20"/>
              </w:rPr>
            </w:pPr>
            <w:r w:rsidRPr="002D45F3">
              <w:rPr>
                <w:rFonts w:ascii="Times New Roman" w:eastAsia="Arial Unicode MS" w:hAnsi="Times New Roman"/>
                <w:color w:val="000000"/>
                <w:sz w:val="20"/>
                <w:szCs w:val="20"/>
              </w:rPr>
              <w:t>Подпрограмма 2 «Обеспечение жильем молодых семей»</w:t>
            </w:r>
          </w:p>
        </w:tc>
      </w:tr>
      <w:tr w:rsidR="00000904" w:rsidRPr="002D45F3" w:rsidTr="002D45F3">
        <w:tc>
          <w:tcPr>
            <w:tcW w:w="959" w:type="dxa"/>
          </w:tcPr>
          <w:p w:rsidR="00000904" w:rsidRPr="002D45F3" w:rsidRDefault="002D45F3" w:rsidP="00B8501B">
            <w:pPr>
              <w:widowControl w:val="0"/>
              <w:ind w:right="141"/>
              <w:jc w:val="center"/>
              <w:rPr>
                <w:rFonts w:ascii="Times New Roman" w:hAnsi="Times New Roman"/>
                <w:sz w:val="20"/>
                <w:szCs w:val="20"/>
              </w:rPr>
            </w:pPr>
            <w:r w:rsidRPr="002D45F3">
              <w:rPr>
                <w:rFonts w:ascii="Times New Roman" w:hAnsi="Times New Roman"/>
                <w:sz w:val="20"/>
                <w:szCs w:val="20"/>
              </w:rPr>
              <w:t>2.1.</w:t>
            </w:r>
          </w:p>
        </w:tc>
        <w:tc>
          <w:tcPr>
            <w:tcW w:w="4678" w:type="dxa"/>
            <w:vAlign w:val="center"/>
          </w:tcPr>
          <w:p w:rsidR="00000904" w:rsidRPr="002D45F3" w:rsidRDefault="00000904" w:rsidP="002D45F3">
            <w:pPr>
              <w:autoSpaceDE w:val="0"/>
              <w:autoSpaceDN w:val="0"/>
              <w:adjustRightInd w:val="0"/>
              <w:jc w:val="center"/>
              <w:rPr>
                <w:rFonts w:ascii="Times New Roman" w:eastAsia="Arial Unicode MS" w:hAnsi="Times New Roman"/>
                <w:color w:val="000000"/>
                <w:sz w:val="20"/>
                <w:szCs w:val="20"/>
              </w:rPr>
            </w:pPr>
            <w:r w:rsidRPr="002D45F3">
              <w:rPr>
                <w:rFonts w:ascii="Times New Roman" w:hAnsi="Times New Roman"/>
                <w:color w:val="000000"/>
                <w:sz w:val="20"/>
                <w:szCs w:val="20"/>
              </w:rPr>
              <w:t xml:space="preserve">Улучшение жилищных условий молодых семей, признанных в установленном </w:t>
            </w:r>
            <w:proofErr w:type="gramStart"/>
            <w:r w:rsidRPr="002D45F3">
              <w:rPr>
                <w:rFonts w:ascii="Times New Roman" w:hAnsi="Times New Roman"/>
                <w:color w:val="000000"/>
                <w:sz w:val="20"/>
                <w:szCs w:val="20"/>
              </w:rPr>
              <w:t>порядке</w:t>
            </w:r>
            <w:proofErr w:type="gramEnd"/>
            <w:r w:rsidRPr="002D45F3">
              <w:rPr>
                <w:rFonts w:ascii="Times New Roman" w:hAnsi="Times New Roman"/>
                <w:color w:val="000000"/>
                <w:sz w:val="20"/>
                <w:szCs w:val="20"/>
              </w:rPr>
              <w:t xml:space="preserve"> нуждающимися в улучшении жилищных условий</w:t>
            </w:r>
          </w:p>
        </w:tc>
        <w:tc>
          <w:tcPr>
            <w:tcW w:w="4819" w:type="dxa"/>
            <w:vAlign w:val="center"/>
          </w:tcPr>
          <w:p w:rsidR="00000904" w:rsidRPr="002D45F3" w:rsidRDefault="00000904" w:rsidP="002D45F3">
            <w:pPr>
              <w:autoSpaceDE w:val="0"/>
              <w:autoSpaceDN w:val="0"/>
              <w:adjustRightInd w:val="0"/>
              <w:jc w:val="center"/>
              <w:rPr>
                <w:rFonts w:ascii="Times New Roman" w:eastAsia="Arial Unicode MS" w:hAnsi="Times New Roman"/>
                <w:color w:val="000000"/>
                <w:sz w:val="20"/>
                <w:szCs w:val="20"/>
              </w:rPr>
            </w:pPr>
            <w:r w:rsidRPr="002D45F3">
              <w:rPr>
                <w:rFonts w:ascii="Times New Roman" w:hAnsi="Times New Roman"/>
                <w:color w:val="000000"/>
                <w:sz w:val="20"/>
                <w:szCs w:val="20"/>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5387" w:type="dxa"/>
            <w:vAlign w:val="center"/>
          </w:tcPr>
          <w:p w:rsidR="00000904" w:rsidRPr="002D45F3" w:rsidRDefault="00000904" w:rsidP="002D45F3">
            <w:pPr>
              <w:autoSpaceDE w:val="0"/>
              <w:autoSpaceDN w:val="0"/>
              <w:adjustRightInd w:val="0"/>
              <w:jc w:val="center"/>
              <w:rPr>
                <w:rFonts w:ascii="Times New Roman" w:eastAsia="Arial Unicode MS" w:hAnsi="Times New Roman"/>
                <w:color w:val="000000"/>
                <w:sz w:val="20"/>
                <w:szCs w:val="20"/>
              </w:rPr>
            </w:pPr>
            <w:r w:rsidRPr="002D45F3">
              <w:rPr>
                <w:rFonts w:ascii="Times New Roman" w:hAnsi="Times New Roman"/>
                <w:sz w:val="20"/>
                <w:szCs w:val="20"/>
              </w:rPr>
              <w:t>Количество молодых семей, получивших свидетельство о праве на получение социальной выплаты</w:t>
            </w:r>
          </w:p>
          <w:p w:rsidR="00000904" w:rsidRPr="002D45F3" w:rsidRDefault="00000904" w:rsidP="002D45F3">
            <w:pPr>
              <w:autoSpaceDE w:val="0"/>
              <w:autoSpaceDN w:val="0"/>
              <w:adjustRightInd w:val="0"/>
              <w:jc w:val="center"/>
              <w:rPr>
                <w:rFonts w:ascii="Times New Roman" w:eastAsia="Arial Unicode MS" w:hAnsi="Times New Roman"/>
                <w:color w:val="000000"/>
                <w:sz w:val="20"/>
                <w:szCs w:val="20"/>
              </w:rPr>
            </w:pPr>
          </w:p>
        </w:tc>
      </w:tr>
      <w:tr w:rsidR="00000904" w:rsidRPr="002D45F3" w:rsidTr="00000904">
        <w:tc>
          <w:tcPr>
            <w:tcW w:w="959" w:type="dxa"/>
          </w:tcPr>
          <w:p w:rsidR="00000904" w:rsidRPr="002D45F3" w:rsidRDefault="00000904" w:rsidP="00B8501B">
            <w:pPr>
              <w:widowControl w:val="0"/>
              <w:ind w:right="141"/>
              <w:jc w:val="center"/>
              <w:rPr>
                <w:rFonts w:ascii="Times New Roman" w:hAnsi="Times New Roman"/>
                <w:sz w:val="20"/>
                <w:szCs w:val="20"/>
              </w:rPr>
            </w:pPr>
            <w:r w:rsidRPr="002D45F3">
              <w:rPr>
                <w:rFonts w:ascii="Times New Roman" w:hAnsi="Times New Roman"/>
                <w:sz w:val="20"/>
                <w:szCs w:val="20"/>
              </w:rPr>
              <w:lastRenderedPageBreak/>
              <w:t>3.</w:t>
            </w:r>
          </w:p>
        </w:tc>
        <w:tc>
          <w:tcPr>
            <w:tcW w:w="14884" w:type="dxa"/>
            <w:gridSpan w:val="3"/>
            <w:vAlign w:val="center"/>
          </w:tcPr>
          <w:p w:rsidR="00000904" w:rsidRPr="002D45F3" w:rsidRDefault="00000904" w:rsidP="00000904">
            <w:pPr>
              <w:widowControl w:val="0"/>
              <w:ind w:right="141"/>
              <w:rPr>
                <w:rFonts w:ascii="Times New Roman" w:hAnsi="Times New Roman"/>
                <w:sz w:val="20"/>
                <w:szCs w:val="20"/>
              </w:rPr>
            </w:pPr>
            <w:r w:rsidRPr="002D45F3">
              <w:rPr>
                <w:rFonts w:ascii="Times New Roman" w:eastAsia="Arial Unicode MS" w:hAnsi="Times New Roman"/>
                <w:color w:val="000000"/>
                <w:sz w:val="20"/>
                <w:szCs w:val="20"/>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000904" w:rsidRPr="002D45F3" w:rsidTr="002D45F3">
        <w:trPr>
          <w:trHeight w:val="292"/>
        </w:trPr>
        <w:tc>
          <w:tcPr>
            <w:tcW w:w="959" w:type="dxa"/>
          </w:tcPr>
          <w:p w:rsidR="00000904" w:rsidRPr="002D45F3" w:rsidRDefault="002D45F3" w:rsidP="00B8501B">
            <w:pPr>
              <w:widowControl w:val="0"/>
              <w:ind w:right="141"/>
              <w:jc w:val="center"/>
              <w:rPr>
                <w:rFonts w:ascii="Times New Roman" w:hAnsi="Times New Roman"/>
                <w:sz w:val="20"/>
                <w:szCs w:val="20"/>
              </w:rPr>
            </w:pPr>
            <w:r w:rsidRPr="002D45F3">
              <w:rPr>
                <w:rFonts w:ascii="Times New Roman" w:hAnsi="Times New Roman"/>
                <w:sz w:val="20"/>
                <w:szCs w:val="20"/>
              </w:rPr>
              <w:t>3.1.</w:t>
            </w:r>
          </w:p>
        </w:tc>
        <w:tc>
          <w:tcPr>
            <w:tcW w:w="4678" w:type="dxa"/>
            <w:vMerge w:val="restart"/>
            <w:vAlign w:val="center"/>
          </w:tcPr>
          <w:p w:rsidR="00000904" w:rsidRPr="002D45F3" w:rsidRDefault="00000904" w:rsidP="002D45F3">
            <w:pPr>
              <w:autoSpaceDE w:val="0"/>
              <w:autoSpaceDN w:val="0"/>
              <w:adjustRightInd w:val="0"/>
              <w:jc w:val="center"/>
              <w:rPr>
                <w:rFonts w:ascii="Times New Roman" w:eastAsia="Arial Unicode MS" w:hAnsi="Times New Roman"/>
                <w:color w:val="000000"/>
                <w:sz w:val="20"/>
                <w:szCs w:val="20"/>
              </w:rPr>
            </w:pPr>
            <w:r w:rsidRPr="002D45F3">
              <w:rPr>
                <w:rFonts w:ascii="Times New Roman" w:hAnsi="Times New Roman"/>
                <w:color w:val="000000"/>
                <w:sz w:val="20"/>
                <w:szCs w:val="20"/>
              </w:rPr>
              <w:t>Обеспечение жилыми помещениями детей-сирот и детей, оставшихся без попечения родителей, а также лиц из их числа.</w:t>
            </w:r>
          </w:p>
        </w:tc>
        <w:tc>
          <w:tcPr>
            <w:tcW w:w="4819" w:type="dxa"/>
            <w:vMerge w:val="restart"/>
            <w:vAlign w:val="center"/>
          </w:tcPr>
          <w:p w:rsidR="00000904" w:rsidRPr="002D45F3" w:rsidRDefault="00000904" w:rsidP="002D45F3">
            <w:pPr>
              <w:autoSpaceDE w:val="0"/>
              <w:autoSpaceDN w:val="0"/>
              <w:adjustRightInd w:val="0"/>
              <w:jc w:val="center"/>
              <w:rPr>
                <w:rFonts w:ascii="Times New Roman" w:eastAsia="Arial Unicode MS" w:hAnsi="Times New Roman"/>
                <w:color w:val="000000"/>
                <w:sz w:val="20"/>
                <w:szCs w:val="20"/>
              </w:rPr>
            </w:pPr>
            <w:r w:rsidRPr="002D45F3">
              <w:rPr>
                <w:rFonts w:ascii="Times New Roman" w:hAnsi="Times New Roman"/>
                <w:color w:val="000000"/>
                <w:sz w:val="20"/>
                <w:szCs w:val="20"/>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c>
          <w:tcPr>
            <w:tcW w:w="5387" w:type="dxa"/>
            <w:vAlign w:val="center"/>
          </w:tcPr>
          <w:p w:rsidR="00000904" w:rsidRPr="002D45F3" w:rsidRDefault="00000904" w:rsidP="002D45F3">
            <w:pPr>
              <w:autoSpaceDE w:val="0"/>
              <w:autoSpaceDN w:val="0"/>
              <w:adjustRightInd w:val="0"/>
              <w:jc w:val="center"/>
              <w:rPr>
                <w:rFonts w:ascii="Times New Roman" w:eastAsia="Arial Unicode MS" w:hAnsi="Times New Roman"/>
                <w:color w:val="000000"/>
                <w:sz w:val="20"/>
                <w:szCs w:val="20"/>
              </w:rPr>
            </w:pPr>
            <w:proofErr w:type="gramStart"/>
            <w:r w:rsidRPr="002D45F3">
              <w:rPr>
                <w:rFonts w:ascii="Times New Roman" w:eastAsia="Arial Unicode MS" w:hAnsi="Times New Roman"/>
                <w:color w:val="000000"/>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2D45F3">
              <w:rPr>
                <w:rFonts w:ascii="Times New Roman" w:eastAsia="Arial Unicode MS" w:hAnsi="Times New Roman"/>
                <w:color w:val="000000"/>
                <w:sz w:val="20"/>
                <w:szCs w:val="20"/>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r>
      <w:tr w:rsidR="00000904" w:rsidRPr="002D45F3" w:rsidTr="002D45F3">
        <w:trPr>
          <w:trHeight w:val="292"/>
        </w:trPr>
        <w:tc>
          <w:tcPr>
            <w:tcW w:w="959" w:type="dxa"/>
          </w:tcPr>
          <w:p w:rsidR="00000904" w:rsidRPr="002D45F3" w:rsidRDefault="002D45F3" w:rsidP="00B8501B">
            <w:pPr>
              <w:widowControl w:val="0"/>
              <w:ind w:right="141"/>
              <w:jc w:val="center"/>
              <w:rPr>
                <w:rFonts w:ascii="Times New Roman" w:hAnsi="Times New Roman"/>
                <w:sz w:val="20"/>
                <w:szCs w:val="20"/>
              </w:rPr>
            </w:pPr>
            <w:r w:rsidRPr="002D45F3">
              <w:rPr>
                <w:rFonts w:ascii="Times New Roman" w:hAnsi="Times New Roman"/>
                <w:sz w:val="20"/>
                <w:szCs w:val="20"/>
              </w:rPr>
              <w:t>3.2.</w:t>
            </w:r>
          </w:p>
        </w:tc>
        <w:tc>
          <w:tcPr>
            <w:tcW w:w="4678" w:type="dxa"/>
            <w:vMerge/>
            <w:vAlign w:val="center"/>
          </w:tcPr>
          <w:p w:rsidR="00000904" w:rsidRPr="002D45F3" w:rsidRDefault="00000904" w:rsidP="002D45F3">
            <w:pPr>
              <w:autoSpaceDE w:val="0"/>
              <w:autoSpaceDN w:val="0"/>
              <w:adjustRightInd w:val="0"/>
              <w:jc w:val="center"/>
              <w:rPr>
                <w:rFonts w:ascii="Times New Roman" w:hAnsi="Times New Roman"/>
                <w:color w:val="000000"/>
                <w:sz w:val="20"/>
                <w:szCs w:val="20"/>
              </w:rPr>
            </w:pPr>
          </w:p>
        </w:tc>
        <w:tc>
          <w:tcPr>
            <w:tcW w:w="4819" w:type="dxa"/>
            <w:vMerge/>
            <w:vAlign w:val="center"/>
          </w:tcPr>
          <w:p w:rsidR="00000904" w:rsidRPr="002D45F3" w:rsidRDefault="00000904" w:rsidP="002D45F3">
            <w:pPr>
              <w:autoSpaceDE w:val="0"/>
              <w:autoSpaceDN w:val="0"/>
              <w:adjustRightInd w:val="0"/>
              <w:jc w:val="center"/>
              <w:rPr>
                <w:rFonts w:ascii="Times New Roman" w:hAnsi="Times New Roman"/>
                <w:color w:val="000000"/>
                <w:sz w:val="20"/>
                <w:szCs w:val="20"/>
              </w:rPr>
            </w:pPr>
          </w:p>
        </w:tc>
        <w:tc>
          <w:tcPr>
            <w:tcW w:w="5387" w:type="dxa"/>
            <w:vAlign w:val="center"/>
          </w:tcPr>
          <w:p w:rsidR="00000904" w:rsidRPr="002D45F3" w:rsidRDefault="00000904" w:rsidP="002D45F3">
            <w:pPr>
              <w:autoSpaceDE w:val="0"/>
              <w:autoSpaceDN w:val="0"/>
              <w:adjustRightInd w:val="0"/>
              <w:jc w:val="center"/>
              <w:rPr>
                <w:rFonts w:ascii="Times New Roman" w:eastAsia="Arial Unicode MS" w:hAnsi="Times New Roman"/>
                <w:color w:val="000000"/>
                <w:sz w:val="20"/>
                <w:szCs w:val="20"/>
              </w:rPr>
            </w:pPr>
            <w:r w:rsidRPr="002D45F3">
              <w:rPr>
                <w:rFonts w:ascii="Times New Roman" w:eastAsia="Arial Unicode MS" w:hAnsi="Times New Roman"/>
                <w:color w:val="000000"/>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r>
      <w:tr w:rsidR="00000904" w:rsidRPr="002D45F3" w:rsidTr="002D45F3">
        <w:trPr>
          <w:trHeight w:val="292"/>
        </w:trPr>
        <w:tc>
          <w:tcPr>
            <w:tcW w:w="959" w:type="dxa"/>
          </w:tcPr>
          <w:p w:rsidR="00000904" w:rsidRPr="002D45F3" w:rsidRDefault="002D45F3" w:rsidP="00B8501B">
            <w:pPr>
              <w:widowControl w:val="0"/>
              <w:ind w:right="141"/>
              <w:jc w:val="center"/>
              <w:rPr>
                <w:rFonts w:ascii="Times New Roman" w:hAnsi="Times New Roman"/>
                <w:sz w:val="20"/>
                <w:szCs w:val="20"/>
              </w:rPr>
            </w:pPr>
            <w:r w:rsidRPr="002D45F3">
              <w:rPr>
                <w:rFonts w:ascii="Times New Roman" w:hAnsi="Times New Roman"/>
                <w:sz w:val="20"/>
                <w:szCs w:val="20"/>
              </w:rPr>
              <w:t>3.3.</w:t>
            </w:r>
          </w:p>
        </w:tc>
        <w:tc>
          <w:tcPr>
            <w:tcW w:w="4678" w:type="dxa"/>
            <w:vMerge/>
            <w:vAlign w:val="center"/>
          </w:tcPr>
          <w:p w:rsidR="00000904" w:rsidRPr="002D45F3" w:rsidRDefault="00000904" w:rsidP="002D45F3">
            <w:pPr>
              <w:autoSpaceDE w:val="0"/>
              <w:autoSpaceDN w:val="0"/>
              <w:adjustRightInd w:val="0"/>
              <w:jc w:val="center"/>
              <w:rPr>
                <w:rFonts w:ascii="Times New Roman" w:hAnsi="Times New Roman"/>
                <w:color w:val="000000"/>
                <w:sz w:val="20"/>
                <w:szCs w:val="20"/>
              </w:rPr>
            </w:pPr>
          </w:p>
        </w:tc>
        <w:tc>
          <w:tcPr>
            <w:tcW w:w="4819" w:type="dxa"/>
            <w:vMerge/>
            <w:vAlign w:val="center"/>
          </w:tcPr>
          <w:p w:rsidR="00000904" w:rsidRPr="002D45F3" w:rsidRDefault="00000904" w:rsidP="002D45F3">
            <w:pPr>
              <w:autoSpaceDE w:val="0"/>
              <w:autoSpaceDN w:val="0"/>
              <w:adjustRightInd w:val="0"/>
              <w:jc w:val="center"/>
              <w:rPr>
                <w:rFonts w:ascii="Times New Roman" w:hAnsi="Times New Roman"/>
                <w:color w:val="000000"/>
                <w:sz w:val="20"/>
                <w:szCs w:val="20"/>
              </w:rPr>
            </w:pPr>
          </w:p>
        </w:tc>
        <w:tc>
          <w:tcPr>
            <w:tcW w:w="5387" w:type="dxa"/>
            <w:vAlign w:val="center"/>
          </w:tcPr>
          <w:p w:rsidR="00000904" w:rsidRPr="002D45F3" w:rsidRDefault="00000904" w:rsidP="002D45F3">
            <w:pPr>
              <w:autoSpaceDE w:val="0"/>
              <w:autoSpaceDN w:val="0"/>
              <w:adjustRightInd w:val="0"/>
              <w:jc w:val="center"/>
              <w:rPr>
                <w:rFonts w:ascii="Times New Roman" w:eastAsia="Arial Unicode MS" w:hAnsi="Times New Roman"/>
                <w:color w:val="000000"/>
                <w:sz w:val="20"/>
                <w:szCs w:val="20"/>
              </w:rPr>
            </w:pPr>
            <w:r w:rsidRPr="002D45F3">
              <w:rPr>
                <w:rFonts w:ascii="Times New Roman" w:hAnsi="Times New Roman"/>
                <w:sz w:val="20"/>
                <w:szCs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w:t>
            </w:r>
            <w:r w:rsidR="009A6A3D">
              <w:rPr>
                <w:rFonts w:ascii="Times New Roman" w:hAnsi="Times New Roman"/>
                <w:sz w:val="20"/>
                <w:szCs w:val="20"/>
              </w:rPr>
              <w:t>федерального бюджета</w:t>
            </w:r>
            <w:r w:rsidRPr="002D45F3">
              <w:rPr>
                <w:rFonts w:ascii="Times New Roman" w:hAnsi="Times New Roman"/>
                <w:sz w:val="20"/>
                <w:szCs w:val="20"/>
              </w:rPr>
              <w:t xml:space="preserve"> бюджету Московской области в отчетном финансовом году (нарастающим итогом)</w:t>
            </w:r>
          </w:p>
        </w:tc>
      </w:tr>
      <w:tr w:rsidR="00000904" w:rsidRPr="002D45F3" w:rsidTr="00000904">
        <w:tc>
          <w:tcPr>
            <w:tcW w:w="959" w:type="dxa"/>
          </w:tcPr>
          <w:p w:rsidR="00000904" w:rsidRPr="002D45F3" w:rsidRDefault="00000904" w:rsidP="00B8501B">
            <w:pPr>
              <w:widowControl w:val="0"/>
              <w:ind w:right="141"/>
              <w:jc w:val="center"/>
              <w:rPr>
                <w:rFonts w:ascii="Times New Roman" w:hAnsi="Times New Roman"/>
                <w:sz w:val="20"/>
                <w:szCs w:val="20"/>
              </w:rPr>
            </w:pPr>
            <w:r w:rsidRPr="002D45F3">
              <w:rPr>
                <w:rFonts w:ascii="Times New Roman" w:hAnsi="Times New Roman"/>
                <w:sz w:val="20"/>
                <w:szCs w:val="20"/>
              </w:rPr>
              <w:t>4.</w:t>
            </w:r>
          </w:p>
        </w:tc>
        <w:tc>
          <w:tcPr>
            <w:tcW w:w="14884" w:type="dxa"/>
            <w:gridSpan w:val="3"/>
            <w:vAlign w:val="center"/>
          </w:tcPr>
          <w:p w:rsidR="00000904" w:rsidRPr="002D45F3" w:rsidRDefault="00000904" w:rsidP="00000904">
            <w:pPr>
              <w:widowControl w:val="0"/>
              <w:ind w:right="141"/>
              <w:rPr>
                <w:rFonts w:ascii="Times New Roman" w:hAnsi="Times New Roman"/>
                <w:sz w:val="20"/>
                <w:szCs w:val="20"/>
              </w:rPr>
            </w:pPr>
            <w:r w:rsidRPr="002D45F3">
              <w:rPr>
                <w:rFonts w:ascii="Times New Roman" w:eastAsia="Arial Unicode MS" w:hAnsi="Times New Roman"/>
                <w:color w:val="000000"/>
                <w:sz w:val="20"/>
                <w:szCs w:val="20"/>
              </w:rPr>
              <w:t>Подпрограмма 4 «Социальная ипотека»</w:t>
            </w:r>
          </w:p>
        </w:tc>
      </w:tr>
      <w:tr w:rsidR="00000904" w:rsidRPr="002D45F3" w:rsidTr="00000904">
        <w:tc>
          <w:tcPr>
            <w:tcW w:w="959" w:type="dxa"/>
          </w:tcPr>
          <w:p w:rsidR="00000904" w:rsidRPr="002D45F3" w:rsidRDefault="002D45F3" w:rsidP="00B8501B">
            <w:pPr>
              <w:widowControl w:val="0"/>
              <w:ind w:right="141"/>
              <w:jc w:val="center"/>
              <w:rPr>
                <w:rFonts w:ascii="Times New Roman" w:hAnsi="Times New Roman"/>
                <w:sz w:val="20"/>
                <w:szCs w:val="20"/>
              </w:rPr>
            </w:pPr>
            <w:r w:rsidRPr="002D45F3">
              <w:rPr>
                <w:rFonts w:ascii="Times New Roman" w:hAnsi="Times New Roman"/>
                <w:sz w:val="20"/>
                <w:szCs w:val="20"/>
              </w:rPr>
              <w:t>4.1.</w:t>
            </w:r>
          </w:p>
        </w:tc>
        <w:tc>
          <w:tcPr>
            <w:tcW w:w="4678" w:type="dxa"/>
          </w:tcPr>
          <w:p w:rsidR="00000904" w:rsidRPr="002D45F3" w:rsidRDefault="00000904" w:rsidP="002D62CC">
            <w:pPr>
              <w:autoSpaceDE w:val="0"/>
              <w:autoSpaceDN w:val="0"/>
              <w:adjustRightInd w:val="0"/>
              <w:rPr>
                <w:rFonts w:ascii="Times New Roman" w:eastAsia="Arial Unicode MS" w:hAnsi="Times New Roman"/>
                <w:color w:val="000000"/>
                <w:sz w:val="20"/>
                <w:szCs w:val="20"/>
              </w:rPr>
            </w:pPr>
            <w:r w:rsidRPr="002D45F3">
              <w:rPr>
                <w:rFonts w:ascii="Times New Roman" w:hAnsi="Times New Roman"/>
                <w:color w:val="000000"/>
                <w:sz w:val="20"/>
                <w:szCs w:val="20"/>
              </w:rPr>
              <w:t>Улучшение жилищных условий отдельным категориям граждан-участникам</w:t>
            </w:r>
            <w:proofErr w:type="gramStart"/>
            <w:r w:rsidRPr="002D45F3">
              <w:rPr>
                <w:rFonts w:ascii="Times New Roman" w:hAnsi="Times New Roman"/>
                <w:color w:val="000000"/>
                <w:sz w:val="20"/>
                <w:szCs w:val="20"/>
                <w:lang w:val="en-US"/>
              </w:rPr>
              <w:t>I</w:t>
            </w:r>
            <w:proofErr w:type="gramEnd"/>
            <w:r w:rsidRPr="002D45F3">
              <w:rPr>
                <w:rFonts w:ascii="Times New Roman" w:hAnsi="Times New Roman"/>
                <w:color w:val="000000"/>
                <w:sz w:val="20"/>
                <w:szCs w:val="20"/>
              </w:rPr>
              <w:t xml:space="preserve"> этапа реализации подпрограммы «Социальная ипотека», улучшившим жилищные условия с использованием ипотечных жилищных кредитов.</w:t>
            </w:r>
          </w:p>
        </w:tc>
        <w:tc>
          <w:tcPr>
            <w:tcW w:w="4819" w:type="dxa"/>
          </w:tcPr>
          <w:p w:rsidR="00000904" w:rsidRPr="002D45F3" w:rsidRDefault="00000904" w:rsidP="002D62CC">
            <w:pPr>
              <w:autoSpaceDE w:val="0"/>
              <w:autoSpaceDN w:val="0"/>
              <w:adjustRightInd w:val="0"/>
              <w:rPr>
                <w:rFonts w:ascii="Times New Roman" w:eastAsia="Arial Unicode MS" w:hAnsi="Times New Roman"/>
                <w:color w:val="000000"/>
                <w:sz w:val="20"/>
                <w:szCs w:val="20"/>
              </w:rPr>
            </w:pPr>
            <w:r w:rsidRPr="002D45F3">
              <w:rPr>
                <w:rFonts w:ascii="Times New Roman" w:hAnsi="Times New Roman"/>
                <w:color w:val="000000"/>
                <w:sz w:val="20"/>
                <w:szCs w:val="20"/>
              </w:rPr>
              <w:t>Предоставление  государственной поддержки  в виде компенсации на погашение основного долга по ипотечному жилищному кредиту.</w:t>
            </w:r>
          </w:p>
        </w:tc>
        <w:tc>
          <w:tcPr>
            <w:tcW w:w="5387" w:type="dxa"/>
          </w:tcPr>
          <w:p w:rsidR="00000904" w:rsidRPr="002D45F3" w:rsidRDefault="00000904" w:rsidP="002D62CC">
            <w:pPr>
              <w:autoSpaceDE w:val="0"/>
              <w:autoSpaceDN w:val="0"/>
              <w:adjustRightInd w:val="0"/>
              <w:rPr>
                <w:rFonts w:ascii="Times New Roman" w:eastAsia="Arial Unicode MS" w:hAnsi="Times New Roman"/>
                <w:color w:val="000000"/>
                <w:sz w:val="20"/>
                <w:szCs w:val="20"/>
              </w:rPr>
            </w:pPr>
            <w:r w:rsidRPr="002D45F3">
              <w:rPr>
                <w:rFonts w:ascii="Times New Roman" w:hAnsi="Times New Roman"/>
                <w:sz w:val="20"/>
                <w:szCs w:val="20"/>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2D45F3">
              <w:rPr>
                <w:rFonts w:ascii="Times New Roman" w:hAnsi="Times New Roman"/>
                <w:sz w:val="20"/>
                <w:szCs w:val="20"/>
                <w:lang w:val="en-US"/>
              </w:rPr>
              <w:t>I</w:t>
            </w:r>
            <w:r w:rsidRPr="002D45F3">
              <w:rPr>
                <w:rFonts w:ascii="Times New Roman" w:hAnsi="Times New Roman"/>
                <w:sz w:val="20"/>
                <w:szCs w:val="20"/>
              </w:rPr>
              <w:t xml:space="preserve"> этап)</w:t>
            </w:r>
          </w:p>
        </w:tc>
      </w:tr>
      <w:tr w:rsidR="00000904" w:rsidRPr="002D45F3" w:rsidTr="00000904">
        <w:tc>
          <w:tcPr>
            <w:tcW w:w="959" w:type="dxa"/>
          </w:tcPr>
          <w:p w:rsidR="00000904" w:rsidRPr="002D45F3" w:rsidRDefault="00000904" w:rsidP="00B8501B">
            <w:pPr>
              <w:widowControl w:val="0"/>
              <w:ind w:right="141"/>
              <w:jc w:val="center"/>
              <w:rPr>
                <w:rFonts w:ascii="Times New Roman" w:hAnsi="Times New Roman"/>
                <w:sz w:val="20"/>
                <w:szCs w:val="20"/>
              </w:rPr>
            </w:pPr>
            <w:r w:rsidRPr="002D45F3">
              <w:rPr>
                <w:rFonts w:ascii="Times New Roman" w:hAnsi="Times New Roman"/>
                <w:sz w:val="20"/>
                <w:szCs w:val="20"/>
              </w:rPr>
              <w:t>5.</w:t>
            </w:r>
          </w:p>
        </w:tc>
        <w:tc>
          <w:tcPr>
            <w:tcW w:w="14884" w:type="dxa"/>
            <w:gridSpan w:val="3"/>
            <w:vAlign w:val="center"/>
          </w:tcPr>
          <w:p w:rsidR="00000904" w:rsidRPr="002D45F3" w:rsidRDefault="00000904" w:rsidP="00000904">
            <w:pPr>
              <w:widowControl w:val="0"/>
              <w:ind w:right="141"/>
              <w:rPr>
                <w:rFonts w:ascii="Times New Roman" w:hAnsi="Times New Roman"/>
                <w:sz w:val="20"/>
                <w:szCs w:val="20"/>
              </w:rPr>
            </w:pPr>
            <w:r w:rsidRPr="002D45F3">
              <w:rPr>
                <w:rFonts w:ascii="Times New Roman" w:eastAsia="Arial Unicode MS" w:hAnsi="Times New Roman"/>
                <w:color w:val="000000"/>
                <w:sz w:val="20"/>
                <w:szCs w:val="20"/>
              </w:rPr>
              <w:t>Подпрограмма 7 «Улучшение жилищных условий отдельных категорий многодетных семей»</w:t>
            </w:r>
          </w:p>
        </w:tc>
      </w:tr>
      <w:tr w:rsidR="00000904" w:rsidRPr="002D45F3" w:rsidTr="002D45F3">
        <w:trPr>
          <w:trHeight w:val="438"/>
        </w:trPr>
        <w:tc>
          <w:tcPr>
            <w:tcW w:w="959" w:type="dxa"/>
          </w:tcPr>
          <w:p w:rsidR="00000904" w:rsidRPr="002D45F3" w:rsidRDefault="002D45F3" w:rsidP="00B8501B">
            <w:pPr>
              <w:widowControl w:val="0"/>
              <w:ind w:right="141"/>
              <w:jc w:val="center"/>
              <w:rPr>
                <w:rFonts w:ascii="Times New Roman" w:hAnsi="Times New Roman"/>
                <w:sz w:val="20"/>
                <w:szCs w:val="20"/>
              </w:rPr>
            </w:pPr>
            <w:r w:rsidRPr="002D45F3">
              <w:rPr>
                <w:rFonts w:ascii="Times New Roman" w:hAnsi="Times New Roman"/>
                <w:sz w:val="20"/>
                <w:szCs w:val="20"/>
              </w:rPr>
              <w:t>5.1.</w:t>
            </w:r>
          </w:p>
        </w:tc>
        <w:tc>
          <w:tcPr>
            <w:tcW w:w="4678" w:type="dxa"/>
            <w:vMerge w:val="restart"/>
            <w:vAlign w:val="center"/>
          </w:tcPr>
          <w:p w:rsidR="00000904" w:rsidRPr="002D45F3" w:rsidRDefault="00000904" w:rsidP="002D45F3">
            <w:pPr>
              <w:autoSpaceDE w:val="0"/>
              <w:autoSpaceDN w:val="0"/>
              <w:adjustRightInd w:val="0"/>
              <w:ind w:left="-87" w:right="28"/>
              <w:jc w:val="center"/>
              <w:rPr>
                <w:rFonts w:ascii="Times New Roman" w:hAnsi="Times New Roman"/>
                <w:color w:val="000000"/>
                <w:sz w:val="20"/>
                <w:szCs w:val="20"/>
                <w:shd w:val="clear" w:color="auto" w:fill="FFFFFF"/>
              </w:rPr>
            </w:pPr>
            <w:r w:rsidRPr="002D45F3">
              <w:rPr>
                <w:rFonts w:ascii="Times New Roman" w:hAnsi="Times New Roman"/>
                <w:color w:val="000000"/>
                <w:sz w:val="20"/>
                <w:szCs w:val="20"/>
              </w:rPr>
              <w:t>Р</w:t>
            </w:r>
            <w:r w:rsidRPr="002D45F3">
              <w:rPr>
                <w:rFonts w:ascii="Times New Roman" w:hAnsi="Times New Roman"/>
                <w:color w:val="000000"/>
                <w:sz w:val="20"/>
                <w:szCs w:val="20"/>
                <w:shd w:val="clear" w:color="auto" w:fill="FFFFFF"/>
              </w:rPr>
              <w:t>ешение вопросов по улучшению жилищных условий отдельных категорий многодетных семей, состоящих на учете в качестве нуждающихся в жилых помещениях.</w:t>
            </w:r>
          </w:p>
          <w:p w:rsidR="00000904" w:rsidRPr="002D45F3" w:rsidRDefault="00000904" w:rsidP="002D45F3">
            <w:pPr>
              <w:autoSpaceDE w:val="0"/>
              <w:autoSpaceDN w:val="0"/>
              <w:adjustRightInd w:val="0"/>
              <w:ind w:left="-87" w:right="28"/>
              <w:jc w:val="center"/>
              <w:rPr>
                <w:rFonts w:ascii="Times New Roman" w:hAnsi="Times New Roman"/>
                <w:color w:val="000000"/>
                <w:sz w:val="20"/>
                <w:szCs w:val="20"/>
                <w:shd w:val="clear" w:color="auto" w:fill="FFFFFF"/>
              </w:rPr>
            </w:pPr>
          </w:p>
        </w:tc>
        <w:tc>
          <w:tcPr>
            <w:tcW w:w="4819" w:type="dxa"/>
            <w:vMerge w:val="restart"/>
            <w:vAlign w:val="center"/>
          </w:tcPr>
          <w:p w:rsidR="00000904" w:rsidRPr="002D45F3" w:rsidRDefault="00000904" w:rsidP="002D45F3">
            <w:pPr>
              <w:autoSpaceDE w:val="0"/>
              <w:autoSpaceDN w:val="0"/>
              <w:adjustRightInd w:val="0"/>
              <w:spacing w:line="228" w:lineRule="auto"/>
              <w:ind w:left="23" w:right="23"/>
              <w:jc w:val="center"/>
              <w:rPr>
                <w:rFonts w:ascii="Times New Roman" w:eastAsia="Arial Unicode MS" w:hAnsi="Times New Roman"/>
                <w:color w:val="000000"/>
                <w:sz w:val="20"/>
                <w:szCs w:val="20"/>
              </w:rPr>
            </w:pPr>
            <w:r w:rsidRPr="002D45F3">
              <w:rPr>
                <w:rFonts w:ascii="Times New Roman" w:hAnsi="Times New Roman"/>
                <w:color w:val="000000"/>
                <w:sz w:val="20"/>
                <w:szCs w:val="20"/>
              </w:rPr>
              <w:t>Предоставление жилищных субсидий многодетным семьям, состоящим на учете в качестве нуждающихся в жилых помещениях.</w:t>
            </w:r>
          </w:p>
        </w:tc>
        <w:tc>
          <w:tcPr>
            <w:tcW w:w="5387" w:type="dxa"/>
          </w:tcPr>
          <w:p w:rsidR="00000904" w:rsidRPr="002D45F3" w:rsidRDefault="00000904" w:rsidP="00000904">
            <w:pPr>
              <w:shd w:val="clear" w:color="auto" w:fill="FFFFFF"/>
              <w:rPr>
                <w:rFonts w:ascii="Times New Roman" w:hAnsi="Times New Roman"/>
                <w:color w:val="000000"/>
                <w:sz w:val="20"/>
                <w:szCs w:val="20"/>
                <w:shd w:val="clear" w:color="auto" w:fill="FFFFFF"/>
              </w:rPr>
            </w:pPr>
            <w:r w:rsidRPr="002D45F3">
              <w:rPr>
                <w:rFonts w:ascii="Times New Roman" w:hAnsi="Times New Roman"/>
                <w:bCs/>
                <w:sz w:val="20"/>
                <w:szCs w:val="20"/>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r>
      <w:tr w:rsidR="00000904" w:rsidRPr="002D45F3" w:rsidTr="00000904">
        <w:trPr>
          <w:trHeight w:val="438"/>
        </w:trPr>
        <w:tc>
          <w:tcPr>
            <w:tcW w:w="959" w:type="dxa"/>
          </w:tcPr>
          <w:p w:rsidR="00000904" w:rsidRPr="002D45F3" w:rsidRDefault="002D45F3" w:rsidP="00B8501B">
            <w:pPr>
              <w:widowControl w:val="0"/>
              <w:ind w:right="141"/>
              <w:jc w:val="center"/>
              <w:rPr>
                <w:rFonts w:ascii="Times New Roman" w:hAnsi="Times New Roman"/>
                <w:sz w:val="20"/>
                <w:szCs w:val="20"/>
              </w:rPr>
            </w:pPr>
            <w:r w:rsidRPr="002D45F3">
              <w:rPr>
                <w:rFonts w:ascii="Times New Roman" w:hAnsi="Times New Roman"/>
                <w:sz w:val="20"/>
                <w:szCs w:val="20"/>
              </w:rPr>
              <w:t>5.2.</w:t>
            </w:r>
          </w:p>
        </w:tc>
        <w:tc>
          <w:tcPr>
            <w:tcW w:w="4678" w:type="dxa"/>
            <w:vMerge/>
          </w:tcPr>
          <w:p w:rsidR="00000904" w:rsidRPr="002D45F3" w:rsidRDefault="00000904" w:rsidP="002D62CC">
            <w:pPr>
              <w:autoSpaceDE w:val="0"/>
              <w:autoSpaceDN w:val="0"/>
              <w:adjustRightInd w:val="0"/>
              <w:ind w:left="-87" w:right="28"/>
              <w:rPr>
                <w:rFonts w:ascii="Times New Roman" w:hAnsi="Times New Roman"/>
                <w:color w:val="000000"/>
                <w:sz w:val="20"/>
                <w:szCs w:val="20"/>
              </w:rPr>
            </w:pPr>
          </w:p>
        </w:tc>
        <w:tc>
          <w:tcPr>
            <w:tcW w:w="4819" w:type="dxa"/>
            <w:vMerge/>
          </w:tcPr>
          <w:p w:rsidR="00000904" w:rsidRPr="002D45F3" w:rsidRDefault="00000904" w:rsidP="002D62CC">
            <w:pPr>
              <w:autoSpaceDE w:val="0"/>
              <w:autoSpaceDN w:val="0"/>
              <w:adjustRightInd w:val="0"/>
              <w:spacing w:line="228" w:lineRule="auto"/>
              <w:ind w:left="23" w:right="23"/>
              <w:jc w:val="both"/>
              <w:rPr>
                <w:rFonts w:ascii="Times New Roman" w:hAnsi="Times New Roman"/>
                <w:color w:val="000000"/>
                <w:sz w:val="20"/>
                <w:szCs w:val="20"/>
              </w:rPr>
            </w:pPr>
          </w:p>
        </w:tc>
        <w:tc>
          <w:tcPr>
            <w:tcW w:w="5387" w:type="dxa"/>
          </w:tcPr>
          <w:p w:rsidR="00000904" w:rsidRPr="002D45F3" w:rsidRDefault="00000904" w:rsidP="002D62CC">
            <w:pPr>
              <w:autoSpaceDE w:val="0"/>
              <w:autoSpaceDN w:val="0"/>
              <w:adjustRightInd w:val="0"/>
              <w:ind w:left="-87" w:right="28"/>
              <w:rPr>
                <w:rFonts w:ascii="Times New Roman" w:hAnsi="Times New Roman"/>
                <w:color w:val="000000"/>
                <w:sz w:val="20"/>
                <w:szCs w:val="20"/>
                <w:shd w:val="clear" w:color="auto" w:fill="FFFFFF"/>
              </w:rPr>
            </w:pPr>
            <w:r w:rsidRPr="002D45F3">
              <w:rPr>
                <w:rFonts w:ascii="Times New Roman" w:hAnsi="Times New Roman"/>
                <w:sz w:val="20"/>
                <w:szCs w:val="20"/>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r w:rsidRPr="002D45F3">
              <w:rPr>
                <w:rFonts w:ascii="Times New Roman" w:hAnsi="Times New Roman"/>
                <w:color w:val="000000"/>
                <w:sz w:val="20"/>
                <w:szCs w:val="20"/>
                <w:shd w:val="clear" w:color="auto" w:fill="FFFFFF"/>
              </w:rPr>
              <w:t xml:space="preserve"> </w:t>
            </w:r>
          </w:p>
        </w:tc>
      </w:tr>
      <w:tr w:rsidR="002D45F3" w:rsidRPr="002D45F3" w:rsidTr="002D45F3">
        <w:tc>
          <w:tcPr>
            <w:tcW w:w="959" w:type="dxa"/>
          </w:tcPr>
          <w:p w:rsidR="002D45F3" w:rsidRPr="002D45F3" w:rsidRDefault="002D45F3" w:rsidP="00B8501B">
            <w:pPr>
              <w:widowControl w:val="0"/>
              <w:ind w:right="141"/>
              <w:jc w:val="center"/>
              <w:rPr>
                <w:rFonts w:ascii="Times New Roman" w:hAnsi="Times New Roman"/>
                <w:sz w:val="20"/>
                <w:szCs w:val="20"/>
              </w:rPr>
            </w:pPr>
            <w:r w:rsidRPr="002D45F3">
              <w:rPr>
                <w:rFonts w:ascii="Times New Roman" w:hAnsi="Times New Roman"/>
                <w:sz w:val="20"/>
                <w:szCs w:val="20"/>
              </w:rPr>
              <w:t>6.</w:t>
            </w:r>
          </w:p>
        </w:tc>
        <w:tc>
          <w:tcPr>
            <w:tcW w:w="14884" w:type="dxa"/>
            <w:gridSpan w:val="3"/>
            <w:vAlign w:val="center"/>
          </w:tcPr>
          <w:p w:rsidR="002D45F3" w:rsidRPr="002D45F3" w:rsidRDefault="002D45F3" w:rsidP="002D45F3">
            <w:pPr>
              <w:widowControl w:val="0"/>
              <w:ind w:right="141"/>
              <w:rPr>
                <w:rFonts w:ascii="Times New Roman" w:hAnsi="Times New Roman"/>
                <w:sz w:val="20"/>
                <w:szCs w:val="20"/>
              </w:rPr>
            </w:pPr>
            <w:r w:rsidRPr="002D45F3">
              <w:rPr>
                <w:rFonts w:ascii="Times New Roman" w:eastAsia="Arial Unicode MS" w:hAnsi="Times New Roman"/>
                <w:color w:val="000000"/>
                <w:sz w:val="20"/>
                <w:szCs w:val="20"/>
              </w:rPr>
              <w:t>Подпрограмма 8 «Обеспечение жильем отдельных категорий граждан, установленных федеральным законодательством»</w:t>
            </w:r>
          </w:p>
        </w:tc>
      </w:tr>
      <w:tr w:rsidR="002D45F3" w:rsidRPr="002D45F3" w:rsidTr="002D45F3">
        <w:trPr>
          <w:trHeight w:val="495"/>
        </w:trPr>
        <w:tc>
          <w:tcPr>
            <w:tcW w:w="959" w:type="dxa"/>
          </w:tcPr>
          <w:p w:rsidR="002D45F3" w:rsidRPr="002D45F3" w:rsidRDefault="002D45F3" w:rsidP="00B8501B">
            <w:pPr>
              <w:widowControl w:val="0"/>
              <w:ind w:right="141"/>
              <w:jc w:val="center"/>
              <w:rPr>
                <w:rFonts w:ascii="Times New Roman" w:hAnsi="Times New Roman"/>
                <w:sz w:val="20"/>
                <w:szCs w:val="20"/>
              </w:rPr>
            </w:pPr>
            <w:r w:rsidRPr="002D45F3">
              <w:rPr>
                <w:rFonts w:ascii="Times New Roman" w:hAnsi="Times New Roman"/>
                <w:sz w:val="20"/>
                <w:szCs w:val="20"/>
              </w:rPr>
              <w:lastRenderedPageBreak/>
              <w:t>6.1.</w:t>
            </w:r>
          </w:p>
        </w:tc>
        <w:tc>
          <w:tcPr>
            <w:tcW w:w="4678" w:type="dxa"/>
            <w:vMerge w:val="restart"/>
            <w:vAlign w:val="center"/>
          </w:tcPr>
          <w:p w:rsidR="002D45F3" w:rsidRPr="002D45F3" w:rsidRDefault="002D45F3" w:rsidP="002D45F3">
            <w:pPr>
              <w:autoSpaceDE w:val="0"/>
              <w:autoSpaceDN w:val="0"/>
              <w:adjustRightInd w:val="0"/>
              <w:jc w:val="center"/>
              <w:rPr>
                <w:rFonts w:ascii="Times New Roman" w:eastAsia="Arial Unicode MS" w:hAnsi="Times New Roman"/>
                <w:color w:val="000000"/>
                <w:sz w:val="20"/>
                <w:szCs w:val="20"/>
              </w:rPr>
            </w:pPr>
            <w:r w:rsidRPr="002D45F3">
              <w:rPr>
                <w:rFonts w:ascii="Times New Roman" w:hAnsi="Times New Roman"/>
                <w:color w:val="000000"/>
                <w:sz w:val="20"/>
                <w:szCs w:val="20"/>
              </w:rPr>
              <w:t xml:space="preserve">Оказание социальной поддержки по обеспечению жилыми помещениями за счет средств </w:t>
            </w:r>
            <w:r w:rsidR="009A6A3D">
              <w:rPr>
                <w:rFonts w:ascii="Times New Roman" w:hAnsi="Times New Roman"/>
                <w:color w:val="000000"/>
                <w:sz w:val="20"/>
                <w:szCs w:val="20"/>
              </w:rPr>
              <w:t>федерального бюджета</w:t>
            </w:r>
            <w:r w:rsidRPr="002D45F3">
              <w:rPr>
                <w:rFonts w:ascii="Times New Roman" w:hAnsi="Times New Roman"/>
                <w:color w:val="000000"/>
                <w:sz w:val="20"/>
                <w:szCs w:val="20"/>
              </w:rPr>
              <w:t xml:space="preserve"> ветеранам и инвалидам Великой Отечественной войны, членам семей погибших (умерших) инвалидов и участников Великой Отечественной войны, инвалидов и ветеранов боевых действий, инвалидам и семьям, имеющим детей-инвалидов,</w:t>
            </w:r>
            <w:r w:rsidRPr="002D45F3">
              <w:rPr>
                <w:rFonts w:ascii="Times New Roman" w:eastAsia="Arial Unicode MS" w:hAnsi="Times New Roman"/>
                <w:color w:val="000000"/>
                <w:sz w:val="20"/>
                <w:szCs w:val="20"/>
              </w:rPr>
              <w:t xml:space="preserve"> гражданам, уволенным с военной службы, и приравненным к ним лиц</w:t>
            </w:r>
          </w:p>
        </w:tc>
        <w:tc>
          <w:tcPr>
            <w:tcW w:w="4819" w:type="dxa"/>
            <w:vMerge w:val="restart"/>
            <w:vAlign w:val="center"/>
          </w:tcPr>
          <w:p w:rsidR="002D45F3" w:rsidRPr="002D45F3" w:rsidRDefault="002D45F3" w:rsidP="002D45F3">
            <w:pPr>
              <w:autoSpaceDE w:val="0"/>
              <w:autoSpaceDN w:val="0"/>
              <w:adjustRightInd w:val="0"/>
              <w:jc w:val="center"/>
              <w:rPr>
                <w:rFonts w:ascii="Times New Roman" w:eastAsia="Arial Unicode MS" w:hAnsi="Times New Roman"/>
                <w:color w:val="000000"/>
                <w:sz w:val="20"/>
                <w:szCs w:val="20"/>
              </w:rPr>
            </w:pPr>
            <w:r w:rsidRPr="002D45F3">
              <w:rPr>
                <w:rFonts w:ascii="Times New Roman" w:hAnsi="Times New Roman"/>
                <w:color w:val="000000"/>
                <w:sz w:val="20"/>
                <w:szCs w:val="20"/>
              </w:rPr>
              <w:t>Обеспечение жилыми помещениями отдельных категорий граждан, установленных федеральным законодательством</w:t>
            </w:r>
          </w:p>
        </w:tc>
        <w:tc>
          <w:tcPr>
            <w:tcW w:w="5387" w:type="dxa"/>
          </w:tcPr>
          <w:p w:rsidR="002D45F3" w:rsidRPr="002D45F3" w:rsidRDefault="002D45F3" w:rsidP="002D62CC">
            <w:pPr>
              <w:autoSpaceDE w:val="0"/>
              <w:autoSpaceDN w:val="0"/>
              <w:adjustRightInd w:val="0"/>
              <w:rPr>
                <w:rFonts w:ascii="Times New Roman" w:eastAsia="Arial Unicode MS" w:hAnsi="Times New Roman"/>
                <w:sz w:val="20"/>
                <w:szCs w:val="20"/>
              </w:rPr>
            </w:pPr>
            <w:r w:rsidRPr="002D45F3">
              <w:rPr>
                <w:rFonts w:ascii="Times New Roman" w:hAnsi="Times New Roman"/>
                <w:bCs/>
                <w:sz w:val="20"/>
                <w:szCs w:val="20"/>
                <w:shd w:val="clear" w:color="auto" w:fill="FFFFFF"/>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w:t>
            </w:r>
            <w:r w:rsidR="009A6A3D">
              <w:rPr>
                <w:rFonts w:ascii="Times New Roman" w:hAnsi="Times New Roman"/>
                <w:bCs/>
                <w:sz w:val="20"/>
                <w:szCs w:val="20"/>
                <w:shd w:val="clear" w:color="auto" w:fill="FFFFFF"/>
              </w:rPr>
              <w:t>федерального бюджета</w:t>
            </w:r>
          </w:p>
        </w:tc>
      </w:tr>
      <w:tr w:rsidR="002D45F3" w:rsidRPr="002D45F3" w:rsidTr="00000904">
        <w:trPr>
          <w:trHeight w:val="495"/>
        </w:trPr>
        <w:tc>
          <w:tcPr>
            <w:tcW w:w="959" w:type="dxa"/>
          </w:tcPr>
          <w:p w:rsidR="002D45F3" w:rsidRPr="002D45F3" w:rsidRDefault="002D45F3" w:rsidP="00B8501B">
            <w:pPr>
              <w:widowControl w:val="0"/>
              <w:ind w:right="141"/>
              <w:jc w:val="center"/>
              <w:rPr>
                <w:rFonts w:ascii="Times New Roman" w:hAnsi="Times New Roman"/>
                <w:sz w:val="20"/>
                <w:szCs w:val="20"/>
              </w:rPr>
            </w:pPr>
            <w:r w:rsidRPr="002D45F3">
              <w:rPr>
                <w:rFonts w:ascii="Times New Roman" w:hAnsi="Times New Roman"/>
                <w:sz w:val="20"/>
                <w:szCs w:val="20"/>
              </w:rPr>
              <w:t>6.2.</w:t>
            </w:r>
          </w:p>
        </w:tc>
        <w:tc>
          <w:tcPr>
            <w:tcW w:w="4678" w:type="dxa"/>
            <w:vMerge/>
          </w:tcPr>
          <w:p w:rsidR="002D45F3" w:rsidRPr="002D45F3" w:rsidRDefault="002D45F3" w:rsidP="002D62CC">
            <w:pPr>
              <w:autoSpaceDE w:val="0"/>
              <w:autoSpaceDN w:val="0"/>
              <w:adjustRightInd w:val="0"/>
              <w:rPr>
                <w:rFonts w:ascii="Times New Roman" w:hAnsi="Times New Roman"/>
                <w:color w:val="000000"/>
                <w:sz w:val="20"/>
                <w:szCs w:val="20"/>
              </w:rPr>
            </w:pPr>
          </w:p>
        </w:tc>
        <w:tc>
          <w:tcPr>
            <w:tcW w:w="4819" w:type="dxa"/>
            <w:vMerge/>
          </w:tcPr>
          <w:p w:rsidR="002D45F3" w:rsidRPr="002D45F3" w:rsidRDefault="002D45F3" w:rsidP="002D62CC">
            <w:pPr>
              <w:autoSpaceDE w:val="0"/>
              <w:autoSpaceDN w:val="0"/>
              <w:adjustRightInd w:val="0"/>
              <w:rPr>
                <w:rFonts w:ascii="Times New Roman" w:hAnsi="Times New Roman"/>
                <w:color w:val="000000"/>
                <w:sz w:val="20"/>
                <w:szCs w:val="20"/>
              </w:rPr>
            </w:pPr>
          </w:p>
        </w:tc>
        <w:tc>
          <w:tcPr>
            <w:tcW w:w="5387" w:type="dxa"/>
          </w:tcPr>
          <w:p w:rsidR="002D45F3" w:rsidRPr="002D45F3" w:rsidRDefault="002D45F3" w:rsidP="002D62CC">
            <w:pPr>
              <w:autoSpaceDE w:val="0"/>
              <w:autoSpaceDN w:val="0"/>
              <w:adjustRightInd w:val="0"/>
              <w:rPr>
                <w:rFonts w:ascii="Times New Roman" w:eastAsia="Arial Unicode MS" w:hAnsi="Times New Roman"/>
                <w:sz w:val="20"/>
                <w:szCs w:val="20"/>
              </w:rPr>
            </w:pPr>
            <w:r w:rsidRPr="002D45F3">
              <w:rPr>
                <w:rFonts w:ascii="Times New Roman" w:hAnsi="Times New Roman"/>
                <w:bCs/>
                <w:sz w:val="20"/>
                <w:szCs w:val="20"/>
                <w:shd w:val="clear" w:color="auto" w:fill="FFFFFF"/>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w:t>
            </w:r>
            <w:r w:rsidR="009A6A3D">
              <w:rPr>
                <w:rFonts w:ascii="Times New Roman" w:hAnsi="Times New Roman"/>
                <w:bCs/>
                <w:sz w:val="20"/>
                <w:szCs w:val="20"/>
                <w:shd w:val="clear" w:color="auto" w:fill="FFFFFF"/>
              </w:rPr>
              <w:t>федерального бюджета</w:t>
            </w:r>
            <w:r w:rsidRPr="002D45F3">
              <w:rPr>
                <w:rFonts w:ascii="Times New Roman" w:hAnsi="Times New Roman"/>
                <w:bCs/>
                <w:sz w:val="20"/>
                <w:szCs w:val="20"/>
                <w:shd w:val="clear" w:color="auto" w:fill="FFFFFF"/>
              </w:rPr>
              <w:t xml:space="preserve"> </w:t>
            </w:r>
          </w:p>
        </w:tc>
      </w:tr>
      <w:tr w:rsidR="002D45F3" w:rsidRPr="002D45F3" w:rsidTr="00000904">
        <w:trPr>
          <w:trHeight w:val="495"/>
        </w:trPr>
        <w:tc>
          <w:tcPr>
            <w:tcW w:w="959" w:type="dxa"/>
          </w:tcPr>
          <w:p w:rsidR="002D45F3" w:rsidRPr="002D45F3" w:rsidRDefault="002D45F3" w:rsidP="00B8501B">
            <w:pPr>
              <w:widowControl w:val="0"/>
              <w:ind w:right="141"/>
              <w:jc w:val="center"/>
              <w:rPr>
                <w:rFonts w:ascii="Times New Roman" w:hAnsi="Times New Roman"/>
                <w:sz w:val="20"/>
                <w:szCs w:val="20"/>
              </w:rPr>
            </w:pPr>
            <w:r w:rsidRPr="002D45F3">
              <w:rPr>
                <w:rFonts w:ascii="Times New Roman" w:hAnsi="Times New Roman"/>
                <w:sz w:val="20"/>
                <w:szCs w:val="20"/>
              </w:rPr>
              <w:t>6.3.</w:t>
            </w:r>
          </w:p>
        </w:tc>
        <w:tc>
          <w:tcPr>
            <w:tcW w:w="4678" w:type="dxa"/>
            <w:vMerge/>
          </w:tcPr>
          <w:p w:rsidR="002D45F3" w:rsidRPr="002D45F3" w:rsidRDefault="002D45F3" w:rsidP="002D62CC">
            <w:pPr>
              <w:autoSpaceDE w:val="0"/>
              <w:autoSpaceDN w:val="0"/>
              <w:adjustRightInd w:val="0"/>
              <w:rPr>
                <w:rFonts w:ascii="Times New Roman" w:hAnsi="Times New Roman"/>
                <w:color w:val="000000"/>
                <w:sz w:val="20"/>
                <w:szCs w:val="20"/>
              </w:rPr>
            </w:pPr>
          </w:p>
        </w:tc>
        <w:tc>
          <w:tcPr>
            <w:tcW w:w="4819" w:type="dxa"/>
            <w:vMerge/>
          </w:tcPr>
          <w:p w:rsidR="002D45F3" w:rsidRPr="002D45F3" w:rsidRDefault="002D45F3" w:rsidP="002D62CC">
            <w:pPr>
              <w:autoSpaceDE w:val="0"/>
              <w:autoSpaceDN w:val="0"/>
              <w:adjustRightInd w:val="0"/>
              <w:rPr>
                <w:rFonts w:ascii="Times New Roman" w:hAnsi="Times New Roman"/>
                <w:color w:val="000000"/>
                <w:sz w:val="20"/>
                <w:szCs w:val="20"/>
              </w:rPr>
            </w:pPr>
          </w:p>
        </w:tc>
        <w:tc>
          <w:tcPr>
            <w:tcW w:w="5387" w:type="dxa"/>
          </w:tcPr>
          <w:p w:rsidR="002D45F3" w:rsidRPr="002D45F3" w:rsidRDefault="002D45F3" w:rsidP="002D62CC">
            <w:pPr>
              <w:autoSpaceDE w:val="0"/>
              <w:autoSpaceDN w:val="0"/>
              <w:adjustRightInd w:val="0"/>
              <w:rPr>
                <w:rFonts w:ascii="Times New Roman" w:eastAsia="Arial Unicode MS" w:hAnsi="Times New Roman"/>
                <w:sz w:val="20"/>
                <w:szCs w:val="20"/>
              </w:rPr>
            </w:pPr>
            <w:r w:rsidRPr="002D45F3">
              <w:rPr>
                <w:rFonts w:ascii="Times New Roman" w:hAnsi="Times New Roman"/>
                <w:bCs/>
                <w:sz w:val="20"/>
                <w:szCs w:val="20"/>
                <w:shd w:val="clear" w:color="auto" w:fill="FFFFFF"/>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w:t>
            </w:r>
            <w:r w:rsidR="009A6A3D">
              <w:rPr>
                <w:rFonts w:ascii="Times New Roman" w:hAnsi="Times New Roman"/>
                <w:bCs/>
                <w:sz w:val="20"/>
                <w:szCs w:val="20"/>
                <w:shd w:val="clear" w:color="auto" w:fill="FFFFFF"/>
              </w:rPr>
              <w:t>федерального бюджета</w:t>
            </w:r>
            <w:r w:rsidRPr="002D45F3">
              <w:rPr>
                <w:rFonts w:ascii="Times New Roman" w:hAnsi="Times New Roman"/>
                <w:bCs/>
                <w:sz w:val="20"/>
                <w:szCs w:val="20"/>
                <w:shd w:val="clear" w:color="auto" w:fill="FFFFFF"/>
              </w:rPr>
              <w:t xml:space="preserve"> </w:t>
            </w:r>
          </w:p>
        </w:tc>
      </w:tr>
      <w:tr w:rsidR="002D45F3" w:rsidRPr="002D45F3" w:rsidTr="00000904">
        <w:trPr>
          <w:trHeight w:val="495"/>
        </w:trPr>
        <w:tc>
          <w:tcPr>
            <w:tcW w:w="959" w:type="dxa"/>
          </w:tcPr>
          <w:p w:rsidR="002D45F3" w:rsidRPr="002D45F3" w:rsidRDefault="002D45F3" w:rsidP="00B8501B">
            <w:pPr>
              <w:widowControl w:val="0"/>
              <w:ind w:right="141"/>
              <w:jc w:val="center"/>
              <w:rPr>
                <w:rFonts w:ascii="Times New Roman" w:hAnsi="Times New Roman"/>
                <w:sz w:val="20"/>
                <w:szCs w:val="20"/>
              </w:rPr>
            </w:pPr>
            <w:r w:rsidRPr="002D45F3">
              <w:rPr>
                <w:rFonts w:ascii="Times New Roman" w:hAnsi="Times New Roman"/>
                <w:sz w:val="20"/>
                <w:szCs w:val="20"/>
              </w:rPr>
              <w:t>6.4.</w:t>
            </w:r>
          </w:p>
        </w:tc>
        <w:tc>
          <w:tcPr>
            <w:tcW w:w="4678" w:type="dxa"/>
            <w:vMerge/>
          </w:tcPr>
          <w:p w:rsidR="002D45F3" w:rsidRPr="002D45F3" w:rsidRDefault="002D45F3" w:rsidP="002D62CC">
            <w:pPr>
              <w:autoSpaceDE w:val="0"/>
              <w:autoSpaceDN w:val="0"/>
              <w:adjustRightInd w:val="0"/>
              <w:rPr>
                <w:rFonts w:ascii="Times New Roman" w:hAnsi="Times New Roman"/>
                <w:color w:val="000000"/>
                <w:sz w:val="20"/>
                <w:szCs w:val="20"/>
              </w:rPr>
            </w:pPr>
          </w:p>
        </w:tc>
        <w:tc>
          <w:tcPr>
            <w:tcW w:w="4819" w:type="dxa"/>
            <w:vMerge/>
          </w:tcPr>
          <w:p w:rsidR="002D45F3" w:rsidRPr="002D45F3" w:rsidRDefault="002D45F3" w:rsidP="002D62CC">
            <w:pPr>
              <w:autoSpaceDE w:val="0"/>
              <w:autoSpaceDN w:val="0"/>
              <w:adjustRightInd w:val="0"/>
              <w:rPr>
                <w:rFonts w:ascii="Times New Roman" w:hAnsi="Times New Roman"/>
                <w:color w:val="000000"/>
                <w:sz w:val="20"/>
                <w:szCs w:val="20"/>
              </w:rPr>
            </w:pPr>
          </w:p>
        </w:tc>
        <w:tc>
          <w:tcPr>
            <w:tcW w:w="5387" w:type="dxa"/>
          </w:tcPr>
          <w:p w:rsidR="002D45F3" w:rsidRPr="002D45F3" w:rsidRDefault="002D45F3" w:rsidP="002D62CC">
            <w:pPr>
              <w:autoSpaceDE w:val="0"/>
              <w:autoSpaceDN w:val="0"/>
              <w:adjustRightInd w:val="0"/>
              <w:rPr>
                <w:rFonts w:ascii="Times New Roman" w:eastAsia="Arial Unicode MS" w:hAnsi="Times New Roman"/>
                <w:sz w:val="20"/>
                <w:szCs w:val="20"/>
              </w:rPr>
            </w:pPr>
            <w:r w:rsidRPr="002D45F3">
              <w:rPr>
                <w:rFonts w:ascii="Times New Roman" w:hAnsi="Times New Roman"/>
                <w:bCs/>
                <w:sz w:val="20"/>
                <w:szCs w:val="20"/>
                <w:shd w:val="clear" w:color="auto" w:fill="FFFFFF"/>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Pr>
                <w:rFonts w:ascii="Times New Roman" w:hAnsi="Times New Roman"/>
                <w:bCs/>
                <w:sz w:val="20"/>
                <w:szCs w:val="20"/>
                <w:shd w:val="clear" w:color="auto" w:fill="FFFFFF"/>
              </w:rPr>
              <w:t>федерального бюджета</w:t>
            </w:r>
          </w:p>
        </w:tc>
      </w:tr>
    </w:tbl>
    <w:p w:rsidR="00AF5353" w:rsidRPr="00B8501B" w:rsidRDefault="00AF5353" w:rsidP="00B8501B">
      <w:pPr>
        <w:widowControl w:val="0"/>
        <w:spacing w:after="0" w:line="240" w:lineRule="auto"/>
        <w:ind w:right="141"/>
        <w:jc w:val="center"/>
        <w:rPr>
          <w:rFonts w:ascii="Times New Roman" w:hAnsi="Times New Roman"/>
          <w:b/>
          <w:sz w:val="24"/>
          <w:szCs w:val="24"/>
        </w:rPr>
        <w:sectPr w:rsidR="00AF5353" w:rsidRPr="00B8501B" w:rsidSect="000262C5">
          <w:pgSz w:w="16838" w:h="11906" w:orient="landscape"/>
          <w:pgMar w:top="566" w:right="426" w:bottom="426" w:left="567" w:header="708" w:footer="708" w:gutter="0"/>
          <w:cols w:space="708"/>
          <w:docGrid w:linePitch="360"/>
        </w:sectPr>
      </w:pPr>
    </w:p>
    <w:p w:rsidR="009374E3" w:rsidRPr="00D269C3" w:rsidRDefault="00A47496" w:rsidP="009374E3">
      <w:pPr>
        <w:pStyle w:val="a5"/>
        <w:widowControl w:val="0"/>
        <w:spacing w:after="0" w:line="240" w:lineRule="auto"/>
        <w:ind w:right="141"/>
        <w:jc w:val="center"/>
        <w:rPr>
          <w:rFonts w:ascii="Times New Roman" w:hAnsi="Times New Roman"/>
          <w:b/>
          <w:sz w:val="24"/>
          <w:szCs w:val="24"/>
        </w:rPr>
      </w:pPr>
      <w:r>
        <w:rPr>
          <w:rFonts w:ascii="Times New Roman" w:hAnsi="Times New Roman"/>
          <w:b/>
          <w:sz w:val="24"/>
          <w:szCs w:val="24"/>
        </w:rPr>
        <w:lastRenderedPageBreak/>
        <w:t>9. </w:t>
      </w:r>
      <w:r w:rsidR="00247EE6" w:rsidRPr="00D269C3">
        <w:rPr>
          <w:rFonts w:ascii="Times New Roman" w:hAnsi="Times New Roman"/>
          <w:b/>
          <w:sz w:val="24"/>
          <w:szCs w:val="24"/>
        </w:rPr>
        <w:t>Методик</w:t>
      </w:r>
      <w:r w:rsidR="005D414B">
        <w:rPr>
          <w:rFonts w:ascii="Times New Roman" w:hAnsi="Times New Roman"/>
          <w:b/>
          <w:sz w:val="24"/>
          <w:szCs w:val="24"/>
        </w:rPr>
        <w:t xml:space="preserve">а расчета значений показателей </w:t>
      </w:r>
      <w:r w:rsidR="00247EE6" w:rsidRPr="00D269C3">
        <w:rPr>
          <w:rFonts w:ascii="Times New Roman" w:hAnsi="Times New Roman"/>
          <w:b/>
          <w:sz w:val="24"/>
          <w:szCs w:val="24"/>
        </w:rPr>
        <w:t xml:space="preserve"> реализации</w:t>
      </w:r>
      <w:r w:rsidR="00D2171B">
        <w:rPr>
          <w:rFonts w:ascii="Times New Roman" w:hAnsi="Times New Roman"/>
          <w:b/>
          <w:sz w:val="24"/>
          <w:szCs w:val="24"/>
        </w:rPr>
        <w:t xml:space="preserve"> </w:t>
      </w:r>
      <w:r w:rsidR="00471818">
        <w:rPr>
          <w:rFonts w:ascii="Times New Roman" w:hAnsi="Times New Roman"/>
          <w:b/>
          <w:sz w:val="24"/>
          <w:szCs w:val="24"/>
        </w:rPr>
        <w:t xml:space="preserve">муниципальной </w:t>
      </w:r>
      <w:r w:rsidR="00247EE6" w:rsidRPr="00D269C3">
        <w:rPr>
          <w:rFonts w:ascii="Times New Roman" w:hAnsi="Times New Roman"/>
          <w:b/>
          <w:sz w:val="24"/>
          <w:szCs w:val="24"/>
        </w:rPr>
        <w:t>программы</w:t>
      </w:r>
      <w:r w:rsidR="00471818">
        <w:rPr>
          <w:rFonts w:ascii="Times New Roman" w:hAnsi="Times New Roman"/>
          <w:b/>
          <w:sz w:val="24"/>
          <w:szCs w:val="24"/>
        </w:rPr>
        <w:t xml:space="preserve"> «Жилище»</w:t>
      </w:r>
      <w:r w:rsidR="00D269C3">
        <w:rPr>
          <w:rFonts w:ascii="Times New Roman" w:hAnsi="Times New Roman"/>
          <w:b/>
          <w:sz w:val="24"/>
          <w:szCs w:val="24"/>
        </w:rPr>
        <w:t>.</w:t>
      </w:r>
    </w:p>
    <w:tbl>
      <w:tblPr>
        <w:tblStyle w:val="20"/>
        <w:tblW w:w="15358" w:type="dxa"/>
        <w:tblInd w:w="-176" w:type="dxa"/>
        <w:tblLayout w:type="fixed"/>
        <w:tblLook w:val="04A0" w:firstRow="1" w:lastRow="0" w:firstColumn="1" w:lastColumn="0" w:noHBand="0" w:noVBand="1"/>
      </w:tblPr>
      <w:tblGrid>
        <w:gridCol w:w="568"/>
        <w:gridCol w:w="3085"/>
        <w:gridCol w:w="1276"/>
        <w:gridCol w:w="6662"/>
        <w:gridCol w:w="2079"/>
        <w:gridCol w:w="1688"/>
      </w:tblGrid>
      <w:tr w:rsidR="00471818" w:rsidRPr="009374E3" w:rsidTr="00471818">
        <w:trPr>
          <w:trHeight w:val="681"/>
        </w:trPr>
        <w:tc>
          <w:tcPr>
            <w:tcW w:w="568" w:type="dxa"/>
          </w:tcPr>
          <w:p w:rsidR="00471818" w:rsidRPr="009374E3" w:rsidRDefault="00471818" w:rsidP="00DA34D5">
            <w:pPr>
              <w:jc w:val="both"/>
              <w:rPr>
                <w:rFonts w:ascii="Times New Roman" w:hAnsi="Times New Roman" w:cs="Times New Roman"/>
                <w:sz w:val="20"/>
                <w:szCs w:val="20"/>
              </w:rPr>
            </w:pPr>
            <w:r w:rsidRPr="009374E3">
              <w:rPr>
                <w:rFonts w:ascii="Times New Roman" w:hAnsi="Times New Roman" w:cs="Times New Roman"/>
                <w:sz w:val="20"/>
                <w:szCs w:val="20"/>
              </w:rPr>
              <w:t xml:space="preserve">№ </w:t>
            </w:r>
            <w:proofErr w:type="gramStart"/>
            <w:r w:rsidRPr="009374E3">
              <w:rPr>
                <w:rFonts w:ascii="Times New Roman" w:hAnsi="Times New Roman" w:cs="Times New Roman"/>
                <w:sz w:val="20"/>
                <w:szCs w:val="20"/>
              </w:rPr>
              <w:t>п</w:t>
            </w:r>
            <w:proofErr w:type="gramEnd"/>
            <w:r w:rsidRPr="009374E3">
              <w:rPr>
                <w:rFonts w:ascii="Times New Roman" w:hAnsi="Times New Roman" w:cs="Times New Roman"/>
                <w:sz w:val="20"/>
                <w:szCs w:val="20"/>
              </w:rPr>
              <w:t>/п</w:t>
            </w:r>
          </w:p>
        </w:tc>
        <w:tc>
          <w:tcPr>
            <w:tcW w:w="3085" w:type="dxa"/>
          </w:tcPr>
          <w:p w:rsidR="00471818" w:rsidRPr="009374E3" w:rsidRDefault="00471818" w:rsidP="00DA34D5">
            <w:pPr>
              <w:jc w:val="both"/>
              <w:rPr>
                <w:rFonts w:ascii="Times New Roman" w:hAnsi="Times New Roman" w:cs="Times New Roman"/>
                <w:sz w:val="20"/>
                <w:szCs w:val="20"/>
              </w:rPr>
            </w:pPr>
            <w:r w:rsidRPr="009374E3">
              <w:rPr>
                <w:rFonts w:ascii="Times New Roman" w:hAnsi="Times New Roman" w:cs="Times New Roman"/>
                <w:sz w:val="20"/>
                <w:szCs w:val="20"/>
              </w:rPr>
              <w:t>Наименование показателя</w:t>
            </w:r>
          </w:p>
        </w:tc>
        <w:tc>
          <w:tcPr>
            <w:tcW w:w="1276" w:type="dxa"/>
          </w:tcPr>
          <w:p w:rsidR="00471818" w:rsidRPr="009374E3" w:rsidRDefault="00471818" w:rsidP="00DA34D5">
            <w:pPr>
              <w:jc w:val="both"/>
              <w:rPr>
                <w:rFonts w:ascii="Times New Roman" w:hAnsi="Times New Roman" w:cs="Times New Roman"/>
                <w:sz w:val="20"/>
                <w:szCs w:val="20"/>
              </w:rPr>
            </w:pPr>
            <w:r w:rsidRPr="009374E3">
              <w:rPr>
                <w:rFonts w:ascii="Times New Roman" w:hAnsi="Times New Roman" w:cs="Times New Roman"/>
                <w:sz w:val="20"/>
                <w:szCs w:val="20"/>
              </w:rPr>
              <w:t>Единица измерения</w:t>
            </w:r>
          </w:p>
        </w:tc>
        <w:tc>
          <w:tcPr>
            <w:tcW w:w="6662" w:type="dxa"/>
          </w:tcPr>
          <w:p w:rsidR="00471818" w:rsidRPr="009374E3" w:rsidRDefault="00471818" w:rsidP="00DA34D5">
            <w:pPr>
              <w:jc w:val="both"/>
              <w:rPr>
                <w:rFonts w:ascii="Times New Roman" w:hAnsi="Times New Roman" w:cs="Times New Roman"/>
                <w:sz w:val="20"/>
                <w:szCs w:val="20"/>
              </w:rPr>
            </w:pPr>
            <w:r w:rsidRPr="009374E3">
              <w:rPr>
                <w:rFonts w:ascii="Times New Roman" w:hAnsi="Times New Roman" w:cs="Times New Roman"/>
                <w:sz w:val="20"/>
                <w:szCs w:val="20"/>
              </w:rPr>
              <w:t>Методика расчета показателя</w:t>
            </w:r>
          </w:p>
        </w:tc>
        <w:tc>
          <w:tcPr>
            <w:tcW w:w="2079" w:type="dxa"/>
          </w:tcPr>
          <w:p w:rsidR="00471818" w:rsidRPr="009374E3" w:rsidRDefault="00471818" w:rsidP="00DA34D5">
            <w:pPr>
              <w:jc w:val="both"/>
              <w:rPr>
                <w:rFonts w:ascii="Times New Roman" w:hAnsi="Times New Roman" w:cs="Times New Roman"/>
                <w:sz w:val="20"/>
                <w:szCs w:val="20"/>
              </w:rPr>
            </w:pPr>
            <w:r w:rsidRPr="009374E3">
              <w:rPr>
                <w:rFonts w:ascii="Times New Roman" w:hAnsi="Times New Roman" w:cs="Times New Roman"/>
                <w:sz w:val="20"/>
                <w:szCs w:val="20"/>
              </w:rPr>
              <w:t>Источник данных</w:t>
            </w:r>
          </w:p>
        </w:tc>
        <w:tc>
          <w:tcPr>
            <w:tcW w:w="1688" w:type="dxa"/>
          </w:tcPr>
          <w:p w:rsidR="00471818" w:rsidRPr="009374E3" w:rsidRDefault="00471818" w:rsidP="00DA34D5">
            <w:pPr>
              <w:jc w:val="both"/>
              <w:rPr>
                <w:rFonts w:ascii="Times New Roman" w:hAnsi="Times New Roman" w:cs="Times New Roman"/>
                <w:sz w:val="20"/>
                <w:szCs w:val="20"/>
              </w:rPr>
            </w:pPr>
            <w:r>
              <w:rPr>
                <w:rFonts w:ascii="Times New Roman" w:hAnsi="Times New Roman" w:cs="Times New Roman"/>
                <w:sz w:val="20"/>
                <w:szCs w:val="20"/>
              </w:rPr>
              <w:t>Период пред</w:t>
            </w:r>
            <w:r w:rsidRPr="009374E3">
              <w:rPr>
                <w:rFonts w:ascii="Times New Roman" w:hAnsi="Times New Roman" w:cs="Times New Roman"/>
                <w:sz w:val="20"/>
                <w:szCs w:val="20"/>
              </w:rPr>
              <w:t>ставления отчетности</w:t>
            </w:r>
          </w:p>
        </w:tc>
      </w:tr>
      <w:tr w:rsidR="00471818" w:rsidRPr="009374E3" w:rsidTr="00471818">
        <w:trPr>
          <w:trHeight w:val="319"/>
        </w:trPr>
        <w:tc>
          <w:tcPr>
            <w:tcW w:w="568" w:type="dxa"/>
            <w:vAlign w:val="center"/>
          </w:tcPr>
          <w:p w:rsidR="00471818" w:rsidRPr="009374E3" w:rsidRDefault="00471818" w:rsidP="00471818">
            <w:pPr>
              <w:jc w:val="center"/>
              <w:rPr>
                <w:rFonts w:ascii="Times New Roman" w:hAnsi="Times New Roman" w:cs="Times New Roman"/>
                <w:sz w:val="20"/>
                <w:szCs w:val="20"/>
              </w:rPr>
            </w:pPr>
            <w:r>
              <w:rPr>
                <w:rFonts w:ascii="Times New Roman" w:hAnsi="Times New Roman" w:cs="Times New Roman"/>
                <w:sz w:val="20"/>
                <w:szCs w:val="20"/>
              </w:rPr>
              <w:t>1</w:t>
            </w:r>
          </w:p>
        </w:tc>
        <w:tc>
          <w:tcPr>
            <w:tcW w:w="3085" w:type="dxa"/>
            <w:vAlign w:val="center"/>
          </w:tcPr>
          <w:p w:rsidR="00471818" w:rsidRPr="009374E3" w:rsidRDefault="00471818" w:rsidP="00471818">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vAlign w:val="center"/>
          </w:tcPr>
          <w:p w:rsidR="00471818" w:rsidRPr="009374E3" w:rsidRDefault="00471818" w:rsidP="00471818">
            <w:pPr>
              <w:jc w:val="center"/>
              <w:rPr>
                <w:rFonts w:ascii="Times New Roman" w:hAnsi="Times New Roman" w:cs="Times New Roman"/>
                <w:sz w:val="20"/>
                <w:szCs w:val="20"/>
              </w:rPr>
            </w:pPr>
            <w:r>
              <w:rPr>
                <w:rFonts w:ascii="Times New Roman" w:hAnsi="Times New Roman" w:cs="Times New Roman"/>
                <w:sz w:val="20"/>
                <w:szCs w:val="20"/>
              </w:rPr>
              <w:t>3</w:t>
            </w:r>
          </w:p>
        </w:tc>
        <w:tc>
          <w:tcPr>
            <w:tcW w:w="6662" w:type="dxa"/>
            <w:vAlign w:val="center"/>
          </w:tcPr>
          <w:p w:rsidR="00471818" w:rsidRPr="009374E3" w:rsidRDefault="00471818" w:rsidP="00471818">
            <w:pPr>
              <w:jc w:val="center"/>
              <w:rPr>
                <w:rFonts w:ascii="Times New Roman" w:hAnsi="Times New Roman" w:cs="Times New Roman"/>
                <w:sz w:val="20"/>
                <w:szCs w:val="20"/>
              </w:rPr>
            </w:pPr>
            <w:r>
              <w:rPr>
                <w:rFonts w:ascii="Times New Roman" w:hAnsi="Times New Roman" w:cs="Times New Roman"/>
                <w:sz w:val="20"/>
                <w:szCs w:val="20"/>
              </w:rPr>
              <w:t>4</w:t>
            </w:r>
          </w:p>
        </w:tc>
        <w:tc>
          <w:tcPr>
            <w:tcW w:w="2079" w:type="dxa"/>
            <w:vAlign w:val="center"/>
          </w:tcPr>
          <w:p w:rsidR="00471818" w:rsidRPr="009374E3" w:rsidRDefault="00471818" w:rsidP="00471818">
            <w:pPr>
              <w:jc w:val="center"/>
              <w:rPr>
                <w:rFonts w:ascii="Times New Roman" w:hAnsi="Times New Roman" w:cs="Times New Roman"/>
                <w:sz w:val="20"/>
                <w:szCs w:val="20"/>
              </w:rPr>
            </w:pPr>
            <w:r>
              <w:rPr>
                <w:rFonts w:ascii="Times New Roman" w:hAnsi="Times New Roman" w:cs="Times New Roman"/>
                <w:sz w:val="20"/>
                <w:szCs w:val="20"/>
              </w:rPr>
              <w:t>5</w:t>
            </w:r>
          </w:p>
        </w:tc>
        <w:tc>
          <w:tcPr>
            <w:tcW w:w="1688" w:type="dxa"/>
            <w:vAlign w:val="center"/>
          </w:tcPr>
          <w:p w:rsidR="00471818" w:rsidRPr="009374E3" w:rsidRDefault="00471818" w:rsidP="00471818">
            <w:pPr>
              <w:jc w:val="center"/>
              <w:rPr>
                <w:rFonts w:ascii="Times New Roman" w:hAnsi="Times New Roman" w:cs="Times New Roman"/>
                <w:sz w:val="20"/>
                <w:szCs w:val="20"/>
              </w:rPr>
            </w:pPr>
            <w:r>
              <w:rPr>
                <w:rFonts w:ascii="Times New Roman" w:hAnsi="Times New Roman" w:cs="Times New Roman"/>
                <w:sz w:val="20"/>
                <w:szCs w:val="20"/>
              </w:rPr>
              <w:t>6</w:t>
            </w:r>
          </w:p>
        </w:tc>
      </w:tr>
      <w:tr w:rsidR="00471818" w:rsidRPr="009374E3" w:rsidTr="00471818">
        <w:trPr>
          <w:trHeight w:val="232"/>
        </w:trPr>
        <w:tc>
          <w:tcPr>
            <w:tcW w:w="568" w:type="dxa"/>
          </w:tcPr>
          <w:p w:rsidR="00471818" w:rsidRPr="009374E3" w:rsidRDefault="00471818" w:rsidP="009374E3">
            <w:pPr>
              <w:jc w:val="both"/>
              <w:rPr>
                <w:rFonts w:ascii="Times New Roman" w:hAnsi="Times New Roman" w:cs="Times New Roman"/>
                <w:sz w:val="20"/>
                <w:szCs w:val="20"/>
              </w:rPr>
            </w:pPr>
            <w:r>
              <w:rPr>
                <w:rFonts w:ascii="Times New Roman" w:hAnsi="Times New Roman" w:cs="Times New Roman"/>
                <w:sz w:val="20"/>
                <w:szCs w:val="20"/>
              </w:rPr>
              <w:t>1</w:t>
            </w:r>
          </w:p>
        </w:tc>
        <w:tc>
          <w:tcPr>
            <w:tcW w:w="14790" w:type="dxa"/>
            <w:gridSpan w:val="5"/>
          </w:tcPr>
          <w:p w:rsidR="00471818" w:rsidRPr="009374E3" w:rsidRDefault="00471818" w:rsidP="009374E3">
            <w:pPr>
              <w:jc w:val="both"/>
              <w:rPr>
                <w:rFonts w:ascii="Times New Roman" w:hAnsi="Times New Roman" w:cs="Times New Roman"/>
                <w:sz w:val="20"/>
                <w:szCs w:val="20"/>
              </w:rPr>
            </w:pPr>
            <w:r w:rsidRPr="009374E3">
              <w:rPr>
                <w:rFonts w:ascii="Times New Roman" w:hAnsi="Times New Roman" w:cs="Times New Roman"/>
                <w:sz w:val="20"/>
                <w:szCs w:val="20"/>
              </w:rPr>
              <w:t xml:space="preserve">Подпрограмма </w:t>
            </w:r>
            <w:r w:rsidRPr="009374E3">
              <w:rPr>
                <w:rFonts w:ascii="Times New Roman" w:hAnsi="Times New Roman" w:cs="Times New Roman"/>
                <w:sz w:val="20"/>
                <w:szCs w:val="20"/>
                <w:lang w:val="en-US"/>
              </w:rPr>
              <w:t>I</w:t>
            </w:r>
            <w:r w:rsidRPr="009374E3">
              <w:rPr>
                <w:rFonts w:ascii="Times New Roman" w:hAnsi="Times New Roman" w:cs="Times New Roman"/>
                <w:sz w:val="20"/>
                <w:szCs w:val="20"/>
              </w:rPr>
              <w:t xml:space="preserve"> «Комплексное освоение земельных участков в целях жилищного строительства и развитие застроенных территорий»</w:t>
            </w:r>
          </w:p>
        </w:tc>
      </w:tr>
      <w:tr w:rsidR="00471818" w:rsidRPr="009374E3" w:rsidTr="00471818">
        <w:trPr>
          <w:trHeight w:val="1343"/>
        </w:trPr>
        <w:tc>
          <w:tcPr>
            <w:tcW w:w="568" w:type="dxa"/>
          </w:tcPr>
          <w:p w:rsidR="00471818" w:rsidRPr="009374E3" w:rsidRDefault="00471818" w:rsidP="009374E3">
            <w:pPr>
              <w:jc w:val="both"/>
              <w:rPr>
                <w:rFonts w:ascii="Times New Roman" w:hAnsi="Times New Roman" w:cs="Times New Roman"/>
                <w:sz w:val="20"/>
                <w:szCs w:val="20"/>
              </w:rPr>
            </w:pPr>
            <w:r w:rsidRPr="009374E3">
              <w:rPr>
                <w:rFonts w:ascii="Times New Roman" w:hAnsi="Times New Roman" w:cs="Times New Roman"/>
                <w:sz w:val="20"/>
                <w:szCs w:val="20"/>
              </w:rPr>
              <w:t>1</w:t>
            </w:r>
            <w:r>
              <w:rPr>
                <w:rFonts w:ascii="Times New Roman" w:hAnsi="Times New Roman" w:cs="Times New Roman"/>
                <w:sz w:val="20"/>
                <w:szCs w:val="20"/>
              </w:rPr>
              <w:t>.1</w:t>
            </w:r>
            <w:r w:rsidR="009336C3">
              <w:rPr>
                <w:rFonts w:ascii="Times New Roman" w:hAnsi="Times New Roman" w:cs="Times New Roman"/>
                <w:sz w:val="20"/>
                <w:szCs w:val="20"/>
              </w:rPr>
              <w:t>.</w:t>
            </w:r>
          </w:p>
        </w:tc>
        <w:tc>
          <w:tcPr>
            <w:tcW w:w="3085" w:type="dxa"/>
          </w:tcPr>
          <w:p w:rsidR="00471818" w:rsidRPr="009374E3" w:rsidRDefault="00471818" w:rsidP="009374E3">
            <w:pPr>
              <w:jc w:val="both"/>
              <w:rPr>
                <w:rFonts w:ascii="Times New Roman" w:hAnsi="Times New Roman" w:cs="Times New Roman"/>
                <w:sz w:val="20"/>
                <w:szCs w:val="20"/>
              </w:rPr>
            </w:pPr>
            <w:r w:rsidRPr="009374E3">
              <w:rPr>
                <w:rFonts w:ascii="Times New Roman" w:hAnsi="Times New Roman" w:cs="Times New Roman"/>
                <w:sz w:val="20"/>
                <w:szCs w:val="20"/>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Pr>
          <w:p w:rsidR="00471818" w:rsidRPr="009374E3" w:rsidRDefault="0080795D" w:rsidP="009374E3">
            <w:pPr>
              <w:jc w:val="both"/>
              <w:rPr>
                <w:rFonts w:ascii="Times New Roman" w:hAnsi="Times New Roman" w:cs="Times New Roman"/>
                <w:sz w:val="20"/>
                <w:szCs w:val="20"/>
              </w:rPr>
            </w:pPr>
            <w:r w:rsidRPr="0080795D">
              <w:rPr>
                <w:rFonts w:ascii="Times New Roman" w:hAnsi="Times New Roman" w:cs="Times New Roman"/>
                <w:sz w:val="20"/>
                <w:szCs w:val="20"/>
              </w:rPr>
              <w:t>тысяча квадратных метров</w:t>
            </w:r>
          </w:p>
        </w:tc>
        <w:tc>
          <w:tcPr>
            <w:tcW w:w="6662" w:type="dxa"/>
          </w:tcPr>
          <w:p w:rsidR="00471818" w:rsidRPr="00277B8E" w:rsidRDefault="00471818" w:rsidP="00277B8E">
            <w:pPr>
              <w:rPr>
                <w:rFonts w:ascii="Times New Roman" w:hAnsi="Times New Roman" w:cs="Times New Roman"/>
                <w:sz w:val="20"/>
                <w:szCs w:val="20"/>
              </w:rPr>
            </w:pPr>
            <w:r w:rsidRPr="00277B8E">
              <w:rPr>
                <w:rFonts w:ascii="Times New Roman" w:hAnsi="Times New Roman" w:cs="Times New Roman"/>
                <w:sz w:val="20"/>
                <w:szCs w:val="20"/>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471818" w:rsidRPr="00277B8E" w:rsidRDefault="00471818" w:rsidP="00277B8E">
            <w:pPr>
              <w:rPr>
                <w:rFonts w:ascii="Times New Roman" w:hAnsi="Times New Roman" w:cs="Times New Roman"/>
                <w:sz w:val="20"/>
                <w:szCs w:val="20"/>
              </w:rPr>
            </w:pPr>
            <w:r w:rsidRPr="00277B8E">
              <w:rPr>
                <w:rFonts w:ascii="Times New Roman" w:hAnsi="Times New Roman" w:cs="Times New Roman"/>
                <w:sz w:val="20"/>
                <w:szCs w:val="20"/>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2079" w:type="dxa"/>
          </w:tcPr>
          <w:p w:rsidR="00471818" w:rsidRPr="00277B8E" w:rsidRDefault="00471818" w:rsidP="00277B8E">
            <w:pPr>
              <w:widowControl w:val="0"/>
              <w:autoSpaceDE w:val="0"/>
              <w:autoSpaceDN w:val="0"/>
              <w:adjustRightInd w:val="0"/>
              <w:rPr>
                <w:rFonts w:ascii="Times New Roman" w:eastAsiaTheme="minorEastAsia" w:hAnsi="Times New Roman" w:cs="Times New Roman"/>
                <w:sz w:val="20"/>
                <w:szCs w:val="20"/>
                <w:highlight w:val="yellow"/>
                <w:lang w:eastAsia="ru-RU"/>
              </w:rPr>
            </w:pPr>
            <w:r w:rsidRPr="00277B8E">
              <w:rPr>
                <w:rFonts w:ascii="Times New Roman" w:hAnsi="Times New Roman" w:cs="Times New Roman"/>
                <w:sz w:val="20"/>
                <w:szCs w:val="20"/>
              </w:rPr>
              <w:t>Статистические отчеты Московской области</w:t>
            </w:r>
          </w:p>
        </w:tc>
        <w:tc>
          <w:tcPr>
            <w:tcW w:w="1688" w:type="dxa"/>
          </w:tcPr>
          <w:p w:rsidR="00471818" w:rsidRPr="009374E3" w:rsidRDefault="00471818" w:rsidP="009374E3">
            <w:r w:rsidRPr="009374E3">
              <w:rPr>
                <w:rFonts w:ascii="Times New Roman" w:hAnsi="Times New Roman" w:cs="Times New Roman"/>
                <w:sz w:val="20"/>
                <w:szCs w:val="20"/>
              </w:rPr>
              <w:t>ежеквартально, по итогам года</w:t>
            </w:r>
          </w:p>
        </w:tc>
      </w:tr>
      <w:tr w:rsidR="00471818" w:rsidRPr="009374E3" w:rsidTr="00471818">
        <w:trPr>
          <w:trHeight w:val="3646"/>
        </w:trPr>
        <w:tc>
          <w:tcPr>
            <w:tcW w:w="568" w:type="dxa"/>
          </w:tcPr>
          <w:p w:rsidR="00471818" w:rsidRPr="009374E3" w:rsidRDefault="00471818" w:rsidP="00BB3D3C">
            <w:pPr>
              <w:jc w:val="both"/>
              <w:rPr>
                <w:rFonts w:ascii="Times New Roman" w:hAnsi="Times New Roman" w:cs="Times New Roman"/>
                <w:sz w:val="20"/>
                <w:szCs w:val="20"/>
              </w:rPr>
            </w:pPr>
            <w:r>
              <w:rPr>
                <w:rFonts w:ascii="Times New Roman" w:hAnsi="Times New Roman" w:cs="Times New Roman"/>
                <w:sz w:val="20"/>
                <w:szCs w:val="20"/>
              </w:rPr>
              <w:t>1.</w:t>
            </w:r>
            <w:r w:rsidRPr="009374E3">
              <w:rPr>
                <w:rFonts w:ascii="Times New Roman" w:hAnsi="Times New Roman" w:cs="Times New Roman"/>
                <w:sz w:val="20"/>
                <w:szCs w:val="20"/>
              </w:rPr>
              <w:t>2</w:t>
            </w:r>
            <w:r w:rsidR="009336C3">
              <w:rPr>
                <w:rFonts w:ascii="Times New Roman" w:hAnsi="Times New Roman" w:cs="Times New Roman"/>
                <w:sz w:val="20"/>
                <w:szCs w:val="20"/>
              </w:rPr>
              <w:t>.</w:t>
            </w:r>
          </w:p>
        </w:tc>
        <w:tc>
          <w:tcPr>
            <w:tcW w:w="3085" w:type="dxa"/>
          </w:tcPr>
          <w:p w:rsidR="00471818" w:rsidRPr="009374E3" w:rsidRDefault="00471818" w:rsidP="00BB3D3C">
            <w:pPr>
              <w:jc w:val="both"/>
              <w:rPr>
                <w:rFonts w:ascii="Times New Roman" w:hAnsi="Times New Roman" w:cs="Times New Roman"/>
                <w:sz w:val="20"/>
                <w:szCs w:val="20"/>
              </w:rPr>
            </w:pPr>
            <w:r w:rsidRPr="009374E3">
              <w:rPr>
                <w:rFonts w:ascii="Times New Roman" w:hAnsi="Times New Roman" w:cs="Times New Roman"/>
                <w:sz w:val="20"/>
                <w:szCs w:val="20"/>
              </w:rPr>
              <w:t>Количество земельных участков, вовлеченных в индивидуальное жилищное строительство</w:t>
            </w:r>
          </w:p>
        </w:tc>
        <w:tc>
          <w:tcPr>
            <w:tcW w:w="1276" w:type="dxa"/>
          </w:tcPr>
          <w:p w:rsidR="00471818" w:rsidRPr="009374E3" w:rsidRDefault="00471818" w:rsidP="00BB3D3C">
            <w:pPr>
              <w:jc w:val="both"/>
              <w:rPr>
                <w:rFonts w:ascii="Times New Roman" w:hAnsi="Times New Roman" w:cs="Times New Roman"/>
                <w:sz w:val="20"/>
                <w:szCs w:val="20"/>
              </w:rPr>
            </w:pPr>
            <w:r w:rsidRPr="009374E3">
              <w:rPr>
                <w:rFonts w:ascii="Times New Roman" w:hAnsi="Times New Roman" w:cs="Times New Roman"/>
                <w:sz w:val="20"/>
                <w:szCs w:val="20"/>
              </w:rPr>
              <w:t>единица</w:t>
            </w:r>
          </w:p>
        </w:tc>
        <w:tc>
          <w:tcPr>
            <w:tcW w:w="6662" w:type="dxa"/>
          </w:tcPr>
          <w:p w:rsidR="00471818" w:rsidRPr="009374E3" w:rsidRDefault="00471818" w:rsidP="00474070">
            <w:pPr>
              <w:rPr>
                <w:rFonts w:ascii="Times New Roman" w:hAnsi="Times New Roman" w:cs="Times New Roman"/>
                <w:sz w:val="20"/>
                <w:szCs w:val="20"/>
              </w:rPr>
            </w:pPr>
            <w:proofErr w:type="gramStart"/>
            <w:r w:rsidRPr="009374E3">
              <w:rPr>
                <w:rFonts w:ascii="Times New Roman" w:hAnsi="Times New Roman" w:cs="Times New Roman"/>
                <w:sz w:val="20"/>
                <w:szCs w:val="20"/>
              </w:rPr>
              <w:t xml:space="preserve">При расчете значения целевого показателя применяются данные о выданных администрацией </w:t>
            </w:r>
            <w:proofErr w:type="spellStart"/>
            <w:r w:rsidRPr="009374E3">
              <w:rPr>
                <w:rFonts w:ascii="Times New Roman" w:hAnsi="Times New Roman" w:cs="Times New Roman"/>
                <w:sz w:val="20"/>
                <w:szCs w:val="20"/>
              </w:rPr>
              <w:t>г.о</w:t>
            </w:r>
            <w:proofErr w:type="spellEnd"/>
            <w:r w:rsidRPr="009374E3">
              <w:rPr>
                <w:rFonts w:ascii="Times New Roman" w:hAnsi="Times New Roman" w:cs="Times New Roman"/>
                <w:sz w:val="20"/>
                <w:szCs w:val="20"/>
              </w:rPr>
              <w:t>. Люберцы уведомлениях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оформленных в соответствии с приказом Министерства строительства и жилищно-коммунального хозяйства Российской Федерации от 19.09.2018 № 591</w:t>
            </w:r>
            <w:proofErr w:type="gramEnd"/>
            <w:r w:rsidRPr="009374E3">
              <w:rPr>
                <w:rFonts w:ascii="Times New Roman" w:hAnsi="Times New Roman" w:cs="Times New Roman"/>
                <w:sz w:val="20"/>
                <w:szCs w:val="20"/>
              </w:rPr>
              <w:t>/</w:t>
            </w:r>
            <w:proofErr w:type="spellStart"/>
            <w:proofErr w:type="gramStart"/>
            <w:r w:rsidRPr="009374E3">
              <w:rPr>
                <w:rFonts w:ascii="Times New Roman" w:hAnsi="Times New Roman" w:cs="Times New Roman"/>
                <w:sz w:val="20"/>
                <w:szCs w:val="20"/>
              </w:rPr>
              <w:t>пр</w:t>
            </w:r>
            <w:proofErr w:type="spellEnd"/>
            <w:proofErr w:type="gramEnd"/>
            <w:r w:rsidRPr="009374E3">
              <w:rPr>
                <w:rFonts w:ascii="Times New Roman" w:hAnsi="Times New Roman" w:cs="Times New Roman"/>
                <w:sz w:val="20"/>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ascii="Times New Roman" w:hAnsi="Times New Roman" w:cs="Times New Roman"/>
                <w:sz w:val="20"/>
                <w:szCs w:val="20"/>
              </w:rPr>
              <w:t xml:space="preserve"> </w:t>
            </w:r>
            <w:r w:rsidRPr="009374E3">
              <w:rPr>
                <w:rFonts w:ascii="Times New Roman" w:hAnsi="Times New Roman" w:cs="Times New Roman"/>
                <w:sz w:val="20"/>
                <w:szCs w:val="20"/>
              </w:rPr>
              <w:t>Расчет потребности в земельных участках производится на основании прогноза по вводу ИЖС с учетом временного лага, требуемого для строительства домов (1 год для ИЖС). Оценка общей потребности в земельных участках включает в себя уже существующий земельный банк застройщиков.</w:t>
            </w:r>
          </w:p>
        </w:tc>
        <w:tc>
          <w:tcPr>
            <w:tcW w:w="2079" w:type="dxa"/>
          </w:tcPr>
          <w:p w:rsidR="00471818" w:rsidRPr="009374E3" w:rsidRDefault="00471818" w:rsidP="00BB3D3C">
            <w:pPr>
              <w:jc w:val="both"/>
              <w:rPr>
                <w:rFonts w:ascii="Times New Roman" w:hAnsi="Times New Roman" w:cs="Times New Roman"/>
                <w:sz w:val="20"/>
                <w:szCs w:val="20"/>
              </w:rPr>
            </w:pPr>
            <w:r w:rsidRPr="009374E3">
              <w:rPr>
                <w:rFonts w:ascii="Times New Roman" w:hAnsi="Times New Roman" w:cs="Times New Roman"/>
                <w:sz w:val="20"/>
                <w:szCs w:val="20"/>
              </w:rPr>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8" w:type="dxa"/>
          </w:tcPr>
          <w:p w:rsidR="00471818" w:rsidRPr="009374E3" w:rsidRDefault="00471818" w:rsidP="00BB3D3C">
            <w:r w:rsidRPr="009374E3">
              <w:rPr>
                <w:rFonts w:ascii="Times New Roman" w:hAnsi="Times New Roman" w:cs="Times New Roman"/>
                <w:sz w:val="20"/>
                <w:szCs w:val="20"/>
              </w:rPr>
              <w:t>ежеквартально, по итогам года</w:t>
            </w:r>
          </w:p>
        </w:tc>
      </w:tr>
      <w:tr w:rsidR="00471818" w:rsidRPr="009374E3" w:rsidTr="00471818">
        <w:trPr>
          <w:trHeight w:val="3835"/>
        </w:trPr>
        <w:tc>
          <w:tcPr>
            <w:tcW w:w="568" w:type="dxa"/>
          </w:tcPr>
          <w:p w:rsidR="00471818" w:rsidRPr="009374E3" w:rsidRDefault="00471818" w:rsidP="00BB3D3C">
            <w:pPr>
              <w:jc w:val="both"/>
              <w:rPr>
                <w:rFonts w:ascii="Times New Roman" w:hAnsi="Times New Roman" w:cs="Times New Roman"/>
                <w:sz w:val="20"/>
                <w:szCs w:val="20"/>
              </w:rPr>
            </w:pPr>
            <w:r>
              <w:rPr>
                <w:rFonts w:ascii="Times New Roman" w:hAnsi="Times New Roman" w:cs="Times New Roman"/>
                <w:sz w:val="20"/>
                <w:szCs w:val="20"/>
              </w:rPr>
              <w:t>1.</w:t>
            </w:r>
            <w:r w:rsidRPr="009374E3">
              <w:rPr>
                <w:rFonts w:ascii="Times New Roman" w:hAnsi="Times New Roman" w:cs="Times New Roman"/>
                <w:sz w:val="20"/>
                <w:szCs w:val="20"/>
              </w:rPr>
              <w:t>3</w:t>
            </w:r>
            <w:r w:rsidR="009336C3">
              <w:rPr>
                <w:rFonts w:ascii="Times New Roman" w:hAnsi="Times New Roman" w:cs="Times New Roman"/>
                <w:sz w:val="20"/>
                <w:szCs w:val="20"/>
              </w:rPr>
              <w:t>.</w:t>
            </w:r>
          </w:p>
        </w:tc>
        <w:tc>
          <w:tcPr>
            <w:tcW w:w="3085" w:type="dxa"/>
          </w:tcPr>
          <w:p w:rsidR="00471818" w:rsidRPr="009374E3" w:rsidRDefault="00471818" w:rsidP="00BB3D3C">
            <w:pPr>
              <w:jc w:val="both"/>
              <w:rPr>
                <w:rFonts w:ascii="Times New Roman" w:hAnsi="Times New Roman" w:cs="Times New Roman"/>
                <w:sz w:val="20"/>
                <w:szCs w:val="20"/>
              </w:rPr>
            </w:pPr>
            <w:r w:rsidRPr="009374E3">
              <w:rPr>
                <w:rFonts w:ascii="Times New Roman" w:hAnsi="Times New Roman" w:cs="Times New Roman"/>
                <w:sz w:val="20"/>
                <w:szCs w:val="20"/>
              </w:rPr>
              <w:t>Площадь земельных участков, вовлеченных в индивидуальное жилищное строительство</w:t>
            </w:r>
          </w:p>
        </w:tc>
        <w:tc>
          <w:tcPr>
            <w:tcW w:w="1276" w:type="dxa"/>
          </w:tcPr>
          <w:p w:rsidR="00471818" w:rsidRPr="00415F3C" w:rsidRDefault="00264BC3" w:rsidP="00BB3D3C">
            <w:pPr>
              <w:jc w:val="both"/>
              <w:rPr>
                <w:rFonts w:ascii="Times New Roman" w:hAnsi="Times New Roman" w:cs="Times New Roman"/>
                <w:color w:val="FF0000"/>
                <w:sz w:val="20"/>
                <w:szCs w:val="20"/>
                <w:highlight w:val="yellow"/>
              </w:rPr>
            </w:pPr>
            <w:r>
              <w:rPr>
                <w:rFonts w:ascii="Times New Roman" w:hAnsi="Times New Roman" w:cs="Times New Roman"/>
                <w:sz w:val="20"/>
                <w:szCs w:val="20"/>
              </w:rPr>
              <w:t xml:space="preserve">гектар </w:t>
            </w:r>
          </w:p>
        </w:tc>
        <w:tc>
          <w:tcPr>
            <w:tcW w:w="6662" w:type="dxa"/>
          </w:tcPr>
          <w:p w:rsidR="00471818" w:rsidRPr="009374E3" w:rsidRDefault="00471818" w:rsidP="00357629">
            <w:pPr>
              <w:rPr>
                <w:rFonts w:ascii="Times New Roman" w:hAnsi="Times New Roman" w:cs="Times New Roman"/>
                <w:sz w:val="20"/>
                <w:szCs w:val="20"/>
              </w:rPr>
            </w:pPr>
            <w:proofErr w:type="gramStart"/>
            <w:r w:rsidRPr="009374E3">
              <w:rPr>
                <w:rFonts w:ascii="Times New Roman" w:hAnsi="Times New Roman" w:cs="Times New Roman"/>
                <w:sz w:val="20"/>
                <w:szCs w:val="20"/>
              </w:rPr>
              <w:t xml:space="preserve">При расчете значения целевого показателя применяются данные о выданных администрацией </w:t>
            </w:r>
            <w:proofErr w:type="spellStart"/>
            <w:r w:rsidRPr="009374E3">
              <w:rPr>
                <w:rFonts w:ascii="Times New Roman" w:hAnsi="Times New Roman" w:cs="Times New Roman"/>
                <w:sz w:val="20"/>
                <w:szCs w:val="20"/>
              </w:rPr>
              <w:t>г.о</w:t>
            </w:r>
            <w:proofErr w:type="spellEnd"/>
            <w:r w:rsidRPr="009374E3">
              <w:rPr>
                <w:rFonts w:ascii="Times New Roman" w:hAnsi="Times New Roman" w:cs="Times New Roman"/>
                <w:sz w:val="20"/>
                <w:szCs w:val="20"/>
              </w:rPr>
              <w:t>. Люберцы уведомлениях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оформленных в соответствии с приказом Министерства строительства и жилищно-коммунального хозяйства Российской Федерации от 19.09.2018 № 591</w:t>
            </w:r>
            <w:proofErr w:type="gramEnd"/>
            <w:r w:rsidRPr="009374E3">
              <w:rPr>
                <w:rFonts w:ascii="Times New Roman" w:hAnsi="Times New Roman" w:cs="Times New Roman"/>
                <w:sz w:val="20"/>
                <w:szCs w:val="20"/>
              </w:rPr>
              <w:t>/</w:t>
            </w:r>
            <w:proofErr w:type="spellStart"/>
            <w:proofErr w:type="gramStart"/>
            <w:r w:rsidRPr="009374E3">
              <w:rPr>
                <w:rFonts w:ascii="Times New Roman" w:hAnsi="Times New Roman" w:cs="Times New Roman"/>
                <w:sz w:val="20"/>
                <w:szCs w:val="20"/>
              </w:rPr>
              <w:t>пр</w:t>
            </w:r>
            <w:proofErr w:type="spellEnd"/>
            <w:proofErr w:type="gramEnd"/>
            <w:r w:rsidRPr="009374E3">
              <w:rPr>
                <w:rFonts w:ascii="Times New Roman" w:hAnsi="Times New Roman" w:cs="Times New Roman"/>
                <w:sz w:val="20"/>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ascii="Times New Roman" w:hAnsi="Times New Roman" w:cs="Times New Roman"/>
                <w:sz w:val="20"/>
                <w:szCs w:val="20"/>
              </w:rPr>
              <w:t xml:space="preserve"> </w:t>
            </w:r>
            <w:r w:rsidRPr="009374E3">
              <w:rPr>
                <w:rFonts w:ascii="Times New Roman" w:hAnsi="Times New Roman" w:cs="Times New Roman"/>
                <w:sz w:val="20"/>
                <w:szCs w:val="20"/>
              </w:rPr>
              <w:t>Расчет потребности в земельных участках производится на основании прогноза по вводу ИЖС с учетом временного лага, требуемого для строительства домов (1 год для ИЖС). Оценка общей потребности в земельных участках включает в себя уже существующий земельный банк застройщиков.</w:t>
            </w:r>
          </w:p>
        </w:tc>
        <w:tc>
          <w:tcPr>
            <w:tcW w:w="2079" w:type="dxa"/>
          </w:tcPr>
          <w:p w:rsidR="00471818" w:rsidRPr="009374E3" w:rsidRDefault="00471818" w:rsidP="00BB3D3C">
            <w:pPr>
              <w:rPr>
                <w:rFonts w:ascii="Times New Roman" w:hAnsi="Times New Roman" w:cs="Times New Roman"/>
                <w:sz w:val="20"/>
                <w:szCs w:val="20"/>
              </w:rPr>
            </w:pPr>
            <w:r w:rsidRPr="009374E3">
              <w:rPr>
                <w:rFonts w:ascii="Times New Roman" w:hAnsi="Times New Roman" w:cs="Times New Roman"/>
                <w:sz w:val="20"/>
                <w:szCs w:val="20"/>
              </w:rPr>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8" w:type="dxa"/>
          </w:tcPr>
          <w:p w:rsidR="00471818" w:rsidRPr="009374E3" w:rsidRDefault="00471818" w:rsidP="00BB3D3C">
            <w:r w:rsidRPr="009374E3">
              <w:rPr>
                <w:rFonts w:ascii="Times New Roman" w:hAnsi="Times New Roman" w:cs="Times New Roman"/>
                <w:sz w:val="20"/>
                <w:szCs w:val="20"/>
              </w:rPr>
              <w:t>ежеквартально, по итогам года</w:t>
            </w:r>
          </w:p>
        </w:tc>
      </w:tr>
      <w:tr w:rsidR="00471818" w:rsidRPr="009374E3" w:rsidTr="00471818">
        <w:trPr>
          <w:trHeight w:val="731"/>
        </w:trPr>
        <w:tc>
          <w:tcPr>
            <w:tcW w:w="568" w:type="dxa"/>
          </w:tcPr>
          <w:p w:rsidR="00471818" w:rsidRPr="009374E3" w:rsidRDefault="00471818" w:rsidP="00BB3D3C">
            <w:pPr>
              <w:jc w:val="both"/>
              <w:rPr>
                <w:rFonts w:ascii="Times New Roman" w:hAnsi="Times New Roman" w:cs="Times New Roman"/>
                <w:sz w:val="20"/>
                <w:szCs w:val="20"/>
              </w:rPr>
            </w:pPr>
            <w:r>
              <w:rPr>
                <w:rFonts w:ascii="Times New Roman" w:hAnsi="Times New Roman" w:cs="Times New Roman"/>
                <w:sz w:val="20"/>
                <w:szCs w:val="20"/>
              </w:rPr>
              <w:lastRenderedPageBreak/>
              <w:t>1.4</w:t>
            </w:r>
            <w:r w:rsidR="009336C3">
              <w:rPr>
                <w:rFonts w:ascii="Times New Roman" w:hAnsi="Times New Roman" w:cs="Times New Roman"/>
                <w:sz w:val="20"/>
                <w:szCs w:val="20"/>
              </w:rPr>
              <w:t>.</w:t>
            </w:r>
          </w:p>
        </w:tc>
        <w:tc>
          <w:tcPr>
            <w:tcW w:w="3085" w:type="dxa"/>
          </w:tcPr>
          <w:p w:rsidR="00471818" w:rsidRPr="009374E3" w:rsidRDefault="00471818" w:rsidP="00BB3D3C">
            <w:pPr>
              <w:jc w:val="both"/>
              <w:rPr>
                <w:rFonts w:ascii="Times New Roman" w:hAnsi="Times New Roman" w:cs="Times New Roman"/>
                <w:sz w:val="20"/>
                <w:szCs w:val="20"/>
              </w:rPr>
            </w:pPr>
            <w:proofErr w:type="gramStart"/>
            <w:r w:rsidRPr="009374E3">
              <w:rPr>
                <w:rFonts w:ascii="Times New Roman" w:hAnsi="Times New Roman" w:cs="Times New Roman"/>
                <w:sz w:val="20"/>
                <w:szCs w:val="20"/>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c>
          <w:tcPr>
            <w:tcW w:w="1276" w:type="dxa"/>
          </w:tcPr>
          <w:p w:rsidR="00471818" w:rsidRPr="009374E3" w:rsidRDefault="00471818" w:rsidP="00BB3D3C">
            <w:pPr>
              <w:jc w:val="both"/>
              <w:rPr>
                <w:rFonts w:ascii="Times New Roman" w:hAnsi="Times New Roman" w:cs="Times New Roman"/>
                <w:sz w:val="20"/>
                <w:szCs w:val="20"/>
              </w:rPr>
            </w:pPr>
            <w:r>
              <w:rPr>
                <w:rFonts w:ascii="Times New Roman" w:hAnsi="Times New Roman" w:cs="Times New Roman"/>
                <w:sz w:val="20"/>
                <w:szCs w:val="20"/>
              </w:rPr>
              <w:t>единица</w:t>
            </w:r>
          </w:p>
        </w:tc>
        <w:tc>
          <w:tcPr>
            <w:tcW w:w="6662" w:type="dxa"/>
          </w:tcPr>
          <w:p w:rsidR="00471818" w:rsidRPr="00DB673D" w:rsidRDefault="00471818" w:rsidP="00357629">
            <w:pPr>
              <w:rPr>
                <w:rFonts w:ascii="Times New Roman" w:hAnsi="Times New Roman" w:cs="Times New Roman"/>
                <w:sz w:val="20"/>
                <w:szCs w:val="20"/>
              </w:rPr>
            </w:pPr>
            <w:r w:rsidRPr="00DB673D">
              <w:rPr>
                <w:rFonts w:ascii="Times New Roman" w:hAnsi="Times New Roman" w:cs="Times New Roman"/>
                <w:sz w:val="20"/>
                <w:szCs w:val="20"/>
              </w:rPr>
              <w:t>При расчете значения целевого показателя применяются следующие данные:</w:t>
            </w:r>
          </w:p>
          <w:p w:rsidR="00471818" w:rsidRPr="00DB673D" w:rsidRDefault="00471818" w:rsidP="00357629">
            <w:pPr>
              <w:rPr>
                <w:rFonts w:ascii="Times New Roman" w:hAnsi="Times New Roman" w:cs="Times New Roman"/>
                <w:sz w:val="20"/>
                <w:szCs w:val="20"/>
              </w:rPr>
            </w:pPr>
            <w:r w:rsidRPr="00DB673D">
              <w:rPr>
                <w:rFonts w:ascii="Times New Roman" w:hAnsi="Times New Roman" w:cs="Times New Roman"/>
                <w:sz w:val="20"/>
                <w:szCs w:val="20"/>
              </w:rPr>
              <w:t>-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471818" w:rsidRPr="00DB673D" w:rsidRDefault="00471818" w:rsidP="00357629">
            <w:pPr>
              <w:rPr>
                <w:rFonts w:ascii="Times New Roman" w:hAnsi="Times New Roman" w:cs="Times New Roman"/>
                <w:sz w:val="20"/>
                <w:szCs w:val="20"/>
              </w:rPr>
            </w:pPr>
            <w:r w:rsidRPr="00DB673D">
              <w:rPr>
                <w:rFonts w:ascii="Times New Roman" w:hAnsi="Times New Roman" w:cs="Times New Roman"/>
                <w:sz w:val="20"/>
                <w:szCs w:val="20"/>
              </w:rPr>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471818" w:rsidRPr="00DB673D" w:rsidRDefault="00471818" w:rsidP="00357629">
            <w:pPr>
              <w:rPr>
                <w:rFonts w:ascii="Times New Roman" w:hAnsi="Times New Roman" w:cs="Times New Roman"/>
                <w:sz w:val="20"/>
                <w:szCs w:val="20"/>
              </w:rPr>
            </w:pPr>
            <w:r w:rsidRPr="00DB673D">
              <w:rPr>
                <w:rFonts w:ascii="Times New Roman" w:hAnsi="Times New Roman" w:cs="Times New Roman"/>
                <w:sz w:val="20"/>
                <w:szCs w:val="20"/>
              </w:rPr>
              <w:t>Источники данных: органы местного самоуправления муниципальных образований Московской области.</w:t>
            </w:r>
          </w:p>
          <w:p w:rsidR="00471818" w:rsidRPr="009374E3" w:rsidRDefault="00471818" w:rsidP="00357629">
            <w:pPr>
              <w:rPr>
                <w:rFonts w:ascii="Times New Roman" w:hAnsi="Times New Roman" w:cs="Times New Roman"/>
                <w:sz w:val="20"/>
                <w:szCs w:val="20"/>
              </w:rPr>
            </w:pPr>
            <w:r w:rsidRPr="00DB673D">
              <w:rPr>
                <w:rFonts w:ascii="Times New Roman" w:hAnsi="Times New Roman" w:cs="Times New Roman"/>
                <w:sz w:val="20"/>
                <w:szCs w:val="20"/>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2079" w:type="dxa"/>
          </w:tcPr>
          <w:p w:rsidR="00471818" w:rsidRPr="009374E3" w:rsidRDefault="00471818" w:rsidP="00BB3D3C">
            <w:pPr>
              <w:rPr>
                <w:rFonts w:ascii="Times New Roman" w:hAnsi="Times New Roman" w:cs="Times New Roman"/>
                <w:sz w:val="20"/>
                <w:szCs w:val="20"/>
              </w:rPr>
            </w:pPr>
            <w:r w:rsidRPr="009374E3">
              <w:rPr>
                <w:rFonts w:ascii="Times New Roman" w:hAnsi="Times New Roman" w:cs="Times New Roman"/>
                <w:sz w:val="20"/>
                <w:szCs w:val="20"/>
              </w:rPr>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8" w:type="dxa"/>
          </w:tcPr>
          <w:p w:rsidR="00471818" w:rsidRPr="009374E3" w:rsidRDefault="00471818" w:rsidP="00BB3D3C">
            <w:r w:rsidRPr="009374E3">
              <w:rPr>
                <w:rFonts w:ascii="Times New Roman" w:hAnsi="Times New Roman" w:cs="Times New Roman"/>
                <w:sz w:val="20"/>
                <w:szCs w:val="20"/>
              </w:rPr>
              <w:t>ежеквартально, по итогам года</w:t>
            </w:r>
          </w:p>
        </w:tc>
      </w:tr>
      <w:tr w:rsidR="00471818" w:rsidRPr="009374E3" w:rsidTr="00471818">
        <w:trPr>
          <w:trHeight w:val="2757"/>
        </w:trPr>
        <w:tc>
          <w:tcPr>
            <w:tcW w:w="568" w:type="dxa"/>
          </w:tcPr>
          <w:p w:rsidR="00471818" w:rsidRPr="009374E3" w:rsidRDefault="00471818" w:rsidP="009374E3">
            <w:pPr>
              <w:jc w:val="both"/>
              <w:rPr>
                <w:rFonts w:ascii="Times New Roman" w:hAnsi="Times New Roman" w:cs="Times New Roman"/>
                <w:sz w:val="20"/>
                <w:szCs w:val="20"/>
              </w:rPr>
            </w:pPr>
            <w:r>
              <w:rPr>
                <w:rFonts w:ascii="Times New Roman" w:hAnsi="Times New Roman" w:cs="Times New Roman"/>
                <w:sz w:val="20"/>
                <w:szCs w:val="20"/>
              </w:rPr>
              <w:t>1.5</w:t>
            </w:r>
            <w:r w:rsidR="009336C3">
              <w:rPr>
                <w:rFonts w:ascii="Times New Roman" w:hAnsi="Times New Roman" w:cs="Times New Roman"/>
                <w:sz w:val="20"/>
                <w:szCs w:val="20"/>
              </w:rPr>
              <w:t>.</w:t>
            </w:r>
          </w:p>
        </w:tc>
        <w:tc>
          <w:tcPr>
            <w:tcW w:w="3085" w:type="dxa"/>
          </w:tcPr>
          <w:p w:rsidR="00471818" w:rsidRPr="009374E3" w:rsidRDefault="00471818" w:rsidP="009374E3">
            <w:pPr>
              <w:jc w:val="both"/>
              <w:rPr>
                <w:rFonts w:ascii="Times New Roman" w:hAnsi="Times New Roman" w:cs="Times New Roman"/>
                <w:sz w:val="20"/>
                <w:szCs w:val="20"/>
              </w:rPr>
            </w:pPr>
            <w:r w:rsidRPr="00277B8E">
              <w:rPr>
                <w:rFonts w:ascii="Times New Roman" w:hAnsi="Times New Roman" w:cs="Times New Roman"/>
                <w:sz w:val="20"/>
                <w:szCs w:val="20"/>
              </w:rPr>
              <w:t>Количество семей, улучшивших  жилищные условия.</w:t>
            </w:r>
          </w:p>
        </w:tc>
        <w:tc>
          <w:tcPr>
            <w:tcW w:w="1276" w:type="dxa"/>
          </w:tcPr>
          <w:p w:rsidR="00471818" w:rsidRPr="009374E3" w:rsidRDefault="00471818" w:rsidP="00277B8E">
            <w:pPr>
              <w:jc w:val="center"/>
              <w:rPr>
                <w:rFonts w:ascii="Times New Roman" w:hAnsi="Times New Roman" w:cs="Times New Roman"/>
                <w:sz w:val="20"/>
                <w:szCs w:val="20"/>
              </w:rPr>
            </w:pPr>
            <w:r w:rsidRPr="00A43D36">
              <w:rPr>
                <w:rFonts w:ascii="Times New Roman" w:hAnsi="Times New Roman" w:cs="Times New Roman"/>
                <w:sz w:val="20"/>
                <w:szCs w:val="20"/>
              </w:rPr>
              <w:t>семья</w:t>
            </w:r>
          </w:p>
        </w:tc>
        <w:tc>
          <w:tcPr>
            <w:tcW w:w="6662" w:type="dxa"/>
          </w:tcPr>
          <w:p w:rsidR="00471818" w:rsidRPr="00277B8E" w:rsidRDefault="00471818" w:rsidP="00BB3D3C">
            <w:pPr>
              <w:jc w:val="center"/>
              <w:rPr>
                <w:rFonts w:ascii="Times New Roman" w:hAnsi="Times New Roman" w:cs="Times New Roman"/>
                <w:sz w:val="20"/>
                <w:szCs w:val="20"/>
              </w:rPr>
            </w:pPr>
            <w:r w:rsidRPr="00B73A3B">
              <w:rPr>
                <w:rFonts w:ascii="Times New Roman" w:hAnsi="Times New Roman" w:cs="Times New Roman"/>
                <w:sz w:val="20"/>
                <w:szCs w:val="20"/>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471818" w:rsidRPr="00277B8E" w:rsidRDefault="00471818" w:rsidP="00BB3D3C">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79" w:type="dxa"/>
          </w:tcPr>
          <w:p w:rsidR="00471818" w:rsidRPr="00277B8E" w:rsidRDefault="00471818" w:rsidP="00277B8E">
            <w:pPr>
              <w:widowControl w:val="0"/>
              <w:autoSpaceDE w:val="0"/>
              <w:autoSpaceDN w:val="0"/>
              <w:adjustRightInd w:val="0"/>
              <w:rPr>
                <w:rFonts w:ascii="Times New Roman" w:eastAsiaTheme="minorEastAsia" w:hAnsi="Times New Roman" w:cs="Times New Roman"/>
                <w:sz w:val="20"/>
                <w:szCs w:val="20"/>
                <w:highlight w:val="yellow"/>
                <w:lang w:eastAsia="ru-RU"/>
              </w:rPr>
            </w:pPr>
            <w:r w:rsidRPr="00277B8E">
              <w:rPr>
                <w:rFonts w:ascii="Times New Roman" w:hAnsi="Times New Roman" w:cs="Times New Roman"/>
                <w:sz w:val="20"/>
                <w:szCs w:val="20"/>
              </w:rPr>
              <w:t>Решения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1688" w:type="dxa"/>
          </w:tcPr>
          <w:p w:rsidR="00471818" w:rsidRPr="007C60DE" w:rsidRDefault="00471818" w:rsidP="009374E3">
            <w:pPr>
              <w:rPr>
                <w:rFonts w:ascii="Times New Roman" w:hAnsi="Times New Roman" w:cs="Times New Roman"/>
                <w:sz w:val="20"/>
                <w:szCs w:val="20"/>
              </w:rPr>
            </w:pPr>
            <w:r w:rsidRPr="007C60DE">
              <w:rPr>
                <w:rFonts w:ascii="Times New Roman" w:hAnsi="Times New Roman" w:cs="Times New Roman"/>
                <w:sz w:val="20"/>
                <w:szCs w:val="20"/>
              </w:rPr>
              <w:t>ежеквартально, по итогам года</w:t>
            </w:r>
          </w:p>
        </w:tc>
      </w:tr>
      <w:tr w:rsidR="00471818" w:rsidRPr="009374E3" w:rsidTr="00471818">
        <w:trPr>
          <w:trHeight w:val="695"/>
        </w:trPr>
        <w:tc>
          <w:tcPr>
            <w:tcW w:w="568" w:type="dxa"/>
          </w:tcPr>
          <w:p w:rsidR="00471818" w:rsidRPr="009374E3" w:rsidRDefault="00471818" w:rsidP="00BB3D3C">
            <w:pPr>
              <w:jc w:val="both"/>
              <w:rPr>
                <w:rFonts w:ascii="Times New Roman" w:hAnsi="Times New Roman" w:cs="Times New Roman"/>
                <w:sz w:val="20"/>
                <w:szCs w:val="20"/>
              </w:rPr>
            </w:pPr>
            <w:r>
              <w:rPr>
                <w:rFonts w:ascii="Times New Roman" w:hAnsi="Times New Roman" w:cs="Times New Roman"/>
                <w:sz w:val="20"/>
                <w:szCs w:val="20"/>
              </w:rPr>
              <w:t>1.</w:t>
            </w:r>
            <w:r w:rsidRPr="009374E3">
              <w:rPr>
                <w:rFonts w:ascii="Times New Roman" w:hAnsi="Times New Roman" w:cs="Times New Roman"/>
                <w:sz w:val="20"/>
                <w:szCs w:val="20"/>
              </w:rPr>
              <w:t>6</w:t>
            </w:r>
            <w:r w:rsidR="009336C3">
              <w:rPr>
                <w:rFonts w:ascii="Times New Roman" w:hAnsi="Times New Roman" w:cs="Times New Roman"/>
                <w:sz w:val="20"/>
                <w:szCs w:val="20"/>
              </w:rPr>
              <w:t>.</w:t>
            </w:r>
          </w:p>
        </w:tc>
        <w:tc>
          <w:tcPr>
            <w:tcW w:w="3085" w:type="dxa"/>
          </w:tcPr>
          <w:p w:rsidR="00471818" w:rsidRPr="009374E3" w:rsidRDefault="00471818" w:rsidP="00BB3D3C">
            <w:pPr>
              <w:jc w:val="both"/>
              <w:rPr>
                <w:rFonts w:ascii="Times New Roman" w:hAnsi="Times New Roman" w:cs="Times New Roman"/>
                <w:sz w:val="20"/>
                <w:szCs w:val="20"/>
              </w:rPr>
            </w:pPr>
            <w:r w:rsidRPr="009374E3">
              <w:rPr>
                <w:rFonts w:ascii="Times New Roman" w:hAnsi="Times New Roman" w:cs="Times New Roman"/>
                <w:sz w:val="20"/>
                <w:szCs w:val="20"/>
              </w:rPr>
              <w:t>Количество пострадавших граждан-</w:t>
            </w:r>
            <w:proofErr w:type="spellStart"/>
            <w:r w:rsidRPr="009374E3">
              <w:rPr>
                <w:rFonts w:ascii="Times New Roman" w:hAnsi="Times New Roman" w:cs="Times New Roman"/>
                <w:sz w:val="20"/>
                <w:szCs w:val="20"/>
              </w:rPr>
              <w:t>соинвесторов</w:t>
            </w:r>
            <w:proofErr w:type="spellEnd"/>
            <w:r w:rsidRPr="009374E3">
              <w:rPr>
                <w:rFonts w:ascii="Times New Roman" w:hAnsi="Times New Roman" w:cs="Times New Roman"/>
                <w:sz w:val="20"/>
                <w:szCs w:val="20"/>
              </w:rPr>
              <w:t>, права которых обеспечены в отчетном году</w:t>
            </w:r>
          </w:p>
        </w:tc>
        <w:tc>
          <w:tcPr>
            <w:tcW w:w="1276" w:type="dxa"/>
          </w:tcPr>
          <w:p w:rsidR="00471818" w:rsidRPr="009374E3" w:rsidRDefault="00471818" w:rsidP="001F1C43">
            <w:pPr>
              <w:jc w:val="center"/>
              <w:rPr>
                <w:rFonts w:ascii="Times New Roman" w:hAnsi="Times New Roman" w:cs="Times New Roman"/>
                <w:sz w:val="20"/>
                <w:szCs w:val="20"/>
              </w:rPr>
            </w:pPr>
            <w:r w:rsidRPr="009374E3">
              <w:rPr>
                <w:rFonts w:ascii="Times New Roman" w:hAnsi="Times New Roman" w:cs="Times New Roman"/>
                <w:sz w:val="20"/>
                <w:szCs w:val="20"/>
              </w:rPr>
              <w:t>человек</w:t>
            </w:r>
          </w:p>
        </w:tc>
        <w:tc>
          <w:tcPr>
            <w:tcW w:w="6662" w:type="dxa"/>
          </w:tcPr>
          <w:p w:rsidR="00471818" w:rsidRPr="009374E3" w:rsidRDefault="00471818" w:rsidP="00BB3D3C">
            <w:pPr>
              <w:rPr>
                <w:rFonts w:ascii="Times New Roman" w:hAnsi="Times New Roman" w:cs="Times New Roman"/>
                <w:sz w:val="20"/>
                <w:szCs w:val="20"/>
              </w:rPr>
            </w:pPr>
            <w:r w:rsidRPr="009374E3">
              <w:rPr>
                <w:rFonts w:ascii="Times New Roman" w:hAnsi="Times New Roman" w:cs="Times New Roman"/>
                <w:sz w:val="20"/>
                <w:szCs w:val="20"/>
              </w:rPr>
              <w:t>Значение целевого показателя определяется исходя из количества пострадавших граждан проблемных объектов, чьи права обеспечены в течение отчетного года.</w:t>
            </w:r>
          </w:p>
        </w:tc>
        <w:tc>
          <w:tcPr>
            <w:tcW w:w="2079" w:type="dxa"/>
          </w:tcPr>
          <w:p w:rsidR="00471818" w:rsidRPr="009374E3" w:rsidRDefault="00471818" w:rsidP="00BB3D3C">
            <w:pPr>
              <w:rPr>
                <w:rFonts w:ascii="Times New Roman" w:hAnsi="Times New Roman" w:cs="Times New Roman"/>
                <w:sz w:val="20"/>
                <w:szCs w:val="20"/>
              </w:rPr>
            </w:pPr>
            <w:r w:rsidRPr="00025C3D">
              <w:rPr>
                <w:rFonts w:ascii="Times New Roman" w:hAnsi="Times New Roman" w:cs="Times New Roman"/>
                <w:sz w:val="20"/>
                <w:szCs w:val="20"/>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471818" w:rsidRPr="009374E3" w:rsidRDefault="00471818" w:rsidP="00BB3D3C">
            <w:r w:rsidRPr="009374E3">
              <w:rPr>
                <w:rFonts w:ascii="Times New Roman" w:hAnsi="Times New Roman" w:cs="Times New Roman"/>
                <w:sz w:val="20"/>
                <w:szCs w:val="20"/>
              </w:rPr>
              <w:t>ежеквартально, по итогам года</w:t>
            </w:r>
          </w:p>
        </w:tc>
      </w:tr>
      <w:tr w:rsidR="00471818" w:rsidRPr="009374E3" w:rsidTr="00471818">
        <w:trPr>
          <w:trHeight w:val="695"/>
        </w:trPr>
        <w:tc>
          <w:tcPr>
            <w:tcW w:w="568" w:type="dxa"/>
          </w:tcPr>
          <w:p w:rsidR="00471818" w:rsidRPr="009374E3" w:rsidRDefault="00471818" w:rsidP="00BB3D3C">
            <w:pPr>
              <w:jc w:val="both"/>
              <w:rPr>
                <w:rFonts w:ascii="Times New Roman" w:hAnsi="Times New Roman" w:cs="Times New Roman"/>
                <w:sz w:val="20"/>
                <w:szCs w:val="20"/>
              </w:rPr>
            </w:pPr>
            <w:r>
              <w:rPr>
                <w:rFonts w:ascii="Times New Roman" w:hAnsi="Times New Roman" w:cs="Times New Roman"/>
                <w:sz w:val="20"/>
                <w:szCs w:val="20"/>
              </w:rPr>
              <w:t>1.</w:t>
            </w:r>
            <w:r w:rsidRPr="009374E3">
              <w:rPr>
                <w:rFonts w:ascii="Times New Roman" w:hAnsi="Times New Roman" w:cs="Times New Roman"/>
                <w:sz w:val="20"/>
                <w:szCs w:val="20"/>
              </w:rPr>
              <w:t>7</w:t>
            </w:r>
            <w:r w:rsidR="009336C3">
              <w:rPr>
                <w:rFonts w:ascii="Times New Roman" w:hAnsi="Times New Roman" w:cs="Times New Roman"/>
                <w:sz w:val="20"/>
                <w:szCs w:val="20"/>
              </w:rPr>
              <w:t>.</w:t>
            </w:r>
          </w:p>
        </w:tc>
        <w:tc>
          <w:tcPr>
            <w:tcW w:w="3085" w:type="dxa"/>
          </w:tcPr>
          <w:p w:rsidR="00471818" w:rsidRPr="009374E3" w:rsidRDefault="00471818" w:rsidP="00BB3D3C">
            <w:pPr>
              <w:jc w:val="both"/>
              <w:rPr>
                <w:rFonts w:ascii="Times New Roman" w:hAnsi="Times New Roman" w:cs="Times New Roman"/>
                <w:sz w:val="20"/>
                <w:szCs w:val="20"/>
              </w:rPr>
            </w:pPr>
            <w:r w:rsidRPr="009374E3">
              <w:rPr>
                <w:rFonts w:ascii="Times New Roman" w:hAnsi="Times New Roman" w:cs="Times New Roman"/>
                <w:sz w:val="20"/>
                <w:szCs w:val="20"/>
              </w:rPr>
              <w:t>Количество объектов, исключенных из перечня проблемных объектов в отчетном году</w:t>
            </w:r>
          </w:p>
        </w:tc>
        <w:tc>
          <w:tcPr>
            <w:tcW w:w="1276" w:type="dxa"/>
          </w:tcPr>
          <w:p w:rsidR="00471818" w:rsidRPr="009374E3" w:rsidRDefault="00471818" w:rsidP="001F1C43">
            <w:pPr>
              <w:jc w:val="center"/>
              <w:rPr>
                <w:rFonts w:ascii="Times New Roman" w:hAnsi="Times New Roman" w:cs="Times New Roman"/>
                <w:sz w:val="20"/>
                <w:szCs w:val="20"/>
              </w:rPr>
            </w:pPr>
            <w:r>
              <w:rPr>
                <w:rFonts w:ascii="Times New Roman" w:hAnsi="Times New Roman" w:cs="Times New Roman"/>
                <w:sz w:val="20"/>
                <w:szCs w:val="20"/>
              </w:rPr>
              <w:t>штука</w:t>
            </w:r>
          </w:p>
        </w:tc>
        <w:tc>
          <w:tcPr>
            <w:tcW w:w="6662" w:type="dxa"/>
          </w:tcPr>
          <w:p w:rsidR="00471818" w:rsidRPr="009374E3" w:rsidRDefault="00471818" w:rsidP="00BB3D3C">
            <w:pPr>
              <w:rPr>
                <w:rFonts w:ascii="Times New Roman" w:hAnsi="Times New Roman" w:cs="Times New Roman"/>
                <w:sz w:val="20"/>
                <w:szCs w:val="20"/>
              </w:rPr>
            </w:pPr>
            <w:r w:rsidRPr="009374E3">
              <w:rPr>
                <w:rFonts w:ascii="Times New Roman" w:hAnsi="Times New Roman" w:cs="Times New Roman"/>
                <w:sz w:val="20"/>
                <w:szCs w:val="20"/>
              </w:rPr>
              <w:t>Значение целевого показателя определяется исходя из количества проблемных объектов, исключенных из перечня в течение отчетного года.</w:t>
            </w:r>
          </w:p>
        </w:tc>
        <w:tc>
          <w:tcPr>
            <w:tcW w:w="2079" w:type="dxa"/>
          </w:tcPr>
          <w:p w:rsidR="00471818" w:rsidRPr="009374E3" w:rsidRDefault="00471818" w:rsidP="00BB3D3C">
            <w:pPr>
              <w:rPr>
                <w:rFonts w:ascii="Times New Roman" w:hAnsi="Times New Roman" w:cs="Times New Roman"/>
                <w:sz w:val="20"/>
                <w:szCs w:val="20"/>
              </w:rPr>
            </w:pPr>
            <w:r w:rsidRPr="00025C3D">
              <w:rPr>
                <w:rFonts w:ascii="Times New Roman" w:hAnsi="Times New Roman" w:cs="Times New Roman"/>
                <w:sz w:val="20"/>
                <w:szCs w:val="20"/>
              </w:rPr>
              <w:t xml:space="preserve">Управление строительства администрации городского округа Люберцы  Московской области, </w:t>
            </w:r>
            <w:r w:rsidRPr="00025C3D">
              <w:rPr>
                <w:rFonts w:ascii="Times New Roman" w:hAnsi="Times New Roman" w:cs="Times New Roman"/>
                <w:sz w:val="20"/>
                <w:szCs w:val="20"/>
              </w:rPr>
              <w:lastRenderedPageBreak/>
              <w:t>застройщики (инвесторы), инициативные группы пострадавших граждан.</w:t>
            </w:r>
          </w:p>
        </w:tc>
        <w:tc>
          <w:tcPr>
            <w:tcW w:w="1688" w:type="dxa"/>
          </w:tcPr>
          <w:p w:rsidR="00471818" w:rsidRPr="009374E3" w:rsidRDefault="00471818" w:rsidP="00BB3D3C">
            <w:r w:rsidRPr="009374E3">
              <w:rPr>
                <w:rFonts w:ascii="Times New Roman" w:hAnsi="Times New Roman" w:cs="Times New Roman"/>
                <w:sz w:val="20"/>
                <w:szCs w:val="20"/>
              </w:rPr>
              <w:lastRenderedPageBreak/>
              <w:t>ежеквартально, по итогам года</w:t>
            </w:r>
          </w:p>
        </w:tc>
      </w:tr>
      <w:tr w:rsidR="00471818" w:rsidRPr="009374E3" w:rsidTr="00471818">
        <w:trPr>
          <w:trHeight w:val="695"/>
        </w:trPr>
        <w:tc>
          <w:tcPr>
            <w:tcW w:w="568" w:type="dxa"/>
          </w:tcPr>
          <w:p w:rsidR="00471818" w:rsidRPr="009374E3" w:rsidRDefault="00471818" w:rsidP="00BB3D3C">
            <w:pPr>
              <w:jc w:val="both"/>
              <w:rPr>
                <w:rFonts w:ascii="Times New Roman" w:hAnsi="Times New Roman" w:cs="Times New Roman"/>
                <w:sz w:val="20"/>
                <w:szCs w:val="20"/>
              </w:rPr>
            </w:pPr>
            <w:r>
              <w:rPr>
                <w:rFonts w:ascii="Times New Roman" w:hAnsi="Times New Roman" w:cs="Times New Roman"/>
                <w:sz w:val="20"/>
                <w:szCs w:val="20"/>
              </w:rPr>
              <w:lastRenderedPageBreak/>
              <w:t>1.8</w:t>
            </w:r>
            <w:r w:rsidR="009336C3">
              <w:rPr>
                <w:rFonts w:ascii="Times New Roman" w:hAnsi="Times New Roman" w:cs="Times New Roman"/>
                <w:sz w:val="20"/>
                <w:szCs w:val="20"/>
              </w:rPr>
              <w:t>.</w:t>
            </w:r>
          </w:p>
        </w:tc>
        <w:tc>
          <w:tcPr>
            <w:tcW w:w="3085" w:type="dxa"/>
          </w:tcPr>
          <w:p w:rsidR="00471818" w:rsidRPr="007C60DE" w:rsidRDefault="00471818" w:rsidP="00BB3D3C">
            <w:pPr>
              <w:rPr>
                <w:rFonts w:ascii="Times New Roman" w:eastAsia="Times New Roman" w:hAnsi="Times New Roman" w:cs="Times New Roman"/>
                <w:sz w:val="20"/>
                <w:szCs w:val="20"/>
              </w:rPr>
            </w:pPr>
            <w:r w:rsidRPr="007C60DE">
              <w:rPr>
                <w:rFonts w:ascii="Times New Roman" w:eastAsia="Times New Roman" w:hAnsi="Times New Roman" w:cs="Times New Roman"/>
                <w:sz w:val="20"/>
                <w:szCs w:val="20"/>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276" w:type="dxa"/>
          </w:tcPr>
          <w:p w:rsidR="00471818" w:rsidRPr="007C60DE" w:rsidRDefault="00471818" w:rsidP="00BB3D3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процент</w:t>
            </w:r>
          </w:p>
        </w:tc>
        <w:tc>
          <w:tcPr>
            <w:tcW w:w="6662" w:type="dxa"/>
          </w:tcPr>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xml:space="preserve">ПРР = </w:t>
            </w:r>
            <w:proofErr w:type="spellStart"/>
            <w:r w:rsidRPr="00F919DA">
              <w:rPr>
                <w:rFonts w:ascii="Times New Roman" w:hAnsi="Times New Roman" w:cs="Times New Roman"/>
                <w:sz w:val="20"/>
                <w:szCs w:val="20"/>
              </w:rPr>
              <w:t>МКДкнм</w:t>
            </w:r>
            <w:proofErr w:type="spellEnd"/>
            <w:r w:rsidRPr="00F919DA">
              <w:rPr>
                <w:rFonts w:ascii="Times New Roman" w:hAnsi="Times New Roman" w:cs="Times New Roman"/>
                <w:sz w:val="20"/>
                <w:szCs w:val="20"/>
              </w:rPr>
              <w:t>/</w:t>
            </w:r>
            <w:proofErr w:type="spellStart"/>
            <w:r w:rsidRPr="00F919DA">
              <w:rPr>
                <w:rFonts w:ascii="Times New Roman" w:hAnsi="Times New Roman" w:cs="Times New Roman"/>
                <w:sz w:val="20"/>
                <w:szCs w:val="20"/>
              </w:rPr>
              <w:t>МКДк</w:t>
            </w:r>
            <w:proofErr w:type="spellEnd"/>
            <w:r w:rsidRPr="00F919DA">
              <w:rPr>
                <w:rFonts w:ascii="Times New Roman" w:hAnsi="Times New Roman" w:cs="Times New Roman"/>
                <w:sz w:val="20"/>
                <w:szCs w:val="20"/>
              </w:rPr>
              <w:t>*100%*</w:t>
            </w:r>
            <w:proofErr w:type="spellStart"/>
            <w:r w:rsidRPr="00F919DA">
              <w:rPr>
                <w:rFonts w:ascii="Times New Roman" w:hAnsi="Times New Roman" w:cs="Times New Roman"/>
                <w:sz w:val="20"/>
                <w:szCs w:val="20"/>
              </w:rPr>
              <w:t>Кобщ</w:t>
            </w:r>
            <w:proofErr w:type="spellEnd"/>
            <w:r w:rsidRPr="00F919DA">
              <w:rPr>
                <w:rFonts w:ascii="Times New Roman" w:hAnsi="Times New Roman" w:cs="Times New Roman"/>
                <w:sz w:val="20"/>
                <w:szCs w:val="20"/>
              </w:rPr>
              <w:t>, где</w:t>
            </w:r>
          </w:p>
          <w:p w:rsidR="00471818" w:rsidRPr="00F919DA" w:rsidRDefault="00471818" w:rsidP="00BB3D3C">
            <w:pPr>
              <w:widowControl w:val="0"/>
              <w:autoSpaceDE w:val="0"/>
              <w:autoSpaceDN w:val="0"/>
              <w:adjustRightInd w:val="0"/>
              <w:rPr>
                <w:rFonts w:ascii="Times New Roman" w:hAnsi="Times New Roman" w:cs="Times New Roman"/>
                <w:sz w:val="20"/>
                <w:szCs w:val="20"/>
              </w:rPr>
            </w:pPr>
            <w:proofErr w:type="spellStart"/>
            <w:r w:rsidRPr="00F919DA">
              <w:rPr>
                <w:rFonts w:ascii="Times New Roman" w:hAnsi="Times New Roman" w:cs="Times New Roman"/>
                <w:sz w:val="20"/>
                <w:szCs w:val="20"/>
              </w:rPr>
              <w:t>МКДк</w:t>
            </w:r>
            <w:proofErr w:type="spellEnd"/>
            <w:r w:rsidRPr="00F919DA">
              <w:rPr>
                <w:rFonts w:ascii="Times New Roman" w:hAnsi="Times New Roman" w:cs="Times New Roman"/>
                <w:sz w:val="20"/>
                <w:szCs w:val="20"/>
              </w:rPr>
              <w:t xml:space="preserve"> – общее количество многоквартирных домов, при строительстве которых нарушены права граждан, находящиеся на контроле Министерства, </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по состоянию на первое число отчетного периода.</w:t>
            </w:r>
          </w:p>
          <w:p w:rsidR="00471818" w:rsidRPr="00F919DA" w:rsidRDefault="00471818" w:rsidP="00BB3D3C">
            <w:pPr>
              <w:widowControl w:val="0"/>
              <w:autoSpaceDE w:val="0"/>
              <w:autoSpaceDN w:val="0"/>
              <w:adjustRightInd w:val="0"/>
              <w:rPr>
                <w:rFonts w:ascii="Times New Roman" w:hAnsi="Times New Roman" w:cs="Times New Roman"/>
                <w:sz w:val="20"/>
                <w:szCs w:val="20"/>
              </w:rPr>
            </w:pPr>
            <w:proofErr w:type="spellStart"/>
            <w:r w:rsidRPr="00F919DA">
              <w:rPr>
                <w:rFonts w:ascii="Times New Roman" w:hAnsi="Times New Roman" w:cs="Times New Roman"/>
                <w:sz w:val="20"/>
                <w:szCs w:val="20"/>
              </w:rPr>
              <w:t>МКДкнм</w:t>
            </w:r>
            <w:proofErr w:type="spellEnd"/>
            <w:r w:rsidRPr="00F919DA">
              <w:rPr>
                <w:rFonts w:ascii="Times New Roman" w:hAnsi="Times New Roman" w:cs="Times New Roman"/>
                <w:sz w:val="20"/>
                <w:szCs w:val="20"/>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xml:space="preserve">ни одной меры либо сумма меньше единицы из нижеперечисленных мер </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ОМС в целях восстановления нарушенных прав граждан предпринимаются одна или несколько из перечисленных мер:</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проведение ОМС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xml:space="preserve">- проведение ОМС работы с арбитражными управляющими </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по привлечению инвестора - 0,5 меры.</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Изменение (отказ, замена) имущественной доли:</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изменение (отказ, замена) имущественной доли ОМС в объекте застройщика, с целью завершения строительства объекта за счет свободных площадей – 1 мера;</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проведение ОМС совещаний (переписка) с застройщиками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Получение, оптимизация и выполнение ТУ:</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xml:space="preserve">- оказание ОМС помощи застройщикам (инвесторам) по оптимизации ранее выданных ТУ, сроков их выполнения и получения, содействия ОМ  </w:t>
            </w:r>
            <w:r w:rsidRPr="00F919DA">
              <w:rPr>
                <w:rFonts w:ascii="Times New Roman" w:hAnsi="Times New Roman" w:cs="Times New Roman"/>
                <w:sz w:val="20"/>
                <w:szCs w:val="20"/>
              </w:rPr>
              <w:lastRenderedPageBreak/>
              <w:t xml:space="preserve">по выполнению </w:t>
            </w:r>
            <w:proofErr w:type="spellStart"/>
            <w:r w:rsidRPr="00F919DA">
              <w:rPr>
                <w:rFonts w:ascii="Times New Roman" w:hAnsi="Times New Roman" w:cs="Times New Roman"/>
                <w:sz w:val="20"/>
                <w:szCs w:val="20"/>
              </w:rPr>
              <w:t>ресурсоснабжающими</w:t>
            </w:r>
            <w:proofErr w:type="spellEnd"/>
            <w:r w:rsidRPr="00F919DA">
              <w:rPr>
                <w:rFonts w:ascii="Times New Roman" w:hAnsi="Times New Roman" w:cs="Times New Roman"/>
                <w:sz w:val="20"/>
                <w:szCs w:val="20"/>
              </w:rPr>
              <w:t xml:space="preserve"> организациями обязательств по договорам технологического присоединения объекта к инженерным сетям, </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xml:space="preserve">а также подключению объекта к электро-водо-газо-тепло снабжению </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по постоянной схеме – 1 мера;</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xml:space="preserve">- проведение ОМС совещаний (переписка) с </w:t>
            </w:r>
            <w:proofErr w:type="spellStart"/>
            <w:r w:rsidRPr="00F919DA">
              <w:rPr>
                <w:rFonts w:ascii="Times New Roman" w:hAnsi="Times New Roman" w:cs="Times New Roman"/>
                <w:sz w:val="20"/>
                <w:szCs w:val="20"/>
              </w:rPr>
              <w:t>ресурсоснабжающими</w:t>
            </w:r>
            <w:proofErr w:type="spellEnd"/>
            <w:r w:rsidRPr="00F919DA">
              <w:rPr>
                <w:rFonts w:ascii="Times New Roman" w:hAnsi="Times New Roman" w:cs="Times New Roman"/>
                <w:sz w:val="20"/>
                <w:szCs w:val="20"/>
              </w:rPr>
              <w:t xml:space="preserve"> организациями с предоставлением протокола совещания (писем), </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где установлены сроки решения вопроса и иных мероприятий, касающихся оптимизации, выполнения, получения ТУ и присоединения к инженерным сетям – 0,25 меры.</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Урегулирование земельно-правовых отношений:</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xml:space="preserve">- подписан (продлен) между ОМС и застройщиком (инвестором) договор аренды земельного участка, подписано </w:t>
            </w:r>
            <w:proofErr w:type="spellStart"/>
            <w:r w:rsidRPr="00F919DA">
              <w:rPr>
                <w:rFonts w:ascii="Times New Roman" w:hAnsi="Times New Roman" w:cs="Times New Roman"/>
                <w:sz w:val="20"/>
                <w:szCs w:val="20"/>
              </w:rPr>
              <w:t>доп</w:t>
            </w:r>
            <w:proofErr w:type="gramStart"/>
            <w:r w:rsidRPr="00F919DA">
              <w:rPr>
                <w:rFonts w:ascii="Times New Roman" w:hAnsi="Times New Roman" w:cs="Times New Roman"/>
                <w:sz w:val="20"/>
                <w:szCs w:val="20"/>
              </w:rPr>
              <w:t>.с</w:t>
            </w:r>
            <w:proofErr w:type="gramEnd"/>
            <w:r w:rsidRPr="00F919DA">
              <w:rPr>
                <w:rFonts w:ascii="Times New Roman" w:hAnsi="Times New Roman" w:cs="Times New Roman"/>
                <w:sz w:val="20"/>
                <w:szCs w:val="20"/>
              </w:rPr>
              <w:t>оглашение</w:t>
            </w:r>
            <w:proofErr w:type="spellEnd"/>
            <w:r w:rsidRPr="00F919DA">
              <w:rPr>
                <w:rFonts w:ascii="Times New Roman" w:hAnsi="Times New Roman" w:cs="Times New Roman"/>
                <w:sz w:val="20"/>
                <w:szCs w:val="20"/>
              </w:rPr>
              <w:t xml:space="preserve"> по оптимизации условий оплаты аренды земельного участка – 1 мера;</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xml:space="preserve">- проведение ОМС работы по изменению порядка, условий и сроков внесения арендной платы, проведение совещаний (переписка) </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xml:space="preserve">с предоставлением протокола совещания (писем), где установлены сроки решения вопроса, и иных мероприятий, необходимых для решения вопросов </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п. 4.1 – 0,25 меры.</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Арбитраж:</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xml:space="preserve">- инициирование ОМС,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ОМС </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xml:space="preserve">в рамках процедур обжалования принятых решений при банкротстве – </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0,5 меры;</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xml:space="preserve">- в рамках дела о банкротстве включение ОМС в реестр кредиторов с целью иметь право голоса, принятие судом к рассмотрению заявления </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xml:space="preserve">по расторжению инвестиционного соглашения (ДРЗТ, ИК и т.п.) </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для привлечения инвестора (застройщика) - 0,25 меры;</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в рамках дела о банкротстве первичное решение арбитражного суда  в пользу ОМС,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Решение ОМС вопросов, связанных с получением и внесением изменений в РС и получением РВ:</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xml:space="preserve">- получение РВ – 1 мера. </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xml:space="preserve">- подготовка ОМС положительного заключения при выдаче РС и РВ, оказание помощи застройщику в корректировке ИРД – 0,5 меры. </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Привлечение ОМС подрядных и ресурсоснабжающих организаций:</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xml:space="preserve">- заключение застройщиком договоров на выполнение подрядных </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xml:space="preserve">и пуско-наладочных работ с подрядными и </w:t>
            </w:r>
            <w:proofErr w:type="spellStart"/>
            <w:r w:rsidRPr="00F919DA">
              <w:rPr>
                <w:rFonts w:ascii="Times New Roman" w:hAnsi="Times New Roman" w:cs="Times New Roman"/>
                <w:sz w:val="20"/>
                <w:szCs w:val="20"/>
              </w:rPr>
              <w:t>ресурсоснабжающими</w:t>
            </w:r>
            <w:proofErr w:type="spellEnd"/>
            <w:r w:rsidRPr="00F919DA">
              <w:rPr>
                <w:rFonts w:ascii="Times New Roman" w:hAnsi="Times New Roman" w:cs="Times New Roman"/>
                <w:sz w:val="20"/>
                <w:szCs w:val="20"/>
              </w:rPr>
              <w:t xml:space="preserve"> организациями, привлеченными ОМС  – 1 мера;</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xml:space="preserve">- проведение ОМС совещаний (переписка) с подрядными  и </w:t>
            </w:r>
            <w:proofErr w:type="spellStart"/>
            <w:r w:rsidRPr="00F919DA">
              <w:rPr>
                <w:rFonts w:ascii="Times New Roman" w:hAnsi="Times New Roman" w:cs="Times New Roman"/>
                <w:sz w:val="20"/>
                <w:szCs w:val="20"/>
              </w:rPr>
              <w:t>ресурсоснабжающими</w:t>
            </w:r>
            <w:proofErr w:type="spellEnd"/>
            <w:r w:rsidRPr="00F919DA">
              <w:rPr>
                <w:rFonts w:ascii="Times New Roman" w:hAnsi="Times New Roman" w:cs="Times New Roman"/>
                <w:sz w:val="20"/>
                <w:szCs w:val="20"/>
              </w:rPr>
              <w:t xml:space="preserve">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xml:space="preserve">Организация работы по заключению договоров инвестора с гражданами </w:t>
            </w:r>
            <w:r w:rsidRPr="00F919DA">
              <w:rPr>
                <w:rFonts w:ascii="Times New Roman" w:hAnsi="Times New Roman" w:cs="Times New Roman"/>
                <w:sz w:val="20"/>
                <w:szCs w:val="20"/>
              </w:rPr>
              <w:lastRenderedPageBreak/>
              <w:t xml:space="preserve">при механизме обеспечения прав пострадавших граждан: предоставление квартир в других жилых домах или возврат денежных средств: </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организация получения согласия граждан в отношении выработанных решений (собрание и анкетирование) – 0,25 меры;</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формирование реестра пострадавших граждан – 0,25 меры;</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xml:space="preserve">- подбор </w:t>
            </w:r>
            <w:proofErr w:type="spellStart"/>
            <w:r w:rsidRPr="00F919DA">
              <w:rPr>
                <w:rFonts w:ascii="Times New Roman" w:hAnsi="Times New Roman" w:cs="Times New Roman"/>
                <w:sz w:val="20"/>
                <w:szCs w:val="20"/>
              </w:rPr>
              <w:t>квартирографии</w:t>
            </w:r>
            <w:proofErr w:type="spellEnd"/>
            <w:r w:rsidRPr="00F919DA">
              <w:rPr>
                <w:rFonts w:ascii="Times New Roman" w:hAnsi="Times New Roman" w:cs="Times New Roman"/>
                <w:sz w:val="20"/>
                <w:szCs w:val="20"/>
              </w:rPr>
              <w:t xml:space="preserve"> – 0,25 меры;</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заключение соглашения с инвестором – 0,25 меры.</w:t>
            </w:r>
          </w:p>
          <w:p w:rsidR="00471818" w:rsidRPr="00F919DA" w:rsidRDefault="00471818" w:rsidP="00BB3D3C">
            <w:pPr>
              <w:widowControl w:val="0"/>
              <w:autoSpaceDE w:val="0"/>
              <w:autoSpaceDN w:val="0"/>
              <w:adjustRightInd w:val="0"/>
              <w:rPr>
                <w:rFonts w:ascii="Times New Roman" w:hAnsi="Times New Roman" w:cs="Times New Roman"/>
                <w:sz w:val="20"/>
                <w:szCs w:val="20"/>
              </w:rPr>
            </w:pPr>
            <w:proofErr w:type="spellStart"/>
            <w:r w:rsidRPr="00F919DA">
              <w:rPr>
                <w:rFonts w:ascii="Times New Roman" w:hAnsi="Times New Roman" w:cs="Times New Roman"/>
                <w:sz w:val="20"/>
                <w:szCs w:val="20"/>
              </w:rPr>
              <w:t>Кобщ</w:t>
            </w:r>
            <w:proofErr w:type="spellEnd"/>
            <w:r w:rsidRPr="00F919DA">
              <w:rPr>
                <w:rFonts w:ascii="Times New Roman" w:hAnsi="Times New Roman" w:cs="Times New Roman"/>
                <w:sz w:val="20"/>
                <w:szCs w:val="20"/>
              </w:rPr>
              <w:t xml:space="preserve"> = К</w:t>
            </w:r>
            <w:proofErr w:type="gramStart"/>
            <w:r w:rsidRPr="00F919DA">
              <w:rPr>
                <w:rFonts w:ascii="Times New Roman" w:hAnsi="Times New Roman" w:cs="Times New Roman"/>
                <w:sz w:val="20"/>
                <w:szCs w:val="20"/>
              </w:rPr>
              <w:t>1</w:t>
            </w:r>
            <w:proofErr w:type="gramEnd"/>
            <w:r w:rsidRPr="00F919DA">
              <w:rPr>
                <w:rFonts w:ascii="Times New Roman" w:hAnsi="Times New Roman" w:cs="Times New Roman"/>
                <w:sz w:val="20"/>
                <w:szCs w:val="20"/>
              </w:rPr>
              <w:t>*К2*К3*К4*К5</w:t>
            </w:r>
          </w:p>
          <w:p w:rsidR="00471818" w:rsidRPr="00F919DA" w:rsidRDefault="00471818" w:rsidP="00BB3D3C">
            <w:pPr>
              <w:widowControl w:val="0"/>
              <w:autoSpaceDE w:val="0"/>
              <w:autoSpaceDN w:val="0"/>
              <w:adjustRightInd w:val="0"/>
              <w:rPr>
                <w:rFonts w:ascii="Times New Roman" w:hAnsi="Times New Roman" w:cs="Times New Roman"/>
                <w:sz w:val="20"/>
                <w:szCs w:val="20"/>
              </w:rPr>
            </w:pPr>
            <w:proofErr w:type="spellStart"/>
            <w:r w:rsidRPr="00F919DA">
              <w:rPr>
                <w:rFonts w:ascii="Times New Roman" w:hAnsi="Times New Roman" w:cs="Times New Roman"/>
                <w:sz w:val="20"/>
                <w:szCs w:val="20"/>
              </w:rPr>
              <w:t>Кобщ</w:t>
            </w:r>
            <w:proofErr w:type="spellEnd"/>
            <w:r w:rsidRPr="00F919DA">
              <w:rPr>
                <w:rFonts w:ascii="Times New Roman" w:hAnsi="Times New Roman" w:cs="Times New Roman"/>
                <w:sz w:val="20"/>
                <w:szCs w:val="20"/>
              </w:rPr>
              <w:t xml:space="preserve"> – общий коэффициент, являющийся производным всех</w:t>
            </w:r>
            <w:proofErr w:type="gramStart"/>
            <w:r w:rsidRPr="00F919DA">
              <w:rPr>
                <w:rFonts w:ascii="Times New Roman" w:hAnsi="Times New Roman" w:cs="Times New Roman"/>
                <w:sz w:val="20"/>
                <w:szCs w:val="20"/>
              </w:rPr>
              <w:t xml:space="preserve"> К</w:t>
            </w:r>
            <w:proofErr w:type="gramEnd"/>
            <w:r w:rsidRPr="00F919DA">
              <w:rPr>
                <w:rFonts w:ascii="Times New Roman" w:hAnsi="Times New Roman" w:cs="Times New Roman"/>
                <w:sz w:val="20"/>
                <w:szCs w:val="20"/>
              </w:rPr>
              <w:t>, где</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К</w:t>
            </w:r>
            <w:proofErr w:type="gramStart"/>
            <w:r w:rsidRPr="00F919DA">
              <w:rPr>
                <w:rFonts w:ascii="Times New Roman" w:hAnsi="Times New Roman" w:cs="Times New Roman"/>
                <w:sz w:val="20"/>
                <w:szCs w:val="20"/>
              </w:rPr>
              <w:t>1</w:t>
            </w:r>
            <w:proofErr w:type="gramEnd"/>
            <w:r w:rsidRPr="00F919DA">
              <w:rPr>
                <w:rFonts w:ascii="Times New Roman" w:hAnsi="Times New Roman" w:cs="Times New Roman"/>
                <w:sz w:val="20"/>
                <w:szCs w:val="20"/>
              </w:rPr>
              <w:t xml:space="preserve"> – по исполнению поручений руководства Министерства (письменных указаний, запросов, протокольных поручений, в </w:t>
            </w:r>
            <w:proofErr w:type="spellStart"/>
            <w:r w:rsidRPr="00F919DA">
              <w:rPr>
                <w:rFonts w:ascii="Times New Roman" w:hAnsi="Times New Roman" w:cs="Times New Roman"/>
                <w:sz w:val="20"/>
                <w:szCs w:val="20"/>
              </w:rPr>
              <w:t>т.ч</w:t>
            </w:r>
            <w:proofErr w:type="spellEnd"/>
            <w:r w:rsidRPr="00F919DA">
              <w:rPr>
                <w:rFonts w:ascii="Times New Roman" w:hAnsi="Times New Roman" w:cs="Times New Roman"/>
                <w:sz w:val="20"/>
                <w:szCs w:val="20"/>
              </w:rPr>
              <w:t>. заполнения форм в системе ГАС «Управление») в текущем отчетном периоде в части обеспечения прав пострадавших граждан в соответствии с поручением в установленный срок:</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К</w:t>
            </w:r>
            <w:proofErr w:type="gramStart"/>
            <w:r w:rsidRPr="00F919DA">
              <w:rPr>
                <w:rFonts w:ascii="Times New Roman" w:hAnsi="Times New Roman" w:cs="Times New Roman"/>
                <w:sz w:val="20"/>
                <w:szCs w:val="20"/>
              </w:rPr>
              <w:t>1</w:t>
            </w:r>
            <w:proofErr w:type="gramEnd"/>
            <w:r w:rsidRPr="00F919DA">
              <w:rPr>
                <w:rFonts w:ascii="Times New Roman" w:hAnsi="Times New Roman" w:cs="Times New Roman"/>
                <w:sz w:val="20"/>
                <w:szCs w:val="20"/>
              </w:rPr>
              <w:t>=0,8 – при исполнении поручений на 100%;</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К</w:t>
            </w:r>
            <w:proofErr w:type="gramStart"/>
            <w:r w:rsidRPr="00F919DA">
              <w:rPr>
                <w:rFonts w:ascii="Times New Roman" w:hAnsi="Times New Roman" w:cs="Times New Roman"/>
                <w:sz w:val="20"/>
                <w:szCs w:val="20"/>
              </w:rPr>
              <w:t>1</w:t>
            </w:r>
            <w:proofErr w:type="gramEnd"/>
            <w:r w:rsidRPr="00F919DA">
              <w:rPr>
                <w:rFonts w:ascii="Times New Roman" w:hAnsi="Times New Roman" w:cs="Times New Roman"/>
                <w:sz w:val="20"/>
                <w:szCs w:val="20"/>
              </w:rPr>
              <w:t xml:space="preserve">=0,9 – при исполнении поручений на 75-99%;  </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К</w:t>
            </w:r>
            <w:proofErr w:type="gramStart"/>
            <w:r w:rsidRPr="00F919DA">
              <w:rPr>
                <w:rFonts w:ascii="Times New Roman" w:hAnsi="Times New Roman" w:cs="Times New Roman"/>
                <w:sz w:val="20"/>
                <w:szCs w:val="20"/>
              </w:rPr>
              <w:t>1</w:t>
            </w:r>
            <w:proofErr w:type="gramEnd"/>
            <w:r w:rsidRPr="00F919DA">
              <w:rPr>
                <w:rFonts w:ascii="Times New Roman" w:hAnsi="Times New Roman" w:cs="Times New Roman"/>
                <w:sz w:val="20"/>
                <w:szCs w:val="20"/>
              </w:rPr>
              <w:t>=1,0 – не были даны поручения;</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К</w:t>
            </w:r>
            <w:proofErr w:type="gramStart"/>
            <w:r w:rsidRPr="00F919DA">
              <w:rPr>
                <w:rFonts w:ascii="Times New Roman" w:hAnsi="Times New Roman" w:cs="Times New Roman"/>
                <w:sz w:val="20"/>
                <w:szCs w:val="20"/>
              </w:rPr>
              <w:t>1</w:t>
            </w:r>
            <w:proofErr w:type="gramEnd"/>
            <w:r w:rsidRPr="00F919DA">
              <w:rPr>
                <w:rFonts w:ascii="Times New Roman" w:hAnsi="Times New Roman" w:cs="Times New Roman"/>
                <w:sz w:val="20"/>
                <w:szCs w:val="20"/>
              </w:rPr>
              <w:t>=1,1 – при исполнении поручений на 51-74%;</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К</w:t>
            </w:r>
            <w:proofErr w:type="gramStart"/>
            <w:r w:rsidRPr="00F919DA">
              <w:rPr>
                <w:rFonts w:ascii="Times New Roman" w:hAnsi="Times New Roman" w:cs="Times New Roman"/>
                <w:sz w:val="20"/>
                <w:szCs w:val="20"/>
              </w:rPr>
              <w:t>1</w:t>
            </w:r>
            <w:proofErr w:type="gramEnd"/>
            <w:r w:rsidRPr="00F919DA">
              <w:rPr>
                <w:rFonts w:ascii="Times New Roman" w:hAnsi="Times New Roman" w:cs="Times New Roman"/>
                <w:sz w:val="20"/>
                <w:szCs w:val="20"/>
              </w:rPr>
              <w:t>=1,2 – при исполнении поручений на 50%;</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К</w:t>
            </w:r>
            <w:proofErr w:type="gramStart"/>
            <w:r w:rsidRPr="00F919DA">
              <w:rPr>
                <w:rFonts w:ascii="Times New Roman" w:hAnsi="Times New Roman" w:cs="Times New Roman"/>
                <w:sz w:val="20"/>
                <w:szCs w:val="20"/>
              </w:rPr>
              <w:t>2</w:t>
            </w:r>
            <w:proofErr w:type="gramEnd"/>
            <w:r w:rsidRPr="00F919DA">
              <w:rPr>
                <w:rFonts w:ascii="Times New Roman" w:hAnsi="Times New Roman" w:cs="Times New Roman"/>
                <w:sz w:val="20"/>
                <w:szCs w:val="20"/>
              </w:rPr>
              <w:t>=0,9 – 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xml:space="preserve">К3=0,8 – при нахождении в текущем отчетном периоде мер и частей мер </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xml:space="preserve">по одному МКД, сумма </w:t>
            </w:r>
            <w:proofErr w:type="gramStart"/>
            <w:r w:rsidRPr="00F919DA">
              <w:rPr>
                <w:rFonts w:ascii="Times New Roman" w:hAnsi="Times New Roman" w:cs="Times New Roman"/>
                <w:sz w:val="20"/>
                <w:szCs w:val="20"/>
              </w:rPr>
              <w:t>которых</w:t>
            </w:r>
            <w:proofErr w:type="gramEnd"/>
            <w:r w:rsidRPr="00F919DA">
              <w:rPr>
                <w:rFonts w:ascii="Times New Roman" w:hAnsi="Times New Roman" w:cs="Times New Roman"/>
                <w:sz w:val="20"/>
                <w:szCs w:val="20"/>
              </w:rPr>
              <w:t xml:space="preserve"> равна 3 единицам и более;  </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К</w:t>
            </w:r>
            <w:proofErr w:type="gramStart"/>
            <w:r w:rsidRPr="00F919DA">
              <w:rPr>
                <w:rFonts w:ascii="Times New Roman" w:hAnsi="Times New Roman" w:cs="Times New Roman"/>
                <w:sz w:val="20"/>
                <w:szCs w:val="20"/>
              </w:rPr>
              <w:t>4</w:t>
            </w:r>
            <w:proofErr w:type="gramEnd"/>
            <w:r w:rsidRPr="00F919DA">
              <w:rPr>
                <w:rFonts w:ascii="Times New Roman" w:hAnsi="Times New Roman" w:cs="Times New Roman"/>
                <w:sz w:val="20"/>
                <w:szCs w:val="20"/>
              </w:rPr>
              <w:t xml:space="preserve">=1,3 – при неисполнении поручений в текущем отчетном периоде; </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xml:space="preserve">К5=1,5 – срыв ввода объекта в эксплуатацию в текущем отчетном периоде по причине невыполнения мероприятий, закрепленных за ОМС, по МКД, отсутствие </w:t>
            </w:r>
            <w:proofErr w:type="gramStart"/>
            <w:r w:rsidRPr="00F919DA">
              <w:rPr>
                <w:rFonts w:ascii="Times New Roman" w:hAnsi="Times New Roman" w:cs="Times New Roman"/>
                <w:sz w:val="20"/>
                <w:szCs w:val="20"/>
              </w:rPr>
              <w:t>контроля за</w:t>
            </w:r>
            <w:proofErr w:type="gramEnd"/>
            <w:r w:rsidRPr="00F919DA">
              <w:rPr>
                <w:rFonts w:ascii="Times New Roman" w:hAnsi="Times New Roman" w:cs="Times New Roman"/>
                <w:sz w:val="20"/>
                <w:szCs w:val="20"/>
              </w:rPr>
              <w:t xml:space="preserve"> мероприятиями, проводимыми после ввода объекта </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xml:space="preserve">в эксплуатацию, в том числе передачей квартир гражданам (выдачей ключей) </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и соблюдением требований законодательства к деятельности по управлению многоквартирным домом, ввод объекта в эксплуатацию по суду.</w:t>
            </w:r>
          </w:p>
          <w:p w:rsidR="00471818" w:rsidRPr="00F919DA" w:rsidRDefault="00471818" w:rsidP="00BB3D3C">
            <w:pPr>
              <w:widowControl w:val="0"/>
              <w:autoSpaceDE w:val="0"/>
              <w:autoSpaceDN w:val="0"/>
              <w:adjustRightInd w:val="0"/>
              <w:rPr>
                <w:rFonts w:ascii="Times New Roman" w:hAnsi="Times New Roman" w:cs="Times New Roman"/>
                <w:sz w:val="20"/>
                <w:szCs w:val="20"/>
              </w:rPr>
            </w:pPr>
            <w:proofErr w:type="gramStart"/>
            <w:r w:rsidRPr="00F919DA">
              <w:rPr>
                <w:rFonts w:ascii="Times New Roman" w:hAnsi="Times New Roman" w:cs="Times New Roman"/>
                <w:sz w:val="20"/>
                <w:szCs w:val="20"/>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roofErr w:type="gramEnd"/>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Если ОМС приняты все возможные меры по МКД, то эти меры учитываются в текущем отчетном периоде без учета повышающего коэффициента.</w:t>
            </w:r>
          </w:p>
          <w:p w:rsidR="00471818" w:rsidRPr="00F919DA"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В случае</w:t>
            </w:r>
            <w:proofErr w:type="gramStart"/>
            <w:r w:rsidRPr="00F919DA">
              <w:rPr>
                <w:rFonts w:ascii="Times New Roman" w:hAnsi="Times New Roman" w:cs="Times New Roman"/>
                <w:sz w:val="20"/>
                <w:szCs w:val="20"/>
              </w:rPr>
              <w:t>,</w:t>
            </w:r>
            <w:proofErr w:type="gramEnd"/>
            <w:r w:rsidRPr="00F919DA">
              <w:rPr>
                <w:rFonts w:ascii="Times New Roman" w:hAnsi="Times New Roman" w:cs="Times New Roman"/>
                <w:sz w:val="20"/>
                <w:szCs w:val="20"/>
              </w:rPr>
              <w:t xml:space="preserve"> если в текущем отчетном периоде выявлены ошибки при реализации ранее выполненных мер либо выявилась необходимость </w:t>
            </w:r>
          </w:p>
          <w:p w:rsidR="00471818" w:rsidRDefault="00471818" w:rsidP="00BB3D3C">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 xml:space="preserve">в проведении дополнительной меры, все ранее учтенные меры по </w:t>
            </w:r>
            <w:proofErr w:type="gramStart"/>
            <w:r w:rsidRPr="00F919DA">
              <w:rPr>
                <w:rFonts w:ascii="Times New Roman" w:hAnsi="Times New Roman" w:cs="Times New Roman"/>
                <w:sz w:val="20"/>
                <w:szCs w:val="20"/>
              </w:rPr>
              <w:t>данному</w:t>
            </w:r>
            <w:proofErr w:type="gramEnd"/>
            <w:r w:rsidRPr="00F919DA">
              <w:rPr>
                <w:rFonts w:ascii="Times New Roman" w:hAnsi="Times New Roman" w:cs="Times New Roman"/>
                <w:sz w:val="20"/>
                <w:szCs w:val="20"/>
              </w:rPr>
              <w:t xml:space="preserve"> МКД аннулируются.</w:t>
            </w:r>
          </w:p>
          <w:p w:rsidR="00471818" w:rsidRPr="007C60DE" w:rsidRDefault="00471818" w:rsidP="00BB3D3C">
            <w:pPr>
              <w:widowControl w:val="0"/>
              <w:autoSpaceDE w:val="0"/>
              <w:autoSpaceDN w:val="0"/>
              <w:adjustRightInd w:val="0"/>
              <w:rPr>
                <w:rFonts w:ascii="Times New Roman" w:eastAsiaTheme="minorEastAsia" w:hAnsi="Times New Roman" w:cs="Times New Roman"/>
                <w:sz w:val="20"/>
                <w:szCs w:val="20"/>
                <w:lang w:eastAsia="ru-RU"/>
              </w:rPr>
            </w:pPr>
          </w:p>
        </w:tc>
        <w:tc>
          <w:tcPr>
            <w:tcW w:w="2079" w:type="dxa"/>
          </w:tcPr>
          <w:p w:rsidR="00471818" w:rsidRPr="009374E3" w:rsidRDefault="00471818" w:rsidP="00BB3D3C">
            <w:pPr>
              <w:rPr>
                <w:rFonts w:ascii="Times New Roman" w:hAnsi="Times New Roman" w:cs="Times New Roman"/>
                <w:sz w:val="20"/>
                <w:szCs w:val="20"/>
              </w:rPr>
            </w:pPr>
            <w:r w:rsidRPr="00DB673D">
              <w:rPr>
                <w:rFonts w:ascii="Times New Roman" w:hAnsi="Times New Roman" w:cs="Times New Roman"/>
                <w:sz w:val="20"/>
                <w:szCs w:val="20"/>
              </w:rPr>
              <w:lastRenderedPageBreak/>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471818" w:rsidRPr="007C60DE" w:rsidRDefault="00471818" w:rsidP="00221E23">
            <w:pPr>
              <w:rPr>
                <w:rFonts w:ascii="Times New Roman" w:hAnsi="Times New Roman" w:cs="Times New Roman"/>
                <w:sz w:val="20"/>
                <w:szCs w:val="20"/>
              </w:rPr>
            </w:pPr>
            <w:r w:rsidRPr="00374518">
              <w:rPr>
                <w:rFonts w:ascii="Times New Roman" w:hAnsi="Times New Roman" w:cs="Times New Roman"/>
                <w:sz w:val="20"/>
                <w:szCs w:val="20"/>
              </w:rPr>
              <w:t>ежеквартально, по итогам года</w:t>
            </w:r>
          </w:p>
        </w:tc>
      </w:tr>
      <w:tr w:rsidR="00471818" w:rsidRPr="009374E3" w:rsidTr="00471818">
        <w:trPr>
          <w:trHeight w:val="695"/>
        </w:trPr>
        <w:tc>
          <w:tcPr>
            <w:tcW w:w="568" w:type="dxa"/>
          </w:tcPr>
          <w:p w:rsidR="00471818" w:rsidRPr="009374E3" w:rsidRDefault="00471818" w:rsidP="00BB3D3C">
            <w:pPr>
              <w:jc w:val="both"/>
              <w:rPr>
                <w:rFonts w:ascii="Times New Roman" w:hAnsi="Times New Roman" w:cs="Times New Roman"/>
                <w:sz w:val="20"/>
                <w:szCs w:val="20"/>
              </w:rPr>
            </w:pPr>
            <w:r>
              <w:rPr>
                <w:rFonts w:ascii="Times New Roman" w:hAnsi="Times New Roman" w:cs="Times New Roman"/>
                <w:sz w:val="20"/>
                <w:szCs w:val="20"/>
              </w:rPr>
              <w:lastRenderedPageBreak/>
              <w:t>1.9</w:t>
            </w:r>
            <w:r w:rsidR="009336C3">
              <w:rPr>
                <w:rFonts w:ascii="Times New Roman" w:hAnsi="Times New Roman" w:cs="Times New Roman"/>
                <w:sz w:val="20"/>
                <w:szCs w:val="20"/>
              </w:rPr>
              <w:t>.</w:t>
            </w:r>
          </w:p>
        </w:tc>
        <w:tc>
          <w:tcPr>
            <w:tcW w:w="3085" w:type="dxa"/>
          </w:tcPr>
          <w:p w:rsidR="00471818" w:rsidRPr="009374E3" w:rsidRDefault="00471818" w:rsidP="00BB3D3C">
            <w:pPr>
              <w:jc w:val="both"/>
              <w:rPr>
                <w:rFonts w:ascii="Times New Roman" w:hAnsi="Times New Roman" w:cs="Times New Roman"/>
                <w:sz w:val="20"/>
                <w:szCs w:val="20"/>
              </w:rPr>
            </w:pPr>
            <w:r w:rsidRPr="00CC6D12">
              <w:rPr>
                <w:rFonts w:ascii="Times New Roman" w:hAnsi="Times New Roman" w:cs="Times New Roman"/>
                <w:sz w:val="20"/>
                <w:szCs w:val="20"/>
              </w:rPr>
              <w:t>Решаем проблемы дольщиков. Сопровождение проблемных объектов до восстановления прав пострадавших граждан</w:t>
            </w:r>
          </w:p>
        </w:tc>
        <w:tc>
          <w:tcPr>
            <w:tcW w:w="1276" w:type="dxa"/>
          </w:tcPr>
          <w:p w:rsidR="00471818" w:rsidRPr="009374E3" w:rsidRDefault="00471818" w:rsidP="00BB3D3C">
            <w:pPr>
              <w:jc w:val="both"/>
              <w:rPr>
                <w:rFonts w:ascii="Times New Roman" w:hAnsi="Times New Roman" w:cs="Times New Roman"/>
                <w:sz w:val="20"/>
                <w:szCs w:val="20"/>
              </w:rPr>
            </w:pPr>
            <w:r>
              <w:rPr>
                <w:rFonts w:ascii="Times New Roman" w:hAnsi="Times New Roman" w:cs="Times New Roman"/>
                <w:sz w:val="20"/>
                <w:szCs w:val="20"/>
              </w:rPr>
              <w:t>процент</w:t>
            </w:r>
          </w:p>
        </w:tc>
        <w:tc>
          <w:tcPr>
            <w:tcW w:w="6662" w:type="dxa"/>
          </w:tcPr>
          <w:p w:rsidR="00471818" w:rsidRPr="002028FF" w:rsidRDefault="00471818" w:rsidP="002028FF">
            <w:pPr>
              <w:rPr>
                <w:rFonts w:ascii="Times New Roman" w:hAnsi="Times New Roman" w:cs="Times New Roman"/>
                <w:sz w:val="20"/>
                <w:szCs w:val="20"/>
              </w:rPr>
            </w:pPr>
            <w:r w:rsidRPr="002028FF">
              <w:rPr>
                <w:rFonts w:ascii="Times New Roman" w:hAnsi="Times New Roman" w:cs="Times New Roman"/>
                <w:sz w:val="20"/>
                <w:szCs w:val="20"/>
              </w:rPr>
              <w:t>Показатель «Решаем проблемы дольщиков. Сопровождение проблемных объектов до восстановления прав пострадавших граждан» (далее – Показатель) рассчитывается по следующей формуле:</w:t>
            </w:r>
          </w:p>
          <w:p w:rsidR="00471818" w:rsidRPr="002028FF" w:rsidRDefault="00471818" w:rsidP="002028FF">
            <w:pPr>
              <w:rPr>
                <w:rFonts w:ascii="Times New Roman" w:hAnsi="Times New Roman" w:cs="Times New Roman"/>
                <w:sz w:val="20"/>
                <w:szCs w:val="20"/>
              </w:rPr>
            </w:pPr>
            <w:r w:rsidRPr="002028FF">
              <w:rPr>
                <w:rFonts w:ascii="Times New Roman" w:hAnsi="Times New Roman" w:cs="Times New Roman"/>
                <w:sz w:val="20"/>
                <w:szCs w:val="20"/>
              </w:rPr>
              <w:t xml:space="preserve">ВППГ = </w:t>
            </w:r>
            <w:proofErr w:type="spellStart"/>
            <w:r w:rsidRPr="002028FF">
              <w:rPr>
                <w:rFonts w:ascii="Times New Roman" w:hAnsi="Times New Roman" w:cs="Times New Roman"/>
                <w:sz w:val="20"/>
                <w:szCs w:val="20"/>
              </w:rPr>
              <w:t>МКДкнм</w:t>
            </w:r>
            <w:proofErr w:type="spellEnd"/>
            <w:r w:rsidRPr="002028FF">
              <w:rPr>
                <w:rFonts w:ascii="Times New Roman" w:hAnsi="Times New Roman" w:cs="Times New Roman"/>
                <w:sz w:val="20"/>
                <w:szCs w:val="20"/>
              </w:rPr>
              <w:t>/</w:t>
            </w:r>
            <w:proofErr w:type="spellStart"/>
            <w:r w:rsidRPr="002028FF">
              <w:rPr>
                <w:rFonts w:ascii="Times New Roman" w:hAnsi="Times New Roman" w:cs="Times New Roman"/>
                <w:sz w:val="20"/>
                <w:szCs w:val="20"/>
              </w:rPr>
              <w:t>МКДк</w:t>
            </w:r>
            <w:proofErr w:type="spellEnd"/>
            <w:r w:rsidRPr="002028FF">
              <w:rPr>
                <w:rFonts w:ascii="Times New Roman" w:hAnsi="Times New Roman" w:cs="Times New Roman"/>
                <w:sz w:val="20"/>
                <w:szCs w:val="20"/>
              </w:rPr>
              <w:t>*100%*</w:t>
            </w:r>
            <w:proofErr w:type="spellStart"/>
            <w:r w:rsidRPr="002028FF">
              <w:rPr>
                <w:rFonts w:ascii="Times New Roman" w:hAnsi="Times New Roman" w:cs="Times New Roman"/>
                <w:sz w:val="20"/>
                <w:szCs w:val="20"/>
              </w:rPr>
              <w:t>Кобщ</w:t>
            </w:r>
            <w:proofErr w:type="spellEnd"/>
            <w:r w:rsidRPr="002028FF">
              <w:rPr>
                <w:rFonts w:ascii="Times New Roman" w:hAnsi="Times New Roman" w:cs="Times New Roman"/>
                <w:sz w:val="20"/>
                <w:szCs w:val="20"/>
              </w:rPr>
              <w:t>*КВГ, где</w:t>
            </w:r>
          </w:p>
          <w:p w:rsidR="00471818" w:rsidRPr="002028FF" w:rsidRDefault="00471818" w:rsidP="002028FF">
            <w:pPr>
              <w:rPr>
                <w:rFonts w:ascii="Times New Roman" w:hAnsi="Times New Roman" w:cs="Times New Roman"/>
                <w:sz w:val="20"/>
                <w:szCs w:val="20"/>
              </w:rPr>
            </w:pPr>
            <w:proofErr w:type="spellStart"/>
            <w:r w:rsidRPr="002028FF">
              <w:rPr>
                <w:rFonts w:ascii="Times New Roman" w:hAnsi="Times New Roman" w:cs="Times New Roman"/>
                <w:sz w:val="20"/>
                <w:szCs w:val="20"/>
              </w:rPr>
              <w:t>МКДкнм</w:t>
            </w:r>
            <w:proofErr w:type="spellEnd"/>
            <w:r w:rsidRPr="002028FF">
              <w:rPr>
                <w:rFonts w:ascii="Times New Roman" w:hAnsi="Times New Roman" w:cs="Times New Roman"/>
                <w:sz w:val="20"/>
                <w:szCs w:val="20"/>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p>
          <w:p w:rsidR="00471818" w:rsidRPr="002028FF" w:rsidRDefault="00471818" w:rsidP="002028FF">
            <w:pPr>
              <w:rPr>
                <w:rFonts w:ascii="Times New Roman" w:hAnsi="Times New Roman" w:cs="Times New Roman"/>
                <w:sz w:val="20"/>
                <w:szCs w:val="20"/>
              </w:rPr>
            </w:pPr>
            <w:r w:rsidRPr="002028FF">
              <w:rPr>
                <w:rFonts w:ascii="Times New Roman" w:hAnsi="Times New Roman" w:cs="Times New Roman"/>
                <w:sz w:val="20"/>
                <w:szCs w:val="20"/>
              </w:rPr>
              <w:t xml:space="preserve">ни одной меры либо сумма меньше единицы из нижеперечисленных мер </w:t>
            </w:r>
          </w:p>
          <w:p w:rsidR="00471818" w:rsidRPr="002028FF" w:rsidRDefault="00471818" w:rsidP="002028FF">
            <w:pPr>
              <w:rPr>
                <w:rFonts w:ascii="Times New Roman" w:hAnsi="Times New Roman" w:cs="Times New Roman"/>
                <w:sz w:val="20"/>
                <w:szCs w:val="20"/>
              </w:rPr>
            </w:pPr>
            <w:r w:rsidRPr="002028FF">
              <w:rPr>
                <w:rFonts w:ascii="Times New Roman" w:hAnsi="Times New Roman" w:cs="Times New Roman"/>
                <w:sz w:val="20"/>
                <w:szCs w:val="20"/>
              </w:rPr>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471818" w:rsidRPr="007F42D2" w:rsidRDefault="00471818" w:rsidP="002028FF">
            <w:pPr>
              <w:rPr>
                <w:rFonts w:ascii="Times New Roman" w:hAnsi="Times New Roman" w:cs="Times New Roman"/>
                <w:sz w:val="20"/>
                <w:szCs w:val="20"/>
              </w:rPr>
            </w:pPr>
            <w:proofErr w:type="spellStart"/>
            <w:r w:rsidRPr="002028FF">
              <w:rPr>
                <w:rFonts w:ascii="Times New Roman" w:hAnsi="Times New Roman" w:cs="Times New Roman"/>
                <w:sz w:val="20"/>
                <w:szCs w:val="20"/>
              </w:rPr>
              <w:t>МКДк</w:t>
            </w:r>
            <w:proofErr w:type="spellEnd"/>
            <w:r w:rsidRPr="002028FF">
              <w:rPr>
                <w:rFonts w:ascii="Times New Roman" w:hAnsi="Times New Roman" w:cs="Times New Roman"/>
                <w:sz w:val="20"/>
                <w:szCs w:val="20"/>
              </w:rPr>
              <w:t xml:space="preserve"> – общее количество многоквартирных домов, при строительстве которых нарушены права граждан, находящ</w:t>
            </w:r>
            <w:r>
              <w:rPr>
                <w:rFonts w:ascii="Times New Roman" w:hAnsi="Times New Roman" w:cs="Times New Roman"/>
                <w:sz w:val="20"/>
                <w:szCs w:val="20"/>
              </w:rPr>
              <w:t xml:space="preserve">иеся на контроле Министерства, </w:t>
            </w:r>
            <w:r w:rsidRPr="002028FF">
              <w:rPr>
                <w:rFonts w:ascii="Times New Roman" w:hAnsi="Times New Roman" w:cs="Times New Roman"/>
                <w:sz w:val="20"/>
                <w:szCs w:val="20"/>
              </w:rPr>
              <w:t>по состоянию на первое число отчетного периода.</w:t>
            </w:r>
          </w:p>
        </w:tc>
        <w:tc>
          <w:tcPr>
            <w:tcW w:w="2079" w:type="dxa"/>
          </w:tcPr>
          <w:p w:rsidR="00471818" w:rsidRPr="009374E3" w:rsidRDefault="00471818" w:rsidP="00BB3D3C">
            <w:pPr>
              <w:rPr>
                <w:rFonts w:ascii="Times New Roman" w:hAnsi="Times New Roman" w:cs="Times New Roman"/>
                <w:sz w:val="20"/>
                <w:szCs w:val="20"/>
              </w:rPr>
            </w:pPr>
            <w:r w:rsidRPr="008416E3">
              <w:rPr>
                <w:rFonts w:ascii="Times New Roman" w:hAnsi="Times New Roman" w:cs="Times New Roman"/>
                <w:sz w:val="20"/>
                <w:szCs w:val="20"/>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471818" w:rsidRPr="007C60DE" w:rsidRDefault="00471818" w:rsidP="00E52A8B">
            <w:pPr>
              <w:rPr>
                <w:rFonts w:ascii="Times New Roman" w:hAnsi="Times New Roman" w:cs="Times New Roman"/>
                <w:sz w:val="20"/>
                <w:szCs w:val="20"/>
              </w:rPr>
            </w:pPr>
            <w:r w:rsidRPr="007C60DE">
              <w:rPr>
                <w:rFonts w:ascii="Times New Roman" w:hAnsi="Times New Roman" w:cs="Times New Roman"/>
                <w:sz w:val="20"/>
                <w:szCs w:val="20"/>
              </w:rPr>
              <w:t>ежеквартально, по итогам года</w:t>
            </w:r>
          </w:p>
        </w:tc>
      </w:tr>
      <w:tr w:rsidR="00471818" w:rsidRPr="009374E3" w:rsidTr="00471818">
        <w:trPr>
          <w:trHeight w:val="695"/>
        </w:trPr>
        <w:tc>
          <w:tcPr>
            <w:tcW w:w="568" w:type="dxa"/>
          </w:tcPr>
          <w:p w:rsidR="00471818" w:rsidRPr="009374E3" w:rsidRDefault="00471818" w:rsidP="00BB3D3C">
            <w:pPr>
              <w:jc w:val="both"/>
              <w:rPr>
                <w:rFonts w:ascii="Times New Roman" w:hAnsi="Times New Roman" w:cs="Times New Roman"/>
                <w:sz w:val="20"/>
                <w:szCs w:val="20"/>
              </w:rPr>
            </w:pPr>
            <w:r>
              <w:rPr>
                <w:rFonts w:ascii="Times New Roman" w:hAnsi="Times New Roman" w:cs="Times New Roman"/>
                <w:sz w:val="20"/>
                <w:szCs w:val="20"/>
              </w:rPr>
              <w:t>1.10</w:t>
            </w:r>
            <w:r w:rsidR="009336C3">
              <w:rPr>
                <w:rFonts w:ascii="Times New Roman" w:hAnsi="Times New Roman" w:cs="Times New Roman"/>
                <w:sz w:val="20"/>
                <w:szCs w:val="20"/>
              </w:rPr>
              <w:t>.</w:t>
            </w:r>
          </w:p>
        </w:tc>
        <w:tc>
          <w:tcPr>
            <w:tcW w:w="3085" w:type="dxa"/>
          </w:tcPr>
          <w:p w:rsidR="00471818" w:rsidRPr="009374E3" w:rsidRDefault="00471818" w:rsidP="00BB3D3C">
            <w:pPr>
              <w:jc w:val="both"/>
              <w:rPr>
                <w:rFonts w:ascii="Times New Roman" w:hAnsi="Times New Roman" w:cs="Times New Roman"/>
                <w:sz w:val="20"/>
                <w:szCs w:val="20"/>
              </w:rPr>
            </w:pPr>
            <w:r w:rsidRPr="009374E3">
              <w:rPr>
                <w:rFonts w:ascii="Times New Roman" w:hAnsi="Times New Roman" w:cs="Times New Roman"/>
                <w:sz w:val="20"/>
                <w:szCs w:val="20"/>
              </w:rPr>
              <w:t>Количество проблемных объектов, по которым нарушены права участников долевого строительства «Проблемные стройки»</w:t>
            </w:r>
          </w:p>
        </w:tc>
        <w:tc>
          <w:tcPr>
            <w:tcW w:w="1276" w:type="dxa"/>
          </w:tcPr>
          <w:p w:rsidR="00471818" w:rsidRPr="009374E3" w:rsidRDefault="00471818" w:rsidP="00BB3D3C">
            <w:pPr>
              <w:jc w:val="both"/>
              <w:rPr>
                <w:rFonts w:ascii="Times New Roman" w:hAnsi="Times New Roman" w:cs="Times New Roman"/>
                <w:sz w:val="20"/>
                <w:szCs w:val="20"/>
              </w:rPr>
            </w:pPr>
            <w:r w:rsidRPr="009374E3">
              <w:rPr>
                <w:rFonts w:ascii="Times New Roman" w:hAnsi="Times New Roman" w:cs="Times New Roman"/>
                <w:sz w:val="20"/>
                <w:szCs w:val="20"/>
              </w:rPr>
              <w:t>процент</w:t>
            </w:r>
          </w:p>
        </w:tc>
        <w:tc>
          <w:tcPr>
            <w:tcW w:w="6662" w:type="dxa"/>
          </w:tcPr>
          <w:p w:rsidR="00471818" w:rsidRPr="007F42D2" w:rsidRDefault="00471818" w:rsidP="00BB3D3C">
            <w:pPr>
              <w:rPr>
                <w:rFonts w:ascii="Times New Roman" w:hAnsi="Times New Roman" w:cs="Times New Roman"/>
                <w:sz w:val="20"/>
                <w:szCs w:val="20"/>
              </w:rPr>
            </w:pPr>
            <w:r w:rsidRPr="007F42D2">
              <w:rPr>
                <w:rFonts w:ascii="Times New Roman" w:hAnsi="Times New Roman" w:cs="Times New Roman"/>
                <w:sz w:val="20"/>
                <w:szCs w:val="20"/>
              </w:rPr>
              <w:t>Показатель «Количество проблемных объектов, по которым нарушены права участников долевого строительства «Проблемные стройки» — количество проблемных объектов, по которым нарушены права участников долевого строительства» (</w:t>
            </w:r>
            <w:proofErr w:type="spellStart"/>
            <w:r w:rsidRPr="007F42D2">
              <w:rPr>
                <w:rFonts w:ascii="Times New Roman" w:hAnsi="Times New Roman" w:cs="Times New Roman"/>
                <w:sz w:val="20"/>
                <w:szCs w:val="20"/>
              </w:rPr>
              <w:t>Кпс</w:t>
            </w:r>
            <w:proofErr w:type="spellEnd"/>
            <w:r w:rsidRPr="007F42D2">
              <w:rPr>
                <w:rFonts w:ascii="Times New Roman" w:hAnsi="Times New Roman" w:cs="Times New Roman"/>
                <w:sz w:val="20"/>
                <w:szCs w:val="20"/>
              </w:rPr>
              <w:t>) рассчитывается по формуле:</w:t>
            </w:r>
          </w:p>
          <w:p w:rsidR="00471818" w:rsidRPr="007F42D2" w:rsidRDefault="00471818" w:rsidP="00BB3D3C">
            <w:pPr>
              <w:rPr>
                <w:rFonts w:ascii="Times New Roman" w:hAnsi="Times New Roman" w:cs="Times New Roman"/>
                <w:sz w:val="20"/>
                <w:szCs w:val="20"/>
              </w:rPr>
            </w:pPr>
            <w:proofErr w:type="spellStart"/>
            <w:r w:rsidRPr="007F42D2">
              <w:rPr>
                <w:rFonts w:ascii="Times New Roman" w:hAnsi="Times New Roman" w:cs="Times New Roman"/>
                <w:sz w:val="20"/>
                <w:szCs w:val="20"/>
              </w:rPr>
              <w:t>Кпс</w:t>
            </w:r>
            <w:proofErr w:type="spellEnd"/>
            <w:r w:rsidRPr="007F42D2">
              <w:rPr>
                <w:rFonts w:ascii="Times New Roman" w:hAnsi="Times New Roman" w:cs="Times New Roman"/>
                <w:sz w:val="20"/>
                <w:szCs w:val="20"/>
              </w:rPr>
              <w:t>=</w:t>
            </w:r>
            <w:proofErr w:type="spellStart"/>
            <w:r w:rsidRPr="007F42D2">
              <w:rPr>
                <w:rFonts w:ascii="Times New Roman" w:hAnsi="Times New Roman" w:cs="Times New Roman"/>
                <w:sz w:val="20"/>
                <w:szCs w:val="20"/>
              </w:rPr>
              <w:t>Кпо</w:t>
            </w:r>
            <w:proofErr w:type="spellEnd"/>
            <w:r w:rsidRPr="007F42D2">
              <w:rPr>
                <w:rFonts w:ascii="Times New Roman" w:hAnsi="Times New Roman" w:cs="Times New Roman"/>
                <w:sz w:val="20"/>
                <w:szCs w:val="20"/>
              </w:rPr>
              <w:t>/</w:t>
            </w:r>
            <w:proofErr w:type="spellStart"/>
            <w:r w:rsidRPr="007F42D2">
              <w:rPr>
                <w:rFonts w:ascii="Times New Roman" w:hAnsi="Times New Roman" w:cs="Times New Roman"/>
                <w:sz w:val="20"/>
                <w:szCs w:val="20"/>
              </w:rPr>
              <w:t>Окд</w:t>
            </w:r>
            <w:proofErr w:type="spellEnd"/>
            <w:r w:rsidRPr="007F42D2">
              <w:rPr>
                <w:rFonts w:ascii="Times New Roman" w:hAnsi="Times New Roman" w:cs="Times New Roman"/>
                <w:sz w:val="20"/>
                <w:szCs w:val="20"/>
              </w:rPr>
              <w:t>*100%, где</w:t>
            </w:r>
          </w:p>
          <w:p w:rsidR="00471818" w:rsidRPr="007F42D2" w:rsidRDefault="00471818" w:rsidP="00BB3D3C">
            <w:pPr>
              <w:rPr>
                <w:rFonts w:ascii="Times New Roman" w:hAnsi="Times New Roman" w:cs="Times New Roman"/>
                <w:sz w:val="20"/>
                <w:szCs w:val="20"/>
              </w:rPr>
            </w:pPr>
            <w:proofErr w:type="spellStart"/>
            <w:r w:rsidRPr="007F42D2">
              <w:rPr>
                <w:rFonts w:ascii="Times New Roman" w:hAnsi="Times New Roman" w:cs="Times New Roman"/>
                <w:sz w:val="20"/>
                <w:szCs w:val="20"/>
              </w:rPr>
              <w:t>Кпо</w:t>
            </w:r>
            <w:proofErr w:type="spellEnd"/>
            <w:r w:rsidRPr="007F42D2">
              <w:rPr>
                <w:rFonts w:ascii="Times New Roman" w:hAnsi="Times New Roman" w:cs="Times New Roman"/>
                <w:sz w:val="20"/>
                <w:szCs w:val="20"/>
              </w:rPr>
              <w:t xml:space="preserve"> — количество МКД, </w:t>
            </w:r>
            <w:proofErr w:type="gramStart"/>
            <w:r w:rsidRPr="007F42D2">
              <w:rPr>
                <w:rFonts w:ascii="Times New Roman" w:hAnsi="Times New Roman" w:cs="Times New Roman"/>
                <w:sz w:val="20"/>
                <w:szCs w:val="20"/>
              </w:rPr>
              <w:t>признанных</w:t>
            </w:r>
            <w:proofErr w:type="gramEnd"/>
            <w:r w:rsidRPr="007F42D2">
              <w:rPr>
                <w:rFonts w:ascii="Times New Roman" w:hAnsi="Times New Roman" w:cs="Times New Roman"/>
                <w:sz w:val="20"/>
                <w:szCs w:val="20"/>
              </w:rPr>
              <w:t xml:space="preserve"> проблемными в соответствии с Законом Московской области от 01.07.2010 № 84-ОЗ на территории муниципального образования, по состоянию на последнее число отчетного периода.</w:t>
            </w:r>
          </w:p>
          <w:p w:rsidR="00471818" w:rsidRPr="007F42D2" w:rsidRDefault="00471818" w:rsidP="00BB3D3C">
            <w:pPr>
              <w:rPr>
                <w:rFonts w:ascii="Times New Roman" w:hAnsi="Times New Roman" w:cs="Times New Roman"/>
                <w:sz w:val="20"/>
                <w:szCs w:val="20"/>
              </w:rPr>
            </w:pPr>
            <w:proofErr w:type="spellStart"/>
            <w:r w:rsidRPr="007F42D2">
              <w:rPr>
                <w:rFonts w:ascii="Times New Roman" w:hAnsi="Times New Roman" w:cs="Times New Roman"/>
                <w:sz w:val="20"/>
                <w:szCs w:val="20"/>
              </w:rPr>
              <w:t>Окд</w:t>
            </w:r>
            <w:proofErr w:type="spellEnd"/>
            <w:r w:rsidRPr="007F42D2">
              <w:rPr>
                <w:rFonts w:ascii="Times New Roman" w:hAnsi="Times New Roman" w:cs="Times New Roman"/>
                <w:sz w:val="20"/>
                <w:szCs w:val="20"/>
              </w:rPr>
              <w:t xml:space="preserve"> — общее количество </w:t>
            </w:r>
            <w:proofErr w:type="gramStart"/>
            <w:r w:rsidRPr="007F42D2">
              <w:rPr>
                <w:rFonts w:ascii="Times New Roman" w:hAnsi="Times New Roman" w:cs="Times New Roman"/>
                <w:sz w:val="20"/>
                <w:szCs w:val="20"/>
              </w:rPr>
              <w:t>строящихся</w:t>
            </w:r>
            <w:proofErr w:type="gramEnd"/>
            <w:r w:rsidRPr="007F42D2">
              <w:rPr>
                <w:rFonts w:ascii="Times New Roman" w:hAnsi="Times New Roman" w:cs="Times New Roman"/>
                <w:sz w:val="20"/>
                <w:szCs w:val="20"/>
              </w:rPr>
              <w:t xml:space="preserve"> </w:t>
            </w:r>
          </w:p>
          <w:p w:rsidR="00471818" w:rsidRPr="009374E3" w:rsidRDefault="00471818" w:rsidP="00BB3D3C">
            <w:pPr>
              <w:jc w:val="both"/>
              <w:rPr>
                <w:rFonts w:ascii="Times New Roman" w:hAnsi="Times New Roman" w:cs="Times New Roman"/>
                <w:sz w:val="20"/>
                <w:szCs w:val="20"/>
              </w:rPr>
            </w:pPr>
            <w:r w:rsidRPr="007F42D2">
              <w:rPr>
                <w:rFonts w:ascii="Times New Roman" w:hAnsi="Times New Roman" w:cs="Times New Roman"/>
                <w:sz w:val="20"/>
                <w:szCs w:val="20"/>
              </w:rPr>
              <w:t>МКД на территории муниципального образования по состоянию на последнее число отчетного периода.</w:t>
            </w:r>
          </w:p>
        </w:tc>
        <w:tc>
          <w:tcPr>
            <w:tcW w:w="2079" w:type="dxa"/>
          </w:tcPr>
          <w:p w:rsidR="00471818" w:rsidRDefault="00471818" w:rsidP="00BB3D3C">
            <w:pPr>
              <w:rPr>
                <w:rFonts w:ascii="Times New Roman" w:hAnsi="Times New Roman" w:cs="Times New Roman"/>
                <w:sz w:val="20"/>
                <w:szCs w:val="20"/>
              </w:rPr>
            </w:pPr>
            <w:r w:rsidRPr="009374E3">
              <w:rPr>
                <w:rFonts w:ascii="Times New Roman" w:hAnsi="Times New Roman" w:cs="Times New Roman"/>
                <w:sz w:val="20"/>
                <w:szCs w:val="20"/>
              </w:rPr>
              <w:t>Министерства жилищной политики Московской области, управление строительства администрации городского округа Люберцы Московской области</w:t>
            </w:r>
          </w:p>
          <w:p w:rsidR="00471818" w:rsidRDefault="00471818" w:rsidP="00BB3D3C">
            <w:pPr>
              <w:rPr>
                <w:rFonts w:ascii="Times New Roman" w:hAnsi="Times New Roman" w:cs="Times New Roman"/>
                <w:sz w:val="20"/>
                <w:szCs w:val="20"/>
              </w:rPr>
            </w:pPr>
          </w:p>
          <w:p w:rsidR="00471818" w:rsidRPr="009374E3" w:rsidRDefault="00471818" w:rsidP="00BB3D3C">
            <w:pPr>
              <w:rPr>
                <w:rFonts w:ascii="Times New Roman" w:hAnsi="Times New Roman" w:cs="Times New Roman"/>
                <w:sz w:val="20"/>
                <w:szCs w:val="20"/>
              </w:rPr>
            </w:pPr>
          </w:p>
        </w:tc>
        <w:tc>
          <w:tcPr>
            <w:tcW w:w="1688" w:type="dxa"/>
          </w:tcPr>
          <w:p w:rsidR="00471818" w:rsidRPr="009374E3" w:rsidRDefault="00471818" w:rsidP="00BB3D3C">
            <w:r w:rsidRPr="009374E3">
              <w:rPr>
                <w:rFonts w:ascii="Times New Roman" w:hAnsi="Times New Roman" w:cs="Times New Roman"/>
                <w:sz w:val="20"/>
                <w:szCs w:val="20"/>
              </w:rPr>
              <w:t>ежеквартально, по итогам года</w:t>
            </w:r>
          </w:p>
        </w:tc>
      </w:tr>
      <w:tr w:rsidR="00471818" w:rsidRPr="009374E3" w:rsidTr="00471818">
        <w:trPr>
          <w:trHeight w:val="695"/>
        </w:trPr>
        <w:tc>
          <w:tcPr>
            <w:tcW w:w="568" w:type="dxa"/>
          </w:tcPr>
          <w:p w:rsidR="00471818" w:rsidRPr="009374E3" w:rsidRDefault="00471818" w:rsidP="009374E3">
            <w:pPr>
              <w:jc w:val="both"/>
              <w:rPr>
                <w:rFonts w:ascii="Times New Roman" w:hAnsi="Times New Roman" w:cs="Times New Roman"/>
                <w:sz w:val="20"/>
                <w:szCs w:val="20"/>
              </w:rPr>
            </w:pPr>
            <w:r>
              <w:rPr>
                <w:rFonts w:ascii="Times New Roman" w:hAnsi="Times New Roman" w:cs="Times New Roman"/>
                <w:sz w:val="20"/>
                <w:szCs w:val="20"/>
              </w:rPr>
              <w:t>1.11</w:t>
            </w:r>
            <w:r w:rsidR="009336C3">
              <w:rPr>
                <w:rFonts w:ascii="Times New Roman" w:hAnsi="Times New Roman" w:cs="Times New Roman"/>
                <w:sz w:val="20"/>
                <w:szCs w:val="20"/>
              </w:rPr>
              <w:t>.</w:t>
            </w:r>
          </w:p>
        </w:tc>
        <w:tc>
          <w:tcPr>
            <w:tcW w:w="3085" w:type="dxa"/>
          </w:tcPr>
          <w:p w:rsidR="00471818" w:rsidRPr="007C60DE" w:rsidRDefault="00471818" w:rsidP="00221E23">
            <w:pPr>
              <w:rPr>
                <w:rFonts w:ascii="Times New Roman" w:eastAsia="Times New Roman" w:hAnsi="Times New Roman" w:cs="Times New Roman"/>
                <w:sz w:val="20"/>
                <w:szCs w:val="20"/>
              </w:rPr>
            </w:pPr>
            <w:r w:rsidRPr="007C60DE">
              <w:rPr>
                <w:rFonts w:ascii="Times New Roman" w:eastAsia="Times New Roman" w:hAnsi="Times New Roman" w:cs="Times New Roman"/>
                <w:sz w:val="20"/>
                <w:szCs w:val="20"/>
              </w:rPr>
              <w:t>Встречи с дольщиками. Встречи с гражданами - участниками долевого строительства</w:t>
            </w:r>
          </w:p>
        </w:tc>
        <w:tc>
          <w:tcPr>
            <w:tcW w:w="1276" w:type="dxa"/>
          </w:tcPr>
          <w:p w:rsidR="00471818" w:rsidRPr="007C60DE" w:rsidRDefault="00471818" w:rsidP="00221E23">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процент</w:t>
            </w:r>
          </w:p>
        </w:tc>
        <w:tc>
          <w:tcPr>
            <w:tcW w:w="6662" w:type="dxa"/>
          </w:tcPr>
          <w:p w:rsidR="00471818" w:rsidRPr="00F919DA" w:rsidRDefault="00471818" w:rsidP="00221E23">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rsidR="00471818" w:rsidRPr="00F919DA" w:rsidRDefault="00471818" w:rsidP="00221E23">
            <w:pPr>
              <w:widowControl w:val="0"/>
              <w:autoSpaceDE w:val="0"/>
              <w:autoSpaceDN w:val="0"/>
              <w:adjustRightInd w:val="0"/>
              <w:rPr>
                <w:rFonts w:ascii="Times New Roman" w:hAnsi="Times New Roman" w:cs="Times New Roman"/>
                <w:sz w:val="20"/>
                <w:szCs w:val="20"/>
              </w:rPr>
            </w:pPr>
            <m:oMath>
              <m:r>
                <m:rPr>
                  <m:nor/>
                </m:rPr>
                <w:rPr>
                  <w:rFonts w:ascii="Times New Roman" w:hAnsi="Times New Roman" w:cs="Times New Roman"/>
                  <w:sz w:val="20"/>
                  <w:szCs w:val="20"/>
                </w:rPr>
                <m:t>ВГ=</m:t>
              </m:r>
              <m:f>
                <m:fPr>
                  <m:ctrlPr>
                    <w:rPr>
                      <w:rFonts w:ascii="Cambria Math" w:hAnsi="Cambria Math" w:cs="Times New Roman"/>
                      <w:sz w:val="20"/>
                      <w:szCs w:val="20"/>
                    </w:rPr>
                  </m:ctrlPr>
                </m:fPr>
                <m:num>
                  <m:r>
                    <m:rPr>
                      <m:nor/>
                    </m:rPr>
                    <w:rPr>
                      <w:rFonts w:ascii="Times New Roman" w:hAnsi="Times New Roman" w:cs="Times New Roman"/>
                      <w:sz w:val="20"/>
                      <w:szCs w:val="20"/>
                    </w:rPr>
                    <m:t>Кобр</m:t>
                  </m:r>
                </m:num>
                <m:den>
                  <m:r>
                    <m:rPr>
                      <m:nor/>
                    </m:rPr>
                    <w:rPr>
                      <w:rFonts w:ascii="Times New Roman" w:hAnsi="Times New Roman" w:cs="Times New Roman"/>
                      <w:sz w:val="20"/>
                      <w:szCs w:val="20"/>
                    </w:rPr>
                    <m:t>Ккв*(1+Квс)</m:t>
                  </m:r>
                </m:den>
              </m:f>
              <m:r>
                <m:rPr>
                  <m:nor/>
                </m:rPr>
                <w:rPr>
                  <w:rFonts w:ascii="Times New Roman" w:hAnsi="Times New Roman" w:cs="Times New Roman"/>
                  <w:sz w:val="20"/>
                  <w:szCs w:val="20"/>
                </w:rPr>
                <m:t>*</m:t>
              </m:r>
              <w:proofErr w:type="spellStart"/>
              <m:r>
                <m:rPr>
                  <m:nor/>
                </m:rPr>
                <w:rPr>
                  <w:rFonts w:ascii="Times New Roman" w:hAnsi="Times New Roman" w:cs="Times New Roman"/>
                  <w:sz w:val="20"/>
                  <w:szCs w:val="20"/>
                </w:rPr>
                <m:t>Пкд</m:t>
              </m:r>
              <w:proofErr w:type="spellEnd"/>
              <m:r>
                <m:rPr>
                  <m:nor/>
                </m:rPr>
                <w:rPr>
                  <w:rFonts w:ascii="Times New Roman" w:hAnsi="Times New Roman" w:cs="Times New Roman"/>
                  <w:sz w:val="20"/>
                  <w:szCs w:val="20"/>
                </w:rPr>
                <m:t>*100%</m:t>
              </m:r>
            </m:oMath>
            <w:r w:rsidRPr="00F919DA">
              <w:rPr>
                <w:rFonts w:ascii="Times New Roman" w:hAnsi="Times New Roman" w:cs="Times New Roman"/>
                <w:sz w:val="20"/>
                <w:szCs w:val="20"/>
              </w:rPr>
              <w:t>, где</w:t>
            </w:r>
          </w:p>
          <w:p w:rsidR="00471818" w:rsidRPr="00F919DA" w:rsidRDefault="00471818" w:rsidP="00221E23">
            <w:pPr>
              <w:widowControl w:val="0"/>
              <w:autoSpaceDE w:val="0"/>
              <w:autoSpaceDN w:val="0"/>
              <w:adjustRightInd w:val="0"/>
              <w:rPr>
                <w:rFonts w:ascii="Times New Roman" w:hAnsi="Times New Roman" w:cs="Times New Roman"/>
                <w:sz w:val="20"/>
                <w:szCs w:val="20"/>
              </w:rPr>
            </w:pPr>
            <w:proofErr w:type="spellStart"/>
            <w:r w:rsidRPr="00F919DA">
              <w:rPr>
                <w:rFonts w:ascii="Times New Roman" w:hAnsi="Times New Roman" w:cs="Times New Roman"/>
                <w:sz w:val="20"/>
                <w:szCs w:val="20"/>
              </w:rPr>
              <w:t>Ккв</w:t>
            </w:r>
            <w:proofErr w:type="spellEnd"/>
            <w:r w:rsidRPr="00F919DA">
              <w:rPr>
                <w:rFonts w:ascii="Times New Roman" w:hAnsi="Times New Roman" w:cs="Times New Roman"/>
                <w:sz w:val="20"/>
                <w:szCs w:val="20"/>
              </w:rPr>
              <w:t xml:space="preserve"> – количество квартир на территории муниципального образования, </w:t>
            </w:r>
            <w:proofErr w:type="gramStart"/>
            <w:r w:rsidRPr="00F919DA">
              <w:rPr>
                <w:rFonts w:ascii="Times New Roman" w:hAnsi="Times New Roman" w:cs="Times New Roman"/>
                <w:sz w:val="20"/>
                <w:szCs w:val="20"/>
              </w:rPr>
              <w:t>сроки</w:t>
            </w:r>
            <w:proofErr w:type="gramEnd"/>
            <w:r w:rsidRPr="00F919DA">
              <w:rPr>
                <w:rFonts w:ascii="Times New Roman" w:hAnsi="Times New Roman" w:cs="Times New Roman"/>
                <w:sz w:val="20"/>
                <w:szCs w:val="20"/>
              </w:rPr>
              <w:t xml:space="preserve">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471818" w:rsidRPr="00F919DA" w:rsidRDefault="00471818" w:rsidP="00221E23">
            <w:pPr>
              <w:widowControl w:val="0"/>
              <w:autoSpaceDE w:val="0"/>
              <w:autoSpaceDN w:val="0"/>
              <w:adjustRightInd w:val="0"/>
              <w:rPr>
                <w:rFonts w:ascii="Times New Roman" w:hAnsi="Times New Roman" w:cs="Times New Roman"/>
                <w:sz w:val="20"/>
                <w:szCs w:val="20"/>
              </w:rPr>
            </w:pPr>
            <w:proofErr w:type="spellStart"/>
            <w:r w:rsidRPr="00F919DA">
              <w:rPr>
                <w:rFonts w:ascii="Times New Roman" w:hAnsi="Times New Roman" w:cs="Times New Roman"/>
                <w:sz w:val="20"/>
                <w:szCs w:val="20"/>
              </w:rPr>
              <w:t>Квс</w:t>
            </w:r>
            <w:proofErr w:type="spellEnd"/>
            <w:r w:rsidRPr="00F919DA">
              <w:rPr>
                <w:rFonts w:ascii="Times New Roman" w:hAnsi="Times New Roman" w:cs="Times New Roman"/>
                <w:sz w:val="20"/>
                <w:szCs w:val="20"/>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 за отчетный период.</w:t>
            </w:r>
          </w:p>
          <w:p w:rsidR="00471818" w:rsidRPr="00F919DA" w:rsidRDefault="00471818" w:rsidP="00221E23">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Кобр – 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471818" w:rsidRPr="00F919DA" w:rsidRDefault="00471818" w:rsidP="00221E23">
            <w:pPr>
              <w:widowControl w:val="0"/>
              <w:autoSpaceDE w:val="0"/>
              <w:autoSpaceDN w:val="0"/>
              <w:adjustRightInd w:val="0"/>
              <w:rPr>
                <w:rFonts w:ascii="Times New Roman" w:hAnsi="Times New Roman" w:cs="Times New Roman"/>
                <w:sz w:val="20"/>
                <w:szCs w:val="20"/>
              </w:rPr>
            </w:pPr>
            <m:oMath>
              <m:r>
                <m:rPr>
                  <m:sty m:val="p"/>
                </m:rPr>
                <w:rPr>
                  <w:rFonts w:ascii="Cambria Math" w:hAnsi="Cambria Math" w:cs="Times New Roman"/>
                  <w:sz w:val="20"/>
                  <w:szCs w:val="20"/>
                </w:rPr>
                <m:t>Кобр=Ком+Кос+2*Кпр</m:t>
              </m:r>
            </m:oMath>
            <w:r w:rsidRPr="00F919DA">
              <w:rPr>
                <w:rFonts w:ascii="Times New Roman" w:hAnsi="Times New Roman" w:cs="Times New Roman"/>
                <w:sz w:val="20"/>
                <w:szCs w:val="20"/>
              </w:rPr>
              <w:t>, где</w:t>
            </w:r>
          </w:p>
          <w:p w:rsidR="00471818" w:rsidRPr="00F919DA" w:rsidRDefault="00471818" w:rsidP="00221E23">
            <w:pPr>
              <w:widowControl w:val="0"/>
              <w:autoSpaceDE w:val="0"/>
              <w:autoSpaceDN w:val="0"/>
              <w:adjustRightInd w:val="0"/>
              <w:rPr>
                <w:rFonts w:ascii="Times New Roman" w:hAnsi="Times New Roman" w:cs="Times New Roman"/>
                <w:sz w:val="20"/>
                <w:szCs w:val="20"/>
              </w:rPr>
            </w:pPr>
            <w:proofErr w:type="gramStart"/>
            <w:r w:rsidRPr="00F919DA">
              <w:rPr>
                <w:rFonts w:ascii="Times New Roman" w:hAnsi="Times New Roman" w:cs="Times New Roman"/>
                <w:sz w:val="20"/>
                <w:szCs w:val="20"/>
              </w:rPr>
              <w:t xml:space="preserve">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w:t>
            </w:r>
            <w:r w:rsidRPr="00F919DA">
              <w:rPr>
                <w:rFonts w:ascii="Times New Roman" w:hAnsi="Times New Roman" w:cs="Times New Roman"/>
                <w:sz w:val="20"/>
                <w:szCs w:val="20"/>
              </w:rPr>
              <w:lastRenderedPageBreak/>
              <w:t>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roofErr w:type="gramEnd"/>
          </w:p>
          <w:p w:rsidR="00471818" w:rsidRPr="00F919DA" w:rsidRDefault="00471818" w:rsidP="00221E23">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471818" w:rsidRPr="00F919DA" w:rsidRDefault="00471818" w:rsidP="00221E23">
            <w:pPr>
              <w:widowControl w:val="0"/>
              <w:autoSpaceDE w:val="0"/>
              <w:autoSpaceDN w:val="0"/>
              <w:adjustRightInd w:val="0"/>
              <w:rPr>
                <w:rFonts w:ascii="Times New Roman" w:hAnsi="Times New Roman" w:cs="Times New Roman"/>
                <w:sz w:val="20"/>
                <w:szCs w:val="20"/>
              </w:rPr>
            </w:pPr>
            <w:proofErr w:type="spellStart"/>
            <w:r w:rsidRPr="00F919DA">
              <w:rPr>
                <w:rFonts w:ascii="Times New Roman" w:hAnsi="Times New Roman" w:cs="Times New Roman"/>
                <w:sz w:val="20"/>
                <w:szCs w:val="20"/>
              </w:rPr>
              <w:t>Кпр</w:t>
            </w:r>
            <w:proofErr w:type="spellEnd"/>
            <w:r w:rsidRPr="00F919DA">
              <w:rPr>
                <w:rFonts w:ascii="Times New Roman" w:hAnsi="Times New Roman" w:cs="Times New Roman"/>
                <w:sz w:val="20"/>
                <w:szCs w:val="20"/>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rsidR="00471818" w:rsidRPr="00F919DA" w:rsidRDefault="00471818" w:rsidP="00221E23">
            <w:pPr>
              <w:widowControl w:val="0"/>
              <w:autoSpaceDE w:val="0"/>
              <w:autoSpaceDN w:val="0"/>
              <w:adjustRightInd w:val="0"/>
              <w:rPr>
                <w:rFonts w:ascii="Times New Roman" w:hAnsi="Times New Roman" w:cs="Times New Roman"/>
                <w:sz w:val="20"/>
                <w:szCs w:val="20"/>
              </w:rPr>
            </w:pPr>
            <w:proofErr w:type="spellStart"/>
            <w:r w:rsidRPr="00F919DA">
              <w:rPr>
                <w:rFonts w:ascii="Times New Roman" w:hAnsi="Times New Roman" w:cs="Times New Roman"/>
                <w:sz w:val="20"/>
                <w:szCs w:val="20"/>
              </w:rPr>
              <w:t>Пкд</w:t>
            </w:r>
            <w:proofErr w:type="spellEnd"/>
            <w:r w:rsidRPr="00F919DA">
              <w:rPr>
                <w:rFonts w:ascii="Times New Roman" w:hAnsi="Times New Roman" w:cs="Times New Roman"/>
                <w:sz w:val="20"/>
                <w:szCs w:val="20"/>
              </w:rPr>
              <w:t xml:space="preserve"> – коэффициенты, применяемые к показателю за работу ОМС                  для снижения протестного настроения граждан-участников долевого строительства, права которых были нарушены.</w:t>
            </w:r>
          </w:p>
          <w:p w:rsidR="00471818" w:rsidRPr="00F919DA" w:rsidRDefault="00471818" w:rsidP="00221E23">
            <w:pPr>
              <w:widowControl w:val="0"/>
              <w:autoSpaceDE w:val="0"/>
              <w:autoSpaceDN w:val="0"/>
              <w:adjustRightInd w:val="0"/>
              <w:rPr>
                <w:rFonts w:ascii="Times New Roman" w:hAnsi="Times New Roman" w:cs="Times New Roman"/>
                <w:sz w:val="20"/>
                <w:szCs w:val="20"/>
              </w:rPr>
            </w:pPr>
            <m:oMath>
              <m:r>
                <m:rPr>
                  <m:sty m:val="p"/>
                </m:rPr>
                <w:rPr>
                  <w:rFonts w:ascii="Cambria Math" w:hAnsi="Cambria Math" w:cs="Times New Roman"/>
                  <w:sz w:val="20"/>
                  <w:szCs w:val="20"/>
                </w:rPr>
                <m:t>Пкд=Ки*Кп,</m:t>
              </m:r>
            </m:oMath>
            <w:r w:rsidRPr="00F919DA">
              <w:rPr>
                <w:rFonts w:ascii="Times New Roman" w:hAnsi="Times New Roman" w:cs="Times New Roman"/>
                <w:sz w:val="20"/>
                <w:szCs w:val="20"/>
              </w:rPr>
              <w:t xml:space="preserve">  где</w:t>
            </w:r>
          </w:p>
          <w:p w:rsidR="00471818" w:rsidRPr="00F919DA" w:rsidRDefault="00471818" w:rsidP="00221E23">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Ки =1,3 – коэффициент применяется при выявлении одного или нескольких следующих фактов:</w:t>
            </w:r>
          </w:p>
          <w:p w:rsidR="00471818" w:rsidRPr="00F919DA" w:rsidRDefault="00471818" w:rsidP="00221E23">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предоставление недостоверной информации ОМС пострадавшим гражданам-участникам долевого строительства;</w:t>
            </w:r>
          </w:p>
          <w:p w:rsidR="00471818" w:rsidRPr="00F919DA" w:rsidRDefault="00471818" w:rsidP="00221E23">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игнорирование ОМС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rsidR="00471818" w:rsidRPr="00F919DA" w:rsidRDefault="00471818" w:rsidP="00221E23">
            <w:pPr>
              <w:widowControl w:val="0"/>
              <w:autoSpaceDE w:val="0"/>
              <w:autoSpaceDN w:val="0"/>
              <w:adjustRightInd w:val="0"/>
              <w:rPr>
                <w:rFonts w:ascii="Times New Roman" w:hAnsi="Times New Roman" w:cs="Times New Roman"/>
                <w:sz w:val="20"/>
                <w:szCs w:val="20"/>
              </w:rPr>
            </w:pPr>
            <w:r w:rsidRPr="00F919DA">
              <w:rPr>
                <w:rFonts w:ascii="Times New Roman" w:hAnsi="Times New Roman" w:cs="Times New Roman"/>
                <w:sz w:val="20"/>
                <w:szCs w:val="20"/>
              </w:rPr>
              <w:t>Ки=1 при отсутствии вышеуказанных фактов;</w:t>
            </w:r>
          </w:p>
          <w:p w:rsidR="00471818" w:rsidRPr="00F919DA" w:rsidRDefault="00471818" w:rsidP="00221E23">
            <w:pPr>
              <w:widowControl w:val="0"/>
              <w:autoSpaceDE w:val="0"/>
              <w:autoSpaceDN w:val="0"/>
              <w:adjustRightInd w:val="0"/>
              <w:rPr>
                <w:rFonts w:ascii="Times New Roman" w:hAnsi="Times New Roman" w:cs="Times New Roman"/>
                <w:sz w:val="20"/>
                <w:szCs w:val="20"/>
              </w:rPr>
            </w:pPr>
            <w:proofErr w:type="spellStart"/>
            <w:r w:rsidRPr="00F919DA">
              <w:rPr>
                <w:rFonts w:ascii="Times New Roman" w:hAnsi="Times New Roman" w:cs="Times New Roman"/>
                <w:sz w:val="20"/>
                <w:szCs w:val="20"/>
              </w:rPr>
              <w:t>Кп</w:t>
            </w:r>
            <w:proofErr w:type="spellEnd"/>
            <w:r w:rsidRPr="00F919DA">
              <w:rPr>
                <w:rFonts w:ascii="Times New Roman" w:hAnsi="Times New Roman" w:cs="Times New Roman"/>
                <w:sz w:val="20"/>
                <w:szCs w:val="20"/>
              </w:rPr>
              <w:t>=0,8 – коэффициент, применяемый при расчете показателя для ОМС, которые выполнили 100% поручений руководства Министерства (письменных указаний, поручений, запросов, протокольных поручений) в части информационной работы;</w:t>
            </w:r>
          </w:p>
          <w:p w:rsidR="00471818" w:rsidRPr="00F919DA" w:rsidRDefault="00471818" w:rsidP="00221E23">
            <w:pPr>
              <w:widowControl w:val="0"/>
              <w:autoSpaceDE w:val="0"/>
              <w:autoSpaceDN w:val="0"/>
              <w:adjustRightInd w:val="0"/>
              <w:rPr>
                <w:rFonts w:ascii="Times New Roman" w:hAnsi="Times New Roman" w:cs="Times New Roman"/>
                <w:sz w:val="20"/>
                <w:szCs w:val="20"/>
              </w:rPr>
            </w:pPr>
            <w:proofErr w:type="spellStart"/>
            <w:r w:rsidRPr="00F919DA">
              <w:rPr>
                <w:rFonts w:ascii="Times New Roman" w:hAnsi="Times New Roman" w:cs="Times New Roman"/>
                <w:sz w:val="20"/>
                <w:szCs w:val="20"/>
              </w:rPr>
              <w:t>Кп</w:t>
            </w:r>
            <w:proofErr w:type="spellEnd"/>
            <w:r w:rsidRPr="00F919DA">
              <w:rPr>
                <w:rFonts w:ascii="Times New Roman" w:hAnsi="Times New Roman" w:cs="Times New Roman"/>
                <w:sz w:val="20"/>
                <w:szCs w:val="20"/>
              </w:rPr>
              <w:t>=0,9 – коэффициент, применяемый при расчете показателя для ОМС,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rsidR="00471818" w:rsidRPr="00F919DA" w:rsidRDefault="00471818" w:rsidP="00221E23">
            <w:pPr>
              <w:widowControl w:val="0"/>
              <w:autoSpaceDE w:val="0"/>
              <w:autoSpaceDN w:val="0"/>
              <w:adjustRightInd w:val="0"/>
              <w:rPr>
                <w:rFonts w:ascii="Times New Roman" w:hAnsi="Times New Roman" w:cs="Times New Roman"/>
                <w:sz w:val="20"/>
                <w:szCs w:val="20"/>
              </w:rPr>
            </w:pPr>
            <w:proofErr w:type="spellStart"/>
            <w:r w:rsidRPr="00F919DA">
              <w:rPr>
                <w:rFonts w:ascii="Times New Roman" w:hAnsi="Times New Roman" w:cs="Times New Roman"/>
                <w:sz w:val="20"/>
                <w:szCs w:val="20"/>
              </w:rPr>
              <w:t>Кп</w:t>
            </w:r>
            <w:proofErr w:type="spellEnd"/>
            <w:r w:rsidRPr="00F919DA">
              <w:rPr>
                <w:rFonts w:ascii="Times New Roman" w:hAnsi="Times New Roman" w:cs="Times New Roman"/>
                <w:sz w:val="20"/>
                <w:szCs w:val="20"/>
              </w:rPr>
              <w:t>=1 – коэффициент применяется, если ОМС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rsidR="00471818" w:rsidRPr="00F919DA" w:rsidRDefault="00471818" w:rsidP="00221E23">
            <w:pPr>
              <w:widowControl w:val="0"/>
              <w:autoSpaceDE w:val="0"/>
              <w:autoSpaceDN w:val="0"/>
              <w:adjustRightInd w:val="0"/>
              <w:rPr>
                <w:rFonts w:ascii="Times New Roman" w:hAnsi="Times New Roman" w:cs="Times New Roman"/>
                <w:sz w:val="20"/>
                <w:szCs w:val="20"/>
              </w:rPr>
            </w:pPr>
            <w:proofErr w:type="spellStart"/>
            <w:r w:rsidRPr="00F919DA">
              <w:rPr>
                <w:rFonts w:ascii="Times New Roman" w:hAnsi="Times New Roman" w:cs="Times New Roman"/>
                <w:sz w:val="20"/>
                <w:szCs w:val="20"/>
              </w:rPr>
              <w:t>Кп</w:t>
            </w:r>
            <w:proofErr w:type="spellEnd"/>
            <w:r w:rsidRPr="00F919DA">
              <w:rPr>
                <w:rFonts w:ascii="Times New Roman" w:hAnsi="Times New Roman" w:cs="Times New Roman"/>
                <w:sz w:val="20"/>
                <w:szCs w:val="20"/>
              </w:rPr>
              <w:t>=1,1 – коэффициент, применяемый при расчете показателя для ОМС,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rsidR="00471818" w:rsidRPr="00F919DA" w:rsidRDefault="00471818" w:rsidP="00221E23">
            <w:pPr>
              <w:widowControl w:val="0"/>
              <w:autoSpaceDE w:val="0"/>
              <w:autoSpaceDN w:val="0"/>
              <w:adjustRightInd w:val="0"/>
              <w:rPr>
                <w:rFonts w:ascii="Times New Roman" w:hAnsi="Times New Roman" w:cs="Times New Roman"/>
                <w:sz w:val="20"/>
                <w:szCs w:val="20"/>
              </w:rPr>
            </w:pPr>
            <w:proofErr w:type="spellStart"/>
            <w:r w:rsidRPr="00F919DA">
              <w:rPr>
                <w:rFonts w:ascii="Times New Roman" w:hAnsi="Times New Roman" w:cs="Times New Roman"/>
                <w:sz w:val="20"/>
                <w:szCs w:val="20"/>
              </w:rPr>
              <w:t>Кп</w:t>
            </w:r>
            <w:proofErr w:type="spellEnd"/>
            <w:r w:rsidRPr="00F919DA">
              <w:rPr>
                <w:rFonts w:ascii="Times New Roman" w:hAnsi="Times New Roman" w:cs="Times New Roman"/>
                <w:sz w:val="20"/>
                <w:szCs w:val="20"/>
              </w:rPr>
              <w:t>=1,2 – коэффициент, применяемый при расчете показателя для ОМС,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rsidR="00471818" w:rsidRPr="00F919DA" w:rsidRDefault="00471818" w:rsidP="00221E23">
            <w:pPr>
              <w:widowControl w:val="0"/>
              <w:autoSpaceDE w:val="0"/>
              <w:autoSpaceDN w:val="0"/>
              <w:adjustRightInd w:val="0"/>
              <w:rPr>
                <w:rFonts w:ascii="Times New Roman" w:hAnsi="Times New Roman" w:cs="Times New Roman"/>
                <w:sz w:val="20"/>
                <w:szCs w:val="20"/>
              </w:rPr>
            </w:pPr>
            <w:proofErr w:type="gramStart"/>
            <w:r w:rsidRPr="00F919DA">
              <w:rPr>
                <w:rFonts w:ascii="Times New Roman" w:hAnsi="Times New Roman" w:cs="Times New Roman"/>
                <w:sz w:val="20"/>
                <w:szCs w:val="20"/>
              </w:rPr>
              <w:t xml:space="preserve">Наиболее эффективная работа ОМС соответствует ВГ=0, в иных случаях </w:t>
            </w:r>
            <w:r w:rsidRPr="00F919DA">
              <w:rPr>
                <w:rFonts w:ascii="Times New Roman" w:hAnsi="Times New Roman" w:cs="Times New Roman"/>
                <w:sz w:val="20"/>
                <w:szCs w:val="20"/>
              </w:rPr>
              <w:lastRenderedPageBreak/>
              <w:t>наиболее эффективная работа соответствует наименьшему значению ВГ, наихудшая – наибольшему.</w:t>
            </w:r>
            <w:proofErr w:type="gramEnd"/>
          </w:p>
          <w:p w:rsidR="00471818" w:rsidRPr="00F919DA" w:rsidRDefault="00471818" w:rsidP="00221E23">
            <w:pPr>
              <w:widowControl w:val="0"/>
              <w:autoSpaceDE w:val="0"/>
              <w:autoSpaceDN w:val="0"/>
              <w:adjustRightInd w:val="0"/>
              <w:rPr>
                <w:rFonts w:ascii="Times New Roman" w:hAnsi="Times New Roman" w:cs="Times New Roman"/>
                <w:sz w:val="20"/>
                <w:szCs w:val="20"/>
              </w:rPr>
            </w:pPr>
          </w:p>
        </w:tc>
        <w:tc>
          <w:tcPr>
            <w:tcW w:w="2079" w:type="dxa"/>
          </w:tcPr>
          <w:p w:rsidR="00471818" w:rsidRPr="009374E3" w:rsidRDefault="00471818" w:rsidP="009374E3">
            <w:pPr>
              <w:rPr>
                <w:rFonts w:ascii="Times New Roman" w:hAnsi="Times New Roman" w:cs="Times New Roman"/>
                <w:sz w:val="20"/>
                <w:szCs w:val="20"/>
              </w:rPr>
            </w:pPr>
            <w:r w:rsidRPr="007C60DE">
              <w:rPr>
                <w:rFonts w:ascii="Times New Roman" w:hAnsi="Times New Roman" w:cs="Times New Roman"/>
                <w:sz w:val="20"/>
                <w:szCs w:val="20"/>
              </w:rPr>
              <w:lastRenderedPageBreak/>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471818" w:rsidRPr="007C60DE" w:rsidRDefault="00471818" w:rsidP="00221E23">
            <w:pPr>
              <w:rPr>
                <w:rFonts w:ascii="Times New Roman" w:hAnsi="Times New Roman" w:cs="Times New Roman"/>
                <w:sz w:val="20"/>
                <w:szCs w:val="20"/>
              </w:rPr>
            </w:pPr>
            <w:r w:rsidRPr="007C60DE">
              <w:rPr>
                <w:rFonts w:ascii="Times New Roman" w:hAnsi="Times New Roman" w:cs="Times New Roman"/>
                <w:sz w:val="20"/>
                <w:szCs w:val="20"/>
              </w:rPr>
              <w:t>ежеквартально, по итогам года</w:t>
            </w:r>
          </w:p>
        </w:tc>
      </w:tr>
      <w:tr w:rsidR="00471818" w:rsidRPr="009374E3" w:rsidTr="00471818">
        <w:trPr>
          <w:trHeight w:val="144"/>
        </w:trPr>
        <w:tc>
          <w:tcPr>
            <w:tcW w:w="568" w:type="dxa"/>
          </w:tcPr>
          <w:p w:rsidR="00471818" w:rsidRPr="009374E3" w:rsidRDefault="00471818" w:rsidP="009374E3">
            <w:pPr>
              <w:jc w:val="both"/>
              <w:rPr>
                <w:rFonts w:ascii="Times New Roman" w:hAnsi="Times New Roman" w:cs="Times New Roman"/>
                <w:sz w:val="20"/>
                <w:szCs w:val="20"/>
              </w:rPr>
            </w:pPr>
            <w:r>
              <w:rPr>
                <w:rFonts w:ascii="Times New Roman" w:hAnsi="Times New Roman" w:cs="Times New Roman"/>
                <w:sz w:val="20"/>
                <w:szCs w:val="20"/>
              </w:rPr>
              <w:lastRenderedPageBreak/>
              <w:t>2</w:t>
            </w:r>
            <w:r w:rsidR="009336C3">
              <w:rPr>
                <w:rFonts w:ascii="Times New Roman" w:hAnsi="Times New Roman" w:cs="Times New Roman"/>
                <w:sz w:val="20"/>
                <w:szCs w:val="20"/>
              </w:rPr>
              <w:t>.</w:t>
            </w:r>
          </w:p>
        </w:tc>
        <w:tc>
          <w:tcPr>
            <w:tcW w:w="14790" w:type="dxa"/>
            <w:gridSpan w:val="5"/>
          </w:tcPr>
          <w:p w:rsidR="00471818" w:rsidRPr="00F919DA" w:rsidRDefault="00471818" w:rsidP="009374E3">
            <w:pPr>
              <w:rPr>
                <w:rFonts w:ascii="Times New Roman" w:hAnsi="Times New Roman" w:cs="Times New Roman"/>
                <w:sz w:val="20"/>
                <w:szCs w:val="20"/>
              </w:rPr>
            </w:pPr>
            <w:r w:rsidRPr="00F919DA">
              <w:rPr>
                <w:rFonts w:ascii="Times New Roman" w:hAnsi="Times New Roman" w:cs="Times New Roman"/>
                <w:sz w:val="20"/>
                <w:szCs w:val="20"/>
              </w:rPr>
              <w:t>Подпрограмма II «Обеспечение жильем молодых семей»</w:t>
            </w:r>
          </w:p>
          <w:p w:rsidR="00471818" w:rsidRPr="00F919DA" w:rsidRDefault="00471818" w:rsidP="009374E3">
            <w:pPr>
              <w:rPr>
                <w:rFonts w:ascii="Times New Roman" w:hAnsi="Times New Roman" w:cs="Times New Roman"/>
                <w:sz w:val="20"/>
                <w:szCs w:val="20"/>
              </w:rPr>
            </w:pPr>
          </w:p>
        </w:tc>
      </w:tr>
      <w:tr w:rsidR="00471818" w:rsidRPr="009374E3" w:rsidTr="00471818">
        <w:trPr>
          <w:trHeight w:val="144"/>
        </w:trPr>
        <w:tc>
          <w:tcPr>
            <w:tcW w:w="568" w:type="dxa"/>
          </w:tcPr>
          <w:p w:rsidR="00471818" w:rsidRPr="009374E3" w:rsidRDefault="00471818" w:rsidP="009374E3">
            <w:pPr>
              <w:jc w:val="both"/>
              <w:rPr>
                <w:rFonts w:ascii="Times New Roman" w:hAnsi="Times New Roman" w:cs="Times New Roman"/>
                <w:sz w:val="20"/>
                <w:szCs w:val="20"/>
              </w:rPr>
            </w:pPr>
            <w:r>
              <w:rPr>
                <w:rFonts w:ascii="Times New Roman" w:hAnsi="Times New Roman" w:cs="Times New Roman"/>
                <w:sz w:val="20"/>
                <w:szCs w:val="20"/>
              </w:rPr>
              <w:t>2.1</w:t>
            </w:r>
            <w:r w:rsidR="009336C3">
              <w:rPr>
                <w:rFonts w:ascii="Times New Roman" w:hAnsi="Times New Roman" w:cs="Times New Roman"/>
                <w:sz w:val="20"/>
                <w:szCs w:val="20"/>
              </w:rPr>
              <w:t>.</w:t>
            </w:r>
          </w:p>
        </w:tc>
        <w:tc>
          <w:tcPr>
            <w:tcW w:w="3085" w:type="dxa"/>
          </w:tcPr>
          <w:p w:rsidR="00471818" w:rsidRPr="009374E3" w:rsidRDefault="00471818" w:rsidP="00653C3C">
            <w:pPr>
              <w:jc w:val="both"/>
              <w:rPr>
                <w:rFonts w:ascii="Times New Roman" w:hAnsi="Times New Roman" w:cs="Times New Roman"/>
                <w:sz w:val="20"/>
                <w:szCs w:val="20"/>
              </w:rPr>
            </w:pPr>
            <w:r w:rsidRPr="009374E3">
              <w:rPr>
                <w:rFonts w:ascii="Times New Roman" w:hAnsi="Times New Roman" w:cs="Times New Roman"/>
                <w:sz w:val="20"/>
                <w:szCs w:val="20"/>
              </w:rPr>
              <w:t xml:space="preserve">Количество молодых семей, получивших свидетельство о праве на получение социальной выплаты </w:t>
            </w:r>
          </w:p>
        </w:tc>
        <w:tc>
          <w:tcPr>
            <w:tcW w:w="1276" w:type="dxa"/>
          </w:tcPr>
          <w:p w:rsidR="00471818" w:rsidRPr="009374E3" w:rsidRDefault="00471818" w:rsidP="009374E3">
            <w:pPr>
              <w:jc w:val="both"/>
              <w:rPr>
                <w:rFonts w:ascii="Times New Roman" w:hAnsi="Times New Roman" w:cs="Times New Roman"/>
                <w:sz w:val="20"/>
                <w:szCs w:val="20"/>
              </w:rPr>
            </w:pPr>
            <w:r w:rsidRPr="009374E3">
              <w:rPr>
                <w:rFonts w:ascii="Times New Roman" w:hAnsi="Times New Roman" w:cs="Times New Roman"/>
                <w:sz w:val="20"/>
                <w:szCs w:val="20"/>
              </w:rPr>
              <w:t>семья</w:t>
            </w:r>
          </w:p>
        </w:tc>
        <w:tc>
          <w:tcPr>
            <w:tcW w:w="6662" w:type="dxa"/>
          </w:tcPr>
          <w:p w:rsidR="00471818" w:rsidRPr="00F919DA" w:rsidRDefault="00471818" w:rsidP="009374E3">
            <w:pPr>
              <w:jc w:val="both"/>
              <w:rPr>
                <w:rFonts w:ascii="Times New Roman" w:eastAsia="Times New Roman" w:hAnsi="Times New Roman" w:cs="Times New Roman"/>
                <w:sz w:val="20"/>
                <w:szCs w:val="20"/>
                <w:lang w:eastAsia="ru-RU"/>
              </w:rPr>
            </w:pPr>
            <w:r w:rsidRPr="00F919DA">
              <w:rPr>
                <w:rFonts w:ascii="Times New Roman" w:hAnsi="Times New Roman" w:cs="Times New Roman"/>
                <w:sz w:val="20"/>
                <w:szCs w:val="20"/>
              </w:rPr>
              <w:t>Значение показателя определяется данными о количестве выданных свидетельств участникам подпрограммы II «Обеспечение жильем молодых семей»</w:t>
            </w:r>
            <w:r w:rsidRPr="00F919DA">
              <w:rPr>
                <w:rFonts w:ascii="Times New Roman" w:eastAsia="Times New Roman" w:hAnsi="Times New Roman" w:cs="Times New Roman"/>
                <w:sz w:val="20"/>
                <w:szCs w:val="20"/>
                <w:lang w:eastAsia="ru-RU"/>
              </w:rPr>
              <w:t>.</w:t>
            </w:r>
          </w:p>
        </w:tc>
        <w:tc>
          <w:tcPr>
            <w:tcW w:w="2079" w:type="dxa"/>
          </w:tcPr>
          <w:p w:rsidR="00471818" w:rsidRPr="009374E3" w:rsidRDefault="00471818" w:rsidP="00595C14">
            <w:pPr>
              <w:jc w:val="both"/>
              <w:rPr>
                <w:rFonts w:ascii="Times New Roman" w:hAnsi="Times New Roman" w:cs="Times New Roman"/>
                <w:sz w:val="20"/>
                <w:szCs w:val="20"/>
              </w:rPr>
            </w:pPr>
            <w:r>
              <w:rPr>
                <w:rFonts w:ascii="Times New Roman" w:eastAsia="Times New Roman" w:hAnsi="Times New Roman" w:cs="Times New Roman"/>
                <w:bCs/>
                <w:sz w:val="20"/>
                <w:szCs w:val="20"/>
                <w:lang w:eastAsia="ru-RU"/>
              </w:rPr>
              <w:t xml:space="preserve">Отчет об исполнении </w:t>
            </w:r>
            <w:r w:rsidRPr="009374E3">
              <w:rPr>
                <w:rFonts w:ascii="Times New Roman" w:eastAsia="Times New Roman" w:hAnsi="Times New Roman" w:cs="Times New Roman"/>
                <w:bCs/>
                <w:sz w:val="20"/>
                <w:szCs w:val="20"/>
                <w:lang w:eastAsia="ru-RU"/>
              </w:rPr>
              <w:t>Комитет</w:t>
            </w:r>
            <w:r>
              <w:rPr>
                <w:rFonts w:ascii="Times New Roman" w:eastAsia="Times New Roman" w:hAnsi="Times New Roman" w:cs="Times New Roman"/>
                <w:bCs/>
                <w:sz w:val="20"/>
                <w:szCs w:val="20"/>
                <w:lang w:eastAsia="ru-RU"/>
              </w:rPr>
              <w:t>а по управлению имуществом администрации городского округа Люберцы Московской области</w:t>
            </w:r>
          </w:p>
        </w:tc>
        <w:tc>
          <w:tcPr>
            <w:tcW w:w="1688" w:type="dxa"/>
          </w:tcPr>
          <w:p w:rsidR="00471818" w:rsidRPr="009374E3" w:rsidRDefault="00471818" w:rsidP="009374E3">
            <w:pPr>
              <w:jc w:val="both"/>
              <w:rPr>
                <w:rFonts w:ascii="Times New Roman" w:hAnsi="Times New Roman" w:cs="Times New Roman"/>
                <w:sz w:val="20"/>
                <w:szCs w:val="20"/>
              </w:rPr>
            </w:pPr>
            <w:r w:rsidRPr="009374E3">
              <w:rPr>
                <w:rFonts w:ascii="Times New Roman" w:hAnsi="Times New Roman" w:cs="Times New Roman"/>
                <w:sz w:val="20"/>
                <w:szCs w:val="20"/>
              </w:rPr>
              <w:t>ежеквартально, по итогам года</w:t>
            </w:r>
          </w:p>
        </w:tc>
      </w:tr>
      <w:tr w:rsidR="00471818" w:rsidRPr="009374E3" w:rsidTr="00471818">
        <w:trPr>
          <w:trHeight w:val="463"/>
        </w:trPr>
        <w:tc>
          <w:tcPr>
            <w:tcW w:w="568" w:type="dxa"/>
          </w:tcPr>
          <w:p w:rsidR="00471818" w:rsidRPr="009374E3" w:rsidRDefault="00471818" w:rsidP="009374E3">
            <w:pPr>
              <w:jc w:val="both"/>
              <w:rPr>
                <w:rFonts w:ascii="Times New Roman" w:hAnsi="Times New Roman" w:cs="Times New Roman"/>
                <w:sz w:val="20"/>
                <w:szCs w:val="20"/>
              </w:rPr>
            </w:pPr>
            <w:r>
              <w:rPr>
                <w:rFonts w:ascii="Times New Roman" w:hAnsi="Times New Roman" w:cs="Times New Roman"/>
                <w:sz w:val="20"/>
                <w:szCs w:val="20"/>
              </w:rPr>
              <w:t>3</w:t>
            </w:r>
            <w:r w:rsidR="009336C3">
              <w:rPr>
                <w:rFonts w:ascii="Times New Roman" w:hAnsi="Times New Roman" w:cs="Times New Roman"/>
                <w:sz w:val="20"/>
                <w:szCs w:val="20"/>
              </w:rPr>
              <w:t>.</w:t>
            </w:r>
          </w:p>
        </w:tc>
        <w:tc>
          <w:tcPr>
            <w:tcW w:w="14790" w:type="dxa"/>
            <w:gridSpan w:val="5"/>
          </w:tcPr>
          <w:p w:rsidR="00471818" w:rsidRPr="009374E3" w:rsidRDefault="00471818" w:rsidP="008004C9">
            <w:pPr>
              <w:rPr>
                <w:rFonts w:ascii="Times New Roman" w:hAnsi="Times New Roman" w:cs="Times New Roman"/>
                <w:sz w:val="20"/>
                <w:szCs w:val="20"/>
              </w:rPr>
            </w:pPr>
            <w:r w:rsidRPr="009374E3">
              <w:rPr>
                <w:rFonts w:ascii="Times New Roman" w:hAnsi="Times New Roman" w:cs="Times New Roman"/>
                <w:sz w:val="20"/>
                <w:szCs w:val="20"/>
              </w:rPr>
              <w:t>Подпрограмма III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471818" w:rsidRPr="009374E3" w:rsidTr="00471818">
        <w:trPr>
          <w:trHeight w:val="144"/>
        </w:trPr>
        <w:tc>
          <w:tcPr>
            <w:tcW w:w="568" w:type="dxa"/>
          </w:tcPr>
          <w:p w:rsidR="00471818" w:rsidRPr="009374E3" w:rsidRDefault="00471818" w:rsidP="009374E3">
            <w:pPr>
              <w:jc w:val="both"/>
              <w:rPr>
                <w:rFonts w:ascii="Times New Roman" w:hAnsi="Times New Roman" w:cs="Times New Roman"/>
                <w:sz w:val="20"/>
                <w:szCs w:val="20"/>
              </w:rPr>
            </w:pPr>
            <w:r>
              <w:rPr>
                <w:rFonts w:ascii="Times New Roman" w:hAnsi="Times New Roman" w:cs="Times New Roman"/>
                <w:sz w:val="20"/>
                <w:szCs w:val="20"/>
              </w:rPr>
              <w:t>3.1</w:t>
            </w:r>
            <w:r w:rsidR="009336C3">
              <w:rPr>
                <w:rFonts w:ascii="Times New Roman" w:hAnsi="Times New Roman" w:cs="Times New Roman"/>
                <w:sz w:val="20"/>
                <w:szCs w:val="20"/>
              </w:rPr>
              <w:t>.</w:t>
            </w:r>
          </w:p>
        </w:tc>
        <w:tc>
          <w:tcPr>
            <w:tcW w:w="3085" w:type="dxa"/>
          </w:tcPr>
          <w:p w:rsidR="00471818" w:rsidRPr="009374E3" w:rsidRDefault="00471818" w:rsidP="009374E3">
            <w:pPr>
              <w:jc w:val="both"/>
              <w:rPr>
                <w:rFonts w:ascii="Times New Roman" w:hAnsi="Times New Roman" w:cs="Times New Roman"/>
                <w:sz w:val="20"/>
                <w:szCs w:val="20"/>
              </w:rPr>
            </w:pPr>
            <w:proofErr w:type="gramStart"/>
            <w:r w:rsidRPr="001C0ABF">
              <w:rPr>
                <w:rFonts w:ascii="Times New Roman" w:eastAsia="Times New Roman" w:hAnsi="Times New Roman" w:cs="Times New Roman"/>
                <w:color w:val="000000"/>
                <w:sz w:val="20"/>
                <w:szCs w:val="20"/>
                <w:lang w:eastAsia="ru-RU"/>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1C0ABF">
              <w:rPr>
                <w:rFonts w:ascii="Times New Roman" w:eastAsia="Times New Roman" w:hAnsi="Times New Roman" w:cs="Times New Roman"/>
                <w:color w:val="000000"/>
                <w:sz w:val="20"/>
                <w:szCs w:val="20"/>
                <w:lang w:eastAsia="ru-RU"/>
              </w:rPr>
              <w:t>, включенных в список детей-сирот и детей, оставшихся без попечения родителей, лиц из их числа, которые подлежат обеспечению жилыми помещ</w:t>
            </w:r>
            <w:r>
              <w:rPr>
                <w:rFonts w:ascii="Times New Roman" w:eastAsia="Times New Roman" w:hAnsi="Times New Roman" w:cs="Times New Roman"/>
                <w:color w:val="000000"/>
                <w:sz w:val="20"/>
                <w:szCs w:val="20"/>
                <w:lang w:eastAsia="ru-RU"/>
              </w:rPr>
              <w:t>ениями, в отчетном году</w:t>
            </w:r>
          </w:p>
        </w:tc>
        <w:tc>
          <w:tcPr>
            <w:tcW w:w="1276" w:type="dxa"/>
          </w:tcPr>
          <w:p w:rsidR="00471818" w:rsidRPr="009374E3" w:rsidRDefault="00471818" w:rsidP="009374E3">
            <w:pPr>
              <w:jc w:val="both"/>
              <w:rPr>
                <w:rFonts w:ascii="Times New Roman" w:hAnsi="Times New Roman" w:cs="Times New Roman"/>
                <w:sz w:val="20"/>
                <w:szCs w:val="20"/>
              </w:rPr>
            </w:pPr>
            <w:r>
              <w:rPr>
                <w:rFonts w:ascii="Times New Roman" w:hAnsi="Times New Roman" w:cs="Times New Roman"/>
                <w:sz w:val="20"/>
                <w:szCs w:val="20"/>
              </w:rPr>
              <w:t>процент</w:t>
            </w:r>
          </w:p>
        </w:tc>
        <w:tc>
          <w:tcPr>
            <w:tcW w:w="6662" w:type="dxa"/>
          </w:tcPr>
          <w:p w:rsidR="00471818" w:rsidRPr="004B78BF" w:rsidRDefault="00471818" w:rsidP="009374E3">
            <w:pPr>
              <w:ind w:right="141"/>
              <w:jc w:val="both"/>
              <w:rPr>
                <w:rFonts w:ascii="Times New Roman" w:eastAsia="Times New Roman" w:hAnsi="Times New Roman" w:cs="Times New Roman"/>
                <w:color w:val="000000"/>
                <w:sz w:val="20"/>
                <w:szCs w:val="20"/>
                <w:lang w:eastAsia="ru-RU"/>
              </w:rPr>
            </w:pPr>
            <w:r w:rsidRPr="004B78BF">
              <w:rPr>
                <w:rFonts w:ascii="Times New Roman" w:eastAsia="Times New Roman" w:hAnsi="Times New Roman" w:cs="Times New Roman"/>
                <w:color w:val="000000"/>
                <w:sz w:val="20"/>
                <w:szCs w:val="20"/>
                <w:lang w:eastAsia="ru-RU"/>
              </w:rPr>
              <w:t>Значение целевого показателя рассчитывается по формуле:</w:t>
            </w:r>
          </w:p>
          <w:p w:rsidR="00471818" w:rsidRPr="004B78BF" w:rsidRDefault="00471818" w:rsidP="009374E3">
            <w:pPr>
              <w:ind w:right="141"/>
              <w:jc w:val="both"/>
              <w:rPr>
                <w:rFonts w:ascii="Times New Roman" w:eastAsia="Times New Roman" w:hAnsi="Times New Roman" w:cs="Times New Roman"/>
                <w:color w:val="000000"/>
                <w:sz w:val="20"/>
                <w:szCs w:val="20"/>
                <w:lang w:eastAsia="ru-RU"/>
              </w:rPr>
            </w:pPr>
            <w:r w:rsidRPr="004B78BF">
              <w:rPr>
                <w:rFonts w:ascii="Times New Roman" w:eastAsia="Times New Roman" w:hAnsi="Times New Roman" w:cs="Times New Roman"/>
                <w:color w:val="000000"/>
                <w:sz w:val="20"/>
                <w:szCs w:val="20"/>
                <w:lang w:eastAsia="ru-RU"/>
              </w:rPr>
              <w:t>Д=</w:t>
            </w:r>
            <w:proofErr w:type="spellStart"/>
            <w:r w:rsidRPr="004B78BF">
              <w:rPr>
                <w:rFonts w:ascii="Times New Roman" w:eastAsia="Times New Roman" w:hAnsi="Times New Roman" w:cs="Times New Roman"/>
                <w:color w:val="000000"/>
                <w:sz w:val="20"/>
                <w:szCs w:val="20"/>
                <w:lang w:eastAsia="ru-RU"/>
              </w:rPr>
              <w:t>Чобесп</w:t>
            </w:r>
            <w:proofErr w:type="spellEnd"/>
            <w:r w:rsidRPr="004B78BF">
              <w:rPr>
                <w:rFonts w:ascii="Times New Roman" w:eastAsia="Times New Roman" w:hAnsi="Times New Roman" w:cs="Times New Roman"/>
                <w:color w:val="000000"/>
                <w:sz w:val="20"/>
                <w:szCs w:val="20"/>
                <w:lang w:eastAsia="ru-RU"/>
              </w:rPr>
              <w:t>/</w:t>
            </w:r>
            <w:proofErr w:type="spellStart"/>
            <w:r w:rsidRPr="004B78BF">
              <w:rPr>
                <w:rFonts w:ascii="Times New Roman" w:eastAsia="Times New Roman" w:hAnsi="Times New Roman" w:cs="Times New Roman"/>
                <w:color w:val="000000"/>
                <w:sz w:val="20"/>
                <w:szCs w:val="20"/>
                <w:lang w:eastAsia="ru-RU"/>
              </w:rPr>
              <w:t>Чобщ</w:t>
            </w:r>
            <w:proofErr w:type="spellEnd"/>
            <w:r w:rsidRPr="004B78BF">
              <w:rPr>
                <w:rFonts w:ascii="Times New Roman" w:eastAsia="Times New Roman" w:hAnsi="Times New Roman" w:cs="Times New Roman"/>
                <w:color w:val="000000"/>
                <w:sz w:val="20"/>
                <w:szCs w:val="20"/>
                <w:lang w:eastAsia="ru-RU"/>
              </w:rPr>
              <w:t>*100%</w:t>
            </w:r>
          </w:p>
          <w:p w:rsidR="00471818" w:rsidRPr="004B78BF" w:rsidRDefault="00471818" w:rsidP="009374E3">
            <w:pPr>
              <w:ind w:right="141"/>
              <w:jc w:val="both"/>
              <w:rPr>
                <w:rFonts w:ascii="Times New Roman" w:eastAsia="Times New Roman" w:hAnsi="Times New Roman" w:cs="Times New Roman"/>
                <w:color w:val="000000"/>
                <w:sz w:val="20"/>
                <w:szCs w:val="20"/>
                <w:lang w:eastAsia="ru-RU"/>
              </w:rPr>
            </w:pPr>
            <w:r w:rsidRPr="004B78BF">
              <w:rPr>
                <w:rFonts w:ascii="Times New Roman" w:eastAsia="Times New Roman" w:hAnsi="Times New Roman" w:cs="Times New Roman"/>
                <w:color w:val="000000"/>
                <w:sz w:val="20"/>
                <w:szCs w:val="20"/>
                <w:lang w:eastAsia="ru-RU"/>
              </w:rPr>
              <w:t>Где:</w:t>
            </w:r>
          </w:p>
          <w:p w:rsidR="00471818" w:rsidRPr="004B78BF" w:rsidRDefault="00471818" w:rsidP="00BD28F0">
            <w:pPr>
              <w:widowControl w:val="0"/>
              <w:autoSpaceDE w:val="0"/>
              <w:autoSpaceDN w:val="0"/>
              <w:adjustRightInd w:val="0"/>
              <w:jc w:val="both"/>
              <w:rPr>
                <w:rFonts w:ascii="Times New Roman" w:hAnsi="Times New Roman" w:cs="Times New Roman"/>
                <w:sz w:val="20"/>
                <w:szCs w:val="20"/>
              </w:rPr>
            </w:pPr>
            <w:proofErr w:type="gramStart"/>
            <w:r w:rsidRPr="004B78BF">
              <w:rPr>
                <w:rFonts w:ascii="Times New Roman" w:hAnsi="Times New Roman" w:cs="Times New Roman"/>
                <w:sz w:val="20"/>
                <w:szCs w:val="20"/>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w:t>
            </w:r>
            <w:proofErr w:type="gramEnd"/>
            <w:r w:rsidRPr="004B78BF">
              <w:rPr>
                <w:rFonts w:ascii="Times New Roman" w:hAnsi="Times New Roman" w:cs="Times New Roman"/>
                <w:sz w:val="20"/>
                <w:szCs w:val="20"/>
              </w:rPr>
              <w:t xml:space="preserve">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471818" w:rsidRPr="004B78BF" w:rsidRDefault="00471818" w:rsidP="00BD28F0">
            <w:pPr>
              <w:widowControl w:val="0"/>
              <w:autoSpaceDE w:val="0"/>
              <w:autoSpaceDN w:val="0"/>
              <w:adjustRightInd w:val="0"/>
              <w:jc w:val="both"/>
              <w:rPr>
                <w:rFonts w:ascii="Times New Roman" w:hAnsi="Times New Roman" w:cs="Times New Roman"/>
                <w:sz w:val="20"/>
                <w:szCs w:val="20"/>
              </w:rPr>
            </w:pPr>
            <w:proofErr w:type="spellStart"/>
            <w:r w:rsidRPr="004B78BF">
              <w:rPr>
                <w:rFonts w:ascii="Times New Roman" w:hAnsi="Times New Roman" w:cs="Times New Roman"/>
                <w:sz w:val="20"/>
                <w:szCs w:val="20"/>
              </w:rPr>
              <w:t>Чобесп</w:t>
            </w:r>
            <w:proofErr w:type="spellEnd"/>
            <w:r w:rsidRPr="004B78BF">
              <w:rPr>
                <w:rFonts w:ascii="Times New Roman" w:hAnsi="Times New Roman" w:cs="Times New Roman"/>
                <w:sz w:val="20"/>
                <w:szCs w:val="20"/>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471818" w:rsidRPr="00474070" w:rsidRDefault="00471818" w:rsidP="00BD28F0">
            <w:pPr>
              <w:ind w:right="141"/>
              <w:jc w:val="both"/>
              <w:rPr>
                <w:rFonts w:ascii="Times New Roman" w:hAnsi="Times New Roman" w:cs="Times New Roman"/>
                <w:sz w:val="20"/>
                <w:szCs w:val="20"/>
              </w:rPr>
            </w:pPr>
            <w:proofErr w:type="spellStart"/>
            <w:r w:rsidRPr="004B78BF">
              <w:rPr>
                <w:rFonts w:ascii="Times New Roman" w:hAnsi="Times New Roman" w:cs="Times New Roman"/>
                <w:sz w:val="20"/>
                <w:szCs w:val="20"/>
              </w:rPr>
              <w:t>Чобщ</w:t>
            </w:r>
            <w:proofErr w:type="spellEnd"/>
            <w:r w:rsidRPr="004B78BF">
              <w:rPr>
                <w:rFonts w:ascii="Times New Roman" w:hAnsi="Times New Roman" w:cs="Times New Roman"/>
                <w:sz w:val="20"/>
                <w:szCs w:val="20"/>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2079" w:type="dxa"/>
          </w:tcPr>
          <w:p w:rsidR="00471818" w:rsidRPr="009374E3" w:rsidRDefault="00471818" w:rsidP="009374E3">
            <w:pPr>
              <w:jc w:val="both"/>
              <w:rPr>
                <w:rFonts w:ascii="Times New Roman" w:hAnsi="Times New Roman" w:cs="Times New Roman"/>
                <w:sz w:val="20"/>
                <w:szCs w:val="20"/>
              </w:rPr>
            </w:pPr>
            <w:r>
              <w:rPr>
                <w:rFonts w:ascii="Times New Roman" w:eastAsia="Times New Roman" w:hAnsi="Times New Roman" w:cs="Times New Roman"/>
                <w:bCs/>
                <w:sz w:val="20"/>
                <w:szCs w:val="20"/>
                <w:lang w:eastAsia="ru-RU"/>
              </w:rPr>
              <w:t xml:space="preserve">Отчет об исполнении </w:t>
            </w:r>
            <w:r w:rsidRPr="009374E3">
              <w:rPr>
                <w:rFonts w:ascii="Times New Roman" w:eastAsia="Times New Roman" w:hAnsi="Times New Roman" w:cs="Times New Roman"/>
                <w:bCs/>
                <w:sz w:val="20"/>
                <w:szCs w:val="20"/>
                <w:lang w:eastAsia="ru-RU"/>
              </w:rPr>
              <w:t>Комитет</w:t>
            </w:r>
            <w:r>
              <w:rPr>
                <w:rFonts w:ascii="Times New Roman" w:eastAsia="Times New Roman" w:hAnsi="Times New Roman" w:cs="Times New Roman"/>
                <w:bCs/>
                <w:sz w:val="20"/>
                <w:szCs w:val="20"/>
                <w:lang w:eastAsia="ru-RU"/>
              </w:rPr>
              <w:t>а по управлению имуществом администрации городского округа Люберцы Московской области</w:t>
            </w:r>
          </w:p>
        </w:tc>
        <w:tc>
          <w:tcPr>
            <w:tcW w:w="1688" w:type="dxa"/>
          </w:tcPr>
          <w:p w:rsidR="00471818" w:rsidRPr="009374E3" w:rsidRDefault="00471818" w:rsidP="009374E3">
            <w:pPr>
              <w:jc w:val="both"/>
              <w:rPr>
                <w:rFonts w:ascii="Times New Roman" w:hAnsi="Times New Roman" w:cs="Times New Roman"/>
                <w:sz w:val="20"/>
                <w:szCs w:val="20"/>
              </w:rPr>
            </w:pPr>
            <w:r w:rsidRPr="009374E3">
              <w:rPr>
                <w:rFonts w:ascii="Times New Roman" w:hAnsi="Times New Roman" w:cs="Times New Roman"/>
                <w:sz w:val="20"/>
                <w:szCs w:val="20"/>
              </w:rPr>
              <w:t>ежеквартально, по итогам года</w:t>
            </w:r>
          </w:p>
        </w:tc>
      </w:tr>
      <w:tr w:rsidR="00471818" w:rsidRPr="009374E3" w:rsidTr="00471818">
        <w:trPr>
          <w:trHeight w:val="144"/>
        </w:trPr>
        <w:tc>
          <w:tcPr>
            <w:tcW w:w="568" w:type="dxa"/>
          </w:tcPr>
          <w:p w:rsidR="00471818" w:rsidRPr="009374E3" w:rsidRDefault="00471818" w:rsidP="009374E3">
            <w:pPr>
              <w:jc w:val="both"/>
              <w:rPr>
                <w:rFonts w:ascii="Times New Roman" w:hAnsi="Times New Roman" w:cs="Times New Roman"/>
                <w:sz w:val="20"/>
                <w:szCs w:val="20"/>
              </w:rPr>
            </w:pPr>
            <w:r>
              <w:rPr>
                <w:rFonts w:ascii="Times New Roman" w:hAnsi="Times New Roman" w:cs="Times New Roman"/>
                <w:sz w:val="20"/>
                <w:szCs w:val="20"/>
              </w:rPr>
              <w:t>3.2</w:t>
            </w:r>
            <w:r w:rsidR="009336C3">
              <w:rPr>
                <w:rFonts w:ascii="Times New Roman" w:hAnsi="Times New Roman" w:cs="Times New Roman"/>
                <w:sz w:val="20"/>
                <w:szCs w:val="20"/>
              </w:rPr>
              <w:t>.</w:t>
            </w:r>
          </w:p>
        </w:tc>
        <w:tc>
          <w:tcPr>
            <w:tcW w:w="3085" w:type="dxa"/>
          </w:tcPr>
          <w:p w:rsidR="00471818" w:rsidRPr="00474070" w:rsidRDefault="00471818" w:rsidP="009374E3">
            <w:pPr>
              <w:jc w:val="both"/>
              <w:rPr>
                <w:rFonts w:ascii="Times New Roman" w:eastAsia="Times New Roman" w:hAnsi="Times New Roman" w:cs="Times New Roman"/>
                <w:color w:val="000000"/>
                <w:sz w:val="20"/>
                <w:szCs w:val="20"/>
                <w:lang w:eastAsia="ru-RU"/>
              </w:rPr>
            </w:pPr>
            <w:r w:rsidRPr="001C0ABF">
              <w:rPr>
                <w:rFonts w:ascii="Times New Roman" w:eastAsia="Times New Roman" w:hAnsi="Times New Roman" w:cs="Times New Roman"/>
                <w:color w:val="000000"/>
                <w:sz w:val="20"/>
                <w:szCs w:val="20"/>
                <w:lang w:eastAsia="ru-RU"/>
              </w:rPr>
              <w:t xml:space="preserve">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w:t>
            </w:r>
            <w:r w:rsidRPr="001C0ABF">
              <w:rPr>
                <w:rFonts w:ascii="Times New Roman" w:eastAsia="Times New Roman" w:hAnsi="Times New Roman" w:cs="Times New Roman"/>
                <w:color w:val="000000"/>
                <w:sz w:val="20"/>
                <w:szCs w:val="20"/>
                <w:lang w:eastAsia="ru-RU"/>
              </w:rPr>
              <w:lastRenderedPageBreak/>
              <w:t>жилых помещений в отчетном финансовом году</w:t>
            </w:r>
          </w:p>
        </w:tc>
        <w:tc>
          <w:tcPr>
            <w:tcW w:w="1276" w:type="dxa"/>
          </w:tcPr>
          <w:p w:rsidR="00471818" w:rsidRPr="009374E3" w:rsidRDefault="00471818" w:rsidP="009374E3">
            <w:pPr>
              <w:jc w:val="both"/>
              <w:rPr>
                <w:rFonts w:ascii="Times New Roman" w:hAnsi="Times New Roman" w:cs="Times New Roman"/>
                <w:sz w:val="20"/>
                <w:szCs w:val="20"/>
              </w:rPr>
            </w:pPr>
            <w:r w:rsidRPr="009374E3">
              <w:rPr>
                <w:rFonts w:ascii="Times New Roman" w:hAnsi="Times New Roman" w:cs="Times New Roman"/>
                <w:sz w:val="20"/>
                <w:szCs w:val="20"/>
              </w:rPr>
              <w:lastRenderedPageBreak/>
              <w:t>человек</w:t>
            </w:r>
          </w:p>
        </w:tc>
        <w:tc>
          <w:tcPr>
            <w:tcW w:w="6662" w:type="dxa"/>
          </w:tcPr>
          <w:p w:rsidR="00471818" w:rsidRPr="004B78BF" w:rsidRDefault="00471818" w:rsidP="00BD28F0">
            <w:pPr>
              <w:jc w:val="both"/>
              <w:rPr>
                <w:rFonts w:ascii="Times New Roman" w:hAnsi="Times New Roman" w:cs="Times New Roman"/>
                <w:sz w:val="20"/>
                <w:szCs w:val="20"/>
              </w:rPr>
            </w:pPr>
            <w:r w:rsidRPr="004B78BF">
              <w:rPr>
                <w:rFonts w:ascii="Times New Roman" w:hAnsi="Times New Roman" w:cs="Times New Roman"/>
                <w:sz w:val="20"/>
                <w:szCs w:val="20"/>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c>
          <w:tcPr>
            <w:tcW w:w="2079" w:type="dxa"/>
          </w:tcPr>
          <w:p w:rsidR="00471818" w:rsidRPr="009374E3" w:rsidRDefault="00471818" w:rsidP="009374E3">
            <w:pPr>
              <w:jc w:val="both"/>
              <w:rPr>
                <w:rFonts w:ascii="Times New Roman" w:hAnsi="Times New Roman" w:cs="Times New Roman"/>
                <w:sz w:val="20"/>
                <w:szCs w:val="20"/>
              </w:rPr>
            </w:pPr>
            <w:r w:rsidRPr="00662C07">
              <w:rPr>
                <w:rFonts w:ascii="Times New Roman" w:hAnsi="Times New Roman" w:cs="Times New Roman"/>
                <w:bCs/>
                <w:sz w:val="20"/>
                <w:szCs w:val="20"/>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9374E3" w:rsidRDefault="00471818" w:rsidP="009374E3">
            <w:pPr>
              <w:jc w:val="both"/>
              <w:rPr>
                <w:rFonts w:ascii="Times New Roman" w:hAnsi="Times New Roman" w:cs="Times New Roman"/>
                <w:sz w:val="20"/>
                <w:szCs w:val="20"/>
              </w:rPr>
            </w:pPr>
            <w:r w:rsidRPr="009374E3">
              <w:rPr>
                <w:rFonts w:ascii="Times New Roman" w:hAnsi="Times New Roman" w:cs="Times New Roman"/>
                <w:sz w:val="20"/>
                <w:szCs w:val="20"/>
              </w:rPr>
              <w:t>ежеквартально, по итогам года</w:t>
            </w:r>
          </w:p>
        </w:tc>
      </w:tr>
      <w:tr w:rsidR="00471818" w:rsidRPr="009374E3" w:rsidTr="00471818">
        <w:trPr>
          <w:trHeight w:val="144"/>
        </w:trPr>
        <w:tc>
          <w:tcPr>
            <w:tcW w:w="568" w:type="dxa"/>
          </w:tcPr>
          <w:p w:rsidR="00471818" w:rsidRDefault="00471818" w:rsidP="009374E3">
            <w:pPr>
              <w:jc w:val="both"/>
              <w:rPr>
                <w:rFonts w:ascii="Times New Roman" w:hAnsi="Times New Roman" w:cs="Times New Roman"/>
                <w:sz w:val="20"/>
                <w:szCs w:val="20"/>
              </w:rPr>
            </w:pPr>
            <w:r>
              <w:rPr>
                <w:rFonts w:ascii="Times New Roman" w:hAnsi="Times New Roman" w:cs="Times New Roman"/>
                <w:sz w:val="20"/>
                <w:szCs w:val="20"/>
              </w:rPr>
              <w:lastRenderedPageBreak/>
              <w:t>3.3</w:t>
            </w:r>
            <w:r w:rsidR="009336C3">
              <w:rPr>
                <w:rFonts w:ascii="Times New Roman" w:hAnsi="Times New Roman" w:cs="Times New Roman"/>
                <w:sz w:val="20"/>
                <w:szCs w:val="20"/>
              </w:rPr>
              <w:t>.</w:t>
            </w:r>
          </w:p>
        </w:tc>
        <w:tc>
          <w:tcPr>
            <w:tcW w:w="3085" w:type="dxa"/>
          </w:tcPr>
          <w:p w:rsidR="00471818" w:rsidRPr="009374E3" w:rsidRDefault="00471818" w:rsidP="009374E3">
            <w:pPr>
              <w:jc w:val="both"/>
              <w:rPr>
                <w:rFonts w:ascii="Times New Roman" w:eastAsia="Times New Roman" w:hAnsi="Times New Roman" w:cs="Times New Roman"/>
                <w:color w:val="000000"/>
                <w:sz w:val="20"/>
                <w:szCs w:val="20"/>
                <w:lang w:eastAsia="ru-RU"/>
              </w:rPr>
            </w:pPr>
            <w:r w:rsidRPr="001C0ABF">
              <w:rPr>
                <w:rFonts w:ascii="Times New Roman" w:eastAsia="Times New Roman" w:hAnsi="Times New Roman" w:cs="Times New Roman"/>
                <w:color w:val="000000"/>
                <w:sz w:val="20"/>
                <w:szCs w:val="20"/>
                <w:lang w:eastAsia="ru-RU"/>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w:t>
            </w:r>
            <w:r w:rsidR="009A6A3D">
              <w:rPr>
                <w:rFonts w:ascii="Times New Roman" w:eastAsia="Times New Roman" w:hAnsi="Times New Roman" w:cs="Times New Roman"/>
                <w:color w:val="000000"/>
                <w:sz w:val="20"/>
                <w:szCs w:val="20"/>
                <w:lang w:eastAsia="ru-RU"/>
              </w:rPr>
              <w:t>федерального бюджета</w:t>
            </w:r>
            <w:r w:rsidRPr="001C0ABF">
              <w:rPr>
                <w:rFonts w:ascii="Times New Roman" w:eastAsia="Times New Roman" w:hAnsi="Times New Roman" w:cs="Times New Roman"/>
                <w:color w:val="000000"/>
                <w:sz w:val="20"/>
                <w:szCs w:val="20"/>
                <w:lang w:eastAsia="ru-RU"/>
              </w:rPr>
              <w:t xml:space="preserve"> бюджету Московской области в отчетном финансовом году (нараст</w:t>
            </w:r>
            <w:r>
              <w:rPr>
                <w:rFonts w:ascii="Times New Roman" w:eastAsia="Times New Roman" w:hAnsi="Times New Roman" w:cs="Times New Roman"/>
                <w:color w:val="000000"/>
                <w:sz w:val="20"/>
                <w:szCs w:val="20"/>
                <w:lang w:eastAsia="ru-RU"/>
              </w:rPr>
              <w:t>ающим итогом)</w:t>
            </w:r>
          </w:p>
        </w:tc>
        <w:tc>
          <w:tcPr>
            <w:tcW w:w="1276" w:type="dxa"/>
          </w:tcPr>
          <w:p w:rsidR="00471818" w:rsidRPr="009374E3" w:rsidRDefault="00471818" w:rsidP="009374E3">
            <w:pPr>
              <w:jc w:val="both"/>
              <w:rPr>
                <w:rFonts w:ascii="Times New Roman" w:hAnsi="Times New Roman" w:cs="Times New Roman"/>
                <w:sz w:val="20"/>
                <w:szCs w:val="20"/>
              </w:rPr>
            </w:pPr>
            <w:r>
              <w:rPr>
                <w:rFonts w:ascii="Times New Roman" w:hAnsi="Times New Roman" w:cs="Times New Roman"/>
                <w:sz w:val="20"/>
                <w:szCs w:val="20"/>
              </w:rPr>
              <w:t>человек</w:t>
            </w:r>
          </w:p>
        </w:tc>
        <w:tc>
          <w:tcPr>
            <w:tcW w:w="6662" w:type="dxa"/>
          </w:tcPr>
          <w:p w:rsidR="00471818" w:rsidRPr="004B78BF" w:rsidRDefault="00471818" w:rsidP="00BD28F0">
            <w:pPr>
              <w:pStyle w:val="HTML"/>
              <w:jc w:val="both"/>
              <w:rPr>
                <w:rFonts w:ascii="Times New Roman" w:hAnsi="Times New Roman" w:cs="Times New Roman"/>
                <w:bCs/>
              </w:rPr>
            </w:pPr>
            <w:r w:rsidRPr="004B78BF">
              <w:rPr>
                <w:rFonts w:ascii="Times New Roman" w:eastAsiaTheme="minorHAnsi" w:hAnsi="Times New Roman" w:cs="Times New Roman"/>
                <w:lang w:eastAsia="en-US"/>
              </w:rPr>
              <w:t xml:space="preserve">Значение показателя, устанавливается нарастающим итогом с учетом числа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w:t>
            </w:r>
            <w:r w:rsidR="009A6A3D">
              <w:rPr>
                <w:rFonts w:ascii="Times New Roman" w:eastAsiaTheme="minorHAnsi" w:hAnsi="Times New Roman" w:cs="Times New Roman"/>
                <w:lang w:eastAsia="en-US"/>
              </w:rPr>
              <w:t>федерального бюджета</w:t>
            </w:r>
            <w:r w:rsidRPr="004B78BF">
              <w:rPr>
                <w:rFonts w:ascii="Times New Roman" w:eastAsiaTheme="minorHAnsi" w:hAnsi="Times New Roman" w:cs="Times New Roman"/>
                <w:lang w:eastAsia="en-US"/>
              </w:rPr>
              <w:t xml:space="preserve"> бюджету Московской области</w:t>
            </w:r>
          </w:p>
        </w:tc>
        <w:tc>
          <w:tcPr>
            <w:tcW w:w="2079" w:type="dxa"/>
          </w:tcPr>
          <w:p w:rsidR="00471818" w:rsidRPr="009374E3" w:rsidRDefault="00471818" w:rsidP="002B6F7D">
            <w:pPr>
              <w:jc w:val="both"/>
              <w:rPr>
                <w:rFonts w:ascii="Times New Roman" w:hAnsi="Times New Roman" w:cs="Times New Roman"/>
                <w:sz w:val="20"/>
                <w:szCs w:val="20"/>
              </w:rPr>
            </w:pPr>
            <w:r>
              <w:rPr>
                <w:rFonts w:ascii="Times New Roman" w:eastAsia="Times New Roman" w:hAnsi="Times New Roman" w:cs="Times New Roman"/>
                <w:bCs/>
                <w:sz w:val="20"/>
                <w:szCs w:val="20"/>
                <w:lang w:eastAsia="ru-RU"/>
              </w:rPr>
              <w:t xml:space="preserve">Отчет об исполнении </w:t>
            </w:r>
            <w:r w:rsidRPr="009374E3">
              <w:rPr>
                <w:rFonts w:ascii="Times New Roman" w:eastAsia="Times New Roman" w:hAnsi="Times New Roman" w:cs="Times New Roman"/>
                <w:bCs/>
                <w:sz w:val="20"/>
                <w:szCs w:val="20"/>
                <w:lang w:eastAsia="ru-RU"/>
              </w:rPr>
              <w:t>Комитет</w:t>
            </w:r>
            <w:r>
              <w:rPr>
                <w:rFonts w:ascii="Times New Roman" w:eastAsia="Times New Roman" w:hAnsi="Times New Roman" w:cs="Times New Roman"/>
                <w:bCs/>
                <w:sz w:val="20"/>
                <w:szCs w:val="20"/>
                <w:lang w:eastAsia="ru-RU"/>
              </w:rPr>
              <w:t>а по управлению имуществом администрации городского округа Люберцы Московской области</w:t>
            </w:r>
          </w:p>
        </w:tc>
        <w:tc>
          <w:tcPr>
            <w:tcW w:w="1688" w:type="dxa"/>
          </w:tcPr>
          <w:p w:rsidR="00471818" w:rsidRPr="009374E3" w:rsidRDefault="00471818" w:rsidP="002B6F7D">
            <w:pPr>
              <w:jc w:val="both"/>
              <w:rPr>
                <w:rFonts w:ascii="Times New Roman" w:hAnsi="Times New Roman" w:cs="Times New Roman"/>
                <w:sz w:val="20"/>
                <w:szCs w:val="20"/>
              </w:rPr>
            </w:pPr>
            <w:r w:rsidRPr="009374E3">
              <w:rPr>
                <w:rFonts w:ascii="Times New Roman" w:hAnsi="Times New Roman" w:cs="Times New Roman"/>
                <w:sz w:val="20"/>
                <w:szCs w:val="20"/>
              </w:rPr>
              <w:t>ежеквартально, по итогам года</w:t>
            </w:r>
          </w:p>
        </w:tc>
      </w:tr>
      <w:tr w:rsidR="00471818" w:rsidRPr="009374E3" w:rsidTr="00471818">
        <w:trPr>
          <w:trHeight w:val="144"/>
        </w:trPr>
        <w:tc>
          <w:tcPr>
            <w:tcW w:w="568" w:type="dxa"/>
          </w:tcPr>
          <w:p w:rsidR="00471818" w:rsidRPr="009374E3" w:rsidRDefault="00471818" w:rsidP="009374E3">
            <w:pPr>
              <w:jc w:val="both"/>
              <w:rPr>
                <w:rFonts w:ascii="Times New Roman" w:hAnsi="Times New Roman" w:cs="Times New Roman"/>
                <w:sz w:val="20"/>
                <w:szCs w:val="20"/>
              </w:rPr>
            </w:pPr>
            <w:r>
              <w:rPr>
                <w:rFonts w:ascii="Times New Roman" w:hAnsi="Times New Roman" w:cs="Times New Roman"/>
                <w:sz w:val="20"/>
                <w:szCs w:val="20"/>
              </w:rPr>
              <w:t>4</w:t>
            </w:r>
            <w:r w:rsidR="009336C3">
              <w:rPr>
                <w:rFonts w:ascii="Times New Roman" w:hAnsi="Times New Roman" w:cs="Times New Roman"/>
                <w:sz w:val="20"/>
                <w:szCs w:val="20"/>
              </w:rPr>
              <w:t>.</w:t>
            </w:r>
          </w:p>
        </w:tc>
        <w:tc>
          <w:tcPr>
            <w:tcW w:w="14790" w:type="dxa"/>
            <w:gridSpan w:val="5"/>
          </w:tcPr>
          <w:p w:rsidR="00471818" w:rsidRDefault="00471818" w:rsidP="009374E3">
            <w:pPr>
              <w:rPr>
                <w:rFonts w:ascii="Times New Roman" w:hAnsi="Times New Roman" w:cs="Times New Roman"/>
                <w:sz w:val="20"/>
                <w:szCs w:val="20"/>
              </w:rPr>
            </w:pPr>
            <w:r w:rsidRPr="004B78BF">
              <w:rPr>
                <w:rFonts w:ascii="Times New Roman" w:hAnsi="Times New Roman" w:cs="Times New Roman"/>
                <w:sz w:val="20"/>
                <w:szCs w:val="20"/>
              </w:rPr>
              <w:t>Подпрограмма IV «Социальная ипотека»</w:t>
            </w:r>
          </w:p>
          <w:p w:rsidR="00471818" w:rsidRPr="004B78BF" w:rsidRDefault="00471818" w:rsidP="009374E3">
            <w:pPr>
              <w:rPr>
                <w:rFonts w:ascii="Times New Roman" w:hAnsi="Times New Roman" w:cs="Times New Roman"/>
                <w:sz w:val="20"/>
                <w:szCs w:val="20"/>
              </w:rPr>
            </w:pPr>
          </w:p>
        </w:tc>
      </w:tr>
      <w:tr w:rsidR="00471818" w:rsidRPr="009374E3" w:rsidTr="00471818">
        <w:trPr>
          <w:trHeight w:val="144"/>
        </w:trPr>
        <w:tc>
          <w:tcPr>
            <w:tcW w:w="568" w:type="dxa"/>
          </w:tcPr>
          <w:p w:rsidR="00471818" w:rsidRPr="009374E3" w:rsidRDefault="00471818" w:rsidP="0093146A">
            <w:pPr>
              <w:jc w:val="both"/>
              <w:rPr>
                <w:rFonts w:ascii="Times New Roman" w:hAnsi="Times New Roman" w:cs="Times New Roman"/>
                <w:sz w:val="20"/>
                <w:szCs w:val="20"/>
              </w:rPr>
            </w:pPr>
            <w:r>
              <w:rPr>
                <w:rFonts w:ascii="Times New Roman" w:hAnsi="Times New Roman" w:cs="Times New Roman"/>
                <w:sz w:val="20"/>
                <w:szCs w:val="20"/>
              </w:rPr>
              <w:t>4.1</w:t>
            </w:r>
            <w:r w:rsidR="009336C3">
              <w:rPr>
                <w:rFonts w:ascii="Times New Roman" w:hAnsi="Times New Roman" w:cs="Times New Roman"/>
                <w:sz w:val="20"/>
                <w:szCs w:val="20"/>
              </w:rPr>
              <w:t>.</w:t>
            </w:r>
          </w:p>
        </w:tc>
        <w:tc>
          <w:tcPr>
            <w:tcW w:w="3085" w:type="dxa"/>
          </w:tcPr>
          <w:p w:rsidR="00471818" w:rsidRPr="009374E3" w:rsidRDefault="00471818" w:rsidP="00474070">
            <w:pPr>
              <w:ind w:firstLine="708"/>
              <w:jc w:val="both"/>
              <w:rPr>
                <w:rFonts w:ascii="Times New Roman" w:hAnsi="Times New Roman" w:cs="Times New Roman"/>
                <w:sz w:val="20"/>
                <w:szCs w:val="20"/>
              </w:rPr>
            </w:pPr>
            <w:r w:rsidRPr="009374E3">
              <w:rPr>
                <w:rFonts w:ascii="Times New Roman" w:hAnsi="Times New Roman" w:cs="Times New Roman"/>
                <w:sz w:val="20"/>
                <w:szCs w:val="20"/>
              </w:rPr>
              <w:t>Количество участников подпрограммы, получивших финансовую помощь, предоставляемую для погашения основной части долга по ипоте</w:t>
            </w:r>
            <w:r>
              <w:rPr>
                <w:rFonts w:ascii="Times New Roman" w:hAnsi="Times New Roman" w:cs="Times New Roman"/>
                <w:sz w:val="20"/>
                <w:szCs w:val="20"/>
              </w:rPr>
              <w:t>чному жилищному кредиту (I этап)</w:t>
            </w:r>
          </w:p>
        </w:tc>
        <w:tc>
          <w:tcPr>
            <w:tcW w:w="1276" w:type="dxa"/>
          </w:tcPr>
          <w:p w:rsidR="00471818" w:rsidRPr="009374E3" w:rsidRDefault="00471818" w:rsidP="009374E3">
            <w:pPr>
              <w:jc w:val="both"/>
              <w:rPr>
                <w:rFonts w:ascii="Times New Roman" w:hAnsi="Times New Roman" w:cs="Times New Roman"/>
                <w:sz w:val="20"/>
                <w:szCs w:val="20"/>
              </w:rPr>
            </w:pPr>
            <w:r w:rsidRPr="009374E3">
              <w:rPr>
                <w:rFonts w:ascii="Times New Roman" w:hAnsi="Times New Roman" w:cs="Times New Roman"/>
                <w:sz w:val="20"/>
                <w:szCs w:val="20"/>
              </w:rPr>
              <w:t>человек</w:t>
            </w:r>
          </w:p>
        </w:tc>
        <w:tc>
          <w:tcPr>
            <w:tcW w:w="6662" w:type="dxa"/>
          </w:tcPr>
          <w:p w:rsidR="00471818" w:rsidRDefault="00471818" w:rsidP="00BD28F0">
            <w:pPr>
              <w:jc w:val="both"/>
              <w:rPr>
                <w:rFonts w:ascii="Times New Roman" w:hAnsi="Times New Roman" w:cs="Times New Roman"/>
                <w:sz w:val="20"/>
                <w:szCs w:val="20"/>
              </w:rPr>
            </w:pPr>
            <w:r w:rsidRPr="004B78BF">
              <w:rPr>
                <w:rFonts w:ascii="Times New Roman" w:hAnsi="Times New Roman" w:cs="Times New Roman"/>
                <w:sz w:val="20"/>
                <w:szCs w:val="20"/>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 по городскому округу Люберцы Московской области.</w:t>
            </w:r>
          </w:p>
          <w:p w:rsidR="00471818" w:rsidRDefault="00471818" w:rsidP="00BD28F0">
            <w:pPr>
              <w:jc w:val="both"/>
              <w:rPr>
                <w:rFonts w:ascii="Times New Roman" w:hAnsi="Times New Roman" w:cs="Times New Roman"/>
                <w:sz w:val="20"/>
                <w:szCs w:val="20"/>
              </w:rPr>
            </w:pPr>
          </w:p>
          <w:p w:rsidR="00471818" w:rsidRPr="004B78BF" w:rsidRDefault="00471818" w:rsidP="002B64C3">
            <w:pPr>
              <w:jc w:val="both"/>
              <w:rPr>
                <w:rFonts w:ascii="Times New Roman" w:hAnsi="Times New Roman" w:cs="Times New Roman"/>
                <w:sz w:val="20"/>
                <w:szCs w:val="20"/>
              </w:rPr>
            </w:pPr>
          </w:p>
        </w:tc>
        <w:tc>
          <w:tcPr>
            <w:tcW w:w="2079" w:type="dxa"/>
          </w:tcPr>
          <w:p w:rsidR="00471818" w:rsidRPr="009374E3" w:rsidRDefault="00471818" w:rsidP="009374E3">
            <w:pPr>
              <w:jc w:val="both"/>
              <w:rPr>
                <w:rFonts w:ascii="Times New Roman" w:hAnsi="Times New Roman" w:cs="Times New Roman"/>
                <w:sz w:val="20"/>
                <w:szCs w:val="20"/>
              </w:rPr>
            </w:pPr>
            <w:r w:rsidRPr="00662C07">
              <w:rPr>
                <w:rFonts w:ascii="Times New Roman" w:hAnsi="Times New Roman" w:cs="Times New Roman"/>
                <w:bCs/>
                <w:sz w:val="20"/>
                <w:szCs w:val="20"/>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9374E3" w:rsidRDefault="00471818" w:rsidP="009374E3">
            <w:pPr>
              <w:jc w:val="both"/>
              <w:rPr>
                <w:rFonts w:ascii="Times New Roman" w:hAnsi="Times New Roman" w:cs="Times New Roman"/>
                <w:sz w:val="20"/>
                <w:szCs w:val="20"/>
              </w:rPr>
            </w:pPr>
            <w:r w:rsidRPr="009374E3">
              <w:rPr>
                <w:rFonts w:ascii="Times New Roman" w:hAnsi="Times New Roman" w:cs="Times New Roman"/>
                <w:sz w:val="20"/>
                <w:szCs w:val="20"/>
              </w:rPr>
              <w:t>ежеквартально, по итогам года</w:t>
            </w:r>
          </w:p>
        </w:tc>
      </w:tr>
      <w:tr w:rsidR="00471818" w:rsidRPr="009374E3" w:rsidTr="00471818">
        <w:trPr>
          <w:trHeight w:val="144"/>
        </w:trPr>
        <w:tc>
          <w:tcPr>
            <w:tcW w:w="568" w:type="dxa"/>
          </w:tcPr>
          <w:p w:rsidR="00471818" w:rsidRPr="009374E3" w:rsidRDefault="00471818" w:rsidP="009374E3">
            <w:pPr>
              <w:jc w:val="both"/>
              <w:rPr>
                <w:rFonts w:ascii="Times New Roman" w:hAnsi="Times New Roman" w:cs="Times New Roman"/>
                <w:sz w:val="20"/>
                <w:szCs w:val="20"/>
              </w:rPr>
            </w:pPr>
            <w:r>
              <w:rPr>
                <w:rFonts w:ascii="Times New Roman" w:hAnsi="Times New Roman" w:cs="Times New Roman"/>
                <w:sz w:val="20"/>
                <w:szCs w:val="20"/>
              </w:rPr>
              <w:t>5</w:t>
            </w:r>
            <w:r w:rsidR="009336C3">
              <w:rPr>
                <w:rFonts w:ascii="Times New Roman" w:hAnsi="Times New Roman" w:cs="Times New Roman"/>
                <w:sz w:val="20"/>
                <w:szCs w:val="20"/>
              </w:rPr>
              <w:t>.</w:t>
            </w:r>
          </w:p>
        </w:tc>
        <w:tc>
          <w:tcPr>
            <w:tcW w:w="14790" w:type="dxa"/>
            <w:gridSpan w:val="5"/>
          </w:tcPr>
          <w:p w:rsidR="00471818" w:rsidRPr="00A43D36" w:rsidRDefault="00471818" w:rsidP="009374E3">
            <w:pPr>
              <w:rPr>
                <w:rFonts w:ascii="Times New Roman" w:hAnsi="Times New Roman" w:cs="Times New Roman"/>
                <w:sz w:val="20"/>
                <w:szCs w:val="20"/>
              </w:rPr>
            </w:pPr>
            <w:r w:rsidRPr="00A43D36">
              <w:rPr>
                <w:rFonts w:ascii="Times New Roman" w:hAnsi="Times New Roman" w:cs="Times New Roman"/>
                <w:sz w:val="20"/>
                <w:szCs w:val="20"/>
              </w:rPr>
              <w:t xml:space="preserve">Подпрограмма VII «Улучшение жилищных условий отдельных категорий многодетных семей» </w:t>
            </w:r>
          </w:p>
        </w:tc>
      </w:tr>
      <w:tr w:rsidR="00471818" w:rsidRPr="009374E3" w:rsidTr="00471818">
        <w:trPr>
          <w:trHeight w:val="144"/>
        </w:trPr>
        <w:tc>
          <w:tcPr>
            <w:tcW w:w="568" w:type="dxa"/>
          </w:tcPr>
          <w:p w:rsidR="00471818" w:rsidRPr="009374E3" w:rsidRDefault="00471818" w:rsidP="00E649F8">
            <w:pPr>
              <w:jc w:val="both"/>
              <w:rPr>
                <w:rFonts w:ascii="Times New Roman" w:hAnsi="Times New Roman" w:cs="Times New Roman"/>
                <w:sz w:val="20"/>
                <w:szCs w:val="20"/>
              </w:rPr>
            </w:pPr>
            <w:r>
              <w:rPr>
                <w:rFonts w:ascii="Times New Roman" w:hAnsi="Times New Roman" w:cs="Times New Roman"/>
                <w:sz w:val="20"/>
                <w:szCs w:val="20"/>
              </w:rPr>
              <w:t>5.1</w:t>
            </w:r>
          </w:p>
        </w:tc>
        <w:tc>
          <w:tcPr>
            <w:tcW w:w="3085" w:type="dxa"/>
          </w:tcPr>
          <w:p w:rsidR="00471818" w:rsidRPr="00D765C8" w:rsidRDefault="00471818" w:rsidP="000205D0">
            <w:pPr>
              <w:jc w:val="both"/>
              <w:rPr>
                <w:rFonts w:ascii="Times New Roman" w:hAnsi="Times New Roman" w:cs="Times New Roman"/>
                <w:sz w:val="20"/>
                <w:szCs w:val="20"/>
              </w:rPr>
            </w:pPr>
            <w:r w:rsidRPr="00D765C8">
              <w:rPr>
                <w:rFonts w:ascii="Times New Roman" w:hAnsi="Times New Roman" w:cs="Times New Roman"/>
                <w:sz w:val="20"/>
                <w:szCs w:val="20"/>
              </w:rPr>
              <w:t xml:space="preserve">        </w:t>
            </w:r>
            <w:r w:rsidRPr="00D765C8">
              <w:rPr>
                <w:rFonts w:ascii="Times New Roman" w:hAnsi="Times New Roman" w:cs="Times New Roman"/>
                <w:bCs/>
                <w:sz w:val="20"/>
                <w:szCs w:val="20"/>
                <w:shd w:val="clear" w:color="auto" w:fill="FFFFFF"/>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(штука)</w:t>
            </w:r>
            <w:r w:rsidRPr="00D765C8">
              <w:rPr>
                <w:rFonts w:ascii="Times New Roman" w:hAnsi="Times New Roman" w:cs="Times New Roman"/>
                <w:sz w:val="20"/>
                <w:szCs w:val="20"/>
              </w:rPr>
              <w:t xml:space="preserve">   </w:t>
            </w:r>
          </w:p>
        </w:tc>
        <w:tc>
          <w:tcPr>
            <w:tcW w:w="1276" w:type="dxa"/>
          </w:tcPr>
          <w:p w:rsidR="00471818" w:rsidRPr="00D765C8" w:rsidRDefault="00471818" w:rsidP="009374E3">
            <w:pPr>
              <w:jc w:val="both"/>
              <w:rPr>
                <w:rFonts w:ascii="Times New Roman" w:hAnsi="Times New Roman" w:cs="Times New Roman"/>
                <w:sz w:val="20"/>
                <w:szCs w:val="20"/>
              </w:rPr>
            </w:pPr>
            <w:r w:rsidRPr="00D765C8">
              <w:rPr>
                <w:rFonts w:ascii="Times New Roman" w:hAnsi="Times New Roman" w:cs="Times New Roman"/>
                <w:sz w:val="20"/>
                <w:szCs w:val="20"/>
              </w:rPr>
              <w:t>штук</w:t>
            </w:r>
            <w:r w:rsidR="00147C83">
              <w:rPr>
                <w:rFonts w:ascii="Times New Roman" w:hAnsi="Times New Roman" w:cs="Times New Roman"/>
                <w:sz w:val="20"/>
                <w:szCs w:val="20"/>
              </w:rPr>
              <w:t>а</w:t>
            </w:r>
          </w:p>
        </w:tc>
        <w:tc>
          <w:tcPr>
            <w:tcW w:w="6662" w:type="dxa"/>
          </w:tcPr>
          <w:p w:rsidR="00471818" w:rsidRPr="00D765C8" w:rsidRDefault="00471818" w:rsidP="00BD28F0">
            <w:pPr>
              <w:jc w:val="both"/>
              <w:rPr>
                <w:rFonts w:ascii="Times New Roman" w:hAnsi="Times New Roman" w:cs="Times New Roman"/>
                <w:sz w:val="20"/>
                <w:szCs w:val="20"/>
              </w:rPr>
            </w:pPr>
            <w:r w:rsidRPr="00D765C8">
              <w:rPr>
                <w:rFonts w:ascii="Times New Roman" w:hAnsi="Times New Roman" w:cs="Times New Roman"/>
                <w:sz w:val="20"/>
                <w:szCs w:val="20"/>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471818" w:rsidRPr="00D765C8" w:rsidRDefault="00471818" w:rsidP="009374E3">
            <w:pPr>
              <w:jc w:val="both"/>
              <w:rPr>
                <w:rFonts w:ascii="Times New Roman" w:hAnsi="Times New Roman" w:cs="Times New Roman"/>
                <w:sz w:val="20"/>
                <w:szCs w:val="20"/>
              </w:rPr>
            </w:pPr>
            <w:r w:rsidRPr="00D765C8">
              <w:rPr>
                <w:rFonts w:ascii="Times New Roman" w:hAnsi="Times New Roman" w:cs="Times New Roman"/>
                <w:bCs/>
                <w:sz w:val="20"/>
                <w:szCs w:val="20"/>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D765C8" w:rsidRDefault="00471818" w:rsidP="009374E3">
            <w:pPr>
              <w:jc w:val="both"/>
              <w:rPr>
                <w:rFonts w:ascii="Times New Roman" w:hAnsi="Times New Roman" w:cs="Times New Roman"/>
                <w:sz w:val="20"/>
                <w:szCs w:val="20"/>
              </w:rPr>
            </w:pPr>
            <w:r w:rsidRPr="00D765C8">
              <w:rPr>
                <w:rFonts w:ascii="Times New Roman" w:hAnsi="Times New Roman" w:cs="Times New Roman"/>
                <w:sz w:val="20"/>
                <w:szCs w:val="20"/>
              </w:rPr>
              <w:t>ежеквартально, по итогам года</w:t>
            </w:r>
          </w:p>
        </w:tc>
      </w:tr>
      <w:tr w:rsidR="00471818" w:rsidRPr="009374E3" w:rsidTr="00471818">
        <w:trPr>
          <w:trHeight w:val="1591"/>
        </w:trPr>
        <w:tc>
          <w:tcPr>
            <w:tcW w:w="568" w:type="dxa"/>
          </w:tcPr>
          <w:p w:rsidR="00471818" w:rsidRDefault="00471818" w:rsidP="00374518">
            <w:pPr>
              <w:jc w:val="both"/>
              <w:rPr>
                <w:rFonts w:ascii="Times New Roman" w:hAnsi="Times New Roman" w:cs="Times New Roman"/>
                <w:sz w:val="20"/>
                <w:szCs w:val="20"/>
              </w:rPr>
            </w:pPr>
            <w:r>
              <w:rPr>
                <w:rFonts w:ascii="Times New Roman" w:hAnsi="Times New Roman" w:cs="Times New Roman"/>
                <w:sz w:val="20"/>
                <w:szCs w:val="20"/>
              </w:rPr>
              <w:t>5.2</w:t>
            </w:r>
            <w:r w:rsidR="009336C3">
              <w:rPr>
                <w:rFonts w:ascii="Times New Roman" w:hAnsi="Times New Roman" w:cs="Times New Roman"/>
                <w:sz w:val="20"/>
                <w:szCs w:val="20"/>
              </w:rPr>
              <w:t>.</w:t>
            </w:r>
          </w:p>
        </w:tc>
        <w:tc>
          <w:tcPr>
            <w:tcW w:w="3085" w:type="dxa"/>
          </w:tcPr>
          <w:p w:rsidR="00471818" w:rsidRPr="00D765C8" w:rsidRDefault="00471818" w:rsidP="009374E3">
            <w:pPr>
              <w:jc w:val="both"/>
              <w:rPr>
                <w:rFonts w:ascii="Times New Roman" w:hAnsi="Times New Roman" w:cs="Times New Roman"/>
                <w:sz w:val="20"/>
                <w:szCs w:val="20"/>
              </w:rPr>
            </w:pPr>
            <w:r w:rsidRPr="00D765C8">
              <w:rPr>
                <w:rFonts w:ascii="Times New Roman" w:hAnsi="Times New Roman" w:cs="Times New Roman"/>
                <w:sz w:val="20"/>
                <w:szCs w:val="20"/>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276" w:type="dxa"/>
          </w:tcPr>
          <w:p w:rsidR="00471818" w:rsidRPr="00D765C8" w:rsidRDefault="00471818" w:rsidP="006D0B2A">
            <w:pPr>
              <w:jc w:val="both"/>
              <w:rPr>
                <w:rFonts w:ascii="Times New Roman" w:hAnsi="Times New Roman" w:cs="Times New Roman"/>
                <w:sz w:val="20"/>
                <w:szCs w:val="20"/>
              </w:rPr>
            </w:pPr>
            <w:r w:rsidRPr="00D765C8">
              <w:rPr>
                <w:rFonts w:ascii="Times New Roman" w:hAnsi="Times New Roman" w:cs="Times New Roman"/>
                <w:sz w:val="20"/>
                <w:szCs w:val="20"/>
              </w:rPr>
              <w:t>штук</w:t>
            </w:r>
            <w:r w:rsidR="00147C83">
              <w:rPr>
                <w:rFonts w:ascii="Times New Roman" w:hAnsi="Times New Roman" w:cs="Times New Roman"/>
                <w:sz w:val="20"/>
                <w:szCs w:val="20"/>
              </w:rPr>
              <w:t>а</w:t>
            </w:r>
          </w:p>
        </w:tc>
        <w:tc>
          <w:tcPr>
            <w:tcW w:w="6662" w:type="dxa"/>
          </w:tcPr>
          <w:p w:rsidR="00471818" w:rsidRPr="00D765C8" w:rsidRDefault="00471818" w:rsidP="006D0B2A">
            <w:pPr>
              <w:jc w:val="both"/>
              <w:rPr>
                <w:rFonts w:ascii="Times New Roman" w:hAnsi="Times New Roman" w:cs="Times New Roman"/>
                <w:sz w:val="20"/>
                <w:szCs w:val="20"/>
              </w:rPr>
            </w:pPr>
            <w:r w:rsidRPr="00D765C8">
              <w:rPr>
                <w:rFonts w:ascii="Times New Roman" w:hAnsi="Times New Roman" w:cs="Times New Roman"/>
                <w:sz w:val="20"/>
                <w:szCs w:val="20"/>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471818" w:rsidRPr="00D765C8" w:rsidRDefault="00471818" w:rsidP="006D0B2A">
            <w:pPr>
              <w:jc w:val="both"/>
              <w:rPr>
                <w:rFonts w:ascii="Times New Roman" w:hAnsi="Times New Roman" w:cs="Times New Roman"/>
                <w:sz w:val="20"/>
                <w:szCs w:val="20"/>
              </w:rPr>
            </w:pPr>
            <w:r w:rsidRPr="00D765C8">
              <w:rPr>
                <w:rFonts w:ascii="Times New Roman" w:hAnsi="Times New Roman" w:cs="Times New Roman"/>
                <w:bCs/>
                <w:sz w:val="20"/>
                <w:szCs w:val="20"/>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D765C8" w:rsidRDefault="00471818" w:rsidP="006D0B2A">
            <w:pPr>
              <w:jc w:val="both"/>
              <w:rPr>
                <w:rFonts w:ascii="Times New Roman" w:hAnsi="Times New Roman" w:cs="Times New Roman"/>
                <w:sz w:val="20"/>
                <w:szCs w:val="20"/>
              </w:rPr>
            </w:pPr>
            <w:r w:rsidRPr="00D765C8">
              <w:rPr>
                <w:rFonts w:ascii="Times New Roman" w:hAnsi="Times New Roman" w:cs="Times New Roman"/>
                <w:sz w:val="20"/>
                <w:szCs w:val="20"/>
              </w:rPr>
              <w:t>ежеквартально, по итогам года</w:t>
            </w:r>
          </w:p>
        </w:tc>
      </w:tr>
      <w:tr w:rsidR="00471818" w:rsidRPr="009374E3" w:rsidTr="00471818">
        <w:trPr>
          <w:trHeight w:val="144"/>
        </w:trPr>
        <w:tc>
          <w:tcPr>
            <w:tcW w:w="568" w:type="dxa"/>
          </w:tcPr>
          <w:p w:rsidR="00471818" w:rsidRPr="009374E3" w:rsidRDefault="00471818" w:rsidP="009374E3">
            <w:pPr>
              <w:jc w:val="both"/>
              <w:rPr>
                <w:rFonts w:ascii="Times New Roman" w:hAnsi="Times New Roman" w:cs="Times New Roman"/>
                <w:sz w:val="20"/>
                <w:szCs w:val="20"/>
              </w:rPr>
            </w:pPr>
            <w:r>
              <w:rPr>
                <w:rFonts w:ascii="Times New Roman" w:hAnsi="Times New Roman" w:cs="Times New Roman"/>
                <w:sz w:val="20"/>
                <w:szCs w:val="20"/>
              </w:rPr>
              <w:t>6</w:t>
            </w:r>
            <w:r w:rsidR="009336C3">
              <w:rPr>
                <w:rFonts w:ascii="Times New Roman" w:hAnsi="Times New Roman" w:cs="Times New Roman"/>
                <w:sz w:val="20"/>
                <w:szCs w:val="20"/>
              </w:rPr>
              <w:t>.</w:t>
            </w:r>
          </w:p>
        </w:tc>
        <w:tc>
          <w:tcPr>
            <w:tcW w:w="14790" w:type="dxa"/>
            <w:gridSpan w:val="5"/>
          </w:tcPr>
          <w:p w:rsidR="00471818" w:rsidRPr="004B78BF" w:rsidRDefault="00471818" w:rsidP="009374E3">
            <w:pPr>
              <w:rPr>
                <w:rFonts w:ascii="Times New Roman" w:hAnsi="Times New Roman" w:cs="Times New Roman"/>
                <w:sz w:val="20"/>
                <w:szCs w:val="20"/>
              </w:rPr>
            </w:pPr>
            <w:r w:rsidRPr="004B78BF">
              <w:rPr>
                <w:rFonts w:ascii="Times New Roman" w:hAnsi="Times New Roman" w:cs="Times New Roman"/>
                <w:sz w:val="20"/>
                <w:szCs w:val="20"/>
              </w:rPr>
              <w:t>Подпрограмма VIII «Обеспечение жильем отдельных категорий граждан, установленных федеральным законодательством»</w:t>
            </w:r>
          </w:p>
          <w:p w:rsidR="00471818" w:rsidRPr="004B78BF" w:rsidRDefault="00471818" w:rsidP="009374E3">
            <w:pPr>
              <w:jc w:val="both"/>
              <w:rPr>
                <w:rFonts w:ascii="Times New Roman" w:hAnsi="Times New Roman" w:cs="Times New Roman"/>
                <w:sz w:val="20"/>
                <w:szCs w:val="20"/>
              </w:rPr>
            </w:pPr>
          </w:p>
        </w:tc>
      </w:tr>
      <w:tr w:rsidR="00471818" w:rsidRPr="009374E3" w:rsidTr="00471818">
        <w:trPr>
          <w:trHeight w:val="144"/>
        </w:trPr>
        <w:tc>
          <w:tcPr>
            <w:tcW w:w="568" w:type="dxa"/>
          </w:tcPr>
          <w:p w:rsidR="00471818" w:rsidRPr="009374E3" w:rsidRDefault="00471818" w:rsidP="000205D0">
            <w:pPr>
              <w:jc w:val="both"/>
              <w:rPr>
                <w:rFonts w:ascii="Times New Roman" w:hAnsi="Times New Roman" w:cs="Times New Roman"/>
                <w:sz w:val="20"/>
                <w:szCs w:val="20"/>
              </w:rPr>
            </w:pPr>
            <w:r>
              <w:rPr>
                <w:rFonts w:ascii="Times New Roman" w:hAnsi="Times New Roman" w:cs="Times New Roman"/>
                <w:sz w:val="20"/>
                <w:szCs w:val="20"/>
              </w:rPr>
              <w:lastRenderedPageBreak/>
              <w:t>6.1</w:t>
            </w:r>
            <w:r w:rsidR="009336C3">
              <w:rPr>
                <w:rFonts w:ascii="Times New Roman" w:hAnsi="Times New Roman" w:cs="Times New Roman"/>
                <w:sz w:val="20"/>
                <w:szCs w:val="20"/>
              </w:rPr>
              <w:t>.</w:t>
            </w:r>
          </w:p>
        </w:tc>
        <w:tc>
          <w:tcPr>
            <w:tcW w:w="3085" w:type="dxa"/>
          </w:tcPr>
          <w:p w:rsidR="00471818" w:rsidRPr="009374E3" w:rsidRDefault="00471818" w:rsidP="00474070">
            <w:pPr>
              <w:ind w:firstLine="708"/>
              <w:jc w:val="both"/>
              <w:rPr>
                <w:rFonts w:ascii="Times New Roman" w:hAnsi="Times New Roman" w:cs="Times New Roman"/>
                <w:sz w:val="20"/>
                <w:szCs w:val="20"/>
              </w:rPr>
            </w:pPr>
            <w:r w:rsidRPr="009374E3">
              <w:rPr>
                <w:rFonts w:ascii="Times New Roman" w:hAnsi="Times New Roman" w:cs="Times New Roman"/>
                <w:sz w:val="20"/>
                <w:szCs w:val="20"/>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w:t>
            </w:r>
            <w:r w:rsidR="009A6A3D">
              <w:rPr>
                <w:rFonts w:ascii="Times New Roman" w:hAnsi="Times New Roman" w:cs="Times New Roman"/>
                <w:sz w:val="20"/>
                <w:szCs w:val="20"/>
              </w:rPr>
              <w:t>федерального бюджета</w:t>
            </w:r>
            <w:r w:rsidRPr="009374E3">
              <w:rPr>
                <w:rFonts w:ascii="Times New Roman" w:hAnsi="Times New Roman" w:cs="Times New Roman"/>
                <w:sz w:val="20"/>
                <w:szCs w:val="20"/>
              </w:rPr>
              <w:t xml:space="preserve">, </w:t>
            </w:r>
          </w:p>
        </w:tc>
        <w:tc>
          <w:tcPr>
            <w:tcW w:w="1276" w:type="dxa"/>
          </w:tcPr>
          <w:p w:rsidR="00471818" w:rsidRPr="009374E3" w:rsidRDefault="00471818" w:rsidP="009374E3">
            <w:pPr>
              <w:jc w:val="both"/>
              <w:rPr>
                <w:rFonts w:ascii="Times New Roman" w:hAnsi="Times New Roman" w:cs="Times New Roman"/>
                <w:sz w:val="20"/>
                <w:szCs w:val="20"/>
              </w:rPr>
            </w:pPr>
            <w:r w:rsidRPr="009374E3">
              <w:rPr>
                <w:rFonts w:ascii="Times New Roman" w:hAnsi="Times New Roman" w:cs="Times New Roman"/>
                <w:sz w:val="20"/>
                <w:szCs w:val="20"/>
              </w:rPr>
              <w:t>человек</w:t>
            </w:r>
          </w:p>
        </w:tc>
        <w:tc>
          <w:tcPr>
            <w:tcW w:w="6662" w:type="dxa"/>
          </w:tcPr>
          <w:p w:rsidR="00471818" w:rsidRPr="00474070" w:rsidRDefault="00471818" w:rsidP="00474070">
            <w:pPr>
              <w:rPr>
                <w:rFonts w:ascii="Times New Roman" w:eastAsia="Times New Roman" w:hAnsi="Times New Roman" w:cs="Times New Roman"/>
                <w:sz w:val="20"/>
                <w:szCs w:val="20"/>
              </w:rPr>
            </w:pPr>
            <w:proofErr w:type="gramStart"/>
            <w:r w:rsidRPr="004B78BF">
              <w:rPr>
                <w:rFonts w:ascii="Times New Roman" w:eastAsia="Times New Roman" w:hAnsi="Times New Roman" w:cs="Times New Roman"/>
                <w:sz w:val="20"/>
                <w:szCs w:val="20"/>
              </w:rPr>
              <w:t xml:space="preserve">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w:t>
            </w:r>
            <w:r w:rsidR="009A6A3D">
              <w:rPr>
                <w:rFonts w:ascii="Times New Roman" w:eastAsia="Times New Roman" w:hAnsi="Times New Roman" w:cs="Times New Roman"/>
                <w:sz w:val="20"/>
                <w:szCs w:val="20"/>
              </w:rPr>
              <w:t>федерального бюджета</w:t>
            </w:r>
            <w:r w:rsidRPr="004B78BF">
              <w:rPr>
                <w:rFonts w:ascii="Times New Roman" w:eastAsia="Times New Roman" w:hAnsi="Times New Roman" w:cs="Times New Roman"/>
                <w:sz w:val="20"/>
                <w:szCs w:val="20"/>
              </w:rPr>
              <w:t xml:space="preserve"> в соответствии с Указом Президента Российской Федерации «Об обеспечении жильем ветеранов Великой Отечественной войны 1941-1945 годов», Федеральным законом «О ветеранах».</w:t>
            </w:r>
            <w:proofErr w:type="gramEnd"/>
          </w:p>
        </w:tc>
        <w:tc>
          <w:tcPr>
            <w:tcW w:w="2079" w:type="dxa"/>
          </w:tcPr>
          <w:p w:rsidR="00471818" w:rsidRPr="009374E3" w:rsidRDefault="00471818" w:rsidP="009374E3">
            <w:pPr>
              <w:jc w:val="both"/>
              <w:rPr>
                <w:rFonts w:ascii="Times New Roman" w:hAnsi="Times New Roman" w:cs="Times New Roman"/>
                <w:sz w:val="20"/>
                <w:szCs w:val="20"/>
              </w:rPr>
            </w:pPr>
            <w:r w:rsidRPr="005D414B">
              <w:rPr>
                <w:rFonts w:ascii="Times New Roman" w:eastAsia="Times New Roman" w:hAnsi="Times New Roman" w:cs="Times New Roman"/>
                <w:bCs/>
                <w:sz w:val="20"/>
                <w:szCs w:val="20"/>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9374E3" w:rsidRDefault="00471818" w:rsidP="009374E3">
            <w:pPr>
              <w:jc w:val="both"/>
              <w:rPr>
                <w:rFonts w:ascii="Times New Roman" w:hAnsi="Times New Roman" w:cs="Times New Roman"/>
                <w:sz w:val="20"/>
                <w:szCs w:val="20"/>
              </w:rPr>
            </w:pPr>
            <w:r w:rsidRPr="009374E3">
              <w:rPr>
                <w:rFonts w:ascii="Times New Roman" w:hAnsi="Times New Roman" w:cs="Times New Roman"/>
                <w:sz w:val="20"/>
                <w:szCs w:val="20"/>
              </w:rPr>
              <w:t>ежеквартально, по итогам года</w:t>
            </w:r>
          </w:p>
        </w:tc>
      </w:tr>
      <w:tr w:rsidR="00471818" w:rsidRPr="009374E3" w:rsidTr="00471818">
        <w:trPr>
          <w:trHeight w:val="144"/>
        </w:trPr>
        <w:tc>
          <w:tcPr>
            <w:tcW w:w="568" w:type="dxa"/>
          </w:tcPr>
          <w:p w:rsidR="00471818" w:rsidRPr="009374E3" w:rsidRDefault="00471818" w:rsidP="000205D0">
            <w:pPr>
              <w:jc w:val="both"/>
              <w:rPr>
                <w:rFonts w:ascii="Times New Roman" w:hAnsi="Times New Roman" w:cs="Times New Roman"/>
                <w:sz w:val="20"/>
                <w:szCs w:val="20"/>
              </w:rPr>
            </w:pPr>
            <w:r>
              <w:rPr>
                <w:rFonts w:ascii="Times New Roman" w:hAnsi="Times New Roman" w:cs="Times New Roman"/>
                <w:sz w:val="20"/>
                <w:szCs w:val="20"/>
              </w:rPr>
              <w:t>6.2</w:t>
            </w:r>
            <w:r w:rsidR="009336C3">
              <w:rPr>
                <w:rFonts w:ascii="Times New Roman" w:hAnsi="Times New Roman" w:cs="Times New Roman"/>
                <w:sz w:val="20"/>
                <w:szCs w:val="20"/>
              </w:rPr>
              <w:t>.</w:t>
            </w:r>
          </w:p>
        </w:tc>
        <w:tc>
          <w:tcPr>
            <w:tcW w:w="3085" w:type="dxa"/>
          </w:tcPr>
          <w:p w:rsidR="00471818" w:rsidRPr="009374E3" w:rsidRDefault="00471818" w:rsidP="009374E3">
            <w:pPr>
              <w:ind w:firstLine="708"/>
              <w:jc w:val="both"/>
              <w:rPr>
                <w:rFonts w:ascii="Times New Roman" w:eastAsia="Times New Roman" w:hAnsi="Times New Roman" w:cs="Times New Roman"/>
                <w:sz w:val="20"/>
                <w:szCs w:val="20"/>
                <w:lang w:eastAsia="ru-RU"/>
              </w:rPr>
            </w:pPr>
            <w:r w:rsidRPr="009374E3">
              <w:rPr>
                <w:rFonts w:ascii="Times New Roman" w:eastAsia="Times New Roman" w:hAnsi="Times New Roman" w:cs="Times New Roman"/>
                <w:sz w:val="20"/>
                <w:szCs w:val="20"/>
                <w:lang w:eastAsia="ru-RU"/>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w:t>
            </w:r>
            <w:r w:rsidR="009A6A3D">
              <w:rPr>
                <w:rFonts w:ascii="Times New Roman" w:eastAsia="Times New Roman" w:hAnsi="Times New Roman" w:cs="Times New Roman"/>
                <w:sz w:val="20"/>
                <w:szCs w:val="20"/>
                <w:lang w:eastAsia="ru-RU"/>
              </w:rPr>
              <w:t>федерального бюджета</w:t>
            </w:r>
            <w:r w:rsidRPr="009374E3">
              <w:rPr>
                <w:rFonts w:ascii="Times New Roman" w:eastAsia="Times New Roman" w:hAnsi="Times New Roman" w:cs="Times New Roman"/>
                <w:sz w:val="20"/>
                <w:szCs w:val="20"/>
                <w:lang w:eastAsia="ru-RU"/>
              </w:rPr>
              <w:t xml:space="preserve">  </w:t>
            </w:r>
          </w:p>
          <w:p w:rsidR="00471818" w:rsidRPr="009374E3" w:rsidRDefault="00471818" w:rsidP="009374E3">
            <w:pPr>
              <w:jc w:val="both"/>
              <w:rPr>
                <w:rFonts w:ascii="Times New Roman" w:hAnsi="Times New Roman" w:cs="Times New Roman"/>
                <w:sz w:val="20"/>
                <w:szCs w:val="20"/>
              </w:rPr>
            </w:pPr>
          </w:p>
        </w:tc>
        <w:tc>
          <w:tcPr>
            <w:tcW w:w="1276" w:type="dxa"/>
          </w:tcPr>
          <w:p w:rsidR="00471818" w:rsidRPr="009374E3" w:rsidRDefault="00471818" w:rsidP="009374E3">
            <w:pPr>
              <w:jc w:val="both"/>
              <w:rPr>
                <w:rFonts w:ascii="Times New Roman" w:hAnsi="Times New Roman" w:cs="Times New Roman"/>
                <w:sz w:val="20"/>
                <w:szCs w:val="20"/>
              </w:rPr>
            </w:pPr>
            <w:r w:rsidRPr="009374E3">
              <w:rPr>
                <w:rFonts w:ascii="Times New Roman" w:hAnsi="Times New Roman" w:cs="Times New Roman"/>
                <w:sz w:val="20"/>
                <w:szCs w:val="20"/>
              </w:rPr>
              <w:t>человек</w:t>
            </w:r>
          </w:p>
        </w:tc>
        <w:tc>
          <w:tcPr>
            <w:tcW w:w="6662" w:type="dxa"/>
          </w:tcPr>
          <w:p w:rsidR="00471818" w:rsidRPr="004B78BF" w:rsidRDefault="00471818" w:rsidP="00BD28F0">
            <w:pPr>
              <w:rPr>
                <w:rFonts w:ascii="Times New Roman" w:hAnsi="Times New Roman" w:cs="Times New Roman"/>
                <w:sz w:val="20"/>
                <w:szCs w:val="20"/>
              </w:rPr>
            </w:pPr>
            <w:proofErr w:type="gramStart"/>
            <w:r w:rsidRPr="004B78BF">
              <w:rPr>
                <w:rFonts w:ascii="Times New Roman" w:hAnsi="Times New Roman" w:cs="Times New Roman"/>
                <w:sz w:val="20"/>
                <w:szCs w:val="20"/>
              </w:rPr>
              <w:t xml:space="preserve">При расчете значения целевого показателя применяются данные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w:t>
            </w:r>
            <w:r w:rsidR="009A6A3D">
              <w:rPr>
                <w:rFonts w:ascii="Times New Roman" w:hAnsi="Times New Roman" w:cs="Times New Roman"/>
                <w:sz w:val="20"/>
                <w:szCs w:val="20"/>
              </w:rPr>
              <w:t>федерального бюджета</w:t>
            </w:r>
            <w:r w:rsidRPr="004B78BF">
              <w:rPr>
                <w:rFonts w:ascii="Times New Roman" w:hAnsi="Times New Roman" w:cs="Times New Roman"/>
                <w:sz w:val="20"/>
                <w:szCs w:val="20"/>
              </w:rPr>
              <w:t xml:space="preserve"> в соответствии с Федеральным законом от 24.11.1995 N 181-ФЗ "О социальной защите инвалидов в Российской Федерации».</w:t>
            </w:r>
            <w:proofErr w:type="gramEnd"/>
          </w:p>
          <w:p w:rsidR="00471818" w:rsidRPr="004B78BF" w:rsidRDefault="00471818" w:rsidP="00BD28F0">
            <w:pPr>
              <w:rPr>
                <w:rFonts w:ascii="Times New Roman" w:hAnsi="Times New Roman" w:cs="Times New Roman"/>
                <w:sz w:val="20"/>
                <w:szCs w:val="20"/>
              </w:rPr>
            </w:pPr>
            <w:r w:rsidRPr="004B78BF">
              <w:rPr>
                <w:rFonts w:ascii="Times New Roman" w:hAnsi="Times New Roman" w:cs="Times New Roman"/>
                <w:sz w:val="20"/>
                <w:szCs w:val="20"/>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471818" w:rsidRPr="009374E3" w:rsidRDefault="00471818" w:rsidP="009374E3">
            <w:pPr>
              <w:jc w:val="both"/>
              <w:rPr>
                <w:rFonts w:ascii="Times New Roman" w:hAnsi="Times New Roman" w:cs="Times New Roman"/>
                <w:sz w:val="20"/>
                <w:szCs w:val="20"/>
              </w:rPr>
            </w:pPr>
            <w:r w:rsidRPr="005D414B">
              <w:rPr>
                <w:rFonts w:ascii="Times New Roman" w:eastAsia="Times New Roman" w:hAnsi="Times New Roman" w:cs="Times New Roman"/>
                <w:bCs/>
                <w:sz w:val="20"/>
                <w:szCs w:val="20"/>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9374E3" w:rsidRDefault="00471818" w:rsidP="009374E3">
            <w:pPr>
              <w:jc w:val="both"/>
              <w:rPr>
                <w:rFonts w:ascii="Times New Roman" w:hAnsi="Times New Roman" w:cs="Times New Roman"/>
                <w:sz w:val="20"/>
                <w:szCs w:val="20"/>
              </w:rPr>
            </w:pPr>
            <w:r w:rsidRPr="009374E3">
              <w:rPr>
                <w:rFonts w:ascii="Times New Roman" w:hAnsi="Times New Roman" w:cs="Times New Roman"/>
                <w:sz w:val="20"/>
                <w:szCs w:val="20"/>
              </w:rPr>
              <w:t>ежеквартально, по итогам года</w:t>
            </w:r>
          </w:p>
        </w:tc>
      </w:tr>
      <w:tr w:rsidR="00471818" w:rsidRPr="009374E3" w:rsidTr="00471818">
        <w:trPr>
          <w:trHeight w:val="2857"/>
        </w:trPr>
        <w:tc>
          <w:tcPr>
            <w:tcW w:w="568" w:type="dxa"/>
          </w:tcPr>
          <w:p w:rsidR="00471818" w:rsidRPr="009374E3" w:rsidRDefault="00471818" w:rsidP="002B64C3">
            <w:pPr>
              <w:jc w:val="both"/>
              <w:rPr>
                <w:rFonts w:ascii="Times New Roman" w:hAnsi="Times New Roman" w:cs="Times New Roman"/>
                <w:sz w:val="20"/>
                <w:szCs w:val="20"/>
              </w:rPr>
            </w:pPr>
            <w:r>
              <w:rPr>
                <w:rFonts w:ascii="Times New Roman" w:hAnsi="Times New Roman" w:cs="Times New Roman"/>
                <w:sz w:val="20"/>
                <w:szCs w:val="20"/>
              </w:rPr>
              <w:t>6.3</w:t>
            </w:r>
            <w:r w:rsidR="009336C3">
              <w:rPr>
                <w:rFonts w:ascii="Times New Roman" w:hAnsi="Times New Roman" w:cs="Times New Roman"/>
                <w:sz w:val="20"/>
                <w:szCs w:val="20"/>
              </w:rPr>
              <w:t>.</w:t>
            </w:r>
          </w:p>
        </w:tc>
        <w:tc>
          <w:tcPr>
            <w:tcW w:w="3085" w:type="dxa"/>
          </w:tcPr>
          <w:p w:rsidR="00471818" w:rsidRPr="009374E3" w:rsidRDefault="00471818" w:rsidP="009374E3">
            <w:pPr>
              <w:ind w:firstLine="708"/>
              <w:jc w:val="both"/>
              <w:rPr>
                <w:rFonts w:ascii="Times New Roman" w:eastAsia="Times New Roman" w:hAnsi="Times New Roman" w:cs="Times New Roman"/>
                <w:sz w:val="20"/>
                <w:szCs w:val="20"/>
                <w:lang w:eastAsia="ru-RU"/>
              </w:rPr>
            </w:pPr>
            <w:r w:rsidRPr="009374E3">
              <w:rPr>
                <w:rFonts w:ascii="Times New Roman" w:eastAsia="Times New Roman" w:hAnsi="Times New Roman" w:cs="Times New Roman"/>
                <w:sz w:val="20"/>
                <w:szCs w:val="20"/>
                <w:lang w:eastAsia="ru-RU"/>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w:t>
            </w:r>
            <w:r w:rsidR="009A6A3D">
              <w:rPr>
                <w:rFonts w:ascii="Times New Roman" w:eastAsia="Times New Roman" w:hAnsi="Times New Roman" w:cs="Times New Roman"/>
                <w:sz w:val="20"/>
                <w:szCs w:val="20"/>
                <w:lang w:eastAsia="ru-RU"/>
              </w:rPr>
              <w:t>федерального бюджета</w:t>
            </w:r>
            <w:r w:rsidRPr="009374E3">
              <w:rPr>
                <w:rFonts w:ascii="Times New Roman" w:eastAsia="Times New Roman" w:hAnsi="Times New Roman" w:cs="Times New Roman"/>
                <w:sz w:val="20"/>
                <w:szCs w:val="20"/>
                <w:lang w:eastAsia="ru-RU"/>
              </w:rPr>
              <w:t xml:space="preserve">      </w:t>
            </w:r>
          </w:p>
          <w:p w:rsidR="00471818" w:rsidRPr="009374E3" w:rsidRDefault="00471818" w:rsidP="009374E3">
            <w:pPr>
              <w:jc w:val="both"/>
              <w:rPr>
                <w:rFonts w:ascii="Times New Roman" w:hAnsi="Times New Roman" w:cs="Times New Roman"/>
                <w:sz w:val="20"/>
                <w:szCs w:val="20"/>
              </w:rPr>
            </w:pPr>
          </w:p>
        </w:tc>
        <w:tc>
          <w:tcPr>
            <w:tcW w:w="1276" w:type="dxa"/>
          </w:tcPr>
          <w:p w:rsidR="00471818" w:rsidRPr="009374E3" w:rsidRDefault="00471818" w:rsidP="009374E3">
            <w:pPr>
              <w:jc w:val="both"/>
              <w:rPr>
                <w:rFonts w:ascii="Times New Roman" w:hAnsi="Times New Roman" w:cs="Times New Roman"/>
                <w:sz w:val="20"/>
                <w:szCs w:val="20"/>
              </w:rPr>
            </w:pPr>
            <w:r w:rsidRPr="009374E3">
              <w:rPr>
                <w:rFonts w:ascii="Times New Roman" w:hAnsi="Times New Roman" w:cs="Times New Roman"/>
                <w:sz w:val="20"/>
                <w:szCs w:val="20"/>
              </w:rPr>
              <w:t>человек</w:t>
            </w:r>
          </w:p>
        </w:tc>
        <w:tc>
          <w:tcPr>
            <w:tcW w:w="6662" w:type="dxa"/>
          </w:tcPr>
          <w:p w:rsidR="00471818" w:rsidRPr="004B78BF" w:rsidRDefault="00471818" w:rsidP="00BD28F0">
            <w:pPr>
              <w:rPr>
                <w:rFonts w:ascii="Times New Roman" w:hAnsi="Times New Roman" w:cs="Times New Roman"/>
                <w:sz w:val="20"/>
                <w:szCs w:val="20"/>
              </w:rPr>
            </w:pPr>
            <w:proofErr w:type="gramStart"/>
            <w:r w:rsidRPr="004B78BF">
              <w:rPr>
                <w:rFonts w:ascii="Times New Roman" w:hAnsi="Times New Roman" w:cs="Times New Roman"/>
                <w:sz w:val="20"/>
                <w:szCs w:val="20"/>
              </w:rPr>
              <w:t xml:space="preserve">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w:t>
            </w:r>
            <w:r w:rsidR="009A6A3D">
              <w:rPr>
                <w:rFonts w:ascii="Times New Roman" w:hAnsi="Times New Roman" w:cs="Times New Roman"/>
                <w:sz w:val="20"/>
                <w:szCs w:val="20"/>
              </w:rPr>
              <w:t>федерального бюджета</w:t>
            </w:r>
            <w:r w:rsidRPr="004B78BF">
              <w:rPr>
                <w:rFonts w:ascii="Times New Roman" w:hAnsi="Times New Roman" w:cs="Times New Roman"/>
                <w:sz w:val="20"/>
                <w:szCs w:val="20"/>
              </w:rPr>
              <w:t xml:space="preserve"> в соответствии с Федеральным законом от 12.01.1995 N 5-ФЗ «О ветеранах», Федеральным законом от 24.11.1995</w:t>
            </w:r>
            <w:proofErr w:type="gramEnd"/>
            <w:r w:rsidRPr="004B78BF">
              <w:rPr>
                <w:rFonts w:ascii="Times New Roman" w:hAnsi="Times New Roman" w:cs="Times New Roman"/>
                <w:sz w:val="20"/>
                <w:szCs w:val="20"/>
              </w:rPr>
              <w:t xml:space="preserve"> N 181-ФЗ «О социальной защите инвалидов в Российской Федерации».</w:t>
            </w:r>
          </w:p>
          <w:p w:rsidR="00471818" w:rsidRPr="004B78BF" w:rsidRDefault="00471818" w:rsidP="00BD28F0">
            <w:pPr>
              <w:jc w:val="both"/>
              <w:rPr>
                <w:rFonts w:ascii="Times New Roman" w:hAnsi="Times New Roman" w:cs="Times New Roman"/>
                <w:sz w:val="20"/>
                <w:szCs w:val="20"/>
              </w:rPr>
            </w:pPr>
            <w:r w:rsidRPr="004B78BF">
              <w:rPr>
                <w:rFonts w:ascii="Times New Roman" w:hAnsi="Times New Roman" w:cs="Times New Roman"/>
                <w:sz w:val="20"/>
                <w:szCs w:val="20"/>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2079" w:type="dxa"/>
          </w:tcPr>
          <w:p w:rsidR="00471818" w:rsidRPr="009374E3" w:rsidRDefault="00471818" w:rsidP="009374E3">
            <w:pPr>
              <w:jc w:val="both"/>
              <w:rPr>
                <w:rFonts w:ascii="Times New Roman" w:hAnsi="Times New Roman" w:cs="Times New Roman"/>
                <w:sz w:val="20"/>
                <w:szCs w:val="20"/>
              </w:rPr>
            </w:pPr>
            <w:r w:rsidRPr="005D414B">
              <w:rPr>
                <w:rFonts w:ascii="Times New Roman" w:eastAsia="Times New Roman" w:hAnsi="Times New Roman" w:cs="Times New Roman"/>
                <w:bCs/>
                <w:sz w:val="20"/>
                <w:szCs w:val="20"/>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9374E3" w:rsidRDefault="00471818" w:rsidP="009374E3">
            <w:pPr>
              <w:jc w:val="both"/>
              <w:rPr>
                <w:rFonts w:ascii="Times New Roman" w:hAnsi="Times New Roman" w:cs="Times New Roman"/>
                <w:sz w:val="20"/>
                <w:szCs w:val="20"/>
              </w:rPr>
            </w:pPr>
            <w:r w:rsidRPr="009374E3">
              <w:rPr>
                <w:rFonts w:ascii="Times New Roman" w:hAnsi="Times New Roman" w:cs="Times New Roman"/>
                <w:sz w:val="20"/>
                <w:szCs w:val="20"/>
              </w:rPr>
              <w:t>ежеквартально, по итогам года</w:t>
            </w:r>
          </w:p>
        </w:tc>
      </w:tr>
      <w:tr w:rsidR="00471818" w:rsidRPr="009374E3" w:rsidTr="00471818">
        <w:trPr>
          <w:trHeight w:val="144"/>
        </w:trPr>
        <w:tc>
          <w:tcPr>
            <w:tcW w:w="568" w:type="dxa"/>
          </w:tcPr>
          <w:p w:rsidR="00471818" w:rsidRPr="009374E3" w:rsidRDefault="00471818" w:rsidP="000205D0">
            <w:pPr>
              <w:jc w:val="both"/>
              <w:rPr>
                <w:rFonts w:ascii="Times New Roman" w:hAnsi="Times New Roman" w:cs="Times New Roman"/>
                <w:sz w:val="20"/>
                <w:szCs w:val="20"/>
              </w:rPr>
            </w:pPr>
            <w:r>
              <w:rPr>
                <w:rFonts w:ascii="Times New Roman" w:hAnsi="Times New Roman" w:cs="Times New Roman"/>
                <w:sz w:val="20"/>
                <w:szCs w:val="20"/>
              </w:rPr>
              <w:t>6.4</w:t>
            </w:r>
            <w:r w:rsidR="009336C3">
              <w:rPr>
                <w:rFonts w:ascii="Times New Roman" w:hAnsi="Times New Roman" w:cs="Times New Roman"/>
                <w:sz w:val="20"/>
                <w:szCs w:val="20"/>
              </w:rPr>
              <w:t>.</w:t>
            </w:r>
          </w:p>
        </w:tc>
        <w:tc>
          <w:tcPr>
            <w:tcW w:w="3085" w:type="dxa"/>
          </w:tcPr>
          <w:p w:rsidR="00471818" w:rsidRPr="009374E3" w:rsidRDefault="00471818" w:rsidP="009374E3">
            <w:pPr>
              <w:ind w:firstLine="708"/>
              <w:jc w:val="both"/>
              <w:rPr>
                <w:rFonts w:ascii="Times New Roman" w:eastAsia="Times New Roman" w:hAnsi="Times New Roman" w:cs="Times New Roman"/>
                <w:sz w:val="20"/>
                <w:szCs w:val="20"/>
                <w:lang w:eastAsia="ru-RU"/>
              </w:rPr>
            </w:pPr>
            <w:r w:rsidRPr="009374E3">
              <w:rPr>
                <w:rFonts w:ascii="Times New Roman" w:eastAsia="Times New Roman" w:hAnsi="Times New Roman" w:cs="Times New Roman"/>
                <w:sz w:val="20"/>
                <w:szCs w:val="20"/>
                <w:lang w:eastAsia="ru-RU"/>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Pr>
                <w:rFonts w:ascii="Times New Roman" w:eastAsia="Times New Roman" w:hAnsi="Times New Roman" w:cs="Times New Roman"/>
                <w:sz w:val="20"/>
                <w:szCs w:val="20"/>
                <w:lang w:eastAsia="ru-RU"/>
              </w:rPr>
              <w:t>федерального бюджета</w:t>
            </w:r>
          </w:p>
          <w:p w:rsidR="00471818" w:rsidRPr="009374E3" w:rsidRDefault="00471818" w:rsidP="009374E3">
            <w:pPr>
              <w:jc w:val="both"/>
              <w:rPr>
                <w:rFonts w:ascii="Times New Roman" w:hAnsi="Times New Roman" w:cs="Times New Roman"/>
                <w:sz w:val="20"/>
                <w:szCs w:val="20"/>
              </w:rPr>
            </w:pPr>
          </w:p>
        </w:tc>
        <w:tc>
          <w:tcPr>
            <w:tcW w:w="1276" w:type="dxa"/>
          </w:tcPr>
          <w:p w:rsidR="00471818" w:rsidRPr="009374E3" w:rsidRDefault="00471818" w:rsidP="009374E3">
            <w:pPr>
              <w:jc w:val="both"/>
              <w:rPr>
                <w:rFonts w:ascii="Times New Roman" w:hAnsi="Times New Roman" w:cs="Times New Roman"/>
                <w:sz w:val="20"/>
                <w:szCs w:val="20"/>
              </w:rPr>
            </w:pPr>
            <w:r w:rsidRPr="009374E3">
              <w:rPr>
                <w:rFonts w:ascii="Times New Roman" w:hAnsi="Times New Roman" w:cs="Times New Roman"/>
                <w:sz w:val="20"/>
                <w:szCs w:val="20"/>
              </w:rPr>
              <w:t>человек</w:t>
            </w:r>
          </w:p>
        </w:tc>
        <w:tc>
          <w:tcPr>
            <w:tcW w:w="6662" w:type="dxa"/>
          </w:tcPr>
          <w:p w:rsidR="00471818" w:rsidRPr="004B78BF" w:rsidRDefault="00471818" w:rsidP="00BD28F0">
            <w:pPr>
              <w:widowControl w:val="0"/>
              <w:autoSpaceDE w:val="0"/>
              <w:autoSpaceDN w:val="0"/>
              <w:adjustRightInd w:val="0"/>
              <w:jc w:val="both"/>
              <w:rPr>
                <w:rFonts w:ascii="Times New Roman" w:hAnsi="Times New Roman" w:cs="Times New Roman"/>
                <w:sz w:val="20"/>
                <w:szCs w:val="20"/>
              </w:rPr>
            </w:pPr>
            <w:r w:rsidRPr="004B78BF">
              <w:rPr>
                <w:rFonts w:ascii="Times New Roman" w:hAnsi="Times New Roman" w:cs="Times New Roman"/>
                <w:sz w:val="20"/>
                <w:szCs w:val="20"/>
              </w:rPr>
              <w:t>При расчете значения целевого показателя применяются данные о количестве граждан, уволенных с военной службы, и приравненных к ним лиц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rsidR="00471818" w:rsidRPr="004B78BF" w:rsidRDefault="00471818" w:rsidP="00474070">
            <w:pPr>
              <w:widowControl w:val="0"/>
              <w:autoSpaceDE w:val="0"/>
              <w:autoSpaceDN w:val="0"/>
              <w:adjustRightInd w:val="0"/>
              <w:jc w:val="both"/>
              <w:rPr>
                <w:rFonts w:ascii="Times New Roman" w:hAnsi="Times New Roman" w:cs="Times New Roman"/>
                <w:sz w:val="20"/>
                <w:szCs w:val="20"/>
              </w:rPr>
            </w:pPr>
            <w:r w:rsidRPr="004B78BF">
              <w:rPr>
                <w:rFonts w:ascii="Times New Roman" w:hAnsi="Times New Roman" w:cs="Times New Roman"/>
                <w:sz w:val="20"/>
                <w:szCs w:val="20"/>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471818" w:rsidRPr="009374E3" w:rsidRDefault="00471818" w:rsidP="009374E3">
            <w:pPr>
              <w:jc w:val="both"/>
              <w:rPr>
                <w:rFonts w:ascii="Times New Roman" w:hAnsi="Times New Roman" w:cs="Times New Roman"/>
                <w:sz w:val="20"/>
                <w:szCs w:val="20"/>
              </w:rPr>
            </w:pPr>
            <w:r w:rsidRPr="005D414B">
              <w:rPr>
                <w:rFonts w:ascii="Times New Roman" w:eastAsia="Times New Roman" w:hAnsi="Times New Roman" w:cs="Times New Roman"/>
                <w:bCs/>
                <w:sz w:val="20"/>
                <w:szCs w:val="20"/>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9374E3" w:rsidRDefault="00471818" w:rsidP="009374E3">
            <w:pPr>
              <w:jc w:val="both"/>
              <w:rPr>
                <w:rFonts w:ascii="Times New Roman" w:hAnsi="Times New Roman" w:cs="Times New Roman"/>
                <w:sz w:val="20"/>
                <w:szCs w:val="20"/>
              </w:rPr>
            </w:pPr>
            <w:r w:rsidRPr="009374E3">
              <w:rPr>
                <w:rFonts w:ascii="Times New Roman" w:hAnsi="Times New Roman" w:cs="Times New Roman"/>
                <w:sz w:val="20"/>
                <w:szCs w:val="20"/>
              </w:rPr>
              <w:t>ежеквартально, по итогам года</w:t>
            </w:r>
          </w:p>
        </w:tc>
      </w:tr>
    </w:tbl>
    <w:tbl>
      <w:tblPr>
        <w:tblpPr w:leftFromText="180" w:rightFromText="180" w:vertAnchor="text" w:horzAnchor="margin" w:tblpY="-3087"/>
        <w:tblW w:w="15451" w:type="dxa"/>
        <w:tblLayout w:type="fixed"/>
        <w:tblCellMar>
          <w:left w:w="0" w:type="dxa"/>
          <w:right w:w="0" w:type="dxa"/>
        </w:tblCellMar>
        <w:tblLook w:val="0000" w:firstRow="0" w:lastRow="0" w:firstColumn="0" w:lastColumn="0" w:noHBand="0" w:noVBand="0"/>
      </w:tblPr>
      <w:tblGrid>
        <w:gridCol w:w="1418"/>
        <w:gridCol w:w="1630"/>
        <w:gridCol w:w="1772"/>
        <w:gridCol w:w="2551"/>
        <w:gridCol w:w="1418"/>
        <w:gridCol w:w="1417"/>
        <w:gridCol w:w="1418"/>
        <w:gridCol w:w="1276"/>
        <w:gridCol w:w="1275"/>
        <w:gridCol w:w="567"/>
        <w:gridCol w:w="709"/>
      </w:tblGrid>
      <w:tr w:rsidR="00744F23" w:rsidRPr="009C6A90" w:rsidTr="00744F23">
        <w:trPr>
          <w:cantSplit/>
          <w:trHeight w:hRule="exact" w:val="993"/>
        </w:trPr>
        <w:tc>
          <w:tcPr>
            <w:tcW w:w="1418" w:type="dxa"/>
            <w:tcBorders>
              <w:top w:val="nil"/>
              <w:left w:val="nil"/>
              <w:bottom w:val="nil"/>
            </w:tcBorders>
            <w:shd w:val="clear" w:color="000000" w:fill="FFFFFF"/>
          </w:tcPr>
          <w:p w:rsidR="00744F23" w:rsidRPr="009C6A90" w:rsidRDefault="00744F23" w:rsidP="000D7E67">
            <w:pPr>
              <w:autoSpaceDE w:val="0"/>
              <w:autoSpaceDN w:val="0"/>
              <w:spacing w:after="0" w:line="240" w:lineRule="auto"/>
              <w:jc w:val="right"/>
              <w:rPr>
                <w:rFonts w:ascii="Times New Roman" w:eastAsia="Times New Roman" w:hAnsi="Times New Roman" w:cs="Times New Roman"/>
                <w:sz w:val="18"/>
                <w:szCs w:val="18"/>
                <w:lang w:eastAsia="ru-RU"/>
              </w:rPr>
            </w:pPr>
          </w:p>
        </w:tc>
        <w:tc>
          <w:tcPr>
            <w:tcW w:w="14033" w:type="dxa"/>
            <w:gridSpan w:val="10"/>
            <w:tcBorders>
              <w:top w:val="nil"/>
              <w:left w:val="nil"/>
              <w:bottom w:val="nil"/>
            </w:tcBorders>
            <w:shd w:val="clear" w:color="000000" w:fill="FFFFFF"/>
            <w:noWrap/>
          </w:tcPr>
          <w:p w:rsidR="00744F23" w:rsidRPr="009C6A90" w:rsidRDefault="00744F23" w:rsidP="000D7E67">
            <w:pPr>
              <w:autoSpaceDE w:val="0"/>
              <w:autoSpaceDN w:val="0"/>
              <w:spacing w:after="0" w:line="240" w:lineRule="auto"/>
              <w:jc w:val="right"/>
              <w:rPr>
                <w:rFonts w:ascii="Times New Roman" w:eastAsia="Times New Roman" w:hAnsi="Times New Roman" w:cs="Times New Roman"/>
                <w:sz w:val="18"/>
                <w:szCs w:val="18"/>
                <w:lang w:eastAsia="ru-RU"/>
              </w:rPr>
            </w:pPr>
          </w:p>
          <w:p w:rsidR="00744F23" w:rsidRPr="009C6A90" w:rsidRDefault="00744F23" w:rsidP="000D7E67">
            <w:pPr>
              <w:autoSpaceDE w:val="0"/>
              <w:autoSpaceDN w:val="0"/>
              <w:spacing w:after="0" w:line="240" w:lineRule="auto"/>
              <w:jc w:val="right"/>
              <w:rPr>
                <w:rFonts w:ascii="Times New Roman" w:eastAsia="Times New Roman" w:hAnsi="Times New Roman" w:cs="Times New Roman"/>
                <w:sz w:val="18"/>
                <w:szCs w:val="18"/>
                <w:lang w:eastAsia="ru-RU"/>
              </w:rPr>
            </w:pPr>
          </w:p>
          <w:p w:rsidR="00744F23" w:rsidRDefault="00744F23" w:rsidP="000D7E67">
            <w:pPr>
              <w:autoSpaceDE w:val="0"/>
              <w:autoSpaceDN w:val="0"/>
              <w:spacing w:after="0" w:line="240" w:lineRule="auto"/>
              <w:ind w:firstLine="10206"/>
              <w:rPr>
                <w:rFonts w:ascii="Times New Roman" w:eastAsia="Times New Roman" w:hAnsi="Times New Roman" w:cs="Times New Roman"/>
                <w:b/>
                <w:sz w:val="18"/>
                <w:szCs w:val="18"/>
                <w:lang w:eastAsia="ru-RU"/>
              </w:rPr>
            </w:pPr>
          </w:p>
          <w:p w:rsidR="00744F23" w:rsidRPr="007E6CC6" w:rsidRDefault="00744F23" w:rsidP="000D7E67">
            <w:pPr>
              <w:autoSpaceDE w:val="0"/>
              <w:autoSpaceDN w:val="0"/>
              <w:spacing w:after="0" w:line="240" w:lineRule="auto"/>
              <w:ind w:firstLine="10206"/>
              <w:jc w:val="right"/>
              <w:rPr>
                <w:rFonts w:ascii="Times New Roman" w:eastAsia="Times New Roman" w:hAnsi="Times New Roman" w:cs="Times New Roman"/>
                <w:b/>
                <w:sz w:val="18"/>
                <w:szCs w:val="18"/>
                <w:lang w:eastAsia="ru-RU"/>
              </w:rPr>
            </w:pPr>
            <w:r w:rsidRPr="009C6A90">
              <w:rPr>
                <w:rFonts w:ascii="Times New Roman" w:eastAsia="Times New Roman" w:hAnsi="Times New Roman" w:cs="Times New Roman"/>
                <w:b/>
                <w:sz w:val="18"/>
                <w:szCs w:val="18"/>
                <w:lang w:eastAsia="ru-RU"/>
              </w:rPr>
              <w:t>Приложение №1</w:t>
            </w:r>
            <w:r>
              <w:rPr>
                <w:rFonts w:ascii="Times New Roman" w:eastAsia="Times New Roman" w:hAnsi="Times New Roman" w:cs="Times New Roman"/>
                <w:b/>
                <w:sz w:val="18"/>
                <w:szCs w:val="18"/>
                <w:lang w:eastAsia="ru-RU"/>
              </w:rPr>
              <w:t xml:space="preserve"> </w:t>
            </w:r>
            <w:r w:rsidR="004A2742">
              <w:rPr>
                <w:rFonts w:ascii="Times New Roman" w:eastAsia="Times New Roman" w:hAnsi="Times New Roman" w:cs="Times New Roman"/>
                <w:sz w:val="18"/>
                <w:szCs w:val="18"/>
                <w:lang w:eastAsia="ru-RU"/>
              </w:rPr>
              <w:t>к муниципальной программе «Жилищ</w:t>
            </w:r>
            <w:r w:rsidRPr="009C6A90">
              <w:rPr>
                <w:rFonts w:ascii="Times New Roman" w:eastAsia="Times New Roman" w:hAnsi="Times New Roman" w:cs="Times New Roman"/>
                <w:sz w:val="18"/>
                <w:szCs w:val="18"/>
                <w:lang w:eastAsia="ru-RU"/>
              </w:rPr>
              <w:t>е»</w:t>
            </w:r>
          </w:p>
        </w:tc>
      </w:tr>
      <w:tr w:rsidR="00744F23" w:rsidRPr="009C6A90" w:rsidTr="00744F23">
        <w:trPr>
          <w:cantSplit/>
          <w:trHeight w:hRule="exact" w:val="859"/>
        </w:trPr>
        <w:tc>
          <w:tcPr>
            <w:tcW w:w="1418" w:type="dxa"/>
            <w:tcBorders>
              <w:top w:val="nil"/>
              <w:left w:val="nil"/>
              <w:bottom w:val="single" w:sz="4" w:space="0" w:color="auto"/>
              <w:right w:val="nil"/>
            </w:tcBorders>
            <w:shd w:val="clear" w:color="000000" w:fill="FFFFFF"/>
          </w:tcPr>
          <w:p w:rsidR="00744F23" w:rsidRPr="007558DB" w:rsidRDefault="00744F23" w:rsidP="000D7E67">
            <w:pPr>
              <w:autoSpaceDE w:val="0"/>
              <w:autoSpaceDN w:val="0"/>
              <w:spacing w:after="0" w:line="240" w:lineRule="auto"/>
              <w:jc w:val="center"/>
              <w:rPr>
                <w:rFonts w:ascii="Times New Roman" w:eastAsia="Times New Roman" w:hAnsi="Times New Roman" w:cs="Times New Roman"/>
                <w:b/>
                <w:bCs/>
                <w:sz w:val="20"/>
                <w:szCs w:val="20"/>
                <w:lang w:eastAsia="ru-RU"/>
              </w:rPr>
            </w:pPr>
          </w:p>
        </w:tc>
        <w:tc>
          <w:tcPr>
            <w:tcW w:w="14033" w:type="dxa"/>
            <w:gridSpan w:val="10"/>
            <w:tcBorders>
              <w:top w:val="nil"/>
              <w:left w:val="nil"/>
              <w:bottom w:val="single" w:sz="4" w:space="0" w:color="auto"/>
              <w:right w:val="nil"/>
            </w:tcBorders>
            <w:shd w:val="clear" w:color="000000" w:fill="FFFFFF"/>
          </w:tcPr>
          <w:p w:rsidR="00744F23" w:rsidRPr="007558DB" w:rsidRDefault="00744F23" w:rsidP="000D7E67">
            <w:pPr>
              <w:autoSpaceDE w:val="0"/>
              <w:autoSpaceDN w:val="0"/>
              <w:spacing w:after="0" w:line="240" w:lineRule="auto"/>
              <w:jc w:val="center"/>
              <w:rPr>
                <w:rFonts w:ascii="Times New Roman" w:eastAsia="Times New Roman" w:hAnsi="Times New Roman" w:cs="Times New Roman"/>
                <w:b/>
                <w:bCs/>
                <w:sz w:val="20"/>
                <w:szCs w:val="20"/>
                <w:lang w:eastAsia="ru-RU"/>
              </w:rPr>
            </w:pPr>
            <w:r w:rsidRPr="007558DB">
              <w:rPr>
                <w:rFonts w:ascii="Times New Roman" w:eastAsia="Times New Roman" w:hAnsi="Times New Roman" w:cs="Times New Roman"/>
                <w:b/>
                <w:bCs/>
                <w:sz w:val="20"/>
                <w:szCs w:val="20"/>
                <w:lang w:eastAsia="ru-RU"/>
              </w:rPr>
              <w:t xml:space="preserve">Паспорт подпрограммы </w:t>
            </w:r>
            <w:r>
              <w:rPr>
                <w:rFonts w:ascii="Times New Roman" w:eastAsia="Times New Roman" w:hAnsi="Times New Roman" w:cs="Times New Roman"/>
                <w:b/>
                <w:bCs/>
                <w:sz w:val="20"/>
                <w:szCs w:val="20"/>
                <w:lang w:eastAsia="ru-RU"/>
              </w:rPr>
              <w:t xml:space="preserve">1 </w:t>
            </w:r>
            <w:r w:rsidRPr="007558DB">
              <w:rPr>
                <w:rFonts w:ascii="Times New Roman" w:eastAsia="Times New Roman" w:hAnsi="Times New Roman" w:cs="Times New Roman"/>
                <w:b/>
                <w:bCs/>
                <w:sz w:val="20"/>
                <w:szCs w:val="20"/>
                <w:lang w:eastAsia="ru-RU"/>
              </w:rPr>
              <w:t>«Комплексное освоение земельных участков в целях жилищного строительства и развития застроенных территорий»</w:t>
            </w:r>
          </w:p>
        </w:tc>
      </w:tr>
      <w:tr w:rsidR="006117DA" w:rsidRPr="009C6A90" w:rsidTr="007F62B0">
        <w:trPr>
          <w:cantSplit/>
          <w:trHeight w:hRule="exact" w:val="440"/>
        </w:trPr>
        <w:tc>
          <w:tcPr>
            <w:tcW w:w="3048" w:type="dxa"/>
            <w:gridSpan w:val="2"/>
            <w:tcBorders>
              <w:top w:val="single" w:sz="4" w:space="0" w:color="auto"/>
              <w:left w:val="single" w:sz="4" w:space="0" w:color="auto"/>
              <w:bottom w:val="single" w:sz="4" w:space="0" w:color="auto"/>
              <w:right w:val="single" w:sz="4" w:space="0" w:color="auto"/>
            </w:tcBorders>
            <w:shd w:val="clear" w:color="000000" w:fill="FFFFFF"/>
          </w:tcPr>
          <w:p w:rsidR="006117DA" w:rsidRPr="007558DB" w:rsidRDefault="006117DA" w:rsidP="000D7E67">
            <w:pPr>
              <w:autoSpaceDE w:val="0"/>
              <w:autoSpaceDN w:val="0"/>
              <w:spacing w:after="0" w:line="240" w:lineRule="auto"/>
              <w:ind w:left="142"/>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 xml:space="preserve">Муниципальный заказчик </w:t>
            </w:r>
            <w:r>
              <w:rPr>
                <w:rFonts w:ascii="Times New Roman" w:eastAsia="Times New Roman" w:hAnsi="Times New Roman" w:cs="Times New Roman"/>
                <w:sz w:val="20"/>
                <w:szCs w:val="20"/>
                <w:lang w:eastAsia="ru-RU"/>
              </w:rPr>
              <w:t xml:space="preserve">  </w:t>
            </w:r>
            <w:r w:rsidRPr="007558DB">
              <w:rPr>
                <w:rFonts w:ascii="Times New Roman" w:eastAsia="Times New Roman" w:hAnsi="Times New Roman" w:cs="Times New Roman"/>
                <w:sz w:val="20"/>
                <w:szCs w:val="20"/>
                <w:lang w:eastAsia="ru-RU"/>
              </w:rPr>
              <w:t>подпрограммы</w:t>
            </w:r>
          </w:p>
        </w:tc>
        <w:tc>
          <w:tcPr>
            <w:tcW w:w="12403" w:type="dxa"/>
            <w:gridSpan w:val="9"/>
            <w:tcBorders>
              <w:top w:val="single" w:sz="4" w:space="0" w:color="auto"/>
              <w:left w:val="single" w:sz="4" w:space="0" w:color="auto"/>
              <w:bottom w:val="single" w:sz="4" w:space="0" w:color="auto"/>
              <w:right w:val="single" w:sz="4" w:space="0" w:color="auto"/>
            </w:tcBorders>
            <w:shd w:val="clear" w:color="000000" w:fill="FFFFFF"/>
          </w:tcPr>
          <w:p w:rsidR="006117DA" w:rsidRPr="007558DB" w:rsidRDefault="006117DA" w:rsidP="000D7E67">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558DB">
              <w:rPr>
                <w:rFonts w:ascii="Times New Roman" w:eastAsia="Times New Roman" w:hAnsi="Times New Roman" w:cs="Times New Roman"/>
                <w:sz w:val="20"/>
                <w:szCs w:val="20"/>
                <w:lang w:eastAsia="ru-RU"/>
              </w:rPr>
              <w:t>Управление строительства администрации городского округа Люберцы Московской области</w:t>
            </w:r>
          </w:p>
        </w:tc>
      </w:tr>
      <w:tr w:rsidR="00744F23" w:rsidRPr="009C6A90" w:rsidTr="00CB4CBB">
        <w:trPr>
          <w:cantSplit/>
          <w:trHeight w:val="376"/>
        </w:trPr>
        <w:tc>
          <w:tcPr>
            <w:tcW w:w="3048"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744F23" w:rsidRDefault="00744F23" w:rsidP="000D7E67">
            <w:pPr>
              <w:autoSpaceDE w:val="0"/>
              <w:autoSpaceDN w:val="0"/>
              <w:spacing w:after="0" w:line="240" w:lineRule="auto"/>
              <w:ind w:left="142"/>
              <w:rPr>
                <w:rFonts w:ascii="Times New Roman" w:eastAsia="Times New Roman" w:hAnsi="Times New Roman" w:cs="Times New Roman"/>
                <w:sz w:val="20"/>
                <w:szCs w:val="20"/>
                <w:lang w:eastAsia="ru-RU"/>
              </w:rPr>
            </w:pPr>
          </w:p>
          <w:p w:rsidR="00744F23" w:rsidRPr="007558DB" w:rsidRDefault="00744F23" w:rsidP="000D7E67">
            <w:pPr>
              <w:autoSpaceDE w:val="0"/>
              <w:autoSpaceDN w:val="0"/>
              <w:spacing w:after="0" w:line="240" w:lineRule="auto"/>
              <w:ind w:left="142"/>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Источн</w:t>
            </w:r>
            <w:r w:rsidR="00D66FC1">
              <w:rPr>
                <w:rFonts w:ascii="Times New Roman" w:eastAsia="Times New Roman" w:hAnsi="Times New Roman" w:cs="Times New Roman"/>
                <w:sz w:val="20"/>
                <w:szCs w:val="20"/>
                <w:lang w:eastAsia="ru-RU"/>
              </w:rPr>
              <w:t>ики финансирования подпрограммы</w:t>
            </w:r>
          </w:p>
          <w:p w:rsidR="00744F23" w:rsidRPr="007558DB" w:rsidRDefault="00744F23" w:rsidP="000D7E67">
            <w:pPr>
              <w:autoSpaceDE w:val="0"/>
              <w:autoSpaceDN w:val="0"/>
              <w:spacing w:after="0" w:line="240" w:lineRule="auto"/>
              <w:ind w:left="142"/>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по годам реализации и главным распорядителям бюджетных средств, в том числе по годам:</w:t>
            </w:r>
          </w:p>
        </w:tc>
        <w:tc>
          <w:tcPr>
            <w:tcW w:w="1772" w:type="dxa"/>
            <w:vMerge w:val="restart"/>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0D7E67">
            <w:pPr>
              <w:autoSpaceDE w:val="0"/>
              <w:autoSpaceDN w:val="0"/>
              <w:spacing w:after="0" w:line="240" w:lineRule="auto"/>
              <w:ind w:left="203" w:hanging="20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558DB">
              <w:rPr>
                <w:rFonts w:ascii="Times New Roman" w:eastAsia="Times New Roman" w:hAnsi="Times New Roman" w:cs="Times New Roman"/>
                <w:sz w:val="20"/>
                <w:szCs w:val="20"/>
                <w:lang w:eastAsia="ru-RU"/>
              </w:rPr>
              <w:t xml:space="preserve">Главный распорядитель </w:t>
            </w:r>
            <w:r>
              <w:rPr>
                <w:rFonts w:ascii="Times New Roman" w:eastAsia="Times New Roman" w:hAnsi="Times New Roman" w:cs="Times New Roman"/>
                <w:sz w:val="20"/>
                <w:szCs w:val="20"/>
                <w:lang w:eastAsia="ru-RU"/>
              </w:rPr>
              <w:t xml:space="preserve">       </w:t>
            </w:r>
            <w:r w:rsidRPr="007558DB">
              <w:rPr>
                <w:rFonts w:ascii="Times New Roman" w:eastAsia="Times New Roman" w:hAnsi="Times New Roman" w:cs="Times New Roman"/>
                <w:sz w:val="20"/>
                <w:szCs w:val="20"/>
                <w:lang w:eastAsia="ru-RU"/>
              </w:rPr>
              <w:t>бюджетных средств</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0D7E67">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558DB">
              <w:rPr>
                <w:rFonts w:ascii="Times New Roman" w:eastAsia="Times New Roman" w:hAnsi="Times New Roman" w:cs="Times New Roman"/>
                <w:sz w:val="20"/>
                <w:szCs w:val="20"/>
                <w:lang w:eastAsia="ru-RU"/>
              </w:rPr>
              <w:t>Источник финансирования</w:t>
            </w:r>
          </w:p>
        </w:tc>
        <w:tc>
          <w:tcPr>
            <w:tcW w:w="8080" w:type="dxa"/>
            <w:gridSpan w:val="7"/>
            <w:tcBorders>
              <w:top w:val="single" w:sz="4" w:space="0" w:color="auto"/>
              <w:left w:val="single" w:sz="4" w:space="0" w:color="auto"/>
              <w:right w:val="single" w:sz="4" w:space="0" w:color="auto"/>
            </w:tcBorders>
            <w:shd w:val="clear" w:color="000000" w:fill="FFFFFF"/>
          </w:tcPr>
          <w:p w:rsidR="00744F23" w:rsidRPr="007558DB" w:rsidRDefault="00744F23" w:rsidP="00D66FC1">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Расходы  (тыс. рублей)</w:t>
            </w:r>
          </w:p>
        </w:tc>
      </w:tr>
      <w:tr w:rsidR="00744F23" w:rsidRPr="009C6A90" w:rsidTr="006117DA">
        <w:trPr>
          <w:cantSplit/>
          <w:trHeight w:hRule="exact" w:val="587"/>
        </w:trPr>
        <w:tc>
          <w:tcPr>
            <w:tcW w:w="304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rPr>
                <w:rFonts w:ascii="Times New Roman" w:eastAsia="Times New Roman" w:hAnsi="Times New Roman" w:cs="Times New Roman"/>
                <w:sz w:val="20"/>
                <w:szCs w:val="20"/>
                <w:lang w:eastAsia="ru-RU"/>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2020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2021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2022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2023</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2024</w:t>
            </w:r>
          </w:p>
        </w:tc>
      </w:tr>
      <w:tr w:rsidR="00744F23" w:rsidRPr="009C6A90" w:rsidTr="00744F23">
        <w:trPr>
          <w:cantSplit/>
          <w:trHeight w:hRule="exact" w:val="351"/>
        </w:trPr>
        <w:tc>
          <w:tcPr>
            <w:tcW w:w="3048" w:type="dxa"/>
            <w:gridSpan w:val="2"/>
            <w:vMerge/>
            <w:tcBorders>
              <w:top w:val="single" w:sz="4" w:space="0" w:color="auto"/>
              <w:left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rPr>
                <w:rFonts w:ascii="Times New Roman" w:eastAsia="Times New Roman" w:hAnsi="Times New Roman" w:cs="Times New Roman"/>
                <w:sz w:val="20"/>
                <w:szCs w:val="20"/>
                <w:u w:val="single"/>
                <w:lang w:eastAsia="ru-RU"/>
              </w:rPr>
            </w:pPr>
          </w:p>
        </w:tc>
        <w:tc>
          <w:tcPr>
            <w:tcW w:w="1772" w:type="dxa"/>
            <w:vMerge w:val="restart"/>
            <w:tcBorders>
              <w:top w:val="single" w:sz="4" w:space="0" w:color="auto"/>
              <w:left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ind w:left="203"/>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Администрация городского округа  Люберцы Московской области</w:t>
            </w:r>
          </w:p>
        </w:tc>
        <w:tc>
          <w:tcPr>
            <w:tcW w:w="2551" w:type="dxa"/>
            <w:tcBorders>
              <w:top w:val="single" w:sz="4" w:space="0" w:color="auto"/>
              <w:left w:val="single" w:sz="4" w:space="0" w:color="auto"/>
              <w:right w:val="single" w:sz="4" w:space="0" w:color="auto"/>
            </w:tcBorders>
            <w:shd w:val="clear" w:color="000000" w:fill="FFFFFF"/>
          </w:tcPr>
          <w:p w:rsidR="00744F23" w:rsidRPr="00D34313" w:rsidRDefault="00744F23" w:rsidP="00744F23">
            <w:pPr>
              <w:autoSpaceDE w:val="0"/>
              <w:autoSpaceDN w:val="0"/>
              <w:adjustRightInd w:val="0"/>
              <w:spacing w:after="0" w:line="240" w:lineRule="auto"/>
              <w:ind w:left="142" w:right="29"/>
              <w:rPr>
                <w:rFonts w:ascii="Times New Roman" w:eastAsia="Times New Roman" w:hAnsi="Times New Roman" w:cs="Times New Roman"/>
                <w:color w:val="000000"/>
                <w:sz w:val="18"/>
                <w:szCs w:val="18"/>
                <w:lang w:eastAsia="ru-RU"/>
              </w:rPr>
            </w:pPr>
            <w:r w:rsidRPr="00D34313">
              <w:rPr>
                <w:rFonts w:ascii="Times New Roman" w:eastAsia="Times New Roman" w:hAnsi="Times New Roman" w:cs="Times New Roman"/>
                <w:color w:val="000000"/>
                <w:sz w:val="18"/>
                <w:szCs w:val="18"/>
                <w:lang w:eastAsia="ru-RU"/>
              </w:rPr>
              <w:t xml:space="preserve">Всего, в том числе: </w:t>
            </w:r>
          </w:p>
        </w:tc>
        <w:tc>
          <w:tcPr>
            <w:tcW w:w="1418" w:type="dxa"/>
            <w:tcBorders>
              <w:top w:val="single" w:sz="4" w:space="0" w:color="auto"/>
              <w:left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3 331,00</w:t>
            </w:r>
          </w:p>
        </w:tc>
        <w:tc>
          <w:tcPr>
            <w:tcW w:w="1417" w:type="dxa"/>
            <w:tcBorders>
              <w:top w:val="single" w:sz="4" w:space="0" w:color="auto"/>
              <w:left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1897,00</w:t>
            </w:r>
          </w:p>
        </w:tc>
        <w:tc>
          <w:tcPr>
            <w:tcW w:w="1418" w:type="dxa"/>
            <w:tcBorders>
              <w:top w:val="single" w:sz="4" w:space="0" w:color="auto"/>
              <w:left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478,00</w:t>
            </w:r>
          </w:p>
        </w:tc>
        <w:tc>
          <w:tcPr>
            <w:tcW w:w="1276" w:type="dxa"/>
            <w:tcBorders>
              <w:top w:val="single" w:sz="4" w:space="0" w:color="auto"/>
              <w:left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478,00</w:t>
            </w:r>
          </w:p>
        </w:tc>
        <w:tc>
          <w:tcPr>
            <w:tcW w:w="1275" w:type="dxa"/>
            <w:tcBorders>
              <w:top w:val="single" w:sz="4" w:space="0" w:color="auto"/>
              <w:left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478,00</w:t>
            </w:r>
          </w:p>
        </w:tc>
        <w:tc>
          <w:tcPr>
            <w:tcW w:w="1276" w:type="dxa"/>
            <w:gridSpan w:val="2"/>
            <w:tcBorders>
              <w:top w:val="single" w:sz="4" w:space="0" w:color="auto"/>
              <w:left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0,00</w:t>
            </w:r>
          </w:p>
        </w:tc>
      </w:tr>
      <w:tr w:rsidR="00744F23" w:rsidRPr="009C6A90" w:rsidTr="00744F23">
        <w:trPr>
          <w:cantSplit/>
          <w:trHeight w:hRule="exact" w:val="27"/>
        </w:trPr>
        <w:tc>
          <w:tcPr>
            <w:tcW w:w="3048" w:type="dxa"/>
            <w:gridSpan w:val="2"/>
            <w:vMerge/>
            <w:tcBorders>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rPr>
                <w:rFonts w:ascii="Times New Roman" w:eastAsia="Times New Roman" w:hAnsi="Times New Roman" w:cs="Times New Roman"/>
                <w:sz w:val="20"/>
                <w:szCs w:val="20"/>
                <w:u w:val="single"/>
                <w:lang w:eastAsia="ru-RU"/>
              </w:rPr>
            </w:pPr>
          </w:p>
        </w:tc>
        <w:tc>
          <w:tcPr>
            <w:tcW w:w="1772" w:type="dxa"/>
            <w:vMerge/>
            <w:tcBorders>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ind w:left="203"/>
              <w:rPr>
                <w:rFonts w:ascii="Times New Roman" w:eastAsia="Times New Roman" w:hAnsi="Times New Roman" w:cs="Times New Roman"/>
                <w:sz w:val="20"/>
                <w:szCs w:val="20"/>
                <w:lang w:eastAsia="ru-RU"/>
              </w:rPr>
            </w:pPr>
          </w:p>
        </w:tc>
        <w:tc>
          <w:tcPr>
            <w:tcW w:w="2551" w:type="dxa"/>
            <w:tcBorders>
              <w:left w:val="single" w:sz="4" w:space="0" w:color="auto"/>
              <w:bottom w:val="single" w:sz="4" w:space="0" w:color="auto"/>
              <w:right w:val="single" w:sz="4" w:space="0" w:color="auto"/>
            </w:tcBorders>
            <w:shd w:val="clear" w:color="000000" w:fill="FFFFFF"/>
          </w:tcPr>
          <w:p w:rsidR="00744F23" w:rsidRPr="00D34313" w:rsidRDefault="00744F23" w:rsidP="00744F23">
            <w:pPr>
              <w:autoSpaceDE w:val="0"/>
              <w:autoSpaceDN w:val="0"/>
              <w:adjustRightInd w:val="0"/>
              <w:spacing w:after="0" w:line="240" w:lineRule="auto"/>
              <w:ind w:left="142" w:right="29"/>
              <w:rPr>
                <w:rFonts w:ascii="Times New Roman" w:eastAsia="Times New Roman" w:hAnsi="Times New Roman" w:cs="Times New Roman"/>
                <w:color w:val="000000"/>
                <w:sz w:val="18"/>
                <w:szCs w:val="18"/>
                <w:lang w:eastAsia="ru-RU"/>
              </w:rPr>
            </w:pPr>
            <w:r w:rsidRPr="00D34313">
              <w:rPr>
                <w:rFonts w:ascii="Times New Roman" w:eastAsia="Times New Roman" w:hAnsi="Times New Roman" w:cs="Times New Roman"/>
                <w:color w:val="000000"/>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1418" w:type="dxa"/>
            <w:tcBorders>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0,00</w:t>
            </w:r>
          </w:p>
        </w:tc>
        <w:tc>
          <w:tcPr>
            <w:tcW w:w="1417" w:type="dxa"/>
            <w:tcBorders>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0,00</w:t>
            </w:r>
          </w:p>
        </w:tc>
        <w:tc>
          <w:tcPr>
            <w:tcW w:w="1418" w:type="dxa"/>
            <w:tcBorders>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0,00</w:t>
            </w:r>
          </w:p>
        </w:tc>
        <w:tc>
          <w:tcPr>
            <w:tcW w:w="1276" w:type="dxa"/>
            <w:tcBorders>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0,00</w:t>
            </w:r>
          </w:p>
        </w:tc>
        <w:tc>
          <w:tcPr>
            <w:tcW w:w="1275" w:type="dxa"/>
            <w:tcBorders>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0,00</w:t>
            </w:r>
          </w:p>
        </w:tc>
        <w:tc>
          <w:tcPr>
            <w:tcW w:w="567" w:type="dxa"/>
            <w:tcBorders>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0,00</w:t>
            </w:r>
          </w:p>
        </w:tc>
        <w:tc>
          <w:tcPr>
            <w:tcW w:w="709" w:type="dxa"/>
            <w:tcBorders>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p>
        </w:tc>
      </w:tr>
      <w:tr w:rsidR="00744F23" w:rsidRPr="009C6A90" w:rsidTr="009A6A3D">
        <w:trPr>
          <w:cantSplit/>
          <w:trHeight w:hRule="exact" w:val="473"/>
        </w:trPr>
        <w:tc>
          <w:tcPr>
            <w:tcW w:w="3048" w:type="dxa"/>
            <w:gridSpan w:val="2"/>
            <w:vMerge/>
            <w:tcBorders>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rPr>
                <w:rFonts w:ascii="Times New Roman" w:eastAsia="Times New Roman" w:hAnsi="Times New Roman" w:cs="Times New Roman"/>
                <w:sz w:val="20"/>
                <w:szCs w:val="20"/>
                <w:u w:val="single"/>
                <w:lang w:eastAsia="ru-RU"/>
              </w:rPr>
            </w:pPr>
          </w:p>
        </w:tc>
        <w:tc>
          <w:tcPr>
            <w:tcW w:w="1772" w:type="dxa"/>
            <w:vMerge/>
            <w:tcBorders>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ind w:left="203"/>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744F23" w:rsidRPr="00D34313" w:rsidRDefault="009A6A3D" w:rsidP="00744F23">
            <w:pPr>
              <w:autoSpaceDE w:val="0"/>
              <w:autoSpaceDN w:val="0"/>
              <w:adjustRightInd w:val="0"/>
              <w:spacing w:after="0" w:line="240" w:lineRule="auto"/>
              <w:ind w:left="142" w:right="29"/>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744F23" w:rsidRPr="009C6A90" w:rsidTr="00744F23">
        <w:trPr>
          <w:cantSplit/>
          <w:trHeight w:hRule="exact" w:val="422"/>
        </w:trPr>
        <w:tc>
          <w:tcPr>
            <w:tcW w:w="304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rPr>
                <w:rFonts w:ascii="Times New Roman" w:eastAsia="Times New Roman" w:hAnsi="Times New Roman" w:cs="Times New Roman"/>
                <w:sz w:val="20"/>
                <w:szCs w:val="20"/>
                <w:u w:val="single"/>
                <w:lang w:eastAsia="ru-RU"/>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744F23" w:rsidRPr="00D34313" w:rsidRDefault="00744F23" w:rsidP="00744F23">
            <w:pPr>
              <w:autoSpaceDE w:val="0"/>
              <w:autoSpaceDN w:val="0"/>
              <w:adjustRightInd w:val="0"/>
              <w:spacing w:after="0" w:line="240" w:lineRule="auto"/>
              <w:ind w:left="142" w:right="29"/>
              <w:rPr>
                <w:rFonts w:ascii="Times New Roman" w:eastAsia="Times New Roman" w:hAnsi="Times New Roman" w:cs="Times New Roman"/>
                <w:color w:val="000000"/>
                <w:sz w:val="18"/>
                <w:szCs w:val="18"/>
                <w:lang w:eastAsia="ru-RU"/>
              </w:rPr>
            </w:pPr>
            <w:r w:rsidRPr="00D34313">
              <w:rPr>
                <w:rFonts w:ascii="Times New Roman" w:eastAsia="Times New Roman" w:hAnsi="Times New Roman" w:cs="Times New Roman"/>
                <w:color w:val="000000"/>
                <w:sz w:val="18"/>
                <w:szCs w:val="18"/>
                <w:lang w:eastAsia="ru-RU"/>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3 331,00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1897,00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478,00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478,00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478,00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0,00</w:t>
            </w:r>
          </w:p>
        </w:tc>
      </w:tr>
      <w:tr w:rsidR="00744F23" w:rsidRPr="009C6A90" w:rsidTr="00744F23">
        <w:trPr>
          <w:cantSplit/>
          <w:trHeight w:hRule="exact" w:val="521"/>
        </w:trPr>
        <w:tc>
          <w:tcPr>
            <w:tcW w:w="304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rPr>
                <w:rFonts w:ascii="Times New Roman" w:eastAsia="Times New Roman" w:hAnsi="Times New Roman" w:cs="Times New Roman"/>
                <w:sz w:val="20"/>
                <w:szCs w:val="20"/>
                <w:lang w:eastAsia="ru-RU"/>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744F23" w:rsidRPr="00D34313" w:rsidRDefault="00744F23" w:rsidP="00744F23">
            <w:pPr>
              <w:autoSpaceDE w:val="0"/>
              <w:autoSpaceDN w:val="0"/>
              <w:adjustRightInd w:val="0"/>
              <w:spacing w:after="0" w:line="240" w:lineRule="auto"/>
              <w:ind w:left="142" w:right="29"/>
              <w:rPr>
                <w:rFonts w:ascii="Times New Roman" w:eastAsia="Times New Roman" w:hAnsi="Times New Roman" w:cs="Times New Roman"/>
                <w:color w:val="000000"/>
                <w:sz w:val="18"/>
                <w:szCs w:val="18"/>
                <w:lang w:eastAsia="ru-RU"/>
              </w:rPr>
            </w:pPr>
            <w:r w:rsidRPr="00D34313">
              <w:rPr>
                <w:rFonts w:ascii="Times New Roman" w:eastAsia="Times New Roman" w:hAnsi="Times New Roman" w:cs="Times New Roman"/>
                <w:color w:val="000000"/>
                <w:sz w:val="18"/>
                <w:szCs w:val="18"/>
                <w:lang w:eastAsia="ru-RU"/>
              </w:rPr>
              <w:t>Средства бюджета городского округа Люберцы</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0,00</w:t>
            </w:r>
          </w:p>
        </w:tc>
      </w:tr>
      <w:tr w:rsidR="00744F23" w:rsidRPr="009C6A90" w:rsidTr="00744F23">
        <w:trPr>
          <w:cantSplit/>
          <w:trHeight w:hRule="exact" w:val="266"/>
        </w:trPr>
        <w:tc>
          <w:tcPr>
            <w:tcW w:w="304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rPr>
                <w:rFonts w:ascii="Times New Roman" w:eastAsia="Times New Roman" w:hAnsi="Times New Roman" w:cs="Times New Roman"/>
                <w:sz w:val="20"/>
                <w:szCs w:val="20"/>
                <w:u w:val="single"/>
                <w:lang w:eastAsia="ru-RU"/>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rPr>
                <w:rFonts w:ascii="Times New Roman" w:eastAsia="Times New Roman" w:hAnsi="Times New Roman" w:cs="Times New Roman"/>
                <w:sz w:val="20"/>
                <w:szCs w:val="20"/>
                <w:u w:val="single"/>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744F23" w:rsidRPr="00D34313" w:rsidRDefault="00744F23" w:rsidP="00744F23">
            <w:pPr>
              <w:autoSpaceDE w:val="0"/>
              <w:autoSpaceDN w:val="0"/>
              <w:adjustRightInd w:val="0"/>
              <w:spacing w:after="0" w:line="240" w:lineRule="auto"/>
              <w:ind w:left="142" w:right="29"/>
              <w:rPr>
                <w:rFonts w:ascii="Times New Roman" w:eastAsia="Times New Roman" w:hAnsi="Times New Roman" w:cs="Times New Roman"/>
                <w:color w:val="000000"/>
                <w:sz w:val="18"/>
                <w:szCs w:val="18"/>
                <w:lang w:eastAsia="ru-RU"/>
              </w:rPr>
            </w:pPr>
            <w:r w:rsidRPr="00D34313">
              <w:rPr>
                <w:rFonts w:ascii="Times New Roman" w:eastAsia="Times New Roman" w:hAnsi="Times New Roman" w:cs="Times New Roman"/>
                <w:color w:val="000000"/>
                <w:sz w:val="18"/>
                <w:szCs w:val="18"/>
                <w:lang w:eastAsia="ru-RU"/>
              </w:rPr>
              <w:t xml:space="preserve">Внебюджетные </w:t>
            </w:r>
            <w:r>
              <w:rPr>
                <w:rFonts w:ascii="Times New Roman" w:eastAsia="Times New Roman" w:hAnsi="Times New Roman" w:cs="Times New Roman"/>
                <w:color w:val="000000"/>
                <w:sz w:val="18"/>
                <w:szCs w:val="18"/>
                <w:lang w:eastAsia="ru-RU"/>
              </w:rPr>
              <w:t>средства</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744F23" w:rsidRPr="007558DB" w:rsidRDefault="00744F23" w:rsidP="00744F23">
            <w:pPr>
              <w:autoSpaceDE w:val="0"/>
              <w:autoSpaceDN w:val="0"/>
              <w:spacing w:after="0" w:line="240" w:lineRule="auto"/>
              <w:jc w:val="center"/>
              <w:rPr>
                <w:rFonts w:ascii="Times New Roman" w:eastAsia="Times New Roman" w:hAnsi="Times New Roman" w:cs="Times New Roman"/>
                <w:sz w:val="20"/>
                <w:szCs w:val="20"/>
                <w:lang w:eastAsia="ru-RU"/>
              </w:rPr>
            </w:pPr>
            <w:r w:rsidRPr="007558DB">
              <w:rPr>
                <w:rFonts w:ascii="Times New Roman" w:eastAsia="Times New Roman" w:hAnsi="Times New Roman" w:cs="Times New Roman"/>
                <w:sz w:val="20"/>
                <w:szCs w:val="20"/>
                <w:lang w:eastAsia="ru-RU"/>
              </w:rPr>
              <w:t>0,00</w:t>
            </w:r>
          </w:p>
        </w:tc>
      </w:tr>
      <w:tr w:rsidR="00744F23" w:rsidRPr="009C6A90" w:rsidTr="00744F23">
        <w:trPr>
          <w:cantSplit/>
          <w:trHeight w:hRule="exact" w:val="241"/>
        </w:trPr>
        <w:tc>
          <w:tcPr>
            <w:tcW w:w="3048" w:type="dxa"/>
            <w:gridSpan w:val="2"/>
            <w:tcBorders>
              <w:top w:val="single" w:sz="4" w:space="0" w:color="auto"/>
            </w:tcBorders>
            <w:shd w:val="clear" w:color="000000" w:fill="FFFFFF"/>
          </w:tcPr>
          <w:p w:rsidR="00744F23" w:rsidRPr="009C6A90" w:rsidRDefault="00744F23" w:rsidP="00744F23">
            <w:pPr>
              <w:autoSpaceDE w:val="0"/>
              <w:autoSpaceDN w:val="0"/>
              <w:spacing w:after="0" w:line="240" w:lineRule="auto"/>
              <w:rPr>
                <w:rFonts w:ascii="Times New Roman" w:eastAsia="Times New Roman" w:hAnsi="Times New Roman" w:cs="Times New Roman"/>
                <w:sz w:val="18"/>
                <w:szCs w:val="18"/>
                <w:lang w:eastAsia="ru-RU"/>
              </w:rPr>
            </w:pPr>
          </w:p>
        </w:tc>
        <w:tc>
          <w:tcPr>
            <w:tcW w:w="1772" w:type="dxa"/>
            <w:tcBorders>
              <w:top w:val="single" w:sz="4" w:space="0" w:color="auto"/>
            </w:tcBorders>
            <w:shd w:val="clear" w:color="000000" w:fill="FFFFFF"/>
          </w:tcPr>
          <w:p w:rsidR="00744F23" w:rsidRPr="009C6A90" w:rsidRDefault="00744F23" w:rsidP="00744F23">
            <w:pPr>
              <w:autoSpaceDE w:val="0"/>
              <w:autoSpaceDN w:val="0"/>
              <w:spacing w:after="0" w:line="240" w:lineRule="auto"/>
              <w:rPr>
                <w:rFonts w:ascii="Times New Roman" w:eastAsia="Times New Roman" w:hAnsi="Times New Roman" w:cs="Times New Roman"/>
                <w:sz w:val="18"/>
                <w:szCs w:val="18"/>
                <w:u w:val="single"/>
                <w:lang w:eastAsia="ru-RU"/>
              </w:rPr>
            </w:pPr>
          </w:p>
        </w:tc>
        <w:tc>
          <w:tcPr>
            <w:tcW w:w="2551" w:type="dxa"/>
            <w:shd w:val="clear" w:color="000000" w:fill="FFFFFF"/>
          </w:tcPr>
          <w:p w:rsidR="00744F23" w:rsidRPr="009C6A90" w:rsidRDefault="00744F23" w:rsidP="00744F23">
            <w:pPr>
              <w:autoSpaceDE w:val="0"/>
              <w:autoSpaceDN w:val="0"/>
              <w:spacing w:after="0" w:line="240" w:lineRule="auto"/>
              <w:rPr>
                <w:rFonts w:ascii="Times New Roman" w:eastAsia="Times New Roman" w:hAnsi="Times New Roman" w:cs="Times New Roman"/>
                <w:sz w:val="18"/>
                <w:szCs w:val="18"/>
                <w:lang w:eastAsia="ru-RU"/>
              </w:rPr>
            </w:pPr>
          </w:p>
        </w:tc>
        <w:tc>
          <w:tcPr>
            <w:tcW w:w="1418" w:type="dxa"/>
            <w:shd w:val="clear" w:color="000000" w:fill="FFFFFF"/>
          </w:tcPr>
          <w:p w:rsidR="00744F23" w:rsidRPr="009C6A90" w:rsidRDefault="00744F23" w:rsidP="00744F23">
            <w:pPr>
              <w:autoSpaceDE w:val="0"/>
              <w:autoSpaceDN w:val="0"/>
              <w:spacing w:after="0" w:line="240" w:lineRule="auto"/>
              <w:rPr>
                <w:rFonts w:ascii="Times New Roman" w:eastAsia="Times New Roman" w:hAnsi="Times New Roman" w:cs="Times New Roman"/>
                <w:sz w:val="18"/>
                <w:szCs w:val="18"/>
                <w:lang w:eastAsia="ru-RU"/>
              </w:rPr>
            </w:pPr>
          </w:p>
        </w:tc>
        <w:tc>
          <w:tcPr>
            <w:tcW w:w="1417" w:type="dxa"/>
            <w:shd w:val="clear" w:color="000000" w:fill="FFFFFF"/>
          </w:tcPr>
          <w:p w:rsidR="00744F23" w:rsidRPr="009C6A90" w:rsidRDefault="00744F23" w:rsidP="00744F23">
            <w:pPr>
              <w:autoSpaceDE w:val="0"/>
              <w:autoSpaceDN w:val="0"/>
              <w:spacing w:after="0" w:line="240" w:lineRule="auto"/>
              <w:rPr>
                <w:rFonts w:ascii="Times New Roman" w:eastAsia="Times New Roman" w:hAnsi="Times New Roman" w:cs="Times New Roman"/>
                <w:sz w:val="18"/>
                <w:szCs w:val="18"/>
                <w:lang w:eastAsia="ru-RU"/>
              </w:rPr>
            </w:pPr>
          </w:p>
        </w:tc>
        <w:tc>
          <w:tcPr>
            <w:tcW w:w="1418" w:type="dxa"/>
            <w:shd w:val="clear" w:color="000000" w:fill="FFFFFF"/>
          </w:tcPr>
          <w:p w:rsidR="00744F23" w:rsidRPr="009C6A90" w:rsidRDefault="00744F23" w:rsidP="00744F23">
            <w:pPr>
              <w:autoSpaceDE w:val="0"/>
              <w:autoSpaceDN w:val="0"/>
              <w:spacing w:after="0" w:line="240" w:lineRule="auto"/>
              <w:rPr>
                <w:rFonts w:ascii="Times New Roman" w:eastAsia="Times New Roman" w:hAnsi="Times New Roman" w:cs="Times New Roman"/>
                <w:sz w:val="18"/>
                <w:szCs w:val="18"/>
                <w:lang w:eastAsia="ru-RU"/>
              </w:rPr>
            </w:pPr>
          </w:p>
        </w:tc>
        <w:tc>
          <w:tcPr>
            <w:tcW w:w="1276" w:type="dxa"/>
            <w:shd w:val="clear" w:color="000000" w:fill="FFFFFF"/>
          </w:tcPr>
          <w:p w:rsidR="00744F23" w:rsidRPr="009C6A90" w:rsidRDefault="00744F23" w:rsidP="00744F23">
            <w:pPr>
              <w:autoSpaceDE w:val="0"/>
              <w:autoSpaceDN w:val="0"/>
              <w:spacing w:after="0" w:line="240" w:lineRule="auto"/>
              <w:rPr>
                <w:rFonts w:ascii="Times New Roman" w:eastAsia="Times New Roman" w:hAnsi="Times New Roman" w:cs="Times New Roman"/>
                <w:sz w:val="18"/>
                <w:szCs w:val="18"/>
                <w:lang w:eastAsia="ru-RU"/>
              </w:rPr>
            </w:pPr>
          </w:p>
        </w:tc>
        <w:tc>
          <w:tcPr>
            <w:tcW w:w="1275" w:type="dxa"/>
            <w:shd w:val="clear" w:color="000000" w:fill="FFFFFF"/>
          </w:tcPr>
          <w:p w:rsidR="00744F23" w:rsidRPr="009C6A90" w:rsidRDefault="00744F23" w:rsidP="00744F23">
            <w:pPr>
              <w:autoSpaceDE w:val="0"/>
              <w:autoSpaceDN w:val="0"/>
              <w:spacing w:after="0" w:line="240" w:lineRule="auto"/>
              <w:rPr>
                <w:rFonts w:ascii="Times New Roman" w:eastAsia="Times New Roman" w:hAnsi="Times New Roman" w:cs="Times New Roman"/>
                <w:sz w:val="18"/>
                <w:szCs w:val="18"/>
                <w:lang w:eastAsia="ru-RU"/>
              </w:rPr>
            </w:pPr>
          </w:p>
        </w:tc>
        <w:tc>
          <w:tcPr>
            <w:tcW w:w="567" w:type="dxa"/>
            <w:shd w:val="clear" w:color="000000" w:fill="FFFFFF"/>
          </w:tcPr>
          <w:p w:rsidR="00744F23" w:rsidRPr="009C6A90" w:rsidRDefault="00744F23" w:rsidP="00744F23">
            <w:pPr>
              <w:autoSpaceDE w:val="0"/>
              <w:autoSpaceDN w:val="0"/>
              <w:spacing w:after="0" w:line="240" w:lineRule="auto"/>
              <w:rPr>
                <w:rFonts w:ascii="Times New Roman" w:eastAsia="Times New Roman" w:hAnsi="Times New Roman" w:cs="Times New Roman"/>
                <w:sz w:val="18"/>
                <w:szCs w:val="18"/>
                <w:lang w:eastAsia="ru-RU"/>
              </w:rPr>
            </w:pPr>
          </w:p>
          <w:p w:rsidR="00744F23" w:rsidRPr="009C6A90" w:rsidRDefault="00744F23" w:rsidP="00744F23">
            <w:pPr>
              <w:autoSpaceDE w:val="0"/>
              <w:autoSpaceDN w:val="0"/>
              <w:spacing w:after="0" w:line="240" w:lineRule="auto"/>
              <w:rPr>
                <w:rFonts w:ascii="Times New Roman" w:eastAsia="Times New Roman" w:hAnsi="Times New Roman" w:cs="Times New Roman"/>
                <w:sz w:val="18"/>
                <w:szCs w:val="18"/>
                <w:lang w:eastAsia="ru-RU"/>
              </w:rPr>
            </w:pPr>
          </w:p>
          <w:p w:rsidR="00744F23" w:rsidRPr="009C6A90" w:rsidRDefault="00744F23" w:rsidP="00744F23">
            <w:pPr>
              <w:autoSpaceDE w:val="0"/>
              <w:autoSpaceDN w:val="0"/>
              <w:spacing w:after="0" w:line="240" w:lineRule="auto"/>
              <w:rPr>
                <w:rFonts w:ascii="Times New Roman" w:eastAsia="Times New Roman" w:hAnsi="Times New Roman" w:cs="Times New Roman"/>
                <w:sz w:val="18"/>
                <w:szCs w:val="18"/>
                <w:lang w:eastAsia="ru-RU"/>
              </w:rPr>
            </w:pPr>
          </w:p>
          <w:p w:rsidR="00744F23" w:rsidRPr="009C6A90" w:rsidRDefault="00744F23" w:rsidP="00744F23">
            <w:pPr>
              <w:autoSpaceDE w:val="0"/>
              <w:autoSpaceDN w:val="0"/>
              <w:spacing w:after="0" w:line="240" w:lineRule="auto"/>
              <w:rPr>
                <w:rFonts w:ascii="Times New Roman" w:eastAsia="Times New Roman" w:hAnsi="Times New Roman" w:cs="Times New Roman"/>
                <w:sz w:val="18"/>
                <w:szCs w:val="18"/>
                <w:lang w:eastAsia="ru-RU"/>
              </w:rPr>
            </w:pPr>
          </w:p>
          <w:p w:rsidR="00744F23" w:rsidRPr="009C6A90" w:rsidRDefault="00744F23" w:rsidP="00744F23">
            <w:pPr>
              <w:autoSpaceDE w:val="0"/>
              <w:autoSpaceDN w:val="0"/>
              <w:spacing w:after="0" w:line="240" w:lineRule="auto"/>
              <w:rPr>
                <w:rFonts w:ascii="Times New Roman" w:eastAsia="Times New Roman" w:hAnsi="Times New Roman" w:cs="Times New Roman"/>
                <w:sz w:val="18"/>
                <w:szCs w:val="18"/>
                <w:lang w:eastAsia="ru-RU"/>
              </w:rPr>
            </w:pPr>
          </w:p>
          <w:p w:rsidR="00744F23" w:rsidRPr="009C6A90" w:rsidRDefault="00744F23" w:rsidP="00744F23">
            <w:pPr>
              <w:autoSpaceDE w:val="0"/>
              <w:autoSpaceDN w:val="0"/>
              <w:spacing w:after="0" w:line="240" w:lineRule="auto"/>
              <w:rPr>
                <w:rFonts w:ascii="Times New Roman" w:eastAsia="Times New Roman" w:hAnsi="Times New Roman" w:cs="Times New Roman"/>
                <w:sz w:val="18"/>
                <w:szCs w:val="18"/>
                <w:lang w:eastAsia="ru-RU"/>
              </w:rPr>
            </w:pPr>
          </w:p>
          <w:p w:rsidR="00744F23" w:rsidRPr="009C6A90" w:rsidRDefault="00744F23" w:rsidP="00744F23">
            <w:pPr>
              <w:autoSpaceDE w:val="0"/>
              <w:autoSpaceDN w:val="0"/>
              <w:spacing w:after="0" w:line="240" w:lineRule="auto"/>
              <w:rPr>
                <w:rFonts w:ascii="Times New Roman" w:eastAsia="Times New Roman" w:hAnsi="Times New Roman" w:cs="Times New Roman"/>
                <w:sz w:val="18"/>
                <w:szCs w:val="18"/>
                <w:lang w:eastAsia="ru-RU"/>
              </w:rPr>
            </w:pPr>
          </w:p>
        </w:tc>
        <w:tc>
          <w:tcPr>
            <w:tcW w:w="709" w:type="dxa"/>
            <w:shd w:val="clear" w:color="000000" w:fill="FFFFFF"/>
          </w:tcPr>
          <w:p w:rsidR="00744F23" w:rsidRPr="009C6A90" w:rsidRDefault="00744F23" w:rsidP="00744F23">
            <w:pPr>
              <w:autoSpaceDE w:val="0"/>
              <w:autoSpaceDN w:val="0"/>
              <w:spacing w:after="0" w:line="240" w:lineRule="auto"/>
              <w:rPr>
                <w:rFonts w:ascii="Times New Roman" w:eastAsia="Times New Roman" w:hAnsi="Times New Roman" w:cs="Times New Roman"/>
                <w:sz w:val="18"/>
                <w:szCs w:val="18"/>
                <w:lang w:eastAsia="ru-RU"/>
              </w:rPr>
            </w:pPr>
          </w:p>
        </w:tc>
      </w:tr>
    </w:tbl>
    <w:p w:rsidR="0070569D" w:rsidRPr="00FC588A" w:rsidRDefault="0070569D" w:rsidP="0070569D">
      <w:pPr>
        <w:autoSpaceDE w:val="0"/>
        <w:autoSpaceDN w:val="0"/>
        <w:spacing w:after="0" w:line="240" w:lineRule="auto"/>
        <w:jc w:val="center"/>
        <w:rPr>
          <w:rFonts w:ascii="Times New Roman" w:eastAsia="Times New Roman" w:hAnsi="Times New Roman" w:cs="Times New Roman"/>
          <w:b/>
          <w:sz w:val="20"/>
          <w:szCs w:val="20"/>
          <w:lang w:eastAsia="ru-RU"/>
        </w:rPr>
      </w:pPr>
      <w:r w:rsidRPr="00FC588A">
        <w:rPr>
          <w:rFonts w:ascii="Times New Roman" w:eastAsia="Times New Roman" w:hAnsi="Times New Roman" w:cs="Times New Roman"/>
          <w:b/>
          <w:sz w:val="20"/>
          <w:szCs w:val="20"/>
          <w:lang w:eastAsia="ru-RU"/>
        </w:rPr>
        <w:t>Характеристика проблем, решаемых посредством мероприятий.</w:t>
      </w:r>
    </w:p>
    <w:p w:rsidR="0070569D" w:rsidRPr="00FC588A" w:rsidRDefault="0070569D" w:rsidP="0070569D">
      <w:pPr>
        <w:autoSpaceDE w:val="0"/>
        <w:autoSpaceDN w:val="0"/>
        <w:spacing w:after="0" w:line="240" w:lineRule="auto"/>
        <w:rPr>
          <w:rFonts w:ascii="Times New Roman" w:eastAsia="Times New Roman" w:hAnsi="Times New Roman" w:cs="Times New Roman"/>
          <w:sz w:val="20"/>
          <w:szCs w:val="20"/>
          <w:lang w:eastAsia="ru-RU"/>
        </w:rPr>
      </w:pPr>
    </w:p>
    <w:p w:rsidR="0070569D" w:rsidRPr="00FC588A" w:rsidRDefault="0070569D" w:rsidP="0070569D">
      <w:pPr>
        <w:autoSpaceDE w:val="0"/>
        <w:autoSpaceDN w:val="0"/>
        <w:spacing w:after="0" w:line="240" w:lineRule="auto"/>
        <w:ind w:firstLine="567"/>
        <w:jc w:val="both"/>
        <w:rPr>
          <w:rFonts w:ascii="Times New Roman" w:eastAsia="Times New Roman" w:hAnsi="Times New Roman" w:cs="Times New Roman"/>
          <w:sz w:val="20"/>
          <w:szCs w:val="20"/>
          <w:lang w:eastAsia="ru-RU"/>
        </w:rPr>
      </w:pPr>
      <w:proofErr w:type="gramStart"/>
      <w:r w:rsidRPr="00FC588A">
        <w:rPr>
          <w:rFonts w:ascii="Times New Roman" w:eastAsia="Times New Roman" w:hAnsi="Times New Roman" w:cs="Times New Roman"/>
          <w:sz w:val="20"/>
          <w:szCs w:val="20"/>
          <w:lang w:eastAsia="ru-RU"/>
        </w:rPr>
        <w:t>Подпрограмма «</w:t>
      </w:r>
      <w:r w:rsidRPr="00FC588A">
        <w:rPr>
          <w:rFonts w:ascii="Times New Roman" w:eastAsia="Times New Roman" w:hAnsi="Times New Roman" w:cs="Times New Roman"/>
          <w:bCs/>
          <w:sz w:val="20"/>
          <w:szCs w:val="20"/>
          <w:lang w:eastAsia="ru-RU"/>
        </w:rPr>
        <w:t>Комплексное освоение земельных участков в целях жилищного строительства и развития застроенных территорий</w:t>
      </w:r>
      <w:r w:rsidRPr="00FC588A">
        <w:rPr>
          <w:rFonts w:ascii="Times New Roman" w:eastAsia="Times New Roman" w:hAnsi="Times New Roman" w:cs="Times New Roman"/>
          <w:sz w:val="20"/>
          <w:szCs w:val="20"/>
          <w:lang w:eastAsia="ru-RU"/>
        </w:rPr>
        <w:t>» разработана в целях комплексного решения вопросов устойчивого развития жилищного строительства на территории городского округа Люберцы Московской области, строительства жилья, в том числе индивидуального жилищного строительства, и обеспечения комфортных условий проживания в  городском округе Люберцы  Московской области, решения проблемы обманутых дольщиков.</w:t>
      </w:r>
      <w:proofErr w:type="gramEnd"/>
    </w:p>
    <w:p w:rsidR="0070569D" w:rsidRPr="00FC588A" w:rsidRDefault="0070569D" w:rsidP="008111AF">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C588A">
        <w:rPr>
          <w:rFonts w:ascii="Times New Roman" w:eastAsia="Times New Roman" w:hAnsi="Times New Roman" w:cs="Times New Roman"/>
          <w:sz w:val="20"/>
          <w:szCs w:val="20"/>
          <w:lang w:eastAsia="ru-RU"/>
        </w:rPr>
        <w:t xml:space="preserve">На территории городского округа Люберцы Московской области отсутствуют проблемные объекты, признанные таковыми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однако, имеются объекты многоэтажного жилищного строительства, сроки </w:t>
      </w:r>
      <w:proofErr w:type="gramStart"/>
      <w:r w:rsidRPr="00FC588A">
        <w:rPr>
          <w:rFonts w:ascii="Times New Roman" w:eastAsia="Times New Roman" w:hAnsi="Times New Roman" w:cs="Times New Roman"/>
          <w:sz w:val="20"/>
          <w:szCs w:val="20"/>
          <w:lang w:eastAsia="ru-RU"/>
        </w:rPr>
        <w:t>ввода</w:t>
      </w:r>
      <w:proofErr w:type="gramEnd"/>
      <w:r w:rsidRPr="00FC588A">
        <w:rPr>
          <w:rFonts w:ascii="Times New Roman" w:eastAsia="Times New Roman" w:hAnsi="Times New Roman" w:cs="Times New Roman"/>
          <w:sz w:val="20"/>
          <w:szCs w:val="20"/>
          <w:lang w:eastAsia="ru-RU"/>
        </w:rPr>
        <w:t xml:space="preserve"> в эксплуатацию которых нарушены.</w:t>
      </w:r>
    </w:p>
    <w:p w:rsidR="0070569D" w:rsidRPr="00FC588A" w:rsidRDefault="0070569D" w:rsidP="0070569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C588A">
        <w:rPr>
          <w:rFonts w:ascii="Times New Roman" w:eastAsia="Times New Roman" w:hAnsi="Times New Roman" w:cs="Times New Roman"/>
          <w:sz w:val="20"/>
          <w:szCs w:val="20"/>
          <w:lang w:eastAsia="ru-RU"/>
        </w:rPr>
        <w:t>Реализация мероприятий Подпрограммы даст возможность решения жилищной проблемы, в том числе за счет строительства гражданами индивидуальных жилых домов. Обеспечить права граждан на  жилище.</w:t>
      </w:r>
    </w:p>
    <w:p w:rsidR="0070569D" w:rsidRDefault="0070569D" w:rsidP="0070569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C588A">
        <w:rPr>
          <w:rFonts w:ascii="Times New Roman" w:eastAsia="Times New Roman" w:hAnsi="Times New Roman" w:cs="Times New Roman"/>
          <w:sz w:val="20"/>
          <w:szCs w:val="20"/>
          <w:lang w:eastAsia="ru-RU"/>
        </w:rPr>
        <w:t>Механизм реализации  Подпрограммы позволит создать условия для развития рынка доступного жилья, развития жилищного строительства, включая индивидуальное жилищное строительство, обеспечить  права пострадавших граждан-</w:t>
      </w:r>
      <w:proofErr w:type="spellStart"/>
      <w:r w:rsidRPr="00FC588A">
        <w:rPr>
          <w:rFonts w:ascii="Times New Roman" w:eastAsia="Times New Roman" w:hAnsi="Times New Roman" w:cs="Times New Roman"/>
          <w:sz w:val="20"/>
          <w:szCs w:val="20"/>
          <w:lang w:eastAsia="ru-RU"/>
        </w:rPr>
        <w:t>соинвесторов</w:t>
      </w:r>
      <w:proofErr w:type="spellEnd"/>
      <w:r w:rsidRPr="00FC588A">
        <w:rPr>
          <w:rFonts w:ascii="Times New Roman" w:eastAsia="Times New Roman" w:hAnsi="Times New Roman" w:cs="Times New Roman"/>
          <w:sz w:val="20"/>
          <w:szCs w:val="20"/>
          <w:lang w:eastAsia="ru-RU"/>
        </w:rPr>
        <w:t>.</w:t>
      </w:r>
    </w:p>
    <w:p w:rsidR="00D84AC6" w:rsidRDefault="00D84AC6" w:rsidP="00D84AC6">
      <w:pPr>
        <w:autoSpaceDE w:val="0"/>
        <w:autoSpaceDN w:val="0"/>
        <w:spacing w:after="0" w:line="240" w:lineRule="auto"/>
        <w:ind w:firstLine="567"/>
        <w:jc w:val="center"/>
        <w:rPr>
          <w:rFonts w:ascii="Times New Roman" w:eastAsia="Times New Roman" w:hAnsi="Times New Roman" w:cs="Times New Roman"/>
          <w:b/>
          <w:sz w:val="20"/>
          <w:szCs w:val="20"/>
          <w:lang w:eastAsia="ru-RU"/>
        </w:rPr>
      </w:pPr>
    </w:p>
    <w:p w:rsidR="0070569D" w:rsidRPr="00D16585" w:rsidRDefault="00D84AC6" w:rsidP="00D16585">
      <w:pPr>
        <w:autoSpaceDE w:val="0"/>
        <w:autoSpaceDN w:val="0"/>
        <w:spacing w:after="0" w:line="240" w:lineRule="auto"/>
        <w:ind w:firstLine="567"/>
        <w:jc w:val="center"/>
        <w:rPr>
          <w:rFonts w:ascii="Times New Roman" w:eastAsia="Times New Roman" w:hAnsi="Times New Roman" w:cs="Times New Roman"/>
          <w:b/>
          <w:sz w:val="20"/>
          <w:szCs w:val="20"/>
          <w:lang w:eastAsia="ru-RU"/>
        </w:rPr>
      </w:pPr>
      <w:r w:rsidRPr="00D84AC6">
        <w:rPr>
          <w:rFonts w:ascii="Times New Roman" w:eastAsia="Times New Roman" w:hAnsi="Times New Roman" w:cs="Times New Roman"/>
          <w:b/>
          <w:sz w:val="20"/>
          <w:szCs w:val="20"/>
          <w:lang w:eastAsia="ru-RU"/>
        </w:rPr>
        <w:t xml:space="preserve">Концептуальные направления реформирования, модернизации, преобразования отдельных сфер социально-экономического развития городского округа </w:t>
      </w:r>
      <w:r w:rsidRPr="00D16585">
        <w:rPr>
          <w:rFonts w:ascii="Times New Roman" w:eastAsia="Times New Roman" w:hAnsi="Times New Roman" w:cs="Times New Roman"/>
          <w:b/>
          <w:sz w:val="20"/>
          <w:szCs w:val="20"/>
          <w:lang w:eastAsia="ru-RU"/>
        </w:rPr>
        <w:t>Люберцы, реализуемых в рамках подпрограммы</w:t>
      </w:r>
    </w:p>
    <w:p w:rsidR="0070569D" w:rsidRPr="00D16585" w:rsidRDefault="00617504" w:rsidP="00D1658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617504">
        <w:rPr>
          <w:rFonts w:ascii="Times New Roman" w:eastAsia="Calibri" w:hAnsi="Times New Roman" w:cs="Times New Roman"/>
          <w:sz w:val="20"/>
          <w:szCs w:val="20"/>
        </w:rPr>
        <w:t>При реализации мероприятий муниципальной подпрограммы по комплексному освоению земельных участков в целях жилищного строительства и развитию застроенных территорий предусматривается снижение средней стоимости одного квадратного метра жилой площади, изменение коэффициента доступности жилья эконом класса, а также изменение объема ввода индивидуального жилищного строительства, построенного населением за счет собственных и (или) кредитных средств, в связи с изменением количества свободных земельных участков для индивидуального</w:t>
      </w:r>
      <w:proofErr w:type="gramEnd"/>
      <w:r w:rsidRPr="00617504">
        <w:rPr>
          <w:rFonts w:ascii="Times New Roman" w:eastAsia="Calibri" w:hAnsi="Times New Roman" w:cs="Times New Roman"/>
          <w:sz w:val="20"/>
          <w:szCs w:val="20"/>
        </w:rPr>
        <w:t xml:space="preserve"> жилищного строительства.</w:t>
      </w:r>
      <w:r w:rsidR="00D16585">
        <w:rPr>
          <w:rFonts w:ascii="Times New Roman" w:eastAsia="Calibri" w:hAnsi="Times New Roman" w:cs="Times New Roman"/>
          <w:sz w:val="20"/>
          <w:szCs w:val="20"/>
        </w:rPr>
        <w:t xml:space="preserve"> </w:t>
      </w:r>
      <w:r w:rsidR="00D16585">
        <w:rPr>
          <w:rFonts w:ascii="Times New Roman" w:eastAsia="Times New Roman" w:hAnsi="Times New Roman" w:cs="Times New Roman"/>
          <w:sz w:val="20"/>
          <w:szCs w:val="20"/>
          <w:lang w:eastAsia="ru-RU"/>
        </w:rPr>
        <w:t>К</w:t>
      </w:r>
      <w:r w:rsidRPr="00D16585">
        <w:rPr>
          <w:rFonts w:ascii="Times New Roman" w:eastAsia="Times New Roman" w:hAnsi="Times New Roman" w:cs="Times New Roman"/>
          <w:sz w:val="20"/>
          <w:szCs w:val="20"/>
          <w:lang w:eastAsia="ru-RU"/>
        </w:rPr>
        <w:t>омплексное освоение, рациональное использование и развитие территорий в целях жилищного строительства с необходимым обеспечением жителей социальной и сбалансиро</w:t>
      </w:r>
      <w:r w:rsidR="00D16585">
        <w:rPr>
          <w:rFonts w:ascii="Times New Roman" w:eastAsia="Times New Roman" w:hAnsi="Times New Roman" w:cs="Times New Roman"/>
          <w:sz w:val="20"/>
          <w:szCs w:val="20"/>
          <w:lang w:eastAsia="ru-RU"/>
        </w:rPr>
        <w:t>ванной дорожной инфраструктурой.</w:t>
      </w:r>
    </w:p>
    <w:p w:rsidR="0070569D" w:rsidRDefault="00617504" w:rsidP="000D7E67">
      <w:pPr>
        <w:autoSpaceDE w:val="0"/>
        <w:autoSpaceDN w:val="0"/>
        <w:spacing w:after="0" w:line="240" w:lineRule="auto"/>
        <w:ind w:firstLine="709"/>
        <w:jc w:val="both"/>
        <w:rPr>
          <w:rFonts w:ascii="Times New Roman" w:hAnsi="Times New Roman" w:cs="Times New Roman"/>
          <w:sz w:val="20"/>
          <w:szCs w:val="20"/>
        </w:rPr>
      </w:pPr>
      <w:r w:rsidRPr="00D16585">
        <w:rPr>
          <w:rFonts w:ascii="Times New Roman" w:hAnsi="Times New Roman" w:cs="Times New Roman"/>
          <w:sz w:val="20"/>
          <w:szCs w:val="20"/>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 Комплексное развитие застроенных территорий позволяет в числе других решать вопросы ликвидации аварийного жилищного фонда</w:t>
      </w:r>
      <w:r w:rsidR="00D16585">
        <w:rPr>
          <w:rFonts w:ascii="Times New Roman" w:hAnsi="Times New Roman" w:cs="Times New Roman"/>
          <w:sz w:val="20"/>
          <w:szCs w:val="20"/>
        </w:rPr>
        <w:t>, обеспечение прав обманутых дольщиков</w:t>
      </w:r>
      <w:r w:rsidRPr="00D16585">
        <w:rPr>
          <w:rFonts w:ascii="Times New Roman" w:hAnsi="Times New Roman" w:cs="Times New Roman"/>
          <w:sz w:val="20"/>
          <w:szCs w:val="20"/>
        </w:rPr>
        <w:t>. 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осуществля</w:t>
      </w:r>
      <w:r w:rsidR="00D16585">
        <w:rPr>
          <w:rFonts w:ascii="Times New Roman" w:hAnsi="Times New Roman" w:cs="Times New Roman"/>
          <w:sz w:val="20"/>
          <w:szCs w:val="20"/>
        </w:rPr>
        <w:t>ется за счет средств инвесторов.</w:t>
      </w:r>
    </w:p>
    <w:p w:rsidR="000D7E67" w:rsidRDefault="000D7E67" w:rsidP="000D7E67">
      <w:pPr>
        <w:autoSpaceDE w:val="0"/>
        <w:autoSpaceDN w:val="0"/>
        <w:spacing w:after="0" w:line="240" w:lineRule="auto"/>
        <w:ind w:firstLine="709"/>
        <w:jc w:val="both"/>
        <w:rPr>
          <w:rFonts w:ascii="Times New Roman" w:hAnsi="Times New Roman" w:cs="Times New Roman"/>
          <w:sz w:val="20"/>
          <w:szCs w:val="20"/>
        </w:rPr>
      </w:pPr>
    </w:p>
    <w:p w:rsidR="000D7E67" w:rsidRDefault="000D7E67" w:rsidP="000D7E67">
      <w:pPr>
        <w:autoSpaceDE w:val="0"/>
        <w:autoSpaceDN w:val="0"/>
        <w:spacing w:after="0" w:line="240" w:lineRule="auto"/>
        <w:ind w:firstLine="709"/>
        <w:jc w:val="both"/>
        <w:rPr>
          <w:rFonts w:ascii="Times New Roman" w:hAnsi="Times New Roman" w:cs="Times New Roman"/>
          <w:sz w:val="20"/>
          <w:szCs w:val="20"/>
        </w:rPr>
      </w:pPr>
    </w:p>
    <w:p w:rsidR="0070569D" w:rsidRPr="009C6A90" w:rsidRDefault="0070569D" w:rsidP="0070569D">
      <w:pPr>
        <w:autoSpaceDE w:val="0"/>
        <w:autoSpaceDN w:val="0"/>
        <w:spacing w:after="0" w:line="240" w:lineRule="auto"/>
        <w:ind w:left="9923" w:firstLine="142"/>
        <w:jc w:val="right"/>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 xml:space="preserve">Приложение №1 </w:t>
      </w:r>
    </w:p>
    <w:p w:rsidR="0070569D" w:rsidRPr="009C6A90" w:rsidRDefault="0070569D" w:rsidP="0070569D">
      <w:pPr>
        <w:autoSpaceDE w:val="0"/>
        <w:autoSpaceDN w:val="0"/>
        <w:spacing w:after="0" w:line="240" w:lineRule="auto"/>
        <w:ind w:left="9923" w:firstLine="142"/>
        <w:jc w:val="right"/>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к подпрограмме</w:t>
      </w:r>
      <w:r w:rsidR="00A46528">
        <w:rPr>
          <w:rFonts w:ascii="Times New Roman" w:eastAsia="Times New Roman" w:hAnsi="Times New Roman" w:cs="Times New Roman"/>
          <w:sz w:val="18"/>
          <w:szCs w:val="18"/>
          <w:lang w:eastAsia="ru-RU"/>
        </w:rPr>
        <w:t xml:space="preserve"> 1 </w:t>
      </w:r>
      <w:r w:rsidRPr="009C6A90">
        <w:rPr>
          <w:rFonts w:ascii="Times New Roman" w:eastAsia="Times New Roman" w:hAnsi="Times New Roman" w:cs="Times New Roman"/>
          <w:sz w:val="18"/>
          <w:szCs w:val="18"/>
          <w:lang w:eastAsia="ru-RU"/>
        </w:rPr>
        <w:t xml:space="preserve"> «Комплексное освоение земельных участков </w:t>
      </w:r>
    </w:p>
    <w:p w:rsidR="0070569D" w:rsidRDefault="0070569D" w:rsidP="0070569D">
      <w:pPr>
        <w:tabs>
          <w:tab w:val="left" w:pos="10065"/>
        </w:tabs>
        <w:autoSpaceDE w:val="0"/>
        <w:autoSpaceDN w:val="0"/>
        <w:spacing w:after="0" w:line="240" w:lineRule="auto"/>
        <w:ind w:left="10065"/>
        <w:jc w:val="right"/>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 xml:space="preserve">в целях жилищного строительства и развития застроенных </w:t>
      </w:r>
      <w:r>
        <w:rPr>
          <w:rFonts w:ascii="Times New Roman" w:eastAsia="Times New Roman" w:hAnsi="Times New Roman" w:cs="Times New Roman"/>
          <w:sz w:val="18"/>
          <w:szCs w:val="18"/>
          <w:lang w:eastAsia="ru-RU"/>
        </w:rPr>
        <w:t xml:space="preserve">  </w:t>
      </w:r>
      <w:r w:rsidRPr="009C6A90">
        <w:rPr>
          <w:rFonts w:ascii="Times New Roman" w:eastAsia="Times New Roman" w:hAnsi="Times New Roman" w:cs="Times New Roman"/>
          <w:sz w:val="18"/>
          <w:szCs w:val="18"/>
          <w:lang w:eastAsia="ru-RU"/>
        </w:rPr>
        <w:t>территорий»</w:t>
      </w:r>
    </w:p>
    <w:p w:rsidR="00C2379C" w:rsidRPr="00C2379C" w:rsidRDefault="00C2379C" w:rsidP="0070569D">
      <w:pPr>
        <w:tabs>
          <w:tab w:val="left" w:pos="10065"/>
        </w:tabs>
        <w:autoSpaceDE w:val="0"/>
        <w:autoSpaceDN w:val="0"/>
        <w:spacing w:after="0" w:line="240" w:lineRule="auto"/>
        <w:ind w:left="10065"/>
        <w:jc w:val="right"/>
        <w:rPr>
          <w:rFonts w:ascii="Times New Roman" w:eastAsia="Times New Roman" w:hAnsi="Times New Roman" w:cs="Times New Roman"/>
          <w:sz w:val="10"/>
          <w:szCs w:val="10"/>
          <w:lang w:eastAsia="ru-RU"/>
        </w:rPr>
      </w:pPr>
    </w:p>
    <w:p w:rsidR="0070569D" w:rsidRPr="00311D8A" w:rsidRDefault="0070569D" w:rsidP="0070569D">
      <w:pPr>
        <w:autoSpaceDE w:val="0"/>
        <w:autoSpaceDN w:val="0"/>
        <w:spacing w:after="0" w:line="240" w:lineRule="auto"/>
        <w:jc w:val="center"/>
        <w:rPr>
          <w:rFonts w:ascii="Times New Roman" w:eastAsia="Times New Roman" w:hAnsi="Times New Roman" w:cs="Times New Roman"/>
          <w:b/>
          <w:bCs/>
          <w:sz w:val="20"/>
          <w:szCs w:val="20"/>
          <w:lang w:eastAsia="ru-RU"/>
        </w:rPr>
      </w:pPr>
      <w:r w:rsidRPr="00311D8A">
        <w:rPr>
          <w:rFonts w:ascii="Times New Roman" w:eastAsia="Times New Roman" w:hAnsi="Times New Roman" w:cs="Times New Roman"/>
          <w:b/>
          <w:bCs/>
          <w:sz w:val="20"/>
          <w:szCs w:val="20"/>
          <w:lang w:eastAsia="ru-RU"/>
        </w:rPr>
        <w:t>Перечень мероприятий подпрограммы 1 «Комплексное освоение земельных участков в целях жилищного строительства и развития застроенных территорий»</w:t>
      </w:r>
    </w:p>
    <w:p w:rsidR="0070569D" w:rsidRPr="00311D8A" w:rsidRDefault="0070569D" w:rsidP="0070569D">
      <w:pPr>
        <w:autoSpaceDE w:val="0"/>
        <w:autoSpaceDN w:val="0"/>
        <w:spacing w:after="0" w:line="240" w:lineRule="auto"/>
        <w:jc w:val="center"/>
        <w:rPr>
          <w:rFonts w:ascii="Times New Roman" w:eastAsia="Times New Roman" w:hAnsi="Times New Roman" w:cs="Times New Roman"/>
          <w:b/>
          <w:bCs/>
          <w:sz w:val="20"/>
          <w:szCs w:val="20"/>
          <w:lang w:eastAsia="ru-RU"/>
        </w:rPr>
      </w:pPr>
    </w:p>
    <w:tbl>
      <w:tblPr>
        <w:tblW w:w="15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279"/>
        <w:gridCol w:w="1134"/>
        <w:gridCol w:w="1984"/>
        <w:gridCol w:w="851"/>
        <w:gridCol w:w="709"/>
        <w:gridCol w:w="567"/>
        <w:gridCol w:w="567"/>
        <w:gridCol w:w="567"/>
        <w:gridCol w:w="567"/>
        <w:gridCol w:w="1984"/>
        <w:gridCol w:w="3827"/>
      </w:tblGrid>
      <w:tr w:rsidR="00443134" w:rsidRPr="009C6A90" w:rsidTr="00F04934">
        <w:trPr>
          <w:cantSplit/>
          <w:trHeight w:val="20"/>
        </w:trPr>
        <w:tc>
          <w:tcPr>
            <w:tcW w:w="284" w:type="dxa"/>
            <w:vMerge w:val="restart"/>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 xml:space="preserve">№ </w:t>
            </w:r>
            <w:proofErr w:type="gramStart"/>
            <w:r w:rsidRPr="009C6A90">
              <w:rPr>
                <w:rFonts w:ascii="Times New Roman" w:eastAsia="Times New Roman" w:hAnsi="Times New Roman" w:cs="Times New Roman"/>
                <w:sz w:val="18"/>
                <w:szCs w:val="18"/>
                <w:lang w:eastAsia="ru-RU"/>
              </w:rPr>
              <w:t>п</w:t>
            </w:r>
            <w:proofErr w:type="gramEnd"/>
            <w:r w:rsidRPr="009C6A90">
              <w:rPr>
                <w:rFonts w:ascii="Times New Roman" w:eastAsia="Times New Roman" w:hAnsi="Times New Roman" w:cs="Times New Roman"/>
                <w:sz w:val="18"/>
                <w:szCs w:val="18"/>
                <w:lang w:eastAsia="ru-RU"/>
              </w:rPr>
              <w:t>/п</w:t>
            </w:r>
          </w:p>
        </w:tc>
        <w:tc>
          <w:tcPr>
            <w:tcW w:w="2279" w:type="dxa"/>
            <w:vMerge w:val="restart"/>
            <w:shd w:val="clear" w:color="000000" w:fill="FFFFFF"/>
            <w:vAlign w:val="center"/>
          </w:tcPr>
          <w:p w:rsidR="00443134" w:rsidRDefault="00B62BB7" w:rsidP="00861B3F">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Мероприятия  </w:t>
            </w:r>
            <w:r w:rsidRPr="00B62BB7">
              <w:rPr>
                <w:rFonts w:ascii="Times New Roman" w:eastAsia="Times New Roman" w:hAnsi="Times New Roman" w:cs="Times New Roman"/>
                <w:sz w:val="18"/>
                <w:szCs w:val="18"/>
                <w:lang w:eastAsia="ru-RU"/>
              </w:rPr>
              <w:t>программы</w:t>
            </w:r>
            <w:r>
              <w:rPr>
                <w:rFonts w:ascii="Times New Roman" w:eastAsia="Times New Roman" w:hAnsi="Times New Roman" w:cs="Times New Roman"/>
                <w:sz w:val="18"/>
                <w:szCs w:val="18"/>
                <w:lang w:eastAsia="ru-RU"/>
              </w:rPr>
              <w:t>/</w:t>
            </w:r>
            <w:r w:rsidRPr="00B62BB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подпрограммы</w:t>
            </w:r>
          </w:p>
          <w:p w:rsidR="00443134" w:rsidRPr="009C6A90" w:rsidRDefault="00443134" w:rsidP="00861B3F">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vMerge w:val="restart"/>
            <w:shd w:val="clear" w:color="000000" w:fill="FFFFFF"/>
            <w:vAlign w:val="center"/>
          </w:tcPr>
          <w:p w:rsidR="00443134" w:rsidRPr="009C6A90" w:rsidRDefault="00443134" w:rsidP="00534F74">
            <w:pPr>
              <w:autoSpaceDE w:val="0"/>
              <w:autoSpaceDN w:val="0"/>
              <w:spacing w:after="0" w:line="240" w:lineRule="auto"/>
              <w:jc w:val="center"/>
              <w:rPr>
                <w:rFonts w:ascii="Times New Roman" w:eastAsia="Times New Roman" w:hAnsi="Times New Roman" w:cs="Times New Roman"/>
                <w:sz w:val="18"/>
                <w:szCs w:val="18"/>
                <w:lang w:eastAsia="ru-RU"/>
              </w:rPr>
            </w:pPr>
            <w:r w:rsidRPr="00C16855">
              <w:rPr>
                <w:rFonts w:ascii="Times New Roman" w:eastAsia="Times New Roman" w:hAnsi="Times New Roman" w:cs="Times New Roman"/>
                <w:sz w:val="18"/>
                <w:szCs w:val="18"/>
                <w:lang w:eastAsia="ru-RU"/>
              </w:rPr>
              <w:t>Срок исполнения мероприяти</w:t>
            </w:r>
            <w:r w:rsidR="00534F74">
              <w:rPr>
                <w:rFonts w:ascii="Times New Roman" w:eastAsia="Times New Roman" w:hAnsi="Times New Roman" w:cs="Times New Roman"/>
                <w:sz w:val="18"/>
                <w:szCs w:val="18"/>
                <w:lang w:eastAsia="ru-RU"/>
              </w:rPr>
              <w:t>я</w:t>
            </w:r>
          </w:p>
        </w:tc>
        <w:tc>
          <w:tcPr>
            <w:tcW w:w="1984" w:type="dxa"/>
            <w:vMerge w:val="restart"/>
            <w:shd w:val="clear" w:color="000000" w:fill="FFFFFF"/>
            <w:vAlign w:val="center"/>
          </w:tcPr>
          <w:p w:rsidR="00443134" w:rsidRPr="009C6A90" w:rsidRDefault="00443134" w:rsidP="00861B3F">
            <w:pPr>
              <w:autoSpaceDE w:val="0"/>
              <w:autoSpaceDN w:val="0"/>
              <w:spacing w:after="0" w:line="240" w:lineRule="auto"/>
              <w:jc w:val="center"/>
              <w:rPr>
                <w:rFonts w:ascii="Times New Roman" w:eastAsia="Times New Roman" w:hAnsi="Times New Roman" w:cs="Times New Roman"/>
                <w:sz w:val="18"/>
                <w:szCs w:val="18"/>
                <w:lang w:eastAsia="ru-RU"/>
              </w:rPr>
            </w:pPr>
            <w:r w:rsidRPr="00C43168">
              <w:rPr>
                <w:rFonts w:ascii="Times New Roman" w:eastAsia="Times New Roman" w:hAnsi="Times New Roman" w:cs="Times New Roman"/>
                <w:sz w:val="18"/>
                <w:szCs w:val="18"/>
                <w:lang w:eastAsia="ru-RU"/>
              </w:rPr>
              <w:t>Источники финансирования</w:t>
            </w:r>
          </w:p>
        </w:tc>
        <w:tc>
          <w:tcPr>
            <w:tcW w:w="851" w:type="dxa"/>
            <w:vMerge w:val="restart"/>
            <w:shd w:val="clear" w:color="000000" w:fill="FFFFFF"/>
            <w:vAlign w:val="center"/>
          </w:tcPr>
          <w:p w:rsidR="00443134" w:rsidRPr="009C6A90" w:rsidRDefault="00D66FC1" w:rsidP="00861B3F">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r w:rsidR="00443134" w:rsidRPr="009C6A90">
              <w:rPr>
                <w:rFonts w:ascii="Times New Roman" w:eastAsia="Times New Roman" w:hAnsi="Times New Roman" w:cs="Times New Roman"/>
                <w:sz w:val="18"/>
                <w:szCs w:val="18"/>
                <w:lang w:eastAsia="ru-RU"/>
              </w:rPr>
              <w:t xml:space="preserve"> (тыс.</w:t>
            </w:r>
            <w:r w:rsidR="00B53AC3">
              <w:rPr>
                <w:rFonts w:ascii="Times New Roman" w:eastAsia="Times New Roman" w:hAnsi="Times New Roman" w:cs="Times New Roman"/>
                <w:sz w:val="18"/>
                <w:szCs w:val="18"/>
                <w:lang w:eastAsia="ru-RU"/>
              </w:rPr>
              <w:t xml:space="preserve"> </w:t>
            </w:r>
            <w:r w:rsidR="00443134" w:rsidRPr="009C6A90">
              <w:rPr>
                <w:rFonts w:ascii="Times New Roman" w:eastAsia="Times New Roman" w:hAnsi="Times New Roman" w:cs="Times New Roman"/>
                <w:sz w:val="18"/>
                <w:szCs w:val="18"/>
                <w:lang w:eastAsia="ru-RU"/>
              </w:rPr>
              <w:t>руб</w:t>
            </w:r>
            <w:r w:rsidR="00B53AC3">
              <w:rPr>
                <w:rFonts w:ascii="Times New Roman" w:eastAsia="Times New Roman" w:hAnsi="Times New Roman" w:cs="Times New Roman"/>
                <w:sz w:val="18"/>
                <w:szCs w:val="18"/>
                <w:lang w:eastAsia="ru-RU"/>
              </w:rPr>
              <w:t>.</w:t>
            </w:r>
            <w:r w:rsidR="00443134" w:rsidRPr="009C6A90">
              <w:rPr>
                <w:rFonts w:ascii="Times New Roman" w:eastAsia="Times New Roman" w:hAnsi="Times New Roman" w:cs="Times New Roman"/>
                <w:sz w:val="18"/>
                <w:szCs w:val="18"/>
                <w:lang w:eastAsia="ru-RU"/>
              </w:rPr>
              <w:t>)</w:t>
            </w:r>
          </w:p>
        </w:tc>
        <w:tc>
          <w:tcPr>
            <w:tcW w:w="2977" w:type="dxa"/>
            <w:gridSpan w:val="5"/>
            <w:shd w:val="clear" w:color="000000" w:fill="FFFFFF"/>
            <w:vAlign w:val="center"/>
          </w:tcPr>
          <w:p w:rsidR="00443134" w:rsidRPr="009C6A90" w:rsidRDefault="00D66FC1" w:rsidP="00861B3F">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Объем финансирования по годам</w:t>
            </w:r>
            <w:r w:rsidR="00443134" w:rsidRPr="009C6A90">
              <w:rPr>
                <w:rFonts w:ascii="Times New Roman" w:eastAsia="Times New Roman" w:hAnsi="Times New Roman" w:cs="Times New Roman"/>
                <w:sz w:val="18"/>
                <w:szCs w:val="18"/>
                <w:lang w:eastAsia="ru-RU"/>
              </w:rPr>
              <w:t xml:space="preserve"> (тыс.</w:t>
            </w:r>
            <w:r w:rsidR="00627966">
              <w:rPr>
                <w:rFonts w:ascii="Times New Roman" w:eastAsia="Times New Roman" w:hAnsi="Times New Roman" w:cs="Times New Roman"/>
                <w:sz w:val="18"/>
                <w:szCs w:val="18"/>
                <w:lang w:eastAsia="ru-RU"/>
              </w:rPr>
              <w:t xml:space="preserve"> </w:t>
            </w:r>
            <w:r w:rsidR="00443134" w:rsidRPr="009C6A90">
              <w:rPr>
                <w:rFonts w:ascii="Times New Roman" w:eastAsia="Times New Roman" w:hAnsi="Times New Roman" w:cs="Times New Roman"/>
                <w:sz w:val="18"/>
                <w:szCs w:val="18"/>
                <w:lang w:eastAsia="ru-RU"/>
              </w:rPr>
              <w:t>руб</w:t>
            </w:r>
            <w:r w:rsidR="00636D01">
              <w:rPr>
                <w:rFonts w:ascii="Times New Roman" w:eastAsia="Times New Roman" w:hAnsi="Times New Roman" w:cs="Times New Roman"/>
                <w:sz w:val="18"/>
                <w:szCs w:val="18"/>
                <w:lang w:eastAsia="ru-RU"/>
              </w:rPr>
              <w:t>.</w:t>
            </w:r>
            <w:r w:rsidR="00443134" w:rsidRPr="009C6A90">
              <w:rPr>
                <w:rFonts w:ascii="Times New Roman" w:eastAsia="Times New Roman" w:hAnsi="Times New Roman" w:cs="Times New Roman"/>
                <w:sz w:val="18"/>
                <w:szCs w:val="18"/>
                <w:lang w:eastAsia="ru-RU"/>
              </w:rPr>
              <w:t>)</w:t>
            </w:r>
          </w:p>
        </w:tc>
        <w:tc>
          <w:tcPr>
            <w:tcW w:w="1984" w:type="dxa"/>
            <w:vMerge w:val="restart"/>
            <w:shd w:val="clear" w:color="000000" w:fill="FFFFFF"/>
            <w:vAlign w:val="center"/>
          </w:tcPr>
          <w:p w:rsidR="00443134" w:rsidRPr="009C6A90" w:rsidRDefault="00443134" w:rsidP="00861B3F">
            <w:pPr>
              <w:autoSpaceDE w:val="0"/>
              <w:autoSpaceDN w:val="0"/>
              <w:spacing w:after="0" w:line="240" w:lineRule="auto"/>
              <w:jc w:val="center"/>
              <w:rPr>
                <w:rFonts w:ascii="Times New Roman" w:eastAsia="Times New Roman" w:hAnsi="Times New Roman" w:cs="Times New Roman"/>
                <w:sz w:val="18"/>
                <w:szCs w:val="18"/>
                <w:lang w:eastAsia="ru-RU"/>
              </w:rPr>
            </w:pPr>
            <w:proofErr w:type="gramStart"/>
            <w:r w:rsidRPr="009C6A90">
              <w:rPr>
                <w:rFonts w:ascii="Times New Roman" w:eastAsia="Times New Roman" w:hAnsi="Times New Roman" w:cs="Times New Roman"/>
                <w:sz w:val="18"/>
                <w:szCs w:val="18"/>
                <w:lang w:eastAsia="ru-RU"/>
              </w:rPr>
              <w:t>Ответственный</w:t>
            </w:r>
            <w:proofErr w:type="gramEnd"/>
            <w:r w:rsidRPr="009C6A90">
              <w:rPr>
                <w:rFonts w:ascii="Times New Roman" w:eastAsia="Times New Roman" w:hAnsi="Times New Roman" w:cs="Times New Roman"/>
                <w:sz w:val="18"/>
                <w:szCs w:val="18"/>
                <w:lang w:eastAsia="ru-RU"/>
              </w:rPr>
              <w:t xml:space="preserve"> за выполне</w:t>
            </w:r>
            <w:r w:rsidR="00C2379C">
              <w:rPr>
                <w:rFonts w:ascii="Times New Roman" w:eastAsia="Times New Roman" w:hAnsi="Times New Roman" w:cs="Times New Roman"/>
                <w:sz w:val="18"/>
                <w:szCs w:val="18"/>
                <w:lang w:eastAsia="ru-RU"/>
              </w:rPr>
              <w:t xml:space="preserve">ние мероприятия </w:t>
            </w:r>
            <w:r w:rsidR="00B62BB7" w:rsidRPr="00B62BB7">
              <w:rPr>
                <w:rFonts w:ascii="Times New Roman" w:eastAsia="Times New Roman" w:hAnsi="Times New Roman" w:cs="Times New Roman"/>
                <w:sz w:val="18"/>
                <w:szCs w:val="18"/>
                <w:lang w:eastAsia="ru-RU"/>
              </w:rPr>
              <w:t>программы/ подпрограммы</w:t>
            </w:r>
          </w:p>
        </w:tc>
        <w:tc>
          <w:tcPr>
            <w:tcW w:w="3827" w:type="dxa"/>
            <w:vMerge w:val="restart"/>
            <w:shd w:val="clear" w:color="000000" w:fill="FFFFFF"/>
            <w:vAlign w:val="center"/>
          </w:tcPr>
          <w:p w:rsidR="00443134" w:rsidRPr="009C6A90" w:rsidRDefault="00443134" w:rsidP="00534F74">
            <w:pPr>
              <w:autoSpaceDE w:val="0"/>
              <w:autoSpaceDN w:val="0"/>
              <w:spacing w:after="0" w:line="240" w:lineRule="auto"/>
              <w:jc w:val="center"/>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Результаты выполнения мероприяти</w:t>
            </w:r>
            <w:r w:rsidR="00534F74">
              <w:rPr>
                <w:rFonts w:ascii="Times New Roman" w:eastAsia="Times New Roman" w:hAnsi="Times New Roman" w:cs="Times New Roman"/>
                <w:sz w:val="18"/>
                <w:szCs w:val="18"/>
                <w:lang w:eastAsia="ru-RU"/>
              </w:rPr>
              <w:t>я</w:t>
            </w:r>
            <w:r w:rsidRPr="009C6A90">
              <w:rPr>
                <w:rFonts w:ascii="Times New Roman" w:eastAsia="Times New Roman" w:hAnsi="Times New Roman" w:cs="Times New Roman"/>
                <w:sz w:val="18"/>
                <w:szCs w:val="18"/>
                <w:lang w:eastAsia="ru-RU"/>
              </w:rPr>
              <w:t xml:space="preserve"> </w:t>
            </w:r>
            <w:r w:rsidR="00B62BB7" w:rsidRPr="00B62BB7">
              <w:rPr>
                <w:rFonts w:ascii="Times New Roman" w:eastAsia="Times New Roman" w:hAnsi="Times New Roman" w:cs="Times New Roman"/>
                <w:sz w:val="18"/>
                <w:szCs w:val="18"/>
                <w:lang w:eastAsia="ru-RU"/>
              </w:rPr>
              <w:t>программы/ подпрограммы</w:t>
            </w:r>
          </w:p>
        </w:tc>
      </w:tr>
      <w:tr w:rsidR="00C2379C" w:rsidRPr="009C6A90" w:rsidTr="00F04934">
        <w:trPr>
          <w:cantSplit/>
          <w:trHeight w:val="563"/>
        </w:trPr>
        <w:tc>
          <w:tcPr>
            <w:tcW w:w="2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851"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709" w:type="dxa"/>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2020</w:t>
            </w:r>
          </w:p>
        </w:tc>
        <w:tc>
          <w:tcPr>
            <w:tcW w:w="567" w:type="dxa"/>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2021</w:t>
            </w:r>
          </w:p>
        </w:tc>
        <w:tc>
          <w:tcPr>
            <w:tcW w:w="567" w:type="dxa"/>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2022</w:t>
            </w:r>
          </w:p>
        </w:tc>
        <w:tc>
          <w:tcPr>
            <w:tcW w:w="567" w:type="dxa"/>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2023</w:t>
            </w:r>
          </w:p>
        </w:tc>
        <w:tc>
          <w:tcPr>
            <w:tcW w:w="567" w:type="dxa"/>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2024</w:t>
            </w:r>
          </w:p>
        </w:tc>
        <w:tc>
          <w:tcPr>
            <w:tcW w:w="19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
        </w:trPr>
        <w:tc>
          <w:tcPr>
            <w:tcW w:w="284" w:type="dxa"/>
            <w:shd w:val="clear" w:color="000000" w:fill="FFFFFF"/>
            <w:vAlign w:val="center"/>
          </w:tcPr>
          <w:p w:rsidR="00443134" w:rsidRPr="00A029D0" w:rsidRDefault="00443134" w:rsidP="00861B3F">
            <w:pPr>
              <w:autoSpaceDE w:val="0"/>
              <w:autoSpaceDN w:val="0"/>
              <w:spacing w:after="0" w:line="240" w:lineRule="auto"/>
              <w:jc w:val="center"/>
              <w:rPr>
                <w:rFonts w:ascii="Times New Roman" w:eastAsia="Times New Roman" w:hAnsi="Times New Roman" w:cs="Times New Roman"/>
                <w:sz w:val="16"/>
                <w:szCs w:val="16"/>
                <w:lang w:eastAsia="ru-RU"/>
              </w:rPr>
            </w:pPr>
            <w:r w:rsidRPr="00A029D0">
              <w:rPr>
                <w:rFonts w:ascii="Times New Roman" w:eastAsia="Times New Roman" w:hAnsi="Times New Roman" w:cs="Times New Roman"/>
                <w:sz w:val="16"/>
                <w:szCs w:val="16"/>
                <w:lang w:eastAsia="ru-RU"/>
              </w:rPr>
              <w:t>1</w:t>
            </w:r>
          </w:p>
        </w:tc>
        <w:tc>
          <w:tcPr>
            <w:tcW w:w="2279" w:type="dxa"/>
            <w:shd w:val="clear" w:color="000000" w:fill="FFFFFF"/>
            <w:vAlign w:val="center"/>
          </w:tcPr>
          <w:p w:rsidR="00443134" w:rsidRPr="00A029D0" w:rsidRDefault="00443134" w:rsidP="00861B3F">
            <w:pPr>
              <w:autoSpaceDE w:val="0"/>
              <w:autoSpaceDN w:val="0"/>
              <w:spacing w:after="0" w:line="240" w:lineRule="auto"/>
              <w:jc w:val="center"/>
              <w:rPr>
                <w:rFonts w:ascii="Times New Roman" w:eastAsia="Times New Roman" w:hAnsi="Times New Roman" w:cs="Times New Roman"/>
                <w:sz w:val="16"/>
                <w:szCs w:val="16"/>
                <w:lang w:eastAsia="ru-RU"/>
              </w:rPr>
            </w:pPr>
            <w:r w:rsidRPr="00A029D0">
              <w:rPr>
                <w:rFonts w:ascii="Times New Roman" w:eastAsia="Times New Roman" w:hAnsi="Times New Roman" w:cs="Times New Roman"/>
                <w:sz w:val="16"/>
                <w:szCs w:val="16"/>
                <w:lang w:eastAsia="ru-RU"/>
              </w:rPr>
              <w:t>2</w:t>
            </w:r>
          </w:p>
        </w:tc>
        <w:tc>
          <w:tcPr>
            <w:tcW w:w="1134" w:type="dxa"/>
            <w:shd w:val="clear" w:color="000000" w:fill="FFFFFF"/>
            <w:vAlign w:val="center"/>
          </w:tcPr>
          <w:p w:rsidR="00443134" w:rsidRPr="00A029D0" w:rsidRDefault="00443134" w:rsidP="00861B3F">
            <w:pPr>
              <w:autoSpaceDE w:val="0"/>
              <w:autoSpaceDN w:val="0"/>
              <w:spacing w:after="0" w:line="240" w:lineRule="auto"/>
              <w:jc w:val="center"/>
              <w:rPr>
                <w:rFonts w:ascii="Times New Roman" w:eastAsia="Times New Roman" w:hAnsi="Times New Roman" w:cs="Times New Roman"/>
                <w:sz w:val="16"/>
                <w:szCs w:val="16"/>
                <w:lang w:eastAsia="ru-RU"/>
              </w:rPr>
            </w:pPr>
            <w:r w:rsidRPr="00A029D0">
              <w:rPr>
                <w:rFonts w:ascii="Times New Roman" w:eastAsia="Times New Roman" w:hAnsi="Times New Roman" w:cs="Times New Roman"/>
                <w:sz w:val="16"/>
                <w:szCs w:val="16"/>
                <w:lang w:eastAsia="ru-RU"/>
              </w:rPr>
              <w:t>3</w:t>
            </w:r>
          </w:p>
        </w:tc>
        <w:tc>
          <w:tcPr>
            <w:tcW w:w="1984" w:type="dxa"/>
            <w:shd w:val="clear" w:color="000000" w:fill="FFFFFF"/>
            <w:vAlign w:val="center"/>
          </w:tcPr>
          <w:p w:rsidR="00443134" w:rsidRPr="00A029D0" w:rsidRDefault="00443134" w:rsidP="00861B3F">
            <w:pPr>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851" w:type="dxa"/>
            <w:shd w:val="clear" w:color="000000" w:fill="FFFFFF"/>
            <w:vAlign w:val="center"/>
          </w:tcPr>
          <w:p w:rsidR="00443134" w:rsidRPr="00A029D0" w:rsidRDefault="00443134" w:rsidP="00861B3F">
            <w:pPr>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709" w:type="dxa"/>
            <w:shd w:val="clear" w:color="000000" w:fill="FFFFFF"/>
            <w:vAlign w:val="center"/>
          </w:tcPr>
          <w:p w:rsidR="00443134" w:rsidRPr="00A029D0" w:rsidRDefault="00443134" w:rsidP="00861B3F">
            <w:pPr>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567" w:type="dxa"/>
            <w:shd w:val="clear" w:color="000000" w:fill="FFFFFF"/>
            <w:vAlign w:val="center"/>
          </w:tcPr>
          <w:p w:rsidR="00443134" w:rsidRPr="00A029D0" w:rsidRDefault="00443134" w:rsidP="00861B3F">
            <w:pPr>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567" w:type="dxa"/>
            <w:shd w:val="clear" w:color="000000" w:fill="FFFFFF"/>
            <w:vAlign w:val="center"/>
          </w:tcPr>
          <w:p w:rsidR="00443134" w:rsidRPr="00A029D0" w:rsidRDefault="00443134" w:rsidP="00861B3F">
            <w:pPr>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567" w:type="dxa"/>
            <w:shd w:val="clear" w:color="000000" w:fill="FFFFFF"/>
            <w:vAlign w:val="center"/>
          </w:tcPr>
          <w:p w:rsidR="00443134" w:rsidRPr="00A029D0" w:rsidRDefault="00443134" w:rsidP="00861B3F">
            <w:pPr>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567" w:type="dxa"/>
            <w:shd w:val="clear" w:color="000000" w:fill="FFFFFF"/>
            <w:vAlign w:val="center"/>
          </w:tcPr>
          <w:p w:rsidR="00443134" w:rsidRPr="00A029D0" w:rsidRDefault="00443134" w:rsidP="00861B3F">
            <w:pPr>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984" w:type="dxa"/>
            <w:shd w:val="clear" w:color="000000" w:fill="FFFFFF"/>
            <w:vAlign w:val="center"/>
          </w:tcPr>
          <w:p w:rsidR="00443134" w:rsidRPr="00A029D0" w:rsidRDefault="00443134" w:rsidP="00644B6B">
            <w:pPr>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644B6B">
              <w:rPr>
                <w:rFonts w:ascii="Times New Roman" w:eastAsia="Times New Roman" w:hAnsi="Times New Roman" w:cs="Times New Roman"/>
                <w:sz w:val="16"/>
                <w:szCs w:val="16"/>
                <w:lang w:eastAsia="ru-RU"/>
              </w:rPr>
              <w:t>1</w:t>
            </w:r>
          </w:p>
        </w:tc>
        <w:tc>
          <w:tcPr>
            <w:tcW w:w="3827" w:type="dxa"/>
            <w:shd w:val="clear" w:color="000000" w:fill="FFFFFF"/>
            <w:vAlign w:val="center"/>
          </w:tcPr>
          <w:p w:rsidR="00443134" w:rsidRPr="00A029D0" w:rsidRDefault="00443134" w:rsidP="00443134">
            <w:pPr>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r>
      <w:tr w:rsidR="00C2379C" w:rsidRPr="009C6A90" w:rsidTr="00F04934">
        <w:trPr>
          <w:cantSplit/>
          <w:trHeight w:val="20"/>
        </w:trPr>
        <w:tc>
          <w:tcPr>
            <w:tcW w:w="284" w:type="dxa"/>
            <w:vMerge w:val="restart"/>
            <w:shd w:val="clear" w:color="000000" w:fill="FFFFFF"/>
          </w:tcPr>
          <w:p w:rsidR="00443134" w:rsidRPr="009C6A90" w:rsidRDefault="00F04934" w:rsidP="00861B3F">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7436F8">
              <w:rPr>
                <w:rFonts w:ascii="Times New Roman" w:eastAsia="Times New Roman" w:hAnsi="Times New Roman" w:cs="Times New Roman"/>
                <w:sz w:val="18"/>
                <w:szCs w:val="18"/>
                <w:lang w:eastAsia="ru-RU"/>
              </w:rPr>
              <w:t>.</w:t>
            </w:r>
          </w:p>
        </w:tc>
        <w:tc>
          <w:tcPr>
            <w:tcW w:w="2279" w:type="dxa"/>
            <w:vMerge w:val="restart"/>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Основное мероприятие 01:</w:t>
            </w:r>
          </w:p>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Создание условий для развития рынка доступного жилья, развитие жилищного строительства</w:t>
            </w:r>
          </w:p>
        </w:tc>
        <w:tc>
          <w:tcPr>
            <w:tcW w:w="1134" w:type="dxa"/>
            <w:vMerge w:val="restart"/>
            <w:shd w:val="clear" w:color="000000" w:fill="FFFFFF"/>
          </w:tcPr>
          <w:p w:rsidR="00443134" w:rsidRPr="009C6A90" w:rsidRDefault="00443134" w:rsidP="00C16855">
            <w:pPr>
              <w:autoSpaceDE w:val="0"/>
              <w:autoSpaceDN w:val="0"/>
              <w:spacing w:after="0" w:line="240" w:lineRule="auto"/>
              <w:ind w:left="80"/>
              <w:rPr>
                <w:rFonts w:ascii="Times New Roman" w:eastAsia="Times New Roman" w:hAnsi="Times New Roman" w:cs="Times New Roman"/>
                <w:sz w:val="18"/>
                <w:szCs w:val="18"/>
                <w:lang w:eastAsia="ru-RU"/>
              </w:rPr>
            </w:pPr>
            <w:r w:rsidRPr="00C16855">
              <w:rPr>
                <w:rFonts w:ascii="Times New Roman" w:eastAsia="Times New Roman" w:hAnsi="Times New Roman" w:cs="Times New Roman"/>
                <w:sz w:val="18"/>
                <w:szCs w:val="18"/>
                <w:lang w:eastAsia="ru-RU"/>
              </w:rPr>
              <w:t>01.01.2020-31.12.2024</w:t>
            </w: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val="restart"/>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Управление строительства администрации городского округа Люберцы Московской области</w:t>
            </w:r>
          </w:p>
        </w:tc>
        <w:tc>
          <w:tcPr>
            <w:tcW w:w="3827" w:type="dxa"/>
            <w:vMerge w:val="restart"/>
            <w:shd w:val="clear" w:color="000000" w:fill="FFFFFF"/>
          </w:tcPr>
          <w:p w:rsidR="00443134"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9C6A90">
              <w:rPr>
                <w:rFonts w:ascii="Times New Roman" w:eastAsia="Times New Roman" w:hAnsi="Times New Roman" w:cs="Times New Roman"/>
                <w:sz w:val="18"/>
                <w:szCs w:val="18"/>
                <w:lang w:eastAsia="ru-RU"/>
              </w:rPr>
              <w:t xml:space="preserve">1. Объем ввода индивидуального жилищного строительства, построенного населением за счет собственных и (или) кредитных средств: в 2020 году – 29,45 </w:t>
            </w:r>
            <w:proofErr w:type="spellStart"/>
            <w:r w:rsidRPr="009C6A90">
              <w:rPr>
                <w:rFonts w:ascii="Times New Roman" w:eastAsia="Times New Roman" w:hAnsi="Times New Roman" w:cs="Times New Roman"/>
                <w:sz w:val="18"/>
                <w:szCs w:val="18"/>
                <w:lang w:eastAsia="ru-RU"/>
              </w:rPr>
              <w:t>тыс.кв.м</w:t>
            </w:r>
            <w:proofErr w:type="spellEnd"/>
            <w:r w:rsidRPr="009C6A90">
              <w:rPr>
                <w:rFonts w:ascii="Times New Roman" w:eastAsia="Times New Roman" w:hAnsi="Times New Roman" w:cs="Times New Roman"/>
                <w:sz w:val="18"/>
                <w:szCs w:val="18"/>
                <w:lang w:eastAsia="ru-RU"/>
              </w:rPr>
              <w:t xml:space="preserve">., в 2021 году – </w:t>
            </w:r>
            <w:r>
              <w:rPr>
                <w:rFonts w:ascii="Times New Roman" w:eastAsia="Times New Roman" w:hAnsi="Times New Roman" w:cs="Times New Roman"/>
                <w:sz w:val="18"/>
                <w:szCs w:val="18"/>
                <w:lang w:eastAsia="ru-RU"/>
              </w:rPr>
              <w:t>16,23</w:t>
            </w:r>
            <w:r w:rsidRPr="009C6A90">
              <w:rPr>
                <w:rFonts w:ascii="Times New Roman" w:eastAsia="Times New Roman" w:hAnsi="Times New Roman" w:cs="Times New Roman"/>
                <w:sz w:val="18"/>
                <w:szCs w:val="18"/>
                <w:lang w:eastAsia="ru-RU"/>
              </w:rPr>
              <w:t xml:space="preserve"> </w:t>
            </w:r>
            <w:proofErr w:type="spellStart"/>
            <w:r w:rsidRPr="009C6A90">
              <w:rPr>
                <w:rFonts w:ascii="Times New Roman" w:eastAsia="Times New Roman" w:hAnsi="Times New Roman" w:cs="Times New Roman"/>
                <w:sz w:val="18"/>
                <w:szCs w:val="18"/>
                <w:lang w:eastAsia="ru-RU"/>
              </w:rPr>
              <w:t>тыс.кв</w:t>
            </w:r>
            <w:proofErr w:type="gramStart"/>
            <w:r w:rsidRPr="009C6A90">
              <w:rPr>
                <w:rFonts w:ascii="Times New Roman" w:eastAsia="Times New Roman" w:hAnsi="Times New Roman" w:cs="Times New Roman"/>
                <w:sz w:val="18"/>
                <w:szCs w:val="18"/>
                <w:lang w:eastAsia="ru-RU"/>
              </w:rPr>
              <w:t>.м</w:t>
            </w:r>
            <w:proofErr w:type="spellEnd"/>
            <w:proofErr w:type="gramEnd"/>
            <w:r w:rsidRPr="009C6A90">
              <w:rPr>
                <w:rFonts w:ascii="Times New Roman" w:eastAsia="Times New Roman" w:hAnsi="Times New Roman" w:cs="Times New Roman"/>
                <w:sz w:val="18"/>
                <w:szCs w:val="18"/>
                <w:lang w:eastAsia="ru-RU"/>
              </w:rPr>
              <w:t xml:space="preserve">, в 2022 году – 15,9 </w:t>
            </w:r>
            <w:proofErr w:type="spellStart"/>
            <w:r w:rsidRPr="009C6A90">
              <w:rPr>
                <w:rFonts w:ascii="Times New Roman" w:eastAsia="Times New Roman" w:hAnsi="Times New Roman" w:cs="Times New Roman"/>
                <w:sz w:val="18"/>
                <w:szCs w:val="18"/>
                <w:lang w:eastAsia="ru-RU"/>
              </w:rPr>
              <w:t>тыс.кв.м</w:t>
            </w:r>
            <w:proofErr w:type="spellEnd"/>
            <w:r w:rsidRPr="009C6A90">
              <w:rPr>
                <w:rFonts w:ascii="Times New Roman" w:eastAsia="Times New Roman" w:hAnsi="Times New Roman" w:cs="Times New Roman"/>
                <w:sz w:val="18"/>
                <w:szCs w:val="18"/>
                <w:lang w:eastAsia="ru-RU"/>
              </w:rPr>
              <w:t xml:space="preserve">; в 2023 году – 18,3 </w:t>
            </w:r>
            <w:proofErr w:type="spellStart"/>
            <w:r w:rsidRPr="009C6A90">
              <w:rPr>
                <w:rFonts w:ascii="Times New Roman" w:eastAsia="Times New Roman" w:hAnsi="Times New Roman" w:cs="Times New Roman"/>
                <w:sz w:val="18"/>
                <w:szCs w:val="18"/>
                <w:lang w:eastAsia="ru-RU"/>
              </w:rPr>
              <w:t>тыс.кв.м</w:t>
            </w:r>
            <w:proofErr w:type="spellEnd"/>
            <w:r w:rsidRPr="009C6A90">
              <w:rPr>
                <w:rFonts w:ascii="Times New Roman" w:eastAsia="Times New Roman" w:hAnsi="Times New Roman" w:cs="Times New Roman"/>
                <w:sz w:val="18"/>
                <w:szCs w:val="18"/>
                <w:lang w:eastAsia="ru-RU"/>
              </w:rPr>
              <w:t xml:space="preserve">.; в 2024 году – 21,6 </w:t>
            </w:r>
            <w:proofErr w:type="spellStart"/>
            <w:r w:rsidRPr="009C6A90">
              <w:rPr>
                <w:rFonts w:ascii="Times New Roman" w:eastAsia="Times New Roman" w:hAnsi="Times New Roman" w:cs="Times New Roman"/>
                <w:sz w:val="18"/>
                <w:szCs w:val="18"/>
                <w:lang w:eastAsia="ru-RU"/>
              </w:rPr>
              <w:t>тыс.кв.м</w:t>
            </w:r>
            <w:proofErr w:type="spellEnd"/>
            <w:r w:rsidRPr="009C6A90">
              <w:rPr>
                <w:rFonts w:ascii="Times New Roman" w:eastAsia="Times New Roman" w:hAnsi="Times New Roman" w:cs="Times New Roman"/>
                <w:sz w:val="18"/>
                <w:szCs w:val="18"/>
                <w:lang w:eastAsia="ru-RU"/>
              </w:rPr>
              <w:t>.</w:t>
            </w:r>
          </w:p>
          <w:p w:rsidR="0089605F" w:rsidRDefault="00443134" w:rsidP="00EF1469">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EF1469">
              <w:rPr>
                <w:rFonts w:ascii="Times New Roman" w:eastAsia="Times New Roman" w:hAnsi="Times New Roman" w:cs="Times New Roman"/>
                <w:sz w:val="18"/>
                <w:szCs w:val="18"/>
                <w:lang w:eastAsia="ru-RU"/>
              </w:rPr>
              <w:t xml:space="preserve">2. Количество земельных участков, вовлеченных в  индивидуальное жилищное </w:t>
            </w:r>
            <w:r>
              <w:rPr>
                <w:rFonts w:ascii="Times New Roman" w:eastAsia="Times New Roman" w:hAnsi="Times New Roman" w:cs="Times New Roman"/>
                <w:sz w:val="18"/>
                <w:szCs w:val="18"/>
                <w:lang w:eastAsia="ru-RU"/>
              </w:rPr>
              <w:t>строительство (ед.): в 2020 г.</w:t>
            </w:r>
            <w:r w:rsidR="0089605F">
              <w:rPr>
                <w:rFonts w:ascii="Times New Roman" w:eastAsia="Times New Roman" w:hAnsi="Times New Roman" w:cs="Times New Roman"/>
                <w:sz w:val="18"/>
                <w:szCs w:val="18"/>
                <w:lang w:eastAsia="ru-RU"/>
              </w:rPr>
              <w:t xml:space="preserve"> – 47 ед.</w:t>
            </w:r>
          </w:p>
          <w:p w:rsidR="00443134" w:rsidRPr="009C6A90" w:rsidRDefault="00443134" w:rsidP="00EF1469">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EF1469">
              <w:rPr>
                <w:rFonts w:ascii="Times New Roman" w:eastAsia="Times New Roman" w:hAnsi="Times New Roman" w:cs="Times New Roman"/>
                <w:sz w:val="18"/>
                <w:szCs w:val="18"/>
                <w:lang w:eastAsia="ru-RU"/>
              </w:rPr>
              <w:t xml:space="preserve">3. Площадь земельных участков, вовлеченных в  индивидуальное жилищное </w:t>
            </w:r>
            <w:r>
              <w:rPr>
                <w:rFonts w:ascii="Times New Roman" w:eastAsia="Times New Roman" w:hAnsi="Times New Roman" w:cs="Times New Roman"/>
                <w:sz w:val="18"/>
                <w:szCs w:val="18"/>
                <w:lang w:eastAsia="ru-RU"/>
              </w:rPr>
              <w:t>строительство (</w:t>
            </w:r>
            <w:proofErr w:type="gramStart"/>
            <w:r>
              <w:rPr>
                <w:rFonts w:ascii="Times New Roman" w:eastAsia="Times New Roman" w:hAnsi="Times New Roman" w:cs="Times New Roman"/>
                <w:sz w:val="18"/>
                <w:szCs w:val="18"/>
                <w:lang w:eastAsia="ru-RU"/>
              </w:rPr>
              <w:t>га</w:t>
            </w:r>
            <w:proofErr w:type="gramEnd"/>
            <w:r>
              <w:rPr>
                <w:rFonts w:ascii="Times New Roman" w:eastAsia="Times New Roman" w:hAnsi="Times New Roman" w:cs="Times New Roman"/>
                <w:sz w:val="18"/>
                <w:szCs w:val="18"/>
                <w:lang w:eastAsia="ru-RU"/>
              </w:rPr>
              <w:t>):  в 2020 г.</w:t>
            </w:r>
            <w:r w:rsidRPr="00EF1469">
              <w:rPr>
                <w:rFonts w:ascii="Times New Roman" w:eastAsia="Times New Roman" w:hAnsi="Times New Roman" w:cs="Times New Roman"/>
                <w:sz w:val="18"/>
                <w:szCs w:val="18"/>
                <w:lang w:eastAsia="ru-RU"/>
              </w:rPr>
              <w:t xml:space="preserve"> – 3,28 га</w:t>
            </w:r>
            <w:r w:rsidR="0089605F">
              <w:rPr>
                <w:rFonts w:ascii="Times New Roman" w:eastAsia="Times New Roman" w:hAnsi="Times New Roman" w:cs="Times New Roman"/>
                <w:sz w:val="18"/>
                <w:szCs w:val="18"/>
                <w:lang w:eastAsia="ru-RU"/>
              </w:rPr>
              <w:t>.</w:t>
            </w:r>
          </w:p>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4</w:t>
            </w:r>
            <w:r w:rsidRPr="009C6A90">
              <w:rPr>
                <w:rFonts w:ascii="Times New Roman" w:eastAsia="Times New Roman" w:hAnsi="Times New Roman" w:cs="Times New Roman"/>
                <w:sz w:val="18"/>
                <w:szCs w:val="18"/>
                <w:lang w:eastAsia="ru-RU"/>
              </w:rPr>
              <w:t>. Количество семей</w:t>
            </w:r>
            <w:r w:rsidR="00D01F4C">
              <w:rPr>
                <w:rFonts w:ascii="Times New Roman" w:eastAsia="Times New Roman" w:hAnsi="Times New Roman" w:cs="Times New Roman"/>
                <w:sz w:val="18"/>
                <w:szCs w:val="18"/>
                <w:lang w:eastAsia="ru-RU"/>
              </w:rPr>
              <w:t>,</w:t>
            </w:r>
            <w:r w:rsidRPr="009C6A90">
              <w:rPr>
                <w:rFonts w:ascii="Times New Roman" w:eastAsia="Times New Roman" w:hAnsi="Times New Roman" w:cs="Times New Roman"/>
                <w:sz w:val="18"/>
                <w:szCs w:val="18"/>
                <w:lang w:eastAsia="ru-RU"/>
              </w:rPr>
              <w:t xml:space="preserve"> улучшивших жилищные условия: 2020 году  -  48,  2021 году -50, 2022 году – 53, 2023году – 56, 2024 году- 58.</w:t>
            </w:r>
          </w:p>
        </w:tc>
      </w:tr>
      <w:tr w:rsidR="00C2379C" w:rsidRPr="009C6A90" w:rsidTr="00F04934">
        <w:trPr>
          <w:cantSplit/>
          <w:trHeight w:val="724"/>
        </w:trPr>
        <w:tc>
          <w:tcPr>
            <w:tcW w:w="28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Средства бюджета Московской области</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
        </w:trPr>
        <w:tc>
          <w:tcPr>
            <w:tcW w:w="28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Средства бюджета городского округа Люберцы</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
        </w:trPr>
        <w:tc>
          <w:tcPr>
            <w:tcW w:w="28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 xml:space="preserve">Внебюджетные </w:t>
            </w:r>
            <w:r>
              <w:rPr>
                <w:rFonts w:ascii="Times New Roman" w:eastAsia="Times New Roman" w:hAnsi="Times New Roman" w:cs="Times New Roman"/>
                <w:color w:val="000000"/>
                <w:sz w:val="18"/>
                <w:szCs w:val="18"/>
                <w:lang w:eastAsia="ru-RU"/>
              </w:rPr>
              <w:t>средства</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1047"/>
        </w:trPr>
        <w:tc>
          <w:tcPr>
            <w:tcW w:w="28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Итого:</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
        </w:trPr>
        <w:tc>
          <w:tcPr>
            <w:tcW w:w="284" w:type="dxa"/>
            <w:vMerge w:val="restart"/>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1.1</w:t>
            </w:r>
            <w:r w:rsidR="00F04934">
              <w:rPr>
                <w:rFonts w:ascii="Times New Roman" w:eastAsia="Times New Roman" w:hAnsi="Times New Roman" w:cs="Times New Roman"/>
                <w:sz w:val="18"/>
                <w:szCs w:val="18"/>
                <w:lang w:eastAsia="ru-RU"/>
              </w:rPr>
              <w:t>.</w:t>
            </w:r>
          </w:p>
        </w:tc>
        <w:tc>
          <w:tcPr>
            <w:tcW w:w="2279" w:type="dxa"/>
            <w:vMerge w:val="restart"/>
            <w:shd w:val="clear" w:color="000000" w:fill="FFFFFF"/>
          </w:tcPr>
          <w:p w:rsidR="00443134" w:rsidRPr="009C6A90" w:rsidRDefault="00443134" w:rsidP="00C16855">
            <w:pPr>
              <w:autoSpaceDE w:val="0"/>
              <w:autoSpaceDN w:val="0"/>
              <w:spacing w:after="0" w:line="240" w:lineRule="auto"/>
              <w:ind w:left="11" w:hanging="11"/>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 Мероприятие 0</w:t>
            </w:r>
            <w:r w:rsidRPr="009C6A90">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0</w:t>
            </w:r>
            <w:r w:rsidRPr="009C6A90">
              <w:rPr>
                <w:rFonts w:ascii="Times New Roman" w:eastAsia="Times New Roman" w:hAnsi="Times New Roman" w:cs="Times New Roman"/>
                <w:sz w:val="18"/>
                <w:szCs w:val="18"/>
                <w:lang w:eastAsia="ru-RU"/>
              </w:rPr>
              <w:t xml:space="preserve">1. </w:t>
            </w:r>
            <w:r>
              <w:rPr>
                <w:rFonts w:ascii="Times New Roman" w:eastAsia="Times New Roman" w:hAnsi="Times New Roman" w:cs="Times New Roman"/>
                <w:sz w:val="18"/>
                <w:szCs w:val="18"/>
                <w:lang w:eastAsia="ru-RU"/>
              </w:rPr>
              <w:t xml:space="preserve">   </w:t>
            </w:r>
            <w:r w:rsidRPr="009C6A90">
              <w:rPr>
                <w:rFonts w:ascii="Times New Roman" w:eastAsia="Times New Roman" w:hAnsi="Times New Roman" w:cs="Times New Roman"/>
                <w:sz w:val="18"/>
                <w:szCs w:val="18"/>
                <w:lang w:eastAsia="ru-RU"/>
              </w:rPr>
              <w:t>Организация строительства</w:t>
            </w:r>
          </w:p>
        </w:tc>
        <w:tc>
          <w:tcPr>
            <w:tcW w:w="1134" w:type="dxa"/>
            <w:vMerge w:val="restart"/>
            <w:shd w:val="clear" w:color="000000" w:fill="FFFFFF"/>
          </w:tcPr>
          <w:p w:rsidR="00443134" w:rsidRPr="009C6A90" w:rsidRDefault="00443134" w:rsidP="00C16855">
            <w:pPr>
              <w:autoSpaceDE w:val="0"/>
              <w:autoSpaceDN w:val="0"/>
              <w:spacing w:after="0" w:line="240" w:lineRule="auto"/>
              <w:ind w:left="80"/>
              <w:rPr>
                <w:rFonts w:ascii="Times New Roman" w:eastAsia="Times New Roman" w:hAnsi="Times New Roman" w:cs="Times New Roman"/>
                <w:sz w:val="18"/>
                <w:szCs w:val="18"/>
                <w:lang w:eastAsia="ru-RU"/>
              </w:rPr>
            </w:pPr>
            <w:r w:rsidRPr="00C16855">
              <w:rPr>
                <w:rFonts w:ascii="Times New Roman" w:eastAsia="Times New Roman" w:hAnsi="Times New Roman" w:cs="Times New Roman"/>
                <w:sz w:val="18"/>
                <w:szCs w:val="18"/>
                <w:lang w:eastAsia="ru-RU"/>
              </w:rPr>
              <w:t>01.01.2020-31.12.2024</w:t>
            </w: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val="restart"/>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Управление строительства администрации городского округа Люберцы Московской области</w:t>
            </w:r>
          </w:p>
        </w:tc>
        <w:tc>
          <w:tcPr>
            <w:tcW w:w="3827" w:type="dxa"/>
            <w:vMerge w:val="restart"/>
            <w:shd w:val="clear" w:color="000000" w:fill="FFFFFF"/>
            <w:vAlign w:val="center"/>
          </w:tcPr>
          <w:p w:rsidR="00443134" w:rsidRPr="003321D7" w:rsidRDefault="00443134" w:rsidP="003321D7">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3321D7">
              <w:rPr>
                <w:rFonts w:ascii="Times New Roman" w:eastAsia="Times New Roman" w:hAnsi="Times New Roman" w:cs="Times New Roman"/>
                <w:sz w:val="18"/>
                <w:szCs w:val="18"/>
                <w:lang w:eastAsia="ru-RU"/>
              </w:rPr>
              <w:t xml:space="preserve">1. Объем ввода индивидуального жилищного строительства, построенного населением за счет собственных и (или) кредитных средств: в 2020 году – 29,45 </w:t>
            </w:r>
            <w:proofErr w:type="spellStart"/>
            <w:r w:rsidRPr="003321D7">
              <w:rPr>
                <w:rFonts w:ascii="Times New Roman" w:eastAsia="Times New Roman" w:hAnsi="Times New Roman" w:cs="Times New Roman"/>
                <w:sz w:val="18"/>
                <w:szCs w:val="18"/>
                <w:lang w:eastAsia="ru-RU"/>
              </w:rPr>
              <w:t>тыс.кв.м</w:t>
            </w:r>
            <w:proofErr w:type="spellEnd"/>
            <w:r w:rsidRPr="003321D7">
              <w:rPr>
                <w:rFonts w:ascii="Times New Roman" w:eastAsia="Times New Roman" w:hAnsi="Times New Roman" w:cs="Times New Roman"/>
                <w:sz w:val="18"/>
                <w:szCs w:val="18"/>
                <w:lang w:eastAsia="ru-RU"/>
              </w:rPr>
              <w:t xml:space="preserve">., в 2021 году – </w:t>
            </w:r>
            <w:r>
              <w:rPr>
                <w:rFonts w:ascii="Times New Roman" w:eastAsia="Times New Roman" w:hAnsi="Times New Roman" w:cs="Times New Roman"/>
                <w:sz w:val="18"/>
                <w:szCs w:val="18"/>
                <w:lang w:eastAsia="ru-RU"/>
              </w:rPr>
              <w:t>16,23</w:t>
            </w:r>
            <w:r w:rsidRPr="003321D7">
              <w:rPr>
                <w:rFonts w:ascii="Times New Roman" w:eastAsia="Times New Roman" w:hAnsi="Times New Roman" w:cs="Times New Roman"/>
                <w:sz w:val="18"/>
                <w:szCs w:val="18"/>
                <w:lang w:eastAsia="ru-RU"/>
              </w:rPr>
              <w:t xml:space="preserve"> </w:t>
            </w:r>
            <w:proofErr w:type="spellStart"/>
            <w:r w:rsidRPr="003321D7">
              <w:rPr>
                <w:rFonts w:ascii="Times New Roman" w:eastAsia="Times New Roman" w:hAnsi="Times New Roman" w:cs="Times New Roman"/>
                <w:sz w:val="18"/>
                <w:szCs w:val="18"/>
                <w:lang w:eastAsia="ru-RU"/>
              </w:rPr>
              <w:t>тыс.кв</w:t>
            </w:r>
            <w:proofErr w:type="gramStart"/>
            <w:r w:rsidRPr="003321D7">
              <w:rPr>
                <w:rFonts w:ascii="Times New Roman" w:eastAsia="Times New Roman" w:hAnsi="Times New Roman" w:cs="Times New Roman"/>
                <w:sz w:val="18"/>
                <w:szCs w:val="18"/>
                <w:lang w:eastAsia="ru-RU"/>
              </w:rPr>
              <w:t>.м</w:t>
            </w:r>
            <w:proofErr w:type="spellEnd"/>
            <w:proofErr w:type="gramEnd"/>
            <w:r w:rsidRPr="003321D7">
              <w:rPr>
                <w:rFonts w:ascii="Times New Roman" w:eastAsia="Times New Roman" w:hAnsi="Times New Roman" w:cs="Times New Roman"/>
                <w:sz w:val="18"/>
                <w:szCs w:val="18"/>
                <w:lang w:eastAsia="ru-RU"/>
              </w:rPr>
              <w:t xml:space="preserve">, в 2022 году – 15,9 </w:t>
            </w:r>
            <w:proofErr w:type="spellStart"/>
            <w:r w:rsidRPr="003321D7">
              <w:rPr>
                <w:rFonts w:ascii="Times New Roman" w:eastAsia="Times New Roman" w:hAnsi="Times New Roman" w:cs="Times New Roman"/>
                <w:sz w:val="18"/>
                <w:szCs w:val="18"/>
                <w:lang w:eastAsia="ru-RU"/>
              </w:rPr>
              <w:t>тыс.кв.м</w:t>
            </w:r>
            <w:proofErr w:type="spellEnd"/>
            <w:r w:rsidRPr="003321D7">
              <w:rPr>
                <w:rFonts w:ascii="Times New Roman" w:eastAsia="Times New Roman" w:hAnsi="Times New Roman" w:cs="Times New Roman"/>
                <w:sz w:val="18"/>
                <w:szCs w:val="18"/>
                <w:lang w:eastAsia="ru-RU"/>
              </w:rPr>
              <w:t xml:space="preserve">; в 2023 году – 18,3 </w:t>
            </w:r>
            <w:proofErr w:type="spellStart"/>
            <w:r w:rsidRPr="003321D7">
              <w:rPr>
                <w:rFonts w:ascii="Times New Roman" w:eastAsia="Times New Roman" w:hAnsi="Times New Roman" w:cs="Times New Roman"/>
                <w:sz w:val="18"/>
                <w:szCs w:val="18"/>
                <w:lang w:eastAsia="ru-RU"/>
              </w:rPr>
              <w:t>тыс.кв.м</w:t>
            </w:r>
            <w:proofErr w:type="spellEnd"/>
            <w:r w:rsidRPr="003321D7">
              <w:rPr>
                <w:rFonts w:ascii="Times New Roman" w:eastAsia="Times New Roman" w:hAnsi="Times New Roman" w:cs="Times New Roman"/>
                <w:sz w:val="18"/>
                <w:szCs w:val="18"/>
                <w:lang w:eastAsia="ru-RU"/>
              </w:rPr>
              <w:t xml:space="preserve">.; в 2024 году – 21,6 </w:t>
            </w:r>
            <w:proofErr w:type="spellStart"/>
            <w:r w:rsidRPr="003321D7">
              <w:rPr>
                <w:rFonts w:ascii="Times New Roman" w:eastAsia="Times New Roman" w:hAnsi="Times New Roman" w:cs="Times New Roman"/>
                <w:sz w:val="18"/>
                <w:szCs w:val="18"/>
                <w:lang w:eastAsia="ru-RU"/>
              </w:rPr>
              <w:t>тыс.кв.м</w:t>
            </w:r>
            <w:proofErr w:type="spellEnd"/>
            <w:r w:rsidRPr="003321D7">
              <w:rPr>
                <w:rFonts w:ascii="Times New Roman" w:eastAsia="Times New Roman" w:hAnsi="Times New Roman" w:cs="Times New Roman"/>
                <w:sz w:val="18"/>
                <w:szCs w:val="18"/>
                <w:lang w:eastAsia="ru-RU"/>
              </w:rPr>
              <w:t>.</w:t>
            </w:r>
          </w:p>
          <w:p w:rsidR="0089605F" w:rsidRDefault="00443134" w:rsidP="0089605F">
            <w:pPr>
              <w:autoSpaceDE w:val="0"/>
              <w:autoSpaceDN w:val="0"/>
              <w:spacing w:after="0" w:line="240" w:lineRule="auto"/>
              <w:rPr>
                <w:rFonts w:ascii="Times New Roman" w:eastAsia="Times New Roman" w:hAnsi="Times New Roman" w:cs="Times New Roman"/>
                <w:sz w:val="18"/>
                <w:szCs w:val="18"/>
                <w:lang w:eastAsia="ru-RU"/>
              </w:rPr>
            </w:pPr>
            <w:r w:rsidRPr="003321D7">
              <w:rPr>
                <w:rFonts w:ascii="Times New Roman" w:eastAsia="Times New Roman" w:hAnsi="Times New Roman" w:cs="Times New Roman"/>
                <w:sz w:val="18"/>
                <w:szCs w:val="18"/>
                <w:lang w:eastAsia="ru-RU"/>
              </w:rPr>
              <w:t xml:space="preserve">  2. Количество земельных участков, вовлеченных в  индивидуальное жилищное </w:t>
            </w:r>
            <w:r>
              <w:rPr>
                <w:rFonts w:ascii="Times New Roman" w:eastAsia="Times New Roman" w:hAnsi="Times New Roman" w:cs="Times New Roman"/>
                <w:sz w:val="18"/>
                <w:szCs w:val="18"/>
                <w:lang w:eastAsia="ru-RU"/>
              </w:rPr>
              <w:t>строител</w:t>
            </w:r>
            <w:r w:rsidR="00683DBE">
              <w:rPr>
                <w:rFonts w:ascii="Times New Roman" w:eastAsia="Times New Roman" w:hAnsi="Times New Roman" w:cs="Times New Roman"/>
                <w:sz w:val="18"/>
                <w:szCs w:val="18"/>
                <w:lang w:eastAsia="ru-RU"/>
              </w:rPr>
              <w:t>ьство (ед.): в 2020 г. – 47 ед.</w:t>
            </w:r>
          </w:p>
          <w:p w:rsidR="00443134" w:rsidRPr="009C6A90" w:rsidRDefault="00443134" w:rsidP="0089605F">
            <w:pPr>
              <w:autoSpaceDE w:val="0"/>
              <w:autoSpaceDN w:val="0"/>
              <w:spacing w:after="0" w:line="240" w:lineRule="auto"/>
              <w:rPr>
                <w:rFonts w:ascii="Times New Roman" w:eastAsia="Times New Roman" w:hAnsi="Times New Roman" w:cs="Times New Roman"/>
                <w:sz w:val="18"/>
                <w:szCs w:val="18"/>
                <w:lang w:eastAsia="ru-RU"/>
              </w:rPr>
            </w:pPr>
            <w:r w:rsidRPr="003321D7">
              <w:rPr>
                <w:rFonts w:ascii="Times New Roman" w:eastAsia="Times New Roman" w:hAnsi="Times New Roman" w:cs="Times New Roman"/>
                <w:sz w:val="18"/>
                <w:szCs w:val="18"/>
                <w:lang w:eastAsia="ru-RU"/>
              </w:rPr>
              <w:t xml:space="preserve">  3. Площадь земельных участков, вовлеченных в  индивидуальное жилищное </w:t>
            </w:r>
            <w:r>
              <w:rPr>
                <w:rFonts w:ascii="Times New Roman" w:eastAsia="Times New Roman" w:hAnsi="Times New Roman" w:cs="Times New Roman"/>
                <w:sz w:val="18"/>
                <w:szCs w:val="18"/>
                <w:lang w:eastAsia="ru-RU"/>
              </w:rPr>
              <w:t>строительство (</w:t>
            </w:r>
            <w:proofErr w:type="gramStart"/>
            <w:r>
              <w:rPr>
                <w:rFonts w:ascii="Times New Roman" w:eastAsia="Times New Roman" w:hAnsi="Times New Roman" w:cs="Times New Roman"/>
                <w:sz w:val="18"/>
                <w:szCs w:val="18"/>
                <w:lang w:eastAsia="ru-RU"/>
              </w:rPr>
              <w:t>га</w:t>
            </w:r>
            <w:proofErr w:type="gramEnd"/>
            <w:r>
              <w:rPr>
                <w:rFonts w:ascii="Times New Roman" w:eastAsia="Times New Roman" w:hAnsi="Times New Roman" w:cs="Times New Roman"/>
                <w:sz w:val="18"/>
                <w:szCs w:val="18"/>
                <w:lang w:eastAsia="ru-RU"/>
              </w:rPr>
              <w:t>):  в 2020 г.</w:t>
            </w:r>
            <w:r w:rsidR="00E07CB0">
              <w:rPr>
                <w:rFonts w:ascii="Times New Roman" w:eastAsia="Times New Roman" w:hAnsi="Times New Roman" w:cs="Times New Roman"/>
                <w:sz w:val="18"/>
                <w:szCs w:val="18"/>
                <w:lang w:eastAsia="ru-RU"/>
              </w:rPr>
              <w:t xml:space="preserve"> – 3,28 га.</w:t>
            </w:r>
          </w:p>
        </w:tc>
      </w:tr>
      <w:tr w:rsidR="00C2379C" w:rsidRPr="009C6A90" w:rsidTr="00F04934">
        <w:trPr>
          <w:cantSplit/>
          <w:trHeight w:val="20"/>
        </w:trPr>
        <w:tc>
          <w:tcPr>
            <w:tcW w:w="28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Средства бюджета Московской области</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
        </w:trPr>
        <w:tc>
          <w:tcPr>
            <w:tcW w:w="28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Средства бюджета городского округа Люберцы</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
        </w:trPr>
        <w:tc>
          <w:tcPr>
            <w:tcW w:w="28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 xml:space="preserve">Внебюджетные </w:t>
            </w:r>
            <w:r>
              <w:rPr>
                <w:rFonts w:ascii="Times New Roman" w:eastAsia="Times New Roman" w:hAnsi="Times New Roman" w:cs="Times New Roman"/>
                <w:color w:val="000000"/>
                <w:sz w:val="18"/>
                <w:szCs w:val="18"/>
                <w:lang w:eastAsia="ru-RU"/>
              </w:rPr>
              <w:t>средства</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896"/>
        </w:trPr>
        <w:tc>
          <w:tcPr>
            <w:tcW w:w="28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Итого:</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
        </w:trPr>
        <w:tc>
          <w:tcPr>
            <w:tcW w:w="284" w:type="dxa"/>
            <w:vMerge w:val="restart"/>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r w:rsidR="00F04934">
              <w:rPr>
                <w:rFonts w:ascii="Times New Roman" w:eastAsia="Times New Roman" w:hAnsi="Times New Roman" w:cs="Times New Roman"/>
                <w:sz w:val="18"/>
                <w:szCs w:val="18"/>
                <w:lang w:eastAsia="ru-RU"/>
              </w:rPr>
              <w:t>.</w:t>
            </w:r>
          </w:p>
        </w:tc>
        <w:tc>
          <w:tcPr>
            <w:tcW w:w="2279" w:type="dxa"/>
            <w:vMerge w:val="restart"/>
            <w:shd w:val="clear" w:color="000000" w:fill="FFFFFF"/>
          </w:tcPr>
          <w:p w:rsidR="00443134"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color w:val="000000"/>
                <w:sz w:val="18"/>
                <w:szCs w:val="18"/>
                <w:lang w:eastAsia="ru-RU"/>
              </w:rPr>
              <w:t>Мероприятие 0</w:t>
            </w:r>
            <w:r w:rsidRPr="009C6A90">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0</w:t>
            </w:r>
            <w:r w:rsidRPr="009C6A90">
              <w:rPr>
                <w:rFonts w:ascii="Times New Roman" w:eastAsia="Times New Roman" w:hAnsi="Times New Roman" w:cs="Times New Roman"/>
                <w:sz w:val="18"/>
                <w:szCs w:val="18"/>
                <w:lang w:eastAsia="ru-RU"/>
              </w:rPr>
              <w:t xml:space="preserve">2. </w:t>
            </w:r>
          </w:p>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1134" w:type="dxa"/>
            <w:vMerge w:val="restart"/>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C16855">
              <w:rPr>
                <w:rFonts w:ascii="Times New Roman" w:eastAsia="Times New Roman" w:hAnsi="Times New Roman" w:cs="Times New Roman"/>
                <w:sz w:val="18"/>
                <w:szCs w:val="18"/>
                <w:lang w:eastAsia="ru-RU"/>
              </w:rPr>
              <w:t>01.01.2020-31.12.2024</w:t>
            </w: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val="restart"/>
            <w:shd w:val="clear" w:color="auto" w:fill="FFFFFF" w:themeFill="background1"/>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Комитет по управлению  имуществом администрации городского округа Люберцы Московской области</w:t>
            </w:r>
          </w:p>
          <w:p w:rsidR="00443134" w:rsidRPr="009C6A90" w:rsidRDefault="00443134" w:rsidP="00861B3F">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27" w:type="dxa"/>
            <w:vMerge w:val="restart"/>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Количество семей</w:t>
            </w:r>
            <w:r>
              <w:rPr>
                <w:rFonts w:ascii="Times New Roman" w:eastAsia="Times New Roman" w:hAnsi="Times New Roman" w:cs="Times New Roman"/>
                <w:sz w:val="18"/>
                <w:szCs w:val="18"/>
                <w:lang w:eastAsia="ru-RU"/>
              </w:rPr>
              <w:t>,</w:t>
            </w:r>
            <w:r w:rsidRPr="009C6A90">
              <w:rPr>
                <w:rFonts w:ascii="Times New Roman" w:eastAsia="Times New Roman" w:hAnsi="Times New Roman" w:cs="Times New Roman"/>
                <w:sz w:val="18"/>
                <w:szCs w:val="18"/>
                <w:lang w:eastAsia="ru-RU"/>
              </w:rPr>
              <w:t xml:space="preserve"> улучшивших жилищные условия: 2020 году  -  48,  2021 году -50, 2022 году – 53, 2023году – 56, 2024 году- 58.</w:t>
            </w:r>
          </w:p>
        </w:tc>
      </w:tr>
      <w:tr w:rsidR="00C2379C" w:rsidRPr="009C6A90" w:rsidTr="00F04934">
        <w:trPr>
          <w:cantSplit/>
          <w:trHeight w:val="20"/>
        </w:trPr>
        <w:tc>
          <w:tcPr>
            <w:tcW w:w="28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Средства бюджета Московской области</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auto" w:fill="FFFFFF" w:themeFill="background1"/>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
        </w:trPr>
        <w:tc>
          <w:tcPr>
            <w:tcW w:w="28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Средства бюджета городского округа Люберцы</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auto" w:fill="FFFFFF" w:themeFill="background1"/>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
        </w:trPr>
        <w:tc>
          <w:tcPr>
            <w:tcW w:w="28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 xml:space="preserve">Внебюджетные </w:t>
            </w:r>
            <w:r>
              <w:rPr>
                <w:rFonts w:ascii="Times New Roman" w:eastAsia="Times New Roman" w:hAnsi="Times New Roman" w:cs="Times New Roman"/>
                <w:color w:val="000000"/>
                <w:sz w:val="18"/>
                <w:szCs w:val="18"/>
                <w:lang w:eastAsia="ru-RU"/>
              </w:rPr>
              <w:t>средства</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auto" w:fill="FFFFFF" w:themeFill="background1"/>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1"/>
        </w:trPr>
        <w:tc>
          <w:tcPr>
            <w:tcW w:w="28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Итого:</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auto" w:fill="FFFFFF" w:themeFill="background1"/>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640"/>
        </w:trPr>
        <w:tc>
          <w:tcPr>
            <w:tcW w:w="284" w:type="dxa"/>
            <w:vMerge w:val="restart"/>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lastRenderedPageBreak/>
              <w:t>1.3</w:t>
            </w:r>
            <w:r w:rsidR="00F04934">
              <w:rPr>
                <w:rFonts w:ascii="Times New Roman" w:eastAsia="Times New Roman" w:hAnsi="Times New Roman" w:cs="Times New Roman"/>
                <w:sz w:val="18"/>
                <w:szCs w:val="18"/>
                <w:lang w:eastAsia="ru-RU"/>
              </w:rPr>
              <w:t>.</w:t>
            </w:r>
          </w:p>
        </w:tc>
        <w:tc>
          <w:tcPr>
            <w:tcW w:w="2279" w:type="dxa"/>
            <w:vMerge w:val="restart"/>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Мероприятие 0</w:t>
            </w:r>
            <w:r w:rsidRPr="009C6A90">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0</w:t>
            </w:r>
            <w:r w:rsidRPr="009C6A90">
              <w:rPr>
                <w:rFonts w:ascii="Times New Roman" w:eastAsia="Times New Roman" w:hAnsi="Times New Roman" w:cs="Times New Roman"/>
                <w:sz w:val="18"/>
                <w:szCs w:val="18"/>
                <w:lang w:eastAsia="ru-RU"/>
              </w:rPr>
              <w:t>3. Обеспечение проживающих в городском округе  и нуждающихся в жилых помещениях малоимущих граждан жилыми помещениями</w:t>
            </w:r>
          </w:p>
        </w:tc>
        <w:tc>
          <w:tcPr>
            <w:tcW w:w="1134" w:type="dxa"/>
            <w:vMerge w:val="restart"/>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C16855">
              <w:rPr>
                <w:rFonts w:ascii="Times New Roman" w:eastAsia="Times New Roman" w:hAnsi="Times New Roman" w:cs="Times New Roman"/>
                <w:sz w:val="18"/>
                <w:szCs w:val="18"/>
                <w:lang w:eastAsia="ru-RU"/>
              </w:rPr>
              <w:t>01.01.2020-31.12.2024</w:t>
            </w: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val="restart"/>
            <w:shd w:val="clear" w:color="auto" w:fill="FFFFFF" w:themeFill="background1"/>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Комитет по управлению  имуществом администрации городского округа Люберцы Московской области</w:t>
            </w:r>
          </w:p>
          <w:p w:rsidR="00443134" w:rsidRPr="009C6A90" w:rsidRDefault="00443134" w:rsidP="00861B3F">
            <w:pPr>
              <w:autoSpaceDE w:val="0"/>
              <w:autoSpaceDN w:val="0"/>
              <w:spacing w:after="0" w:line="240" w:lineRule="auto"/>
              <w:jc w:val="center"/>
              <w:rPr>
                <w:rFonts w:ascii="Times New Roman" w:eastAsia="Times New Roman" w:hAnsi="Times New Roman" w:cs="Times New Roman"/>
                <w:i/>
                <w:sz w:val="18"/>
                <w:szCs w:val="18"/>
                <w:lang w:eastAsia="ru-RU"/>
              </w:rPr>
            </w:pPr>
          </w:p>
        </w:tc>
        <w:tc>
          <w:tcPr>
            <w:tcW w:w="3827" w:type="dxa"/>
            <w:vMerge w:val="restart"/>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Количество семей</w:t>
            </w:r>
            <w:r>
              <w:rPr>
                <w:rFonts w:ascii="Times New Roman" w:eastAsia="Times New Roman" w:hAnsi="Times New Roman" w:cs="Times New Roman"/>
                <w:sz w:val="18"/>
                <w:szCs w:val="18"/>
                <w:lang w:eastAsia="ru-RU"/>
              </w:rPr>
              <w:t>,</w:t>
            </w:r>
            <w:r w:rsidRPr="009C6A90">
              <w:rPr>
                <w:rFonts w:ascii="Times New Roman" w:eastAsia="Times New Roman" w:hAnsi="Times New Roman" w:cs="Times New Roman"/>
                <w:sz w:val="18"/>
                <w:szCs w:val="18"/>
                <w:lang w:eastAsia="ru-RU"/>
              </w:rPr>
              <w:t xml:space="preserve"> улучшивших жилищные условия: 2020 году  -  48,  2021 году -50, 2022 году – 53, 2023году – 56, 2024 году- 58.</w:t>
            </w:r>
          </w:p>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
        </w:trPr>
        <w:tc>
          <w:tcPr>
            <w:tcW w:w="2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Средства бюджета Московской области</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auto" w:fill="FFFFFF" w:themeFill="background1"/>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i/>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
        </w:trPr>
        <w:tc>
          <w:tcPr>
            <w:tcW w:w="2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Средства бюджета городского округа Люберцы</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auto" w:fill="FFFFFF" w:themeFill="background1"/>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i/>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
        </w:trPr>
        <w:tc>
          <w:tcPr>
            <w:tcW w:w="2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 xml:space="preserve">Внебюджетные </w:t>
            </w:r>
            <w:r>
              <w:rPr>
                <w:rFonts w:ascii="Times New Roman" w:eastAsia="Times New Roman" w:hAnsi="Times New Roman" w:cs="Times New Roman"/>
                <w:color w:val="000000"/>
                <w:sz w:val="18"/>
                <w:szCs w:val="18"/>
                <w:lang w:eastAsia="ru-RU"/>
              </w:rPr>
              <w:t>средства</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auto" w:fill="FFFFFF" w:themeFill="background1"/>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i/>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
        </w:trPr>
        <w:tc>
          <w:tcPr>
            <w:tcW w:w="2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Итого:</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auto" w:fill="FFFFFF" w:themeFill="background1"/>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i/>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
        </w:trPr>
        <w:tc>
          <w:tcPr>
            <w:tcW w:w="284" w:type="dxa"/>
            <w:vMerge w:val="restart"/>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2</w:t>
            </w:r>
            <w:r w:rsidR="007436F8">
              <w:rPr>
                <w:rFonts w:ascii="Times New Roman" w:eastAsia="Times New Roman" w:hAnsi="Times New Roman" w:cs="Times New Roman"/>
                <w:sz w:val="18"/>
                <w:szCs w:val="18"/>
                <w:lang w:eastAsia="ru-RU"/>
              </w:rPr>
              <w:t>.</w:t>
            </w:r>
          </w:p>
        </w:tc>
        <w:tc>
          <w:tcPr>
            <w:tcW w:w="2279" w:type="dxa"/>
            <w:vMerge w:val="restart"/>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Основное мероприятие 04:</w:t>
            </w:r>
          </w:p>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Обеспечение прав пострадавших граждан-</w:t>
            </w:r>
            <w:proofErr w:type="spellStart"/>
            <w:r w:rsidRPr="009C6A90">
              <w:rPr>
                <w:rFonts w:ascii="Times New Roman" w:eastAsia="Times New Roman" w:hAnsi="Times New Roman" w:cs="Times New Roman"/>
                <w:sz w:val="18"/>
                <w:szCs w:val="18"/>
                <w:lang w:eastAsia="ru-RU"/>
              </w:rPr>
              <w:t>соинвесторов</w:t>
            </w:r>
            <w:proofErr w:type="spellEnd"/>
            <w:r w:rsidRPr="009C6A90">
              <w:rPr>
                <w:rFonts w:ascii="Times New Roman" w:eastAsia="Times New Roman" w:hAnsi="Times New Roman" w:cs="Times New Roman"/>
                <w:sz w:val="18"/>
                <w:szCs w:val="18"/>
                <w:lang w:eastAsia="ru-RU"/>
              </w:rPr>
              <w:t>.</w:t>
            </w:r>
          </w:p>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val="restart"/>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C16855">
              <w:rPr>
                <w:rFonts w:ascii="Times New Roman" w:eastAsia="Times New Roman" w:hAnsi="Times New Roman" w:cs="Times New Roman"/>
                <w:sz w:val="18"/>
                <w:szCs w:val="18"/>
                <w:lang w:eastAsia="ru-RU"/>
              </w:rPr>
              <w:t>01.01.2020-31.12.2024</w:t>
            </w: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 xml:space="preserve">федерального </w:t>
            </w:r>
            <w:r w:rsidR="009A6A3D">
              <w:rPr>
                <w:rFonts w:ascii="Times New Roman" w:eastAsia="Times New Roman" w:hAnsi="Times New Roman" w:cs="Times New Roman"/>
                <w:sz w:val="18"/>
                <w:szCs w:val="18"/>
                <w:lang w:eastAsia="ru-RU"/>
              </w:rPr>
              <w:t>бюджета</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val="restart"/>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i/>
                <w:sz w:val="18"/>
                <w:szCs w:val="18"/>
                <w:lang w:eastAsia="ru-RU"/>
              </w:rPr>
            </w:pPr>
            <w:r w:rsidRPr="009C6A90">
              <w:rPr>
                <w:rFonts w:ascii="Times New Roman" w:eastAsia="Times New Roman" w:hAnsi="Times New Roman" w:cs="Times New Roman"/>
                <w:sz w:val="18"/>
                <w:szCs w:val="18"/>
                <w:lang w:eastAsia="ru-RU"/>
              </w:rPr>
              <w:t>Управление строительства администрации городского округа Люберцы Московской области</w:t>
            </w:r>
          </w:p>
        </w:tc>
        <w:tc>
          <w:tcPr>
            <w:tcW w:w="3827" w:type="dxa"/>
            <w:vMerge w:val="restart"/>
            <w:shd w:val="clear" w:color="000000" w:fill="FFFFFF"/>
            <w:vAlign w:val="center"/>
          </w:tcPr>
          <w:p w:rsidR="00E07CB0" w:rsidRDefault="00443134" w:rsidP="003321D7">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3321D7">
              <w:rPr>
                <w:rFonts w:ascii="Times New Roman" w:eastAsia="Times New Roman" w:hAnsi="Times New Roman" w:cs="Times New Roman"/>
                <w:sz w:val="18"/>
                <w:szCs w:val="18"/>
                <w:lang w:eastAsia="ru-RU"/>
              </w:rPr>
              <w:t>1. Количество пострадавших граждан-</w:t>
            </w:r>
            <w:proofErr w:type="spellStart"/>
            <w:r w:rsidRPr="003321D7">
              <w:rPr>
                <w:rFonts w:ascii="Times New Roman" w:eastAsia="Times New Roman" w:hAnsi="Times New Roman" w:cs="Times New Roman"/>
                <w:sz w:val="18"/>
                <w:szCs w:val="18"/>
                <w:lang w:eastAsia="ru-RU"/>
              </w:rPr>
              <w:t>соинвесторов</w:t>
            </w:r>
            <w:proofErr w:type="spellEnd"/>
            <w:r w:rsidRPr="003321D7">
              <w:rPr>
                <w:rFonts w:ascii="Times New Roman" w:eastAsia="Times New Roman" w:hAnsi="Times New Roman" w:cs="Times New Roman"/>
                <w:sz w:val="18"/>
                <w:szCs w:val="18"/>
                <w:lang w:eastAsia="ru-RU"/>
              </w:rPr>
              <w:t xml:space="preserve">, права которых обеспечены в отчетном году:  </w:t>
            </w:r>
            <w:r w:rsidR="00E07CB0">
              <w:rPr>
                <w:rFonts w:ascii="Times New Roman" w:eastAsia="Times New Roman" w:hAnsi="Times New Roman" w:cs="Times New Roman"/>
                <w:sz w:val="18"/>
                <w:szCs w:val="18"/>
                <w:lang w:eastAsia="ru-RU"/>
              </w:rPr>
              <w:t>в 2020 г.- 0 человек.</w:t>
            </w:r>
            <w:r>
              <w:rPr>
                <w:rFonts w:ascii="Times New Roman" w:eastAsia="Times New Roman" w:hAnsi="Times New Roman" w:cs="Times New Roman"/>
                <w:sz w:val="18"/>
                <w:szCs w:val="18"/>
                <w:lang w:eastAsia="ru-RU"/>
              </w:rPr>
              <w:t xml:space="preserve">  </w:t>
            </w:r>
          </w:p>
          <w:p w:rsidR="00443134" w:rsidRPr="003321D7" w:rsidRDefault="00443134" w:rsidP="003321D7">
            <w:pPr>
              <w:autoSpaceDE w:val="0"/>
              <w:autoSpaceDN w:val="0"/>
              <w:spacing w:after="0" w:line="240" w:lineRule="auto"/>
              <w:rPr>
                <w:rFonts w:ascii="Times New Roman" w:eastAsia="Times New Roman" w:hAnsi="Times New Roman" w:cs="Times New Roman"/>
                <w:sz w:val="18"/>
                <w:szCs w:val="18"/>
                <w:lang w:eastAsia="ru-RU"/>
              </w:rPr>
            </w:pPr>
            <w:r w:rsidRPr="003321D7">
              <w:rPr>
                <w:rFonts w:ascii="Times New Roman" w:eastAsia="Times New Roman" w:hAnsi="Times New Roman" w:cs="Times New Roman"/>
                <w:sz w:val="18"/>
                <w:szCs w:val="18"/>
                <w:lang w:eastAsia="ru-RU"/>
              </w:rPr>
              <w:t>2. Количество объектов, исключенных из перечня проблемных об</w:t>
            </w:r>
            <w:r>
              <w:rPr>
                <w:rFonts w:ascii="Times New Roman" w:eastAsia="Times New Roman" w:hAnsi="Times New Roman" w:cs="Times New Roman"/>
                <w:sz w:val="18"/>
                <w:szCs w:val="18"/>
                <w:lang w:eastAsia="ru-RU"/>
              </w:rPr>
              <w:t>ъектов в отчетном году: в 2020 г.– 0 штук</w:t>
            </w:r>
            <w:r w:rsidR="00E07CB0">
              <w:rPr>
                <w:rFonts w:ascii="Times New Roman" w:eastAsia="Times New Roman" w:hAnsi="Times New Roman" w:cs="Times New Roman"/>
                <w:sz w:val="18"/>
                <w:szCs w:val="18"/>
                <w:lang w:eastAsia="ru-RU"/>
              </w:rPr>
              <w:t>.</w:t>
            </w:r>
          </w:p>
          <w:p w:rsidR="00D01F4C" w:rsidRDefault="00443134" w:rsidP="003321D7">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3321D7">
              <w:rPr>
                <w:rFonts w:ascii="Times New Roman" w:eastAsia="Times New Roman" w:hAnsi="Times New Roman" w:cs="Times New Roman"/>
                <w:sz w:val="18"/>
                <w:szCs w:val="18"/>
                <w:lang w:eastAsia="ru-RU"/>
              </w:rPr>
              <w:t>3. Поиск и реализация решений по обеспечению прав пострадавших граждан-участников долевого стр</w:t>
            </w:r>
            <w:r>
              <w:rPr>
                <w:rFonts w:ascii="Times New Roman" w:eastAsia="Times New Roman" w:hAnsi="Times New Roman" w:cs="Times New Roman"/>
                <w:sz w:val="18"/>
                <w:szCs w:val="18"/>
                <w:lang w:eastAsia="ru-RU"/>
              </w:rPr>
              <w:t>оительства: 2020-</w:t>
            </w:r>
            <w:r w:rsidR="00D01F4C">
              <w:rPr>
                <w:rFonts w:ascii="Times New Roman" w:eastAsia="Times New Roman" w:hAnsi="Times New Roman" w:cs="Times New Roman"/>
                <w:sz w:val="18"/>
                <w:szCs w:val="18"/>
                <w:lang w:eastAsia="ru-RU"/>
              </w:rPr>
              <w:t>0%.</w:t>
            </w:r>
          </w:p>
          <w:p w:rsidR="00443134" w:rsidRPr="003321D7" w:rsidRDefault="00443134" w:rsidP="003321D7">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3321D7">
              <w:rPr>
                <w:rFonts w:ascii="Times New Roman" w:eastAsia="Times New Roman" w:hAnsi="Times New Roman" w:cs="Times New Roman"/>
                <w:sz w:val="18"/>
                <w:szCs w:val="18"/>
                <w:lang w:eastAsia="ru-RU"/>
              </w:rPr>
              <w:t>4. Количество проблемных объектов, по которым нарушены права участников долевого строительства «Проблемные</w:t>
            </w:r>
            <w:r>
              <w:rPr>
                <w:rFonts w:ascii="Times New Roman" w:eastAsia="Times New Roman" w:hAnsi="Times New Roman" w:cs="Times New Roman"/>
                <w:sz w:val="18"/>
                <w:szCs w:val="18"/>
                <w:lang w:eastAsia="ru-RU"/>
              </w:rPr>
              <w:t xml:space="preserve"> стройки»: 2020</w:t>
            </w:r>
            <w:r w:rsidR="00E07CB0">
              <w:rPr>
                <w:rFonts w:ascii="Times New Roman" w:eastAsia="Times New Roman" w:hAnsi="Times New Roman" w:cs="Times New Roman"/>
                <w:sz w:val="18"/>
                <w:szCs w:val="18"/>
                <w:lang w:eastAsia="ru-RU"/>
              </w:rPr>
              <w:t xml:space="preserve"> г.– 0%.</w:t>
            </w:r>
          </w:p>
          <w:p w:rsidR="00443134" w:rsidRDefault="00443134" w:rsidP="00D01F4C">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3321D7">
              <w:rPr>
                <w:rFonts w:ascii="Times New Roman" w:eastAsia="Times New Roman" w:hAnsi="Times New Roman" w:cs="Times New Roman"/>
                <w:sz w:val="18"/>
                <w:szCs w:val="18"/>
                <w:lang w:eastAsia="ru-RU"/>
              </w:rPr>
              <w:t xml:space="preserve">5. Встречи с гражданами – участниками долевого </w:t>
            </w:r>
            <w:r>
              <w:rPr>
                <w:rFonts w:ascii="Times New Roman" w:eastAsia="Times New Roman" w:hAnsi="Times New Roman" w:cs="Times New Roman"/>
                <w:sz w:val="18"/>
                <w:szCs w:val="18"/>
                <w:lang w:eastAsia="ru-RU"/>
              </w:rPr>
              <w:t>строительства: 2020-</w:t>
            </w:r>
            <w:r w:rsidR="00D01F4C">
              <w:rPr>
                <w:rFonts w:ascii="Times New Roman" w:eastAsia="Times New Roman" w:hAnsi="Times New Roman" w:cs="Times New Roman"/>
                <w:sz w:val="18"/>
                <w:szCs w:val="18"/>
                <w:lang w:eastAsia="ru-RU"/>
              </w:rPr>
              <w:t>0%.</w:t>
            </w:r>
          </w:p>
          <w:p w:rsidR="00D01F4C" w:rsidRPr="009C6A90" w:rsidRDefault="00D01F4C" w:rsidP="00D01F4C">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6. </w:t>
            </w:r>
            <w:r w:rsidR="00683DBE" w:rsidRPr="00683DBE">
              <w:rPr>
                <w:rFonts w:ascii="Times New Roman" w:eastAsia="Times New Roman" w:hAnsi="Times New Roman" w:cs="Times New Roman"/>
                <w:sz w:val="18"/>
                <w:szCs w:val="18"/>
                <w:lang w:eastAsia="ru-RU"/>
              </w:rPr>
              <w:t>Решаем проблемы дольщиков. Сопровождение проблемных объектов до восстановления прав пострадавших граждан</w:t>
            </w:r>
            <w:r w:rsidR="00683DBE">
              <w:rPr>
                <w:rFonts w:ascii="Times New Roman" w:eastAsia="Times New Roman" w:hAnsi="Times New Roman" w:cs="Times New Roman"/>
                <w:sz w:val="18"/>
                <w:szCs w:val="18"/>
                <w:lang w:eastAsia="ru-RU"/>
              </w:rPr>
              <w:t>: 2020-2024 – 0%.</w:t>
            </w:r>
          </w:p>
        </w:tc>
      </w:tr>
      <w:tr w:rsidR="00C2379C" w:rsidRPr="009C6A90" w:rsidTr="00F04934">
        <w:trPr>
          <w:cantSplit/>
          <w:trHeight w:val="20"/>
        </w:trPr>
        <w:tc>
          <w:tcPr>
            <w:tcW w:w="2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Средства бюджета Московской области</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
        </w:trPr>
        <w:tc>
          <w:tcPr>
            <w:tcW w:w="2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Средства бюджета городского округа Люберцы</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1060"/>
        </w:trPr>
        <w:tc>
          <w:tcPr>
            <w:tcW w:w="2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 xml:space="preserve">Внебюджетные </w:t>
            </w:r>
            <w:r>
              <w:rPr>
                <w:rFonts w:ascii="Times New Roman" w:eastAsia="Times New Roman" w:hAnsi="Times New Roman" w:cs="Times New Roman"/>
                <w:color w:val="000000"/>
                <w:sz w:val="18"/>
                <w:szCs w:val="18"/>
                <w:lang w:eastAsia="ru-RU"/>
              </w:rPr>
              <w:t>средства</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
        </w:trPr>
        <w:tc>
          <w:tcPr>
            <w:tcW w:w="2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Итого:</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
        </w:trPr>
        <w:tc>
          <w:tcPr>
            <w:tcW w:w="284" w:type="dxa"/>
            <w:vMerge w:val="restart"/>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r w:rsidR="00F04934">
              <w:rPr>
                <w:rFonts w:ascii="Times New Roman" w:eastAsia="Times New Roman" w:hAnsi="Times New Roman" w:cs="Times New Roman"/>
                <w:sz w:val="18"/>
                <w:szCs w:val="18"/>
                <w:lang w:eastAsia="ru-RU"/>
              </w:rPr>
              <w:t>.</w:t>
            </w:r>
          </w:p>
        </w:tc>
        <w:tc>
          <w:tcPr>
            <w:tcW w:w="2279" w:type="dxa"/>
            <w:vMerge w:val="restart"/>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t xml:space="preserve"> </w:t>
            </w:r>
            <w:r w:rsidRPr="00C16855">
              <w:rPr>
                <w:rFonts w:ascii="Times New Roman" w:eastAsia="Times New Roman" w:hAnsi="Times New Roman" w:cs="Times New Roman"/>
                <w:sz w:val="18"/>
                <w:szCs w:val="18"/>
                <w:lang w:eastAsia="ru-RU"/>
              </w:rPr>
              <w:t>Мероприятие</w:t>
            </w:r>
            <w:r>
              <w:rPr>
                <w:rFonts w:ascii="Times New Roman" w:eastAsia="Times New Roman" w:hAnsi="Times New Roman" w:cs="Times New Roman"/>
                <w:sz w:val="18"/>
                <w:szCs w:val="18"/>
                <w:lang w:eastAsia="ru-RU"/>
              </w:rPr>
              <w:t xml:space="preserve"> 04.01. Н</w:t>
            </w:r>
            <w:r w:rsidRPr="009C6A90">
              <w:rPr>
                <w:rFonts w:ascii="Times New Roman" w:eastAsia="Times New Roman" w:hAnsi="Times New Roman" w:cs="Times New Roman"/>
                <w:sz w:val="18"/>
                <w:szCs w:val="18"/>
                <w:lang w:eastAsia="ru-RU"/>
              </w:rPr>
              <w:t>аправленные на достижение показателей (без финансирования)</w:t>
            </w:r>
          </w:p>
        </w:tc>
        <w:tc>
          <w:tcPr>
            <w:tcW w:w="1134" w:type="dxa"/>
            <w:vMerge w:val="restart"/>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C16855">
              <w:rPr>
                <w:rFonts w:ascii="Times New Roman" w:eastAsia="Times New Roman" w:hAnsi="Times New Roman" w:cs="Times New Roman"/>
                <w:sz w:val="18"/>
                <w:szCs w:val="18"/>
                <w:lang w:eastAsia="ru-RU"/>
              </w:rPr>
              <w:t>01.01.2020-31.12.2024</w:t>
            </w: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 xml:space="preserve">федерального </w:t>
            </w:r>
            <w:r w:rsidR="009A6A3D">
              <w:rPr>
                <w:rFonts w:ascii="Times New Roman" w:eastAsia="Times New Roman" w:hAnsi="Times New Roman" w:cs="Times New Roman"/>
                <w:sz w:val="18"/>
                <w:szCs w:val="18"/>
                <w:lang w:eastAsia="ru-RU"/>
              </w:rPr>
              <w:t>бюджета</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val="restart"/>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i/>
                <w:sz w:val="18"/>
                <w:szCs w:val="18"/>
                <w:lang w:eastAsia="ru-RU"/>
              </w:rPr>
            </w:pPr>
            <w:r w:rsidRPr="009C6A90">
              <w:rPr>
                <w:rFonts w:ascii="Times New Roman" w:eastAsia="Times New Roman" w:hAnsi="Times New Roman" w:cs="Times New Roman"/>
                <w:sz w:val="18"/>
                <w:szCs w:val="18"/>
                <w:lang w:eastAsia="ru-RU"/>
              </w:rPr>
              <w:t>Управление строительства администрации городского округа Люберцы Московской области</w:t>
            </w:r>
          </w:p>
        </w:tc>
        <w:tc>
          <w:tcPr>
            <w:tcW w:w="3827" w:type="dxa"/>
            <w:vMerge w:val="restart"/>
            <w:shd w:val="clear" w:color="000000" w:fill="FFFFFF"/>
            <w:vAlign w:val="center"/>
          </w:tcPr>
          <w:p w:rsidR="00683DBE" w:rsidRPr="00683DBE" w:rsidRDefault="00443134" w:rsidP="00683DBE">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683DBE" w:rsidRPr="00683DBE">
              <w:rPr>
                <w:rFonts w:ascii="Times New Roman" w:eastAsia="Times New Roman" w:hAnsi="Times New Roman" w:cs="Times New Roman"/>
                <w:sz w:val="18"/>
                <w:szCs w:val="18"/>
                <w:lang w:eastAsia="ru-RU"/>
              </w:rPr>
              <w:t>1. Количество пострадавших граждан-</w:t>
            </w:r>
            <w:proofErr w:type="spellStart"/>
            <w:r w:rsidR="00683DBE" w:rsidRPr="00683DBE">
              <w:rPr>
                <w:rFonts w:ascii="Times New Roman" w:eastAsia="Times New Roman" w:hAnsi="Times New Roman" w:cs="Times New Roman"/>
                <w:sz w:val="18"/>
                <w:szCs w:val="18"/>
                <w:lang w:eastAsia="ru-RU"/>
              </w:rPr>
              <w:t>соинвесторов</w:t>
            </w:r>
            <w:proofErr w:type="spellEnd"/>
            <w:r w:rsidR="00683DBE" w:rsidRPr="00683DBE">
              <w:rPr>
                <w:rFonts w:ascii="Times New Roman" w:eastAsia="Times New Roman" w:hAnsi="Times New Roman" w:cs="Times New Roman"/>
                <w:sz w:val="18"/>
                <w:szCs w:val="18"/>
                <w:lang w:eastAsia="ru-RU"/>
              </w:rPr>
              <w:t xml:space="preserve">, права которых обеспечены в отчетном году:  в 2020 г.- 0 человек.  </w:t>
            </w:r>
          </w:p>
          <w:p w:rsidR="00683DBE" w:rsidRPr="00683DBE" w:rsidRDefault="00683DBE" w:rsidP="00683DBE">
            <w:pPr>
              <w:autoSpaceDE w:val="0"/>
              <w:autoSpaceDN w:val="0"/>
              <w:spacing w:after="0" w:line="240" w:lineRule="auto"/>
              <w:rPr>
                <w:rFonts w:ascii="Times New Roman" w:eastAsia="Times New Roman" w:hAnsi="Times New Roman" w:cs="Times New Roman"/>
                <w:sz w:val="18"/>
                <w:szCs w:val="18"/>
                <w:lang w:eastAsia="ru-RU"/>
              </w:rPr>
            </w:pPr>
            <w:r w:rsidRPr="00683DBE">
              <w:rPr>
                <w:rFonts w:ascii="Times New Roman" w:eastAsia="Times New Roman" w:hAnsi="Times New Roman" w:cs="Times New Roman"/>
                <w:sz w:val="18"/>
                <w:szCs w:val="18"/>
                <w:lang w:eastAsia="ru-RU"/>
              </w:rPr>
              <w:t>2. Количество объектов, исключенных из перечня проблемных объектов в отчетном году: в 2020 г.– 0 штук.</w:t>
            </w:r>
          </w:p>
          <w:p w:rsidR="00683DBE" w:rsidRPr="00683DBE" w:rsidRDefault="00683DBE" w:rsidP="00683DBE">
            <w:pPr>
              <w:autoSpaceDE w:val="0"/>
              <w:autoSpaceDN w:val="0"/>
              <w:spacing w:after="0" w:line="240" w:lineRule="auto"/>
              <w:rPr>
                <w:rFonts w:ascii="Times New Roman" w:eastAsia="Times New Roman" w:hAnsi="Times New Roman" w:cs="Times New Roman"/>
                <w:sz w:val="18"/>
                <w:szCs w:val="18"/>
                <w:lang w:eastAsia="ru-RU"/>
              </w:rPr>
            </w:pPr>
            <w:r w:rsidRPr="00683DBE">
              <w:rPr>
                <w:rFonts w:ascii="Times New Roman" w:eastAsia="Times New Roman" w:hAnsi="Times New Roman" w:cs="Times New Roman"/>
                <w:sz w:val="18"/>
                <w:szCs w:val="18"/>
                <w:lang w:eastAsia="ru-RU"/>
              </w:rPr>
              <w:t xml:space="preserve">  3. Поиск и реализация решений по обеспечению прав пострадавших граждан-участников долевого строительства: 2020-0%.</w:t>
            </w:r>
          </w:p>
          <w:p w:rsidR="00683DBE" w:rsidRPr="00683DBE" w:rsidRDefault="00683DBE" w:rsidP="00683DBE">
            <w:pPr>
              <w:autoSpaceDE w:val="0"/>
              <w:autoSpaceDN w:val="0"/>
              <w:spacing w:after="0" w:line="240" w:lineRule="auto"/>
              <w:rPr>
                <w:rFonts w:ascii="Times New Roman" w:eastAsia="Times New Roman" w:hAnsi="Times New Roman" w:cs="Times New Roman"/>
                <w:sz w:val="18"/>
                <w:szCs w:val="18"/>
                <w:lang w:eastAsia="ru-RU"/>
              </w:rPr>
            </w:pPr>
            <w:r w:rsidRPr="00683DBE">
              <w:rPr>
                <w:rFonts w:ascii="Times New Roman" w:eastAsia="Times New Roman" w:hAnsi="Times New Roman" w:cs="Times New Roman"/>
                <w:sz w:val="18"/>
                <w:szCs w:val="18"/>
                <w:lang w:eastAsia="ru-RU"/>
              </w:rPr>
              <w:t xml:space="preserve">  4. Количество проблемных объектов, по которым нарушены права участников долевого строительства «Проблемные стройки»: 2020 г.– 0%.</w:t>
            </w:r>
          </w:p>
          <w:p w:rsidR="00683DBE" w:rsidRPr="00683DBE" w:rsidRDefault="00683DBE" w:rsidP="00683DBE">
            <w:pPr>
              <w:autoSpaceDE w:val="0"/>
              <w:autoSpaceDN w:val="0"/>
              <w:spacing w:after="0" w:line="240" w:lineRule="auto"/>
              <w:rPr>
                <w:rFonts w:ascii="Times New Roman" w:eastAsia="Times New Roman" w:hAnsi="Times New Roman" w:cs="Times New Roman"/>
                <w:sz w:val="18"/>
                <w:szCs w:val="18"/>
                <w:lang w:eastAsia="ru-RU"/>
              </w:rPr>
            </w:pPr>
            <w:r w:rsidRPr="00683DBE">
              <w:rPr>
                <w:rFonts w:ascii="Times New Roman" w:eastAsia="Times New Roman" w:hAnsi="Times New Roman" w:cs="Times New Roman"/>
                <w:sz w:val="18"/>
                <w:szCs w:val="18"/>
                <w:lang w:eastAsia="ru-RU"/>
              </w:rPr>
              <w:t xml:space="preserve">  5. Встречи с гражданами – участниками долевого строительства: 2020-0%.</w:t>
            </w:r>
          </w:p>
          <w:p w:rsidR="00683DBE" w:rsidRPr="009C6A90" w:rsidRDefault="00683DBE" w:rsidP="00683DBE">
            <w:pPr>
              <w:autoSpaceDE w:val="0"/>
              <w:autoSpaceDN w:val="0"/>
              <w:spacing w:after="0" w:line="240" w:lineRule="auto"/>
              <w:rPr>
                <w:rFonts w:ascii="Times New Roman" w:eastAsia="Times New Roman" w:hAnsi="Times New Roman" w:cs="Times New Roman"/>
                <w:sz w:val="18"/>
                <w:szCs w:val="18"/>
                <w:lang w:eastAsia="ru-RU"/>
              </w:rPr>
            </w:pPr>
            <w:r w:rsidRPr="00683DBE">
              <w:rPr>
                <w:rFonts w:ascii="Times New Roman" w:eastAsia="Times New Roman" w:hAnsi="Times New Roman" w:cs="Times New Roman"/>
                <w:sz w:val="18"/>
                <w:szCs w:val="18"/>
                <w:lang w:eastAsia="ru-RU"/>
              </w:rPr>
              <w:t>6. Решаем проблемы дольщиков. Сопровождение проблемных объектов до восстановления прав пострадавших граждан: 2020-2024 – 0%.</w:t>
            </w:r>
          </w:p>
        </w:tc>
      </w:tr>
      <w:tr w:rsidR="00C2379C" w:rsidRPr="009C6A90" w:rsidTr="00F04934">
        <w:trPr>
          <w:cantSplit/>
          <w:trHeight w:val="20"/>
        </w:trPr>
        <w:tc>
          <w:tcPr>
            <w:tcW w:w="2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Средства бюджета Московской области</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
        </w:trPr>
        <w:tc>
          <w:tcPr>
            <w:tcW w:w="2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Средства бюджета городского округа Люберцы</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
        </w:trPr>
        <w:tc>
          <w:tcPr>
            <w:tcW w:w="2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 xml:space="preserve">Внебюджетные </w:t>
            </w:r>
            <w:r>
              <w:rPr>
                <w:rFonts w:ascii="Times New Roman" w:eastAsia="Times New Roman" w:hAnsi="Times New Roman" w:cs="Times New Roman"/>
                <w:color w:val="000000"/>
                <w:sz w:val="18"/>
                <w:szCs w:val="18"/>
                <w:lang w:eastAsia="ru-RU"/>
              </w:rPr>
              <w:t>средства</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
        </w:trPr>
        <w:tc>
          <w:tcPr>
            <w:tcW w:w="2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Итого:</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575"/>
        </w:trPr>
        <w:tc>
          <w:tcPr>
            <w:tcW w:w="284" w:type="dxa"/>
            <w:vMerge w:val="restart"/>
            <w:shd w:val="clear" w:color="000000" w:fill="FFFFFF"/>
          </w:tcPr>
          <w:p w:rsidR="00443134" w:rsidRPr="009C6A90" w:rsidRDefault="00F04934" w:rsidP="00861B3F">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7436F8">
              <w:rPr>
                <w:rFonts w:ascii="Times New Roman" w:eastAsia="Times New Roman" w:hAnsi="Times New Roman" w:cs="Times New Roman"/>
                <w:sz w:val="18"/>
                <w:szCs w:val="18"/>
                <w:lang w:eastAsia="ru-RU"/>
              </w:rPr>
              <w:t>.</w:t>
            </w:r>
          </w:p>
        </w:tc>
        <w:tc>
          <w:tcPr>
            <w:tcW w:w="2279" w:type="dxa"/>
            <w:vMerge w:val="restart"/>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Основное мероприятие 07.</w:t>
            </w:r>
          </w:p>
          <w:p w:rsidR="00443134" w:rsidRPr="009C6A90" w:rsidRDefault="00443134" w:rsidP="00C83717">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 xml:space="preserve">Финансовое обеспечение выполнения отдельных государственных полномочий в сфере жилищной политики, </w:t>
            </w:r>
            <w:r w:rsidRPr="009C6A90">
              <w:rPr>
                <w:rFonts w:ascii="Times New Roman" w:eastAsia="Times New Roman" w:hAnsi="Times New Roman" w:cs="Times New Roman"/>
                <w:sz w:val="18"/>
                <w:szCs w:val="18"/>
                <w:lang w:eastAsia="ru-RU"/>
              </w:rPr>
              <w:lastRenderedPageBreak/>
              <w:t xml:space="preserve">переданных органам местного </w:t>
            </w:r>
            <w:r>
              <w:rPr>
                <w:rFonts w:ascii="Times New Roman" w:eastAsia="Times New Roman" w:hAnsi="Times New Roman" w:cs="Times New Roman"/>
                <w:sz w:val="18"/>
                <w:szCs w:val="18"/>
                <w:lang w:eastAsia="ru-RU"/>
              </w:rPr>
              <w:t>самоуправления</w:t>
            </w:r>
          </w:p>
        </w:tc>
        <w:tc>
          <w:tcPr>
            <w:tcW w:w="1134" w:type="dxa"/>
            <w:vMerge w:val="restart"/>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C16855">
              <w:rPr>
                <w:rFonts w:ascii="Times New Roman" w:eastAsia="Times New Roman" w:hAnsi="Times New Roman" w:cs="Times New Roman"/>
                <w:sz w:val="18"/>
                <w:szCs w:val="18"/>
                <w:lang w:eastAsia="ru-RU"/>
              </w:rPr>
              <w:lastRenderedPageBreak/>
              <w:t>01.01.2020-31.12.2024</w:t>
            </w: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 xml:space="preserve">федерального </w:t>
            </w:r>
            <w:r w:rsidR="009A6A3D">
              <w:rPr>
                <w:rFonts w:ascii="Times New Roman" w:eastAsia="Times New Roman" w:hAnsi="Times New Roman" w:cs="Times New Roman"/>
                <w:sz w:val="18"/>
                <w:szCs w:val="18"/>
                <w:lang w:eastAsia="ru-RU"/>
              </w:rPr>
              <w:t>бюджета</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val="restart"/>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Управление строительства администрации городского округа Люберцы Московской области</w:t>
            </w:r>
          </w:p>
        </w:tc>
        <w:tc>
          <w:tcPr>
            <w:tcW w:w="3827" w:type="dxa"/>
            <w:vMerge w:val="restart"/>
            <w:shd w:val="clear" w:color="000000" w:fill="FFFFFF"/>
          </w:tcPr>
          <w:p w:rsidR="00443134" w:rsidRPr="009C6A90" w:rsidRDefault="00443134" w:rsidP="0064158E">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w:t>
            </w:r>
            <w:r w:rsidRPr="009C6A90">
              <w:rPr>
                <w:rFonts w:ascii="Times New Roman" w:eastAsia="Times New Roman" w:hAnsi="Times New Roman" w:cs="Times New Roman"/>
                <w:sz w:val="18"/>
                <w:szCs w:val="18"/>
                <w:lang w:eastAsia="ru-RU"/>
              </w:rPr>
              <w:lastRenderedPageBreak/>
              <w:t>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2020 году- 574 шт., 2021</w:t>
            </w:r>
            <w:r>
              <w:rPr>
                <w:rFonts w:ascii="Times New Roman" w:eastAsia="Times New Roman" w:hAnsi="Times New Roman" w:cs="Times New Roman"/>
                <w:sz w:val="18"/>
                <w:szCs w:val="18"/>
                <w:lang w:eastAsia="ru-RU"/>
              </w:rPr>
              <w:t xml:space="preserve"> </w:t>
            </w:r>
            <w:r w:rsidRPr="009C6A90">
              <w:rPr>
                <w:rFonts w:ascii="Times New Roman" w:eastAsia="Times New Roman" w:hAnsi="Times New Roman" w:cs="Times New Roman"/>
                <w:sz w:val="18"/>
                <w:szCs w:val="18"/>
                <w:lang w:eastAsia="ru-RU"/>
              </w:rPr>
              <w:t>году – 5</w:t>
            </w:r>
            <w:r>
              <w:rPr>
                <w:rFonts w:ascii="Times New Roman" w:eastAsia="Times New Roman" w:hAnsi="Times New Roman" w:cs="Times New Roman"/>
                <w:sz w:val="18"/>
                <w:szCs w:val="18"/>
                <w:lang w:eastAsia="ru-RU"/>
              </w:rPr>
              <w:t>49</w:t>
            </w:r>
            <w:r w:rsidRPr="009C6A90">
              <w:rPr>
                <w:rFonts w:ascii="Times New Roman" w:eastAsia="Times New Roman" w:hAnsi="Times New Roman" w:cs="Times New Roman"/>
                <w:sz w:val="18"/>
                <w:szCs w:val="18"/>
                <w:lang w:eastAsia="ru-RU"/>
              </w:rPr>
              <w:t xml:space="preserve"> шт., 2022 году – 574 </w:t>
            </w:r>
            <w:proofErr w:type="spellStart"/>
            <w:proofErr w:type="gramStart"/>
            <w:r w:rsidRPr="009C6A90">
              <w:rPr>
                <w:rFonts w:ascii="Times New Roman" w:eastAsia="Times New Roman" w:hAnsi="Times New Roman" w:cs="Times New Roman"/>
                <w:sz w:val="18"/>
                <w:szCs w:val="18"/>
                <w:lang w:eastAsia="ru-RU"/>
              </w:rPr>
              <w:t>шт</w:t>
            </w:r>
            <w:proofErr w:type="spellEnd"/>
            <w:proofErr w:type="gramEnd"/>
            <w:r w:rsidRPr="009C6A90">
              <w:rPr>
                <w:rFonts w:ascii="Times New Roman" w:eastAsia="Times New Roman" w:hAnsi="Times New Roman" w:cs="Times New Roman"/>
                <w:sz w:val="18"/>
                <w:szCs w:val="18"/>
                <w:lang w:eastAsia="ru-RU"/>
              </w:rPr>
              <w:t>; 2023 году – 574 шт., 2024 году – 574 шт.</w:t>
            </w:r>
          </w:p>
        </w:tc>
      </w:tr>
      <w:tr w:rsidR="00C2379C" w:rsidRPr="009C6A90" w:rsidTr="00F04934">
        <w:trPr>
          <w:cantSplit/>
          <w:trHeight w:val="840"/>
        </w:trPr>
        <w:tc>
          <w:tcPr>
            <w:tcW w:w="28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C83717"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Средства бюджета Московской области</w:t>
            </w:r>
          </w:p>
        </w:tc>
        <w:tc>
          <w:tcPr>
            <w:tcW w:w="851" w:type="dxa"/>
            <w:shd w:val="clear" w:color="000000" w:fill="FFFFFF"/>
            <w:noWrap/>
          </w:tcPr>
          <w:p w:rsidR="00443134" w:rsidRPr="00C83717"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C83717">
              <w:rPr>
                <w:rFonts w:ascii="Times New Roman" w:eastAsia="Times New Roman" w:hAnsi="Times New Roman" w:cs="Times New Roman"/>
                <w:sz w:val="18"/>
                <w:szCs w:val="18"/>
                <w:lang w:eastAsia="ru-RU"/>
              </w:rPr>
              <w:t>3 331,00</w:t>
            </w:r>
          </w:p>
        </w:tc>
        <w:tc>
          <w:tcPr>
            <w:tcW w:w="709" w:type="dxa"/>
            <w:shd w:val="clear" w:color="000000" w:fill="FFFFFF"/>
            <w:noWrap/>
          </w:tcPr>
          <w:p w:rsidR="00443134" w:rsidRPr="00C83717"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C83717">
              <w:rPr>
                <w:rFonts w:ascii="Times New Roman" w:eastAsia="Times New Roman" w:hAnsi="Times New Roman" w:cs="Times New Roman"/>
                <w:sz w:val="18"/>
                <w:szCs w:val="18"/>
                <w:lang w:eastAsia="ru-RU"/>
              </w:rPr>
              <w:t>1897,00</w:t>
            </w:r>
          </w:p>
        </w:tc>
        <w:tc>
          <w:tcPr>
            <w:tcW w:w="567" w:type="dxa"/>
            <w:shd w:val="clear" w:color="000000" w:fill="FFFFFF"/>
            <w:noWrap/>
          </w:tcPr>
          <w:p w:rsidR="00443134" w:rsidRPr="00C83717"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C83717">
              <w:rPr>
                <w:rFonts w:ascii="Times New Roman" w:eastAsia="Times New Roman" w:hAnsi="Times New Roman" w:cs="Times New Roman"/>
                <w:sz w:val="18"/>
                <w:szCs w:val="18"/>
                <w:lang w:eastAsia="ru-RU"/>
              </w:rPr>
              <w:t>478,00</w:t>
            </w:r>
          </w:p>
        </w:tc>
        <w:tc>
          <w:tcPr>
            <w:tcW w:w="567" w:type="dxa"/>
            <w:shd w:val="clear" w:color="000000" w:fill="FFFFFF"/>
            <w:noWrap/>
          </w:tcPr>
          <w:p w:rsidR="00443134" w:rsidRPr="00C83717"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C83717">
              <w:rPr>
                <w:rFonts w:ascii="Times New Roman" w:eastAsia="Times New Roman" w:hAnsi="Times New Roman" w:cs="Times New Roman"/>
                <w:sz w:val="18"/>
                <w:szCs w:val="18"/>
                <w:lang w:eastAsia="ru-RU"/>
              </w:rPr>
              <w:t>478,00</w:t>
            </w:r>
          </w:p>
        </w:tc>
        <w:tc>
          <w:tcPr>
            <w:tcW w:w="567" w:type="dxa"/>
            <w:shd w:val="clear" w:color="000000" w:fill="FFFFFF"/>
            <w:noWrap/>
          </w:tcPr>
          <w:p w:rsidR="00443134" w:rsidRPr="00C83717"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C83717">
              <w:rPr>
                <w:rFonts w:ascii="Times New Roman" w:eastAsia="Times New Roman" w:hAnsi="Times New Roman" w:cs="Times New Roman"/>
                <w:sz w:val="18"/>
                <w:szCs w:val="18"/>
                <w:lang w:eastAsia="ru-RU"/>
              </w:rPr>
              <w:t>478,00</w:t>
            </w:r>
          </w:p>
        </w:tc>
        <w:tc>
          <w:tcPr>
            <w:tcW w:w="567" w:type="dxa"/>
            <w:shd w:val="clear" w:color="000000" w:fill="FFFFFF"/>
            <w:noWrap/>
          </w:tcPr>
          <w:p w:rsidR="00443134" w:rsidRPr="00C83717"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C83717">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714"/>
        </w:trPr>
        <w:tc>
          <w:tcPr>
            <w:tcW w:w="28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Средства бюджета городского округа Люберцы</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427"/>
        </w:trPr>
        <w:tc>
          <w:tcPr>
            <w:tcW w:w="28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 xml:space="preserve">Внебюджетные </w:t>
            </w:r>
            <w:r>
              <w:rPr>
                <w:rFonts w:ascii="Times New Roman" w:eastAsia="Times New Roman" w:hAnsi="Times New Roman" w:cs="Times New Roman"/>
                <w:color w:val="000000"/>
                <w:sz w:val="18"/>
                <w:szCs w:val="18"/>
                <w:lang w:eastAsia="ru-RU"/>
              </w:rPr>
              <w:t>средства</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78"/>
        </w:trPr>
        <w:tc>
          <w:tcPr>
            <w:tcW w:w="28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Итого:</w:t>
            </w:r>
          </w:p>
        </w:tc>
        <w:tc>
          <w:tcPr>
            <w:tcW w:w="851"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3 331</w:t>
            </w:r>
            <w:r w:rsidRPr="009C6A90">
              <w:rPr>
                <w:rFonts w:ascii="Times New Roman" w:eastAsia="Times New Roman" w:hAnsi="Times New Roman" w:cs="Times New Roman"/>
                <w:sz w:val="18"/>
                <w:szCs w:val="18"/>
                <w:lang w:eastAsia="ru-RU"/>
              </w:rPr>
              <w:t>,00</w:t>
            </w:r>
          </w:p>
        </w:tc>
        <w:tc>
          <w:tcPr>
            <w:tcW w:w="709"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1897,00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478,00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478,</w:t>
            </w:r>
            <w:r w:rsidRPr="009C6A90">
              <w:rPr>
                <w:rFonts w:ascii="Times New Roman" w:eastAsia="Times New Roman" w:hAnsi="Times New Roman" w:cs="Times New Roman"/>
                <w:sz w:val="18"/>
                <w:szCs w:val="18"/>
                <w:lang w:eastAsia="ru-RU"/>
              </w:rPr>
              <w:t>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478,00</w:t>
            </w:r>
          </w:p>
        </w:tc>
        <w:tc>
          <w:tcPr>
            <w:tcW w:w="567" w:type="dxa"/>
            <w:shd w:val="clear" w:color="000000" w:fill="FFFFFF"/>
            <w:noWrap/>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
        </w:trPr>
        <w:tc>
          <w:tcPr>
            <w:tcW w:w="284" w:type="dxa"/>
            <w:vMerge w:val="restart"/>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r w:rsidR="00F04934">
              <w:rPr>
                <w:rFonts w:ascii="Times New Roman" w:eastAsia="Times New Roman" w:hAnsi="Times New Roman" w:cs="Times New Roman"/>
                <w:sz w:val="18"/>
                <w:szCs w:val="18"/>
                <w:lang w:eastAsia="ru-RU"/>
              </w:rPr>
              <w:t>.</w:t>
            </w:r>
          </w:p>
        </w:tc>
        <w:tc>
          <w:tcPr>
            <w:tcW w:w="2279" w:type="dxa"/>
            <w:vMerge w:val="restart"/>
            <w:shd w:val="clear" w:color="000000" w:fill="FFFFFF"/>
          </w:tcPr>
          <w:p w:rsidR="00443134"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443134">
              <w:rPr>
                <w:rFonts w:ascii="Times New Roman" w:eastAsia="Times New Roman" w:hAnsi="Times New Roman" w:cs="Times New Roman"/>
                <w:sz w:val="18"/>
                <w:szCs w:val="18"/>
                <w:lang w:eastAsia="ru-RU"/>
              </w:rPr>
              <w:t xml:space="preserve">Мероприятие </w:t>
            </w:r>
            <w:r>
              <w:rPr>
                <w:rFonts w:ascii="Times New Roman" w:eastAsia="Times New Roman" w:hAnsi="Times New Roman" w:cs="Times New Roman"/>
                <w:sz w:val="18"/>
                <w:szCs w:val="18"/>
                <w:lang w:eastAsia="ru-RU"/>
              </w:rPr>
              <w:t>0</w:t>
            </w:r>
            <w:r w:rsidRPr="009C6A90">
              <w:rPr>
                <w:rFonts w:ascii="Times New Roman" w:eastAsia="Times New Roman" w:hAnsi="Times New Roman" w:cs="Times New Roman"/>
                <w:sz w:val="18"/>
                <w:szCs w:val="18"/>
                <w:lang w:eastAsia="ru-RU"/>
              </w:rPr>
              <w:t xml:space="preserve">7. </w:t>
            </w:r>
            <w:r>
              <w:rPr>
                <w:rFonts w:ascii="Times New Roman" w:eastAsia="Times New Roman" w:hAnsi="Times New Roman" w:cs="Times New Roman"/>
                <w:sz w:val="18"/>
                <w:szCs w:val="18"/>
                <w:lang w:eastAsia="ru-RU"/>
              </w:rPr>
              <w:t>0</w:t>
            </w:r>
            <w:r w:rsidRPr="009C6A90">
              <w:rPr>
                <w:rFonts w:ascii="Times New Roman" w:eastAsia="Times New Roman" w:hAnsi="Times New Roman" w:cs="Times New Roman"/>
                <w:sz w:val="18"/>
                <w:szCs w:val="18"/>
                <w:lang w:eastAsia="ru-RU"/>
              </w:rPr>
              <w:t xml:space="preserve">1. </w:t>
            </w:r>
          </w:p>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roofErr w:type="gramStart"/>
            <w:r w:rsidRPr="009C6A90">
              <w:rPr>
                <w:rFonts w:ascii="Times New Roman" w:eastAsia="Times New Roman" w:hAnsi="Times New Roman" w:cs="Times New Roman"/>
                <w:sz w:val="18"/>
                <w:szCs w:val="18"/>
                <w:lang w:eastAsia="ru-RU"/>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9C6A90">
              <w:rPr>
                <w:rFonts w:ascii="Times New Roman" w:eastAsia="Times New Roman" w:hAnsi="Times New Roman" w:cs="Times New Roman"/>
                <w:sz w:val="18"/>
                <w:szCs w:val="18"/>
                <w:lang w:eastAsia="ru-RU"/>
              </w:rPr>
              <w:t xml:space="preserve"> деятельности</w:t>
            </w:r>
          </w:p>
        </w:tc>
        <w:tc>
          <w:tcPr>
            <w:tcW w:w="1134" w:type="dxa"/>
            <w:vMerge w:val="restart"/>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C16855">
              <w:rPr>
                <w:rFonts w:ascii="Times New Roman" w:eastAsia="Times New Roman" w:hAnsi="Times New Roman" w:cs="Times New Roman"/>
                <w:sz w:val="18"/>
                <w:szCs w:val="18"/>
                <w:lang w:eastAsia="ru-RU"/>
              </w:rPr>
              <w:t>01.01.2020-31.12.2024</w:t>
            </w: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 xml:space="preserve">федерального </w:t>
            </w:r>
            <w:r w:rsidR="009A6A3D">
              <w:rPr>
                <w:rFonts w:ascii="Times New Roman" w:eastAsia="Times New Roman" w:hAnsi="Times New Roman" w:cs="Times New Roman"/>
                <w:sz w:val="18"/>
                <w:szCs w:val="18"/>
                <w:lang w:eastAsia="ru-RU"/>
              </w:rPr>
              <w:t>бюджета</w:t>
            </w:r>
          </w:p>
        </w:tc>
        <w:tc>
          <w:tcPr>
            <w:tcW w:w="851" w:type="dxa"/>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val="restart"/>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Управление строительства администрации городского округа Люберцы Московской области</w:t>
            </w:r>
          </w:p>
        </w:tc>
        <w:tc>
          <w:tcPr>
            <w:tcW w:w="3827" w:type="dxa"/>
            <w:vMerge w:val="restart"/>
            <w:shd w:val="clear" w:color="000000" w:fill="FFFFFF"/>
          </w:tcPr>
          <w:p w:rsidR="00443134" w:rsidRPr="009C6A90" w:rsidRDefault="00443134" w:rsidP="0064158E">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2020 году- 574 шт., 2021году – 5</w:t>
            </w:r>
            <w:r>
              <w:rPr>
                <w:rFonts w:ascii="Times New Roman" w:eastAsia="Times New Roman" w:hAnsi="Times New Roman" w:cs="Times New Roman"/>
                <w:sz w:val="18"/>
                <w:szCs w:val="18"/>
                <w:lang w:eastAsia="ru-RU"/>
              </w:rPr>
              <w:t>49</w:t>
            </w:r>
            <w:r w:rsidRPr="009C6A90">
              <w:rPr>
                <w:rFonts w:ascii="Times New Roman" w:eastAsia="Times New Roman" w:hAnsi="Times New Roman" w:cs="Times New Roman"/>
                <w:sz w:val="18"/>
                <w:szCs w:val="18"/>
                <w:lang w:eastAsia="ru-RU"/>
              </w:rPr>
              <w:t xml:space="preserve"> шт., 2022 году – 574 </w:t>
            </w:r>
            <w:proofErr w:type="spellStart"/>
            <w:proofErr w:type="gramStart"/>
            <w:r w:rsidRPr="009C6A90">
              <w:rPr>
                <w:rFonts w:ascii="Times New Roman" w:eastAsia="Times New Roman" w:hAnsi="Times New Roman" w:cs="Times New Roman"/>
                <w:sz w:val="18"/>
                <w:szCs w:val="18"/>
                <w:lang w:eastAsia="ru-RU"/>
              </w:rPr>
              <w:t>шт</w:t>
            </w:r>
            <w:proofErr w:type="spellEnd"/>
            <w:proofErr w:type="gramEnd"/>
            <w:r w:rsidRPr="009C6A90">
              <w:rPr>
                <w:rFonts w:ascii="Times New Roman" w:eastAsia="Times New Roman" w:hAnsi="Times New Roman" w:cs="Times New Roman"/>
                <w:sz w:val="18"/>
                <w:szCs w:val="18"/>
                <w:lang w:eastAsia="ru-RU"/>
              </w:rPr>
              <w:t>; 2023 году – 574 шт., 2024 году – 574 шт.</w:t>
            </w:r>
          </w:p>
        </w:tc>
      </w:tr>
      <w:tr w:rsidR="00C2379C" w:rsidRPr="009C6A90" w:rsidTr="00F04934">
        <w:trPr>
          <w:cantSplit/>
          <w:trHeight w:val="20"/>
        </w:trPr>
        <w:tc>
          <w:tcPr>
            <w:tcW w:w="28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831BA0" w:rsidRDefault="00443134" w:rsidP="00861B3F">
            <w:pPr>
              <w:autoSpaceDE w:val="0"/>
              <w:autoSpaceDN w:val="0"/>
              <w:spacing w:after="0" w:line="240" w:lineRule="auto"/>
              <w:rPr>
                <w:rFonts w:ascii="Times New Roman" w:eastAsia="Times New Roman" w:hAnsi="Times New Roman" w:cs="Times New Roman"/>
                <w:color w:val="FF0000"/>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Средства бюджета Московской области</w:t>
            </w:r>
          </w:p>
        </w:tc>
        <w:tc>
          <w:tcPr>
            <w:tcW w:w="851" w:type="dxa"/>
            <w:shd w:val="clear" w:color="000000" w:fill="FFFFFF"/>
          </w:tcPr>
          <w:p w:rsidR="00443134" w:rsidRPr="00C83717"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C83717">
              <w:rPr>
                <w:rFonts w:ascii="Times New Roman" w:eastAsia="Times New Roman" w:hAnsi="Times New Roman" w:cs="Times New Roman"/>
                <w:sz w:val="18"/>
                <w:szCs w:val="18"/>
                <w:lang w:eastAsia="ru-RU"/>
              </w:rPr>
              <w:t>3 331,00</w:t>
            </w:r>
          </w:p>
        </w:tc>
        <w:tc>
          <w:tcPr>
            <w:tcW w:w="709" w:type="dxa"/>
            <w:shd w:val="clear" w:color="000000" w:fill="FFFFFF"/>
          </w:tcPr>
          <w:p w:rsidR="00443134" w:rsidRPr="00C83717"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C83717">
              <w:rPr>
                <w:rFonts w:ascii="Times New Roman" w:eastAsia="Times New Roman" w:hAnsi="Times New Roman" w:cs="Times New Roman"/>
                <w:sz w:val="18"/>
                <w:szCs w:val="18"/>
                <w:lang w:eastAsia="ru-RU"/>
              </w:rPr>
              <w:t>1897,00</w:t>
            </w:r>
          </w:p>
        </w:tc>
        <w:tc>
          <w:tcPr>
            <w:tcW w:w="567" w:type="dxa"/>
            <w:shd w:val="clear" w:color="000000" w:fill="FFFFFF"/>
          </w:tcPr>
          <w:p w:rsidR="00443134" w:rsidRPr="00C83717"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C83717">
              <w:rPr>
                <w:rFonts w:ascii="Times New Roman" w:eastAsia="Times New Roman" w:hAnsi="Times New Roman" w:cs="Times New Roman"/>
                <w:sz w:val="18"/>
                <w:szCs w:val="18"/>
                <w:lang w:eastAsia="ru-RU"/>
              </w:rPr>
              <w:t>478,00</w:t>
            </w:r>
          </w:p>
        </w:tc>
        <w:tc>
          <w:tcPr>
            <w:tcW w:w="567" w:type="dxa"/>
            <w:shd w:val="clear" w:color="000000" w:fill="FFFFFF"/>
          </w:tcPr>
          <w:p w:rsidR="00443134" w:rsidRPr="00C83717"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C83717">
              <w:rPr>
                <w:rFonts w:ascii="Times New Roman" w:eastAsia="Times New Roman" w:hAnsi="Times New Roman" w:cs="Times New Roman"/>
                <w:sz w:val="18"/>
                <w:szCs w:val="18"/>
                <w:lang w:eastAsia="ru-RU"/>
              </w:rPr>
              <w:t>478,00</w:t>
            </w:r>
          </w:p>
        </w:tc>
        <w:tc>
          <w:tcPr>
            <w:tcW w:w="567" w:type="dxa"/>
            <w:shd w:val="clear" w:color="000000" w:fill="FFFFFF"/>
          </w:tcPr>
          <w:p w:rsidR="00443134" w:rsidRPr="00C83717"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C83717">
              <w:rPr>
                <w:rFonts w:ascii="Times New Roman" w:eastAsia="Times New Roman" w:hAnsi="Times New Roman" w:cs="Times New Roman"/>
                <w:sz w:val="18"/>
                <w:szCs w:val="18"/>
                <w:lang w:eastAsia="ru-RU"/>
              </w:rPr>
              <w:t>478,00</w:t>
            </w:r>
          </w:p>
        </w:tc>
        <w:tc>
          <w:tcPr>
            <w:tcW w:w="567" w:type="dxa"/>
            <w:shd w:val="clear" w:color="000000" w:fill="FFFFFF"/>
          </w:tcPr>
          <w:p w:rsidR="00443134" w:rsidRPr="00C83717"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C83717">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
        </w:trPr>
        <w:tc>
          <w:tcPr>
            <w:tcW w:w="28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Средства бюджета городского округа Люберцы</w:t>
            </w:r>
          </w:p>
        </w:tc>
        <w:tc>
          <w:tcPr>
            <w:tcW w:w="851"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521"/>
        </w:trPr>
        <w:tc>
          <w:tcPr>
            <w:tcW w:w="28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 xml:space="preserve">Внебюджетные </w:t>
            </w:r>
            <w:r>
              <w:rPr>
                <w:rFonts w:ascii="Times New Roman" w:eastAsia="Times New Roman" w:hAnsi="Times New Roman" w:cs="Times New Roman"/>
                <w:color w:val="000000"/>
                <w:sz w:val="18"/>
                <w:szCs w:val="18"/>
                <w:lang w:eastAsia="ru-RU"/>
              </w:rPr>
              <w:t>средства</w:t>
            </w:r>
          </w:p>
        </w:tc>
        <w:tc>
          <w:tcPr>
            <w:tcW w:w="851" w:type="dxa"/>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
        </w:trPr>
        <w:tc>
          <w:tcPr>
            <w:tcW w:w="28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2279"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443134" w:rsidRPr="009C6A90" w:rsidRDefault="00443134"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Итого:</w:t>
            </w:r>
          </w:p>
        </w:tc>
        <w:tc>
          <w:tcPr>
            <w:tcW w:w="851" w:type="dxa"/>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3 331</w:t>
            </w:r>
            <w:r w:rsidRPr="009C6A90">
              <w:rPr>
                <w:rFonts w:ascii="Times New Roman" w:eastAsia="Times New Roman" w:hAnsi="Times New Roman" w:cs="Times New Roman"/>
                <w:sz w:val="18"/>
                <w:szCs w:val="18"/>
                <w:lang w:eastAsia="ru-RU"/>
              </w:rPr>
              <w:t>,00</w:t>
            </w:r>
          </w:p>
        </w:tc>
        <w:tc>
          <w:tcPr>
            <w:tcW w:w="709" w:type="dxa"/>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1897,00</w:t>
            </w:r>
          </w:p>
        </w:tc>
        <w:tc>
          <w:tcPr>
            <w:tcW w:w="567" w:type="dxa"/>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478,00</w:t>
            </w:r>
          </w:p>
        </w:tc>
        <w:tc>
          <w:tcPr>
            <w:tcW w:w="567" w:type="dxa"/>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478,</w:t>
            </w:r>
            <w:r w:rsidRPr="009C6A90">
              <w:rPr>
                <w:rFonts w:ascii="Times New Roman" w:eastAsia="Times New Roman" w:hAnsi="Times New Roman" w:cs="Times New Roman"/>
                <w:sz w:val="18"/>
                <w:szCs w:val="18"/>
                <w:lang w:eastAsia="ru-RU"/>
              </w:rPr>
              <w:t>00</w:t>
            </w:r>
          </w:p>
        </w:tc>
        <w:tc>
          <w:tcPr>
            <w:tcW w:w="567" w:type="dxa"/>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478,00</w:t>
            </w:r>
          </w:p>
        </w:tc>
        <w:tc>
          <w:tcPr>
            <w:tcW w:w="567" w:type="dxa"/>
            <w:shd w:val="clear" w:color="000000" w:fill="FFFFFF"/>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c>
          <w:tcPr>
            <w:tcW w:w="3827" w:type="dxa"/>
            <w:vMerge/>
            <w:shd w:val="clear" w:color="000000" w:fill="FFFFFF"/>
            <w:vAlign w:val="center"/>
          </w:tcPr>
          <w:p w:rsidR="00443134" w:rsidRPr="009C6A90" w:rsidRDefault="00443134"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
        </w:trPr>
        <w:tc>
          <w:tcPr>
            <w:tcW w:w="3697" w:type="dxa"/>
            <w:gridSpan w:val="3"/>
            <w:vMerge w:val="restart"/>
            <w:shd w:val="clear" w:color="000000" w:fill="FFFFFF"/>
          </w:tcPr>
          <w:p w:rsidR="00767B63" w:rsidRPr="006D1194"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sidRPr="006D1194">
              <w:rPr>
                <w:rFonts w:ascii="Times New Roman" w:eastAsia="Times New Roman" w:hAnsi="Times New Roman" w:cs="Times New Roman"/>
                <w:sz w:val="18"/>
                <w:szCs w:val="18"/>
                <w:lang w:eastAsia="ru-RU"/>
              </w:rPr>
              <w:t>ИТОГО ПО ПОДПРОГРАММЕ</w:t>
            </w:r>
          </w:p>
        </w:tc>
        <w:tc>
          <w:tcPr>
            <w:tcW w:w="1984" w:type="dxa"/>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w:t>
            </w:r>
          </w:p>
        </w:tc>
        <w:tc>
          <w:tcPr>
            <w:tcW w:w="851" w:type="dxa"/>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3 331</w:t>
            </w:r>
            <w:r w:rsidRPr="009C6A90">
              <w:rPr>
                <w:rFonts w:ascii="Times New Roman" w:eastAsia="Times New Roman" w:hAnsi="Times New Roman" w:cs="Times New Roman"/>
                <w:sz w:val="18"/>
                <w:szCs w:val="18"/>
                <w:lang w:eastAsia="ru-RU"/>
              </w:rPr>
              <w:t>,00</w:t>
            </w:r>
          </w:p>
        </w:tc>
        <w:tc>
          <w:tcPr>
            <w:tcW w:w="709" w:type="dxa"/>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1897,00</w:t>
            </w:r>
          </w:p>
        </w:tc>
        <w:tc>
          <w:tcPr>
            <w:tcW w:w="567" w:type="dxa"/>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478</w:t>
            </w:r>
            <w:r w:rsidRPr="009C6A90">
              <w:rPr>
                <w:rFonts w:ascii="Times New Roman" w:eastAsia="Times New Roman" w:hAnsi="Times New Roman" w:cs="Times New Roman"/>
                <w:sz w:val="18"/>
                <w:szCs w:val="18"/>
                <w:lang w:eastAsia="ru-RU"/>
              </w:rPr>
              <w:t>,00</w:t>
            </w:r>
          </w:p>
        </w:tc>
        <w:tc>
          <w:tcPr>
            <w:tcW w:w="567" w:type="dxa"/>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478</w:t>
            </w:r>
            <w:r w:rsidRPr="009C6A90">
              <w:rPr>
                <w:rFonts w:ascii="Times New Roman" w:eastAsia="Times New Roman" w:hAnsi="Times New Roman" w:cs="Times New Roman"/>
                <w:sz w:val="18"/>
                <w:szCs w:val="18"/>
                <w:lang w:eastAsia="ru-RU"/>
              </w:rPr>
              <w:t>,00</w:t>
            </w:r>
          </w:p>
        </w:tc>
        <w:tc>
          <w:tcPr>
            <w:tcW w:w="567" w:type="dxa"/>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478,</w:t>
            </w:r>
            <w:r w:rsidRPr="009C6A90">
              <w:rPr>
                <w:rFonts w:ascii="Times New Roman" w:eastAsia="Times New Roman" w:hAnsi="Times New Roman" w:cs="Times New Roman"/>
                <w:sz w:val="18"/>
                <w:szCs w:val="18"/>
                <w:lang w:eastAsia="ru-RU"/>
              </w:rPr>
              <w:t>00</w:t>
            </w:r>
          </w:p>
        </w:tc>
        <w:tc>
          <w:tcPr>
            <w:tcW w:w="567" w:type="dxa"/>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val="restart"/>
            <w:shd w:val="clear" w:color="000000" w:fill="FFFFFF"/>
            <w:vAlign w:val="center"/>
          </w:tcPr>
          <w:p w:rsidR="00767B63" w:rsidRPr="005C3989" w:rsidRDefault="00767B63"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3827" w:type="dxa"/>
            <w:vMerge w:val="restart"/>
            <w:shd w:val="clear" w:color="000000" w:fill="FFFFFF"/>
            <w:vAlign w:val="center"/>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
        </w:trPr>
        <w:tc>
          <w:tcPr>
            <w:tcW w:w="3697" w:type="dxa"/>
            <w:gridSpan w:val="3"/>
            <w:vMerge/>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767B63" w:rsidRPr="009C6A90" w:rsidRDefault="00767B63"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 xml:space="preserve">федерального </w:t>
            </w:r>
            <w:r w:rsidR="009A6A3D">
              <w:rPr>
                <w:rFonts w:ascii="Times New Roman" w:eastAsia="Times New Roman" w:hAnsi="Times New Roman" w:cs="Times New Roman"/>
                <w:sz w:val="18"/>
                <w:szCs w:val="18"/>
                <w:lang w:eastAsia="ru-RU"/>
              </w:rPr>
              <w:t>бюджета</w:t>
            </w:r>
          </w:p>
        </w:tc>
        <w:tc>
          <w:tcPr>
            <w:tcW w:w="851" w:type="dxa"/>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767B63" w:rsidRPr="005C3989" w:rsidRDefault="00767B63"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3827" w:type="dxa"/>
            <w:vMerge/>
            <w:shd w:val="clear" w:color="000000" w:fill="FFFFFF"/>
            <w:vAlign w:val="center"/>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
        </w:trPr>
        <w:tc>
          <w:tcPr>
            <w:tcW w:w="3697" w:type="dxa"/>
            <w:gridSpan w:val="3"/>
            <w:vMerge/>
            <w:shd w:val="clear" w:color="000000" w:fill="FFFFFF"/>
          </w:tcPr>
          <w:p w:rsidR="00767B63" w:rsidRPr="00C83717" w:rsidRDefault="00767B63"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767B63" w:rsidRPr="009C6A90" w:rsidRDefault="00767B63"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Средства бюджета Московской области</w:t>
            </w:r>
          </w:p>
        </w:tc>
        <w:tc>
          <w:tcPr>
            <w:tcW w:w="851" w:type="dxa"/>
            <w:shd w:val="clear" w:color="000000" w:fill="FFFFFF"/>
          </w:tcPr>
          <w:p w:rsidR="00767B63" w:rsidRPr="00C83717"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sidRPr="00C83717">
              <w:rPr>
                <w:rFonts w:ascii="Times New Roman" w:eastAsia="Times New Roman" w:hAnsi="Times New Roman" w:cs="Times New Roman"/>
                <w:sz w:val="18"/>
                <w:szCs w:val="18"/>
                <w:lang w:eastAsia="ru-RU"/>
              </w:rPr>
              <w:t>3 331,00</w:t>
            </w:r>
          </w:p>
        </w:tc>
        <w:tc>
          <w:tcPr>
            <w:tcW w:w="709" w:type="dxa"/>
            <w:shd w:val="clear" w:color="000000" w:fill="FFFFFF"/>
          </w:tcPr>
          <w:p w:rsidR="00767B63" w:rsidRPr="00C83717"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sidRPr="00C83717">
              <w:rPr>
                <w:rFonts w:ascii="Times New Roman" w:eastAsia="Times New Roman" w:hAnsi="Times New Roman" w:cs="Times New Roman"/>
                <w:sz w:val="18"/>
                <w:szCs w:val="18"/>
                <w:lang w:eastAsia="ru-RU"/>
              </w:rPr>
              <w:t>1897,00</w:t>
            </w:r>
          </w:p>
        </w:tc>
        <w:tc>
          <w:tcPr>
            <w:tcW w:w="567" w:type="dxa"/>
            <w:shd w:val="clear" w:color="000000" w:fill="FFFFFF"/>
          </w:tcPr>
          <w:p w:rsidR="00767B63" w:rsidRPr="00C83717"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sidRPr="00C83717">
              <w:rPr>
                <w:rFonts w:ascii="Times New Roman" w:eastAsia="Times New Roman" w:hAnsi="Times New Roman" w:cs="Times New Roman"/>
                <w:sz w:val="18"/>
                <w:szCs w:val="18"/>
                <w:lang w:eastAsia="ru-RU"/>
              </w:rPr>
              <w:t>478,00</w:t>
            </w:r>
          </w:p>
        </w:tc>
        <w:tc>
          <w:tcPr>
            <w:tcW w:w="567" w:type="dxa"/>
            <w:shd w:val="clear" w:color="000000" w:fill="FFFFFF"/>
          </w:tcPr>
          <w:p w:rsidR="00767B63" w:rsidRPr="00C83717"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sidRPr="00C83717">
              <w:rPr>
                <w:rFonts w:ascii="Times New Roman" w:eastAsia="Times New Roman" w:hAnsi="Times New Roman" w:cs="Times New Roman"/>
                <w:sz w:val="18"/>
                <w:szCs w:val="18"/>
                <w:lang w:eastAsia="ru-RU"/>
              </w:rPr>
              <w:t>478,00</w:t>
            </w:r>
          </w:p>
        </w:tc>
        <w:tc>
          <w:tcPr>
            <w:tcW w:w="567" w:type="dxa"/>
            <w:shd w:val="clear" w:color="000000" w:fill="FFFFFF"/>
          </w:tcPr>
          <w:p w:rsidR="00767B63" w:rsidRPr="00C83717"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sidRPr="00C83717">
              <w:rPr>
                <w:rFonts w:ascii="Times New Roman" w:eastAsia="Times New Roman" w:hAnsi="Times New Roman" w:cs="Times New Roman"/>
                <w:sz w:val="18"/>
                <w:szCs w:val="18"/>
                <w:lang w:eastAsia="ru-RU"/>
              </w:rPr>
              <w:t>478,00</w:t>
            </w:r>
          </w:p>
        </w:tc>
        <w:tc>
          <w:tcPr>
            <w:tcW w:w="567" w:type="dxa"/>
            <w:shd w:val="clear" w:color="000000" w:fill="FFFFFF"/>
          </w:tcPr>
          <w:p w:rsidR="00767B63" w:rsidRPr="00C83717"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sidRPr="00C83717">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767B63" w:rsidRPr="005C3989" w:rsidRDefault="00767B63"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3827" w:type="dxa"/>
            <w:vMerge/>
            <w:shd w:val="clear" w:color="000000" w:fill="FFFFFF"/>
            <w:vAlign w:val="center"/>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20"/>
        </w:trPr>
        <w:tc>
          <w:tcPr>
            <w:tcW w:w="3697" w:type="dxa"/>
            <w:gridSpan w:val="3"/>
            <w:vMerge/>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767B63" w:rsidRPr="009C6A90" w:rsidRDefault="00767B63"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Средства бюджета городского округа Люберцы</w:t>
            </w:r>
          </w:p>
        </w:tc>
        <w:tc>
          <w:tcPr>
            <w:tcW w:w="851" w:type="dxa"/>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767B63" w:rsidRPr="005C3989" w:rsidRDefault="00767B63"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3827" w:type="dxa"/>
            <w:vMerge/>
            <w:shd w:val="clear" w:color="000000" w:fill="FFFFFF"/>
            <w:vAlign w:val="center"/>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p>
        </w:tc>
      </w:tr>
      <w:tr w:rsidR="00C2379C" w:rsidRPr="009C6A90" w:rsidTr="00F04934">
        <w:trPr>
          <w:cantSplit/>
          <w:trHeight w:val="441"/>
        </w:trPr>
        <w:tc>
          <w:tcPr>
            <w:tcW w:w="3697" w:type="dxa"/>
            <w:gridSpan w:val="3"/>
            <w:vMerge/>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p>
        </w:tc>
        <w:tc>
          <w:tcPr>
            <w:tcW w:w="1984" w:type="dxa"/>
            <w:shd w:val="clear" w:color="000000" w:fill="FFFFFF"/>
          </w:tcPr>
          <w:p w:rsidR="00767B63" w:rsidRPr="009C6A90" w:rsidRDefault="00767B63" w:rsidP="00B86A55">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 xml:space="preserve">Внебюджетные </w:t>
            </w:r>
            <w:r>
              <w:rPr>
                <w:rFonts w:ascii="Times New Roman" w:eastAsia="Times New Roman" w:hAnsi="Times New Roman" w:cs="Times New Roman"/>
                <w:color w:val="000000"/>
                <w:sz w:val="18"/>
                <w:szCs w:val="18"/>
                <w:lang w:eastAsia="ru-RU"/>
              </w:rPr>
              <w:t>средства</w:t>
            </w:r>
          </w:p>
        </w:tc>
        <w:tc>
          <w:tcPr>
            <w:tcW w:w="851" w:type="dxa"/>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709" w:type="dxa"/>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567" w:type="dxa"/>
            <w:shd w:val="clear" w:color="000000" w:fill="FFFFFF"/>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r w:rsidRPr="009C6A90">
              <w:rPr>
                <w:rFonts w:ascii="Times New Roman" w:eastAsia="Times New Roman" w:hAnsi="Times New Roman" w:cs="Times New Roman"/>
                <w:sz w:val="18"/>
                <w:szCs w:val="18"/>
                <w:lang w:eastAsia="ru-RU"/>
              </w:rPr>
              <w:t>0,00</w:t>
            </w:r>
          </w:p>
        </w:tc>
        <w:tc>
          <w:tcPr>
            <w:tcW w:w="1984" w:type="dxa"/>
            <w:vMerge/>
            <w:shd w:val="clear" w:color="000000" w:fill="FFFFFF"/>
            <w:vAlign w:val="center"/>
          </w:tcPr>
          <w:p w:rsidR="00767B63" w:rsidRPr="005C3989" w:rsidRDefault="00767B63"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3827" w:type="dxa"/>
            <w:vMerge/>
            <w:shd w:val="clear" w:color="000000" w:fill="FFFFFF"/>
            <w:vAlign w:val="center"/>
          </w:tcPr>
          <w:p w:rsidR="00767B63" w:rsidRPr="009C6A90" w:rsidRDefault="00767B63" w:rsidP="00861B3F">
            <w:pPr>
              <w:autoSpaceDE w:val="0"/>
              <w:autoSpaceDN w:val="0"/>
              <w:spacing w:after="0" w:line="240" w:lineRule="auto"/>
              <w:rPr>
                <w:rFonts w:ascii="Times New Roman" w:eastAsia="Times New Roman" w:hAnsi="Times New Roman" w:cs="Times New Roman"/>
                <w:sz w:val="18"/>
                <w:szCs w:val="18"/>
                <w:lang w:eastAsia="ru-RU"/>
              </w:rPr>
            </w:pPr>
          </w:p>
        </w:tc>
      </w:tr>
    </w:tbl>
    <w:p w:rsidR="0081029A" w:rsidRDefault="0081029A" w:rsidP="00095841">
      <w:pPr>
        <w:autoSpaceDE w:val="0"/>
        <w:autoSpaceDN w:val="0"/>
        <w:spacing w:after="0" w:line="240" w:lineRule="auto"/>
        <w:rPr>
          <w:rFonts w:ascii="Times New Roman" w:eastAsia="Times New Roman" w:hAnsi="Times New Roman" w:cs="Times New Roman"/>
          <w:sz w:val="20"/>
          <w:szCs w:val="20"/>
          <w:lang w:eastAsia="ru-RU"/>
        </w:rPr>
        <w:sectPr w:rsidR="0081029A" w:rsidSect="002F6D65">
          <w:headerReference w:type="default" r:id="rId30"/>
          <w:pgSz w:w="16838" w:h="11906" w:orient="landscape"/>
          <w:pgMar w:top="142" w:right="395" w:bottom="284" w:left="1134" w:header="0" w:footer="113" w:gutter="0"/>
          <w:cols w:space="708"/>
          <w:docGrid w:linePitch="360"/>
        </w:sectPr>
      </w:pPr>
    </w:p>
    <w:p w:rsidR="009B4B0C" w:rsidRPr="00595218" w:rsidRDefault="009B4B0C" w:rsidP="0070569D">
      <w:pPr>
        <w:widowControl w:val="0"/>
        <w:tabs>
          <w:tab w:val="left" w:pos="1276"/>
          <w:tab w:val="left" w:pos="1418"/>
        </w:tabs>
        <w:autoSpaceDE w:val="0"/>
        <w:autoSpaceDN w:val="0"/>
        <w:adjustRightInd w:val="0"/>
        <w:spacing w:after="0" w:line="216" w:lineRule="auto"/>
        <w:ind w:left="7371"/>
        <w:jc w:val="right"/>
        <w:rPr>
          <w:rFonts w:ascii="Times New Roman" w:hAnsi="Times New Roman" w:cs="Times New Roman"/>
          <w:sz w:val="18"/>
          <w:szCs w:val="18"/>
        </w:rPr>
      </w:pP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7"/>
        <w:gridCol w:w="33"/>
        <w:gridCol w:w="2127"/>
        <w:gridCol w:w="737"/>
        <w:gridCol w:w="1259"/>
        <w:gridCol w:w="414"/>
        <w:gridCol w:w="436"/>
        <w:gridCol w:w="3675"/>
        <w:gridCol w:w="1134"/>
        <w:gridCol w:w="867"/>
        <w:gridCol w:w="267"/>
        <w:gridCol w:w="992"/>
        <w:gridCol w:w="992"/>
        <w:gridCol w:w="851"/>
        <w:gridCol w:w="992"/>
      </w:tblGrid>
      <w:tr w:rsidR="00AC0061" w:rsidRPr="00D765C8" w:rsidTr="00AC0061">
        <w:trPr>
          <w:cantSplit/>
          <w:trHeight w:hRule="exact" w:val="721"/>
        </w:trPr>
        <w:tc>
          <w:tcPr>
            <w:tcW w:w="817" w:type="dxa"/>
            <w:tcBorders>
              <w:top w:val="nil"/>
              <w:left w:val="nil"/>
              <w:bottom w:val="nil"/>
              <w:right w:val="nil"/>
            </w:tcBorders>
            <w:shd w:val="clear" w:color="000000" w:fill="FFFFFF"/>
            <w:noWrap/>
          </w:tcPr>
          <w:p w:rsidR="00AC0061" w:rsidRPr="00D765C8" w:rsidRDefault="00AC0061" w:rsidP="0070569D">
            <w:pPr>
              <w:autoSpaceDE w:val="0"/>
              <w:autoSpaceDN w:val="0"/>
              <w:adjustRightInd w:val="0"/>
              <w:spacing w:after="0" w:line="240" w:lineRule="auto"/>
              <w:ind w:right="29"/>
              <w:jc w:val="right"/>
              <w:rPr>
                <w:rFonts w:ascii="Times New Roman" w:eastAsia="Times New Roman" w:hAnsi="Times New Roman" w:cs="Times New Roman"/>
                <w:color w:val="000000"/>
                <w:sz w:val="20"/>
                <w:szCs w:val="20"/>
                <w:lang w:eastAsia="ru-RU"/>
              </w:rPr>
            </w:pPr>
          </w:p>
        </w:tc>
        <w:tc>
          <w:tcPr>
            <w:tcW w:w="2897" w:type="dxa"/>
            <w:gridSpan w:val="3"/>
            <w:tcBorders>
              <w:top w:val="nil"/>
              <w:left w:val="nil"/>
              <w:bottom w:val="nil"/>
              <w:right w:val="nil"/>
            </w:tcBorders>
            <w:shd w:val="clear" w:color="000000" w:fill="FFFFFF"/>
            <w:noWrap/>
          </w:tcPr>
          <w:p w:rsidR="00AC0061" w:rsidRPr="00D765C8" w:rsidRDefault="00AC0061" w:rsidP="0070569D">
            <w:pPr>
              <w:autoSpaceDE w:val="0"/>
              <w:autoSpaceDN w:val="0"/>
              <w:adjustRightInd w:val="0"/>
              <w:spacing w:after="0" w:line="240" w:lineRule="auto"/>
              <w:ind w:right="29"/>
              <w:jc w:val="right"/>
              <w:rPr>
                <w:rFonts w:ascii="Times New Roman" w:eastAsia="Times New Roman" w:hAnsi="Times New Roman" w:cs="Times New Roman"/>
                <w:color w:val="000000"/>
                <w:sz w:val="20"/>
                <w:szCs w:val="20"/>
                <w:u w:val="single"/>
                <w:lang w:eastAsia="ru-RU"/>
              </w:rPr>
            </w:pPr>
          </w:p>
        </w:tc>
        <w:tc>
          <w:tcPr>
            <w:tcW w:w="1259" w:type="dxa"/>
            <w:tcBorders>
              <w:top w:val="nil"/>
              <w:left w:val="nil"/>
              <w:bottom w:val="nil"/>
              <w:right w:val="nil"/>
            </w:tcBorders>
            <w:shd w:val="clear" w:color="000000" w:fill="FFFFFF"/>
            <w:noWrap/>
          </w:tcPr>
          <w:p w:rsidR="00AC0061" w:rsidRPr="00D765C8" w:rsidRDefault="00AC0061" w:rsidP="0070569D">
            <w:pPr>
              <w:autoSpaceDE w:val="0"/>
              <w:autoSpaceDN w:val="0"/>
              <w:adjustRightInd w:val="0"/>
              <w:spacing w:after="0" w:line="240" w:lineRule="auto"/>
              <w:ind w:right="29"/>
              <w:jc w:val="right"/>
              <w:rPr>
                <w:rFonts w:ascii="Times New Roman" w:eastAsia="Times New Roman" w:hAnsi="Times New Roman" w:cs="Times New Roman"/>
                <w:color w:val="000000"/>
                <w:sz w:val="20"/>
                <w:szCs w:val="20"/>
                <w:u w:val="single"/>
                <w:lang w:eastAsia="ru-RU"/>
              </w:rPr>
            </w:pPr>
          </w:p>
        </w:tc>
        <w:tc>
          <w:tcPr>
            <w:tcW w:w="850" w:type="dxa"/>
            <w:gridSpan w:val="2"/>
            <w:tcBorders>
              <w:top w:val="nil"/>
              <w:left w:val="nil"/>
              <w:bottom w:val="nil"/>
              <w:right w:val="nil"/>
            </w:tcBorders>
            <w:shd w:val="clear" w:color="000000" w:fill="FFFFFF"/>
          </w:tcPr>
          <w:p w:rsidR="00AC0061" w:rsidRPr="00D765C8" w:rsidRDefault="00AC0061" w:rsidP="0070569D">
            <w:pPr>
              <w:autoSpaceDE w:val="0"/>
              <w:autoSpaceDN w:val="0"/>
              <w:adjustRightInd w:val="0"/>
              <w:spacing w:after="0" w:line="240" w:lineRule="auto"/>
              <w:ind w:right="29"/>
              <w:jc w:val="right"/>
              <w:rPr>
                <w:rFonts w:ascii="Times New Roman" w:eastAsia="Times New Roman" w:hAnsi="Times New Roman" w:cs="Times New Roman"/>
                <w:color w:val="000000"/>
                <w:sz w:val="20"/>
                <w:szCs w:val="20"/>
                <w:u w:val="single"/>
                <w:lang w:eastAsia="ru-RU"/>
              </w:rPr>
            </w:pPr>
          </w:p>
        </w:tc>
        <w:tc>
          <w:tcPr>
            <w:tcW w:w="5676" w:type="dxa"/>
            <w:gridSpan w:val="3"/>
            <w:tcBorders>
              <w:top w:val="nil"/>
              <w:left w:val="nil"/>
              <w:bottom w:val="nil"/>
              <w:right w:val="nil"/>
            </w:tcBorders>
            <w:shd w:val="clear" w:color="000000" w:fill="FFFFFF"/>
            <w:noWrap/>
          </w:tcPr>
          <w:p w:rsidR="00AC0061" w:rsidRPr="00D765C8" w:rsidRDefault="00AC0061" w:rsidP="0070569D">
            <w:pPr>
              <w:autoSpaceDE w:val="0"/>
              <w:autoSpaceDN w:val="0"/>
              <w:adjustRightInd w:val="0"/>
              <w:spacing w:after="0" w:line="240" w:lineRule="auto"/>
              <w:ind w:right="29"/>
              <w:jc w:val="right"/>
              <w:rPr>
                <w:rFonts w:ascii="Times New Roman" w:eastAsia="Times New Roman" w:hAnsi="Times New Roman" w:cs="Times New Roman"/>
                <w:color w:val="000000"/>
                <w:sz w:val="20"/>
                <w:szCs w:val="20"/>
                <w:u w:val="single"/>
                <w:lang w:eastAsia="ru-RU"/>
              </w:rPr>
            </w:pPr>
          </w:p>
        </w:tc>
        <w:tc>
          <w:tcPr>
            <w:tcW w:w="4094" w:type="dxa"/>
            <w:gridSpan w:val="5"/>
            <w:tcBorders>
              <w:top w:val="nil"/>
              <w:left w:val="nil"/>
              <w:bottom w:val="nil"/>
              <w:right w:val="nil"/>
            </w:tcBorders>
            <w:shd w:val="clear" w:color="000000" w:fill="FFFFFF"/>
            <w:noWrap/>
          </w:tcPr>
          <w:p w:rsidR="00AC0061" w:rsidRPr="00D765C8" w:rsidRDefault="00AC0061" w:rsidP="0070569D">
            <w:pPr>
              <w:tabs>
                <w:tab w:val="left" w:pos="10284"/>
              </w:tabs>
              <w:autoSpaceDE w:val="0"/>
              <w:autoSpaceDN w:val="0"/>
              <w:jc w:val="right"/>
              <w:rPr>
                <w:rFonts w:ascii="Times New Roman" w:eastAsia="Times New Roman" w:hAnsi="Times New Roman" w:cs="Times New Roman"/>
                <w:color w:val="000000"/>
                <w:sz w:val="20"/>
                <w:szCs w:val="20"/>
                <w:u w:val="single"/>
                <w:lang w:eastAsia="ru-RU"/>
              </w:rPr>
            </w:pPr>
            <w:r w:rsidRPr="00D765C8">
              <w:rPr>
                <w:rFonts w:ascii="Times New Roman" w:hAnsi="Times New Roman"/>
                <w:b/>
                <w:sz w:val="20"/>
                <w:szCs w:val="20"/>
              </w:rPr>
              <w:t>Приложение №2</w:t>
            </w:r>
            <w:r w:rsidRPr="00D765C8">
              <w:rPr>
                <w:rFonts w:ascii="Times New Roman" w:hAnsi="Times New Roman"/>
                <w:sz w:val="20"/>
                <w:szCs w:val="20"/>
              </w:rPr>
              <w:t xml:space="preserve">  к  муниципальной программе «Жилище»</w:t>
            </w:r>
          </w:p>
        </w:tc>
      </w:tr>
      <w:tr w:rsidR="00AC0061" w:rsidRPr="00D765C8" w:rsidTr="00AC0061">
        <w:trPr>
          <w:cantSplit/>
          <w:trHeight w:hRule="exact" w:val="347"/>
        </w:trPr>
        <w:tc>
          <w:tcPr>
            <w:tcW w:w="850" w:type="dxa"/>
            <w:gridSpan w:val="2"/>
            <w:tcBorders>
              <w:top w:val="nil"/>
              <w:left w:val="nil"/>
              <w:bottom w:val="nil"/>
              <w:right w:val="nil"/>
            </w:tcBorders>
            <w:shd w:val="clear" w:color="000000" w:fill="FFFFFF"/>
          </w:tcPr>
          <w:p w:rsidR="00AC0061" w:rsidRPr="00D765C8" w:rsidRDefault="00AC0061" w:rsidP="009B4B0C">
            <w:pPr>
              <w:autoSpaceDE w:val="0"/>
              <w:autoSpaceDN w:val="0"/>
              <w:adjustRightInd w:val="0"/>
              <w:spacing w:after="0" w:line="240" w:lineRule="auto"/>
              <w:ind w:right="29"/>
              <w:jc w:val="center"/>
              <w:rPr>
                <w:rFonts w:ascii="Times New Roman" w:eastAsia="Times New Roman" w:hAnsi="Times New Roman" w:cs="Times New Roman"/>
                <w:b/>
                <w:bCs/>
                <w:color w:val="000000"/>
                <w:sz w:val="20"/>
                <w:szCs w:val="20"/>
                <w:lang w:eastAsia="ru-RU"/>
              </w:rPr>
            </w:pPr>
          </w:p>
        </w:tc>
        <w:tc>
          <w:tcPr>
            <w:tcW w:w="14743" w:type="dxa"/>
            <w:gridSpan w:val="13"/>
            <w:tcBorders>
              <w:top w:val="nil"/>
              <w:left w:val="nil"/>
              <w:bottom w:val="nil"/>
              <w:right w:val="nil"/>
            </w:tcBorders>
            <w:shd w:val="clear" w:color="000000" w:fill="FFFFFF"/>
          </w:tcPr>
          <w:p w:rsidR="00AC0061" w:rsidRPr="00D765C8" w:rsidRDefault="00AC0061" w:rsidP="009B4B0C">
            <w:pPr>
              <w:autoSpaceDE w:val="0"/>
              <w:autoSpaceDN w:val="0"/>
              <w:adjustRightInd w:val="0"/>
              <w:spacing w:after="0" w:line="240" w:lineRule="auto"/>
              <w:ind w:right="29"/>
              <w:jc w:val="center"/>
              <w:rPr>
                <w:rFonts w:ascii="Times New Roman" w:eastAsia="Times New Roman" w:hAnsi="Times New Roman" w:cs="Times New Roman"/>
                <w:b/>
                <w:bCs/>
                <w:color w:val="000000"/>
                <w:sz w:val="20"/>
                <w:szCs w:val="20"/>
                <w:lang w:eastAsia="ru-RU"/>
              </w:rPr>
            </w:pPr>
            <w:r w:rsidRPr="00D765C8">
              <w:rPr>
                <w:rFonts w:ascii="Times New Roman" w:eastAsia="Times New Roman" w:hAnsi="Times New Roman" w:cs="Times New Roman"/>
                <w:b/>
                <w:bCs/>
                <w:color w:val="000000"/>
                <w:sz w:val="20"/>
                <w:szCs w:val="20"/>
                <w:lang w:eastAsia="ru-RU"/>
              </w:rPr>
              <w:t xml:space="preserve">Паспорт подпрограммы 2 «Обеспечение жильем молодых семей» </w:t>
            </w:r>
          </w:p>
          <w:p w:rsidR="00AC0061" w:rsidRPr="00D765C8" w:rsidRDefault="00AC0061" w:rsidP="009B4B0C">
            <w:pPr>
              <w:tabs>
                <w:tab w:val="left" w:pos="4340"/>
              </w:tabs>
              <w:rPr>
                <w:rFonts w:ascii="Times New Roman" w:eastAsia="Times New Roman" w:hAnsi="Times New Roman" w:cs="Times New Roman"/>
                <w:sz w:val="20"/>
                <w:szCs w:val="20"/>
                <w:u w:val="single"/>
                <w:lang w:eastAsia="ru-RU"/>
              </w:rPr>
            </w:pPr>
            <w:r w:rsidRPr="00D765C8">
              <w:rPr>
                <w:rFonts w:ascii="Times New Roman" w:eastAsia="Times New Roman" w:hAnsi="Times New Roman" w:cs="Times New Roman"/>
                <w:sz w:val="20"/>
                <w:szCs w:val="20"/>
                <w:u w:val="single"/>
                <w:lang w:eastAsia="ru-RU"/>
              </w:rPr>
              <w:tab/>
            </w:r>
          </w:p>
        </w:tc>
      </w:tr>
      <w:tr w:rsidR="00914C4B" w:rsidRPr="00D765C8" w:rsidTr="00D66FC1">
        <w:trPr>
          <w:cantSplit/>
          <w:trHeight w:hRule="exact" w:val="627"/>
        </w:trPr>
        <w:tc>
          <w:tcPr>
            <w:tcW w:w="2977" w:type="dxa"/>
            <w:gridSpan w:val="3"/>
            <w:tcBorders>
              <w:top w:val="single" w:sz="4" w:space="0" w:color="auto"/>
            </w:tcBorders>
            <w:shd w:val="clear" w:color="000000" w:fill="FFFFFF"/>
          </w:tcPr>
          <w:p w:rsidR="00914C4B" w:rsidRPr="00C53974" w:rsidRDefault="00914C4B" w:rsidP="009B4B0C">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Муниципальный заказчик подпрограммы</w:t>
            </w:r>
          </w:p>
        </w:tc>
        <w:tc>
          <w:tcPr>
            <w:tcW w:w="12616" w:type="dxa"/>
            <w:gridSpan w:val="12"/>
            <w:tcBorders>
              <w:top w:val="single" w:sz="4" w:space="0" w:color="auto"/>
            </w:tcBorders>
            <w:shd w:val="clear" w:color="000000" w:fill="FFFFFF"/>
            <w:vAlign w:val="center"/>
          </w:tcPr>
          <w:p w:rsidR="00914C4B" w:rsidRPr="00D66FC1" w:rsidRDefault="00914C4B" w:rsidP="00D66FC1">
            <w:pPr>
              <w:autoSpaceDE w:val="0"/>
              <w:autoSpaceDN w:val="0"/>
              <w:adjustRightInd w:val="0"/>
              <w:spacing w:after="0" w:line="240" w:lineRule="auto"/>
              <w:ind w:right="29"/>
              <w:jc w:val="center"/>
              <w:rPr>
                <w:rFonts w:ascii="Times New Roman" w:eastAsia="Times New Roman" w:hAnsi="Times New Roman" w:cs="Times New Roman"/>
                <w:color w:val="000000"/>
                <w:sz w:val="18"/>
                <w:szCs w:val="18"/>
                <w:lang w:eastAsia="ru-RU"/>
              </w:rPr>
            </w:pPr>
            <w:r w:rsidRPr="00D66FC1">
              <w:rPr>
                <w:rFonts w:ascii="Times New Roman" w:eastAsia="Times New Roman" w:hAnsi="Times New Roman" w:cs="Times New Roman"/>
                <w:color w:val="000000"/>
                <w:sz w:val="18"/>
                <w:szCs w:val="18"/>
                <w:lang w:eastAsia="ru-RU"/>
              </w:rPr>
              <w:t>Комитет по управлению имуществом администрации городского округа Люберцы Московской области</w:t>
            </w:r>
          </w:p>
        </w:tc>
      </w:tr>
      <w:tr w:rsidR="00AC0061" w:rsidRPr="00D765C8" w:rsidTr="00AC0061">
        <w:trPr>
          <w:cantSplit/>
          <w:trHeight w:val="470"/>
        </w:trPr>
        <w:tc>
          <w:tcPr>
            <w:tcW w:w="2977" w:type="dxa"/>
            <w:gridSpan w:val="3"/>
            <w:vMerge w:val="restart"/>
            <w:shd w:val="clear" w:color="000000" w:fill="FFFFFF"/>
          </w:tcPr>
          <w:p w:rsidR="00AC0061" w:rsidRPr="00C53974" w:rsidRDefault="00AC0061" w:rsidP="009B4B0C">
            <w:pPr>
              <w:autoSpaceDE w:val="0"/>
              <w:autoSpaceDN w:val="0"/>
              <w:adjustRightInd w:val="0"/>
              <w:spacing w:after="0" w:line="240" w:lineRule="auto"/>
              <w:ind w:left="142" w:right="29"/>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Источн</w:t>
            </w:r>
            <w:r w:rsidR="00D66FC1">
              <w:rPr>
                <w:rFonts w:ascii="Times New Roman" w:eastAsia="Times New Roman" w:hAnsi="Times New Roman" w:cs="Times New Roman"/>
                <w:color w:val="000000"/>
                <w:sz w:val="18"/>
                <w:szCs w:val="18"/>
                <w:lang w:eastAsia="ru-RU"/>
              </w:rPr>
              <w:t>ики финансирования подпрограммы</w:t>
            </w:r>
          </w:p>
          <w:p w:rsidR="00AC0061" w:rsidRPr="00C53974" w:rsidRDefault="00AC0061" w:rsidP="009B4B0C">
            <w:pPr>
              <w:autoSpaceDE w:val="0"/>
              <w:autoSpaceDN w:val="0"/>
              <w:adjustRightInd w:val="0"/>
              <w:spacing w:after="0" w:line="240" w:lineRule="auto"/>
              <w:ind w:left="142" w:right="29"/>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 xml:space="preserve">по годам реализации и главным распорядителям </w:t>
            </w:r>
          </w:p>
          <w:p w:rsidR="00AC0061" w:rsidRPr="00C53974" w:rsidRDefault="00AC0061" w:rsidP="009B4B0C">
            <w:pPr>
              <w:autoSpaceDE w:val="0"/>
              <w:autoSpaceDN w:val="0"/>
              <w:adjustRightInd w:val="0"/>
              <w:spacing w:after="0" w:line="240" w:lineRule="auto"/>
              <w:ind w:left="142" w:right="42"/>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 xml:space="preserve"> бюджетных средств, в том числе по годам:</w:t>
            </w:r>
          </w:p>
        </w:tc>
        <w:tc>
          <w:tcPr>
            <w:tcW w:w="2410" w:type="dxa"/>
            <w:gridSpan w:val="3"/>
            <w:vMerge w:val="restart"/>
            <w:shd w:val="clear" w:color="000000" w:fill="FFFFFF"/>
          </w:tcPr>
          <w:p w:rsidR="00AC0061" w:rsidRPr="00C53974" w:rsidRDefault="00AC0061" w:rsidP="009B4B0C">
            <w:pPr>
              <w:autoSpaceDE w:val="0"/>
              <w:autoSpaceDN w:val="0"/>
              <w:adjustRightInd w:val="0"/>
              <w:spacing w:after="0" w:line="240" w:lineRule="auto"/>
              <w:ind w:left="114" w:right="29"/>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Главный распорядитель бюджетных средств</w:t>
            </w:r>
          </w:p>
        </w:tc>
        <w:tc>
          <w:tcPr>
            <w:tcW w:w="4111" w:type="dxa"/>
            <w:gridSpan w:val="2"/>
            <w:vMerge w:val="restart"/>
            <w:shd w:val="clear" w:color="000000" w:fill="FFFFFF"/>
          </w:tcPr>
          <w:p w:rsidR="00AC0061" w:rsidRPr="00C53974" w:rsidRDefault="00AC0061" w:rsidP="009B4B0C">
            <w:pPr>
              <w:autoSpaceDE w:val="0"/>
              <w:autoSpaceDN w:val="0"/>
              <w:adjustRightInd w:val="0"/>
              <w:spacing w:after="0" w:line="240" w:lineRule="auto"/>
              <w:ind w:left="142" w:right="29"/>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Источник финансирования</w:t>
            </w:r>
          </w:p>
        </w:tc>
        <w:tc>
          <w:tcPr>
            <w:tcW w:w="6095" w:type="dxa"/>
            <w:gridSpan w:val="7"/>
            <w:shd w:val="clear" w:color="000000" w:fill="FFFFFF"/>
          </w:tcPr>
          <w:p w:rsidR="00AC0061" w:rsidRPr="00C53974" w:rsidRDefault="00AC0061" w:rsidP="00D66FC1">
            <w:pPr>
              <w:autoSpaceDE w:val="0"/>
              <w:autoSpaceDN w:val="0"/>
              <w:adjustRightInd w:val="0"/>
              <w:spacing w:after="0" w:line="240" w:lineRule="auto"/>
              <w:ind w:right="29"/>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Расходы  (тыс. рублей)</w:t>
            </w:r>
          </w:p>
        </w:tc>
      </w:tr>
      <w:tr w:rsidR="00AC0061" w:rsidRPr="00D765C8" w:rsidTr="00AC0061">
        <w:trPr>
          <w:cantSplit/>
          <w:trHeight w:hRule="exact" w:val="385"/>
        </w:trPr>
        <w:tc>
          <w:tcPr>
            <w:tcW w:w="2977" w:type="dxa"/>
            <w:gridSpan w:val="3"/>
            <w:vMerge/>
            <w:shd w:val="clear" w:color="000000" w:fill="FFFFFF"/>
          </w:tcPr>
          <w:p w:rsidR="00AC0061" w:rsidRPr="00C53974" w:rsidRDefault="00AC0061" w:rsidP="009B4B0C">
            <w:pPr>
              <w:autoSpaceDE w:val="0"/>
              <w:autoSpaceDN w:val="0"/>
              <w:adjustRightInd w:val="0"/>
              <w:spacing w:after="0" w:line="240" w:lineRule="auto"/>
              <w:ind w:right="29"/>
              <w:jc w:val="right"/>
              <w:rPr>
                <w:rFonts w:ascii="Times New Roman" w:eastAsia="Times New Roman" w:hAnsi="Times New Roman" w:cs="Times New Roman"/>
                <w:color w:val="000000"/>
                <w:sz w:val="18"/>
                <w:szCs w:val="18"/>
                <w:u w:val="single"/>
                <w:lang w:eastAsia="ru-RU"/>
              </w:rPr>
            </w:pPr>
          </w:p>
        </w:tc>
        <w:tc>
          <w:tcPr>
            <w:tcW w:w="2410" w:type="dxa"/>
            <w:gridSpan w:val="3"/>
            <w:vMerge/>
            <w:shd w:val="clear" w:color="000000" w:fill="FFFFFF"/>
          </w:tcPr>
          <w:p w:rsidR="00AC0061" w:rsidRPr="00C53974" w:rsidRDefault="00AC0061" w:rsidP="009B4B0C">
            <w:pPr>
              <w:autoSpaceDE w:val="0"/>
              <w:autoSpaceDN w:val="0"/>
              <w:adjustRightInd w:val="0"/>
              <w:spacing w:after="0" w:line="240" w:lineRule="auto"/>
              <w:ind w:left="114" w:right="29"/>
              <w:jc w:val="right"/>
              <w:rPr>
                <w:rFonts w:ascii="Times New Roman" w:eastAsia="Times New Roman" w:hAnsi="Times New Roman" w:cs="Times New Roman"/>
                <w:color w:val="000000"/>
                <w:sz w:val="18"/>
                <w:szCs w:val="18"/>
                <w:u w:val="single"/>
                <w:lang w:eastAsia="ru-RU"/>
              </w:rPr>
            </w:pPr>
          </w:p>
        </w:tc>
        <w:tc>
          <w:tcPr>
            <w:tcW w:w="4111" w:type="dxa"/>
            <w:gridSpan w:val="2"/>
            <w:vMerge/>
            <w:shd w:val="clear" w:color="000000" w:fill="FFFFFF"/>
          </w:tcPr>
          <w:p w:rsidR="00AC0061" w:rsidRPr="00C53974" w:rsidRDefault="00AC0061" w:rsidP="009B4B0C">
            <w:pPr>
              <w:autoSpaceDE w:val="0"/>
              <w:autoSpaceDN w:val="0"/>
              <w:adjustRightInd w:val="0"/>
              <w:spacing w:after="0" w:line="240" w:lineRule="auto"/>
              <w:ind w:left="142" w:right="29"/>
              <w:jc w:val="right"/>
              <w:rPr>
                <w:rFonts w:ascii="Times New Roman" w:eastAsia="Times New Roman" w:hAnsi="Times New Roman" w:cs="Times New Roman"/>
                <w:color w:val="000000"/>
                <w:sz w:val="18"/>
                <w:szCs w:val="18"/>
                <w:u w:val="single"/>
                <w:lang w:eastAsia="ru-RU"/>
              </w:rPr>
            </w:pPr>
          </w:p>
        </w:tc>
        <w:tc>
          <w:tcPr>
            <w:tcW w:w="1134" w:type="dxa"/>
            <w:shd w:val="clear" w:color="000000" w:fill="FFFFFF"/>
            <w:vAlign w:val="center"/>
          </w:tcPr>
          <w:p w:rsidR="00AC0061" w:rsidRPr="00C53974" w:rsidRDefault="00AC0061" w:rsidP="00CB4CBB">
            <w:pPr>
              <w:autoSpaceDE w:val="0"/>
              <w:autoSpaceDN w:val="0"/>
              <w:adjustRightInd w:val="0"/>
              <w:spacing w:after="0" w:line="240" w:lineRule="auto"/>
              <w:ind w:right="2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134" w:type="dxa"/>
            <w:gridSpan w:val="2"/>
            <w:shd w:val="clear" w:color="000000" w:fill="FFFFFF"/>
            <w:vAlign w:val="center"/>
          </w:tcPr>
          <w:p w:rsidR="00AC0061" w:rsidRPr="00C53974" w:rsidRDefault="00AC0061" w:rsidP="009B4B0C">
            <w:pPr>
              <w:autoSpaceDE w:val="0"/>
              <w:autoSpaceDN w:val="0"/>
              <w:adjustRightInd w:val="0"/>
              <w:spacing w:after="0" w:line="240" w:lineRule="auto"/>
              <w:ind w:right="20"/>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2020</w:t>
            </w:r>
          </w:p>
        </w:tc>
        <w:tc>
          <w:tcPr>
            <w:tcW w:w="992" w:type="dxa"/>
            <w:shd w:val="clear" w:color="000000" w:fill="FFFFFF"/>
            <w:vAlign w:val="center"/>
          </w:tcPr>
          <w:p w:rsidR="00AC0061" w:rsidRPr="00C53974" w:rsidRDefault="00AC0061" w:rsidP="009B4B0C">
            <w:pPr>
              <w:autoSpaceDE w:val="0"/>
              <w:autoSpaceDN w:val="0"/>
              <w:adjustRightInd w:val="0"/>
              <w:spacing w:after="0" w:line="240" w:lineRule="auto"/>
              <w:ind w:right="20"/>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2021</w:t>
            </w:r>
          </w:p>
        </w:tc>
        <w:tc>
          <w:tcPr>
            <w:tcW w:w="992" w:type="dxa"/>
            <w:shd w:val="clear" w:color="000000" w:fill="FFFFFF"/>
            <w:vAlign w:val="center"/>
          </w:tcPr>
          <w:p w:rsidR="00AC0061" w:rsidRPr="00C53974" w:rsidRDefault="00AC0061" w:rsidP="009B4B0C">
            <w:pPr>
              <w:autoSpaceDE w:val="0"/>
              <w:autoSpaceDN w:val="0"/>
              <w:adjustRightInd w:val="0"/>
              <w:spacing w:after="0" w:line="240" w:lineRule="auto"/>
              <w:ind w:right="20"/>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2022</w:t>
            </w:r>
          </w:p>
        </w:tc>
        <w:tc>
          <w:tcPr>
            <w:tcW w:w="851" w:type="dxa"/>
            <w:shd w:val="clear" w:color="000000" w:fill="FFFFFF"/>
            <w:vAlign w:val="center"/>
          </w:tcPr>
          <w:p w:rsidR="00AC0061" w:rsidRPr="00C53974" w:rsidRDefault="00AC0061" w:rsidP="009B4B0C">
            <w:pPr>
              <w:autoSpaceDE w:val="0"/>
              <w:autoSpaceDN w:val="0"/>
              <w:adjustRightInd w:val="0"/>
              <w:spacing w:after="0" w:line="240" w:lineRule="auto"/>
              <w:ind w:right="20"/>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2023</w:t>
            </w:r>
          </w:p>
        </w:tc>
        <w:tc>
          <w:tcPr>
            <w:tcW w:w="992" w:type="dxa"/>
            <w:shd w:val="clear" w:color="000000" w:fill="FFFFFF"/>
            <w:vAlign w:val="center"/>
          </w:tcPr>
          <w:p w:rsidR="00AC0061" w:rsidRPr="00C53974" w:rsidRDefault="00AC0061" w:rsidP="009B4B0C">
            <w:pPr>
              <w:autoSpaceDE w:val="0"/>
              <w:autoSpaceDN w:val="0"/>
              <w:adjustRightInd w:val="0"/>
              <w:spacing w:after="0" w:line="240" w:lineRule="auto"/>
              <w:ind w:right="20"/>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2024</w:t>
            </w:r>
          </w:p>
        </w:tc>
      </w:tr>
      <w:tr w:rsidR="00AC0061" w:rsidRPr="00D765C8" w:rsidTr="00AC0061">
        <w:trPr>
          <w:cantSplit/>
          <w:trHeight w:hRule="exact" w:val="191"/>
        </w:trPr>
        <w:tc>
          <w:tcPr>
            <w:tcW w:w="2977" w:type="dxa"/>
            <w:gridSpan w:val="3"/>
            <w:vMerge/>
            <w:shd w:val="clear" w:color="000000" w:fill="FFFFFF"/>
          </w:tcPr>
          <w:p w:rsidR="00AC0061" w:rsidRPr="00C53974" w:rsidRDefault="00AC0061" w:rsidP="009B4B0C">
            <w:pPr>
              <w:autoSpaceDE w:val="0"/>
              <w:autoSpaceDN w:val="0"/>
              <w:adjustRightInd w:val="0"/>
              <w:spacing w:after="0" w:line="240" w:lineRule="auto"/>
              <w:ind w:right="29"/>
              <w:jc w:val="right"/>
              <w:rPr>
                <w:rFonts w:ascii="Times New Roman" w:eastAsia="Times New Roman" w:hAnsi="Times New Roman" w:cs="Times New Roman"/>
                <w:color w:val="000000"/>
                <w:sz w:val="18"/>
                <w:szCs w:val="18"/>
                <w:u w:val="single"/>
                <w:lang w:eastAsia="ru-RU"/>
              </w:rPr>
            </w:pPr>
          </w:p>
        </w:tc>
        <w:tc>
          <w:tcPr>
            <w:tcW w:w="2410" w:type="dxa"/>
            <w:gridSpan w:val="3"/>
            <w:vMerge w:val="restart"/>
            <w:shd w:val="clear" w:color="000000" w:fill="FFFFFF"/>
          </w:tcPr>
          <w:p w:rsidR="00AC0061" w:rsidRPr="00C53974" w:rsidRDefault="00AC0061" w:rsidP="009B4B0C">
            <w:pPr>
              <w:autoSpaceDE w:val="0"/>
              <w:autoSpaceDN w:val="0"/>
              <w:adjustRightInd w:val="0"/>
              <w:spacing w:after="0" w:line="240" w:lineRule="auto"/>
              <w:ind w:left="114" w:right="29"/>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Комитет по управлению  имуществом администрации городского округа Люберцы Московской области</w:t>
            </w:r>
          </w:p>
        </w:tc>
        <w:tc>
          <w:tcPr>
            <w:tcW w:w="4111" w:type="dxa"/>
            <w:gridSpan w:val="2"/>
            <w:shd w:val="clear" w:color="000000" w:fill="FFFFFF"/>
          </w:tcPr>
          <w:p w:rsidR="00AC0061" w:rsidRPr="00C53974" w:rsidRDefault="00AC0061" w:rsidP="009B4B0C">
            <w:pPr>
              <w:autoSpaceDE w:val="0"/>
              <w:autoSpaceDN w:val="0"/>
              <w:adjustRightInd w:val="0"/>
              <w:spacing w:after="0" w:line="240" w:lineRule="auto"/>
              <w:ind w:left="142" w:right="29"/>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 xml:space="preserve">Всего, в том числе: </w:t>
            </w:r>
          </w:p>
        </w:tc>
        <w:tc>
          <w:tcPr>
            <w:tcW w:w="1134" w:type="dxa"/>
            <w:shd w:val="clear" w:color="000000" w:fill="FFFFFF"/>
          </w:tcPr>
          <w:p w:rsidR="00AC0061" w:rsidRPr="00C53974" w:rsidRDefault="00AC0061" w:rsidP="00CB4CBB">
            <w:pPr>
              <w:autoSpaceDE w:val="0"/>
              <w:autoSpaceDN w:val="0"/>
              <w:adjustRightInd w:val="0"/>
              <w:spacing w:after="0" w:line="240" w:lineRule="auto"/>
              <w:ind w:right="41"/>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35 089,58</w:t>
            </w:r>
          </w:p>
        </w:tc>
        <w:tc>
          <w:tcPr>
            <w:tcW w:w="1134" w:type="dxa"/>
            <w:gridSpan w:val="2"/>
            <w:shd w:val="clear" w:color="000000" w:fill="FFFFFF"/>
          </w:tcPr>
          <w:p w:rsidR="00AC0061" w:rsidRPr="00C53974" w:rsidRDefault="00AC0061" w:rsidP="009B4B0C">
            <w:pPr>
              <w:autoSpaceDE w:val="0"/>
              <w:autoSpaceDN w:val="0"/>
              <w:adjustRightInd w:val="0"/>
              <w:spacing w:after="0" w:line="240" w:lineRule="auto"/>
              <w:ind w:right="41"/>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8 461,49</w:t>
            </w:r>
          </w:p>
        </w:tc>
        <w:tc>
          <w:tcPr>
            <w:tcW w:w="992" w:type="dxa"/>
            <w:shd w:val="clear" w:color="000000" w:fill="FFFFFF"/>
          </w:tcPr>
          <w:p w:rsidR="00AC0061" w:rsidRPr="00C53974" w:rsidRDefault="00AC0061" w:rsidP="009B4B0C">
            <w:pPr>
              <w:jc w:val="center"/>
              <w:rPr>
                <w:rFonts w:ascii="Times New Roman" w:hAnsi="Times New Roman" w:cs="Times New Roman"/>
                <w:sz w:val="18"/>
                <w:szCs w:val="18"/>
              </w:rPr>
            </w:pPr>
            <w:r w:rsidRPr="00C53974">
              <w:rPr>
                <w:rFonts w:ascii="Times New Roman" w:eastAsia="Times New Roman" w:hAnsi="Times New Roman" w:cs="Times New Roman"/>
                <w:color w:val="000000"/>
                <w:sz w:val="18"/>
                <w:szCs w:val="18"/>
                <w:lang w:eastAsia="ru-RU"/>
              </w:rPr>
              <w:t>11 614,61</w:t>
            </w:r>
          </w:p>
        </w:tc>
        <w:tc>
          <w:tcPr>
            <w:tcW w:w="992" w:type="dxa"/>
            <w:shd w:val="clear" w:color="000000" w:fill="FFFFFF"/>
          </w:tcPr>
          <w:p w:rsidR="00AC0061" w:rsidRPr="00C53974" w:rsidRDefault="00AC0061" w:rsidP="009B4B0C">
            <w:pPr>
              <w:autoSpaceDE w:val="0"/>
              <w:autoSpaceDN w:val="0"/>
              <w:adjustRightInd w:val="0"/>
              <w:spacing w:after="0" w:line="240" w:lineRule="auto"/>
              <w:ind w:right="41"/>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7 505,24</w:t>
            </w:r>
          </w:p>
        </w:tc>
        <w:tc>
          <w:tcPr>
            <w:tcW w:w="851" w:type="dxa"/>
            <w:shd w:val="clear" w:color="000000" w:fill="FFFFFF"/>
          </w:tcPr>
          <w:p w:rsidR="00AC0061" w:rsidRPr="00C53974" w:rsidRDefault="00AC0061" w:rsidP="009B4B0C">
            <w:pPr>
              <w:autoSpaceDE w:val="0"/>
              <w:autoSpaceDN w:val="0"/>
              <w:adjustRightInd w:val="0"/>
              <w:spacing w:after="0" w:line="240" w:lineRule="auto"/>
              <w:ind w:right="41"/>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7 508,24</w:t>
            </w:r>
          </w:p>
        </w:tc>
        <w:tc>
          <w:tcPr>
            <w:tcW w:w="992" w:type="dxa"/>
            <w:shd w:val="clear" w:color="000000" w:fill="FFFFFF"/>
          </w:tcPr>
          <w:p w:rsidR="00AC0061" w:rsidRPr="00C53974" w:rsidRDefault="00AC0061" w:rsidP="009B4B0C">
            <w:pPr>
              <w:autoSpaceDE w:val="0"/>
              <w:autoSpaceDN w:val="0"/>
              <w:adjustRightInd w:val="0"/>
              <w:spacing w:after="0" w:line="240" w:lineRule="auto"/>
              <w:ind w:right="41"/>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0,00</w:t>
            </w:r>
          </w:p>
        </w:tc>
      </w:tr>
      <w:tr w:rsidR="00AC0061" w:rsidRPr="00D765C8" w:rsidTr="00AC0061">
        <w:trPr>
          <w:cantSplit/>
          <w:trHeight w:hRule="exact" w:val="280"/>
        </w:trPr>
        <w:tc>
          <w:tcPr>
            <w:tcW w:w="2977" w:type="dxa"/>
            <w:gridSpan w:val="3"/>
            <w:vMerge/>
            <w:shd w:val="clear" w:color="000000" w:fill="FFFFFF"/>
          </w:tcPr>
          <w:p w:rsidR="00AC0061" w:rsidRPr="00C53974" w:rsidRDefault="00AC0061" w:rsidP="009B4B0C">
            <w:pPr>
              <w:autoSpaceDE w:val="0"/>
              <w:autoSpaceDN w:val="0"/>
              <w:adjustRightInd w:val="0"/>
              <w:spacing w:after="0" w:line="240" w:lineRule="auto"/>
              <w:ind w:right="29"/>
              <w:jc w:val="right"/>
              <w:rPr>
                <w:rFonts w:ascii="Times New Roman" w:eastAsia="Times New Roman" w:hAnsi="Times New Roman" w:cs="Times New Roman"/>
                <w:color w:val="000000"/>
                <w:sz w:val="18"/>
                <w:szCs w:val="18"/>
                <w:u w:val="single"/>
                <w:lang w:eastAsia="ru-RU"/>
              </w:rPr>
            </w:pPr>
          </w:p>
        </w:tc>
        <w:tc>
          <w:tcPr>
            <w:tcW w:w="2410" w:type="dxa"/>
            <w:gridSpan w:val="3"/>
            <w:vMerge/>
            <w:shd w:val="clear" w:color="000000" w:fill="FFFFFF"/>
          </w:tcPr>
          <w:p w:rsidR="00AC0061" w:rsidRPr="00C53974" w:rsidRDefault="00AC0061" w:rsidP="009B4B0C">
            <w:pPr>
              <w:autoSpaceDE w:val="0"/>
              <w:autoSpaceDN w:val="0"/>
              <w:adjustRightInd w:val="0"/>
              <w:spacing w:after="0" w:line="240" w:lineRule="auto"/>
              <w:ind w:left="114" w:right="29"/>
              <w:rPr>
                <w:rFonts w:ascii="Times New Roman" w:eastAsia="Times New Roman" w:hAnsi="Times New Roman" w:cs="Times New Roman"/>
                <w:color w:val="000000"/>
                <w:sz w:val="18"/>
                <w:szCs w:val="18"/>
                <w:lang w:eastAsia="ru-RU"/>
              </w:rPr>
            </w:pPr>
          </w:p>
        </w:tc>
        <w:tc>
          <w:tcPr>
            <w:tcW w:w="4111" w:type="dxa"/>
            <w:gridSpan w:val="2"/>
            <w:shd w:val="clear" w:color="000000" w:fill="FFFFFF"/>
          </w:tcPr>
          <w:p w:rsidR="00AC0061" w:rsidRPr="00C53974" w:rsidRDefault="00AC0061" w:rsidP="002D62CC">
            <w:pPr>
              <w:autoSpaceDE w:val="0"/>
              <w:autoSpaceDN w:val="0"/>
              <w:adjustRightInd w:val="0"/>
              <w:spacing w:after="0" w:line="240" w:lineRule="auto"/>
              <w:ind w:left="142" w:right="29"/>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1134" w:type="dxa"/>
            <w:shd w:val="clear" w:color="000000" w:fill="FFFFFF"/>
          </w:tcPr>
          <w:p w:rsidR="00AC0061" w:rsidRPr="00C53974" w:rsidRDefault="00AC0061" w:rsidP="00CB4CBB">
            <w:pPr>
              <w:autoSpaceDE w:val="0"/>
              <w:autoSpaceDN w:val="0"/>
              <w:adjustRightInd w:val="0"/>
              <w:spacing w:after="0" w:line="240" w:lineRule="auto"/>
              <w:ind w:right="42"/>
              <w:jc w:val="center"/>
              <w:rPr>
                <w:rFonts w:ascii="Times New Roman" w:eastAsia="Times New Roman" w:hAnsi="Times New Roman" w:cs="Times New Roman"/>
                <w:sz w:val="18"/>
                <w:szCs w:val="18"/>
                <w:lang w:eastAsia="ru-RU"/>
              </w:rPr>
            </w:pPr>
            <w:r w:rsidRPr="00C53974">
              <w:rPr>
                <w:rFonts w:ascii="Times New Roman" w:hAnsi="Times New Roman" w:cs="Times New Roman"/>
                <w:sz w:val="18"/>
                <w:szCs w:val="18"/>
              </w:rPr>
              <w:t>3 698,40</w:t>
            </w:r>
          </w:p>
        </w:tc>
        <w:tc>
          <w:tcPr>
            <w:tcW w:w="1134" w:type="dxa"/>
            <w:gridSpan w:val="2"/>
            <w:shd w:val="clear" w:color="000000" w:fill="FFFFFF"/>
          </w:tcPr>
          <w:p w:rsidR="00AC0061" w:rsidRPr="00C53974" w:rsidRDefault="00AC0061" w:rsidP="002D62CC">
            <w:pPr>
              <w:autoSpaceDE w:val="0"/>
              <w:autoSpaceDN w:val="0"/>
              <w:adjustRightInd w:val="0"/>
              <w:spacing w:after="0" w:line="240" w:lineRule="auto"/>
              <w:ind w:right="42"/>
              <w:jc w:val="center"/>
              <w:rPr>
                <w:rFonts w:ascii="Times New Roman" w:eastAsia="Times New Roman" w:hAnsi="Times New Roman" w:cs="Times New Roman"/>
                <w:sz w:val="18"/>
                <w:szCs w:val="18"/>
                <w:lang w:eastAsia="ru-RU"/>
              </w:rPr>
            </w:pPr>
            <w:r w:rsidRPr="00C53974">
              <w:rPr>
                <w:rFonts w:ascii="PT Sans" w:hAnsi="PT Sans"/>
                <w:sz w:val="18"/>
                <w:szCs w:val="18"/>
              </w:rPr>
              <w:t>1 498,80</w:t>
            </w:r>
          </w:p>
        </w:tc>
        <w:tc>
          <w:tcPr>
            <w:tcW w:w="992" w:type="dxa"/>
            <w:shd w:val="clear" w:color="000000" w:fill="FFFFFF"/>
          </w:tcPr>
          <w:p w:rsidR="00AC0061" w:rsidRPr="00C53974" w:rsidRDefault="00AC0061" w:rsidP="002D62CC">
            <w:pPr>
              <w:jc w:val="center"/>
              <w:rPr>
                <w:rFonts w:ascii="Times New Roman" w:hAnsi="Times New Roman" w:cs="Times New Roman"/>
                <w:sz w:val="18"/>
                <w:szCs w:val="18"/>
              </w:rPr>
            </w:pPr>
            <w:r w:rsidRPr="00C53974">
              <w:rPr>
                <w:rFonts w:ascii="Times New Roman" w:eastAsia="Times New Roman" w:hAnsi="Times New Roman" w:cs="Times New Roman"/>
                <w:color w:val="000000"/>
                <w:sz w:val="18"/>
                <w:szCs w:val="18"/>
                <w:lang w:eastAsia="ru-RU"/>
              </w:rPr>
              <w:t>878,60</w:t>
            </w:r>
          </w:p>
        </w:tc>
        <w:tc>
          <w:tcPr>
            <w:tcW w:w="992" w:type="dxa"/>
            <w:shd w:val="clear" w:color="000000" w:fill="FFFFFF"/>
          </w:tcPr>
          <w:p w:rsidR="00AC0061" w:rsidRPr="00C53974" w:rsidRDefault="00AC0061" w:rsidP="002D62CC">
            <w:pPr>
              <w:autoSpaceDE w:val="0"/>
              <w:autoSpaceDN w:val="0"/>
              <w:adjustRightInd w:val="0"/>
              <w:spacing w:after="0" w:line="240" w:lineRule="auto"/>
              <w:ind w:right="41"/>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666,00</w:t>
            </w:r>
          </w:p>
        </w:tc>
        <w:tc>
          <w:tcPr>
            <w:tcW w:w="851" w:type="dxa"/>
            <w:shd w:val="clear" w:color="000000" w:fill="FFFFFF"/>
          </w:tcPr>
          <w:p w:rsidR="00AC0061" w:rsidRPr="00C53974" w:rsidRDefault="00AC0061" w:rsidP="002D62CC">
            <w:pPr>
              <w:autoSpaceDE w:val="0"/>
              <w:autoSpaceDN w:val="0"/>
              <w:adjustRightInd w:val="0"/>
              <w:spacing w:after="0" w:line="240" w:lineRule="auto"/>
              <w:ind w:right="41"/>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655,00</w:t>
            </w:r>
          </w:p>
        </w:tc>
        <w:tc>
          <w:tcPr>
            <w:tcW w:w="992" w:type="dxa"/>
            <w:shd w:val="clear" w:color="000000" w:fill="FFFFFF"/>
          </w:tcPr>
          <w:p w:rsidR="00AC0061" w:rsidRPr="00C53974" w:rsidRDefault="00AC0061" w:rsidP="002D62CC">
            <w:pPr>
              <w:autoSpaceDE w:val="0"/>
              <w:autoSpaceDN w:val="0"/>
              <w:adjustRightInd w:val="0"/>
              <w:spacing w:after="0" w:line="240" w:lineRule="auto"/>
              <w:ind w:right="42"/>
              <w:jc w:val="center"/>
              <w:rPr>
                <w:rFonts w:ascii="Times New Roman" w:eastAsia="Times New Roman" w:hAnsi="Times New Roman" w:cs="Times New Roman"/>
                <w:sz w:val="18"/>
                <w:szCs w:val="18"/>
                <w:lang w:eastAsia="ru-RU"/>
              </w:rPr>
            </w:pPr>
            <w:r w:rsidRPr="00C53974">
              <w:rPr>
                <w:rFonts w:ascii="Times New Roman" w:eastAsia="Times New Roman" w:hAnsi="Times New Roman" w:cs="Times New Roman"/>
                <w:color w:val="000000"/>
                <w:sz w:val="18"/>
                <w:szCs w:val="18"/>
                <w:lang w:eastAsia="ru-RU"/>
              </w:rPr>
              <w:t>0,00</w:t>
            </w:r>
          </w:p>
        </w:tc>
      </w:tr>
      <w:tr w:rsidR="00AC0061" w:rsidRPr="00D765C8" w:rsidTr="00AC0061">
        <w:trPr>
          <w:cantSplit/>
          <w:trHeight w:hRule="exact" w:val="232"/>
        </w:trPr>
        <w:tc>
          <w:tcPr>
            <w:tcW w:w="2977" w:type="dxa"/>
            <w:gridSpan w:val="3"/>
            <w:vMerge/>
            <w:shd w:val="clear" w:color="000000" w:fill="FFFFFF"/>
          </w:tcPr>
          <w:p w:rsidR="00AC0061" w:rsidRPr="00C53974" w:rsidRDefault="00AC0061" w:rsidP="009B4B0C">
            <w:pPr>
              <w:autoSpaceDE w:val="0"/>
              <w:autoSpaceDN w:val="0"/>
              <w:adjustRightInd w:val="0"/>
              <w:spacing w:after="0" w:line="240" w:lineRule="auto"/>
              <w:ind w:right="29"/>
              <w:jc w:val="right"/>
              <w:rPr>
                <w:rFonts w:ascii="Times New Roman" w:eastAsia="Times New Roman" w:hAnsi="Times New Roman" w:cs="Times New Roman"/>
                <w:color w:val="000000"/>
                <w:sz w:val="18"/>
                <w:szCs w:val="18"/>
                <w:u w:val="single"/>
                <w:lang w:eastAsia="ru-RU"/>
              </w:rPr>
            </w:pPr>
          </w:p>
        </w:tc>
        <w:tc>
          <w:tcPr>
            <w:tcW w:w="2410" w:type="dxa"/>
            <w:gridSpan w:val="3"/>
            <w:vMerge/>
            <w:shd w:val="clear" w:color="000000" w:fill="FFFFFF"/>
          </w:tcPr>
          <w:p w:rsidR="00AC0061" w:rsidRPr="00C53974" w:rsidRDefault="00AC0061" w:rsidP="009B4B0C">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p>
        </w:tc>
        <w:tc>
          <w:tcPr>
            <w:tcW w:w="4111" w:type="dxa"/>
            <w:gridSpan w:val="2"/>
            <w:shd w:val="clear" w:color="000000" w:fill="FFFFFF"/>
          </w:tcPr>
          <w:p w:rsidR="00AC0061" w:rsidRPr="00C53974" w:rsidRDefault="00AC0061" w:rsidP="009B4B0C">
            <w:pPr>
              <w:autoSpaceDE w:val="0"/>
              <w:autoSpaceDN w:val="0"/>
              <w:adjustRightInd w:val="0"/>
              <w:spacing w:after="0" w:line="240" w:lineRule="auto"/>
              <w:ind w:left="142" w:right="29"/>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Средства бюджета Московской области</w:t>
            </w:r>
          </w:p>
        </w:tc>
        <w:tc>
          <w:tcPr>
            <w:tcW w:w="1134" w:type="dxa"/>
            <w:shd w:val="clear" w:color="000000" w:fill="FFFFFF"/>
          </w:tcPr>
          <w:p w:rsidR="00AC0061" w:rsidRPr="00C53974" w:rsidRDefault="00AC0061" w:rsidP="00CB4CBB">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13 494,00</w:t>
            </w:r>
          </w:p>
        </w:tc>
        <w:tc>
          <w:tcPr>
            <w:tcW w:w="1134" w:type="dxa"/>
            <w:gridSpan w:val="2"/>
            <w:shd w:val="clear" w:color="000000" w:fill="FFFFFF"/>
          </w:tcPr>
          <w:p w:rsidR="00AC0061" w:rsidRPr="00C53974" w:rsidRDefault="00AC0061" w:rsidP="009B4B0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3 481,80</w:t>
            </w:r>
          </w:p>
        </w:tc>
        <w:tc>
          <w:tcPr>
            <w:tcW w:w="992" w:type="dxa"/>
            <w:shd w:val="clear" w:color="000000" w:fill="FFFFFF"/>
          </w:tcPr>
          <w:p w:rsidR="00AC0061" w:rsidRPr="00C53974" w:rsidRDefault="00AC0061" w:rsidP="009B4B0C">
            <w:pPr>
              <w:jc w:val="center"/>
              <w:rPr>
                <w:rFonts w:ascii="Times New Roman" w:hAnsi="Times New Roman" w:cs="Times New Roman"/>
                <w:sz w:val="18"/>
                <w:szCs w:val="18"/>
              </w:rPr>
            </w:pPr>
            <w:r w:rsidRPr="00C53974">
              <w:rPr>
                <w:rFonts w:ascii="Times New Roman" w:eastAsia="Times New Roman" w:hAnsi="Times New Roman" w:cs="Times New Roman"/>
                <w:color w:val="000000"/>
                <w:sz w:val="18"/>
                <w:szCs w:val="18"/>
                <w:lang w:eastAsia="ru-RU"/>
              </w:rPr>
              <w:t>4 335,20</w:t>
            </w:r>
          </w:p>
        </w:tc>
        <w:tc>
          <w:tcPr>
            <w:tcW w:w="992" w:type="dxa"/>
            <w:shd w:val="clear" w:color="000000" w:fill="FFFFFF"/>
          </w:tcPr>
          <w:p w:rsidR="00AC0061" w:rsidRPr="00C53974" w:rsidRDefault="00AC0061" w:rsidP="009B4B0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2 835,00</w:t>
            </w:r>
          </w:p>
        </w:tc>
        <w:tc>
          <w:tcPr>
            <w:tcW w:w="851" w:type="dxa"/>
            <w:shd w:val="clear" w:color="000000" w:fill="FFFFFF"/>
          </w:tcPr>
          <w:p w:rsidR="00AC0061" w:rsidRPr="00C53974" w:rsidRDefault="00AC0061" w:rsidP="009B4B0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2 842,00</w:t>
            </w:r>
          </w:p>
        </w:tc>
        <w:tc>
          <w:tcPr>
            <w:tcW w:w="992" w:type="dxa"/>
            <w:shd w:val="clear" w:color="000000" w:fill="FFFFFF"/>
          </w:tcPr>
          <w:p w:rsidR="00AC0061" w:rsidRPr="00C53974" w:rsidRDefault="00AC0061" w:rsidP="009B4B0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0,00</w:t>
            </w:r>
          </w:p>
        </w:tc>
      </w:tr>
      <w:tr w:rsidR="00AC0061" w:rsidRPr="00D765C8" w:rsidTr="00AC0061">
        <w:trPr>
          <w:cantSplit/>
          <w:trHeight w:hRule="exact" w:val="545"/>
        </w:trPr>
        <w:tc>
          <w:tcPr>
            <w:tcW w:w="2977" w:type="dxa"/>
            <w:gridSpan w:val="3"/>
            <w:vMerge/>
            <w:shd w:val="clear" w:color="000000" w:fill="FFFFFF"/>
          </w:tcPr>
          <w:p w:rsidR="00AC0061" w:rsidRPr="00C53974" w:rsidRDefault="00AC0061" w:rsidP="009B4B0C">
            <w:pPr>
              <w:autoSpaceDE w:val="0"/>
              <w:autoSpaceDN w:val="0"/>
              <w:adjustRightInd w:val="0"/>
              <w:spacing w:after="0" w:line="240" w:lineRule="auto"/>
              <w:ind w:right="29"/>
              <w:jc w:val="right"/>
              <w:rPr>
                <w:rFonts w:ascii="Times New Roman" w:eastAsia="Times New Roman" w:hAnsi="Times New Roman" w:cs="Times New Roman"/>
                <w:color w:val="000000"/>
                <w:sz w:val="18"/>
                <w:szCs w:val="18"/>
                <w:u w:val="single"/>
                <w:lang w:eastAsia="ru-RU"/>
              </w:rPr>
            </w:pPr>
          </w:p>
        </w:tc>
        <w:tc>
          <w:tcPr>
            <w:tcW w:w="2410" w:type="dxa"/>
            <w:gridSpan w:val="3"/>
            <w:vMerge/>
            <w:shd w:val="clear" w:color="000000" w:fill="FFFFFF"/>
          </w:tcPr>
          <w:p w:rsidR="00AC0061" w:rsidRPr="00C53974" w:rsidRDefault="00AC0061" w:rsidP="009B4B0C">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p>
        </w:tc>
        <w:tc>
          <w:tcPr>
            <w:tcW w:w="4111" w:type="dxa"/>
            <w:gridSpan w:val="2"/>
            <w:shd w:val="clear" w:color="000000" w:fill="FFFFFF"/>
          </w:tcPr>
          <w:p w:rsidR="00AC0061" w:rsidRPr="00C53974" w:rsidRDefault="00AC0061" w:rsidP="009B4B0C">
            <w:pPr>
              <w:autoSpaceDE w:val="0"/>
              <w:autoSpaceDN w:val="0"/>
              <w:adjustRightInd w:val="0"/>
              <w:spacing w:after="0" w:line="240" w:lineRule="auto"/>
              <w:ind w:left="142" w:right="29"/>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Средства бюджета городского округа Люберцы</w:t>
            </w:r>
          </w:p>
        </w:tc>
        <w:tc>
          <w:tcPr>
            <w:tcW w:w="1134" w:type="dxa"/>
            <w:shd w:val="clear" w:color="000000" w:fill="FFFFFF"/>
          </w:tcPr>
          <w:p w:rsidR="00AC0061" w:rsidRPr="00C53974" w:rsidRDefault="00AC0061" w:rsidP="00CB4CBB">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17 897,18</w:t>
            </w:r>
          </w:p>
        </w:tc>
        <w:tc>
          <w:tcPr>
            <w:tcW w:w="1134" w:type="dxa"/>
            <w:gridSpan w:val="2"/>
            <w:shd w:val="clear" w:color="000000" w:fill="FFFFFF"/>
          </w:tcPr>
          <w:p w:rsidR="00AC0061" w:rsidRPr="00C53974" w:rsidRDefault="00AC0061" w:rsidP="009B4B0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3 480,89</w:t>
            </w:r>
          </w:p>
        </w:tc>
        <w:tc>
          <w:tcPr>
            <w:tcW w:w="992" w:type="dxa"/>
            <w:shd w:val="clear" w:color="000000" w:fill="FFFFFF"/>
          </w:tcPr>
          <w:p w:rsidR="00AC0061" w:rsidRPr="00C53974" w:rsidRDefault="00AC0061" w:rsidP="009B4B0C">
            <w:pPr>
              <w:jc w:val="center"/>
              <w:rPr>
                <w:rFonts w:ascii="Times New Roman" w:hAnsi="Times New Roman" w:cs="Times New Roman"/>
                <w:sz w:val="18"/>
                <w:szCs w:val="18"/>
              </w:rPr>
            </w:pPr>
            <w:r w:rsidRPr="00C53974">
              <w:rPr>
                <w:rFonts w:ascii="Times New Roman" w:eastAsia="Times New Roman" w:hAnsi="Times New Roman" w:cs="Times New Roman"/>
                <w:color w:val="000000"/>
                <w:sz w:val="18"/>
                <w:szCs w:val="18"/>
                <w:lang w:eastAsia="ru-RU"/>
              </w:rPr>
              <w:t>6 400,81</w:t>
            </w:r>
          </w:p>
        </w:tc>
        <w:tc>
          <w:tcPr>
            <w:tcW w:w="992" w:type="dxa"/>
            <w:shd w:val="clear" w:color="000000" w:fill="FFFFFF"/>
          </w:tcPr>
          <w:p w:rsidR="00AC0061" w:rsidRPr="00C53974" w:rsidRDefault="00AC0061" w:rsidP="009B4B0C">
            <w:pPr>
              <w:autoSpaceDE w:val="0"/>
              <w:autoSpaceDN w:val="0"/>
              <w:adjustRightInd w:val="0"/>
              <w:spacing w:after="0" w:line="240" w:lineRule="auto"/>
              <w:ind w:right="41"/>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4 004,24</w:t>
            </w:r>
          </w:p>
        </w:tc>
        <w:tc>
          <w:tcPr>
            <w:tcW w:w="851" w:type="dxa"/>
            <w:shd w:val="clear" w:color="000000" w:fill="FFFFFF"/>
          </w:tcPr>
          <w:p w:rsidR="00AC0061" w:rsidRPr="00C53974" w:rsidRDefault="00AC0061" w:rsidP="009B4B0C">
            <w:pPr>
              <w:autoSpaceDE w:val="0"/>
              <w:autoSpaceDN w:val="0"/>
              <w:adjustRightInd w:val="0"/>
              <w:spacing w:after="0" w:line="240" w:lineRule="auto"/>
              <w:ind w:right="41"/>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4 011,24</w:t>
            </w:r>
          </w:p>
        </w:tc>
        <w:tc>
          <w:tcPr>
            <w:tcW w:w="992" w:type="dxa"/>
            <w:shd w:val="clear" w:color="000000" w:fill="FFFFFF"/>
          </w:tcPr>
          <w:p w:rsidR="00AC0061" w:rsidRPr="00C53974" w:rsidRDefault="00AC0061" w:rsidP="009B4B0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0,00</w:t>
            </w:r>
          </w:p>
        </w:tc>
      </w:tr>
      <w:tr w:rsidR="00AC0061" w:rsidRPr="00D765C8" w:rsidTr="00AC0061">
        <w:trPr>
          <w:cantSplit/>
          <w:trHeight w:hRule="exact" w:val="232"/>
        </w:trPr>
        <w:tc>
          <w:tcPr>
            <w:tcW w:w="2977" w:type="dxa"/>
            <w:gridSpan w:val="3"/>
            <w:vMerge/>
            <w:shd w:val="clear" w:color="000000" w:fill="FFFFFF"/>
          </w:tcPr>
          <w:p w:rsidR="00AC0061" w:rsidRPr="00C53974" w:rsidRDefault="00AC0061" w:rsidP="009B4B0C">
            <w:pPr>
              <w:autoSpaceDE w:val="0"/>
              <w:autoSpaceDN w:val="0"/>
              <w:adjustRightInd w:val="0"/>
              <w:spacing w:after="0" w:line="240" w:lineRule="auto"/>
              <w:ind w:right="29"/>
              <w:jc w:val="right"/>
              <w:rPr>
                <w:rFonts w:ascii="Times New Roman" w:eastAsia="Times New Roman" w:hAnsi="Times New Roman" w:cs="Times New Roman"/>
                <w:color w:val="000000"/>
                <w:sz w:val="18"/>
                <w:szCs w:val="18"/>
                <w:u w:val="single"/>
                <w:lang w:eastAsia="ru-RU"/>
              </w:rPr>
            </w:pPr>
          </w:p>
        </w:tc>
        <w:tc>
          <w:tcPr>
            <w:tcW w:w="2410" w:type="dxa"/>
            <w:gridSpan w:val="3"/>
            <w:vMerge/>
            <w:shd w:val="clear" w:color="000000" w:fill="FFFFFF"/>
          </w:tcPr>
          <w:p w:rsidR="00AC0061" w:rsidRPr="00C53974" w:rsidRDefault="00AC0061" w:rsidP="009B4B0C">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p>
        </w:tc>
        <w:tc>
          <w:tcPr>
            <w:tcW w:w="4111" w:type="dxa"/>
            <w:gridSpan w:val="2"/>
            <w:shd w:val="clear" w:color="000000" w:fill="FFFFFF"/>
          </w:tcPr>
          <w:p w:rsidR="00AC0061" w:rsidRPr="00C53974" w:rsidRDefault="00AC0061" w:rsidP="009B4B0C">
            <w:pPr>
              <w:autoSpaceDE w:val="0"/>
              <w:autoSpaceDN w:val="0"/>
              <w:adjustRightInd w:val="0"/>
              <w:spacing w:after="0" w:line="240" w:lineRule="auto"/>
              <w:ind w:left="142" w:right="29"/>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 xml:space="preserve">Внебюджетные </w:t>
            </w:r>
            <w:r>
              <w:rPr>
                <w:rFonts w:ascii="Times New Roman" w:eastAsia="Times New Roman" w:hAnsi="Times New Roman" w:cs="Times New Roman"/>
                <w:color w:val="000000"/>
                <w:sz w:val="18"/>
                <w:szCs w:val="18"/>
                <w:lang w:eastAsia="ru-RU"/>
              </w:rPr>
              <w:t>средства</w:t>
            </w:r>
          </w:p>
        </w:tc>
        <w:tc>
          <w:tcPr>
            <w:tcW w:w="1134" w:type="dxa"/>
            <w:shd w:val="clear" w:color="000000" w:fill="FFFFFF"/>
          </w:tcPr>
          <w:p w:rsidR="00AC0061" w:rsidRPr="00C53974" w:rsidRDefault="00AC0061" w:rsidP="00CB4CBB">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0,00</w:t>
            </w:r>
          </w:p>
        </w:tc>
        <w:tc>
          <w:tcPr>
            <w:tcW w:w="1134" w:type="dxa"/>
            <w:gridSpan w:val="2"/>
            <w:shd w:val="clear" w:color="000000" w:fill="FFFFFF"/>
          </w:tcPr>
          <w:p w:rsidR="00AC0061" w:rsidRPr="00C53974" w:rsidRDefault="00AC0061" w:rsidP="009B4B0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0,00</w:t>
            </w:r>
          </w:p>
        </w:tc>
        <w:tc>
          <w:tcPr>
            <w:tcW w:w="992" w:type="dxa"/>
            <w:shd w:val="clear" w:color="000000" w:fill="FFFFFF"/>
          </w:tcPr>
          <w:p w:rsidR="00AC0061" w:rsidRPr="00C53974" w:rsidRDefault="00AC0061" w:rsidP="009B4B0C">
            <w:pPr>
              <w:jc w:val="center"/>
              <w:rPr>
                <w:rFonts w:ascii="Times New Roman" w:hAnsi="Times New Roman" w:cs="Times New Roman"/>
                <w:sz w:val="18"/>
                <w:szCs w:val="18"/>
              </w:rPr>
            </w:pPr>
            <w:r w:rsidRPr="00C53974">
              <w:rPr>
                <w:rFonts w:ascii="Times New Roman" w:eastAsia="Times New Roman" w:hAnsi="Times New Roman" w:cs="Times New Roman"/>
                <w:color w:val="000000"/>
                <w:sz w:val="18"/>
                <w:szCs w:val="18"/>
                <w:lang w:eastAsia="ru-RU"/>
              </w:rPr>
              <w:t>0,00</w:t>
            </w:r>
          </w:p>
        </w:tc>
        <w:tc>
          <w:tcPr>
            <w:tcW w:w="992" w:type="dxa"/>
            <w:shd w:val="clear" w:color="000000" w:fill="FFFFFF"/>
          </w:tcPr>
          <w:p w:rsidR="00AC0061" w:rsidRPr="00C53974" w:rsidRDefault="00AC0061" w:rsidP="009B4B0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0,00</w:t>
            </w:r>
          </w:p>
        </w:tc>
        <w:tc>
          <w:tcPr>
            <w:tcW w:w="851" w:type="dxa"/>
            <w:shd w:val="clear" w:color="000000" w:fill="FFFFFF"/>
          </w:tcPr>
          <w:p w:rsidR="00AC0061" w:rsidRPr="00C53974" w:rsidRDefault="00AC0061" w:rsidP="009B4B0C">
            <w:pPr>
              <w:autoSpaceDE w:val="0"/>
              <w:autoSpaceDN w:val="0"/>
              <w:adjustRightInd w:val="0"/>
              <w:spacing w:after="0" w:line="240" w:lineRule="auto"/>
              <w:ind w:right="29"/>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0,00</w:t>
            </w:r>
          </w:p>
        </w:tc>
        <w:tc>
          <w:tcPr>
            <w:tcW w:w="992" w:type="dxa"/>
            <w:shd w:val="clear" w:color="000000" w:fill="FFFFFF"/>
          </w:tcPr>
          <w:p w:rsidR="00AC0061" w:rsidRPr="00C53974" w:rsidRDefault="00AC0061" w:rsidP="009B4B0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C53974">
              <w:rPr>
                <w:rFonts w:ascii="Times New Roman" w:eastAsia="Times New Roman" w:hAnsi="Times New Roman" w:cs="Times New Roman"/>
                <w:color w:val="000000"/>
                <w:sz w:val="18"/>
                <w:szCs w:val="18"/>
                <w:lang w:eastAsia="ru-RU"/>
              </w:rPr>
              <w:t>0,00</w:t>
            </w:r>
          </w:p>
        </w:tc>
      </w:tr>
    </w:tbl>
    <w:p w:rsidR="009B4B0C" w:rsidRPr="00271469" w:rsidRDefault="009B4B0C" w:rsidP="009B4B0C">
      <w:pPr>
        <w:autoSpaceDE w:val="0"/>
        <w:autoSpaceDN w:val="0"/>
        <w:spacing w:after="0" w:line="240" w:lineRule="auto"/>
        <w:jc w:val="right"/>
        <w:rPr>
          <w:rFonts w:ascii="Arial" w:eastAsia="Times New Roman" w:hAnsi="Arial" w:cs="Arial"/>
          <w:sz w:val="10"/>
          <w:szCs w:val="10"/>
          <w:lang w:eastAsia="ru-RU"/>
        </w:rPr>
      </w:pPr>
    </w:p>
    <w:p w:rsidR="0074428A" w:rsidRPr="00FC588A" w:rsidRDefault="0074428A" w:rsidP="0074428A">
      <w:pPr>
        <w:autoSpaceDE w:val="0"/>
        <w:autoSpaceDN w:val="0"/>
        <w:spacing w:after="0" w:line="240" w:lineRule="auto"/>
        <w:jc w:val="center"/>
        <w:rPr>
          <w:rFonts w:ascii="Times New Roman" w:eastAsia="Times New Roman" w:hAnsi="Times New Roman" w:cs="Times New Roman"/>
          <w:b/>
          <w:sz w:val="20"/>
          <w:szCs w:val="20"/>
          <w:lang w:eastAsia="ru-RU"/>
        </w:rPr>
      </w:pPr>
      <w:r w:rsidRPr="00FC588A">
        <w:rPr>
          <w:rFonts w:ascii="Times New Roman" w:eastAsia="Times New Roman" w:hAnsi="Times New Roman" w:cs="Times New Roman"/>
          <w:b/>
          <w:sz w:val="20"/>
          <w:szCs w:val="20"/>
          <w:lang w:eastAsia="ru-RU"/>
        </w:rPr>
        <w:t>Характеристика проблем, решаемых посредством мероприятий.</w:t>
      </w:r>
    </w:p>
    <w:p w:rsidR="00521552" w:rsidRPr="004B4E2E" w:rsidRDefault="00521552" w:rsidP="00521552">
      <w:pPr>
        <w:spacing w:after="0" w:line="240" w:lineRule="auto"/>
        <w:ind w:right="-1" w:firstLine="709"/>
        <w:jc w:val="both"/>
        <w:rPr>
          <w:rFonts w:ascii="Times New Roman" w:eastAsia="Times New Roman" w:hAnsi="Times New Roman" w:cs="Times New Roman"/>
          <w:b/>
          <w:sz w:val="18"/>
          <w:szCs w:val="18"/>
          <w:lang w:eastAsia="ru-RU"/>
        </w:rPr>
      </w:pPr>
      <w:r w:rsidRPr="004B4E2E">
        <w:rPr>
          <w:rFonts w:ascii="Times New Roman" w:eastAsia="Times New Roman" w:hAnsi="Times New Roman" w:cs="Times New Roman"/>
          <w:sz w:val="18"/>
          <w:szCs w:val="18"/>
          <w:lang w:eastAsia="ru-RU"/>
        </w:rPr>
        <w:t xml:space="preserve">Муниципальная подпрограмма «Обеспечение жильем молодых семей» разработана в целях </w:t>
      </w:r>
      <w:r w:rsidRPr="004B4E2E">
        <w:rPr>
          <w:rFonts w:ascii="Times New Roman" w:eastAsia="Times New Roman" w:hAnsi="Times New Roman" w:cs="Times New Roman"/>
          <w:bCs/>
          <w:sz w:val="18"/>
          <w:szCs w:val="18"/>
          <w:lang w:eastAsia="ru-RU"/>
        </w:rPr>
        <w:t xml:space="preserve">оказания поддержки в решении жилищной проблемы молодым семьям, признанным в установленном </w:t>
      </w:r>
      <w:proofErr w:type="gramStart"/>
      <w:r w:rsidRPr="004B4E2E">
        <w:rPr>
          <w:rFonts w:ascii="Times New Roman" w:eastAsia="Times New Roman" w:hAnsi="Times New Roman" w:cs="Times New Roman"/>
          <w:bCs/>
          <w:sz w:val="18"/>
          <w:szCs w:val="18"/>
          <w:lang w:eastAsia="ru-RU"/>
        </w:rPr>
        <w:t>порядке</w:t>
      </w:r>
      <w:proofErr w:type="gramEnd"/>
      <w:r w:rsidRPr="004B4E2E">
        <w:rPr>
          <w:rFonts w:ascii="Times New Roman" w:eastAsia="Times New Roman" w:hAnsi="Times New Roman" w:cs="Times New Roman"/>
          <w:bCs/>
          <w:sz w:val="18"/>
          <w:szCs w:val="18"/>
          <w:lang w:eastAsia="ru-RU"/>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4B4E2E">
        <w:rPr>
          <w:rFonts w:ascii="Times New Roman" w:eastAsia="Times New Roman" w:hAnsi="Times New Roman" w:cs="Times New Roman"/>
          <w:sz w:val="18"/>
          <w:szCs w:val="18"/>
          <w:lang w:eastAsia="ru-RU"/>
        </w:rPr>
        <w:t xml:space="preserve">Муниципальная подпрограмма «Обеспечение жильем молодых семей» в городском округе Люберцы (далее – Подпрограмма) базируется на </w:t>
      </w:r>
      <w:r w:rsidRPr="004B4E2E">
        <w:rPr>
          <w:rFonts w:ascii="Times New Roman" w:hAnsi="Times New Roman" w:cs="Times New Roman"/>
          <w:sz w:val="18"/>
          <w:szCs w:val="18"/>
        </w:rPr>
        <w:t xml:space="preserve">ведомственной целевой </w:t>
      </w:r>
      <w:hyperlink r:id="rId31" w:history="1">
        <w:r w:rsidRPr="004B4E2E">
          <w:rPr>
            <w:rFonts w:ascii="Times New Roman" w:hAnsi="Times New Roman" w:cs="Times New Roman"/>
            <w:sz w:val="18"/>
            <w:szCs w:val="18"/>
          </w:rPr>
          <w:t>программ</w:t>
        </w:r>
      </w:hyperlink>
      <w:r w:rsidRPr="004B4E2E">
        <w:rPr>
          <w:rFonts w:ascii="Times New Roman" w:hAnsi="Times New Roman" w:cs="Times New Roman"/>
          <w:sz w:val="18"/>
          <w:szCs w:val="18"/>
        </w:rPr>
        <w:t xml:space="preserve">е "Оказание государственной поддержки гражданам в обеспечении жильем и оплате жилищно-коммунальных услуг" государственной </w:t>
      </w:r>
      <w:hyperlink r:id="rId32" w:history="1">
        <w:r w:rsidRPr="004B4E2E">
          <w:rPr>
            <w:rFonts w:ascii="Times New Roman" w:hAnsi="Times New Roman" w:cs="Times New Roman"/>
            <w:sz w:val="18"/>
            <w:szCs w:val="18"/>
          </w:rPr>
          <w:t>программы</w:t>
        </w:r>
      </w:hyperlink>
      <w:r w:rsidRPr="004B4E2E">
        <w:rPr>
          <w:rFonts w:ascii="Times New Roman" w:hAnsi="Times New Roman" w:cs="Times New Roman"/>
          <w:sz w:val="18"/>
          <w:szCs w:val="18"/>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 подпрограммы 2 "Обеспечение жильем молодых семей" государственной </w:t>
      </w:r>
      <w:hyperlink w:anchor="P56" w:history="1">
        <w:r w:rsidRPr="004B4E2E">
          <w:rPr>
            <w:rFonts w:ascii="Times New Roman" w:hAnsi="Times New Roman" w:cs="Times New Roman"/>
            <w:sz w:val="18"/>
            <w:szCs w:val="18"/>
          </w:rPr>
          <w:t>программы</w:t>
        </w:r>
      </w:hyperlink>
      <w:r w:rsidRPr="004B4E2E">
        <w:rPr>
          <w:rFonts w:ascii="Times New Roman" w:hAnsi="Times New Roman" w:cs="Times New Roman"/>
          <w:sz w:val="18"/>
          <w:szCs w:val="18"/>
        </w:rPr>
        <w:t xml:space="preserve"> Московской области</w:t>
      </w:r>
      <w:proofErr w:type="gramEnd"/>
      <w:r w:rsidRPr="004B4E2E">
        <w:rPr>
          <w:rFonts w:ascii="Times New Roman" w:hAnsi="Times New Roman" w:cs="Times New Roman"/>
          <w:sz w:val="18"/>
          <w:szCs w:val="18"/>
        </w:rPr>
        <w:t xml:space="preserve"> "</w:t>
      </w:r>
      <w:proofErr w:type="gramStart"/>
      <w:r w:rsidRPr="004B4E2E">
        <w:rPr>
          <w:rFonts w:ascii="Times New Roman" w:hAnsi="Times New Roman" w:cs="Times New Roman"/>
          <w:sz w:val="18"/>
          <w:szCs w:val="18"/>
        </w:rPr>
        <w:t>Жилище" на 2017-2027 годы (далее – Программа)</w:t>
      </w:r>
      <w:r w:rsidRPr="004B4E2E">
        <w:rPr>
          <w:rFonts w:ascii="Times New Roman" w:eastAsia="Times New Roman" w:hAnsi="Times New Roman" w:cs="Times New Roman"/>
          <w:sz w:val="18"/>
          <w:szCs w:val="18"/>
          <w:lang w:eastAsia="ru-RU"/>
        </w:rPr>
        <w:t>, Порядком и условиями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roofErr w:type="gramEnd"/>
    </w:p>
    <w:p w:rsidR="00521552" w:rsidRPr="004B4E2E" w:rsidRDefault="00521552" w:rsidP="00521552">
      <w:pPr>
        <w:spacing w:after="0" w:line="240" w:lineRule="auto"/>
        <w:ind w:right="-1" w:firstLine="709"/>
        <w:jc w:val="both"/>
        <w:rPr>
          <w:rFonts w:ascii="Times New Roman" w:eastAsia="Times New Roman" w:hAnsi="Times New Roman" w:cs="Times New Roman"/>
          <w:sz w:val="18"/>
          <w:szCs w:val="18"/>
          <w:lang w:eastAsia="ru-RU"/>
        </w:rPr>
      </w:pPr>
      <w:r w:rsidRPr="004B4E2E">
        <w:rPr>
          <w:rFonts w:ascii="Times New Roman" w:eastAsia="Times New Roman" w:hAnsi="Times New Roman" w:cs="Times New Roman"/>
          <w:sz w:val="18"/>
          <w:szCs w:val="18"/>
          <w:lang w:eastAsia="ru-RU"/>
        </w:rPr>
        <w:t xml:space="preserve">Большинство молодых семей, в установленном порядке признанные нуждающимися в улучшении жилищных условий, проживающих на территории городского округа Люберцы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521552" w:rsidRPr="004B4E2E" w:rsidRDefault="00521552" w:rsidP="00521552">
      <w:pPr>
        <w:spacing w:after="0" w:line="240" w:lineRule="auto"/>
        <w:ind w:right="-1" w:firstLine="709"/>
        <w:jc w:val="both"/>
        <w:rPr>
          <w:rFonts w:ascii="Times New Roman" w:eastAsia="Times New Roman" w:hAnsi="Times New Roman" w:cs="Times New Roman"/>
          <w:sz w:val="18"/>
          <w:szCs w:val="18"/>
          <w:lang w:eastAsia="ru-RU"/>
        </w:rPr>
      </w:pPr>
      <w:proofErr w:type="gramStart"/>
      <w:r w:rsidRPr="004B4E2E">
        <w:rPr>
          <w:rFonts w:ascii="Times New Roman" w:eastAsia="Times New Roman" w:hAnsi="Times New Roman" w:cs="Times New Roman"/>
          <w:bCs/>
          <w:sz w:val="18"/>
          <w:szCs w:val="18"/>
          <w:lang w:eastAsia="ru-RU"/>
        </w:rPr>
        <w:t>Подпрограмма</w:t>
      </w:r>
      <w:r w:rsidRPr="004B4E2E">
        <w:rPr>
          <w:rFonts w:ascii="Times New Roman" w:eastAsia="Times New Roman" w:hAnsi="Times New Roman" w:cs="Times New Roman"/>
          <w:sz w:val="18"/>
          <w:szCs w:val="18"/>
          <w:lang w:eastAsia="ru-RU"/>
        </w:rPr>
        <w:t xml:space="preserve">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граждан в приобретении жилья, в том числе устанавливает порядок предоставления молодым семьям социальных выплат на приобретение или строительство объекта индивидуального жилищного строительства, которые могут направляться, в том числе, на уплату первоначального взноса при получении ипотечного жилищного</w:t>
      </w:r>
      <w:proofErr w:type="gramEnd"/>
      <w:r w:rsidRPr="004B4E2E">
        <w:rPr>
          <w:rFonts w:ascii="Times New Roman" w:eastAsia="Times New Roman" w:hAnsi="Times New Roman" w:cs="Times New Roman"/>
          <w:sz w:val="18"/>
          <w:szCs w:val="18"/>
          <w:lang w:eastAsia="ru-RU"/>
        </w:rPr>
        <w:t xml:space="preserve"> кредита или займа на приобретение или строительство объекта индивидуального жилищного строительства,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74428A" w:rsidRPr="00271469" w:rsidRDefault="0074428A" w:rsidP="0074428A">
      <w:pPr>
        <w:autoSpaceDE w:val="0"/>
        <w:autoSpaceDN w:val="0"/>
        <w:spacing w:after="0" w:line="240" w:lineRule="auto"/>
        <w:ind w:firstLine="567"/>
        <w:jc w:val="center"/>
        <w:rPr>
          <w:rFonts w:ascii="Times New Roman" w:eastAsia="Times New Roman" w:hAnsi="Times New Roman" w:cs="Times New Roman"/>
          <w:b/>
          <w:sz w:val="10"/>
          <w:szCs w:val="10"/>
          <w:lang w:eastAsia="ru-RU"/>
        </w:rPr>
      </w:pPr>
    </w:p>
    <w:p w:rsidR="0074428A" w:rsidRPr="00D84AC6" w:rsidRDefault="0074428A" w:rsidP="0074428A">
      <w:pPr>
        <w:autoSpaceDE w:val="0"/>
        <w:autoSpaceDN w:val="0"/>
        <w:spacing w:after="0" w:line="240" w:lineRule="auto"/>
        <w:ind w:firstLine="567"/>
        <w:jc w:val="center"/>
        <w:rPr>
          <w:rFonts w:ascii="Times New Roman" w:eastAsia="Times New Roman" w:hAnsi="Times New Roman" w:cs="Times New Roman"/>
          <w:b/>
          <w:sz w:val="20"/>
          <w:szCs w:val="20"/>
          <w:lang w:eastAsia="ru-RU"/>
        </w:rPr>
      </w:pPr>
      <w:r w:rsidRPr="00D84AC6">
        <w:rPr>
          <w:rFonts w:ascii="Times New Roman" w:eastAsia="Times New Roman" w:hAnsi="Times New Roman" w:cs="Times New Roman"/>
          <w:b/>
          <w:sz w:val="20"/>
          <w:szCs w:val="20"/>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271469" w:rsidRPr="00271469" w:rsidRDefault="00271469" w:rsidP="00271469">
      <w:pPr>
        <w:pStyle w:val="ConsPlusNormal"/>
        <w:ind w:firstLine="539"/>
        <w:jc w:val="both"/>
        <w:rPr>
          <w:rFonts w:ascii="Times New Roman" w:hAnsi="Times New Roman" w:cs="Times New Roman"/>
        </w:rPr>
      </w:pPr>
      <w:r w:rsidRPr="00271469">
        <w:rPr>
          <w:rFonts w:ascii="Times New Roman" w:hAnsi="Times New Roman" w:cs="Times New Roman"/>
        </w:rPr>
        <w:t xml:space="preserve">Реализация мероприятий в рамках Подпрограммы 8 позволяет достичь результативности и адресности обеспечения жилыми помещениями </w:t>
      </w:r>
      <w:r w:rsidR="003E6416" w:rsidRPr="00271469">
        <w:rPr>
          <w:rFonts w:ascii="Times New Roman" w:hAnsi="Times New Roman" w:cs="Times New Roman"/>
          <w:bCs/>
        </w:rPr>
        <w:t>молоды</w:t>
      </w:r>
      <w:r w:rsidRPr="00271469">
        <w:rPr>
          <w:rFonts w:ascii="Times New Roman" w:hAnsi="Times New Roman" w:cs="Times New Roman"/>
          <w:bCs/>
        </w:rPr>
        <w:t>х семей</w:t>
      </w:r>
      <w:r w:rsidR="003E6416" w:rsidRPr="00271469">
        <w:rPr>
          <w:rFonts w:ascii="Times New Roman" w:hAnsi="Times New Roman" w:cs="Times New Roman"/>
          <w:bCs/>
        </w:rPr>
        <w:t xml:space="preserve"> - участни</w:t>
      </w:r>
      <w:r w:rsidRPr="00271469">
        <w:rPr>
          <w:rFonts w:ascii="Times New Roman" w:hAnsi="Times New Roman" w:cs="Times New Roman"/>
          <w:bCs/>
        </w:rPr>
        <w:t>ц</w:t>
      </w:r>
      <w:r w:rsidR="003E6416" w:rsidRPr="00271469">
        <w:rPr>
          <w:rFonts w:ascii="Times New Roman" w:hAnsi="Times New Roman" w:cs="Times New Roman"/>
          <w:bCs/>
        </w:rPr>
        <w:t xml:space="preserve"> подпрограммы</w:t>
      </w:r>
      <w:r>
        <w:rPr>
          <w:rFonts w:ascii="Times New Roman" w:hAnsi="Times New Roman" w:cs="Times New Roman"/>
          <w:bCs/>
        </w:rPr>
        <w:t>, проживающих на территории городского округа Люберцы Московской области</w:t>
      </w:r>
      <w:r w:rsidR="003E6416" w:rsidRPr="00271469">
        <w:rPr>
          <w:rFonts w:ascii="Times New Roman" w:hAnsi="Times New Roman" w:cs="Times New Roman"/>
          <w:bCs/>
        </w:rPr>
        <w:t xml:space="preserve"> в улучшении жилищных условий путем пред</w:t>
      </w:r>
      <w:r>
        <w:rPr>
          <w:rFonts w:ascii="Times New Roman" w:hAnsi="Times New Roman" w:cs="Times New Roman"/>
          <w:bCs/>
        </w:rPr>
        <w:t xml:space="preserve">оставления им социальных выплат </w:t>
      </w:r>
      <w:r w:rsidRPr="004B4E2E">
        <w:rPr>
          <w:rFonts w:ascii="Times New Roman" w:hAnsi="Times New Roman" w:cs="Times New Roman"/>
          <w:sz w:val="18"/>
          <w:szCs w:val="18"/>
        </w:rPr>
        <w:t>на приобретение или строительство объекта индивидуального жилищного строительства</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sidRPr="00271469">
        <w:rPr>
          <w:rFonts w:ascii="Times New Roman" w:hAnsi="Times New Roman" w:cs="Times New Roman"/>
        </w:rPr>
        <w:t>с</w:t>
      </w:r>
      <w:proofErr w:type="gramEnd"/>
      <w:r w:rsidRPr="00271469">
        <w:rPr>
          <w:rFonts w:ascii="Times New Roman" w:hAnsi="Times New Roman" w:cs="Times New Roman"/>
        </w:rPr>
        <w:t xml:space="preserve">писки указанных категорий граждан формируются </w:t>
      </w:r>
      <w:r>
        <w:rPr>
          <w:rFonts w:ascii="Times New Roman" w:hAnsi="Times New Roman" w:cs="Times New Roman"/>
        </w:rPr>
        <w:t>администрацией городского округа Люберцы</w:t>
      </w:r>
      <w:r w:rsidRPr="00271469">
        <w:rPr>
          <w:rFonts w:ascii="Times New Roman" w:hAnsi="Times New Roman" w:cs="Times New Roman"/>
        </w:rPr>
        <w:t xml:space="preserve"> Московской области.</w:t>
      </w:r>
      <w:r>
        <w:rPr>
          <w:rFonts w:ascii="Times New Roman" w:hAnsi="Times New Roman" w:cs="Times New Roman"/>
        </w:rPr>
        <w:t xml:space="preserve"> </w:t>
      </w:r>
      <w:proofErr w:type="gramStart"/>
      <w:r w:rsidRPr="00271469">
        <w:rPr>
          <w:rFonts w:ascii="Times New Roman" w:hAnsi="Times New Roman" w:cs="Times New Roman"/>
        </w:rPr>
        <w:t>Контроль за</w:t>
      </w:r>
      <w:proofErr w:type="gramEnd"/>
      <w:r w:rsidRPr="00271469">
        <w:rPr>
          <w:rFonts w:ascii="Times New Roman" w:hAnsi="Times New Roman" w:cs="Times New Roman"/>
        </w:rPr>
        <w:t xml:space="preserve"> реализацией данных программных мероприятий со стороны государственного заказчика подпрограммы обеспечивает защиту прав и законных интересов данных категорий граждан при обеспечении их жильем.</w:t>
      </w:r>
    </w:p>
    <w:p w:rsidR="0074428A" w:rsidRPr="004B4E2E" w:rsidRDefault="0074428A" w:rsidP="0074428A">
      <w:pPr>
        <w:spacing w:after="0" w:line="240" w:lineRule="auto"/>
        <w:ind w:right="-1" w:firstLine="708"/>
        <w:jc w:val="both"/>
        <w:rPr>
          <w:rFonts w:ascii="Times New Roman" w:eastAsia="Times New Roman" w:hAnsi="Times New Roman" w:cs="Times New Roman"/>
          <w:bCs/>
          <w:sz w:val="18"/>
          <w:szCs w:val="18"/>
          <w:lang w:eastAsia="ru-RU"/>
        </w:rPr>
      </w:pPr>
    </w:p>
    <w:p w:rsidR="009B4B0C" w:rsidRPr="00E86892" w:rsidRDefault="009B4B0C" w:rsidP="0070569D">
      <w:pPr>
        <w:autoSpaceDE w:val="0"/>
        <w:autoSpaceDN w:val="0"/>
        <w:spacing w:after="0" w:line="240" w:lineRule="auto"/>
        <w:ind w:left="9912" w:firstLine="708"/>
        <w:jc w:val="right"/>
        <w:rPr>
          <w:rFonts w:ascii="Times New Roman" w:eastAsia="Times New Roman" w:hAnsi="Times New Roman" w:cs="Times New Roman"/>
          <w:sz w:val="18"/>
          <w:szCs w:val="18"/>
          <w:lang w:eastAsia="ru-RU"/>
        </w:rPr>
      </w:pPr>
      <w:r w:rsidRPr="00996728">
        <w:rPr>
          <w:rFonts w:ascii="Arial" w:eastAsia="Times New Roman" w:hAnsi="Arial" w:cs="Arial"/>
          <w:sz w:val="16"/>
          <w:szCs w:val="16"/>
          <w:lang w:eastAsia="ru-RU"/>
        </w:rPr>
        <w:br w:type="column"/>
      </w:r>
      <w:r w:rsidRPr="00E86892">
        <w:rPr>
          <w:rFonts w:ascii="Times New Roman" w:eastAsia="Times New Roman" w:hAnsi="Times New Roman" w:cs="Times New Roman"/>
          <w:sz w:val="18"/>
          <w:szCs w:val="18"/>
          <w:lang w:eastAsia="ru-RU"/>
        </w:rPr>
        <w:lastRenderedPageBreak/>
        <w:t>Приложение №1</w:t>
      </w:r>
    </w:p>
    <w:p w:rsidR="009B4B0C" w:rsidRPr="00E86892" w:rsidRDefault="009B4B0C" w:rsidP="0070569D">
      <w:pPr>
        <w:autoSpaceDE w:val="0"/>
        <w:autoSpaceDN w:val="0"/>
        <w:spacing w:after="0" w:line="240" w:lineRule="auto"/>
        <w:jc w:val="right"/>
        <w:rPr>
          <w:rFonts w:ascii="Times New Roman" w:eastAsia="Times New Roman" w:hAnsi="Times New Roman" w:cs="Times New Roman"/>
          <w:sz w:val="18"/>
          <w:szCs w:val="18"/>
          <w:lang w:eastAsia="ru-RU"/>
        </w:rPr>
      </w:pPr>
      <w:r w:rsidRPr="00E86892">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E86892">
        <w:rPr>
          <w:rFonts w:ascii="Times New Roman" w:eastAsia="Times New Roman" w:hAnsi="Times New Roman" w:cs="Times New Roman"/>
          <w:sz w:val="18"/>
          <w:szCs w:val="18"/>
          <w:lang w:eastAsia="ru-RU"/>
        </w:rPr>
        <w:t xml:space="preserve"> к подпрограмме 2 «Обеспечение жильем молодых семей»</w:t>
      </w:r>
    </w:p>
    <w:p w:rsidR="009B4B0C" w:rsidRPr="00996728" w:rsidRDefault="009B4B0C" w:rsidP="009B4B0C">
      <w:pPr>
        <w:autoSpaceDE w:val="0"/>
        <w:autoSpaceDN w:val="0"/>
        <w:spacing w:after="0" w:line="240" w:lineRule="auto"/>
        <w:jc w:val="right"/>
        <w:rPr>
          <w:rFonts w:ascii="Arial" w:eastAsia="Times New Roman" w:hAnsi="Arial" w:cs="Arial"/>
          <w:sz w:val="16"/>
          <w:szCs w:val="16"/>
          <w:lang w:eastAsia="ru-RU"/>
        </w:rPr>
      </w:pPr>
    </w:p>
    <w:p w:rsidR="009B4B0C" w:rsidRPr="005C3989" w:rsidRDefault="009B4B0C" w:rsidP="009B4B0C">
      <w:pPr>
        <w:autoSpaceDE w:val="0"/>
        <w:autoSpaceDN w:val="0"/>
        <w:spacing w:after="0" w:line="240" w:lineRule="auto"/>
        <w:jc w:val="center"/>
        <w:rPr>
          <w:rFonts w:ascii="Times New Roman" w:eastAsia="Times New Roman" w:hAnsi="Times New Roman" w:cs="Times New Roman"/>
          <w:b/>
          <w:bCs/>
          <w:color w:val="000000"/>
          <w:sz w:val="20"/>
          <w:szCs w:val="20"/>
          <w:lang w:eastAsia="ru-RU"/>
        </w:rPr>
      </w:pPr>
      <w:r w:rsidRPr="005C3989">
        <w:rPr>
          <w:rFonts w:ascii="Times New Roman" w:eastAsia="Times New Roman" w:hAnsi="Times New Roman" w:cs="Times New Roman"/>
          <w:b/>
          <w:bCs/>
          <w:color w:val="000000"/>
          <w:sz w:val="20"/>
          <w:szCs w:val="20"/>
          <w:lang w:eastAsia="ru-RU"/>
        </w:rPr>
        <w:t xml:space="preserve">Перечень мероприятий подпрограммы 2 </w:t>
      </w:r>
      <w:r>
        <w:rPr>
          <w:rFonts w:ascii="Times New Roman" w:eastAsia="Times New Roman" w:hAnsi="Times New Roman" w:cs="Times New Roman"/>
          <w:b/>
          <w:bCs/>
          <w:color w:val="000000"/>
          <w:sz w:val="20"/>
          <w:szCs w:val="20"/>
          <w:lang w:eastAsia="ru-RU"/>
        </w:rPr>
        <w:t>«</w:t>
      </w:r>
      <w:r w:rsidRPr="005C3989">
        <w:rPr>
          <w:rFonts w:ascii="Times New Roman" w:eastAsia="Times New Roman" w:hAnsi="Times New Roman" w:cs="Times New Roman"/>
          <w:b/>
          <w:bCs/>
          <w:color w:val="000000"/>
          <w:sz w:val="20"/>
          <w:szCs w:val="20"/>
          <w:lang w:eastAsia="ru-RU"/>
        </w:rPr>
        <w:t>Обеспечение жильем молодых семей</w:t>
      </w:r>
      <w:r>
        <w:rPr>
          <w:rFonts w:ascii="Times New Roman" w:eastAsia="Times New Roman" w:hAnsi="Times New Roman" w:cs="Times New Roman"/>
          <w:b/>
          <w:bCs/>
          <w:color w:val="000000"/>
          <w:sz w:val="20"/>
          <w:szCs w:val="20"/>
          <w:lang w:eastAsia="ru-RU"/>
        </w:rPr>
        <w:t>»</w:t>
      </w:r>
    </w:p>
    <w:p w:rsidR="009B4B0C" w:rsidRPr="005C3989" w:rsidRDefault="009B4B0C" w:rsidP="009B4B0C">
      <w:pPr>
        <w:autoSpaceDE w:val="0"/>
        <w:autoSpaceDN w:val="0"/>
        <w:spacing w:after="0" w:line="240" w:lineRule="auto"/>
        <w:jc w:val="center"/>
        <w:rPr>
          <w:rFonts w:ascii="Times New Roman" w:eastAsia="Times New Roman" w:hAnsi="Times New Roman" w:cs="Times New Roman"/>
          <w:sz w:val="16"/>
          <w:szCs w:val="16"/>
          <w:lang w:eastAsia="ru-RU"/>
        </w:rPr>
      </w:pPr>
    </w:p>
    <w:tbl>
      <w:tblPr>
        <w:tblW w:w="1502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128"/>
        <w:gridCol w:w="1134"/>
        <w:gridCol w:w="2199"/>
        <w:gridCol w:w="924"/>
        <w:gridCol w:w="702"/>
        <w:gridCol w:w="702"/>
        <w:gridCol w:w="703"/>
        <w:gridCol w:w="702"/>
        <w:gridCol w:w="703"/>
        <w:gridCol w:w="1728"/>
        <w:gridCol w:w="2977"/>
      </w:tblGrid>
      <w:tr w:rsidR="00C53974" w:rsidRPr="005C3989" w:rsidTr="00417687">
        <w:trPr>
          <w:cantSplit/>
          <w:trHeight w:val="227"/>
        </w:trPr>
        <w:tc>
          <w:tcPr>
            <w:tcW w:w="425" w:type="dxa"/>
            <w:vMerge w:val="restart"/>
            <w:shd w:val="clear" w:color="000000" w:fill="FFFFFF"/>
            <w:vAlign w:val="center"/>
          </w:tcPr>
          <w:p w:rsidR="00C53974" w:rsidRPr="005C3989" w:rsidRDefault="00C53974"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 xml:space="preserve">№ </w:t>
            </w:r>
            <w:proofErr w:type="gramStart"/>
            <w:r w:rsidRPr="005C3989">
              <w:rPr>
                <w:rFonts w:ascii="Times New Roman" w:eastAsia="Times New Roman" w:hAnsi="Times New Roman" w:cs="Times New Roman"/>
                <w:color w:val="000000"/>
                <w:sz w:val="18"/>
                <w:szCs w:val="18"/>
                <w:lang w:eastAsia="ru-RU"/>
              </w:rPr>
              <w:t>п</w:t>
            </w:r>
            <w:proofErr w:type="gramEnd"/>
            <w:r w:rsidRPr="005C3989">
              <w:rPr>
                <w:rFonts w:ascii="Times New Roman" w:eastAsia="Times New Roman" w:hAnsi="Times New Roman" w:cs="Times New Roman"/>
                <w:color w:val="000000"/>
                <w:sz w:val="18"/>
                <w:szCs w:val="18"/>
                <w:lang w:eastAsia="ru-RU"/>
              </w:rPr>
              <w:t>/п</w:t>
            </w:r>
          </w:p>
        </w:tc>
        <w:tc>
          <w:tcPr>
            <w:tcW w:w="2128" w:type="dxa"/>
            <w:vMerge w:val="restart"/>
            <w:shd w:val="clear" w:color="000000" w:fill="FFFFFF"/>
            <w:vAlign w:val="center"/>
          </w:tcPr>
          <w:p w:rsidR="00C53974" w:rsidRPr="005C3989" w:rsidRDefault="00C53974"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Мероприятия программы/ подпрограммы</w:t>
            </w:r>
          </w:p>
        </w:tc>
        <w:tc>
          <w:tcPr>
            <w:tcW w:w="1134" w:type="dxa"/>
            <w:vMerge w:val="restart"/>
            <w:shd w:val="clear" w:color="000000" w:fill="FFFFFF"/>
            <w:vAlign w:val="center"/>
          </w:tcPr>
          <w:p w:rsidR="00C53974" w:rsidRPr="005C3989" w:rsidRDefault="00C53974" w:rsidP="002D62C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Срок</w:t>
            </w:r>
            <w:r w:rsidRPr="005C3989">
              <w:rPr>
                <w:rFonts w:ascii="Times New Roman" w:eastAsia="Times New Roman" w:hAnsi="Times New Roman" w:cs="Times New Roman"/>
                <w:color w:val="000000"/>
                <w:sz w:val="18"/>
                <w:szCs w:val="18"/>
                <w:lang w:eastAsia="ru-RU"/>
              </w:rPr>
              <w:t xml:space="preserve"> исполнения мероприятия</w:t>
            </w:r>
          </w:p>
        </w:tc>
        <w:tc>
          <w:tcPr>
            <w:tcW w:w="2199" w:type="dxa"/>
            <w:vMerge w:val="restart"/>
            <w:shd w:val="clear" w:color="000000" w:fill="FFFFFF"/>
            <w:vAlign w:val="center"/>
          </w:tcPr>
          <w:p w:rsidR="00C53974" w:rsidRPr="005C3989" w:rsidRDefault="00C53974"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Источники финансирования</w:t>
            </w:r>
          </w:p>
        </w:tc>
        <w:tc>
          <w:tcPr>
            <w:tcW w:w="924" w:type="dxa"/>
            <w:vMerge w:val="restart"/>
            <w:shd w:val="clear" w:color="000000" w:fill="FFFFFF"/>
            <w:vAlign w:val="center"/>
          </w:tcPr>
          <w:p w:rsidR="00C53974" w:rsidRPr="005C3989" w:rsidRDefault="00D66FC1"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r w:rsidR="00C53974" w:rsidRPr="005C3989">
              <w:rPr>
                <w:rFonts w:ascii="Times New Roman" w:eastAsia="Times New Roman" w:hAnsi="Times New Roman" w:cs="Times New Roman"/>
                <w:color w:val="000000"/>
                <w:sz w:val="18"/>
                <w:szCs w:val="18"/>
                <w:lang w:eastAsia="ru-RU"/>
              </w:rPr>
              <w:t xml:space="preserve"> (</w:t>
            </w:r>
            <w:proofErr w:type="spellStart"/>
            <w:r w:rsidR="00C53974" w:rsidRPr="005C3989">
              <w:rPr>
                <w:rFonts w:ascii="Times New Roman" w:eastAsia="Times New Roman" w:hAnsi="Times New Roman" w:cs="Times New Roman"/>
                <w:color w:val="000000"/>
                <w:sz w:val="18"/>
                <w:szCs w:val="18"/>
                <w:lang w:eastAsia="ru-RU"/>
              </w:rPr>
              <w:t>тыс</w:t>
            </w:r>
            <w:proofErr w:type="gramStart"/>
            <w:r w:rsidR="00C53974" w:rsidRPr="005C3989">
              <w:rPr>
                <w:rFonts w:ascii="Times New Roman" w:eastAsia="Times New Roman" w:hAnsi="Times New Roman" w:cs="Times New Roman"/>
                <w:color w:val="000000"/>
                <w:sz w:val="18"/>
                <w:szCs w:val="18"/>
                <w:lang w:eastAsia="ru-RU"/>
              </w:rPr>
              <w:t>.р</w:t>
            </w:r>
            <w:proofErr w:type="gramEnd"/>
            <w:r w:rsidR="00C53974" w:rsidRPr="005C3989">
              <w:rPr>
                <w:rFonts w:ascii="Times New Roman" w:eastAsia="Times New Roman" w:hAnsi="Times New Roman" w:cs="Times New Roman"/>
                <w:color w:val="000000"/>
                <w:sz w:val="18"/>
                <w:szCs w:val="18"/>
                <w:lang w:eastAsia="ru-RU"/>
              </w:rPr>
              <w:t>уб</w:t>
            </w:r>
            <w:proofErr w:type="spellEnd"/>
            <w:r w:rsidR="00C53974" w:rsidRPr="005C3989">
              <w:rPr>
                <w:rFonts w:ascii="Times New Roman" w:eastAsia="Times New Roman" w:hAnsi="Times New Roman" w:cs="Times New Roman"/>
                <w:color w:val="000000"/>
                <w:sz w:val="18"/>
                <w:szCs w:val="18"/>
                <w:lang w:eastAsia="ru-RU"/>
              </w:rPr>
              <w:t>)</w:t>
            </w:r>
          </w:p>
        </w:tc>
        <w:tc>
          <w:tcPr>
            <w:tcW w:w="3512" w:type="dxa"/>
            <w:gridSpan w:val="5"/>
            <w:shd w:val="clear" w:color="000000" w:fill="FFFFFF"/>
            <w:vAlign w:val="center"/>
          </w:tcPr>
          <w:p w:rsidR="00C53974" w:rsidRPr="005C3989" w:rsidRDefault="00D66FC1"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Объем финансирования по годам</w:t>
            </w:r>
            <w:r w:rsidR="00C53974" w:rsidRPr="005C3989">
              <w:rPr>
                <w:rFonts w:ascii="Times New Roman" w:eastAsia="Times New Roman" w:hAnsi="Times New Roman" w:cs="Times New Roman"/>
                <w:color w:val="000000"/>
                <w:sz w:val="18"/>
                <w:szCs w:val="18"/>
                <w:lang w:eastAsia="ru-RU"/>
              </w:rPr>
              <w:t xml:space="preserve"> (</w:t>
            </w:r>
            <w:proofErr w:type="spellStart"/>
            <w:r w:rsidR="00C53974" w:rsidRPr="005C3989">
              <w:rPr>
                <w:rFonts w:ascii="Times New Roman" w:eastAsia="Times New Roman" w:hAnsi="Times New Roman" w:cs="Times New Roman"/>
                <w:color w:val="000000"/>
                <w:sz w:val="18"/>
                <w:szCs w:val="18"/>
                <w:lang w:eastAsia="ru-RU"/>
              </w:rPr>
              <w:t>тыс</w:t>
            </w:r>
            <w:proofErr w:type="gramStart"/>
            <w:r w:rsidR="00C53974" w:rsidRPr="005C3989">
              <w:rPr>
                <w:rFonts w:ascii="Times New Roman" w:eastAsia="Times New Roman" w:hAnsi="Times New Roman" w:cs="Times New Roman"/>
                <w:color w:val="000000"/>
                <w:sz w:val="18"/>
                <w:szCs w:val="18"/>
                <w:lang w:eastAsia="ru-RU"/>
              </w:rPr>
              <w:t>.р</w:t>
            </w:r>
            <w:proofErr w:type="gramEnd"/>
            <w:r w:rsidR="00C53974" w:rsidRPr="005C3989">
              <w:rPr>
                <w:rFonts w:ascii="Times New Roman" w:eastAsia="Times New Roman" w:hAnsi="Times New Roman" w:cs="Times New Roman"/>
                <w:color w:val="000000"/>
                <w:sz w:val="18"/>
                <w:szCs w:val="18"/>
                <w:lang w:eastAsia="ru-RU"/>
              </w:rPr>
              <w:t>уб</w:t>
            </w:r>
            <w:proofErr w:type="spellEnd"/>
            <w:r w:rsidR="00C53974" w:rsidRPr="005C3989">
              <w:rPr>
                <w:rFonts w:ascii="Times New Roman" w:eastAsia="Times New Roman" w:hAnsi="Times New Roman" w:cs="Times New Roman"/>
                <w:color w:val="000000"/>
                <w:sz w:val="18"/>
                <w:szCs w:val="18"/>
                <w:lang w:eastAsia="ru-RU"/>
              </w:rPr>
              <w:t>)</w:t>
            </w:r>
          </w:p>
        </w:tc>
        <w:tc>
          <w:tcPr>
            <w:tcW w:w="1728" w:type="dxa"/>
            <w:vMerge w:val="restart"/>
            <w:shd w:val="clear" w:color="000000" w:fill="FFFFFF"/>
            <w:vAlign w:val="center"/>
          </w:tcPr>
          <w:p w:rsidR="00C53974" w:rsidRPr="005C3989" w:rsidRDefault="00C53974"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roofErr w:type="gramStart"/>
            <w:r w:rsidRPr="005C3989">
              <w:rPr>
                <w:rFonts w:ascii="Times New Roman" w:eastAsia="Times New Roman" w:hAnsi="Times New Roman" w:cs="Times New Roman"/>
                <w:color w:val="000000"/>
                <w:sz w:val="18"/>
                <w:szCs w:val="18"/>
                <w:lang w:eastAsia="ru-RU"/>
              </w:rPr>
              <w:t>Ответственный</w:t>
            </w:r>
            <w:proofErr w:type="gramEnd"/>
            <w:r w:rsidRPr="005C3989">
              <w:rPr>
                <w:rFonts w:ascii="Times New Roman" w:eastAsia="Times New Roman" w:hAnsi="Times New Roman" w:cs="Times New Roman"/>
                <w:color w:val="000000"/>
                <w:sz w:val="18"/>
                <w:szCs w:val="18"/>
                <w:lang w:eastAsia="ru-RU"/>
              </w:rPr>
              <w:t xml:space="preserve"> за выполнение мероприятия программы/</w:t>
            </w:r>
            <w:r>
              <w:rPr>
                <w:rFonts w:ascii="Times New Roman" w:eastAsia="Times New Roman" w:hAnsi="Times New Roman" w:cs="Times New Roman"/>
                <w:color w:val="000000"/>
                <w:sz w:val="18"/>
                <w:szCs w:val="18"/>
                <w:lang w:eastAsia="ru-RU"/>
              </w:rPr>
              <w:t xml:space="preserve"> </w:t>
            </w:r>
            <w:r w:rsidRPr="005C3989">
              <w:rPr>
                <w:rFonts w:ascii="Times New Roman" w:eastAsia="Times New Roman" w:hAnsi="Times New Roman" w:cs="Times New Roman"/>
                <w:color w:val="000000"/>
                <w:sz w:val="18"/>
                <w:szCs w:val="18"/>
                <w:lang w:eastAsia="ru-RU"/>
              </w:rPr>
              <w:t>подпрограммы</w:t>
            </w:r>
          </w:p>
        </w:tc>
        <w:tc>
          <w:tcPr>
            <w:tcW w:w="2977" w:type="dxa"/>
            <w:vMerge w:val="restart"/>
            <w:shd w:val="clear" w:color="000000" w:fill="FFFFFF"/>
            <w:vAlign w:val="center"/>
          </w:tcPr>
          <w:p w:rsidR="00C53974" w:rsidRPr="005C3989" w:rsidRDefault="00C53974"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Результаты выполнения мероприятия программы/</w:t>
            </w:r>
            <w:r>
              <w:rPr>
                <w:rFonts w:ascii="Times New Roman" w:eastAsia="Times New Roman" w:hAnsi="Times New Roman" w:cs="Times New Roman"/>
                <w:color w:val="000000"/>
                <w:sz w:val="18"/>
                <w:szCs w:val="18"/>
                <w:lang w:eastAsia="ru-RU"/>
              </w:rPr>
              <w:t xml:space="preserve"> </w:t>
            </w:r>
            <w:r w:rsidRPr="005C3989">
              <w:rPr>
                <w:rFonts w:ascii="Times New Roman" w:eastAsia="Times New Roman" w:hAnsi="Times New Roman" w:cs="Times New Roman"/>
                <w:color w:val="000000"/>
                <w:sz w:val="18"/>
                <w:szCs w:val="18"/>
                <w:lang w:eastAsia="ru-RU"/>
              </w:rPr>
              <w:t>подпрограммы</w:t>
            </w:r>
          </w:p>
        </w:tc>
      </w:tr>
      <w:tr w:rsidR="00C53974" w:rsidRPr="005C3989" w:rsidTr="00417687">
        <w:trPr>
          <w:cantSplit/>
          <w:trHeight w:val="227"/>
        </w:trPr>
        <w:tc>
          <w:tcPr>
            <w:tcW w:w="425" w:type="dxa"/>
            <w:vMerge/>
            <w:shd w:val="clear" w:color="000000" w:fill="FFFFFF"/>
            <w:vAlign w:val="center"/>
          </w:tcPr>
          <w:p w:rsidR="00C53974" w:rsidRPr="005C3989" w:rsidRDefault="00C53974" w:rsidP="009B4B0C">
            <w:pPr>
              <w:autoSpaceDE w:val="0"/>
              <w:autoSpaceDN w:val="0"/>
              <w:adjustRightInd w:val="0"/>
              <w:spacing w:after="0" w:line="240" w:lineRule="auto"/>
              <w:jc w:val="center"/>
              <w:rPr>
                <w:rFonts w:ascii="Times New Roman" w:eastAsia="Times New Roman" w:hAnsi="Times New Roman" w:cs="Times New Roman"/>
                <w:strike/>
                <w:color w:val="000000"/>
                <w:sz w:val="18"/>
                <w:szCs w:val="18"/>
                <w:u w:val="single"/>
                <w:lang w:eastAsia="ru-RU"/>
              </w:rPr>
            </w:pPr>
          </w:p>
        </w:tc>
        <w:tc>
          <w:tcPr>
            <w:tcW w:w="2128" w:type="dxa"/>
            <w:vMerge/>
            <w:shd w:val="clear" w:color="000000" w:fill="FFFFFF"/>
            <w:vAlign w:val="center"/>
          </w:tcPr>
          <w:p w:rsidR="00C53974" w:rsidRPr="005C3989" w:rsidRDefault="00C53974" w:rsidP="009B4B0C">
            <w:pPr>
              <w:autoSpaceDE w:val="0"/>
              <w:autoSpaceDN w:val="0"/>
              <w:adjustRightInd w:val="0"/>
              <w:spacing w:after="0" w:line="240" w:lineRule="auto"/>
              <w:jc w:val="center"/>
              <w:rPr>
                <w:rFonts w:ascii="Times New Roman" w:eastAsia="Times New Roman" w:hAnsi="Times New Roman" w:cs="Times New Roman"/>
                <w:strike/>
                <w:color w:val="000000"/>
                <w:sz w:val="18"/>
                <w:szCs w:val="18"/>
                <w:u w:val="single"/>
                <w:lang w:eastAsia="ru-RU"/>
              </w:rPr>
            </w:pPr>
          </w:p>
        </w:tc>
        <w:tc>
          <w:tcPr>
            <w:tcW w:w="1134" w:type="dxa"/>
            <w:vMerge/>
            <w:shd w:val="clear" w:color="000000" w:fill="FFFFFF"/>
            <w:vAlign w:val="center"/>
          </w:tcPr>
          <w:p w:rsidR="00C53974" w:rsidRPr="005C3989" w:rsidRDefault="00C53974" w:rsidP="002D62CC">
            <w:pPr>
              <w:autoSpaceDE w:val="0"/>
              <w:autoSpaceDN w:val="0"/>
              <w:adjustRightInd w:val="0"/>
              <w:spacing w:after="0" w:line="240" w:lineRule="auto"/>
              <w:jc w:val="center"/>
              <w:rPr>
                <w:rFonts w:ascii="Times New Roman" w:eastAsia="Times New Roman" w:hAnsi="Times New Roman" w:cs="Times New Roman"/>
                <w:strike/>
                <w:color w:val="000000"/>
                <w:sz w:val="18"/>
                <w:szCs w:val="18"/>
                <w:u w:val="single"/>
                <w:lang w:eastAsia="ru-RU"/>
              </w:rPr>
            </w:pPr>
          </w:p>
        </w:tc>
        <w:tc>
          <w:tcPr>
            <w:tcW w:w="2199" w:type="dxa"/>
            <w:vMerge/>
            <w:shd w:val="clear" w:color="000000" w:fill="FFFFFF"/>
            <w:vAlign w:val="center"/>
          </w:tcPr>
          <w:p w:rsidR="00C53974" w:rsidRPr="005C3989" w:rsidRDefault="00C53974" w:rsidP="009B4B0C">
            <w:pPr>
              <w:autoSpaceDE w:val="0"/>
              <w:autoSpaceDN w:val="0"/>
              <w:adjustRightInd w:val="0"/>
              <w:spacing w:after="0" w:line="240" w:lineRule="auto"/>
              <w:jc w:val="center"/>
              <w:rPr>
                <w:rFonts w:ascii="Times New Roman" w:eastAsia="Times New Roman" w:hAnsi="Times New Roman" w:cs="Times New Roman"/>
                <w:strike/>
                <w:color w:val="000000"/>
                <w:sz w:val="18"/>
                <w:szCs w:val="18"/>
                <w:u w:val="single"/>
                <w:lang w:eastAsia="ru-RU"/>
              </w:rPr>
            </w:pPr>
          </w:p>
        </w:tc>
        <w:tc>
          <w:tcPr>
            <w:tcW w:w="924" w:type="dxa"/>
            <w:vMerge/>
            <w:shd w:val="clear" w:color="000000" w:fill="FFFFFF"/>
            <w:vAlign w:val="center"/>
          </w:tcPr>
          <w:p w:rsidR="00C53974" w:rsidRPr="005C3989" w:rsidRDefault="00C53974" w:rsidP="009B4B0C">
            <w:pPr>
              <w:autoSpaceDE w:val="0"/>
              <w:autoSpaceDN w:val="0"/>
              <w:adjustRightInd w:val="0"/>
              <w:spacing w:after="0" w:line="240" w:lineRule="auto"/>
              <w:jc w:val="center"/>
              <w:rPr>
                <w:rFonts w:ascii="Times New Roman" w:eastAsia="Times New Roman" w:hAnsi="Times New Roman" w:cs="Times New Roman"/>
                <w:strike/>
                <w:color w:val="000000"/>
                <w:sz w:val="18"/>
                <w:szCs w:val="18"/>
                <w:u w:val="single"/>
                <w:lang w:eastAsia="ru-RU"/>
              </w:rPr>
            </w:pPr>
          </w:p>
        </w:tc>
        <w:tc>
          <w:tcPr>
            <w:tcW w:w="702" w:type="dxa"/>
            <w:shd w:val="clear" w:color="000000" w:fill="FFFFFF"/>
            <w:vAlign w:val="center"/>
          </w:tcPr>
          <w:p w:rsidR="00C53974" w:rsidRPr="005C3989" w:rsidRDefault="00C53974"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2020</w:t>
            </w:r>
          </w:p>
        </w:tc>
        <w:tc>
          <w:tcPr>
            <w:tcW w:w="702" w:type="dxa"/>
            <w:shd w:val="clear" w:color="000000" w:fill="FFFFFF"/>
            <w:vAlign w:val="center"/>
          </w:tcPr>
          <w:p w:rsidR="00C53974" w:rsidRPr="005C3989" w:rsidRDefault="00C53974"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2021</w:t>
            </w:r>
          </w:p>
        </w:tc>
        <w:tc>
          <w:tcPr>
            <w:tcW w:w="703" w:type="dxa"/>
            <w:shd w:val="clear" w:color="000000" w:fill="FFFFFF"/>
            <w:vAlign w:val="center"/>
          </w:tcPr>
          <w:p w:rsidR="00C53974" w:rsidRPr="005C3989" w:rsidRDefault="00C53974"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2022</w:t>
            </w:r>
          </w:p>
        </w:tc>
        <w:tc>
          <w:tcPr>
            <w:tcW w:w="702" w:type="dxa"/>
            <w:shd w:val="clear" w:color="000000" w:fill="FFFFFF"/>
            <w:vAlign w:val="center"/>
          </w:tcPr>
          <w:p w:rsidR="00C53974" w:rsidRPr="005C3989" w:rsidRDefault="00C53974"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2023</w:t>
            </w:r>
          </w:p>
        </w:tc>
        <w:tc>
          <w:tcPr>
            <w:tcW w:w="703" w:type="dxa"/>
            <w:shd w:val="clear" w:color="000000" w:fill="FFFFFF"/>
            <w:vAlign w:val="center"/>
          </w:tcPr>
          <w:p w:rsidR="00C53974" w:rsidRPr="005C3989" w:rsidRDefault="00C53974"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2024</w:t>
            </w:r>
          </w:p>
        </w:tc>
        <w:tc>
          <w:tcPr>
            <w:tcW w:w="1728" w:type="dxa"/>
            <w:vMerge/>
            <w:shd w:val="clear" w:color="000000" w:fill="FFFFFF"/>
            <w:vAlign w:val="center"/>
          </w:tcPr>
          <w:p w:rsidR="00C53974" w:rsidRPr="005C3989" w:rsidRDefault="00C53974" w:rsidP="009B4B0C">
            <w:pPr>
              <w:autoSpaceDE w:val="0"/>
              <w:autoSpaceDN w:val="0"/>
              <w:adjustRightInd w:val="0"/>
              <w:spacing w:after="0" w:line="240" w:lineRule="auto"/>
              <w:jc w:val="center"/>
              <w:rPr>
                <w:rFonts w:ascii="Times New Roman" w:eastAsia="Times New Roman" w:hAnsi="Times New Roman" w:cs="Times New Roman"/>
                <w:strike/>
                <w:color w:val="000000"/>
                <w:sz w:val="18"/>
                <w:szCs w:val="18"/>
                <w:u w:val="single"/>
                <w:lang w:eastAsia="ru-RU"/>
              </w:rPr>
            </w:pPr>
          </w:p>
        </w:tc>
        <w:tc>
          <w:tcPr>
            <w:tcW w:w="2977" w:type="dxa"/>
            <w:vMerge/>
            <w:shd w:val="clear" w:color="000000" w:fill="FFFFFF"/>
            <w:vAlign w:val="center"/>
          </w:tcPr>
          <w:p w:rsidR="00C53974" w:rsidRPr="005C3989" w:rsidRDefault="00C53974" w:rsidP="009B4B0C">
            <w:pPr>
              <w:autoSpaceDE w:val="0"/>
              <w:autoSpaceDN w:val="0"/>
              <w:adjustRightInd w:val="0"/>
              <w:spacing w:after="0" w:line="240" w:lineRule="auto"/>
              <w:jc w:val="center"/>
              <w:rPr>
                <w:rFonts w:ascii="Times New Roman" w:eastAsia="Times New Roman" w:hAnsi="Times New Roman" w:cs="Times New Roman"/>
                <w:strike/>
                <w:color w:val="000000"/>
                <w:sz w:val="18"/>
                <w:szCs w:val="18"/>
                <w:u w:val="single"/>
                <w:lang w:eastAsia="ru-RU"/>
              </w:rPr>
            </w:pPr>
          </w:p>
        </w:tc>
      </w:tr>
      <w:tr w:rsidR="00C53974" w:rsidRPr="005C3989" w:rsidTr="00417687">
        <w:trPr>
          <w:cantSplit/>
          <w:trHeight w:val="227"/>
        </w:trPr>
        <w:tc>
          <w:tcPr>
            <w:tcW w:w="425" w:type="dxa"/>
            <w:shd w:val="clear" w:color="000000" w:fill="FFFFFF"/>
            <w:vAlign w:val="center"/>
          </w:tcPr>
          <w:p w:rsidR="00C53974" w:rsidRPr="005C3989" w:rsidRDefault="00C53974"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1</w:t>
            </w:r>
          </w:p>
        </w:tc>
        <w:tc>
          <w:tcPr>
            <w:tcW w:w="2128" w:type="dxa"/>
            <w:shd w:val="clear" w:color="000000" w:fill="FFFFFF"/>
            <w:vAlign w:val="center"/>
          </w:tcPr>
          <w:p w:rsidR="00C53974" w:rsidRPr="005C3989" w:rsidRDefault="00C53974"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2</w:t>
            </w:r>
          </w:p>
        </w:tc>
        <w:tc>
          <w:tcPr>
            <w:tcW w:w="1134" w:type="dxa"/>
            <w:shd w:val="clear" w:color="000000" w:fill="FFFFFF"/>
            <w:vAlign w:val="center"/>
          </w:tcPr>
          <w:p w:rsidR="00C53974" w:rsidRPr="005C3989" w:rsidRDefault="00C53974" w:rsidP="002D62C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2199" w:type="dxa"/>
            <w:shd w:val="clear" w:color="000000" w:fill="FFFFFF"/>
            <w:vAlign w:val="center"/>
          </w:tcPr>
          <w:p w:rsidR="00C53974" w:rsidRPr="005C3989" w:rsidRDefault="00C53974"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924" w:type="dxa"/>
            <w:shd w:val="clear" w:color="000000" w:fill="FFFFFF"/>
            <w:vAlign w:val="center"/>
          </w:tcPr>
          <w:p w:rsidR="00C53974" w:rsidRPr="005C3989" w:rsidRDefault="00C53974"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702" w:type="dxa"/>
            <w:shd w:val="clear" w:color="000000" w:fill="FFFFFF"/>
            <w:vAlign w:val="center"/>
          </w:tcPr>
          <w:p w:rsidR="00C53974" w:rsidRPr="005C3989" w:rsidRDefault="00443134"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702" w:type="dxa"/>
            <w:shd w:val="clear" w:color="000000" w:fill="FFFFFF"/>
            <w:vAlign w:val="center"/>
          </w:tcPr>
          <w:p w:rsidR="00C53974" w:rsidRPr="005C3989" w:rsidRDefault="00443134"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703" w:type="dxa"/>
            <w:shd w:val="clear" w:color="000000" w:fill="FFFFFF"/>
            <w:vAlign w:val="center"/>
          </w:tcPr>
          <w:p w:rsidR="00C53974" w:rsidRPr="005C3989" w:rsidRDefault="00443134"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c>
          <w:tcPr>
            <w:tcW w:w="702" w:type="dxa"/>
            <w:shd w:val="clear" w:color="000000" w:fill="FFFFFF"/>
            <w:vAlign w:val="center"/>
          </w:tcPr>
          <w:p w:rsidR="00C53974" w:rsidRPr="005C3989" w:rsidRDefault="00443134"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w:t>
            </w:r>
          </w:p>
        </w:tc>
        <w:tc>
          <w:tcPr>
            <w:tcW w:w="703" w:type="dxa"/>
            <w:shd w:val="clear" w:color="000000" w:fill="FFFFFF"/>
            <w:vAlign w:val="center"/>
          </w:tcPr>
          <w:p w:rsidR="00C53974" w:rsidRPr="005C3989" w:rsidRDefault="00443134"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728" w:type="dxa"/>
            <w:shd w:val="clear" w:color="000000" w:fill="FFFFFF"/>
            <w:vAlign w:val="center"/>
          </w:tcPr>
          <w:p w:rsidR="00C53974" w:rsidRPr="005C3989" w:rsidRDefault="00443134"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w:t>
            </w:r>
          </w:p>
        </w:tc>
        <w:tc>
          <w:tcPr>
            <w:tcW w:w="2977" w:type="dxa"/>
            <w:shd w:val="clear" w:color="000000" w:fill="FFFFFF"/>
            <w:vAlign w:val="center"/>
          </w:tcPr>
          <w:p w:rsidR="00C53974" w:rsidRPr="005C3989" w:rsidRDefault="00443134"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r>
      <w:tr w:rsidR="00C53974" w:rsidRPr="005C3989" w:rsidTr="00C66A52">
        <w:trPr>
          <w:cantSplit/>
          <w:trHeight w:val="227"/>
        </w:trPr>
        <w:tc>
          <w:tcPr>
            <w:tcW w:w="425" w:type="dxa"/>
            <w:vMerge w:val="restart"/>
            <w:shd w:val="clear" w:color="000000" w:fill="FFFFFF"/>
          </w:tcPr>
          <w:p w:rsidR="00C53974" w:rsidRPr="005C3989" w:rsidRDefault="00F0493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7436F8">
              <w:rPr>
                <w:rFonts w:ascii="Times New Roman" w:eastAsia="Times New Roman" w:hAnsi="Times New Roman" w:cs="Times New Roman"/>
                <w:color w:val="000000"/>
                <w:sz w:val="18"/>
                <w:szCs w:val="18"/>
                <w:lang w:eastAsia="ru-RU"/>
              </w:rPr>
              <w:t>.</w:t>
            </w:r>
          </w:p>
        </w:tc>
        <w:tc>
          <w:tcPr>
            <w:tcW w:w="2128" w:type="dxa"/>
            <w:vMerge w:val="restart"/>
            <w:shd w:val="clear" w:color="000000" w:fill="FFFFFF"/>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Основное мероприятие 01.</w:t>
            </w:r>
          </w:p>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Оказание государственной поддержки молодым семьям в виде социальных выплат на приобретение жилого помещения или на создание объекта индивиду</w:t>
            </w:r>
            <w:r>
              <w:rPr>
                <w:rFonts w:ascii="Times New Roman" w:eastAsia="Times New Roman" w:hAnsi="Times New Roman" w:cs="Times New Roman"/>
                <w:color w:val="000000"/>
                <w:sz w:val="18"/>
                <w:szCs w:val="18"/>
                <w:lang w:eastAsia="ru-RU"/>
              </w:rPr>
              <w:t>ального жилищного строительства</w:t>
            </w:r>
          </w:p>
        </w:tc>
        <w:tc>
          <w:tcPr>
            <w:tcW w:w="1134" w:type="dxa"/>
            <w:vMerge w:val="restart"/>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01.01.2020-31.12.2024</w:t>
            </w:r>
          </w:p>
        </w:tc>
        <w:tc>
          <w:tcPr>
            <w:tcW w:w="2199" w:type="dxa"/>
            <w:shd w:val="clear" w:color="auto" w:fill="auto"/>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924" w:type="dxa"/>
            <w:shd w:val="clear" w:color="000000" w:fill="FFFFFF"/>
          </w:tcPr>
          <w:p w:rsidR="00C53974" w:rsidRPr="005C3989" w:rsidRDefault="00C53974" w:rsidP="00C66A52">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3 698,4</w:t>
            </w:r>
          </w:p>
        </w:tc>
        <w:tc>
          <w:tcPr>
            <w:tcW w:w="702" w:type="dxa"/>
            <w:shd w:val="clear" w:color="000000" w:fill="FFFFFF"/>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1498,80</w:t>
            </w:r>
          </w:p>
        </w:tc>
        <w:tc>
          <w:tcPr>
            <w:tcW w:w="702" w:type="dxa"/>
            <w:shd w:val="clear" w:color="000000" w:fill="FFFFFF"/>
          </w:tcPr>
          <w:p w:rsidR="00C53974" w:rsidRPr="005C3989" w:rsidRDefault="00C53974" w:rsidP="00C66A52">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878,60</w:t>
            </w:r>
          </w:p>
        </w:tc>
        <w:tc>
          <w:tcPr>
            <w:tcW w:w="703" w:type="dxa"/>
            <w:shd w:val="clear" w:color="000000" w:fill="FFFFFF"/>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666,00</w:t>
            </w:r>
          </w:p>
        </w:tc>
        <w:tc>
          <w:tcPr>
            <w:tcW w:w="702" w:type="dxa"/>
            <w:shd w:val="clear" w:color="000000" w:fill="FFFFFF"/>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655,00</w:t>
            </w:r>
          </w:p>
        </w:tc>
        <w:tc>
          <w:tcPr>
            <w:tcW w:w="703" w:type="dxa"/>
            <w:shd w:val="clear" w:color="000000" w:fill="FFFFFF"/>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0,00</w:t>
            </w:r>
          </w:p>
        </w:tc>
        <w:tc>
          <w:tcPr>
            <w:tcW w:w="1728" w:type="dxa"/>
            <w:vMerge w:val="restart"/>
            <w:shd w:val="clear" w:color="000000" w:fill="FFFFFF"/>
          </w:tcPr>
          <w:p w:rsidR="00C53974" w:rsidRPr="005C3989" w:rsidRDefault="00C53974" w:rsidP="00C66A52">
            <w:pPr>
              <w:autoSpaceDE w:val="0"/>
              <w:autoSpaceDN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Комитет по управлению  имуществом администрации городского округа Люберцы Московской области</w:t>
            </w:r>
          </w:p>
        </w:tc>
        <w:tc>
          <w:tcPr>
            <w:tcW w:w="2977" w:type="dxa"/>
            <w:vMerge w:val="restart"/>
            <w:shd w:val="clear" w:color="000000" w:fill="FFFFFF"/>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rPr>
              <w:t>У</w:t>
            </w:r>
            <w:r w:rsidRPr="005C3989">
              <w:rPr>
                <w:rFonts w:ascii="Times New Roman" w:hAnsi="Times New Roman" w:cs="Times New Roman"/>
                <w:color w:val="000000"/>
                <w:sz w:val="18"/>
                <w:szCs w:val="18"/>
              </w:rPr>
              <w:t>лучшение жилищных условий молодых семей посредством о</w:t>
            </w:r>
            <w:r w:rsidRPr="005C3989">
              <w:rPr>
                <w:rFonts w:ascii="Times New Roman" w:eastAsia="Times New Roman" w:hAnsi="Times New Roman" w:cs="Times New Roman"/>
                <w:color w:val="000000"/>
                <w:sz w:val="18"/>
                <w:szCs w:val="18"/>
                <w:lang w:eastAsia="ru-RU"/>
              </w:rPr>
              <w:t>казания государственной поддержки в виде социальных выплат на приобретение жилого помещения или на создание объекта индивидуального жилищного строительства</w:t>
            </w:r>
          </w:p>
        </w:tc>
      </w:tr>
      <w:tr w:rsidR="00C53974" w:rsidRPr="005C3989" w:rsidTr="00C66A52">
        <w:trPr>
          <w:cantSplit/>
          <w:trHeight w:val="227"/>
        </w:trPr>
        <w:tc>
          <w:tcPr>
            <w:tcW w:w="425" w:type="dxa"/>
            <w:vMerge/>
            <w:shd w:val="clear" w:color="000000" w:fill="FFFFFF"/>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128" w:type="dxa"/>
            <w:vMerge/>
            <w:shd w:val="clear" w:color="000000" w:fill="FFFFFF"/>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134" w:type="dxa"/>
            <w:vMerge/>
          </w:tcPr>
          <w:p w:rsidR="00C53974" w:rsidRPr="005C3989" w:rsidRDefault="00C53974" w:rsidP="00C66A52">
            <w:pPr>
              <w:spacing w:after="0" w:line="240" w:lineRule="auto"/>
              <w:rPr>
                <w:rFonts w:ascii="Times New Roman" w:hAnsi="Times New Roman" w:cs="Times New Roman"/>
                <w:sz w:val="18"/>
                <w:szCs w:val="18"/>
              </w:rPr>
            </w:pPr>
          </w:p>
        </w:tc>
        <w:tc>
          <w:tcPr>
            <w:tcW w:w="2199" w:type="dxa"/>
            <w:shd w:val="clear" w:color="auto" w:fill="auto"/>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Средства бюджета Московской области</w:t>
            </w:r>
          </w:p>
        </w:tc>
        <w:tc>
          <w:tcPr>
            <w:tcW w:w="924" w:type="dxa"/>
            <w:shd w:val="clear" w:color="000000" w:fill="FFFFFF"/>
            <w:noWrap/>
          </w:tcPr>
          <w:p w:rsidR="00C53974" w:rsidRPr="005C3989" w:rsidRDefault="00C53974" w:rsidP="00C66A52">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13 494,00</w:t>
            </w:r>
          </w:p>
        </w:tc>
        <w:tc>
          <w:tcPr>
            <w:tcW w:w="702" w:type="dxa"/>
            <w:shd w:val="clear" w:color="000000" w:fill="FFFFFF"/>
            <w:noWrap/>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3481,80</w:t>
            </w:r>
          </w:p>
        </w:tc>
        <w:tc>
          <w:tcPr>
            <w:tcW w:w="702" w:type="dxa"/>
            <w:shd w:val="clear" w:color="000000" w:fill="FFFFFF"/>
            <w:noWrap/>
          </w:tcPr>
          <w:p w:rsidR="00C53974" w:rsidRPr="005C3989" w:rsidRDefault="00C53974" w:rsidP="00C66A52">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4 335,20</w:t>
            </w:r>
          </w:p>
        </w:tc>
        <w:tc>
          <w:tcPr>
            <w:tcW w:w="703" w:type="dxa"/>
            <w:shd w:val="clear" w:color="000000" w:fill="FFFFFF"/>
            <w:noWrap/>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2835,00</w:t>
            </w:r>
          </w:p>
        </w:tc>
        <w:tc>
          <w:tcPr>
            <w:tcW w:w="702" w:type="dxa"/>
            <w:shd w:val="clear" w:color="000000" w:fill="FFFFFF"/>
            <w:noWrap/>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2842,00</w:t>
            </w:r>
          </w:p>
        </w:tc>
        <w:tc>
          <w:tcPr>
            <w:tcW w:w="703" w:type="dxa"/>
            <w:shd w:val="clear" w:color="000000" w:fill="FFFFFF"/>
            <w:noWrap/>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0,00</w:t>
            </w:r>
          </w:p>
        </w:tc>
        <w:tc>
          <w:tcPr>
            <w:tcW w:w="1728" w:type="dxa"/>
            <w:vMerge/>
            <w:shd w:val="clear" w:color="000000" w:fill="FFFFFF"/>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977" w:type="dxa"/>
            <w:vMerge/>
            <w:shd w:val="clear" w:color="000000" w:fill="FFFFFF"/>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C53974" w:rsidRPr="005C3989" w:rsidTr="00C66A52">
        <w:trPr>
          <w:cantSplit/>
          <w:trHeight w:val="227"/>
        </w:trPr>
        <w:tc>
          <w:tcPr>
            <w:tcW w:w="425" w:type="dxa"/>
            <w:vMerge/>
            <w:shd w:val="clear" w:color="000000" w:fill="FFFFFF"/>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128" w:type="dxa"/>
            <w:vMerge/>
            <w:shd w:val="clear" w:color="000000" w:fill="FFFFFF"/>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134" w:type="dxa"/>
            <w:vMerge/>
          </w:tcPr>
          <w:p w:rsidR="00C53974" w:rsidRPr="005C3989" w:rsidRDefault="00C53974" w:rsidP="00C66A52">
            <w:pPr>
              <w:spacing w:after="0" w:line="240" w:lineRule="auto"/>
              <w:rPr>
                <w:rFonts w:ascii="Times New Roman" w:hAnsi="Times New Roman" w:cs="Times New Roman"/>
                <w:sz w:val="18"/>
                <w:szCs w:val="18"/>
              </w:rPr>
            </w:pPr>
          </w:p>
        </w:tc>
        <w:tc>
          <w:tcPr>
            <w:tcW w:w="2199" w:type="dxa"/>
            <w:shd w:val="clear" w:color="auto" w:fill="auto"/>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Средства бюджета городского округа Люберцы</w:t>
            </w:r>
          </w:p>
        </w:tc>
        <w:tc>
          <w:tcPr>
            <w:tcW w:w="924" w:type="dxa"/>
            <w:shd w:val="clear" w:color="000000" w:fill="FFFFFF"/>
            <w:noWrap/>
          </w:tcPr>
          <w:p w:rsidR="00C53974" w:rsidRPr="005C3989" w:rsidRDefault="00C53974" w:rsidP="00C66A52">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17 897,18</w:t>
            </w:r>
          </w:p>
        </w:tc>
        <w:tc>
          <w:tcPr>
            <w:tcW w:w="702" w:type="dxa"/>
            <w:shd w:val="clear" w:color="000000" w:fill="FFFFFF"/>
            <w:noWrap/>
          </w:tcPr>
          <w:p w:rsidR="00C53974" w:rsidRPr="00D34313" w:rsidRDefault="00C53974" w:rsidP="00C66A52">
            <w:pPr>
              <w:autoSpaceDE w:val="0"/>
              <w:autoSpaceDN w:val="0"/>
              <w:adjustRightInd w:val="0"/>
              <w:spacing w:after="0" w:line="240" w:lineRule="auto"/>
              <w:ind w:right="42"/>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3 480,89</w:t>
            </w:r>
          </w:p>
        </w:tc>
        <w:tc>
          <w:tcPr>
            <w:tcW w:w="702" w:type="dxa"/>
            <w:shd w:val="clear" w:color="000000" w:fill="FFFFFF"/>
            <w:noWrap/>
          </w:tcPr>
          <w:p w:rsidR="00C53974" w:rsidRPr="00D34313" w:rsidRDefault="00C53974" w:rsidP="00C66A52">
            <w:pP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6 400,81</w:t>
            </w:r>
          </w:p>
        </w:tc>
        <w:tc>
          <w:tcPr>
            <w:tcW w:w="703" w:type="dxa"/>
            <w:shd w:val="clear" w:color="000000" w:fill="FFFFFF"/>
            <w:noWrap/>
          </w:tcPr>
          <w:p w:rsidR="00C53974" w:rsidRPr="00D34313" w:rsidRDefault="00C53974" w:rsidP="00C66A52">
            <w:pPr>
              <w:autoSpaceDE w:val="0"/>
              <w:autoSpaceDN w:val="0"/>
              <w:adjustRightInd w:val="0"/>
              <w:spacing w:after="0" w:line="240" w:lineRule="auto"/>
              <w:ind w:right="4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4004,24</w:t>
            </w:r>
          </w:p>
        </w:tc>
        <w:tc>
          <w:tcPr>
            <w:tcW w:w="702" w:type="dxa"/>
            <w:shd w:val="clear" w:color="000000" w:fill="FFFFFF"/>
            <w:noWrap/>
          </w:tcPr>
          <w:p w:rsidR="00C53974" w:rsidRPr="00D34313" w:rsidRDefault="00C53974" w:rsidP="00C66A52">
            <w:pPr>
              <w:autoSpaceDE w:val="0"/>
              <w:autoSpaceDN w:val="0"/>
              <w:adjustRightInd w:val="0"/>
              <w:spacing w:after="0" w:line="240" w:lineRule="auto"/>
              <w:ind w:right="4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4011,24</w:t>
            </w:r>
          </w:p>
        </w:tc>
        <w:tc>
          <w:tcPr>
            <w:tcW w:w="703" w:type="dxa"/>
            <w:shd w:val="clear" w:color="000000" w:fill="FFFFFF"/>
            <w:noWrap/>
          </w:tcPr>
          <w:p w:rsidR="00C53974" w:rsidRPr="00D34313" w:rsidRDefault="00C53974" w:rsidP="00C66A52">
            <w:pPr>
              <w:autoSpaceDE w:val="0"/>
              <w:autoSpaceDN w:val="0"/>
              <w:adjustRightInd w:val="0"/>
              <w:spacing w:after="0" w:line="240" w:lineRule="auto"/>
              <w:ind w:right="41"/>
              <w:rPr>
                <w:rFonts w:ascii="Times New Roman" w:eastAsia="Times New Roman" w:hAnsi="Times New Roman" w:cs="Times New Roman"/>
                <w:color w:val="000000"/>
                <w:sz w:val="18"/>
                <w:szCs w:val="18"/>
                <w:lang w:eastAsia="ru-RU"/>
              </w:rPr>
            </w:pPr>
            <w:r w:rsidRPr="00D34313">
              <w:rPr>
                <w:rFonts w:ascii="Times New Roman" w:eastAsia="Times New Roman" w:hAnsi="Times New Roman" w:cs="Times New Roman"/>
                <w:color w:val="000000"/>
                <w:sz w:val="18"/>
                <w:szCs w:val="18"/>
                <w:lang w:eastAsia="ru-RU"/>
              </w:rPr>
              <w:t>0,00</w:t>
            </w:r>
          </w:p>
        </w:tc>
        <w:tc>
          <w:tcPr>
            <w:tcW w:w="1728" w:type="dxa"/>
            <w:vMerge/>
            <w:shd w:val="clear" w:color="000000" w:fill="FFFFFF"/>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977" w:type="dxa"/>
            <w:vMerge/>
            <w:shd w:val="clear" w:color="000000" w:fill="FFFFFF"/>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C53974" w:rsidRPr="005C3989" w:rsidTr="00C66A52">
        <w:trPr>
          <w:cantSplit/>
          <w:trHeight w:val="227"/>
        </w:trPr>
        <w:tc>
          <w:tcPr>
            <w:tcW w:w="425" w:type="dxa"/>
            <w:vMerge/>
            <w:shd w:val="clear" w:color="000000" w:fill="FFFFFF"/>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128" w:type="dxa"/>
            <w:vMerge/>
            <w:shd w:val="clear" w:color="000000" w:fill="FFFFFF"/>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134" w:type="dxa"/>
            <w:vMerge/>
            <w:shd w:val="clear" w:color="000000" w:fill="FFFFFF"/>
          </w:tcPr>
          <w:p w:rsidR="00C53974" w:rsidRPr="005C3989" w:rsidRDefault="00C53974" w:rsidP="00C66A52">
            <w:pPr>
              <w:spacing w:after="0" w:line="240" w:lineRule="auto"/>
              <w:rPr>
                <w:rFonts w:ascii="Times New Roman" w:hAnsi="Times New Roman" w:cs="Times New Roman"/>
                <w:sz w:val="18"/>
                <w:szCs w:val="18"/>
              </w:rPr>
            </w:pPr>
          </w:p>
        </w:tc>
        <w:tc>
          <w:tcPr>
            <w:tcW w:w="2199" w:type="dxa"/>
            <w:shd w:val="clear" w:color="000000" w:fill="FFFFFF"/>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 xml:space="preserve">Внебюджетные </w:t>
            </w:r>
            <w:r w:rsidR="00285201">
              <w:rPr>
                <w:rFonts w:ascii="Times New Roman" w:eastAsia="Times New Roman" w:hAnsi="Times New Roman" w:cs="Times New Roman"/>
                <w:color w:val="000000"/>
                <w:sz w:val="18"/>
                <w:szCs w:val="18"/>
                <w:lang w:eastAsia="ru-RU"/>
              </w:rPr>
              <w:t>средства</w:t>
            </w:r>
          </w:p>
        </w:tc>
        <w:tc>
          <w:tcPr>
            <w:tcW w:w="924" w:type="dxa"/>
            <w:shd w:val="clear" w:color="000000" w:fill="FFFFFF"/>
            <w:noWrap/>
          </w:tcPr>
          <w:p w:rsidR="00C53974" w:rsidRPr="005C3989" w:rsidRDefault="00C53974" w:rsidP="00C66A52">
            <w:pPr>
              <w:spacing w:after="0" w:line="240" w:lineRule="auto"/>
              <w:rPr>
                <w:rFonts w:ascii="Times New Roman" w:hAnsi="Times New Roman" w:cs="Times New Roman"/>
                <w:sz w:val="18"/>
                <w:szCs w:val="18"/>
              </w:rPr>
            </w:pPr>
            <w:r w:rsidRPr="005C3989">
              <w:rPr>
                <w:rFonts w:ascii="Times New Roman" w:eastAsia="Times New Roman" w:hAnsi="Times New Roman" w:cs="Times New Roman"/>
                <w:color w:val="000000"/>
                <w:sz w:val="18"/>
                <w:szCs w:val="18"/>
                <w:lang w:eastAsia="ru-RU"/>
              </w:rPr>
              <w:t>0,00</w:t>
            </w:r>
          </w:p>
        </w:tc>
        <w:tc>
          <w:tcPr>
            <w:tcW w:w="702" w:type="dxa"/>
            <w:shd w:val="clear" w:color="000000" w:fill="FFFFFF"/>
            <w:noWrap/>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0,00</w:t>
            </w:r>
          </w:p>
        </w:tc>
        <w:tc>
          <w:tcPr>
            <w:tcW w:w="702" w:type="dxa"/>
            <w:shd w:val="clear" w:color="000000" w:fill="FFFFFF"/>
            <w:noWrap/>
          </w:tcPr>
          <w:p w:rsidR="00C53974" w:rsidRPr="005C3989" w:rsidRDefault="00C53974" w:rsidP="00C66A52">
            <w:pPr>
              <w:spacing w:after="0" w:line="240" w:lineRule="auto"/>
              <w:rPr>
                <w:rFonts w:ascii="Times New Roman" w:hAnsi="Times New Roman" w:cs="Times New Roman"/>
                <w:sz w:val="18"/>
                <w:szCs w:val="18"/>
              </w:rPr>
            </w:pPr>
            <w:r w:rsidRPr="005C3989">
              <w:rPr>
                <w:rFonts w:ascii="Times New Roman" w:eastAsia="Times New Roman" w:hAnsi="Times New Roman" w:cs="Times New Roman"/>
                <w:color w:val="000000"/>
                <w:sz w:val="18"/>
                <w:szCs w:val="18"/>
                <w:lang w:eastAsia="ru-RU"/>
              </w:rPr>
              <w:t>0,00</w:t>
            </w:r>
          </w:p>
        </w:tc>
        <w:tc>
          <w:tcPr>
            <w:tcW w:w="703" w:type="dxa"/>
            <w:shd w:val="clear" w:color="000000" w:fill="FFFFFF"/>
            <w:noWrap/>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0,00</w:t>
            </w:r>
          </w:p>
        </w:tc>
        <w:tc>
          <w:tcPr>
            <w:tcW w:w="702" w:type="dxa"/>
            <w:shd w:val="clear" w:color="000000" w:fill="FFFFFF"/>
            <w:noWrap/>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0,00</w:t>
            </w:r>
          </w:p>
        </w:tc>
        <w:tc>
          <w:tcPr>
            <w:tcW w:w="703" w:type="dxa"/>
            <w:shd w:val="clear" w:color="000000" w:fill="FFFFFF"/>
            <w:noWrap/>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0,00</w:t>
            </w:r>
          </w:p>
        </w:tc>
        <w:tc>
          <w:tcPr>
            <w:tcW w:w="1728" w:type="dxa"/>
            <w:vMerge/>
            <w:shd w:val="clear" w:color="000000" w:fill="FFFFFF"/>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977" w:type="dxa"/>
            <w:vMerge/>
            <w:shd w:val="clear" w:color="000000" w:fill="FFFFFF"/>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C53974" w:rsidRPr="005C3989" w:rsidTr="00C66A52">
        <w:trPr>
          <w:cantSplit/>
          <w:trHeight w:val="519"/>
        </w:trPr>
        <w:tc>
          <w:tcPr>
            <w:tcW w:w="425" w:type="dxa"/>
            <w:vMerge/>
            <w:shd w:val="clear" w:color="000000" w:fill="FFFFFF"/>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128" w:type="dxa"/>
            <w:vMerge/>
            <w:shd w:val="clear" w:color="000000" w:fill="FFFFFF"/>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134" w:type="dxa"/>
            <w:vMerge/>
            <w:shd w:val="clear" w:color="000000" w:fill="FFFFFF"/>
          </w:tcPr>
          <w:p w:rsidR="00C53974" w:rsidRPr="005C3989" w:rsidRDefault="00C53974" w:rsidP="00C66A52">
            <w:pPr>
              <w:spacing w:after="0" w:line="240" w:lineRule="auto"/>
              <w:rPr>
                <w:rFonts w:ascii="Times New Roman" w:hAnsi="Times New Roman" w:cs="Times New Roman"/>
                <w:sz w:val="18"/>
                <w:szCs w:val="18"/>
              </w:rPr>
            </w:pPr>
          </w:p>
        </w:tc>
        <w:tc>
          <w:tcPr>
            <w:tcW w:w="2199" w:type="dxa"/>
            <w:shd w:val="clear" w:color="000000" w:fill="FFFFFF"/>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Итого</w:t>
            </w:r>
          </w:p>
        </w:tc>
        <w:tc>
          <w:tcPr>
            <w:tcW w:w="924" w:type="dxa"/>
            <w:shd w:val="clear" w:color="000000" w:fill="FFFFFF"/>
            <w:noWrap/>
          </w:tcPr>
          <w:p w:rsidR="00C53974" w:rsidRPr="005C3989" w:rsidRDefault="00C53974" w:rsidP="00C66A52">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35 089,58</w:t>
            </w:r>
          </w:p>
        </w:tc>
        <w:tc>
          <w:tcPr>
            <w:tcW w:w="702" w:type="dxa"/>
            <w:shd w:val="clear" w:color="000000" w:fill="FFFFFF"/>
            <w:noWrap/>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8 461,49</w:t>
            </w:r>
          </w:p>
        </w:tc>
        <w:tc>
          <w:tcPr>
            <w:tcW w:w="702" w:type="dxa"/>
            <w:shd w:val="clear" w:color="000000" w:fill="FFFFFF"/>
            <w:noWrap/>
          </w:tcPr>
          <w:p w:rsidR="00C53974" w:rsidRPr="005C3989" w:rsidRDefault="00C53974" w:rsidP="00C66A52">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11614,61</w:t>
            </w:r>
          </w:p>
        </w:tc>
        <w:tc>
          <w:tcPr>
            <w:tcW w:w="703" w:type="dxa"/>
            <w:shd w:val="clear" w:color="000000" w:fill="FFFFFF"/>
            <w:noWrap/>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7505,24</w:t>
            </w:r>
          </w:p>
        </w:tc>
        <w:tc>
          <w:tcPr>
            <w:tcW w:w="702" w:type="dxa"/>
            <w:shd w:val="clear" w:color="000000" w:fill="FFFFFF"/>
            <w:noWrap/>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7508,24</w:t>
            </w:r>
          </w:p>
        </w:tc>
        <w:tc>
          <w:tcPr>
            <w:tcW w:w="703" w:type="dxa"/>
            <w:shd w:val="clear" w:color="000000" w:fill="FFFFFF"/>
            <w:noWrap/>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0,00</w:t>
            </w:r>
          </w:p>
        </w:tc>
        <w:tc>
          <w:tcPr>
            <w:tcW w:w="1728" w:type="dxa"/>
            <w:vMerge/>
            <w:shd w:val="clear" w:color="000000" w:fill="FFFFFF"/>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977" w:type="dxa"/>
            <w:vMerge/>
            <w:tcBorders>
              <w:bottom w:val="nil"/>
            </w:tcBorders>
            <w:shd w:val="clear" w:color="000000" w:fill="FFFFFF"/>
          </w:tcPr>
          <w:p w:rsidR="00C53974" w:rsidRPr="005C3989" w:rsidRDefault="00C5397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E447A2" w:rsidRPr="005C3989" w:rsidTr="00C66A52">
        <w:trPr>
          <w:cantSplit/>
          <w:trHeight w:val="227"/>
        </w:trPr>
        <w:tc>
          <w:tcPr>
            <w:tcW w:w="425" w:type="dxa"/>
            <w:vMerge w:val="restart"/>
            <w:shd w:val="clear" w:color="000000" w:fill="FFFFFF"/>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1.1.</w:t>
            </w:r>
          </w:p>
        </w:tc>
        <w:tc>
          <w:tcPr>
            <w:tcW w:w="2128" w:type="dxa"/>
            <w:vMerge w:val="restart"/>
            <w:shd w:val="clear" w:color="000000" w:fill="FFFFFF"/>
          </w:tcPr>
          <w:p w:rsidR="00E447A2" w:rsidRPr="005C3989" w:rsidRDefault="00285201"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Мероприятие </w:t>
            </w:r>
            <w:r w:rsidR="006312BC">
              <w:rPr>
                <w:rFonts w:ascii="Times New Roman" w:eastAsia="Times New Roman" w:hAnsi="Times New Roman" w:cs="Times New Roman"/>
                <w:color w:val="000000"/>
                <w:sz w:val="18"/>
                <w:szCs w:val="18"/>
                <w:lang w:eastAsia="ru-RU"/>
              </w:rPr>
              <w:t>0</w:t>
            </w:r>
            <w:r w:rsidR="00E447A2" w:rsidRPr="005C3989">
              <w:rPr>
                <w:rFonts w:ascii="Times New Roman" w:eastAsia="Times New Roman" w:hAnsi="Times New Roman" w:cs="Times New Roman"/>
                <w:color w:val="000000"/>
                <w:sz w:val="18"/>
                <w:szCs w:val="18"/>
                <w:lang w:eastAsia="ru-RU"/>
              </w:rPr>
              <w:t>1.</w:t>
            </w:r>
            <w:r w:rsidR="006312BC">
              <w:rPr>
                <w:rFonts w:ascii="Times New Roman" w:eastAsia="Times New Roman" w:hAnsi="Times New Roman" w:cs="Times New Roman"/>
                <w:color w:val="000000"/>
                <w:sz w:val="18"/>
                <w:szCs w:val="18"/>
                <w:lang w:eastAsia="ru-RU"/>
              </w:rPr>
              <w:t>0</w:t>
            </w:r>
            <w:r w:rsidR="00E447A2" w:rsidRPr="005C3989">
              <w:rPr>
                <w:rFonts w:ascii="Times New Roman" w:eastAsia="Times New Roman" w:hAnsi="Times New Roman" w:cs="Times New Roman"/>
                <w:color w:val="000000"/>
                <w:sz w:val="18"/>
                <w:szCs w:val="18"/>
                <w:lang w:eastAsia="ru-RU"/>
              </w:rPr>
              <w:t>1.</w:t>
            </w:r>
          </w:p>
          <w:p w:rsidR="00E447A2" w:rsidRPr="005C3989" w:rsidRDefault="00E447A2" w:rsidP="00C66A52">
            <w:pPr>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Реализация мероприятий по обеспечению</w:t>
            </w:r>
            <w:r>
              <w:rPr>
                <w:rFonts w:ascii="Times New Roman" w:eastAsia="Times New Roman" w:hAnsi="Times New Roman" w:cs="Times New Roman"/>
                <w:color w:val="000000"/>
                <w:sz w:val="18"/>
                <w:szCs w:val="18"/>
                <w:lang w:eastAsia="ru-RU"/>
              </w:rPr>
              <w:t xml:space="preserve"> жильем молодых семей</w:t>
            </w:r>
          </w:p>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134" w:type="dxa"/>
            <w:vMerge w:val="restart"/>
          </w:tcPr>
          <w:p w:rsidR="00E447A2" w:rsidRPr="005C3989" w:rsidRDefault="00E447A2" w:rsidP="00C66A52">
            <w:pPr>
              <w:spacing w:after="0" w:line="240" w:lineRule="auto"/>
              <w:rPr>
                <w:rFonts w:ascii="Times New Roman" w:hAnsi="Times New Roman" w:cs="Times New Roman"/>
                <w:sz w:val="18"/>
                <w:szCs w:val="18"/>
              </w:rPr>
            </w:pPr>
            <w:r w:rsidRPr="005C3989">
              <w:rPr>
                <w:rFonts w:ascii="Times New Roman" w:eastAsia="Times New Roman" w:hAnsi="Times New Roman" w:cs="Times New Roman"/>
                <w:color w:val="000000"/>
                <w:sz w:val="18"/>
                <w:szCs w:val="18"/>
                <w:lang w:eastAsia="ru-RU"/>
              </w:rPr>
              <w:t>01.01.2020-31.12.2024</w:t>
            </w:r>
          </w:p>
        </w:tc>
        <w:tc>
          <w:tcPr>
            <w:tcW w:w="2199" w:type="dxa"/>
            <w:shd w:val="clear" w:color="auto" w:fill="auto"/>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924" w:type="dxa"/>
            <w:shd w:val="clear" w:color="000000" w:fill="FFFFFF"/>
            <w:noWrap/>
          </w:tcPr>
          <w:p w:rsidR="00E447A2" w:rsidRPr="005C3989" w:rsidRDefault="00E447A2" w:rsidP="00C66A52">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3 698,4</w:t>
            </w:r>
          </w:p>
        </w:tc>
        <w:tc>
          <w:tcPr>
            <w:tcW w:w="702" w:type="dxa"/>
            <w:shd w:val="clear" w:color="000000" w:fill="FFFFFF"/>
            <w:noWrap/>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1498,80</w:t>
            </w:r>
          </w:p>
        </w:tc>
        <w:tc>
          <w:tcPr>
            <w:tcW w:w="702" w:type="dxa"/>
            <w:shd w:val="clear" w:color="000000" w:fill="FFFFFF"/>
            <w:noWrap/>
          </w:tcPr>
          <w:p w:rsidR="00E447A2" w:rsidRPr="005C3989" w:rsidRDefault="00E447A2" w:rsidP="00C66A52">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878,60</w:t>
            </w:r>
          </w:p>
        </w:tc>
        <w:tc>
          <w:tcPr>
            <w:tcW w:w="703" w:type="dxa"/>
            <w:shd w:val="clear" w:color="000000" w:fill="FFFFFF"/>
            <w:noWrap/>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666,00</w:t>
            </w:r>
          </w:p>
        </w:tc>
        <w:tc>
          <w:tcPr>
            <w:tcW w:w="702" w:type="dxa"/>
            <w:shd w:val="clear" w:color="000000" w:fill="FFFFFF"/>
            <w:noWrap/>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655,00</w:t>
            </w:r>
          </w:p>
        </w:tc>
        <w:tc>
          <w:tcPr>
            <w:tcW w:w="703" w:type="dxa"/>
            <w:shd w:val="clear" w:color="000000" w:fill="FFFFFF"/>
            <w:noWrap/>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0,00</w:t>
            </w:r>
          </w:p>
        </w:tc>
        <w:tc>
          <w:tcPr>
            <w:tcW w:w="1728" w:type="dxa"/>
            <w:vMerge w:val="restart"/>
            <w:shd w:val="clear" w:color="000000" w:fill="FFFFFF"/>
          </w:tcPr>
          <w:p w:rsidR="00E447A2" w:rsidRPr="005C3989" w:rsidRDefault="00E447A2" w:rsidP="00C66A52">
            <w:pPr>
              <w:autoSpaceDE w:val="0"/>
              <w:autoSpaceDN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Комитет по управлению  имуществом администрации городского округа Люберцы Московской области</w:t>
            </w:r>
          </w:p>
        </w:tc>
        <w:tc>
          <w:tcPr>
            <w:tcW w:w="2977" w:type="dxa"/>
            <w:vMerge w:val="restart"/>
            <w:shd w:val="clear" w:color="000000" w:fill="FFFFFF"/>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rPr>
              <w:t>У</w:t>
            </w:r>
            <w:r w:rsidRPr="005C3989">
              <w:rPr>
                <w:rFonts w:ascii="Times New Roman" w:hAnsi="Times New Roman" w:cs="Times New Roman"/>
                <w:color w:val="000000"/>
                <w:sz w:val="18"/>
                <w:szCs w:val="18"/>
              </w:rPr>
              <w:t>лучшение жилищных условий молодых семей посредством о</w:t>
            </w:r>
            <w:r w:rsidRPr="005C3989">
              <w:rPr>
                <w:rFonts w:ascii="Times New Roman" w:eastAsia="Times New Roman" w:hAnsi="Times New Roman" w:cs="Times New Roman"/>
                <w:color w:val="000000"/>
                <w:sz w:val="18"/>
                <w:szCs w:val="18"/>
                <w:lang w:eastAsia="ru-RU"/>
              </w:rPr>
              <w:t>казания государственной поддержки в виде социальных выплат на приобретение жилого помещения или на создание объекта индивидуального жилищного строительства</w:t>
            </w:r>
          </w:p>
        </w:tc>
      </w:tr>
      <w:tr w:rsidR="00E447A2" w:rsidRPr="005C3989" w:rsidTr="00C66A52">
        <w:trPr>
          <w:cantSplit/>
          <w:trHeight w:val="227"/>
        </w:trPr>
        <w:tc>
          <w:tcPr>
            <w:tcW w:w="425" w:type="dxa"/>
            <w:vMerge/>
            <w:shd w:val="clear" w:color="000000" w:fill="FFFFFF"/>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128" w:type="dxa"/>
            <w:vMerge/>
            <w:shd w:val="clear" w:color="000000" w:fill="FFFFFF"/>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134" w:type="dxa"/>
            <w:vMerge/>
          </w:tcPr>
          <w:p w:rsidR="00E447A2" w:rsidRPr="005C3989" w:rsidRDefault="00E447A2" w:rsidP="00C66A52">
            <w:pPr>
              <w:spacing w:after="0" w:line="240" w:lineRule="auto"/>
              <w:rPr>
                <w:rFonts w:ascii="Times New Roman" w:hAnsi="Times New Roman" w:cs="Times New Roman"/>
                <w:sz w:val="18"/>
                <w:szCs w:val="18"/>
              </w:rPr>
            </w:pPr>
          </w:p>
        </w:tc>
        <w:tc>
          <w:tcPr>
            <w:tcW w:w="2199" w:type="dxa"/>
            <w:shd w:val="clear" w:color="auto" w:fill="auto"/>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Средства бюджета Московской области</w:t>
            </w:r>
          </w:p>
        </w:tc>
        <w:tc>
          <w:tcPr>
            <w:tcW w:w="924" w:type="dxa"/>
            <w:shd w:val="clear" w:color="000000" w:fill="FFFFFF"/>
            <w:noWrap/>
          </w:tcPr>
          <w:p w:rsidR="00E447A2" w:rsidRPr="005C3989" w:rsidRDefault="00E447A2" w:rsidP="00C66A52">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13 494,00</w:t>
            </w:r>
          </w:p>
        </w:tc>
        <w:tc>
          <w:tcPr>
            <w:tcW w:w="702" w:type="dxa"/>
            <w:shd w:val="clear" w:color="000000" w:fill="FFFFFF"/>
            <w:noWrap/>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3481,80</w:t>
            </w:r>
          </w:p>
        </w:tc>
        <w:tc>
          <w:tcPr>
            <w:tcW w:w="702" w:type="dxa"/>
            <w:shd w:val="clear" w:color="000000" w:fill="FFFFFF"/>
            <w:noWrap/>
          </w:tcPr>
          <w:p w:rsidR="00E447A2" w:rsidRPr="005C3989" w:rsidRDefault="00E447A2" w:rsidP="00C66A52">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4 335,20</w:t>
            </w:r>
          </w:p>
        </w:tc>
        <w:tc>
          <w:tcPr>
            <w:tcW w:w="703" w:type="dxa"/>
            <w:shd w:val="clear" w:color="000000" w:fill="FFFFFF"/>
            <w:noWrap/>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2835,00</w:t>
            </w:r>
          </w:p>
        </w:tc>
        <w:tc>
          <w:tcPr>
            <w:tcW w:w="702" w:type="dxa"/>
            <w:shd w:val="clear" w:color="000000" w:fill="FFFFFF"/>
            <w:noWrap/>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2842,00</w:t>
            </w:r>
          </w:p>
        </w:tc>
        <w:tc>
          <w:tcPr>
            <w:tcW w:w="703" w:type="dxa"/>
            <w:shd w:val="clear" w:color="000000" w:fill="FFFFFF"/>
            <w:noWrap/>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0,00</w:t>
            </w:r>
          </w:p>
        </w:tc>
        <w:tc>
          <w:tcPr>
            <w:tcW w:w="1728" w:type="dxa"/>
            <w:vMerge/>
            <w:shd w:val="clear" w:color="000000" w:fill="FFFFFF"/>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977" w:type="dxa"/>
            <w:vMerge/>
            <w:shd w:val="clear" w:color="000000" w:fill="FFFFFF"/>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E447A2" w:rsidRPr="005C3989" w:rsidTr="00C66A52">
        <w:trPr>
          <w:cantSplit/>
          <w:trHeight w:val="227"/>
        </w:trPr>
        <w:tc>
          <w:tcPr>
            <w:tcW w:w="425" w:type="dxa"/>
            <w:vMerge/>
            <w:shd w:val="clear" w:color="000000" w:fill="FFFFFF"/>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128" w:type="dxa"/>
            <w:vMerge/>
            <w:shd w:val="clear" w:color="000000" w:fill="FFFFFF"/>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134" w:type="dxa"/>
            <w:vMerge/>
          </w:tcPr>
          <w:p w:rsidR="00E447A2" w:rsidRPr="005C3989" w:rsidRDefault="00E447A2" w:rsidP="00C66A52">
            <w:pPr>
              <w:spacing w:after="0" w:line="240" w:lineRule="auto"/>
              <w:rPr>
                <w:rFonts w:ascii="Times New Roman" w:hAnsi="Times New Roman" w:cs="Times New Roman"/>
                <w:sz w:val="18"/>
                <w:szCs w:val="18"/>
              </w:rPr>
            </w:pPr>
          </w:p>
        </w:tc>
        <w:tc>
          <w:tcPr>
            <w:tcW w:w="2199" w:type="dxa"/>
            <w:shd w:val="clear" w:color="auto" w:fill="auto"/>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Средства бюджета городского округа Люберцы</w:t>
            </w:r>
          </w:p>
        </w:tc>
        <w:tc>
          <w:tcPr>
            <w:tcW w:w="924" w:type="dxa"/>
            <w:shd w:val="clear" w:color="000000" w:fill="FFFFFF"/>
            <w:noWrap/>
          </w:tcPr>
          <w:p w:rsidR="00E447A2" w:rsidRPr="005C3989" w:rsidRDefault="00E447A2" w:rsidP="00C66A52">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17 897,18</w:t>
            </w:r>
          </w:p>
        </w:tc>
        <w:tc>
          <w:tcPr>
            <w:tcW w:w="702" w:type="dxa"/>
            <w:shd w:val="clear" w:color="000000" w:fill="FFFFFF"/>
            <w:noWrap/>
          </w:tcPr>
          <w:p w:rsidR="00E447A2" w:rsidRPr="00D34313" w:rsidRDefault="00E447A2" w:rsidP="00C66A52">
            <w:pPr>
              <w:autoSpaceDE w:val="0"/>
              <w:autoSpaceDN w:val="0"/>
              <w:adjustRightInd w:val="0"/>
              <w:spacing w:after="0" w:line="240" w:lineRule="auto"/>
              <w:ind w:right="42"/>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3 480,89</w:t>
            </w:r>
          </w:p>
        </w:tc>
        <w:tc>
          <w:tcPr>
            <w:tcW w:w="702" w:type="dxa"/>
            <w:shd w:val="clear" w:color="000000" w:fill="FFFFFF"/>
            <w:noWrap/>
          </w:tcPr>
          <w:p w:rsidR="00E447A2" w:rsidRPr="00D34313" w:rsidRDefault="00E447A2" w:rsidP="00C66A52">
            <w:pP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6 400,81</w:t>
            </w:r>
          </w:p>
        </w:tc>
        <w:tc>
          <w:tcPr>
            <w:tcW w:w="703" w:type="dxa"/>
            <w:shd w:val="clear" w:color="000000" w:fill="FFFFFF"/>
            <w:noWrap/>
          </w:tcPr>
          <w:p w:rsidR="00E447A2" w:rsidRPr="00D34313" w:rsidRDefault="00E447A2" w:rsidP="00C66A52">
            <w:pPr>
              <w:autoSpaceDE w:val="0"/>
              <w:autoSpaceDN w:val="0"/>
              <w:adjustRightInd w:val="0"/>
              <w:spacing w:after="0" w:line="240" w:lineRule="auto"/>
              <w:ind w:right="4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4004,24</w:t>
            </w:r>
          </w:p>
        </w:tc>
        <w:tc>
          <w:tcPr>
            <w:tcW w:w="702" w:type="dxa"/>
            <w:shd w:val="clear" w:color="000000" w:fill="FFFFFF"/>
            <w:noWrap/>
          </w:tcPr>
          <w:p w:rsidR="00E447A2" w:rsidRPr="00D34313" w:rsidRDefault="00E447A2" w:rsidP="00C66A52">
            <w:pPr>
              <w:autoSpaceDE w:val="0"/>
              <w:autoSpaceDN w:val="0"/>
              <w:adjustRightInd w:val="0"/>
              <w:spacing w:after="0" w:line="240" w:lineRule="auto"/>
              <w:ind w:right="4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4011,24</w:t>
            </w:r>
          </w:p>
        </w:tc>
        <w:tc>
          <w:tcPr>
            <w:tcW w:w="703" w:type="dxa"/>
            <w:shd w:val="clear" w:color="000000" w:fill="FFFFFF"/>
            <w:noWrap/>
          </w:tcPr>
          <w:p w:rsidR="00E447A2" w:rsidRPr="00D34313" w:rsidRDefault="00E447A2" w:rsidP="00C66A52">
            <w:pPr>
              <w:autoSpaceDE w:val="0"/>
              <w:autoSpaceDN w:val="0"/>
              <w:adjustRightInd w:val="0"/>
              <w:spacing w:after="0" w:line="240" w:lineRule="auto"/>
              <w:ind w:right="41"/>
              <w:rPr>
                <w:rFonts w:ascii="Times New Roman" w:eastAsia="Times New Roman" w:hAnsi="Times New Roman" w:cs="Times New Roman"/>
                <w:color w:val="000000"/>
                <w:sz w:val="18"/>
                <w:szCs w:val="18"/>
                <w:lang w:eastAsia="ru-RU"/>
              </w:rPr>
            </w:pPr>
            <w:r w:rsidRPr="00D34313">
              <w:rPr>
                <w:rFonts w:ascii="Times New Roman" w:eastAsia="Times New Roman" w:hAnsi="Times New Roman" w:cs="Times New Roman"/>
                <w:color w:val="000000"/>
                <w:sz w:val="18"/>
                <w:szCs w:val="18"/>
                <w:lang w:eastAsia="ru-RU"/>
              </w:rPr>
              <w:t>0,00</w:t>
            </w:r>
          </w:p>
        </w:tc>
        <w:tc>
          <w:tcPr>
            <w:tcW w:w="1728" w:type="dxa"/>
            <w:vMerge/>
            <w:shd w:val="clear" w:color="000000" w:fill="FFFFFF"/>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977" w:type="dxa"/>
            <w:vMerge/>
            <w:shd w:val="clear" w:color="000000" w:fill="FFFFFF"/>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E447A2" w:rsidRPr="005C3989" w:rsidTr="00C66A52">
        <w:trPr>
          <w:cantSplit/>
          <w:trHeight w:val="227"/>
        </w:trPr>
        <w:tc>
          <w:tcPr>
            <w:tcW w:w="425" w:type="dxa"/>
            <w:vMerge/>
            <w:shd w:val="clear" w:color="000000" w:fill="FFFFFF"/>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128" w:type="dxa"/>
            <w:vMerge/>
            <w:shd w:val="clear" w:color="000000" w:fill="FFFFFF"/>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134" w:type="dxa"/>
            <w:vMerge/>
            <w:shd w:val="clear" w:color="000000" w:fill="FFFFFF"/>
          </w:tcPr>
          <w:p w:rsidR="00E447A2" w:rsidRPr="005C3989" w:rsidRDefault="00E447A2" w:rsidP="00C66A52">
            <w:pPr>
              <w:spacing w:after="0" w:line="240" w:lineRule="auto"/>
              <w:rPr>
                <w:rFonts w:ascii="Times New Roman" w:hAnsi="Times New Roman" w:cs="Times New Roman"/>
                <w:sz w:val="18"/>
                <w:szCs w:val="18"/>
              </w:rPr>
            </w:pPr>
          </w:p>
        </w:tc>
        <w:tc>
          <w:tcPr>
            <w:tcW w:w="2199" w:type="dxa"/>
            <w:shd w:val="clear" w:color="000000" w:fill="FFFFFF"/>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 xml:space="preserve">Внебюджетные </w:t>
            </w:r>
            <w:r w:rsidR="00285201">
              <w:rPr>
                <w:rFonts w:ascii="Times New Roman" w:eastAsia="Times New Roman" w:hAnsi="Times New Roman" w:cs="Times New Roman"/>
                <w:color w:val="000000"/>
                <w:sz w:val="18"/>
                <w:szCs w:val="18"/>
                <w:lang w:eastAsia="ru-RU"/>
              </w:rPr>
              <w:t>средства</w:t>
            </w:r>
          </w:p>
        </w:tc>
        <w:tc>
          <w:tcPr>
            <w:tcW w:w="924" w:type="dxa"/>
            <w:shd w:val="clear" w:color="000000" w:fill="FFFFFF"/>
            <w:noWrap/>
          </w:tcPr>
          <w:p w:rsidR="00E447A2" w:rsidRPr="005C3989" w:rsidRDefault="00E447A2" w:rsidP="00C66A52">
            <w:pPr>
              <w:spacing w:after="0" w:line="240" w:lineRule="auto"/>
              <w:rPr>
                <w:rFonts w:ascii="Times New Roman" w:hAnsi="Times New Roman" w:cs="Times New Roman"/>
                <w:sz w:val="18"/>
                <w:szCs w:val="18"/>
              </w:rPr>
            </w:pPr>
            <w:r w:rsidRPr="005C3989">
              <w:rPr>
                <w:rFonts w:ascii="Times New Roman" w:eastAsia="Times New Roman" w:hAnsi="Times New Roman" w:cs="Times New Roman"/>
                <w:color w:val="000000"/>
                <w:sz w:val="18"/>
                <w:szCs w:val="18"/>
                <w:lang w:eastAsia="ru-RU"/>
              </w:rPr>
              <w:t>0,00</w:t>
            </w:r>
          </w:p>
        </w:tc>
        <w:tc>
          <w:tcPr>
            <w:tcW w:w="702" w:type="dxa"/>
            <w:shd w:val="clear" w:color="000000" w:fill="FFFFFF"/>
            <w:noWrap/>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0,00</w:t>
            </w:r>
          </w:p>
        </w:tc>
        <w:tc>
          <w:tcPr>
            <w:tcW w:w="702" w:type="dxa"/>
            <w:shd w:val="clear" w:color="000000" w:fill="FFFFFF"/>
            <w:noWrap/>
          </w:tcPr>
          <w:p w:rsidR="00E447A2" w:rsidRPr="005C3989" w:rsidRDefault="00E447A2" w:rsidP="00C66A52">
            <w:pPr>
              <w:spacing w:after="0" w:line="240" w:lineRule="auto"/>
              <w:rPr>
                <w:rFonts w:ascii="Times New Roman" w:hAnsi="Times New Roman" w:cs="Times New Roman"/>
                <w:sz w:val="18"/>
                <w:szCs w:val="18"/>
              </w:rPr>
            </w:pPr>
            <w:r w:rsidRPr="005C3989">
              <w:rPr>
                <w:rFonts w:ascii="Times New Roman" w:eastAsia="Times New Roman" w:hAnsi="Times New Roman" w:cs="Times New Roman"/>
                <w:color w:val="000000"/>
                <w:sz w:val="18"/>
                <w:szCs w:val="18"/>
                <w:lang w:eastAsia="ru-RU"/>
              </w:rPr>
              <w:t>0,00</w:t>
            </w:r>
          </w:p>
        </w:tc>
        <w:tc>
          <w:tcPr>
            <w:tcW w:w="703" w:type="dxa"/>
            <w:shd w:val="clear" w:color="000000" w:fill="FFFFFF"/>
            <w:noWrap/>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0,00</w:t>
            </w:r>
          </w:p>
        </w:tc>
        <w:tc>
          <w:tcPr>
            <w:tcW w:w="702" w:type="dxa"/>
            <w:shd w:val="clear" w:color="000000" w:fill="FFFFFF"/>
            <w:noWrap/>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0,00</w:t>
            </w:r>
          </w:p>
        </w:tc>
        <w:tc>
          <w:tcPr>
            <w:tcW w:w="703" w:type="dxa"/>
            <w:shd w:val="clear" w:color="000000" w:fill="FFFFFF"/>
            <w:noWrap/>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0,00</w:t>
            </w:r>
          </w:p>
        </w:tc>
        <w:tc>
          <w:tcPr>
            <w:tcW w:w="1728" w:type="dxa"/>
            <w:vMerge/>
            <w:shd w:val="clear" w:color="000000" w:fill="FFFFFF"/>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977" w:type="dxa"/>
            <w:vMerge/>
            <w:shd w:val="clear" w:color="000000" w:fill="FFFFFF"/>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E447A2" w:rsidRPr="005C3989" w:rsidTr="00C66A52">
        <w:trPr>
          <w:cantSplit/>
          <w:trHeight w:val="227"/>
        </w:trPr>
        <w:tc>
          <w:tcPr>
            <w:tcW w:w="425" w:type="dxa"/>
            <w:vMerge/>
            <w:shd w:val="clear" w:color="000000" w:fill="FFFFFF"/>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128" w:type="dxa"/>
            <w:vMerge/>
            <w:shd w:val="clear" w:color="000000" w:fill="FFFFFF"/>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134" w:type="dxa"/>
            <w:vMerge/>
            <w:shd w:val="clear" w:color="000000" w:fill="FFFFFF"/>
          </w:tcPr>
          <w:p w:rsidR="00E447A2" w:rsidRPr="005C3989" w:rsidRDefault="00E447A2" w:rsidP="00C66A52">
            <w:pPr>
              <w:spacing w:after="0" w:line="240" w:lineRule="auto"/>
              <w:rPr>
                <w:rFonts w:ascii="Times New Roman" w:hAnsi="Times New Roman" w:cs="Times New Roman"/>
                <w:sz w:val="18"/>
                <w:szCs w:val="18"/>
              </w:rPr>
            </w:pPr>
          </w:p>
        </w:tc>
        <w:tc>
          <w:tcPr>
            <w:tcW w:w="2199" w:type="dxa"/>
            <w:shd w:val="clear" w:color="000000" w:fill="FFFFFF"/>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Итого</w:t>
            </w:r>
          </w:p>
        </w:tc>
        <w:tc>
          <w:tcPr>
            <w:tcW w:w="924" w:type="dxa"/>
            <w:shd w:val="clear" w:color="000000" w:fill="FFFFFF"/>
            <w:noWrap/>
          </w:tcPr>
          <w:p w:rsidR="00E447A2" w:rsidRPr="005C3989" w:rsidRDefault="00E447A2" w:rsidP="00C66A52">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35 089,58</w:t>
            </w:r>
          </w:p>
        </w:tc>
        <w:tc>
          <w:tcPr>
            <w:tcW w:w="702" w:type="dxa"/>
            <w:shd w:val="clear" w:color="000000" w:fill="FFFFFF"/>
            <w:noWrap/>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8 461,49</w:t>
            </w:r>
          </w:p>
        </w:tc>
        <w:tc>
          <w:tcPr>
            <w:tcW w:w="702" w:type="dxa"/>
            <w:shd w:val="clear" w:color="000000" w:fill="FFFFFF"/>
            <w:noWrap/>
          </w:tcPr>
          <w:p w:rsidR="00E447A2" w:rsidRPr="005C3989" w:rsidRDefault="00E447A2" w:rsidP="00C66A52">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11614,61</w:t>
            </w:r>
          </w:p>
        </w:tc>
        <w:tc>
          <w:tcPr>
            <w:tcW w:w="703" w:type="dxa"/>
            <w:shd w:val="clear" w:color="000000" w:fill="FFFFFF"/>
            <w:noWrap/>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7505,24</w:t>
            </w:r>
          </w:p>
        </w:tc>
        <w:tc>
          <w:tcPr>
            <w:tcW w:w="702" w:type="dxa"/>
            <w:shd w:val="clear" w:color="000000" w:fill="FFFFFF"/>
            <w:noWrap/>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7508,24</w:t>
            </w:r>
          </w:p>
        </w:tc>
        <w:tc>
          <w:tcPr>
            <w:tcW w:w="703" w:type="dxa"/>
            <w:shd w:val="clear" w:color="000000" w:fill="FFFFFF"/>
            <w:noWrap/>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0,00</w:t>
            </w:r>
          </w:p>
        </w:tc>
        <w:tc>
          <w:tcPr>
            <w:tcW w:w="1728" w:type="dxa"/>
            <w:vMerge/>
            <w:shd w:val="clear" w:color="000000" w:fill="FFFFFF"/>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977" w:type="dxa"/>
            <w:vMerge/>
            <w:shd w:val="clear" w:color="000000" w:fill="FFFFFF"/>
          </w:tcPr>
          <w:p w:rsidR="00E447A2" w:rsidRPr="005C3989" w:rsidRDefault="00E447A2"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091387" w:rsidRPr="005C3989" w:rsidTr="00C66A52">
        <w:trPr>
          <w:cantSplit/>
          <w:trHeight w:val="227"/>
        </w:trPr>
        <w:tc>
          <w:tcPr>
            <w:tcW w:w="3687" w:type="dxa"/>
            <w:gridSpan w:val="3"/>
            <w:vMerge w:val="restart"/>
            <w:shd w:val="clear" w:color="000000" w:fill="FFFFFF"/>
          </w:tcPr>
          <w:p w:rsidR="00091387" w:rsidRPr="005C3989" w:rsidRDefault="006D1194" w:rsidP="00C66A52">
            <w:pPr>
              <w:autoSpaceDE w:val="0"/>
              <w:autoSpaceDN w:val="0"/>
              <w:adjustRightInd w:val="0"/>
              <w:spacing w:after="0" w:line="240" w:lineRule="auto"/>
              <w:rPr>
                <w:rFonts w:ascii="Times New Roman" w:eastAsia="Times New Roman" w:hAnsi="Times New Roman" w:cs="Times New Roman"/>
                <w:b/>
                <w:color w:val="000000"/>
                <w:sz w:val="18"/>
                <w:szCs w:val="18"/>
                <w:lang w:eastAsia="ru-RU"/>
              </w:rPr>
            </w:pPr>
            <w:r w:rsidRPr="006D1194">
              <w:rPr>
                <w:rFonts w:ascii="Times New Roman" w:eastAsia="Times New Roman" w:hAnsi="Times New Roman" w:cs="Times New Roman"/>
                <w:color w:val="000000"/>
                <w:sz w:val="18"/>
                <w:szCs w:val="18"/>
                <w:lang w:eastAsia="ru-RU"/>
              </w:rPr>
              <w:t>ИТОГО ПО ПОДПРОГРАММЕ</w:t>
            </w:r>
          </w:p>
        </w:tc>
        <w:tc>
          <w:tcPr>
            <w:tcW w:w="2199" w:type="dxa"/>
            <w:shd w:val="clear" w:color="000000" w:fill="FFFFFF"/>
          </w:tcPr>
          <w:p w:rsidR="00091387" w:rsidRPr="0019701C" w:rsidRDefault="00091387"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9701C">
              <w:rPr>
                <w:rFonts w:ascii="Times New Roman" w:eastAsia="Times New Roman" w:hAnsi="Times New Roman" w:cs="Times New Roman"/>
                <w:color w:val="000000"/>
                <w:sz w:val="18"/>
                <w:szCs w:val="18"/>
                <w:lang w:eastAsia="ru-RU"/>
              </w:rPr>
              <w:t>Итого:</w:t>
            </w:r>
          </w:p>
        </w:tc>
        <w:tc>
          <w:tcPr>
            <w:tcW w:w="924" w:type="dxa"/>
            <w:shd w:val="clear" w:color="000000" w:fill="FFFFFF"/>
            <w:noWrap/>
          </w:tcPr>
          <w:p w:rsidR="00091387" w:rsidRPr="005C3989" w:rsidRDefault="00091387" w:rsidP="00C66A52">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35 089,58</w:t>
            </w:r>
          </w:p>
        </w:tc>
        <w:tc>
          <w:tcPr>
            <w:tcW w:w="702" w:type="dxa"/>
            <w:shd w:val="clear" w:color="000000" w:fill="FFFFFF"/>
            <w:noWrap/>
          </w:tcPr>
          <w:p w:rsidR="00091387" w:rsidRPr="005C3989" w:rsidRDefault="00091387"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8 461,49</w:t>
            </w:r>
          </w:p>
        </w:tc>
        <w:tc>
          <w:tcPr>
            <w:tcW w:w="702" w:type="dxa"/>
            <w:shd w:val="clear" w:color="000000" w:fill="FFFFFF"/>
            <w:noWrap/>
          </w:tcPr>
          <w:p w:rsidR="00091387" w:rsidRPr="005C3989" w:rsidRDefault="00091387" w:rsidP="00C66A52">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11614,61</w:t>
            </w:r>
          </w:p>
        </w:tc>
        <w:tc>
          <w:tcPr>
            <w:tcW w:w="703" w:type="dxa"/>
            <w:shd w:val="clear" w:color="000000" w:fill="FFFFFF"/>
            <w:noWrap/>
          </w:tcPr>
          <w:p w:rsidR="00091387" w:rsidRPr="005C3989" w:rsidRDefault="00091387"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7505,24</w:t>
            </w:r>
          </w:p>
        </w:tc>
        <w:tc>
          <w:tcPr>
            <w:tcW w:w="702" w:type="dxa"/>
            <w:shd w:val="clear" w:color="000000" w:fill="FFFFFF"/>
            <w:noWrap/>
          </w:tcPr>
          <w:p w:rsidR="00091387" w:rsidRPr="005C3989" w:rsidRDefault="00091387"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7508,24</w:t>
            </w:r>
          </w:p>
        </w:tc>
        <w:tc>
          <w:tcPr>
            <w:tcW w:w="703" w:type="dxa"/>
            <w:shd w:val="clear" w:color="000000" w:fill="FFFFFF"/>
            <w:noWrap/>
          </w:tcPr>
          <w:p w:rsidR="00091387" w:rsidRPr="005C3989" w:rsidRDefault="00091387"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0,00</w:t>
            </w:r>
          </w:p>
        </w:tc>
        <w:tc>
          <w:tcPr>
            <w:tcW w:w="1728" w:type="dxa"/>
            <w:vMerge w:val="restart"/>
            <w:shd w:val="clear" w:color="000000" w:fill="FFFFFF"/>
          </w:tcPr>
          <w:p w:rsidR="00091387" w:rsidRPr="005C3989" w:rsidRDefault="00091387"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977" w:type="dxa"/>
            <w:vMerge w:val="restart"/>
            <w:shd w:val="clear" w:color="000000" w:fill="FFFFFF"/>
          </w:tcPr>
          <w:p w:rsidR="00091387" w:rsidRPr="005C3989" w:rsidRDefault="00091387"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091387" w:rsidRPr="005C3989" w:rsidTr="00A319B4">
        <w:trPr>
          <w:cantSplit/>
          <w:trHeight w:val="227"/>
        </w:trPr>
        <w:tc>
          <w:tcPr>
            <w:tcW w:w="3687" w:type="dxa"/>
            <w:gridSpan w:val="3"/>
            <w:vMerge/>
            <w:shd w:val="clear" w:color="000000" w:fill="FFFFFF"/>
            <w:vAlign w:val="center"/>
          </w:tcPr>
          <w:p w:rsidR="00091387" w:rsidRPr="005C3989" w:rsidRDefault="00091387" w:rsidP="009B4B0C">
            <w:pPr>
              <w:autoSpaceDE w:val="0"/>
              <w:autoSpaceDN w:val="0"/>
              <w:adjustRightInd w:val="0"/>
              <w:spacing w:after="0" w:line="240" w:lineRule="auto"/>
              <w:rPr>
                <w:rFonts w:ascii="Times New Roman" w:eastAsia="Times New Roman" w:hAnsi="Times New Roman" w:cs="Times New Roman"/>
                <w:b/>
                <w:color w:val="000000"/>
                <w:sz w:val="18"/>
                <w:szCs w:val="18"/>
                <w:lang w:eastAsia="ru-RU"/>
              </w:rPr>
            </w:pPr>
          </w:p>
        </w:tc>
        <w:tc>
          <w:tcPr>
            <w:tcW w:w="2199" w:type="dxa"/>
            <w:shd w:val="clear" w:color="000000" w:fill="FFFFFF"/>
            <w:vAlign w:val="center"/>
          </w:tcPr>
          <w:p w:rsidR="00091387" w:rsidRPr="005C3989" w:rsidRDefault="00091387" w:rsidP="002D62C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Средства бюджета Московской области</w:t>
            </w:r>
          </w:p>
        </w:tc>
        <w:tc>
          <w:tcPr>
            <w:tcW w:w="924" w:type="dxa"/>
            <w:shd w:val="clear" w:color="000000" w:fill="FFFFFF"/>
            <w:noWrap/>
          </w:tcPr>
          <w:p w:rsidR="00091387" w:rsidRPr="005C3989" w:rsidRDefault="00091387" w:rsidP="00A319B4">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13 494,00</w:t>
            </w:r>
          </w:p>
        </w:tc>
        <w:tc>
          <w:tcPr>
            <w:tcW w:w="702" w:type="dxa"/>
            <w:shd w:val="clear" w:color="000000" w:fill="FFFFFF"/>
            <w:noWrap/>
          </w:tcPr>
          <w:p w:rsidR="00091387" w:rsidRPr="005C3989" w:rsidRDefault="00091387"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3481,80</w:t>
            </w:r>
          </w:p>
        </w:tc>
        <w:tc>
          <w:tcPr>
            <w:tcW w:w="702" w:type="dxa"/>
            <w:shd w:val="clear" w:color="000000" w:fill="FFFFFF"/>
            <w:noWrap/>
          </w:tcPr>
          <w:p w:rsidR="00091387" w:rsidRPr="005C3989" w:rsidRDefault="00091387" w:rsidP="00A319B4">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4 335,20</w:t>
            </w:r>
          </w:p>
        </w:tc>
        <w:tc>
          <w:tcPr>
            <w:tcW w:w="703" w:type="dxa"/>
            <w:shd w:val="clear" w:color="000000" w:fill="FFFFFF"/>
            <w:noWrap/>
          </w:tcPr>
          <w:p w:rsidR="00091387" w:rsidRPr="005C3989" w:rsidRDefault="00091387"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2835,00</w:t>
            </w:r>
          </w:p>
        </w:tc>
        <w:tc>
          <w:tcPr>
            <w:tcW w:w="702" w:type="dxa"/>
            <w:shd w:val="clear" w:color="000000" w:fill="FFFFFF"/>
            <w:noWrap/>
          </w:tcPr>
          <w:p w:rsidR="00091387" w:rsidRPr="005C3989" w:rsidRDefault="00091387"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2842,00</w:t>
            </w:r>
          </w:p>
        </w:tc>
        <w:tc>
          <w:tcPr>
            <w:tcW w:w="703" w:type="dxa"/>
            <w:shd w:val="clear" w:color="000000" w:fill="FFFFFF"/>
            <w:noWrap/>
          </w:tcPr>
          <w:p w:rsidR="00091387" w:rsidRPr="005C3989" w:rsidRDefault="00091387"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0,00</w:t>
            </w:r>
          </w:p>
        </w:tc>
        <w:tc>
          <w:tcPr>
            <w:tcW w:w="1728" w:type="dxa"/>
            <w:vMerge/>
            <w:shd w:val="clear" w:color="000000" w:fill="FFFFFF"/>
            <w:vAlign w:val="center"/>
          </w:tcPr>
          <w:p w:rsidR="00091387" w:rsidRPr="005C3989" w:rsidRDefault="000913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2977" w:type="dxa"/>
            <w:vMerge/>
            <w:shd w:val="clear" w:color="000000" w:fill="FFFFFF"/>
            <w:vAlign w:val="center"/>
          </w:tcPr>
          <w:p w:rsidR="00091387" w:rsidRPr="005C3989" w:rsidRDefault="000913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r>
      <w:tr w:rsidR="00091387" w:rsidRPr="005C3989" w:rsidTr="00A319B4">
        <w:trPr>
          <w:cantSplit/>
          <w:trHeight w:val="227"/>
        </w:trPr>
        <w:tc>
          <w:tcPr>
            <w:tcW w:w="3687" w:type="dxa"/>
            <w:gridSpan w:val="3"/>
            <w:vMerge/>
            <w:shd w:val="clear" w:color="000000" w:fill="FFFFFF"/>
            <w:vAlign w:val="center"/>
          </w:tcPr>
          <w:p w:rsidR="00091387" w:rsidRPr="005C3989" w:rsidRDefault="00091387" w:rsidP="00C5397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2199" w:type="dxa"/>
            <w:shd w:val="clear" w:color="000000" w:fill="FFFFFF"/>
            <w:vAlign w:val="center"/>
          </w:tcPr>
          <w:p w:rsidR="00091387" w:rsidRPr="005C3989" w:rsidRDefault="000913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924" w:type="dxa"/>
            <w:shd w:val="clear" w:color="000000" w:fill="FFFFFF"/>
            <w:noWrap/>
          </w:tcPr>
          <w:p w:rsidR="00091387" w:rsidRPr="005C3989" w:rsidRDefault="00091387" w:rsidP="00A319B4">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3 698,4</w:t>
            </w:r>
          </w:p>
        </w:tc>
        <w:tc>
          <w:tcPr>
            <w:tcW w:w="702" w:type="dxa"/>
            <w:shd w:val="clear" w:color="000000" w:fill="FFFFFF"/>
            <w:noWrap/>
          </w:tcPr>
          <w:p w:rsidR="00091387" w:rsidRPr="005C3989" w:rsidRDefault="00091387"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1498,80</w:t>
            </w:r>
          </w:p>
        </w:tc>
        <w:tc>
          <w:tcPr>
            <w:tcW w:w="702" w:type="dxa"/>
            <w:shd w:val="clear" w:color="000000" w:fill="FFFFFF"/>
            <w:noWrap/>
          </w:tcPr>
          <w:p w:rsidR="00091387" w:rsidRPr="005C3989" w:rsidRDefault="00091387" w:rsidP="00A319B4">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878,60</w:t>
            </w:r>
          </w:p>
        </w:tc>
        <w:tc>
          <w:tcPr>
            <w:tcW w:w="703" w:type="dxa"/>
            <w:shd w:val="clear" w:color="000000" w:fill="FFFFFF"/>
            <w:noWrap/>
          </w:tcPr>
          <w:p w:rsidR="00091387" w:rsidRPr="005C3989" w:rsidRDefault="00091387"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666,00</w:t>
            </w:r>
          </w:p>
        </w:tc>
        <w:tc>
          <w:tcPr>
            <w:tcW w:w="702" w:type="dxa"/>
            <w:shd w:val="clear" w:color="000000" w:fill="FFFFFF"/>
            <w:noWrap/>
          </w:tcPr>
          <w:p w:rsidR="00091387" w:rsidRPr="005C3989" w:rsidRDefault="00091387"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655,00</w:t>
            </w:r>
          </w:p>
        </w:tc>
        <w:tc>
          <w:tcPr>
            <w:tcW w:w="703" w:type="dxa"/>
            <w:shd w:val="clear" w:color="000000" w:fill="FFFFFF"/>
            <w:noWrap/>
          </w:tcPr>
          <w:p w:rsidR="00091387" w:rsidRPr="005C3989" w:rsidRDefault="00091387"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0,00</w:t>
            </w:r>
          </w:p>
        </w:tc>
        <w:tc>
          <w:tcPr>
            <w:tcW w:w="1728" w:type="dxa"/>
            <w:vMerge/>
            <w:shd w:val="clear" w:color="000000" w:fill="FFFFFF"/>
            <w:vAlign w:val="center"/>
          </w:tcPr>
          <w:p w:rsidR="00091387" w:rsidRPr="005C3989" w:rsidRDefault="000913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2977" w:type="dxa"/>
            <w:vMerge/>
            <w:shd w:val="clear" w:color="000000" w:fill="FFFFFF"/>
            <w:vAlign w:val="center"/>
          </w:tcPr>
          <w:p w:rsidR="00091387" w:rsidRPr="005C3989" w:rsidRDefault="000913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r>
      <w:tr w:rsidR="00091387" w:rsidRPr="005C3989" w:rsidTr="00A319B4">
        <w:trPr>
          <w:cantSplit/>
          <w:trHeight w:val="227"/>
        </w:trPr>
        <w:tc>
          <w:tcPr>
            <w:tcW w:w="3687" w:type="dxa"/>
            <w:gridSpan w:val="3"/>
            <w:vMerge/>
            <w:shd w:val="clear" w:color="000000" w:fill="FFFFFF"/>
            <w:vAlign w:val="center"/>
          </w:tcPr>
          <w:p w:rsidR="00091387" w:rsidRPr="005C3989" w:rsidRDefault="000913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199" w:type="dxa"/>
            <w:shd w:val="clear" w:color="000000" w:fill="FFFFFF"/>
            <w:vAlign w:val="center"/>
          </w:tcPr>
          <w:p w:rsidR="00091387" w:rsidRPr="005C3989" w:rsidRDefault="000913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Средства бюджета городского округа Люберцы</w:t>
            </w:r>
          </w:p>
        </w:tc>
        <w:tc>
          <w:tcPr>
            <w:tcW w:w="924" w:type="dxa"/>
            <w:shd w:val="clear" w:color="000000" w:fill="FFFFFF"/>
            <w:noWrap/>
          </w:tcPr>
          <w:p w:rsidR="00091387" w:rsidRPr="005C3989" w:rsidRDefault="00091387" w:rsidP="00A319B4">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17 897,18</w:t>
            </w:r>
          </w:p>
        </w:tc>
        <w:tc>
          <w:tcPr>
            <w:tcW w:w="702" w:type="dxa"/>
            <w:shd w:val="clear" w:color="000000" w:fill="FFFFFF"/>
            <w:noWrap/>
          </w:tcPr>
          <w:p w:rsidR="00091387" w:rsidRPr="00D34313" w:rsidRDefault="00091387" w:rsidP="00A319B4">
            <w:pPr>
              <w:autoSpaceDE w:val="0"/>
              <w:autoSpaceDN w:val="0"/>
              <w:adjustRightInd w:val="0"/>
              <w:spacing w:after="0" w:line="240" w:lineRule="auto"/>
              <w:ind w:right="42"/>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3 480,89</w:t>
            </w:r>
          </w:p>
        </w:tc>
        <w:tc>
          <w:tcPr>
            <w:tcW w:w="702" w:type="dxa"/>
            <w:shd w:val="clear" w:color="000000" w:fill="FFFFFF"/>
            <w:noWrap/>
          </w:tcPr>
          <w:p w:rsidR="00091387" w:rsidRPr="00D34313" w:rsidRDefault="00091387" w:rsidP="00A319B4">
            <w:pP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6 400,81</w:t>
            </w:r>
          </w:p>
        </w:tc>
        <w:tc>
          <w:tcPr>
            <w:tcW w:w="703" w:type="dxa"/>
            <w:shd w:val="clear" w:color="000000" w:fill="FFFFFF"/>
            <w:noWrap/>
          </w:tcPr>
          <w:p w:rsidR="00091387" w:rsidRPr="00D34313" w:rsidRDefault="00091387" w:rsidP="00A319B4">
            <w:pPr>
              <w:autoSpaceDE w:val="0"/>
              <w:autoSpaceDN w:val="0"/>
              <w:adjustRightInd w:val="0"/>
              <w:spacing w:after="0" w:line="240" w:lineRule="auto"/>
              <w:ind w:right="4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4004,24</w:t>
            </w:r>
          </w:p>
        </w:tc>
        <w:tc>
          <w:tcPr>
            <w:tcW w:w="702" w:type="dxa"/>
            <w:shd w:val="clear" w:color="000000" w:fill="FFFFFF"/>
            <w:noWrap/>
          </w:tcPr>
          <w:p w:rsidR="00091387" w:rsidRPr="00D34313" w:rsidRDefault="00091387" w:rsidP="00A319B4">
            <w:pPr>
              <w:autoSpaceDE w:val="0"/>
              <w:autoSpaceDN w:val="0"/>
              <w:adjustRightInd w:val="0"/>
              <w:spacing w:after="0" w:line="240" w:lineRule="auto"/>
              <w:ind w:right="4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4011,24</w:t>
            </w:r>
          </w:p>
        </w:tc>
        <w:tc>
          <w:tcPr>
            <w:tcW w:w="703" w:type="dxa"/>
            <w:shd w:val="clear" w:color="000000" w:fill="FFFFFF"/>
            <w:noWrap/>
          </w:tcPr>
          <w:p w:rsidR="00091387" w:rsidRPr="00D34313" w:rsidRDefault="00091387" w:rsidP="00A319B4">
            <w:pPr>
              <w:autoSpaceDE w:val="0"/>
              <w:autoSpaceDN w:val="0"/>
              <w:adjustRightInd w:val="0"/>
              <w:spacing w:after="0" w:line="240" w:lineRule="auto"/>
              <w:ind w:right="41"/>
              <w:rPr>
                <w:rFonts w:ascii="Times New Roman" w:eastAsia="Times New Roman" w:hAnsi="Times New Roman" w:cs="Times New Roman"/>
                <w:color w:val="000000"/>
                <w:sz w:val="18"/>
                <w:szCs w:val="18"/>
                <w:lang w:eastAsia="ru-RU"/>
              </w:rPr>
            </w:pPr>
            <w:r w:rsidRPr="00D34313">
              <w:rPr>
                <w:rFonts w:ascii="Times New Roman" w:eastAsia="Times New Roman" w:hAnsi="Times New Roman" w:cs="Times New Roman"/>
                <w:color w:val="000000"/>
                <w:sz w:val="18"/>
                <w:szCs w:val="18"/>
                <w:lang w:eastAsia="ru-RU"/>
              </w:rPr>
              <w:t>0,00</w:t>
            </w:r>
          </w:p>
        </w:tc>
        <w:tc>
          <w:tcPr>
            <w:tcW w:w="1728" w:type="dxa"/>
            <w:vMerge/>
            <w:shd w:val="clear" w:color="000000" w:fill="FFFFFF"/>
            <w:vAlign w:val="center"/>
          </w:tcPr>
          <w:p w:rsidR="00091387" w:rsidRPr="005C3989" w:rsidRDefault="000913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2977" w:type="dxa"/>
            <w:vMerge/>
            <w:shd w:val="clear" w:color="000000" w:fill="FFFFFF"/>
            <w:vAlign w:val="center"/>
          </w:tcPr>
          <w:p w:rsidR="00091387" w:rsidRPr="005C3989" w:rsidRDefault="000913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r>
      <w:tr w:rsidR="00091387" w:rsidRPr="005C3989" w:rsidTr="00A319B4">
        <w:trPr>
          <w:cantSplit/>
          <w:trHeight w:val="227"/>
        </w:trPr>
        <w:tc>
          <w:tcPr>
            <w:tcW w:w="3687" w:type="dxa"/>
            <w:gridSpan w:val="3"/>
            <w:vMerge/>
            <w:shd w:val="clear" w:color="000000" w:fill="FFFFFF"/>
            <w:vAlign w:val="center"/>
          </w:tcPr>
          <w:p w:rsidR="00091387" w:rsidRPr="005C3989" w:rsidRDefault="000913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199" w:type="dxa"/>
            <w:shd w:val="clear" w:color="000000" w:fill="FFFFFF"/>
            <w:vAlign w:val="center"/>
          </w:tcPr>
          <w:p w:rsidR="00091387" w:rsidRPr="005C3989" w:rsidRDefault="000913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 xml:space="preserve">Внебюджетные </w:t>
            </w:r>
            <w:r>
              <w:rPr>
                <w:rFonts w:ascii="Times New Roman" w:eastAsia="Times New Roman" w:hAnsi="Times New Roman" w:cs="Times New Roman"/>
                <w:color w:val="000000"/>
                <w:sz w:val="18"/>
                <w:szCs w:val="18"/>
                <w:lang w:eastAsia="ru-RU"/>
              </w:rPr>
              <w:t>средства</w:t>
            </w:r>
          </w:p>
        </w:tc>
        <w:tc>
          <w:tcPr>
            <w:tcW w:w="924" w:type="dxa"/>
            <w:shd w:val="clear" w:color="000000" w:fill="FFFFFF"/>
            <w:noWrap/>
          </w:tcPr>
          <w:p w:rsidR="00091387" w:rsidRPr="005C3989" w:rsidRDefault="00091387" w:rsidP="00A319B4">
            <w:pPr>
              <w:spacing w:after="0" w:line="240" w:lineRule="auto"/>
              <w:rPr>
                <w:rFonts w:ascii="Times New Roman" w:hAnsi="Times New Roman" w:cs="Times New Roman"/>
                <w:sz w:val="18"/>
                <w:szCs w:val="18"/>
              </w:rPr>
            </w:pPr>
            <w:r w:rsidRPr="005C3989">
              <w:rPr>
                <w:rFonts w:ascii="Times New Roman" w:eastAsia="Times New Roman" w:hAnsi="Times New Roman" w:cs="Times New Roman"/>
                <w:color w:val="000000"/>
                <w:sz w:val="18"/>
                <w:szCs w:val="18"/>
                <w:lang w:eastAsia="ru-RU"/>
              </w:rPr>
              <w:t>0,00</w:t>
            </w:r>
          </w:p>
        </w:tc>
        <w:tc>
          <w:tcPr>
            <w:tcW w:w="702" w:type="dxa"/>
            <w:shd w:val="clear" w:color="000000" w:fill="FFFFFF"/>
            <w:noWrap/>
          </w:tcPr>
          <w:p w:rsidR="00091387" w:rsidRPr="005C3989" w:rsidRDefault="00091387"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0,00</w:t>
            </w:r>
          </w:p>
        </w:tc>
        <w:tc>
          <w:tcPr>
            <w:tcW w:w="702" w:type="dxa"/>
            <w:shd w:val="clear" w:color="000000" w:fill="FFFFFF"/>
            <w:noWrap/>
          </w:tcPr>
          <w:p w:rsidR="00091387" w:rsidRPr="005C3989" w:rsidRDefault="00091387" w:rsidP="00A319B4">
            <w:pPr>
              <w:spacing w:after="0" w:line="240" w:lineRule="auto"/>
              <w:rPr>
                <w:rFonts w:ascii="Times New Roman" w:hAnsi="Times New Roman" w:cs="Times New Roman"/>
                <w:sz w:val="18"/>
                <w:szCs w:val="18"/>
              </w:rPr>
            </w:pPr>
            <w:r w:rsidRPr="005C3989">
              <w:rPr>
                <w:rFonts w:ascii="Times New Roman" w:eastAsia="Times New Roman" w:hAnsi="Times New Roman" w:cs="Times New Roman"/>
                <w:color w:val="000000"/>
                <w:sz w:val="18"/>
                <w:szCs w:val="18"/>
                <w:lang w:eastAsia="ru-RU"/>
              </w:rPr>
              <w:t>0,00</w:t>
            </w:r>
          </w:p>
        </w:tc>
        <w:tc>
          <w:tcPr>
            <w:tcW w:w="703" w:type="dxa"/>
            <w:shd w:val="clear" w:color="000000" w:fill="FFFFFF"/>
            <w:noWrap/>
          </w:tcPr>
          <w:p w:rsidR="00091387" w:rsidRPr="005C3989" w:rsidRDefault="00091387" w:rsidP="00A319B4">
            <w:pPr>
              <w:spacing w:after="0" w:line="240" w:lineRule="auto"/>
              <w:rPr>
                <w:rFonts w:ascii="Times New Roman" w:hAnsi="Times New Roman" w:cs="Times New Roman"/>
                <w:sz w:val="18"/>
                <w:szCs w:val="18"/>
              </w:rPr>
            </w:pPr>
            <w:r w:rsidRPr="005C3989">
              <w:rPr>
                <w:rFonts w:ascii="Times New Roman" w:eastAsia="Times New Roman" w:hAnsi="Times New Roman" w:cs="Times New Roman"/>
                <w:color w:val="000000"/>
                <w:sz w:val="18"/>
                <w:szCs w:val="18"/>
                <w:lang w:eastAsia="ru-RU"/>
              </w:rPr>
              <w:t>0,00</w:t>
            </w:r>
          </w:p>
        </w:tc>
        <w:tc>
          <w:tcPr>
            <w:tcW w:w="702" w:type="dxa"/>
            <w:shd w:val="clear" w:color="000000" w:fill="FFFFFF"/>
            <w:noWrap/>
          </w:tcPr>
          <w:p w:rsidR="00091387" w:rsidRPr="005C3989" w:rsidRDefault="00091387" w:rsidP="00A319B4">
            <w:pPr>
              <w:spacing w:after="0" w:line="240" w:lineRule="auto"/>
              <w:rPr>
                <w:rFonts w:ascii="Times New Roman" w:hAnsi="Times New Roman" w:cs="Times New Roman"/>
                <w:sz w:val="18"/>
                <w:szCs w:val="18"/>
              </w:rPr>
            </w:pPr>
            <w:r w:rsidRPr="005C3989">
              <w:rPr>
                <w:rFonts w:ascii="Times New Roman" w:eastAsia="Times New Roman" w:hAnsi="Times New Roman" w:cs="Times New Roman"/>
                <w:color w:val="000000"/>
                <w:sz w:val="18"/>
                <w:szCs w:val="18"/>
                <w:lang w:eastAsia="ru-RU"/>
              </w:rPr>
              <w:t>0,00</w:t>
            </w:r>
          </w:p>
        </w:tc>
        <w:tc>
          <w:tcPr>
            <w:tcW w:w="703" w:type="dxa"/>
            <w:shd w:val="clear" w:color="000000" w:fill="FFFFFF"/>
            <w:noWrap/>
          </w:tcPr>
          <w:p w:rsidR="00091387" w:rsidRPr="005C3989" w:rsidRDefault="00091387" w:rsidP="00A319B4">
            <w:pPr>
              <w:spacing w:after="0" w:line="240" w:lineRule="auto"/>
              <w:rPr>
                <w:rFonts w:ascii="Times New Roman" w:hAnsi="Times New Roman" w:cs="Times New Roman"/>
                <w:sz w:val="18"/>
                <w:szCs w:val="18"/>
              </w:rPr>
            </w:pPr>
            <w:r w:rsidRPr="005C3989">
              <w:rPr>
                <w:rFonts w:ascii="Times New Roman" w:eastAsia="Times New Roman" w:hAnsi="Times New Roman" w:cs="Times New Roman"/>
                <w:color w:val="000000"/>
                <w:sz w:val="18"/>
                <w:szCs w:val="18"/>
                <w:lang w:eastAsia="ru-RU"/>
              </w:rPr>
              <w:t>0,00</w:t>
            </w:r>
          </w:p>
        </w:tc>
        <w:tc>
          <w:tcPr>
            <w:tcW w:w="1728" w:type="dxa"/>
            <w:vMerge/>
            <w:shd w:val="clear" w:color="000000" w:fill="FFFFFF"/>
            <w:vAlign w:val="center"/>
          </w:tcPr>
          <w:p w:rsidR="00091387" w:rsidRPr="005C3989" w:rsidRDefault="000913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2977" w:type="dxa"/>
            <w:vMerge/>
            <w:shd w:val="clear" w:color="000000" w:fill="FFFFFF"/>
            <w:vAlign w:val="center"/>
          </w:tcPr>
          <w:p w:rsidR="00091387" w:rsidRPr="005C3989" w:rsidRDefault="000913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r>
    </w:tbl>
    <w:p w:rsidR="009B4B0C" w:rsidRDefault="009B4B0C" w:rsidP="009B4B0C">
      <w:pPr>
        <w:spacing w:after="0" w:line="240" w:lineRule="auto"/>
        <w:rPr>
          <w:rFonts w:ascii="Arial" w:hAnsi="Arial" w:cs="Arial"/>
          <w:sz w:val="14"/>
          <w:szCs w:val="14"/>
        </w:rPr>
      </w:pPr>
    </w:p>
    <w:p w:rsidR="009B4B0C" w:rsidRPr="00E12284" w:rsidRDefault="009B4B0C" w:rsidP="009B4B0C">
      <w:pPr>
        <w:autoSpaceDE w:val="0"/>
        <w:autoSpaceDN w:val="0"/>
        <w:spacing w:after="0" w:line="240" w:lineRule="auto"/>
        <w:ind w:left="9923" w:firstLine="709"/>
        <w:rPr>
          <w:rFonts w:ascii="Times New Roman" w:hAnsi="Times New Roman"/>
          <w:sz w:val="16"/>
          <w:szCs w:val="16"/>
        </w:rPr>
      </w:pPr>
      <w:r>
        <w:rPr>
          <w:rFonts w:ascii="Arial" w:hAnsi="Arial" w:cs="Arial"/>
          <w:sz w:val="14"/>
          <w:szCs w:val="14"/>
        </w:rPr>
        <w:br w:type="column"/>
      </w:r>
      <w:r w:rsidRPr="00E12284">
        <w:rPr>
          <w:rFonts w:ascii="Times New Roman" w:hAnsi="Times New Roman"/>
          <w:b/>
          <w:sz w:val="16"/>
          <w:szCs w:val="16"/>
        </w:rPr>
        <w:lastRenderedPageBreak/>
        <w:t>Приложение №3</w:t>
      </w:r>
      <w:r>
        <w:rPr>
          <w:rFonts w:ascii="Times New Roman" w:hAnsi="Times New Roman"/>
          <w:sz w:val="16"/>
          <w:szCs w:val="16"/>
        </w:rPr>
        <w:t xml:space="preserve"> </w:t>
      </w:r>
      <w:r w:rsidRPr="00E12284">
        <w:rPr>
          <w:rFonts w:ascii="Times New Roman" w:hAnsi="Times New Roman"/>
          <w:sz w:val="16"/>
          <w:szCs w:val="16"/>
        </w:rPr>
        <w:t>к  муниципальной программе «Жилище»</w:t>
      </w:r>
    </w:p>
    <w:tbl>
      <w:tblPr>
        <w:tblW w:w="14884" w:type="dxa"/>
        <w:tblLayout w:type="fixed"/>
        <w:tblCellMar>
          <w:left w:w="0" w:type="dxa"/>
          <w:right w:w="0" w:type="dxa"/>
        </w:tblCellMar>
        <w:tblLook w:val="0000" w:firstRow="0" w:lastRow="0" w:firstColumn="0" w:lastColumn="0" w:noHBand="0" w:noVBand="0"/>
      </w:tblPr>
      <w:tblGrid>
        <w:gridCol w:w="2552"/>
        <w:gridCol w:w="2551"/>
        <w:gridCol w:w="3464"/>
        <w:gridCol w:w="1214"/>
        <w:gridCol w:w="1134"/>
        <w:gridCol w:w="992"/>
        <w:gridCol w:w="993"/>
        <w:gridCol w:w="992"/>
        <w:gridCol w:w="992"/>
      </w:tblGrid>
      <w:tr w:rsidR="009B4B0C" w:rsidRPr="005C3989" w:rsidTr="00E447A2">
        <w:trPr>
          <w:cantSplit/>
          <w:trHeight w:hRule="exact" w:val="581"/>
        </w:trPr>
        <w:tc>
          <w:tcPr>
            <w:tcW w:w="14884" w:type="dxa"/>
            <w:gridSpan w:val="9"/>
            <w:tcBorders>
              <w:bottom w:val="single" w:sz="4" w:space="0" w:color="auto"/>
            </w:tcBorders>
            <w:shd w:val="clear" w:color="000000" w:fill="FFFFFF"/>
          </w:tcPr>
          <w:p w:rsidR="009B4B0C" w:rsidRDefault="009B4B0C" w:rsidP="009B4B0C">
            <w:pPr>
              <w:autoSpaceDE w:val="0"/>
              <w:autoSpaceDN w:val="0"/>
              <w:spacing w:after="0" w:line="240" w:lineRule="auto"/>
              <w:jc w:val="center"/>
              <w:rPr>
                <w:rFonts w:ascii="Times New Roman" w:eastAsia="Times New Roman" w:hAnsi="Times New Roman" w:cs="Times New Roman"/>
                <w:b/>
                <w:bCs/>
                <w:color w:val="000000"/>
                <w:sz w:val="20"/>
                <w:szCs w:val="20"/>
                <w:lang w:eastAsia="ru-RU"/>
              </w:rPr>
            </w:pPr>
            <w:r w:rsidRPr="0068560F">
              <w:rPr>
                <w:rFonts w:ascii="Times New Roman" w:eastAsia="Times New Roman" w:hAnsi="Times New Roman" w:cs="Times New Roman"/>
                <w:b/>
                <w:bCs/>
                <w:color w:val="000000"/>
                <w:sz w:val="20"/>
                <w:szCs w:val="20"/>
                <w:lang w:eastAsia="ru-RU"/>
              </w:rPr>
              <w:t>Паспорт подпрограммы 3 «</w:t>
            </w:r>
            <w:r w:rsidRPr="0068560F">
              <w:rPr>
                <w:rFonts w:ascii="Times New Roman" w:hAnsi="Times New Roman" w:cs="Times New Roman"/>
                <w:b/>
                <w:color w:val="000000"/>
                <w:sz w:val="20"/>
                <w:szCs w:val="20"/>
              </w:rPr>
              <w:t>Обеспечение жильем детей-сирот и детей, оставшихся без попечения родителей, лиц из числа дет</w:t>
            </w:r>
            <w:r>
              <w:rPr>
                <w:rFonts w:ascii="Times New Roman" w:hAnsi="Times New Roman" w:cs="Times New Roman"/>
                <w:b/>
                <w:color w:val="000000"/>
                <w:sz w:val="20"/>
                <w:szCs w:val="20"/>
              </w:rPr>
              <w:t xml:space="preserve">ей-сирот и детей, оставшихся без </w:t>
            </w:r>
            <w:r w:rsidRPr="0068560F">
              <w:rPr>
                <w:rFonts w:ascii="Times New Roman" w:hAnsi="Times New Roman" w:cs="Times New Roman"/>
                <w:b/>
                <w:color w:val="000000"/>
                <w:sz w:val="20"/>
                <w:szCs w:val="20"/>
              </w:rPr>
              <w:t xml:space="preserve"> попечения родителей</w:t>
            </w:r>
            <w:r w:rsidRPr="0068560F">
              <w:rPr>
                <w:rFonts w:ascii="Times New Roman" w:eastAsia="Times New Roman" w:hAnsi="Times New Roman" w:cs="Times New Roman"/>
                <w:b/>
                <w:bCs/>
                <w:color w:val="000000"/>
                <w:sz w:val="20"/>
                <w:szCs w:val="20"/>
                <w:lang w:eastAsia="ru-RU"/>
              </w:rPr>
              <w:t>»</w:t>
            </w:r>
          </w:p>
          <w:p w:rsidR="00417687" w:rsidRPr="0068560F" w:rsidRDefault="00417687" w:rsidP="009B4B0C">
            <w:pPr>
              <w:autoSpaceDE w:val="0"/>
              <w:autoSpaceDN w:val="0"/>
              <w:spacing w:after="0" w:line="240" w:lineRule="auto"/>
              <w:jc w:val="center"/>
              <w:rPr>
                <w:rFonts w:ascii="Times New Roman" w:eastAsia="Times New Roman" w:hAnsi="Times New Roman" w:cs="Times New Roman"/>
                <w:sz w:val="20"/>
                <w:szCs w:val="20"/>
                <w:lang w:eastAsia="ru-RU"/>
              </w:rPr>
            </w:pPr>
          </w:p>
          <w:p w:rsidR="009B4B0C" w:rsidRPr="0068560F" w:rsidRDefault="009B4B0C" w:rsidP="009B4B0C">
            <w:pPr>
              <w:autoSpaceDE w:val="0"/>
              <w:autoSpaceDN w:val="0"/>
              <w:adjustRightInd w:val="0"/>
              <w:spacing w:after="0" w:line="240" w:lineRule="auto"/>
              <w:ind w:right="29"/>
              <w:jc w:val="center"/>
              <w:rPr>
                <w:rFonts w:ascii="Times New Roman" w:eastAsia="Times New Roman" w:hAnsi="Times New Roman" w:cs="Times New Roman"/>
                <w:b/>
                <w:bCs/>
                <w:color w:val="000000"/>
                <w:sz w:val="20"/>
                <w:szCs w:val="20"/>
                <w:lang w:eastAsia="ru-RU"/>
              </w:rPr>
            </w:pPr>
          </w:p>
        </w:tc>
      </w:tr>
      <w:tr w:rsidR="009B4B0C" w:rsidRPr="005C3989" w:rsidTr="00742ED5">
        <w:trPr>
          <w:cantSplit/>
          <w:trHeight w:val="245"/>
        </w:trPr>
        <w:tc>
          <w:tcPr>
            <w:tcW w:w="2552" w:type="dxa"/>
            <w:tcBorders>
              <w:top w:val="single" w:sz="4" w:space="0" w:color="auto"/>
              <w:left w:val="single" w:sz="8" w:space="0" w:color="000000"/>
              <w:bottom w:val="single" w:sz="8" w:space="0" w:color="000000"/>
              <w:right w:val="single" w:sz="8" w:space="0" w:color="000000"/>
            </w:tcBorders>
            <w:shd w:val="clear" w:color="000000" w:fill="FFFFFF"/>
          </w:tcPr>
          <w:p w:rsidR="009B4B0C" w:rsidRPr="00285201" w:rsidRDefault="009B4B0C" w:rsidP="009B4B0C">
            <w:pPr>
              <w:autoSpaceDE w:val="0"/>
              <w:autoSpaceDN w:val="0"/>
              <w:adjustRightInd w:val="0"/>
              <w:spacing w:after="0" w:line="240" w:lineRule="auto"/>
              <w:ind w:left="137" w:right="29"/>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Муниципальный заказчик подпрограммы</w:t>
            </w:r>
          </w:p>
        </w:tc>
        <w:tc>
          <w:tcPr>
            <w:tcW w:w="12332" w:type="dxa"/>
            <w:gridSpan w:val="8"/>
            <w:tcBorders>
              <w:top w:val="single" w:sz="4" w:space="0" w:color="auto"/>
              <w:left w:val="single" w:sz="8" w:space="0" w:color="000000"/>
              <w:bottom w:val="single" w:sz="8" w:space="0" w:color="000000"/>
              <w:right w:val="single" w:sz="8" w:space="0" w:color="000000"/>
            </w:tcBorders>
            <w:shd w:val="clear" w:color="000000" w:fill="FFFFFF"/>
          </w:tcPr>
          <w:p w:rsidR="009B4B0C" w:rsidRPr="00285201" w:rsidRDefault="009B4B0C" w:rsidP="009B4B0C">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Комитет по управлению имуществом администрации городского округа Люберцы Московской области</w:t>
            </w:r>
          </w:p>
        </w:tc>
      </w:tr>
      <w:tr w:rsidR="00CB4CBB" w:rsidRPr="005C3989" w:rsidTr="005745F6">
        <w:trPr>
          <w:cantSplit/>
          <w:trHeight w:hRule="exact" w:val="281"/>
        </w:trPr>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left="137" w:right="29"/>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Источн</w:t>
            </w:r>
            <w:r w:rsidR="00D66FC1">
              <w:rPr>
                <w:rFonts w:ascii="Times New Roman" w:eastAsia="Times New Roman" w:hAnsi="Times New Roman" w:cs="Times New Roman"/>
                <w:color w:val="000000"/>
                <w:sz w:val="18"/>
                <w:szCs w:val="18"/>
                <w:lang w:eastAsia="ru-RU"/>
              </w:rPr>
              <w:t>ики финансирования подпрограммы</w:t>
            </w:r>
          </w:p>
          <w:p w:rsidR="00CB4CBB" w:rsidRPr="00285201" w:rsidRDefault="00CB4CBB" w:rsidP="009B4B0C">
            <w:pPr>
              <w:autoSpaceDE w:val="0"/>
              <w:autoSpaceDN w:val="0"/>
              <w:adjustRightInd w:val="0"/>
              <w:spacing w:after="0" w:line="240" w:lineRule="auto"/>
              <w:ind w:left="137" w:right="29"/>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по годам реализации и главным распорядителям</w:t>
            </w:r>
          </w:p>
          <w:p w:rsidR="00CB4CBB" w:rsidRPr="00285201" w:rsidRDefault="00CB4CBB" w:rsidP="009B4B0C">
            <w:pPr>
              <w:autoSpaceDE w:val="0"/>
              <w:autoSpaceDN w:val="0"/>
              <w:adjustRightInd w:val="0"/>
              <w:spacing w:after="0" w:line="240" w:lineRule="auto"/>
              <w:ind w:left="137" w:right="29"/>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бюджетных средств, в том числе по годам:</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Главный распорядитель бюджетных средств</w:t>
            </w:r>
          </w:p>
        </w:tc>
        <w:tc>
          <w:tcPr>
            <w:tcW w:w="3464"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285201" w:rsidRDefault="00CB4CBB" w:rsidP="009B4B0C">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Источник финансирования</w:t>
            </w:r>
          </w:p>
        </w:tc>
        <w:tc>
          <w:tcPr>
            <w:tcW w:w="6317" w:type="dxa"/>
            <w:gridSpan w:val="6"/>
            <w:tcBorders>
              <w:top w:val="single" w:sz="8" w:space="0" w:color="000000"/>
              <w:left w:val="single" w:sz="4" w:space="0" w:color="auto"/>
              <w:bottom w:val="single" w:sz="4" w:space="0" w:color="auto"/>
              <w:right w:val="single" w:sz="8" w:space="0" w:color="000000"/>
            </w:tcBorders>
            <w:shd w:val="clear" w:color="000000" w:fill="FFFFFF"/>
          </w:tcPr>
          <w:p w:rsidR="00CB4CBB" w:rsidRPr="00285201" w:rsidRDefault="00CB4CBB" w:rsidP="00D66FC1">
            <w:pPr>
              <w:autoSpaceDE w:val="0"/>
              <w:autoSpaceDN w:val="0"/>
              <w:adjustRightInd w:val="0"/>
              <w:spacing w:after="0" w:line="240" w:lineRule="auto"/>
              <w:ind w:right="29"/>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Расходы  (тыс. рублей)</w:t>
            </w:r>
          </w:p>
        </w:tc>
      </w:tr>
      <w:tr w:rsidR="00CB4CBB" w:rsidRPr="005C3989" w:rsidTr="00CB4CBB">
        <w:trPr>
          <w:cantSplit/>
          <w:trHeight w:hRule="exact" w:val="268"/>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29"/>
              <w:jc w:val="right"/>
              <w:rPr>
                <w:rFonts w:ascii="Times New Roman" w:eastAsia="Times New Roman" w:hAnsi="Times New Roman" w:cs="Times New Roman"/>
                <w:strike/>
                <w:color w:val="000000"/>
                <w:sz w:val="18"/>
                <w:szCs w:val="18"/>
                <w:u w:val="single"/>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29"/>
              <w:jc w:val="right"/>
              <w:rPr>
                <w:rFonts w:ascii="Times New Roman" w:eastAsia="Times New Roman" w:hAnsi="Times New Roman" w:cs="Times New Roman"/>
                <w:strike/>
                <w:color w:val="000000"/>
                <w:sz w:val="18"/>
                <w:szCs w:val="18"/>
                <w:u w:val="single"/>
                <w:lang w:eastAsia="ru-RU"/>
              </w:rPr>
            </w:pPr>
          </w:p>
        </w:tc>
        <w:tc>
          <w:tcPr>
            <w:tcW w:w="3464"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285201" w:rsidRDefault="00CB4CBB" w:rsidP="009B4B0C">
            <w:pPr>
              <w:autoSpaceDE w:val="0"/>
              <w:autoSpaceDN w:val="0"/>
              <w:adjustRightInd w:val="0"/>
              <w:spacing w:after="0" w:line="240" w:lineRule="auto"/>
              <w:ind w:right="29"/>
              <w:jc w:val="right"/>
              <w:rPr>
                <w:rFonts w:ascii="Times New Roman" w:eastAsia="Times New Roman" w:hAnsi="Times New Roman" w:cs="Times New Roman"/>
                <w:strike/>
                <w:color w:val="000000"/>
                <w:sz w:val="18"/>
                <w:szCs w:val="18"/>
                <w:u w:val="single"/>
                <w:lang w:eastAsia="ru-RU"/>
              </w:rPr>
            </w:pPr>
          </w:p>
        </w:tc>
        <w:tc>
          <w:tcPr>
            <w:tcW w:w="1214"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285201" w:rsidRDefault="00CB4CBB" w:rsidP="00CB4CBB">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285201" w:rsidRDefault="00CB4CBB"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2020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285201" w:rsidRDefault="00CB4CBB"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2021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285201" w:rsidRDefault="00CB4CBB"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2022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285201" w:rsidRDefault="00CB4CBB"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2023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285201" w:rsidRDefault="00CB4CBB"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2024</w:t>
            </w:r>
          </w:p>
        </w:tc>
      </w:tr>
      <w:tr w:rsidR="00CB4CBB" w:rsidRPr="005C3989" w:rsidTr="00CB4CBB">
        <w:trPr>
          <w:cantSplit/>
          <w:trHeight w:hRule="exact" w:val="233"/>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29"/>
              <w:jc w:val="right"/>
              <w:rPr>
                <w:rFonts w:ascii="Times New Roman" w:eastAsia="Times New Roman" w:hAnsi="Times New Roman" w:cs="Times New Roman"/>
                <w:strike/>
                <w:color w:val="000000"/>
                <w:sz w:val="18"/>
                <w:szCs w:val="18"/>
                <w:u w:val="single"/>
                <w:lang w:eastAsia="ru-RU"/>
              </w:rPr>
            </w:pPr>
          </w:p>
        </w:tc>
        <w:tc>
          <w:tcPr>
            <w:tcW w:w="255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Комитет по управлению имуществом администрации городского округа Люберцы Московской области</w:t>
            </w: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285201" w:rsidRDefault="00CB4CBB" w:rsidP="009B4B0C">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Всего, в том числе:</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285201" w:rsidRDefault="00425434" w:rsidP="00CB4CBB">
            <w:pPr>
              <w:autoSpaceDE w:val="0"/>
              <w:autoSpaceDN w:val="0"/>
              <w:adjustRightInd w:val="0"/>
              <w:spacing w:after="0" w:line="240" w:lineRule="auto"/>
              <w:ind w:right="41"/>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52</w:t>
            </w:r>
            <w:r>
              <w:rPr>
                <w:rFonts w:ascii="Times New Roman" w:eastAsia="Times New Roman" w:hAnsi="Times New Roman" w:cs="Times New Roman"/>
                <w:color w:val="000000"/>
                <w:sz w:val="18"/>
                <w:szCs w:val="18"/>
                <w:lang w:eastAsia="ru-RU"/>
              </w:rPr>
              <w:t>4779</w:t>
            </w:r>
            <w:r w:rsidRPr="00285201">
              <w:rPr>
                <w:rFonts w:ascii="Times New Roman" w:eastAsia="Times New Roman" w:hAnsi="Times New Roman" w:cs="Times New Roman"/>
                <w:color w:val="000000"/>
                <w:sz w:val="18"/>
                <w:szCs w:val="18"/>
                <w:lang w:eastAsia="ru-RU"/>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216C45">
            <w:pPr>
              <w:autoSpaceDE w:val="0"/>
              <w:autoSpaceDN w:val="0"/>
              <w:adjustRightInd w:val="0"/>
              <w:spacing w:after="0" w:line="240" w:lineRule="auto"/>
              <w:ind w:right="41"/>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145061,00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425434" w:rsidP="00425434">
            <w:pPr>
              <w:autoSpaceDE w:val="0"/>
              <w:autoSpaceDN w:val="0"/>
              <w:adjustRightInd w:val="0"/>
              <w:spacing w:after="0" w:line="240" w:lineRule="auto"/>
              <w:ind w:right="41"/>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147736,</w:t>
            </w:r>
            <w:r w:rsidR="00CB4CBB" w:rsidRPr="00285201">
              <w:rPr>
                <w:rFonts w:ascii="Times New Roman" w:eastAsia="Times New Roman" w:hAnsi="Times New Roman" w:cs="Times New Roman"/>
                <w:color w:val="000000"/>
                <w:sz w:val="18"/>
                <w:szCs w:val="18"/>
                <w:lang w:eastAsia="ru-RU"/>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89 537,00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142445,00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41"/>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0,00</w:t>
            </w:r>
          </w:p>
        </w:tc>
      </w:tr>
      <w:tr w:rsidR="00CB4CBB" w:rsidRPr="005C3989" w:rsidTr="00CB4CBB">
        <w:trPr>
          <w:cantSplit/>
          <w:trHeight w:hRule="exact" w:val="233"/>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29"/>
              <w:jc w:val="right"/>
              <w:rPr>
                <w:rFonts w:ascii="Times New Roman" w:eastAsia="Times New Roman" w:hAnsi="Times New Roman" w:cs="Times New Roman"/>
                <w:strike/>
                <w:color w:val="000000"/>
                <w:sz w:val="18"/>
                <w:szCs w:val="18"/>
                <w:u w:val="single"/>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285201" w:rsidRDefault="00CB4CBB" w:rsidP="002D62CC">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285201" w:rsidRDefault="00CB4CBB" w:rsidP="00CB4CBB">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2D62C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2D62C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2D62C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2D62C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2D62C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0,00</w:t>
            </w:r>
          </w:p>
        </w:tc>
      </w:tr>
      <w:tr w:rsidR="00CB4CBB" w:rsidRPr="005C3989" w:rsidTr="00CB4CBB">
        <w:trPr>
          <w:cantSplit/>
          <w:trHeight w:hRule="exact" w:val="233"/>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29"/>
              <w:jc w:val="right"/>
              <w:rPr>
                <w:rFonts w:ascii="Times New Roman" w:eastAsia="Times New Roman" w:hAnsi="Times New Roman" w:cs="Times New Roman"/>
                <w:strike/>
                <w:color w:val="000000"/>
                <w:sz w:val="18"/>
                <w:szCs w:val="18"/>
                <w:u w:val="single"/>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285201" w:rsidRDefault="00CB4CBB" w:rsidP="009B4B0C">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Средства бюджета Московской области</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285201" w:rsidRDefault="00CB4CBB" w:rsidP="00425434">
            <w:pPr>
              <w:autoSpaceDE w:val="0"/>
              <w:autoSpaceDN w:val="0"/>
              <w:adjustRightInd w:val="0"/>
              <w:spacing w:after="0" w:line="240" w:lineRule="auto"/>
              <w:ind w:right="41"/>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52</w:t>
            </w:r>
            <w:r w:rsidR="00425434">
              <w:rPr>
                <w:rFonts w:ascii="Times New Roman" w:eastAsia="Times New Roman" w:hAnsi="Times New Roman" w:cs="Times New Roman"/>
                <w:color w:val="000000"/>
                <w:sz w:val="18"/>
                <w:szCs w:val="18"/>
                <w:lang w:eastAsia="ru-RU"/>
              </w:rPr>
              <w:t>4779</w:t>
            </w:r>
            <w:r w:rsidRPr="00285201">
              <w:rPr>
                <w:rFonts w:ascii="Times New Roman" w:eastAsia="Times New Roman" w:hAnsi="Times New Roman" w:cs="Times New Roman"/>
                <w:color w:val="000000"/>
                <w:sz w:val="18"/>
                <w:szCs w:val="18"/>
                <w:lang w:eastAsia="ru-RU"/>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41"/>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 xml:space="preserve">145061,00     </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425434" w:rsidP="009B4B0C">
            <w:pPr>
              <w:autoSpaceDE w:val="0"/>
              <w:autoSpaceDN w:val="0"/>
              <w:adjustRightInd w:val="0"/>
              <w:spacing w:after="0" w:line="240" w:lineRule="auto"/>
              <w:ind w:right="41"/>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147736,</w:t>
            </w:r>
            <w:r w:rsidRPr="00285201">
              <w:rPr>
                <w:rFonts w:ascii="Times New Roman" w:eastAsia="Times New Roman" w:hAnsi="Times New Roman" w:cs="Times New Roman"/>
                <w:color w:val="000000"/>
                <w:sz w:val="18"/>
                <w:szCs w:val="18"/>
                <w:lang w:eastAsia="ru-RU"/>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89 537,00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142445,00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41"/>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0,00</w:t>
            </w:r>
          </w:p>
        </w:tc>
      </w:tr>
      <w:tr w:rsidR="00CB4CBB" w:rsidRPr="005C3989" w:rsidTr="00CB4CBB">
        <w:trPr>
          <w:cantSplit/>
          <w:trHeight w:hRule="exact" w:val="233"/>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29"/>
              <w:jc w:val="right"/>
              <w:rPr>
                <w:rFonts w:ascii="Times New Roman" w:eastAsia="Times New Roman" w:hAnsi="Times New Roman" w:cs="Times New Roman"/>
                <w:strike/>
                <w:color w:val="000000"/>
                <w:sz w:val="18"/>
                <w:szCs w:val="18"/>
                <w:u w:val="single"/>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285201" w:rsidRDefault="00CB4CBB" w:rsidP="009B4B0C">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Средства бюджета городского округа Люберцы</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285201" w:rsidRDefault="00CB4CBB" w:rsidP="00CB4CBB">
            <w:pPr>
              <w:autoSpaceDE w:val="0"/>
              <w:autoSpaceDN w:val="0"/>
              <w:adjustRightInd w:val="0"/>
              <w:spacing w:after="0" w:line="240" w:lineRule="auto"/>
              <w:ind w:right="41"/>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41"/>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41"/>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spacing w:after="0" w:line="240" w:lineRule="auto"/>
              <w:jc w:val="center"/>
              <w:rPr>
                <w:rFonts w:ascii="Times New Roman" w:hAnsi="Times New Roman" w:cs="Times New Roman"/>
                <w:sz w:val="18"/>
                <w:szCs w:val="18"/>
              </w:rPr>
            </w:pPr>
            <w:r w:rsidRPr="00285201">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spacing w:after="0" w:line="240" w:lineRule="auto"/>
              <w:jc w:val="center"/>
              <w:rPr>
                <w:rFonts w:ascii="Times New Roman" w:hAnsi="Times New Roman" w:cs="Times New Roman"/>
                <w:sz w:val="18"/>
                <w:szCs w:val="18"/>
              </w:rPr>
            </w:pPr>
            <w:r w:rsidRPr="00285201">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41"/>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0,00</w:t>
            </w:r>
          </w:p>
        </w:tc>
      </w:tr>
      <w:tr w:rsidR="00CB4CBB" w:rsidRPr="005C3989" w:rsidTr="00CB4CBB">
        <w:trPr>
          <w:cantSplit/>
          <w:trHeight w:hRule="exact" w:val="296"/>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29"/>
              <w:jc w:val="right"/>
              <w:rPr>
                <w:rFonts w:ascii="Times New Roman" w:eastAsia="Times New Roman" w:hAnsi="Times New Roman" w:cs="Times New Roman"/>
                <w:strike/>
                <w:color w:val="000000"/>
                <w:sz w:val="18"/>
                <w:szCs w:val="18"/>
                <w:u w:val="single"/>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285201" w:rsidRDefault="00CB4CBB" w:rsidP="009B4B0C">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Внебюджетные средства</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285201" w:rsidRDefault="00CB4CBB" w:rsidP="00CB4CBB">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highlight w:val="green"/>
                <w:lang w:eastAsia="ru-RU"/>
              </w:rPr>
            </w:pPr>
            <w:r w:rsidRPr="00285201">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85201" w:rsidRDefault="00CB4CBB" w:rsidP="009B4B0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0,00</w:t>
            </w:r>
          </w:p>
        </w:tc>
      </w:tr>
    </w:tbl>
    <w:p w:rsidR="009B4B0C" w:rsidRPr="00BF7430" w:rsidRDefault="009B4B0C" w:rsidP="009B4B0C">
      <w:pPr>
        <w:autoSpaceDE w:val="0"/>
        <w:autoSpaceDN w:val="0"/>
        <w:spacing w:after="0" w:line="240" w:lineRule="auto"/>
        <w:rPr>
          <w:rFonts w:ascii="Times New Roman" w:hAnsi="Times New Roman"/>
          <w:sz w:val="10"/>
          <w:szCs w:val="10"/>
        </w:rPr>
      </w:pPr>
    </w:p>
    <w:p w:rsidR="00742ED5" w:rsidRPr="00FC588A" w:rsidRDefault="00742ED5" w:rsidP="00742ED5">
      <w:pPr>
        <w:autoSpaceDE w:val="0"/>
        <w:autoSpaceDN w:val="0"/>
        <w:spacing w:after="0" w:line="240" w:lineRule="auto"/>
        <w:jc w:val="center"/>
        <w:rPr>
          <w:rFonts w:ascii="Times New Roman" w:eastAsia="Times New Roman" w:hAnsi="Times New Roman" w:cs="Times New Roman"/>
          <w:b/>
          <w:sz w:val="20"/>
          <w:szCs w:val="20"/>
          <w:lang w:eastAsia="ru-RU"/>
        </w:rPr>
      </w:pPr>
      <w:r w:rsidRPr="00FC588A">
        <w:rPr>
          <w:rFonts w:ascii="Times New Roman" w:eastAsia="Times New Roman" w:hAnsi="Times New Roman" w:cs="Times New Roman"/>
          <w:b/>
          <w:sz w:val="20"/>
          <w:szCs w:val="20"/>
          <w:lang w:eastAsia="ru-RU"/>
        </w:rPr>
        <w:t>Характеристика проблем, решаемых посредством мероприятий.</w:t>
      </w:r>
    </w:p>
    <w:p w:rsidR="009B4B0C" w:rsidRPr="00861B3F" w:rsidRDefault="009B4B0C" w:rsidP="009B4B0C">
      <w:pPr>
        <w:spacing w:after="0" w:line="240" w:lineRule="auto"/>
        <w:jc w:val="center"/>
        <w:rPr>
          <w:rFonts w:ascii="Times New Roman" w:hAnsi="Times New Roman"/>
          <w:b/>
          <w:sz w:val="10"/>
          <w:szCs w:val="10"/>
        </w:rPr>
      </w:pPr>
    </w:p>
    <w:p w:rsidR="009B4B0C" w:rsidRPr="00417687" w:rsidRDefault="009B4B0C" w:rsidP="00417687">
      <w:pPr>
        <w:suppressAutoHyphens/>
        <w:spacing w:after="0" w:line="240" w:lineRule="auto"/>
        <w:ind w:right="567" w:firstLine="567"/>
        <w:jc w:val="both"/>
        <w:rPr>
          <w:rFonts w:ascii="Times New Roman" w:hAnsi="Times New Roman"/>
          <w:sz w:val="18"/>
          <w:szCs w:val="18"/>
          <w:lang w:eastAsia="ar-SA"/>
        </w:rPr>
      </w:pPr>
      <w:r w:rsidRPr="00417687">
        <w:rPr>
          <w:rFonts w:ascii="Times New Roman" w:hAnsi="Times New Roman"/>
          <w:sz w:val="18"/>
          <w:szCs w:val="18"/>
          <w:lang w:eastAsia="ar-SA"/>
        </w:rPr>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также </w:t>
      </w:r>
      <w:r w:rsidRPr="00417687">
        <w:rPr>
          <w:rFonts w:ascii="Times New Roman" w:hAnsi="Times New Roman"/>
          <w:color w:val="000000"/>
          <w:sz w:val="18"/>
          <w:szCs w:val="18"/>
        </w:rPr>
        <w:t xml:space="preserve">лиц из числа детей-сирот и </w:t>
      </w:r>
      <w:proofErr w:type="gramStart"/>
      <w:r w:rsidRPr="00417687">
        <w:rPr>
          <w:rFonts w:ascii="Times New Roman" w:hAnsi="Times New Roman"/>
          <w:color w:val="000000"/>
          <w:sz w:val="18"/>
          <w:szCs w:val="18"/>
        </w:rPr>
        <w:t>детей, оставшихся без попечения родителей</w:t>
      </w:r>
      <w:r w:rsidRPr="00417687">
        <w:rPr>
          <w:rFonts w:ascii="Times New Roman" w:hAnsi="Times New Roman"/>
          <w:sz w:val="18"/>
          <w:szCs w:val="18"/>
          <w:lang w:eastAsia="ar-SA"/>
        </w:rPr>
        <w:t xml:space="preserve"> является</w:t>
      </w:r>
      <w:proofErr w:type="gramEnd"/>
      <w:r w:rsidRPr="00417687">
        <w:rPr>
          <w:rFonts w:ascii="Times New Roman" w:hAnsi="Times New Roman"/>
          <w:sz w:val="18"/>
          <w:szCs w:val="18"/>
          <w:lang w:eastAsia="ar-SA"/>
        </w:rPr>
        <w:t xml:space="preserve"> обеспечение указанной категории граждан жилыми помещениями. </w:t>
      </w:r>
    </w:p>
    <w:p w:rsidR="009B4B0C" w:rsidRPr="00417687" w:rsidRDefault="009B4B0C" w:rsidP="00417687">
      <w:pPr>
        <w:snapToGrid w:val="0"/>
        <w:spacing w:after="0" w:line="240" w:lineRule="auto"/>
        <w:ind w:right="567" w:firstLine="567"/>
        <w:jc w:val="both"/>
        <w:rPr>
          <w:rFonts w:ascii="Times New Roman" w:hAnsi="Times New Roman"/>
          <w:sz w:val="18"/>
          <w:szCs w:val="18"/>
        </w:rPr>
      </w:pPr>
      <w:proofErr w:type="gramStart"/>
      <w:r w:rsidRPr="00417687">
        <w:rPr>
          <w:rFonts w:ascii="Times New Roman" w:hAnsi="Times New Roman"/>
          <w:sz w:val="18"/>
          <w:szCs w:val="18"/>
        </w:rPr>
        <w:t xml:space="preserve">Подпрограмма разработана на основании Жилищного кодекса Российской Федерации, Бюджетного кодекса Российской Федерации, </w:t>
      </w:r>
      <w:r w:rsidR="009A6A3D">
        <w:rPr>
          <w:rFonts w:ascii="Times New Roman" w:hAnsi="Times New Roman"/>
          <w:sz w:val="18"/>
          <w:szCs w:val="18"/>
        </w:rPr>
        <w:t xml:space="preserve">Федерального </w:t>
      </w:r>
      <w:r w:rsidRPr="00417687">
        <w:rPr>
          <w:rFonts w:ascii="Times New Roman" w:hAnsi="Times New Roman"/>
          <w:sz w:val="18"/>
          <w:szCs w:val="18"/>
        </w:rPr>
        <w:t xml:space="preserve">закона от 06.10.2003 №131-ФЗ «Об общих принципах организации местного самоуправления в Российской Федерации», </w:t>
      </w:r>
      <w:r w:rsidR="009A6A3D">
        <w:rPr>
          <w:rFonts w:ascii="Times New Roman" w:hAnsi="Times New Roman"/>
          <w:sz w:val="18"/>
          <w:szCs w:val="18"/>
        </w:rPr>
        <w:t xml:space="preserve">Федерального </w:t>
      </w:r>
      <w:r w:rsidRPr="00417687">
        <w:rPr>
          <w:rFonts w:ascii="Times New Roman" w:hAnsi="Times New Roman"/>
          <w:sz w:val="18"/>
          <w:szCs w:val="18"/>
        </w:rPr>
        <w:t xml:space="preserve">закона от 21.12.1996 № 159-ФЗ «О дополнительных гарантиях по социальной поддержке детей-сирот и детей, оставшихся без попечения родителей», </w:t>
      </w:r>
      <w:r w:rsidR="009A6A3D">
        <w:rPr>
          <w:rFonts w:ascii="Times New Roman" w:hAnsi="Times New Roman"/>
          <w:sz w:val="18"/>
          <w:szCs w:val="18"/>
        </w:rPr>
        <w:t xml:space="preserve">Федерального </w:t>
      </w:r>
      <w:r w:rsidRPr="00417687">
        <w:rPr>
          <w:rFonts w:ascii="Times New Roman" w:hAnsi="Times New Roman"/>
          <w:sz w:val="18"/>
          <w:szCs w:val="18"/>
        </w:rPr>
        <w:t>закона от 29.02.2012 № 15-ФЗ «О внесении изменений в отдельные законодательные акты Российской Федерации в части</w:t>
      </w:r>
      <w:proofErr w:type="gramEnd"/>
      <w:r w:rsidRPr="00417687">
        <w:rPr>
          <w:rFonts w:ascii="Times New Roman" w:hAnsi="Times New Roman"/>
          <w:sz w:val="18"/>
          <w:szCs w:val="18"/>
        </w:rPr>
        <w:t xml:space="preserve"> </w:t>
      </w:r>
      <w:proofErr w:type="gramStart"/>
      <w:r w:rsidRPr="00417687">
        <w:rPr>
          <w:rFonts w:ascii="Times New Roman" w:hAnsi="Times New Roman"/>
          <w:sz w:val="18"/>
          <w:szCs w:val="18"/>
        </w:rPr>
        <w:t>обеспечения жилыми помещениями детей-сирот и детей, оставшихся без попечения родителей», Закона Московской области от 29.12.2007 № 248/2007-0З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w:t>
      </w:r>
      <w:proofErr w:type="gramEnd"/>
      <w:r w:rsidRPr="00417687">
        <w:rPr>
          <w:rFonts w:ascii="Times New Roman" w:hAnsi="Times New Roman"/>
          <w:sz w:val="18"/>
          <w:szCs w:val="18"/>
        </w:rPr>
        <w:t xml:space="preserve"> поддержке детям-сиротам и детям, оставшимся без попечения родителей», Постановления Правительства Московской области  от 25.10.2016  № 790/39 «Об утверждении  государственной программы Московской области «Жилище» на 2017-2027 годы. </w:t>
      </w:r>
      <w:r w:rsidRPr="00417687">
        <w:rPr>
          <w:rFonts w:ascii="Times New Roman" w:hAnsi="Times New Roman"/>
          <w:bCs/>
          <w:sz w:val="18"/>
          <w:szCs w:val="18"/>
          <w:lang w:eastAsia="ar-SA"/>
        </w:rPr>
        <w:t xml:space="preserve">Закон Московской области от </w:t>
      </w:r>
      <w:r w:rsidRPr="00417687">
        <w:rPr>
          <w:rFonts w:ascii="Times New Roman" w:hAnsi="Times New Roman"/>
          <w:sz w:val="18"/>
          <w:szCs w:val="18"/>
          <w:lang w:eastAsia="ar-SA"/>
        </w:rPr>
        <w:t xml:space="preserve">29.12.2007 </w:t>
      </w:r>
      <w:r w:rsidRPr="00417687">
        <w:rPr>
          <w:rFonts w:ascii="Times New Roman" w:hAnsi="Times New Roman"/>
          <w:bCs/>
          <w:sz w:val="18"/>
          <w:szCs w:val="18"/>
          <w:lang w:eastAsia="ar-SA"/>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наделяет органы местного самоуправления муниципальных районов и городских округов Московской области государственными полномочиями по обеспечению жилыми помещениями указанной категории граждан. </w:t>
      </w:r>
    </w:p>
    <w:p w:rsidR="009B4B0C" w:rsidRPr="00417687" w:rsidRDefault="009B4B0C" w:rsidP="00417687">
      <w:pPr>
        <w:spacing w:after="0" w:line="240" w:lineRule="auto"/>
        <w:ind w:right="567"/>
        <w:jc w:val="both"/>
        <w:rPr>
          <w:rFonts w:ascii="Times New Roman" w:hAnsi="Times New Roman"/>
          <w:bCs/>
          <w:sz w:val="18"/>
          <w:szCs w:val="18"/>
        </w:rPr>
      </w:pPr>
      <w:r w:rsidRPr="00417687">
        <w:rPr>
          <w:rFonts w:ascii="Times New Roman" w:hAnsi="Times New Roman"/>
          <w:sz w:val="18"/>
          <w:szCs w:val="18"/>
        </w:rPr>
        <w:tab/>
      </w:r>
      <w:r w:rsidRPr="00417687">
        <w:rPr>
          <w:rFonts w:ascii="Times New Roman" w:hAnsi="Times New Roman"/>
          <w:bCs/>
          <w:sz w:val="18"/>
          <w:szCs w:val="18"/>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9B4B0C" w:rsidRPr="00417687" w:rsidRDefault="009B4B0C" w:rsidP="00417687">
      <w:pPr>
        <w:spacing w:after="0" w:line="240" w:lineRule="auto"/>
        <w:ind w:right="567"/>
        <w:jc w:val="both"/>
        <w:rPr>
          <w:rFonts w:ascii="Times New Roman" w:hAnsi="Times New Roman"/>
          <w:bCs/>
          <w:sz w:val="18"/>
          <w:szCs w:val="18"/>
        </w:rPr>
      </w:pPr>
      <w:r w:rsidRPr="00417687">
        <w:rPr>
          <w:rFonts w:ascii="Times New Roman" w:hAnsi="Times New Roman"/>
          <w:sz w:val="18"/>
          <w:szCs w:val="18"/>
        </w:rPr>
        <w:tab/>
      </w:r>
      <w:proofErr w:type="gramStart"/>
      <w:r w:rsidRPr="00417687">
        <w:rPr>
          <w:rFonts w:ascii="Times New Roman" w:hAnsi="Times New Roman"/>
          <w:sz w:val="18"/>
          <w:szCs w:val="18"/>
        </w:rPr>
        <w:t>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из муниципального специализированного жилищного фонда, который формируется из жилых помещений,</w:t>
      </w:r>
      <w:r w:rsidRPr="00417687">
        <w:rPr>
          <w:rFonts w:ascii="Times New Roman" w:hAnsi="Times New Roman"/>
          <w:bCs/>
          <w:sz w:val="18"/>
          <w:szCs w:val="18"/>
        </w:rPr>
        <w:t xml:space="preserve"> приобретенных за счет средств субвенции из </w:t>
      </w:r>
      <w:r w:rsidR="009A6A3D">
        <w:rPr>
          <w:rFonts w:ascii="Times New Roman" w:hAnsi="Times New Roman"/>
          <w:bCs/>
          <w:sz w:val="18"/>
          <w:szCs w:val="18"/>
        </w:rPr>
        <w:t>федерального бюджета</w:t>
      </w:r>
      <w:r w:rsidRPr="00417687">
        <w:rPr>
          <w:rFonts w:ascii="Times New Roman" w:hAnsi="Times New Roman"/>
          <w:bCs/>
          <w:sz w:val="18"/>
          <w:szCs w:val="18"/>
        </w:rPr>
        <w:t xml:space="preserve"> и (или) бюджета Московской области бюджету городского округа Люберцы на обеспечение жилыми помещениями детей-сирот и детей, оставшихся без попечения родителей, а также лиц из их числа. </w:t>
      </w:r>
      <w:proofErr w:type="gramEnd"/>
    </w:p>
    <w:p w:rsidR="009B4B0C" w:rsidRPr="00417687" w:rsidRDefault="009B4B0C" w:rsidP="005745F6">
      <w:pPr>
        <w:spacing w:after="0" w:line="240" w:lineRule="auto"/>
        <w:ind w:right="567"/>
        <w:jc w:val="both"/>
        <w:rPr>
          <w:rFonts w:ascii="Times New Roman" w:hAnsi="Times New Roman"/>
          <w:bCs/>
          <w:sz w:val="18"/>
          <w:szCs w:val="18"/>
          <w:lang w:eastAsia="ar-SA"/>
        </w:rPr>
      </w:pPr>
      <w:r w:rsidRPr="00417687">
        <w:rPr>
          <w:rFonts w:ascii="Times New Roman" w:hAnsi="Times New Roman"/>
          <w:sz w:val="18"/>
          <w:szCs w:val="18"/>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r w:rsidRPr="00417687">
        <w:rPr>
          <w:rFonts w:ascii="Times New Roman" w:hAnsi="Times New Roman"/>
          <w:sz w:val="18"/>
          <w:szCs w:val="18"/>
        </w:rPr>
        <w:tab/>
        <w:t>Изменение в действующем законодательстве, регулирующем механизм реализации переданных государственных полномочий в данной сфере, напрямую 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разрешению при её реализации, что требует скоординированного выполнения разнородных мероприятий правового, организационного и технического характера.</w:t>
      </w:r>
      <w:r w:rsidR="005745F6">
        <w:rPr>
          <w:rFonts w:ascii="Times New Roman" w:hAnsi="Times New Roman"/>
          <w:sz w:val="18"/>
          <w:szCs w:val="18"/>
        </w:rPr>
        <w:t xml:space="preserve"> </w:t>
      </w:r>
      <w:r w:rsidRPr="00417687">
        <w:rPr>
          <w:rFonts w:ascii="Times New Roman" w:hAnsi="Times New Roman"/>
          <w:sz w:val="18"/>
          <w:szCs w:val="18"/>
        </w:rPr>
        <w:t>Социальная значимость поставленной цели требует четкого  межведомственного взаимодействия. Комплекс программных мероприятий, направленных на её реализацию, позволит выполнить требования законодательства и создать необходимые условия для решения поставленной задачи.</w:t>
      </w:r>
      <w:r w:rsidRPr="00417687">
        <w:rPr>
          <w:rFonts w:ascii="Times New Roman" w:hAnsi="Times New Roman"/>
          <w:sz w:val="18"/>
          <w:szCs w:val="18"/>
          <w:lang w:eastAsia="ar-SA"/>
        </w:rPr>
        <w:tab/>
      </w:r>
      <w:r w:rsidRPr="00417687">
        <w:rPr>
          <w:rFonts w:ascii="Times New Roman" w:hAnsi="Times New Roman"/>
          <w:bCs/>
          <w:sz w:val="18"/>
          <w:szCs w:val="18"/>
          <w:lang w:eastAsia="ar-SA"/>
        </w:rPr>
        <w:t>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жилых помещений детей-сирот и детей, оставшихся без попечения родителей, лиц из их числа.</w:t>
      </w:r>
    </w:p>
    <w:p w:rsidR="00417687" w:rsidRPr="005745F6" w:rsidRDefault="00417687" w:rsidP="00742ED5">
      <w:pPr>
        <w:autoSpaceDE w:val="0"/>
        <w:autoSpaceDN w:val="0"/>
        <w:spacing w:after="0" w:line="240" w:lineRule="auto"/>
        <w:ind w:firstLine="567"/>
        <w:jc w:val="center"/>
        <w:rPr>
          <w:rFonts w:ascii="Times New Roman" w:eastAsia="Times New Roman" w:hAnsi="Times New Roman" w:cs="Times New Roman"/>
          <w:b/>
          <w:sz w:val="10"/>
          <w:szCs w:val="10"/>
          <w:lang w:eastAsia="ru-RU"/>
        </w:rPr>
      </w:pPr>
    </w:p>
    <w:p w:rsidR="0074428A" w:rsidRDefault="0074428A" w:rsidP="005745F6">
      <w:pPr>
        <w:autoSpaceDE w:val="0"/>
        <w:autoSpaceDN w:val="0"/>
        <w:spacing w:after="0" w:line="228" w:lineRule="auto"/>
        <w:ind w:firstLine="567"/>
        <w:jc w:val="center"/>
        <w:rPr>
          <w:rFonts w:ascii="Times New Roman" w:eastAsia="Times New Roman" w:hAnsi="Times New Roman" w:cs="Times New Roman"/>
          <w:b/>
          <w:sz w:val="20"/>
          <w:szCs w:val="20"/>
          <w:lang w:eastAsia="ru-RU"/>
        </w:rPr>
      </w:pPr>
      <w:r w:rsidRPr="00D84AC6">
        <w:rPr>
          <w:rFonts w:ascii="Times New Roman" w:eastAsia="Times New Roman" w:hAnsi="Times New Roman" w:cs="Times New Roman"/>
          <w:b/>
          <w:sz w:val="20"/>
          <w:szCs w:val="20"/>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6C6904" w:rsidRPr="005745F6" w:rsidRDefault="006C6904" w:rsidP="00742ED5">
      <w:pPr>
        <w:autoSpaceDE w:val="0"/>
        <w:autoSpaceDN w:val="0"/>
        <w:spacing w:after="0" w:line="240" w:lineRule="auto"/>
        <w:ind w:firstLine="567"/>
        <w:jc w:val="center"/>
        <w:rPr>
          <w:rFonts w:ascii="Times New Roman" w:eastAsia="Times New Roman" w:hAnsi="Times New Roman" w:cs="Times New Roman"/>
          <w:b/>
          <w:sz w:val="10"/>
          <w:szCs w:val="10"/>
          <w:lang w:eastAsia="ru-RU"/>
        </w:rPr>
      </w:pPr>
    </w:p>
    <w:p w:rsidR="007D1CB7" w:rsidRPr="007D1CB7" w:rsidRDefault="007D1CB7" w:rsidP="007D1CB7">
      <w:pPr>
        <w:pStyle w:val="ConsPlusNormal"/>
        <w:ind w:firstLine="539"/>
        <w:jc w:val="both"/>
        <w:rPr>
          <w:rFonts w:ascii="Times New Roman" w:hAnsi="Times New Roman" w:cs="Times New Roman"/>
        </w:rPr>
      </w:pPr>
      <w:r w:rsidRPr="007D1CB7">
        <w:rPr>
          <w:rFonts w:ascii="Times New Roman" w:hAnsi="Times New Roman" w:cs="Times New Roman"/>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005745F6">
        <w:rPr>
          <w:rFonts w:ascii="Times New Roman" w:hAnsi="Times New Roman" w:cs="Times New Roman"/>
        </w:rPr>
        <w:t xml:space="preserve"> </w:t>
      </w:r>
      <w:proofErr w:type="gramStart"/>
      <w:r w:rsidRPr="007D1CB7">
        <w:rPr>
          <w:rFonts w:ascii="Times New Roman" w:hAnsi="Times New Roman" w:cs="Times New Roman"/>
        </w:rPr>
        <w:t>К</w:t>
      </w:r>
      <w:proofErr w:type="gramEnd"/>
      <w:r w:rsidRPr="007D1CB7">
        <w:rPr>
          <w:rFonts w:ascii="Times New Roman" w:hAnsi="Times New Roman" w:cs="Times New Roman"/>
        </w:rPr>
        <w:t xml:space="preserve">онтроль за реализацией данных программных мероприятий со стороны </w:t>
      </w:r>
      <w:r>
        <w:rPr>
          <w:rFonts w:ascii="Times New Roman" w:hAnsi="Times New Roman" w:cs="Times New Roman"/>
        </w:rPr>
        <w:t>Министерства жилищной политики Московской области и Министерства образования Московской области</w:t>
      </w:r>
      <w:r w:rsidRPr="007D1CB7">
        <w:rPr>
          <w:rFonts w:ascii="Times New Roman" w:hAnsi="Times New Roman" w:cs="Times New Roman"/>
        </w:rPr>
        <w:t xml:space="preserve"> Подпрограммы 3 обеспечивает защиту прав и законных интересов детей-сирот и </w:t>
      </w:r>
      <w:proofErr w:type="gramStart"/>
      <w:r w:rsidRPr="007D1CB7">
        <w:rPr>
          <w:rFonts w:ascii="Times New Roman" w:hAnsi="Times New Roman" w:cs="Times New Roman"/>
        </w:rPr>
        <w:t>детей, оставшихся без попечения родителей, лиц из числа детей-сирот и детей, оставшихся без попечения родителей,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соответствующим муниципальным образованием, но не менее 27 кв. метров по месту жительства в</w:t>
      </w:r>
      <w:proofErr w:type="gramEnd"/>
      <w:r w:rsidRPr="007D1CB7">
        <w:rPr>
          <w:rFonts w:ascii="Times New Roman" w:hAnsi="Times New Roman" w:cs="Times New Roman"/>
        </w:rPr>
        <w:t xml:space="preserve"> границах соответствующего муниципального района или городского округа Московской области.</w:t>
      </w:r>
    </w:p>
    <w:p w:rsidR="009B4B0C" w:rsidRPr="00644CED" w:rsidRDefault="009B4B0C" w:rsidP="0070569D">
      <w:pPr>
        <w:suppressAutoHyphens/>
        <w:spacing w:after="0" w:line="240" w:lineRule="auto"/>
        <w:ind w:right="141" w:firstLine="9356"/>
        <w:jc w:val="right"/>
        <w:rPr>
          <w:rFonts w:ascii="Arial" w:hAnsi="Arial" w:cs="Arial"/>
          <w:sz w:val="18"/>
          <w:szCs w:val="18"/>
        </w:rPr>
      </w:pPr>
      <w:r w:rsidRPr="00644CED">
        <w:rPr>
          <w:rFonts w:ascii="Times New Roman" w:hAnsi="Times New Roman"/>
          <w:sz w:val="18"/>
          <w:szCs w:val="18"/>
        </w:rPr>
        <w:lastRenderedPageBreak/>
        <w:t>Приложение №1</w:t>
      </w:r>
    </w:p>
    <w:p w:rsidR="009B4B0C" w:rsidRPr="00644CED" w:rsidRDefault="009B4B0C" w:rsidP="0070569D">
      <w:pPr>
        <w:autoSpaceDE w:val="0"/>
        <w:autoSpaceDN w:val="0"/>
        <w:spacing w:after="0" w:line="240" w:lineRule="auto"/>
        <w:ind w:firstLine="9356"/>
        <w:jc w:val="right"/>
        <w:rPr>
          <w:rFonts w:ascii="Times New Roman" w:hAnsi="Times New Roman"/>
          <w:sz w:val="18"/>
          <w:szCs w:val="18"/>
        </w:rPr>
      </w:pPr>
      <w:r w:rsidRPr="00644CED">
        <w:rPr>
          <w:rFonts w:ascii="Times New Roman" w:hAnsi="Times New Roman"/>
          <w:sz w:val="18"/>
          <w:szCs w:val="18"/>
        </w:rPr>
        <w:t xml:space="preserve"> к подпрограмме 3 «Обеспечение жильем детей-сирот и детей,</w:t>
      </w:r>
    </w:p>
    <w:p w:rsidR="009B4B0C" w:rsidRPr="00644CED" w:rsidRDefault="009B4B0C" w:rsidP="0070569D">
      <w:pPr>
        <w:autoSpaceDE w:val="0"/>
        <w:autoSpaceDN w:val="0"/>
        <w:spacing w:after="0" w:line="240" w:lineRule="auto"/>
        <w:ind w:firstLine="9356"/>
        <w:jc w:val="right"/>
        <w:rPr>
          <w:rFonts w:ascii="Times New Roman" w:hAnsi="Times New Roman"/>
          <w:color w:val="000000"/>
          <w:sz w:val="18"/>
          <w:szCs w:val="18"/>
        </w:rPr>
      </w:pPr>
      <w:r w:rsidRPr="00644CED">
        <w:rPr>
          <w:rFonts w:ascii="Times New Roman" w:hAnsi="Times New Roman"/>
          <w:sz w:val="18"/>
          <w:szCs w:val="18"/>
        </w:rPr>
        <w:t xml:space="preserve"> оставшихся   без попечения родителей, лиц из числа </w:t>
      </w:r>
      <w:r w:rsidRPr="00644CED">
        <w:rPr>
          <w:rFonts w:ascii="Times New Roman" w:hAnsi="Times New Roman"/>
          <w:color w:val="000000"/>
          <w:sz w:val="18"/>
          <w:szCs w:val="18"/>
        </w:rPr>
        <w:t xml:space="preserve">детей-сирот и детей, </w:t>
      </w:r>
    </w:p>
    <w:p w:rsidR="009B4B0C" w:rsidRDefault="009B4B0C" w:rsidP="0070569D">
      <w:pPr>
        <w:autoSpaceDE w:val="0"/>
        <w:autoSpaceDN w:val="0"/>
        <w:spacing w:after="0" w:line="240" w:lineRule="auto"/>
        <w:ind w:firstLine="9356"/>
        <w:jc w:val="right"/>
        <w:rPr>
          <w:rFonts w:ascii="Times New Roman" w:hAnsi="Times New Roman"/>
          <w:sz w:val="18"/>
          <w:szCs w:val="18"/>
        </w:rPr>
      </w:pPr>
      <w:r w:rsidRPr="00644CED">
        <w:rPr>
          <w:rFonts w:ascii="Times New Roman" w:hAnsi="Times New Roman"/>
          <w:color w:val="000000"/>
          <w:sz w:val="18"/>
          <w:szCs w:val="18"/>
        </w:rPr>
        <w:t xml:space="preserve"> оставшихся без попечения родителей</w:t>
      </w:r>
      <w:r w:rsidRPr="00644CED">
        <w:rPr>
          <w:rFonts w:ascii="Times New Roman" w:hAnsi="Times New Roman"/>
          <w:sz w:val="18"/>
          <w:szCs w:val="18"/>
        </w:rPr>
        <w:t>»</w:t>
      </w:r>
    </w:p>
    <w:p w:rsidR="009B4B0C" w:rsidRPr="00644CED" w:rsidRDefault="009B4B0C" w:rsidP="0070569D">
      <w:pPr>
        <w:autoSpaceDE w:val="0"/>
        <w:autoSpaceDN w:val="0"/>
        <w:spacing w:after="0" w:line="240" w:lineRule="auto"/>
        <w:ind w:firstLine="9356"/>
        <w:jc w:val="right"/>
        <w:rPr>
          <w:rFonts w:ascii="Times New Roman" w:hAnsi="Times New Roman"/>
          <w:sz w:val="18"/>
          <w:szCs w:val="18"/>
        </w:rPr>
      </w:pPr>
    </w:p>
    <w:p w:rsidR="009B4B0C" w:rsidRPr="00286895" w:rsidRDefault="009B4B0C" w:rsidP="009B4B0C">
      <w:pPr>
        <w:autoSpaceDE w:val="0"/>
        <w:autoSpaceDN w:val="0"/>
        <w:spacing w:after="0" w:line="240" w:lineRule="auto"/>
        <w:jc w:val="center"/>
        <w:rPr>
          <w:rFonts w:ascii="Times New Roman" w:hAnsi="Times New Roman"/>
          <w:b/>
          <w:bCs/>
          <w:color w:val="000000"/>
          <w:sz w:val="18"/>
          <w:szCs w:val="18"/>
        </w:rPr>
      </w:pPr>
      <w:r w:rsidRPr="005D4BA2">
        <w:rPr>
          <w:rFonts w:ascii="Times New Roman" w:hAnsi="Times New Roman"/>
          <w:b/>
          <w:bCs/>
          <w:color w:val="000000"/>
          <w:sz w:val="18"/>
          <w:szCs w:val="18"/>
        </w:rPr>
        <w:t>Перечень мероприятий подпрограммы 3 «</w:t>
      </w:r>
      <w:r w:rsidRPr="005D4BA2">
        <w:rPr>
          <w:rFonts w:ascii="Times New Roman" w:hAnsi="Times New Roman"/>
          <w:b/>
          <w:color w:val="000000"/>
          <w:sz w:val="18"/>
          <w:szCs w:val="18"/>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5D4BA2">
        <w:rPr>
          <w:rFonts w:ascii="Times New Roman" w:hAnsi="Times New Roman"/>
          <w:b/>
          <w:bCs/>
          <w:color w:val="000000"/>
          <w:sz w:val="18"/>
          <w:szCs w:val="18"/>
        </w:rPr>
        <w:t>»</w:t>
      </w:r>
    </w:p>
    <w:tbl>
      <w:tblPr>
        <w:tblW w:w="15593"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96"/>
        <w:gridCol w:w="2148"/>
        <w:gridCol w:w="1284"/>
        <w:gridCol w:w="1985"/>
        <w:gridCol w:w="992"/>
        <w:gridCol w:w="28"/>
        <w:gridCol w:w="964"/>
        <w:gridCol w:w="28"/>
        <w:gridCol w:w="964"/>
        <w:gridCol w:w="65"/>
        <w:gridCol w:w="786"/>
        <w:gridCol w:w="29"/>
        <w:gridCol w:w="786"/>
        <w:gridCol w:w="35"/>
        <w:gridCol w:w="674"/>
        <w:gridCol w:w="1344"/>
        <w:gridCol w:w="3085"/>
      </w:tblGrid>
      <w:tr w:rsidR="00417687" w:rsidRPr="005D4BA2" w:rsidTr="002F6D65">
        <w:trPr>
          <w:cantSplit/>
          <w:trHeight w:val="20"/>
        </w:trPr>
        <w:tc>
          <w:tcPr>
            <w:tcW w:w="396" w:type="dxa"/>
            <w:vMerge w:val="restart"/>
            <w:shd w:val="clear" w:color="000000" w:fill="FFFFFF"/>
            <w:vAlign w:val="center"/>
          </w:tcPr>
          <w:p w:rsidR="00417687" w:rsidRPr="005D4BA2" w:rsidRDefault="004176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 xml:space="preserve">№ </w:t>
            </w:r>
            <w:proofErr w:type="gramStart"/>
            <w:r w:rsidRPr="005D4BA2">
              <w:rPr>
                <w:rFonts w:ascii="Times New Roman" w:eastAsia="Times New Roman" w:hAnsi="Times New Roman" w:cs="Times New Roman"/>
                <w:color w:val="000000"/>
                <w:sz w:val="18"/>
                <w:szCs w:val="18"/>
                <w:lang w:eastAsia="ru-RU"/>
              </w:rPr>
              <w:t>п</w:t>
            </w:r>
            <w:proofErr w:type="gramEnd"/>
            <w:r w:rsidRPr="005D4BA2">
              <w:rPr>
                <w:rFonts w:ascii="Times New Roman" w:eastAsia="Times New Roman" w:hAnsi="Times New Roman" w:cs="Times New Roman"/>
                <w:color w:val="000000"/>
                <w:sz w:val="18"/>
                <w:szCs w:val="18"/>
                <w:lang w:eastAsia="ru-RU"/>
              </w:rPr>
              <w:t>/п</w:t>
            </w:r>
          </w:p>
        </w:tc>
        <w:tc>
          <w:tcPr>
            <w:tcW w:w="2148" w:type="dxa"/>
            <w:vMerge w:val="restart"/>
            <w:shd w:val="clear" w:color="000000" w:fill="FFFFFF"/>
            <w:vAlign w:val="center"/>
          </w:tcPr>
          <w:p w:rsidR="00417687" w:rsidRPr="005D4BA2" w:rsidRDefault="004176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Мероприятия программы/подпрограммы</w:t>
            </w:r>
          </w:p>
        </w:tc>
        <w:tc>
          <w:tcPr>
            <w:tcW w:w="1284" w:type="dxa"/>
            <w:vMerge w:val="restart"/>
            <w:shd w:val="clear" w:color="000000" w:fill="FFFFFF"/>
          </w:tcPr>
          <w:p w:rsidR="00417687" w:rsidRPr="005D4BA2" w:rsidRDefault="004176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Срок исполнения мероприятия</w:t>
            </w:r>
          </w:p>
        </w:tc>
        <w:tc>
          <w:tcPr>
            <w:tcW w:w="1985" w:type="dxa"/>
            <w:vMerge w:val="restart"/>
            <w:shd w:val="clear" w:color="000000" w:fill="FFFFFF"/>
            <w:vAlign w:val="center"/>
          </w:tcPr>
          <w:p w:rsidR="00417687" w:rsidRPr="005D4BA2" w:rsidRDefault="004176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Источники финансирования</w:t>
            </w:r>
          </w:p>
        </w:tc>
        <w:tc>
          <w:tcPr>
            <w:tcW w:w="992" w:type="dxa"/>
            <w:vMerge w:val="restart"/>
            <w:shd w:val="clear" w:color="000000" w:fill="FFFFFF"/>
            <w:vAlign w:val="center"/>
          </w:tcPr>
          <w:p w:rsidR="00417687" w:rsidRPr="005D4BA2" w:rsidRDefault="00D66FC1"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r w:rsidR="00417687" w:rsidRPr="005D4BA2">
              <w:rPr>
                <w:rFonts w:ascii="Times New Roman" w:eastAsia="Times New Roman" w:hAnsi="Times New Roman" w:cs="Times New Roman"/>
                <w:color w:val="000000"/>
                <w:sz w:val="18"/>
                <w:szCs w:val="18"/>
                <w:lang w:eastAsia="ru-RU"/>
              </w:rPr>
              <w:t xml:space="preserve"> (</w:t>
            </w:r>
            <w:proofErr w:type="spellStart"/>
            <w:r w:rsidR="00417687" w:rsidRPr="005D4BA2">
              <w:rPr>
                <w:rFonts w:ascii="Times New Roman" w:eastAsia="Times New Roman" w:hAnsi="Times New Roman" w:cs="Times New Roman"/>
                <w:color w:val="000000"/>
                <w:sz w:val="18"/>
                <w:szCs w:val="18"/>
                <w:lang w:eastAsia="ru-RU"/>
              </w:rPr>
              <w:t>тыс</w:t>
            </w:r>
            <w:proofErr w:type="gramStart"/>
            <w:r w:rsidR="00417687" w:rsidRPr="005D4BA2">
              <w:rPr>
                <w:rFonts w:ascii="Times New Roman" w:eastAsia="Times New Roman" w:hAnsi="Times New Roman" w:cs="Times New Roman"/>
                <w:color w:val="000000"/>
                <w:sz w:val="18"/>
                <w:szCs w:val="18"/>
                <w:lang w:eastAsia="ru-RU"/>
              </w:rPr>
              <w:t>.р</w:t>
            </w:r>
            <w:proofErr w:type="gramEnd"/>
            <w:r w:rsidR="00417687" w:rsidRPr="005D4BA2">
              <w:rPr>
                <w:rFonts w:ascii="Times New Roman" w:eastAsia="Times New Roman" w:hAnsi="Times New Roman" w:cs="Times New Roman"/>
                <w:color w:val="000000"/>
                <w:sz w:val="18"/>
                <w:szCs w:val="18"/>
                <w:lang w:eastAsia="ru-RU"/>
              </w:rPr>
              <w:t>уб</w:t>
            </w:r>
            <w:proofErr w:type="spellEnd"/>
            <w:r w:rsidR="00417687" w:rsidRPr="005D4BA2">
              <w:rPr>
                <w:rFonts w:ascii="Times New Roman" w:eastAsia="Times New Roman" w:hAnsi="Times New Roman" w:cs="Times New Roman"/>
                <w:color w:val="000000"/>
                <w:sz w:val="18"/>
                <w:szCs w:val="18"/>
                <w:lang w:eastAsia="ru-RU"/>
              </w:rPr>
              <w:t>)</w:t>
            </w:r>
          </w:p>
        </w:tc>
        <w:tc>
          <w:tcPr>
            <w:tcW w:w="4359" w:type="dxa"/>
            <w:gridSpan w:val="10"/>
            <w:shd w:val="clear" w:color="000000" w:fill="FFFFFF"/>
            <w:vAlign w:val="center"/>
          </w:tcPr>
          <w:p w:rsidR="00417687" w:rsidRPr="005D4BA2" w:rsidRDefault="00D66FC1" w:rsidP="009B4B0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Объем финансирования по годам</w:t>
            </w:r>
            <w:r w:rsidR="00417687" w:rsidRPr="005D4BA2">
              <w:rPr>
                <w:rFonts w:ascii="Times New Roman" w:eastAsia="Times New Roman" w:hAnsi="Times New Roman" w:cs="Times New Roman"/>
                <w:sz w:val="18"/>
                <w:szCs w:val="18"/>
                <w:lang w:eastAsia="ru-RU"/>
              </w:rPr>
              <w:t xml:space="preserve"> (</w:t>
            </w:r>
            <w:proofErr w:type="spellStart"/>
            <w:r w:rsidR="00417687" w:rsidRPr="005D4BA2">
              <w:rPr>
                <w:rFonts w:ascii="Times New Roman" w:eastAsia="Times New Roman" w:hAnsi="Times New Roman" w:cs="Times New Roman"/>
                <w:sz w:val="18"/>
                <w:szCs w:val="18"/>
                <w:lang w:eastAsia="ru-RU"/>
              </w:rPr>
              <w:t>тыс</w:t>
            </w:r>
            <w:proofErr w:type="gramStart"/>
            <w:r w:rsidR="00417687" w:rsidRPr="005D4BA2">
              <w:rPr>
                <w:rFonts w:ascii="Times New Roman" w:eastAsia="Times New Roman" w:hAnsi="Times New Roman" w:cs="Times New Roman"/>
                <w:sz w:val="18"/>
                <w:szCs w:val="18"/>
                <w:lang w:eastAsia="ru-RU"/>
              </w:rPr>
              <w:t>.р</w:t>
            </w:r>
            <w:proofErr w:type="gramEnd"/>
            <w:r w:rsidR="00417687" w:rsidRPr="005D4BA2">
              <w:rPr>
                <w:rFonts w:ascii="Times New Roman" w:eastAsia="Times New Roman" w:hAnsi="Times New Roman" w:cs="Times New Roman"/>
                <w:sz w:val="18"/>
                <w:szCs w:val="18"/>
                <w:lang w:eastAsia="ru-RU"/>
              </w:rPr>
              <w:t>уб</w:t>
            </w:r>
            <w:proofErr w:type="spellEnd"/>
            <w:r w:rsidR="00417687" w:rsidRPr="005D4BA2">
              <w:rPr>
                <w:rFonts w:ascii="Times New Roman" w:eastAsia="Times New Roman" w:hAnsi="Times New Roman" w:cs="Times New Roman"/>
                <w:sz w:val="18"/>
                <w:szCs w:val="18"/>
                <w:lang w:eastAsia="ru-RU"/>
              </w:rPr>
              <w:t>)</w:t>
            </w:r>
          </w:p>
        </w:tc>
        <w:tc>
          <w:tcPr>
            <w:tcW w:w="1344" w:type="dxa"/>
            <w:vMerge w:val="restart"/>
            <w:shd w:val="clear" w:color="000000" w:fill="FFFFFF"/>
            <w:vAlign w:val="center"/>
          </w:tcPr>
          <w:p w:rsidR="00417687" w:rsidRPr="005D4BA2" w:rsidRDefault="004176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Ответственный за выполнение мероприятия программы/ подпрограммы</w:t>
            </w:r>
          </w:p>
        </w:tc>
        <w:tc>
          <w:tcPr>
            <w:tcW w:w="3085" w:type="dxa"/>
            <w:vMerge w:val="restart"/>
            <w:shd w:val="clear" w:color="000000" w:fill="FFFFFF"/>
            <w:vAlign w:val="center"/>
          </w:tcPr>
          <w:p w:rsidR="00417687" w:rsidRPr="005D4BA2" w:rsidRDefault="004176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Результаты выполнения мероприятия программы/ подпрограммы</w:t>
            </w:r>
          </w:p>
        </w:tc>
      </w:tr>
      <w:tr w:rsidR="00417687" w:rsidRPr="005D4BA2" w:rsidTr="002F6D65">
        <w:trPr>
          <w:cantSplit/>
          <w:trHeight w:val="20"/>
        </w:trPr>
        <w:tc>
          <w:tcPr>
            <w:tcW w:w="396" w:type="dxa"/>
            <w:vMerge/>
            <w:shd w:val="clear" w:color="000000" w:fill="FFFFFF"/>
            <w:vAlign w:val="center"/>
          </w:tcPr>
          <w:p w:rsidR="00417687" w:rsidRPr="005D4BA2" w:rsidRDefault="00417687" w:rsidP="009B4B0C">
            <w:pPr>
              <w:autoSpaceDE w:val="0"/>
              <w:autoSpaceDN w:val="0"/>
              <w:adjustRightInd w:val="0"/>
              <w:spacing w:after="0" w:line="240" w:lineRule="auto"/>
              <w:jc w:val="center"/>
              <w:rPr>
                <w:rFonts w:ascii="Times New Roman" w:eastAsia="Times New Roman" w:hAnsi="Times New Roman" w:cs="Times New Roman"/>
                <w:strike/>
                <w:color w:val="000000"/>
                <w:sz w:val="18"/>
                <w:szCs w:val="18"/>
                <w:u w:val="single"/>
                <w:lang w:eastAsia="ru-RU"/>
              </w:rPr>
            </w:pPr>
          </w:p>
        </w:tc>
        <w:tc>
          <w:tcPr>
            <w:tcW w:w="2148" w:type="dxa"/>
            <w:vMerge/>
            <w:shd w:val="clear" w:color="000000" w:fill="FFFFFF"/>
            <w:vAlign w:val="center"/>
          </w:tcPr>
          <w:p w:rsidR="00417687" w:rsidRPr="005D4BA2" w:rsidRDefault="00417687" w:rsidP="009B4B0C">
            <w:pPr>
              <w:autoSpaceDE w:val="0"/>
              <w:autoSpaceDN w:val="0"/>
              <w:adjustRightInd w:val="0"/>
              <w:spacing w:after="0" w:line="240" w:lineRule="auto"/>
              <w:jc w:val="center"/>
              <w:rPr>
                <w:rFonts w:ascii="Times New Roman" w:eastAsia="Times New Roman" w:hAnsi="Times New Roman" w:cs="Times New Roman"/>
                <w:strike/>
                <w:color w:val="000000"/>
                <w:sz w:val="18"/>
                <w:szCs w:val="18"/>
                <w:u w:val="single"/>
                <w:lang w:eastAsia="ru-RU"/>
              </w:rPr>
            </w:pPr>
          </w:p>
        </w:tc>
        <w:tc>
          <w:tcPr>
            <w:tcW w:w="1284" w:type="dxa"/>
            <w:vMerge/>
            <w:shd w:val="clear" w:color="000000" w:fill="FFFFFF"/>
          </w:tcPr>
          <w:p w:rsidR="00417687" w:rsidRPr="005D4BA2" w:rsidRDefault="00417687" w:rsidP="009B4B0C">
            <w:pPr>
              <w:autoSpaceDE w:val="0"/>
              <w:autoSpaceDN w:val="0"/>
              <w:adjustRightInd w:val="0"/>
              <w:spacing w:after="0" w:line="240" w:lineRule="auto"/>
              <w:jc w:val="center"/>
              <w:rPr>
                <w:rFonts w:ascii="Times New Roman" w:eastAsia="Times New Roman" w:hAnsi="Times New Roman" w:cs="Times New Roman"/>
                <w:strike/>
                <w:color w:val="000000"/>
                <w:sz w:val="18"/>
                <w:szCs w:val="18"/>
                <w:u w:val="single"/>
                <w:lang w:eastAsia="ru-RU"/>
              </w:rPr>
            </w:pPr>
          </w:p>
        </w:tc>
        <w:tc>
          <w:tcPr>
            <w:tcW w:w="1985" w:type="dxa"/>
            <w:vMerge/>
            <w:shd w:val="clear" w:color="000000" w:fill="FFFFFF"/>
            <w:vAlign w:val="center"/>
          </w:tcPr>
          <w:p w:rsidR="00417687" w:rsidRPr="005D4BA2" w:rsidRDefault="00417687" w:rsidP="009B4B0C">
            <w:pPr>
              <w:autoSpaceDE w:val="0"/>
              <w:autoSpaceDN w:val="0"/>
              <w:adjustRightInd w:val="0"/>
              <w:spacing w:after="0" w:line="240" w:lineRule="auto"/>
              <w:jc w:val="center"/>
              <w:rPr>
                <w:rFonts w:ascii="Times New Roman" w:eastAsia="Times New Roman" w:hAnsi="Times New Roman" w:cs="Times New Roman"/>
                <w:strike/>
                <w:color w:val="000000"/>
                <w:sz w:val="18"/>
                <w:szCs w:val="18"/>
                <w:u w:val="single"/>
                <w:lang w:eastAsia="ru-RU"/>
              </w:rPr>
            </w:pPr>
          </w:p>
        </w:tc>
        <w:tc>
          <w:tcPr>
            <w:tcW w:w="992" w:type="dxa"/>
            <w:vMerge/>
            <w:shd w:val="clear" w:color="000000" w:fill="FFFFFF"/>
            <w:vAlign w:val="center"/>
          </w:tcPr>
          <w:p w:rsidR="00417687" w:rsidRPr="005D4BA2" w:rsidRDefault="00417687" w:rsidP="009B4B0C">
            <w:pPr>
              <w:autoSpaceDE w:val="0"/>
              <w:autoSpaceDN w:val="0"/>
              <w:adjustRightInd w:val="0"/>
              <w:spacing w:after="0" w:line="240" w:lineRule="auto"/>
              <w:jc w:val="center"/>
              <w:rPr>
                <w:rFonts w:ascii="Times New Roman" w:eastAsia="Times New Roman" w:hAnsi="Times New Roman" w:cs="Times New Roman"/>
                <w:strike/>
                <w:color w:val="000000"/>
                <w:sz w:val="18"/>
                <w:szCs w:val="18"/>
                <w:u w:val="single"/>
                <w:lang w:eastAsia="ru-RU"/>
              </w:rPr>
            </w:pPr>
          </w:p>
        </w:tc>
        <w:tc>
          <w:tcPr>
            <w:tcW w:w="992" w:type="dxa"/>
            <w:gridSpan w:val="2"/>
            <w:shd w:val="clear" w:color="000000" w:fill="FFFFFF"/>
            <w:vAlign w:val="center"/>
          </w:tcPr>
          <w:p w:rsidR="00417687" w:rsidRPr="005D4BA2" w:rsidRDefault="004176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2020</w:t>
            </w:r>
          </w:p>
        </w:tc>
        <w:tc>
          <w:tcPr>
            <w:tcW w:w="992" w:type="dxa"/>
            <w:gridSpan w:val="2"/>
            <w:shd w:val="clear" w:color="000000" w:fill="FFFFFF"/>
            <w:vAlign w:val="center"/>
          </w:tcPr>
          <w:p w:rsidR="00417687" w:rsidRPr="005D4BA2" w:rsidRDefault="004176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2021</w:t>
            </w:r>
          </w:p>
        </w:tc>
        <w:tc>
          <w:tcPr>
            <w:tcW w:w="851" w:type="dxa"/>
            <w:gridSpan w:val="2"/>
            <w:shd w:val="clear" w:color="000000" w:fill="FFFFFF"/>
            <w:vAlign w:val="center"/>
          </w:tcPr>
          <w:p w:rsidR="00417687" w:rsidRPr="005D4BA2" w:rsidRDefault="004176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2022</w:t>
            </w:r>
          </w:p>
        </w:tc>
        <w:tc>
          <w:tcPr>
            <w:tcW w:w="850" w:type="dxa"/>
            <w:gridSpan w:val="3"/>
            <w:shd w:val="clear" w:color="000000" w:fill="FFFFFF"/>
            <w:vAlign w:val="center"/>
          </w:tcPr>
          <w:p w:rsidR="00417687" w:rsidRPr="005D4BA2" w:rsidRDefault="004176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2023</w:t>
            </w:r>
          </w:p>
        </w:tc>
        <w:tc>
          <w:tcPr>
            <w:tcW w:w="674" w:type="dxa"/>
            <w:shd w:val="clear" w:color="000000" w:fill="FFFFFF"/>
            <w:vAlign w:val="center"/>
          </w:tcPr>
          <w:p w:rsidR="00417687" w:rsidRPr="005D4BA2" w:rsidRDefault="004176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2024</w:t>
            </w:r>
          </w:p>
        </w:tc>
        <w:tc>
          <w:tcPr>
            <w:tcW w:w="1344" w:type="dxa"/>
            <w:vMerge/>
            <w:shd w:val="clear" w:color="000000" w:fill="FFFFFF"/>
            <w:vAlign w:val="center"/>
          </w:tcPr>
          <w:p w:rsidR="00417687" w:rsidRPr="005D4BA2" w:rsidRDefault="00417687" w:rsidP="009B4B0C">
            <w:pPr>
              <w:autoSpaceDE w:val="0"/>
              <w:autoSpaceDN w:val="0"/>
              <w:adjustRightInd w:val="0"/>
              <w:spacing w:after="0" w:line="240" w:lineRule="auto"/>
              <w:jc w:val="center"/>
              <w:rPr>
                <w:rFonts w:ascii="Times New Roman" w:eastAsia="Times New Roman" w:hAnsi="Times New Roman" w:cs="Times New Roman"/>
                <w:strike/>
                <w:color w:val="000000"/>
                <w:sz w:val="18"/>
                <w:szCs w:val="18"/>
                <w:u w:val="single"/>
                <w:lang w:eastAsia="ru-RU"/>
              </w:rPr>
            </w:pPr>
          </w:p>
        </w:tc>
        <w:tc>
          <w:tcPr>
            <w:tcW w:w="3085" w:type="dxa"/>
            <w:vMerge/>
            <w:shd w:val="clear" w:color="000000" w:fill="FFFFFF"/>
            <w:vAlign w:val="center"/>
          </w:tcPr>
          <w:p w:rsidR="00417687" w:rsidRPr="005D4BA2" w:rsidRDefault="004176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r>
      <w:tr w:rsidR="00443134" w:rsidRPr="005D4BA2" w:rsidTr="002F6D65">
        <w:trPr>
          <w:cantSplit/>
          <w:trHeight w:val="20"/>
        </w:trPr>
        <w:tc>
          <w:tcPr>
            <w:tcW w:w="396"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1</w:t>
            </w:r>
          </w:p>
        </w:tc>
        <w:tc>
          <w:tcPr>
            <w:tcW w:w="2148"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2</w:t>
            </w:r>
          </w:p>
        </w:tc>
        <w:tc>
          <w:tcPr>
            <w:tcW w:w="1284"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1985"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992"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992" w:type="dxa"/>
            <w:gridSpan w:val="2"/>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992" w:type="dxa"/>
            <w:gridSpan w:val="2"/>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851" w:type="dxa"/>
            <w:gridSpan w:val="2"/>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c>
          <w:tcPr>
            <w:tcW w:w="850" w:type="dxa"/>
            <w:gridSpan w:val="3"/>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w:t>
            </w:r>
          </w:p>
        </w:tc>
        <w:tc>
          <w:tcPr>
            <w:tcW w:w="674"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344"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w:t>
            </w:r>
          </w:p>
        </w:tc>
        <w:tc>
          <w:tcPr>
            <w:tcW w:w="3085"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r>
      <w:tr w:rsidR="00417687" w:rsidRPr="005D4BA2" w:rsidTr="00A319B4">
        <w:trPr>
          <w:cantSplit/>
          <w:trHeight w:val="20"/>
        </w:trPr>
        <w:tc>
          <w:tcPr>
            <w:tcW w:w="396" w:type="dxa"/>
            <w:vMerge w:val="restart"/>
            <w:shd w:val="clear" w:color="000000" w:fill="FFFFFF"/>
          </w:tcPr>
          <w:p w:rsidR="00417687" w:rsidRPr="005D4BA2" w:rsidRDefault="004176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1</w:t>
            </w:r>
            <w:r w:rsidR="007436F8">
              <w:rPr>
                <w:rFonts w:ascii="Times New Roman" w:eastAsia="Times New Roman" w:hAnsi="Times New Roman" w:cs="Times New Roman"/>
                <w:color w:val="000000"/>
                <w:sz w:val="18"/>
                <w:szCs w:val="18"/>
                <w:lang w:eastAsia="ru-RU"/>
              </w:rPr>
              <w:t>.</w:t>
            </w:r>
          </w:p>
        </w:tc>
        <w:tc>
          <w:tcPr>
            <w:tcW w:w="2148" w:type="dxa"/>
            <w:vMerge w:val="restart"/>
            <w:shd w:val="clear" w:color="000000" w:fill="FFFFFF"/>
            <w:vAlign w:val="center"/>
          </w:tcPr>
          <w:p w:rsidR="00417687" w:rsidRPr="005D4BA2" w:rsidRDefault="004176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Основное мероприятие 01.</w:t>
            </w:r>
          </w:p>
          <w:p w:rsidR="00417687" w:rsidRPr="005D4BA2" w:rsidRDefault="004176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45E3B">
              <w:rPr>
                <w:rFonts w:ascii="Times New Roman" w:eastAsia="Times New Roman" w:hAnsi="Times New Roman" w:cs="Times New Roman"/>
                <w:color w:val="000000"/>
                <w:sz w:val="18"/>
                <w:szCs w:val="18"/>
                <w:lang w:eastAsia="ru-RU"/>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284" w:type="dxa"/>
            <w:vMerge w:val="restart"/>
            <w:shd w:val="clear" w:color="auto" w:fill="FFFFFF" w:themeFill="background1"/>
          </w:tcPr>
          <w:p w:rsidR="00417687" w:rsidRPr="005D4BA2" w:rsidRDefault="004176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01.01.2020-31.12.2024</w:t>
            </w:r>
          </w:p>
        </w:tc>
        <w:tc>
          <w:tcPr>
            <w:tcW w:w="1985" w:type="dxa"/>
            <w:shd w:val="clear" w:color="auto" w:fill="FFFFFF" w:themeFill="background1"/>
            <w:vAlign w:val="center"/>
          </w:tcPr>
          <w:p w:rsidR="00417687" w:rsidRPr="005D4BA2" w:rsidRDefault="004176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992" w:type="dxa"/>
            <w:shd w:val="clear" w:color="000000" w:fill="FFFFFF"/>
          </w:tcPr>
          <w:p w:rsidR="00417687" w:rsidRPr="005D4BA2" w:rsidRDefault="00417687"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992" w:type="dxa"/>
            <w:gridSpan w:val="2"/>
            <w:shd w:val="clear" w:color="000000" w:fill="FFFFFF"/>
          </w:tcPr>
          <w:p w:rsidR="00417687" w:rsidRPr="005D4BA2" w:rsidRDefault="00417687"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992" w:type="dxa"/>
            <w:gridSpan w:val="2"/>
            <w:shd w:val="clear" w:color="000000" w:fill="FFFFFF"/>
          </w:tcPr>
          <w:p w:rsidR="00417687" w:rsidRPr="005D4BA2" w:rsidRDefault="00417687"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851" w:type="dxa"/>
            <w:gridSpan w:val="2"/>
            <w:shd w:val="clear" w:color="000000" w:fill="FFFFFF"/>
          </w:tcPr>
          <w:p w:rsidR="00417687" w:rsidRPr="005D4BA2" w:rsidRDefault="00417687"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850" w:type="dxa"/>
            <w:gridSpan w:val="3"/>
            <w:shd w:val="clear" w:color="000000" w:fill="FFFFFF"/>
          </w:tcPr>
          <w:p w:rsidR="00417687" w:rsidRPr="005D4BA2" w:rsidRDefault="00417687"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674" w:type="dxa"/>
            <w:shd w:val="clear" w:color="000000" w:fill="FFFFFF"/>
          </w:tcPr>
          <w:p w:rsidR="00417687" w:rsidRPr="005D4BA2" w:rsidRDefault="00417687"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1344" w:type="dxa"/>
            <w:vMerge w:val="restart"/>
            <w:shd w:val="clear" w:color="000000" w:fill="FFFFFF"/>
          </w:tcPr>
          <w:p w:rsidR="00417687" w:rsidRPr="005D4BA2" w:rsidRDefault="00417687" w:rsidP="009B4B0C">
            <w:pPr>
              <w:autoSpaceDE w:val="0"/>
              <w:autoSpaceDN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Комитет по управлению  имуществом администрации городского округа Люберцы Московской области</w:t>
            </w:r>
          </w:p>
        </w:tc>
        <w:tc>
          <w:tcPr>
            <w:tcW w:w="3085" w:type="dxa"/>
            <w:vMerge w:val="restart"/>
            <w:shd w:val="clear" w:color="000000" w:fill="FFFFFF"/>
          </w:tcPr>
          <w:p w:rsidR="00417687" w:rsidRPr="005D4BA2" w:rsidRDefault="00417687" w:rsidP="009B4B0C">
            <w:pPr>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Предоставление жилых помещений детям-сиротам и детям, оставшимся без попечения родителей, а так же лицам из их числа, включенным в Список по Московской области</w:t>
            </w:r>
          </w:p>
        </w:tc>
      </w:tr>
      <w:tr w:rsidR="00417687" w:rsidRPr="005D4BA2" w:rsidTr="00A319B4">
        <w:trPr>
          <w:cantSplit/>
          <w:trHeight w:val="20"/>
        </w:trPr>
        <w:tc>
          <w:tcPr>
            <w:tcW w:w="396" w:type="dxa"/>
            <w:vMerge/>
            <w:shd w:val="clear" w:color="000000" w:fill="FFFFFF"/>
          </w:tcPr>
          <w:p w:rsidR="00417687" w:rsidRPr="005D4BA2" w:rsidRDefault="004176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148" w:type="dxa"/>
            <w:vMerge/>
            <w:shd w:val="clear" w:color="000000" w:fill="FFFFFF"/>
            <w:vAlign w:val="center"/>
          </w:tcPr>
          <w:p w:rsidR="00417687" w:rsidRPr="005D4BA2" w:rsidRDefault="004176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284" w:type="dxa"/>
            <w:vMerge/>
            <w:shd w:val="clear" w:color="auto" w:fill="FFFFFF" w:themeFill="background1"/>
          </w:tcPr>
          <w:p w:rsidR="00417687" w:rsidRPr="005D4BA2" w:rsidRDefault="004176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985" w:type="dxa"/>
            <w:shd w:val="clear" w:color="auto" w:fill="FFFFFF" w:themeFill="background1"/>
            <w:vAlign w:val="center"/>
          </w:tcPr>
          <w:p w:rsidR="00417687" w:rsidRPr="005D4BA2" w:rsidRDefault="004176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Средства бюджета Московской области</w:t>
            </w:r>
          </w:p>
        </w:tc>
        <w:tc>
          <w:tcPr>
            <w:tcW w:w="992" w:type="dxa"/>
            <w:shd w:val="clear" w:color="000000" w:fill="FFFFFF"/>
          </w:tcPr>
          <w:p w:rsidR="00417687" w:rsidRPr="005D4BA2" w:rsidRDefault="00425434" w:rsidP="00A319B4">
            <w:pPr>
              <w:autoSpaceDE w:val="0"/>
              <w:autoSpaceDN w:val="0"/>
              <w:adjustRightInd w:val="0"/>
              <w:spacing w:after="0" w:line="240" w:lineRule="auto"/>
              <w:ind w:right="58"/>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52</w:t>
            </w:r>
            <w:r>
              <w:rPr>
                <w:rFonts w:ascii="Times New Roman" w:eastAsia="Times New Roman" w:hAnsi="Times New Roman" w:cs="Times New Roman"/>
                <w:color w:val="000000"/>
                <w:sz w:val="18"/>
                <w:szCs w:val="18"/>
                <w:lang w:eastAsia="ru-RU"/>
              </w:rPr>
              <w:t>4779</w:t>
            </w:r>
            <w:r w:rsidRPr="00285201">
              <w:rPr>
                <w:rFonts w:ascii="Times New Roman" w:eastAsia="Times New Roman" w:hAnsi="Times New Roman" w:cs="Times New Roman"/>
                <w:color w:val="000000"/>
                <w:sz w:val="18"/>
                <w:szCs w:val="18"/>
                <w:lang w:eastAsia="ru-RU"/>
              </w:rPr>
              <w:t>,00</w:t>
            </w:r>
          </w:p>
        </w:tc>
        <w:tc>
          <w:tcPr>
            <w:tcW w:w="992" w:type="dxa"/>
            <w:gridSpan w:val="2"/>
            <w:shd w:val="clear" w:color="000000" w:fill="FFFFFF"/>
          </w:tcPr>
          <w:p w:rsidR="00417687" w:rsidRPr="005D4BA2" w:rsidRDefault="00417687" w:rsidP="00A319B4">
            <w:pPr>
              <w:autoSpaceDE w:val="0"/>
              <w:autoSpaceDN w:val="0"/>
              <w:adjustRightInd w:val="0"/>
              <w:spacing w:after="0" w:line="240" w:lineRule="auto"/>
              <w:ind w:right="4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145061</w:t>
            </w:r>
            <w:r w:rsidRPr="005D4BA2">
              <w:rPr>
                <w:rFonts w:ascii="Times New Roman" w:eastAsia="Times New Roman" w:hAnsi="Times New Roman" w:cs="Times New Roman"/>
                <w:color w:val="000000"/>
                <w:sz w:val="18"/>
                <w:szCs w:val="18"/>
                <w:lang w:eastAsia="ru-RU"/>
              </w:rPr>
              <w:t>,00</w:t>
            </w:r>
          </w:p>
        </w:tc>
        <w:tc>
          <w:tcPr>
            <w:tcW w:w="992" w:type="dxa"/>
            <w:gridSpan w:val="2"/>
            <w:shd w:val="clear" w:color="000000" w:fill="FFFFFF"/>
          </w:tcPr>
          <w:p w:rsidR="00417687" w:rsidRPr="005D4BA2" w:rsidRDefault="00425434" w:rsidP="00A319B4">
            <w:pPr>
              <w:autoSpaceDE w:val="0"/>
              <w:autoSpaceDN w:val="0"/>
              <w:adjustRightInd w:val="0"/>
              <w:spacing w:after="0" w:line="240" w:lineRule="auto"/>
              <w:ind w:right="4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147736,</w:t>
            </w:r>
            <w:r w:rsidRPr="00285201">
              <w:rPr>
                <w:rFonts w:ascii="Times New Roman" w:eastAsia="Times New Roman" w:hAnsi="Times New Roman" w:cs="Times New Roman"/>
                <w:color w:val="000000"/>
                <w:sz w:val="18"/>
                <w:szCs w:val="18"/>
                <w:lang w:eastAsia="ru-RU"/>
              </w:rPr>
              <w:t>00</w:t>
            </w:r>
          </w:p>
        </w:tc>
        <w:tc>
          <w:tcPr>
            <w:tcW w:w="851" w:type="dxa"/>
            <w:gridSpan w:val="2"/>
            <w:shd w:val="clear" w:color="000000" w:fill="FFFFFF"/>
          </w:tcPr>
          <w:p w:rsidR="00417687" w:rsidRPr="005D4BA2" w:rsidRDefault="00417687" w:rsidP="00A319B4">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89537,00</w:t>
            </w:r>
          </w:p>
        </w:tc>
        <w:tc>
          <w:tcPr>
            <w:tcW w:w="850" w:type="dxa"/>
            <w:gridSpan w:val="3"/>
            <w:shd w:val="clear" w:color="000000" w:fill="FFFFFF"/>
          </w:tcPr>
          <w:p w:rsidR="00417687" w:rsidRPr="005D4BA2" w:rsidRDefault="00417687" w:rsidP="00A319B4">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142445,00</w:t>
            </w:r>
          </w:p>
        </w:tc>
        <w:tc>
          <w:tcPr>
            <w:tcW w:w="674" w:type="dxa"/>
            <w:shd w:val="clear" w:color="000000" w:fill="FFFFFF"/>
          </w:tcPr>
          <w:p w:rsidR="00417687" w:rsidRPr="005D4BA2" w:rsidRDefault="00417687" w:rsidP="00A319B4">
            <w:pPr>
              <w:autoSpaceDE w:val="0"/>
              <w:autoSpaceDN w:val="0"/>
              <w:adjustRightInd w:val="0"/>
              <w:spacing w:after="0" w:line="240" w:lineRule="auto"/>
              <w:ind w:right="58"/>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1344" w:type="dxa"/>
            <w:vMerge/>
            <w:shd w:val="clear" w:color="000000" w:fill="FFFFFF"/>
          </w:tcPr>
          <w:p w:rsidR="00417687" w:rsidRPr="005D4BA2" w:rsidRDefault="004176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085" w:type="dxa"/>
            <w:vMerge/>
            <w:shd w:val="clear" w:color="000000" w:fill="FFFFFF"/>
          </w:tcPr>
          <w:p w:rsidR="00417687" w:rsidRPr="005D4BA2" w:rsidRDefault="00417687" w:rsidP="009B4B0C">
            <w:pPr>
              <w:spacing w:after="0" w:line="240" w:lineRule="auto"/>
              <w:rPr>
                <w:rFonts w:ascii="Times New Roman" w:eastAsia="Times New Roman" w:hAnsi="Times New Roman" w:cs="Times New Roman"/>
                <w:color w:val="000000"/>
                <w:sz w:val="18"/>
                <w:szCs w:val="18"/>
                <w:lang w:eastAsia="ru-RU"/>
              </w:rPr>
            </w:pPr>
          </w:p>
        </w:tc>
      </w:tr>
      <w:tr w:rsidR="00417687" w:rsidRPr="005D4BA2" w:rsidTr="00A319B4">
        <w:trPr>
          <w:cantSplit/>
          <w:trHeight w:val="20"/>
        </w:trPr>
        <w:tc>
          <w:tcPr>
            <w:tcW w:w="396" w:type="dxa"/>
            <w:vMerge/>
            <w:shd w:val="clear" w:color="000000" w:fill="FFFFFF"/>
          </w:tcPr>
          <w:p w:rsidR="00417687" w:rsidRPr="005D4BA2" w:rsidRDefault="004176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148" w:type="dxa"/>
            <w:vMerge/>
            <w:shd w:val="clear" w:color="000000" w:fill="FFFFFF"/>
            <w:vAlign w:val="center"/>
          </w:tcPr>
          <w:p w:rsidR="00417687" w:rsidRPr="005D4BA2" w:rsidRDefault="004176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284" w:type="dxa"/>
            <w:vMerge/>
            <w:shd w:val="clear" w:color="auto" w:fill="FFFFFF" w:themeFill="background1"/>
          </w:tcPr>
          <w:p w:rsidR="00417687" w:rsidRPr="005D4BA2" w:rsidRDefault="004176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985" w:type="dxa"/>
            <w:shd w:val="clear" w:color="auto" w:fill="FFFFFF" w:themeFill="background1"/>
            <w:vAlign w:val="center"/>
          </w:tcPr>
          <w:p w:rsidR="00417687" w:rsidRPr="005D4BA2" w:rsidRDefault="004176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Средства бюджета городского округа Люберцы</w:t>
            </w:r>
          </w:p>
        </w:tc>
        <w:tc>
          <w:tcPr>
            <w:tcW w:w="992" w:type="dxa"/>
            <w:shd w:val="clear" w:color="000000" w:fill="FFFFFF"/>
          </w:tcPr>
          <w:p w:rsidR="00417687" w:rsidRPr="005D4BA2" w:rsidRDefault="00417687"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992" w:type="dxa"/>
            <w:gridSpan w:val="2"/>
            <w:shd w:val="clear" w:color="000000" w:fill="FFFFFF"/>
          </w:tcPr>
          <w:p w:rsidR="00417687" w:rsidRPr="005D4BA2" w:rsidRDefault="00417687" w:rsidP="00A319B4">
            <w:pPr>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992" w:type="dxa"/>
            <w:gridSpan w:val="2"/>
            <w:shd w:val="clear" w:color="000000" w:fill="FFFFFF"/>
          </w:tcPr>
          <w:p w:rsidR="00417687" w:rsidRPr="005D4BA2" w:rsidRDefault="00417687"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sz w:val="18"/>
                <w:szCs w:val="18"/>
                <w:lang w:eastAsia="ru-RU"/>
              </w:rPr>
              <w:t>0,00</w:t>
            </w:r>
          </w:p>
        </w:tc>
        <w:tc>
          <w:tcPr>
            <w:tcW w:w="851" w:type="dxa"/>
            <w:gridSpan w:val="2"/>
            <w:shd w:val="clear" w:color="000000" w:fill="FFFFFF"/>
          </w:tcPr>
          <w:p w:rsidR="00417687" w:rsidRPr="005D4BA2" w:rsidRDefault="00417687"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sz w:val="18"/>
                <w:szCs w:val="18"/>
                <w:lang w:eastAsia="ru-RU"/>
              </w:rPr>
              <w:t>0,00</w:t>
            </w:r>
          </w:p>
        </w:tc>
        <w:tc>
          <w:tcPr>
            <w:tcW w:w="850" w:type="dxa"/>
            <w:gridSpan w:val="3"/>
            <w:shd w:val="clear" w:color="000000" w:fill="FFFFFF"/>
          </w:tcPr>
          <w:p w:rsidR="00417687" w:rsidRPr="005D4BA2" w:rsidRDefault="00417687"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674" w:type="dxa"/>
            <w:shd w:val="clear" w:color="000000" w:fill="FFFFFF"/>
          </w:tcPr>
          <w:p w:rsidR="00417687" w:rsidRPr="005D4BA2" w:rsidRDefault="00417687"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1344" w:type="dxa"/>
            <w:vMerge/>
            <w:shd w:val="clear" w:color="000000" w:fill="FFFFFF"/>
          </w:tcPr>
          <w:p w:rsidR="00417687" w:rsidRPr="005D4BA2" w:rsidRDefault="004176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085" w:type="dxa"/>
            <w:vMerge/>
            <w:shd w:val="clear" w:color="000000" w:fill="FFFFFF"/>
          </w:tcPr>
          <w:p w:rsidR="00417687" w:rsidRPr="005D4BA2" w:rsidRDefault="00417687" w:rsidP="009B4B0C">
            <w:pPr>
              <w:spacing w:after="0" w:line="240" w:lineRule="auto"/>
              <w:rPr>
                <w:rFonts w:ascii="Times New Roman" w:eastAsia="Times New Roman" w:hAnsi="Times New Roman" w:cs="Times New Roman"/>
                <w:color w:val="000000"/>
                <w:sz w:val="18"/>
                <w:szCs w:val="18"/>
                <w:lang w:eastAsia="ru-RU"/>
              </w:rPr>
            </w:pPr>
          </w:p>
        </w:tc>
      </w:tr>
      <w:tr w:rsidR="00417687" w:rsidRPr="005D4BA2" w:rsidTr="00A319B4">
        <w:trPr>
          <w:cantSplit/>
          <w:trHeight w:val="20"/>
        </w:trPr>
        <w:tc>
          <w:tcPr>
            <w:tcW w:w="396" w:type="dxa"/>
            <w:vMerge/>
            <w:shd w:val="clear" w:color="000000" w:fill="FFFFFF"/>
          </w:tcPr>
          <w:p w:rsidR="00417687" w:rsidRPr="005D4BA2" w:rsidRDefault="004176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148" w:type="dxa"/>
            <w:vMerge/>
            <w:shd w:val="clear" w:color="000000" w:fill="FFFFFF"/>
            <w:vAlign w:val="center"/>
          </w:tcPr>
          <w:p w:rsidR="00417687" w:rsidRPr="005D4BA2" w:rsidRDefault="004176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284" w:type="dxa"/>
            <w:vMerge/>
            <w:shd w:val="clear" w:color="auto" w:fill="FFFFFF" w:themeFill="background1"/>
          </w:tcPr>
          <w:p w:rsidR="00417687" w:rsidRPr="005D4BA2" w:rsidRDefault="004176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985" w:type="dxa"/>
            <w:shd w:val="clear" w:color="auto" w:fill="FFFFFF" w:themeFill="background1"/>
            <w:vAlign w:val="center"/>
          </w:tcPr>
          <w:p w:rsidR="00417687" w:rsidRPr="005D4BA2" w:rsidRDefault="004176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 xml:space="preserve">Внебюджетные </w:t>
            </w:r>
            <w:r w:rsidR="00285201">
              <w:rPr>
                <w:rFonts w:ascii="Times New Roman" w:eastAsia="Times New Roman" w:hAnsi="Times New Roman" w:cs="Times New Roman"/>
                <w:color w:val="000000"/>
                <w:sz w:val="18"/>
                <w:szCs w:val="18"/>
                <w:lang w:eastAsia="ru-RU"/>
              </w:rPr>
              <w:t>средства</w:t>
            </w:r>
          </w:p>
        </w:tc>
        <w:tc>
          <w:tcPr>
            <w:tcW w:w="992" w:type="dxa"/>
            <w:shd w:val="clear" w:color="000000" w:fill="FFFFFF"/>
          </w:tcPr>
          <w:p w:rsidR="00417687" w:rsidRPr="005D4BA2" w:rsidRDefault="00417687"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992" w:type="dxa"/>
            <w:gridSpan w:val="2"/>
            <w:shd w:val="clear" w:color="000000" w:fill="FFFFFF"/>
          </w:tcPr>
          <w:p w:rsidR="00417687" w:rsidRPr="005D4BA2" w:rsidRDefault="00417687"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992" w:type="dxa"/>
            <w:gridSpan w:val="2"/>
            <w:shd w:val="clear" w:color="000000" w:fill="FFFFFF"/>
          </w:tcPr>
          <w:p w:rsidR="00417687" w:rsidRPr="005D4BA2" w:rsidRDefault="00417687"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851" w:type="dxa"/>
            <w:gridSpan w:val="2"/>
            <w:shd w:val="clear" w:color="000000" w:fill="FFFFFF"/>
          </w:tcPr>
          <w:p w:rsidR="00417687" w:rsidRPr="005D4BA2" w:rsidRDefault="00417687"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850" w:type="dxa"/>
            <w:gridSpan w:val="3"/>
            <w:shd w:val="clear" w:color="000000" w:fill="FFFFFF"/>
          </w:tcPr>
          <w:p w:rsidR="00417687" w:rsidRPr="005D4BA2" w:rsidRDefault="00417687"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674" w:type="dxa"/>
            <w:shd w:val="clear" w:color="000000" w:fill="FFFFFF"/>
          </w:tcPr>
          <w:p w:rsidR="00417687" w:rsidRPr="005D4BA2" w:rsidRDefault="00417687"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1344" w:type="dxa"/>
            <w:vMerge/>
            <w:shd w:val="clear" w:color="000000" w:fill="FFFFFF"/>
          </w:tcPr>
          <w:p w:rsidR="00417687" w:rsidRPr="005D4BA2" w:rsidRDefault="004176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085" w:type="dxa"/>
            <w:vMerge/>
            <w:shd w:val="clear" w:color="000000" w:fill="FFFFFF"/>
          </w:tcPr>
          <w:p w:rsidR="00417687" w:rsidRPr="005D4BA2" w:rsidRDefault="00417687" w:rsidP="009B4B0C">
            <w:pPr>
              <w:spacing w:after="0" w:line="240" w:lineRule="auto"/>
              <w:rPr>
                <w:rFonts w:ascii="Times New Roman" w:eastAsia="Times New Roman" w:hAnsi="Times New Roman" w:cs="Times New Roman"/>
                <w:color w:val="000000"/>
                <w:sz w:val="18"/>
                <w:szCs w:val="18"/>
                <w:lang w:eastAsia="ru-RU"/>
              </w:rPr>
            </w:pPr>
          </w:p>
        </w:tc>
      </w:tr>
      <w:tr w:rsidR="0019701C" w:rsidRPr="005D4BA2" w:rsidTr="00A319B4">
        <w:trPr>
          <w:cantSplit/>
          <w:trHeight w:val="372"/>
        </w:trPr>
        <w:tc>
          <w:tcPr>
            <w:tcW w:w="396" w:type="dxa"/>
            <w:vMerge/>
            <w:shd w:val="clear" w:color="000000" w:fill="FFFFFF"/>
          </w:tcPr>
          <w:p w:rsidR="0019701C" w:rsidRPr="005D4BA2" w:rsidRDefault="0019701C"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148" w:type="dxa"/>
            <w:vMerge/>
            <w:shd w:val="clear" w:color="000000" w:fill="FFFFFF"/>
            <w:vAlign w:val="center"/>
          </w:tcPr>
          <w:p w:rsidR="0019701C" w:rsidRPr="005D4BA2" w:rsidRDefault="0019701C"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284" w:type="dxa"/>
            <w:vMerge/>
            <w:shd w:val="clear" w:color="000000" w:fill="FFFFFF"/>
          </w:tcPr>
          <w:p w:rsidR="0019701C" w:rsidRPr="005D4BA2" w:rsidRDefault="0019701C"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985" w:type="dxa"/>
            <w:shd w:val="clear" w:color="000000" w:fill="FFFFFF"/>
            <w:vAlign w:val="center"/>
          </w:tcPr>
          <w:p w:rsidR="0019701C" w:rsidRPr="005D4BA2" w:rsidRDefault="0019701C"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Итого</w:t>
            </w:r>
          </w:p>
        </w:tc>
        <w:tc>
          <w:tcPr>
            <w:tcW w:w="992" w:type="dxa"/>
            <w:shd w:val="clear" w:color="000000" w:fill="FFFFFF"/>
          </w:tcPr>
          <w:p w:rsidR="0019701C" w:rsidRPr="005D4BA2" w:rsidRDefault="00425434" w:rsidP="00A319B4">
            <w:pPr>
              <w:autoSpaceDE w:val="0"/>
              <w:autoSpaceDN w:val="0"/>
              <w:adjustRightInd w:val="0"/>
              <w:spacing w:after="0" w:line="240" w:lineRule="auto"/>
              <w:ind w:right="58"/>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52</w:t>
            </w:r>
            <w:r>
              <w:rPr>
                <w:rFonts w:ascii="Times New Roman" w:eastAsia="Times New Roman" w:hAnsi="Times New Roman" w:cs="Times New Roman"/>
                <w:color w:val="000000"/>
                <w:sz w:val="18"/>
                <w:szCs w:val="18"/>
                <w:lang w:eastAsia="ru-RU"/>
              </w:rPr>
              <w:t>4779</w:t>
            </w:r>
            <w:r w:rsidRPr="00285201">
              <w:rPr>
                <w:rFonts w:ascii="Times New Roman" w:eastAsia="Times New Roman" w:hAnsi="Times New Roman" w:cs="Times New Roman"/>
                <w:color w:val="000000"/>
                <w:sz w:val="18"/>
                <w:szCs w:val="18"/>
                <w:lang w:eastAsia="ru-RU"/>
              </w:rPr>
              <w:t>,00</w:t>
            </w:r>
          </w:p>
        </w:tc>
        <w:tc>
          <w:tcPr>
            <w:tcW w:w="992" w:type="dxa"/>
            <w:gridSpan w:val="2"/>
            <w:shd w:val="clear" w:color="000000" w:fill="FFFFFF"/>
          </w:tcPr>
          <w:p w:rsidR="0019701C" w:rsidRPr="005D4BA2" w:rsidRDefault="0019701C" w:rsidP="00A319B4">
            <w:pPr>
              <w:autoSpaceDE w:val="0"/>
              <w:autoSpaceDN w:val="0"/>
              <w:adjustRightInd w:val="0"/>
              <w:spacing w:after="0" w:line="240" w:lineRule="auto"/>
              <w:ind w:right="4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145061</w:t>
            </w:r>
            <w:r w:rsidRPr="005D4BA2">
              <w:rPr>
                <w:rFonts w:ascii="Times New Roman" w:eastAsia="Times New Roman" w:hAnsi="Times New Roman" w:cs="Times New Roman"/>
                <w:color w:val="000000"/>
                <w:sz w:val="18"/>
                <w:szCs w:val="18"/>
                <w:lang w:eastAsia="ru-RU"/>
              </w:rPr>
              <w:t>,00</w:t>
            </w:r>
          </w:p>
        </w:tc>
        <w:tc>
          <w:tcPr>
            <w:tcW w:w="992" w:type="dxa"/>
            <w:gridSpan w:val="2"/>
            <w:shd w:val="clear" w:color="000000" w:fill="FFFFFF"/>
          </w:tcPr>
          <w:p w:rsidR="0019701C" w:rsidRPr="005D4BA2" w:rsidRDefault="00425434" w:rsidP="00A319B4">
            <w:pPr>
              <w:autoSpaceDE w:val="0"/>
              <w:autoSpaceDN w:val="0"/>
              <w:adjustRightInd w:val="0"/>
              <w:spacing w:after="0" w:line="240" w:lineRule="auto"/>
              <w:ind w:right="4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147736,</w:t>
            </w:r>
            <w:r w:rsidRPr="00285201">
              <w:rPr>
                <w:rFonts w:ascii="Times New Roman" w:eastAsia="Times New Roman" w:hAnsi="Times New Roman" w:cs="Times New Roman"/>
                <w:color w:val="000000"/>
                <w:sz w:val="18"/>
                <w:szCs w:val="18"/>
                <w:lang w:eastAsia="ru-RU"/>
              </w:rPr>
              <w:t>00</w:t>
            </w:r>
          </w:p>
        </w:tc>
        <w:tc>
          <w:tcPr>
            <w:tcW w:w="851" w:type="dxa"/>
            <w:gridSpan w:val="2"/>
            <w:shd w:val="clear" w:color="000000" w:fill="FFFFFF"/>
          </w:tcPr>
          <w:p w:rsidR="0019701C" w:rsidRPr="005D4BA2" w:rsidRDefault="0019701C" w:rsidP="00A319B4">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89537,00</w:t>
            </w:r>
          </w:p>
        </w:tc>
        <w:tc>
          <w:tcPr>
            <w:tcW w:w="850" w:type="dxa"/>
            <w:gridSpan w:val="3"/>
            <w:shd w:val="clear" w:color="000000" w:fill="FFFFFF"/>
          </w:tcPr>
          <w:p w:rsidR="0019701C" w:rsidRPr="005D4BA2" w:rsidRDefault="0019701C" w:rsidP="00A319B4">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142445,00</w:t>
            </w:r>
          </w:p>
        </w:tc>
        <w:tc>
          <w:tcPr>
            <w:tcW w:w="674" w:type="dxa"/>
            <w:shd w:val="clear" w:color="000000" w:fill="FFFFFF"/>
          </w:tcPr>
          <w:p w:rsidR="0019701C" w:rsidRPr="005D4BA2" w:rsidRDefault="0019701C" w:rsidP="00A319B4">
            <w:pPr>
              <w:autoSpaceDE w:val="0"/>
              <w:autoSpaceDN w:val="0"/>
              <w:adjustRightInd w:val="0"/>
              <w:spacing w:after="0" w:line="240" w:lineRule="auto"/>
              <w:ind w:right="58"/>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1344" w:type="dxa"/>
            <w:vMerge/>
            <w:shd w:val="clear" w:color="000000" w:fill="FFFFFF"/>
          </w:tcPr>
          <w:p w:rsidR="0019701C" w:rsidRPr="005D4BA2" w:rsidRDefault="0019701C"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085" w:type="dxa"/>
            <w:vMerge/>
            <w:shd w:val="clear" w:color="000000" w:fill="FFFFFF"/>
          </w:tcPr>
          <w:p w:rsidR="0019701C" w:rsidRPr="005D4BA2" w:rsidRDefault="0019701C" w:rsidP="009B4B0C">
            <w:pPr>
              <w:spacing w:after="0" w:line="240" w:lineRule="auto"/>
              <w:rPr>
                <w:rFonts w:ascii="Times New Roman" w:eastAsia="Times New Roman" w:hAnsi="Times New Roman" w:cs="Times New Roman"/>
                <w:color w:val="000000"/>
                <w:sz w:val="18"/>
                <w:szCs w:val="18"/>
                <w:lang w:eastAsia="ru-RU"/>
              </w:rPr>
            </w:pPr>
          </w:p>
        </w:tc>
      </w:tr>
      <w:tr w:rsidR="00285201" w:rsidRPr="005D4BA2" w:rsidTr="00A319B4">
        <w:trPr>
          <w:cantSplit/>
          <w:trHeight w:val="20"/>
        </w:trPr>
        <w:tc>
          <w:tcPr>
            <w:tcW w:w="396" w:type="dxa"/>
            <w:vMerge w:val="restart"/>
            <w:shd w:val="clear" w:color="000000" w:fill="FFFFFF"/>
          </w:tcPr>
          <w:p w:rsidR="00285201" w:rsidRPr="005D4BA2" w:rsidRDefault="00285201"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1.1.</w:t>
            </w:r>
          </w:p>
        </w:tc>
        <w:tc>
          <w:tcPr>
            <w:tcW w:w="2148" w:type="dxa"/>
            <w:vMerge w:val="restart"/>
            <w:shd w:val="clear" w:color="000000" w:fill="FFFFFF"/>
            <w:vAlign w:val="center"/>
          </w:tcPr>
          <w:p w:rsidR="00285201" w:rsidRPr="005D4BA2" w:rsidRDefault="00285201"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Мероприятие </w:t>
            </w:r>
            <w:r w:rsidR="006312BC">
              <w:rPr>
                <w:rFonts w:ascii="Times New Roman" w:eastAsia="Times New Roman" w:hAnsi="Times New Roman" w:cs="Times New Roman"/>
                <w:color w:val="000000"/>
                <w:sz w:val="18"/>
                <w:szCs w:val="18"/>
                <w:lang w:eastAsia="ru-RU"/>
              </w:rPr>
              <w:t>0</w:t>
            </w:r>
            <w:r w:rsidRPr="005D4BA2">
              <w:rPr>
                <w:rFonts w:ascii="Times New Roman" w:eastAsia="Times New Roman" w:hAnsi="Times New Roman" w:cs="Times New Roman"/>
                <w:color w:val="000000"/>
                <w:sz w:val="18"/>
                <w:szCs w:val="18"/>
                <w:lang w:eastAsia="ru-RU"/>
              </w:rPr>
              <w:t>1.</w:t>
            </w:r>
            <w:r w:rsidR="006312BC">
              <w:rPr>
                <w:rFonts w:ascii="Times New Roman" w:eastAsia="Times New Roman" w:hAnsi="Times New Roman" w:cs="Times New Roman"/>
                <w:color w:val="000000"/>
                <w:sz w:val="18"/>
                <w:szCs w:val="18"/>
                <w:lang w:eastAsia="ru-RU"/>
              </w:rPr>
              <w:t>0</w:t>
            </w:r>
            <w:r w:rsidRPr="005D4BA2">
              <w:rPr>
                <w:rFonts w:ascii="Times New Roman" w:eastAsia="Times New Roman" w:hAnsi="Times New Roman" w:cs="Times New Roman"/>
                <w:color w:val="000000"/>
                <w:sz w:val="18"/>
                <w:szCs w:val="18"/>
                <w:lang w:eastAsia="ru-RU"/>
              </w:rPr>
              <w:t>1.</w:t>
            </w:r>
          </w:p>
          <w:p w:rsidR="00285201" w:rsidRPr="005D4BA2" w:rsidRDefault="00285201"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w:t>
            </w:r>
            <w:r>
              <w:rPr>
                <w:rFonts w:ascii="Times New Roman" w:eastAsia="Times New Roman" w:hAnsi="Times New Roman" w:cs="Times New Roman"/>
                <w:color w:val="000000"/>
                <w:sz w:val="18"/>
                <w:szCs w:val="18"/>
                <w:lang w:eastAsia="ru-RU"/>
              </w:rPr>
              <w:t>циализированных жилых помещений</w:t>
            </w:r>
          </w:p>
        </w:tc>
        <w:tc>
          <w:tcPr>
            <w:tcW w:w="1284" w:type="dxa"/>
            <w:vMerge w:val="restart"/>
          </w:tcPr>
          <w:p w:rsidR="00285201" w:rsidRPr="005D4BA2" w:rsidRDefault="00285201"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01.01.2020-31.12.2024</w:t>
            </w:r>
          </w:p>
        </w:tc>
        <w:tc>
          <w:tcPr>
            <w:tcW w:w="1985" w:type="dxa"/>
            <w:shd w:val="clear" w:color="auto" w:fill="auto"/>
            <w:vAlign w:val="center"/>
          </w:tcPr>
          <w:p w:rsidR="00285201" w:rsidRPr="005D4BA2" w:rsidRDefault="00285201"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992" w:type="dxa"/>
            <w:shd w:val="clear" w:color="000000" w:fill="FFFFFF"/>
            <w:noWrap/>
          </w:tcPr>
          <w:p w:rsidR="00285201" w:rsidRPr="005D4BA2" w:rsidRDefault="00285201"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992" w:type="dxa"/>
            <w:gridSpan w:val="2"/>
            <w:shd w:val="clear" w:color="000000" w:fill="FFFFFF"/>
            <w:noWrap/>
          </w:tcPr>
          <w:p w:rsidR="00285201" w:rsidRPr="005D4BA2" w:rsidRDefault="00285201" w:rsidP="00A319B4">
            <w:pPr>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992" w:type="dxa"/>
            <w:gridSpan w:val="2"/>
            <w:shd w:val="clear" w:color="000000" w:fill="FFFFFF"/>
            <w:noWrap/>
          </w:tcPr>
          <w:p w:rsidR="00285201" w:rsidRPr="005D4BA2" w:rsidRDefault="00285201"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sz w:val="18"/>
                <w:szCs w:val="18"/>
                <w:lang w:eastAsia="ru-RU"/>
              </w:rPr>
              <w:t>0,00</w:t>
            </w:r>
          </w:p>
        </w:tc>
        <w:tc>
          <w:tcPr>
            <w:tcW w:w="851" w:type="dxa"/>
            <w:gridSpan w:val="2"/>
            <w:shd w:val="clear" w:color="000000" w:fill="FFFFFF"/>
            <w:noWrap/>
          </w:tcPr>
          <w:p w:rsidR="00285201" w:rsidRPr="005D4BA2" w:rsidRDefault="00285201"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sz w:val="18"/>
                <w:szCs w:val="18"/>
                <w:lang w:eastAsia="ru-RU"/>
              </w:rPr>
              <w:t>0,00</w:t>
            </w:r>
          </w:p>
        </w:tc>
        <w:tc>
          <w:tcPr>
            <w:tcW w:w="850" w:type="dxa"/>
            <w:gridSpan w:val="3"/>
            <w:shd w:val="clear" w:color="000000" w:fill="FFFFFF"/>
            <w:noWrap/>
          </w:tcPr>
          <w:p w:rsidR="00285201" w:rsidRPr="005D4BA2" w:rsidRDefault="00285201"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674" w:type="dxa"/>
            <w:shd w:val="clear" w:color="000000" w:fill="FFFFFF"/>
            <w:noWrap/>
          </w:tcPr>
          <w:p w:rsidR="00285201" w:rsidRPr="005D4BA2" w:rsidRDefault="00285201"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1344" w:type="dxa"/>
            <w:vMerge w:val="restart"/>
            <w:shd w:val="clear" w:color="000000" w:fill="FFFFFF"/>
          </w:tcPr>
          <w:p w:rsidR="00285201" w:rsidRPr="005D4BA2" w:rsidRDefault="00285201"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Комитет по управлению  имуществом администрации городского округа Люберцы Московской области</w:t>
            </w:r>
          </w:p>
        </w:tc>
        <w:tc>
          <w:tcPr>
            <w:tcW w:w="3085" w:type="dxa"/>
            <w:vMerge w:val="restart"/>
            <w:shd w:val="clear" w:color="000000" w:fill="FFFFFF"/>
          </w:tcPr>
          <w:p w:rsidR="00285201" w:rsidRPr="005D4BA2" w:rsidRDefault="00285201" w:rsidP="009B4B0C">
            <w:pPr>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Предоставление жилых помещений детям-сиротам и детям, оставшимся без попечения родителей, а так же лицам из их числа, включенным в Список по Московской области</w:t>
            </w:r>
          </w:p>
        </w:tc>
      </w:tr>
      <w:tr w:rsidR="00285201" w:rsidRPr="005D4BA2" w:rsidTr="00A319B4">
        <w:trPr>
          <w:cantSplit/>
          <w:trHeight w:val="20"/>
        </w:trPr>
        <w:tc>
          <w:tcPr>
            <w:tcW w:w="396" w:type="dxa"/>
            <w:vMerge/>
            <w:shd w:val="clear" w:color="000000" w:fill="FFFFFF"/>
            <w:vAlign w:val="center"/>
          </w:tcPr>
          <w:p w:rsidR="00285201" w:rsidRPr="005D4BA2" w:rsidRDefault="00285201"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2148" w:type="dxa"/>
            <w:vMerge/>
            <w:shd w:val="clear" w:color="000000" w:fill="FFFFFF"/>
            <w:vAlign w:val="center"/>
          </w:tcPr>
          <w:p w:rsidR="00285201" w:rsidRPr="005D4BA2" w:rsidRDefault="00285201"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284" w:type="dxa"/>
            <w:vMerge/>
          </w:tcPr>
          <w:p w:rsidR="00285201" w:rsidRPr="005D4BA2" w:rsidRDefault="00285201"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985" w:type="dxa"/>
            <w:shd w:val="clear" w:color="auto" w:fill="auto"/>
            <w:vAlign w:val="center"/>
          </w:tcPr>
          <w:p w:rsidR="00285201" w:rsidRPr="005D4BA2" w:rsidRDefault="00285201"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Средства бюджета Московской области</w:t>
            </w:r>
          </w:p>
        </w:tc>
        <w:tc>
          <w:tcPr>
            <w:tcW w:w="992" w:type="dxa"/>
            <w:shd w:val="clear" w:color="000000" w:fill="FFFFFF"/>
            <w:noWrap/>
          </w:tcPr>
          <w:p w:rsidR="00285201" w:rsidRPr="005D4BA2" w:rsidRDefault="00425434" w:rsidP="00A319B4">
            <w:pPr>
              <w:autoSpaceDE w:val="0"/>
              <w:autoSpaceDN w:val="0"/>
              <w:adjustRightInd w:val="0"/>
              <w:spacing w:after="0" w:line="240" w:lineRule="auto"/>
              <w:ind w:right="58"/>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52</w:t>
            </w:r>
            <w:r>
              <w:rPr>
                <w:rFonts w:ascii="Times New Roman" w:eastAsia="Times New Roman" w:hAnsi="Times New Roman" w:cs="Times New Roman"/>
                <w:color w:val="000000"/>
                <w:sz w:val="18"/>
                <w:szCs w:val="18"/>
                <w:lang w:eastAsia="ru-RU"/>
              </w:rPr>
              <w:t>4779</w:t>
            </w:r>
            <w:r w:rsidRPr="00285201">
              <w:rPr>
                <w:rFonts w:ascii="Times New Roman" w:eastAsia="Times New Roman" w:hAnsi="Times New Roman" w:cs="Times New Roman"/>
                <w:color w:val="000000"/>
                <w:sz w:val="18"/>
                <w:szCs w:val="18"/>
                <w:lang w:eastAsia="ru-RU"/>
              </w:rPr>
              <w:t>,00</w:t>
            </w:r>
          </w:p>
        </w:tc>
        <w:tc>
          <w:tcPr>
            <w:tcW w:w="992" w:type="dxa"/>
            <w:gridSpan w:val="2"/>
            <w:shd w:val="clear" w:color="000000" w:fill="FFFFFF"/>
            <w:noWrap/>
          </w:tcPr>
          <w:p w:rsidR="00285201" w:rsidRPr="005D4BA2" w:rsidRDefault="00285201" w:rsidP="00A319B4">
            <w:pPr>
              <w:autoSpaceDE w:val="0"/>
              <w:autoSpaceDN w:val="0"/>
              <w:adjustRightInd w:val="0"/>
              <w:spacing w:after="0" w:line="240" w:lineRule="auto"/>
              <w:ind w:right="4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145061</w:t>
            </w:r>
            <w:r w:rsidRPr="005D4BA2">
              <w:rPr>
                <w:rFonts w:ascii="Times New Roman" w:eastAsia="Times New Roman" w:hAnsi="Times New Roman" w:cs="Times New Roman"/>
                <w:color w:val="000000"/>
                <w:sz w:val="18"/>
                <w:szCs w:val="18"/>
                <w:lang w:eastAsia="ru-RU"/>
              </w:rPr>
              <w:t>,00</w:t>
            </w:r>
          </w:p>
        </w:tc>
        <w:tc>
          <w:tcPr>
            <w:tcW w:w="992" w:type="dxa"/>
            <w:gridSpan w:val="2"/>
            <w:shd w:val="clear" w:color="000000" w:fill="FFFFFF"/>
            <w:noWrap/>
          </w:tcPr>
          <w:p w:rsidR="00285201" w:rsidRPr="005D4BA2" w:rsidRDefault="00425434" w:rsidP="00A319B4">
            <w:pPr>
              <w:autoSpaceDE w:val="0"/>
              <w:autoSpaceDN w:val="0"/>
              <w:adjustRightInd w:val="0"/>
              <w:spacing w:after="0" w:line="240" w:lineRule="auto"/>
              <w:ind w:right="4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147736,</w:t>
            </w:r>
            <w:r w:rsidRPr="00285201">
              <w:rPr>
                <w:rFonts w:ascii="Times New Roman" w:eastAsia="Times New Roman" w:hAnsi="Times New Roman" w:cs="Times New Roman"/>
                <w:color w:val="000000"/>
                <w:sz w:val="18"/>
                <w:szCs w:val="18"/>
                <w:lang w:eastAsia="ru-RU"/>
              </w:rPr>
              <w:t>00</w:t>
            </w:r>
          </w:p>
        </w:tc>
        <w:tc>
          <w:tcPr>
            <w:tcW w:w="851" w:type="dxa"/>
            <w:gridSpan w:val="2"/>
            <w:shd w:val="clear" w:color="000000" w:fill="FFFFFF"/>
            <w:noWrap/>
          </w:tcPr>
          <w:p w:rsidR="00285201" w:rsidRPr="005D4BA2" w:rsidRDefault="00285201" w:rsidP="00A319B4">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89537,00</w:t>
            </w:r>
          </w:p>
        </w:tc>
        <w:tc>
          <w:tcPr>
            <w:tcW w:w="850" w:type="dxa"/>
            <w:gridSpan w:val="3"/>
            <w:shd w:val="clear" w:color="000000" w:fill="FFFFFF"/>
            <w:noWrap/>
          </w:tcPr>
          <w:p w:rsidR="00285201" w:rsidRPr="005D4BA2" w:rsidRDefault="00285201" w:rsidP="00A319B4">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142445,00</w:t>
            </w:r>
          </w:p>
        </w:tc>
        <w:tc>
          <w:tcPr>
            <w:tcW w:w="674" w:type="dxa"/>
            <w:shd w:val="clear" w:color="000000" w:fill="FFFFFF"/>
            <w:noWrap/>
          </w:tcPr>
          <w:p w:rsidR="00285201" w:rsidRPr="005D4BA2" w:rsidRDefault="00285201" w:rsidP="00A319B4">
            <w:pPr>
              <w:autoSpaceDE w:val="0"/>
              <w:autoSpaceDN w:val="0"/>
              <w:adjustRightInd w:val="0"/>
              <w:spacing w:after="0" w:line="240" w:lineRule="auto"/>
              <w:ind w:right="58"/>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1344" w:type="dxa"/>
            <w:vMerge/>
            <w:shd w:val="clear" w:color="000000" w:fill="FFFFFF"/>
            <w:vAlign w:val="center"/>
          </w:tcPr>
          <w:p w:rsidR="00285201" w:rsidRPr="005D4BA2" w:rsidRDefault="00285201"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3085" w:type="dxa"/>
            <w:vMerge/>
            <w:shd w:val="clear" w:color="000000" w:fill="FFFFFF"/>
            <w:vAlign w:val="center"/>
          </w:tcPr>
          <w:p w:rsidR="00285201" w:rsidRPr="005D4BA2" w:rsidRDefault="00285201" w:rsidP="009B4B0C">
            <w:pPr>
              <w:spacing w:after="0" w:line="240" w:lineRule="auto"/>
              <w:jc w:val="center"/>
              <w:rPr>
                <w:rFonts w:ascii="Times New Roman" w:eastAsia="Times New Roman" w:hAnsi="Times New Roman" w:cs="Times New Roman"/>
                <w:color w:val="000000"/>
                <w:sz w:val="18"/>
                <w:szCs w:val="18"/>
                <w:lang w:eastAsia="ru-RU"/>
              </w:rPr>
            </w:pPr>
          </w:p>
        </w:tc>
      </w:tr>
      <w:tr w:rsidR="00285201" w:rsidRPr="005D4BA2" w:rsidTr="00A319B4">
        <w:trPr>
          <w:cantSplit/>
          <w:trHeight w:val="20"/>
        </w:trPr>
        <w:tc>
          <w:tcPr>
            <w:tcW w:w="396" w:type="dxa"/>
            <w:vMerge/>
            <w:shd w:val="clear" w:color="000000" w:fill="FFFFFF"/>
            <w:vAlign w:val="center"/>
          </w:tcPr>
          <w:p w:rsidR="00285201" w:rsidRPr="005D4BA2" w:rsidRDefault="00285201"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2148" w:type="dxa"/>
            <w:vMerge/>
            <w:shd w:val="clear" w:color="000000" w:fill="FFFFFF"/>
            <w:vAlign w:val="center"/>
          </w:tcPr>
          <w:p w:rsidR="00285201" w:rsidRPr="005D4BA2" w:rsidRDefault="00285201"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284" w:type="dxa"/>
            <w:vMerge/>
          </w:tcPr>
          <w:p w:rsidR="00285201" w:rsidRPr="005D4BA2" w:rsidRDefault="00285201"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985" w:type="dxa"/>
            <w:shd w:val="clear" w:color="auto" w:fill="auto"/>
            <w:vAlign w:val="center"/>
          </w:tcPr>
          <w:p w:rsidR="00285201" w:rsidRPr="005D4BA2" w:rsidRDefault="00285201"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Средства бюджета городского округа Люберцы</w:t>
            </w:r>
          </w:p>
        </w:tc>
        <w:tc>
          <w:tcPr>
            <w:tcW w:w="992" w:type="dxa"/>
            <w:shd w:val="clear" w:color="000000" w:fill="FFFFFF"/>
            <w:noWrap/>
          </w:tcPr>
          <w:p w:rsidR="00285201" w:rsidRPr="005D4BA2" w:rsidRDefault="00285201"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992" w:type="dxa"/>
            <w:gridSpan w:val="2"/>
            <w:shd w:val="clear" w:color="000000" w:fill="FFFFFF"/>
            <w:noWrap/>
          </w:tcPr>
          <w:p w:rsidR="00285201" w:rsidRPr="005D4BA2" w:rsidRDefault="00285201" w:rsidP="00A319B4">
            <w:pPr>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w:t>
            </w:r>
            <w:bookmarkStart w:id="32" w:name="_GoBack"/>
            <w:bookmarkEnd w:id="32"/>
            <w:r w:rsidRPr="005D4BA2">
              <w:rPr>
                <w:rFonts w:ascii="Times New Roman" w:eastAsia="Times New Roman" w:hAnsi="Times New Roman" w:cs="Times New Roman"/>
                <w:color w:val="000000"/>
                <w:sz w:val="18"/>
                <w:szCs w:val="18"/>
                <w:lang w:eastAsia="ru-RU"/>
              </w:rPr>
              <w:t>,00</w:t>
            </w:r>
          </w:p>
        </w:tc>
        <w:tc>
          <w:tcPr>
            <w:tcW w:w="992" w:type="dxa"/>
            <w:gridSpan w:val="2"/>
            <w:shd w:val="clear" w:color="000000" w:fill="FFFFFF"/>
            <w:noWrap/>
          </w:tcPr>
          <w:p w:rsidR="00285201" w:rsidRPr="005D4BA2" w:rsidRDefault="00285201"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sz w:val="18"/>
                <w:szCs w:val="18"/>
                <w:lang w:eastAsia="ru-RU"/>
              </w:rPr>
              <w:t>0,00</w:t>
            </w:r>
          </w:p>
        </w:tc>
        <w:tc>
          <w:tcPr>
            <w:tcW w:w="851" w:type="dxa"/>
            <w:gridSpan w:val="2"/>
            <w:shd w:val="clear" w:color="000000" w:fill="FFFFFF"/>
            <w:noWrap/>
          </w:tcPr>
          <w:p w:rsidR="00285201" w:rsidRPr="005D4BA2" w:rsidRDefault="00285201"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sz w:val="18"/>
                <w:szCs w:val="18"/>
                <w:lang w:eastAsia="ru-RU"/>
              </w:rPr>
              <w:t>0,00</w:t>
            </w:r>
          </w:p>
        </w:tc>
        <w:tc>
          <w:tcPr>
            <w:tcW w:w="850" w:type="dxa"/>
            <w:gridSpan w:val="3"/>
            <w:shd w:val="clear" w:color="000000" w:fill="FFFFFF"/>
            <w:noWrap/>
          </w:tcPr>
          <w:p w:rsidR="00285201" w:rsidRPr="005D4BA2" w:rsidRDefault="00285201"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674" w:type="dxa"/>
            <w:shd w:val="clear" w:color="000000" w:fill="FFFFFF"/>
            <w:noWrap/>
          </w:tcPr>
          <w:p w:rsidR="00285201" w:rsidRPr="005D4BA2" w:rsidRDefault="00285201"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1344" w:type="dxa"/>
            <w:vMerge/>
            <w:shd w:val="clear" w:color="000000" w:fill="FFFFFF"/>
            <w:vAlign w:val="center"/>
          </w:tcPr>
          <w:p w:rsidR="00285201" w:rsidRPr="005D4BA2" w:rsidRDefault="00285201"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3085" w:type="dxa"/>
            <w:vMerge/>
            <w:shd w:val="clear" w:color="000000" w:fill="FFFFFF"/>
            <w:vAlign w:val="center"/>
          </w:tcPr>
          <w:p w:rsidR="00285201" w:rsidRPr="005D4BA2" w:rsidRDefault="00285201" w:rsidP="009B4B0C">
            <w:pPr>
              <w:spacing w:after="0" w:line="240" w:lineRule="auto"/>
              <w:jc w:val="center"/>
              <w:rPr>
                <w:rFonts w:ascii="Times New Roman" w:eastAsia="Times New Roman" w:hAnsi="Times New Roman" w:cs="Times New Roman"/>
                <w:color w:val="000000"/>
                <w:sz w:val="18"/>
                <w:szCs w:val="18"/>
                <w:lang w:eastAsia="ru-RU"/>
              </w:rPr>
            </w:pPr>
          </w:p>
        </w:tc>
      </w:tr>
      <w:tr w:rsidR="00285201" w:rsidRPr="005D4BA2" w:rsidTr="00A319B4">
        <w:trPr>
          <w:cantSplit/>
          <w:trHeight w:val="362"/>
        </w:trPr>
        <w:tc>
          <w:tcPr>
            <w:tcW w:w="396" w:type="dxa"/>
            <w:vMerge/>
            <w:shd w:val="clear" w:color="000000" w:fill="FFFFFF"/>
            <w:vAlign w:val="center"/>
          </w:tcPr>
          <w:p w:rsidR="00285201" w:rsidRPr="005D4BA2" w:rsidRDefault="00285201"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2148" w:type="dxa"/>
            <w:vMerge/>
            <w:shd w:val="clear" w:color="000000" w:fill="FFFFFF"/>
            <w:vAlign w:val="center"/>
          </w:tcPr>
          <w:p w:rsidR="00285201" w:rsidRPr="005D4BA2" w:rsidRDefault="00285201"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284" w:type="dxa"/>
            <w:vMerge/>
            <w:shd w:val="clear" w:color="000000" w:fill="FFFFFF"/>
          </w:tcPr>
          <w:p w:rsidR="00285201" w:rsidRPr="005D4BA2" w:rsidRDefault="00285201"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985" w:type="dxa"/>
            <w:shd w:val="clear" w:color="000000" w:fill="FFFFFF"/>
            <w:vAlign w:val="center"/>
          </w:tcPr>
          <w:p w:rsidR="00285201" w:rsidRPr="005D4BA2" w:rsidRDefault="00285201" w:rsidP="006F7147">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 xml:space="preserve">Внебюджетные </w:t>
            </w:r>
            <w:r>
              <w:rPr>
                <w:rFonts w:ascii="Times New Roman" w:eastAsia="Times New Roman" w:hAnsi="Times New Roman" w:cs="Times New Roman"/>
                <w:color w:val="000000"/>
                <w:sz w:val="18"/>
                <w:szCs w:val="18"/>
                <w:lang w:eastAsia="ru-RU"/>
              </w:rPr>
              <w:t>средства</w:t>
            </w:r>
          </w:p>
        </w:tc>
        <w:tc>
          <w:tcPr>
            <w:tcW w:w="992" w:type="dxa"/>
            <w:shd w:val="clear" w:color="000000" w:fill="FFFFFF"/>
          </w:tcPr>
          <w:p w:rsidR="00285201" w:rsidRPr="005D4BA2" w:rsidRDefault="00285201"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992" w:type="dxa"/>
            <w:gridSpan w:val="2"/>
            <w:shd w:val="clear" w:color="000000" w:fill="FFFFFF"/>
          </w:tcPr>
          <w:p w:rsidR="00285201" w:rsidRPr="005D4BA2" w:rsidRDefault="00285201"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992" w:type="dxa"/>
            <w:gridSpan w:val="2"/>
            <w:shd w:val="clear" w:color="000000" w:fill="FFFFFF"/>
          </w:tcPr>
          <w:p w:rsidR="00285201" w:rsidRPr="005D4BA2" w:rsidRDefault="00285201"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851" w:type="dxa"/>
            <w:gridSpan w:val="2"/>
            <w:shd w:val="clear" w:color="000000" w:fill="FFFFFF"/>
          </w:tcPr>
          <w:p w:rsidR="00285201" w:rsidRPr="005D4BA2" w:rsidRDefault="00285201"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850" w:type="dxa"/>
            <w:gridSpan w:val="3"/>
            <w:shd w:val="clear" w:color="000000" w:fill="FFFFFF"/>
          </w:tcPr>
          <w:p w:rsidR="00285201" w:rsidRPr="005D4BA2" w:rsidRDefault="00285201"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674" w:type="dxa"/>
            <w:shd w:val="clear" w:color="000000" w:fill="FFFFFF"/>
          </w:tcPr>
          <w:p w:rsidR="00285201" w:rsidRPr="005D4BA2" w:rsidRDefault="00285201"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1344" w:type="dxa"/>
            <w:vMerge/>
            <w:shd w:val="clear" w:color="000000" w:fill="FFFFFF"/>
            <w:vAlign w:val="center"/>
          </w:tcPr>
          <w:p w:rsidR="00285201" w:rsidRPr="005D4BA2" w:rsidRDefault="00285201"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3085" w:type="dxa"/>
            <w:vMerge/>
            <w:shd w:val="clear" w:color="000000" w:fill="FFFFFF"/>
            <w:vAlign w:val="center"/>
          </w:tcPr>
          <w:p w:rsidR="00285201" w:rsidRPr="005D4BA2" w:rsidRDefault="00285201" w:rsidP="009B4B0C">
            <w:pPr>
              <w:spacing w:after="0" w:line="240" w:lineRule="auto"/>
              <w:jc w:val="center"/>
              <w:rPr>
                <w:rFonts w:ascii="Times New Roman" w:eastAsia="Times New Roman" w:hAnsi="Times New Roman" w:cs="Times New Roman"/>
                <w:color w:val="000000"/>
                <w:sz w:val="18"/>
                <w:szCs w:val="18"/>
                <w:lang w:eastAsia="ru-RU"/>
              </w:rPr>
            </w:pPr>
          </w:p>
        </w:tc>
      </w:tr>
      <w:tr w:rsidR="00285201" w:rsidRPr="005D4BA2" w:rsidTr="00A319B4">
        <w:trPr>
          <w:cantSplit/>
          <w:trHeight w:val="552"/>
        </w:trPr>
        <w:tc>
          <w:tcPr>
            <w:tcW w:w="396" w:type="dxa"/>
            <w:vMerge/>
            <w:shd w:val="clear" w:color="000000" w:fill="FFFFFF"/>
            <w:vAlign w:val="center"/>
          </w:tcPr>
          <w:p w:rsidR="00285201" w:rsidRPr="005D4BA2" w:rsidRDefault="00285201"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2148" w:type="dxa"/>
            <w:vMerge/>
            <w:shd w:val="clear" w:color="000000" w:fill="FFFFFF"/>
            <w:vAlign w:val="center"/>
          </w:tcPr>
          <w:p w:rsidR="00285201" w:rsidRPr="005D4BA2" w:rsidRDefault="00285201"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284" w:type="dxa"/>
            <w:vMerge/>
            <w:shd w:val="clear" w:color="000000" w:fill="FFFFFF"/>
          </w:tcPr>
          <w:p w:rsidR="00285201" w:rsidRPr="005D4BA2" w:rsidRDefault="00285201"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985" w:type="dxa"/>
            <w:shd w:val="clear" w:color="000000" w:fill="FFFFFF"/>
            <w:vAlign w:val="center"/>
          </w:tcPr>
          <w:p w:rsidR="00285201" w:rsidRPr="005D4BA2" w:rsidRDefault="00285201" w:rsidP="006F7147">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Итого</w:t>
            </w:r>
          </w:p>
        </w:tc>
        <w:tc>
          <w:tcPr>
            <w:tcW w:w="992" w:type="dxa"/>
            <w:shd w:val="clear" w:color="000000" w:fill="FFFFFF"/>
          </w:tcPr>
          <w:p w:rsidR="00285201" w:rsidRPr="005D4BA2" w:rsidRDefault="00425434" w:rsidP="00A319B4">
            <w:pPr>
              <w:autoSpaceDE w:val="0"/>
              <w:autoSpaceDN w:val="0"/>
              <w:adjustRightInd w:val="0"/>
              <w:spacing w:after="0" w:line="240" w:lineRule="auto"/>
              <w:ind w:right="58"/>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52</w:t>
            </w:r>
            <w:r>
              <w:rPr>
                <w:rFonts w:ascii="Times New Roman" w:eastAsia="Times New Roman" w:hAnsi="Times New Roman" w:cs="Times New Roman"/>
                <w:color w:val="000000"/>
                <w:sz w:val="18"/>
                <w:szCs w:val="18"/>
                <w:lang w:eastAsia="ru-RU"/>
              </w:rPr>
              <w:t>4779</w:t>
            </w:r>
            <w:r w:rsidRPr="00285201">
              <w:rPr>
                <w:rFonts w:ascii="Times New Roman" w:eastAsia="Times New Roman" w:hAnsi="Times New Roman" w:cs="Times New Roman"/>
                <w:color w:val="000000"/>
                <w:sz w:val="18"/>
                <w:szCs w:val="18"/>
                <w:lang w:eastAsia="ru-RU"/>
              </w:rPr>
              <w:t>,00</w:t>
            </w:r>
          </w:p>
        </w:tc>
        <w:tc>
          <w:tcPr>
            <w:tcW w:w="992" w:type="dxa"/>
            <w:gridSpan w:val="2"/>
            <w:shd w:val="clear" w:color="000000" w:fill="FFFFFF"/>
          </w:tcPr>
          <w:p w:rsidR="00285201" w:rsidRPr="005D4BA2" w:rsidRDefault="00285201" w:rsidP="00A319B4">
            <w:pPr>
              <w:autoSpaceDE w:val="0"/>
              <w:autoSpaceDN w:val="0"/>
              <w:adjustRightInd w:val="0"/>
              <w:spacing w:after="0" w:line="240" w:lineRule="auto"/>
              <w:ind w:right="4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145061</w:t>
            </w:r>
            <w:r w:rsidRPr="005D4BA2">
              <w:rPr>
                <w:rFonts w:ascii="Times New Roman" w:eastAsia="Times New Roman" w:hAnsi="Times New Roman" w:cs="Times New Roman"/>
                <w:color w:val="000000"/>
                <w:sz w:val="18"/>
                <w:szCs w:val="18"/>
                <w:lang w:eastAsia="ru-RU"/>
              </w:rPr>
              <w:t>,00</w:t>
            </w:r>
          </w:p>
        </w:tc>
        <w:tc>
          <w:tcPr>
            <w:tcW w:w="992" w:type="dxa"/>
            <w:gridSpan w:val="2"/>
            <w:shd w:val="clear" w:color="000000" w:fill="FFFFFF"/>
          </w:tcPr>
          <w:p w:rsidR="00285201" w:rsidRPr="005D4BA2" w:rsidRDefault="00425434" w:rsidP="00A319B4">
            <w:pPr>
              <w:autoSpaceDE w:val="0"/>
              <w:autoSpaceDN w:val="0"/>
              <w:adjustRightInd w:val="0"/>
              <w:spacing w:after="0" w:line="240" w:lineRule="auto"/>
              <w:ind w:right="4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147736,</w:t>
            </w:r>
            <w:r w:rsidRPr="00285201">
              <w:rPr>
                <w:rFonts w:ascii="Times New Roman" w:eastAsia="Times New Roman" w:hAnsi="Times New Roman" w:cs="Times New Roman"/>
                <w:color w:val="000000"/>
                <w:sz w:val="18"/>
                <w:szCs w:val="18"/>
                <w:lang w:eastAsia="ru-RU"/>
              </w:rPr>
              <w:t>00</w:t>
            </w:r>
          </w:p>
        </w:tc>
        <w:tc>
          <w:tcPr>
            <w:tcW w:w="851" w:type="dxa"/>
            <w:gridSpan w:val="2"/>
            <w:shd w:val="clear" w:color="000000" w:fill="FFFFFF"/>
          </w:tcPr>
          <w:p w:rsidR="00285201" w:rsidRPr="005D4BA2" w:rsidRDefault="00285201" w:rsidP="00A319B4">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89537,00</w:t>
            </w:r>
          </w:p>
        </w:tc>
        <w:tc>
          <w:tcPr>
            <w:tcW w:w="850" w:type="dxa"/>
            <w:gridSpan w:val="3"/>
            <w:shd w:val="clear" w:color="000000" w:fill="FFFFFF"/>
          </w:tcPr>
          <w:p w:rsidR="00285201" w:rsidRPr="005D4BA2" w:rsidRDefault="00285201" w:rsidP="00A319B4">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142445,00</w:t>
            </w:r>
          </w:p>
        </w:tc>
        <w:tc>
          <w:tcPr>
            <w:tcW w:w="674" w:type="dxa"/>
            <w:shd w:val="clear" w:color="000000" w:fill="FFFFFF"/>
          </w:tcPr>
          <w:p w:rsidR="00285201" w:rsidRPr="005D4BA2" w:rsidRDefault="00285201" w:rsidP="00A319B4">
            <w:pPr>
              <w:autoSpaceDE w:val="0"/>
              <w:autoSpaceDN w:val="0"/>
              <w:adjustRightInd w:val="0"/>
              <w:spacing w:after="0" w:line="240" w:lineRule="auto"/>
              <w:ind w:right="58"/>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1344" w:type="dxa"/>
            <w:vMerge/>
            <w:shd w:val="clear" w:color="000000" w:fill="FFFFFF"/>
            <w:vAlign w:val="center"/>
          </w:tcPr>
          <w:p w:rsidR="00285201" w:rsidRPr="005D4BA2" w:rsidRDefault="00285201"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3085" w:type="dxa"/>
            <w:vMerge/>
            <w:shd w:val="clear" w:color="000000" w:fill="FFFFFF"/>
            <w:vAlign w:val="center"/>
          </w:tcPr>
          <w:p w:rsidR="00285201" w:rsidRPr="005D4BA2" w:rsidRDefault="00285201" w:rsidP="009B4B0C">
            <w:pPr>
              <w:spacing w:after="0" w:line="240" w:lineRule="auto"/>
              <w:jc w:val="center"/>
              <w:rPr>
                <w:rFonts w:ascii="Times New Roman" w:eastAsia="Times New Roman" w:hAnsi="Times New Roman" w:cs="Times New Roman"/>
                <w:color w:val="000000"/>
                <w:sz w:val="18"/>
                <w:szCs w:val="18"/>
                <w:lang w:eastAsia="ru-RU"/>
              </w:rPr>
            </w:pPr>
          </w:p>
        </w:tc>
      </w:tr>
      <w:tr w:rsidR="00091387" w:rsidRPr="005D4BA2" w:rsidTr="00A319B4">
        <w:trPr>
          <w:cantSplit/>
          <w:trHeight w:val="20"/>
        </w:trPr>
        <w:tc>
          <w:tcPr>
            <w:tcW w:w="3828" w:type="dxa"/>
            <w:gridSpan w:val="3"/>
            <w:vMerge w:val="restart"/>
            <w:shd w:val="clear" w:color="000000" w:fill="FFFFFF"/>
          </w:tcPr>
          <w:p w:rsidR="00091387" w:rsidRPr="0019701C" w:rsidRDefault="006D1194" w:rsidP="002D62C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D1194">
              <w:rPr>
                <w:rFonts w:ascii="Times New Roman" w:eastAsia="Times New Roman" w:hAnsi="Times New Roman" w:cs="Times New Roman"/>
                <w:color w:val="000000"/>
                <w:sz w:val="18"/>
                <w:szCs w:val="18"/>
                <w:lang w:eastAsia="ru-RU"/>
              </w:rPr>
              <w:t>ИТОГО ПО ПОДПРОГРАММЕ</w:t>
            </w:r>
          </w:p>
        </w:tc>
        <w:tc>
          <w:tcPr>
            <w:tcW w:w="1985" w:type="dxa"/>
            <w:shd w:val="clear" w:color="000000" w:fill="FFFFFF"/>
            <w:vAlign w:val="center"/>
          </w:tcPr>
          <w:p w:rsidR="00091387" w:rsidRPr="0019701C" w:rsidRDefault="00091387" w:rsidP="00417687">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9701C">
              <w:rPr>
                <w:rFonts w:ascii="Times New Roman" w:eastAsia="Times New Roman" w:hAnsi="Times New Roman" w:cs="Times New Roman"/>
                <w:color w:val="000000"/>
                <w:sz w:val="18"/>
                <w:szCs w:val="18"/>
                <w:lang w:eastAsia="ru-RU"/>
              </w:rPr>
              <w:t>Итого:</w:t>
            </w:r>
          </w:p>
        </w:tc>
        <w:tc>
          <w:tcPr>
            <w:tcW w:w="1020" w:type="dxa"/>
            <w:gridSpan w:val="2"/>
            <w:shd w:val="clear" w:color="000000" w:fill="FFFFFF"/>
            <w:noWrap/>
          </w:tcPr>
          <w:p w:rsidR="00091387" w:rsidRPr="005D4BA2" w:rsidRDefault="00425434" w:rsidP="00A319B4">
            <w:pPr>
              <w:autoSpaceDE w:val="0"/>
              <w:autoSpaceDN w:val="0"/>
              <w:adjustRightInd w:val="0"/>
              <w:spacing w:after="0" w:line="240" w:lineRule="auto"/>
              <w:ind w:right="58"/>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52</w:t>
            </w:r>
            <w:r>
              <w:rPr>
                <w:rFonts w:ascii="Times New Roman" w:eastAsia="Times New Roman" w:hAnsi="Times New Roman" w:cs="Times New Roman"/>
                <w:color w:val="000000"/>
                <w:sz w:val="18"/>
                <w:szCs w:val="18"/>
                <w:lang w:eastAsia="ru-RU"/>
              </w:rPr>
              <w:t>4779</w:t>
            </w:r>
            <w:r w:rsidRPr="00285201">
              <w:rPr>
                <w:rFonts w:ascii="Times New Roman" w:eastAsia="Times New Roman" w:hAnsi="Times New Roman" w:cs="Times New Roman"/>
                <w:color w:val="000000"/>
                <w:sz w:val="18"/>
                <w:szCs w:val="18"/>
                <w:lang w:eastAsia="ru-RU"/>
              </w:rPr>
              <w:t>,00</w:t>
            </w:r>
          </w:p>
        </w:tc>
        <w:tc>
          <w:tcPr>
            <w:tcW w:w="992" w:type="dxa"/>
            <w:gridSpan w:val="2"/>
            <w:shd w:val="clear" w:color="000000" w:fill="FFFFFF"/>
            <w:noWrap/>
          </w:tcPr>
          <w:p w:rsidR="00091387" w:rsidRPr="005D4BA2" w:rsidRDefault="00091387" w:rsidP="00A319B4">
            <w:pPr>
              <w:autoSpaceDE w:val="0"/>
              <w:autoSpaceDN w:val="0"/>
              <w:adjustRightInd w:val="0"/>
              <w:spacing w:after="0" w:line="240" w:lineRule="auto"/>
              <w:ind w:right="4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145061</w:t>
            </w:r>
            <w:r w:rsidRPr="005D4BA2">
              <w:rPr>
                <w:rFonts w:ascii="Times New Roman" w:eastAsia="Times New Roman" w:hAnsi="Times New Roman" w:cs="Times New Roman"/>
                <w:color w:val="000000"/>
                <w:sz w:val="18"/>
                <w:szCs w:val="18"/>
                <w:lang w:eastAsia="ru-RU"/>
              </w:rPr>
              <w:t>,00</w:t>
            </w:r>
          </w:p>
        </w:tc>
        <w:tc>
          <w:tcPr>
            <w:tcW w:w="1029" w:type="dxa"/>
            <w:gridSpan w:val="2"/>
            <w:shd w:val="clear" w:color="000000" w:fill="FFFFFF"/>
            <w:noWrap/>
          </w:tcPr>
          <w:p w:rsidR="00091387" w:rsidRPr="005D4BA2" w:rsidRDefault="00425434" w:rsidP="00A319B4">
            <w:pPr>
              <w:autoSpaceDE w:val="0"/>
              <w:autoSpaceDN w:val="0"/>
              <w:adjustRightInd w:val="0"/>
              <w:spacing w:after="0" w:line="240" w:lineRule="auto"/>
              <w:ind w:right="4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147736,</w:t>
            </w:r>
            <w:r w:rsidRPr="00285201">
              <w:rPr>
                <w:rFonts w:ascii="Times New Roman" w:eastAsia="Times New Roman" w:hAnsi="Times New Roman" w:cs="Times New Roman"/>
                <w:color w:val="000000"/>
                <w:sz w:val="18"/>
                <w:szCs w:val="18"/>
                <w:lang w:eastAsia="ru-RU"/>
              </w:rPr>
              <w:t>00</w:t>
            </w:r>
          </w:p>
        </w:tc>
        <w:tc>
          <w:tcPr>
            <w:tcW w:w="815" w:type="dxa"/>
            <w:gridSpan w:val="2"/>
            <w:shd w:val="clear" w:color="000000" w:fill="FFFFFF"/>
            <w:noWrap/>
          </w:tcPr>
          <w:p w:rsidR="00091387" w:rsidRPr="005D4BA2" w:rsidRDefault="00091387" w:rsidP="00A319B4">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89537,00</w:t>
            </w:r>
          </w:p>
        </w:tc>
        <w:tc>
          <w:tcPr>
            <w:tcW w:w="786" w:type="dxa"/>
            <w:shd w:val="clear" w:color="000000" w:fill="FFFFFF"/>
            <w:noWrap/>
          </w:tcPr>
          <w:p w:rsidR="00091387" w:rsidRPr="005D4BA2" w:rsidRDefault="00091387" w:rsidP="00A319B4">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142445,00</w:t>
            </w:r>
          </w:p>
        </w:tc>
        <w:tc>
          <w:tcPr>
            <w:tcW w:w="709" w:type="dxa"/>
            <w:gridSpan w:val="2"/>
            <w:shd w:val="clear" w:color="000000" w:fill="FFFFFF"/>
            <w:noWrap/>
          </w:tcPr>
          <w:p w:rsidR="00091387" w:rsidRPr="005D4BA2" w:rsidRDefault="00091387" w:rsidP="00A319B4">
            <w:pPr>
              <w:autoSpaceDE w:val="0"/>
              <w:autoSpaceDN w:val="0"/>
              <w:adjustRightInd w:val="0"/>
              <w:spacing w:after="0" w:line="240" w:lineRule="auto"/>
              <w:ind w:right="58"/>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1344" w:type="dxa"/>
            <w:vMerge w:val="restart"/>
            <w:shd w:val="clear" w:color="000000" w:fill="FFFFFF"/>
            <w:vAlign w:val="center"/>
          </w:tcPr>
          <w:p w:rsidR="00091387" w:rsidRPr="005D4BA2" w:rsidRDefault="000913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3085" w:type="dxa"/>
            <w:vMerge w:val="restart"/>
            <w:shd w:val="clear" w:color="000000" w:fill="FFFFFF"/>
            <w:vAlign w:val="center"/>
          </w:tcPr>
          <w:p w:rsidR="00091387" w:rsidRPr="005D4BA2" w:rsidRDefault="00091387" w:rsidP="009B4B0C">
            <w:pPr>
              <w:spacing w:after="0" w:line="240" w:lineRule="auto"/>
              <w:jc w:val="center"/>
              <w:rPr>
                <w:rFonts w:ascii="Times New Roman" w:eastAsia="Times New Roman" w:hAnsi="Times New Roman" w:cs="Times New Roman"/>
                <w:color w:val="000000"/>
                <w:sz w:val="18"/>
                <w:szCs w:val="18"/>
                <w:lang w:eastAsia="ru-RU"/>
              </w:rPr>
            </w:pPr>
          </w:p>
        </w:tc>
      </w:tr>
      <w:tr w:rsidR="00091387" w:rsidRPr="005D4BA2" w:rsidTr="00A319B4">
        <w:trPr>
          <w:cantSplit/>
          <w:trHeight w:val="20"/>
        </w:trPr>
        <w:tc>
          <w:tcPr>
            <w:tcW w:w="3828" w:type="dxa"/>
            <w:gridSpan w:val="3"/>
            <w:vMerge/>
            <w:shd w:val="clear" w:color="000000" w:fill="FFFFFF"/>
            <w:vAlign w:val="center"/>
          </w:tcPr>
          <w:p w:rsidR="00091387" w:rsidRDefault="00091387" w:rsidP="009B4B0C">
            <w:pPr>
              <w:autoSpaceDE w:val="0"/>
              <w:autoSpaceDN w:val="0"/>
              <w:adjustRightInd w:val="0"/>
              <w:spacing w:after="0" w:line="240" w:lineRule="auto"/>
              <w:rPr>
                <w:rFonts w:ascii="Times New Roman" w:eastAsia="Times New Roman" w:hAnsi="Times New Roman" w:cs="Times New Roman"/>
                <w:b/>
                <w:color w:val="000000"/>
                <w:sz w:val="18"/>
                <w:szCs w:val="18"/>
                <w:lang w:eastAsia="ru-RU"/>
              </w:rPr>
            </w:pPr>
          </w:p>
        </w:tc>
        <w:tc>
          <w:tcPr>
            <w:tcW w:w="1985" w:type="dxa"/>
            <w:shd w:val="clear" w:color="000000" w:fill="FFFFFF"/>
            <w:vAlign w:val="center"/>
          </w:tcPr>
          <w:p w:rsidR="00091387" w:rsidRPr="005D4BA2" w:rsidRDefault="00091387" w:rsidP="002D62C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Средства бюджета Московской области</w:t>
            </w:r>
          </w:p>
        </w:tc>
        <w:tc>
          <w:tcPr>
            <w:tcW w:w="1020" w:type="dxa"/>
            <w:gridSpan w:val="2"/>
            <w:shd w:val="clear" w:color="000000" w:fill="FFFFFF"/>
            <w:noWrap/>
          </w:tcPr>
          <w:p w:rsidR="00091387" w:rsidRPr="005D4BA2" w:rsidRDefault="00425434" w:rsidP="00A319B4">
            <w:pPr>
              <w:autoSpaceDE w:val="0"/>
              <w:autoSpaceDN w:val="0"/>
              <w:adjustRightInd w:val="0"/>
              <w:spacing w:after="0" w:line="240" w:lineRule="auto"/>
              <w:ind w:right="58"/>
              <w:rPr>
                <w:rFonts w:ascii="Times New Roman" w:eastAsia="Times New Roman" w:hAnsi="Times New Roman" w:cs="Times New Roman"/>
                <w:color w:val="000000"/>
                <w:sz w:val="18"/>
                <w:szCs w:val="18"/>
                <w:lang w:eastAsia="ru-RU"/>
              </w:rPr>
            </w:pPr>
            <w:r w:rsidRPr="00285201">
              <w:rPr>
                <w:rFonts w:ascii="Times New Roman" w:eastAsia="Times New Roman" w:hAnsi="Times New Roman" w:cs="Times New Roman"/>
                <w:color w:val="000000"/>
                <w:sz w:val="18"/>
                <w:szCs w:val="18"/>
                <w:lang w:eastAsia="ru-RU"/>
              </w:rPr>
              <w:t>52</w:t>
            </w:r>
            <w:r>
              <w:rPr>
                <w:rFonts w:ascii="Times New Roman" w:eastAsia="Times New Roman" w:hAnsi="Times New Roman" w:cs="Times New Roman"/>
                <w:color w:val="000000"/>
                <w:sz w:val="18"/>
                <w:szCs w:val="18"/>
                <w:lang w:eastAsia="ru-RU"/>
              </w:rPr>
              <w:t>4779</w:t>
            </w:r>
            <w:r w:rsidRPr="00285201">
              <w:rPr>
                <w:rFonts w:ascii="Times New Roman" w:eastAsia="Times New Roman" w:hAnsi="Times New Roman" w:cs="Times New Roman"/>
                <w:color w:val="000000"/>
                <w:sz w:val="18"/>
                <w:szCs w:val="18"/>
                <w:lang w:eastAsia="ru-RU"/>
              </w:rPr>
              <w:t>,00</w:t>
            </w:r>
          </w:p>
        </w:tc>
        <w:tc>
          <w:tcPr>
            <w:tcW w:w="992" w:type="dxa"/>
            <w:gridSpan w:val="2"/>
            <w:shd w:val="clear" w:color="000000" w:fill="FFFFFF"/>
            <w:noWrap/>
          </w:tcPr>
          <w:p w:rsidR="00091387" w:rsidRPr="005D4BA2" w:rsidRDefault="00091387" w:rsidP="00A319B4">
            <w:pPr>
              <w:autoSpaceDE w:val="0"/>
              <w:autoSpaceDN w:val="0"/>
              <w:adjustRightInd w:val="0"/>
              <w:spacing w:after="0" w:line="240" w:lineRule="auto"/>
              <w:ind w:right="4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145061</w:t>
            </w:r>
            <w:r w:rsidRPr="005D4BA2">
              <w:rPr>
                <w:rFonts w:ascii="Times New Roman" w:eastAsia="Times New Roman" w:hAnsi="Times New Roman" w:cs="Times New Roman"/>
                <w:color w:val="000000"/>
                <w:sz w:val="18"/>
                <w:szCs w:val="18"/>
                <w:lang w:eastAsia="ru-RU"/>
              </w:rPr>
              <w:t>,00</w:t>
            </w:r>
          </w:p>
        </w:tc>
        <w:tc>
          <w:tcPr>
            <w:tcW w:w="1029" w:type="dxa"/>
            <w:gridSpan w:val="2"/>
            <w:shd w:val="clear" w:color="000000" w:fill="FFFFFF"/>
            <w:noWrap/>
          </w:tcPr>
          <w:p w:rsidR="00091387" w:rsidRPr="005D4BA2" w:rsidRDefault="00425434" w:rsidP="00A319B4">
            <w:pPr>
              <w:autoSpaceDE w:val="0"/>
              <w:autoSpaceDN w:val="0"/>
              <w:adjustRightInd w:val="0"/>
              <w:spacing w:after="0" w:line="240" w:lineRule="auto"/>
              <w:ind w:right="4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147736,</w:t>
            </w:r>
            <w:r w:rsidRPr="00285201">
              <w:rPr>
                <w:rFonts w:ascii="Times New Roman" w:eastAsia="Times New Roman" w:hAnsi="Times New Roman" w:cs="Times New Roman"/>
                <w:color w:val="000000"/>
                <w:sz w:val="18"/>
                <w:szCs w:val="18"/>
                <w:lang w:eastAsia="ru-RU"/>
              </w:rPr>
              <w:t>00</w:t>
            </w:r>
          </w:p>
        </w:tc>
        <w:tc>
          <w:tcPr>
            <w:tcW w:w="815" w:type="dxa"/>
            <w:gridSpan w:val="2"/>
            <w:shd w:val="clear" w:color="000000" w:fill="FFFFFF"/>
            <w:noWrap/>
          </w:tcPr>
          <w:p w:rsidR="00091387" w:rsidRPr="005D4BA2" w:rsidRDefault="00091387" w:rsidP="00A319B4">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89537,00</w:t>
            </w:r>
          </w:p>
        </w:tc>
        <w:tc>
          <w:tcPr>
            <w:tcW w:w="786" w:type="dxa"/>
            <w:shd w:val="clear" w:color="000000" w:fill="FFFFFF"/>
            <w:noWrap/>
          </w:tcPr>
          <w:p w:rsidR="00091387" w:rsidRPr="005D4BA2" w:rsidRDefault="00091387" w:rsidP="00A319B4">
            <w:pPr>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142445,00</w:t>
            </w:r>
          </w:p>
        </w:tc>
        <w:tc>
          <w:tcPr>
            <w:tcW w:w="709" w:type="dxa"/>
            <w:gridSpan w:val="2"/>
            <w:shd w:val="clear" w:color="000000" w:fill="FFFFFF"/>
            <w:noWrap/>
          </w:tcPr>
          <w:p w:rsidR="00091387" w:rsidRPr="005D4BA2" w:rsidRDefault="00091387" w:rsidP="00A319B4">
            <w:pPr>
              <w:autoSpaceDE w:val="0"/>
              <w:autoSpaceDN w:val="0"/>
              <w:adjustRightInd w:val="0"/>
              <w:spacing w:after="0" w:line="240" w:lineRule="auto"/>
              <w:ind w:right="58"/>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1344" w:type="dxa"/>
            <w:vMerge/>
            <w:shd w:val="clear" w:color="000000" w:fill="FFFFFF"/>
            <w:vAlign w:val="center"/>
          </w:tcPr>
          <w:p w:rsidR="00091387" w:rsidRPr="005D4BA2" w:rsidRDefault="000913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3085" w:type="dxa"/>
            <w:vMerge/>
            <w:shd w:val="clear" w:color="000000" w:fill="FFFFFF"/>
            <w:vAlign w:val="center"/>
          </w:tcPr>
          <w:p w:rsidR="00091387" w:rsidRPr="005D4BA2" w:rsidRDefault="00091387" w:rsidP="009B4B0C">
            <w:pPr>
              <w:spacing w:after="0" w:line="240" w:lineRule="auto"/>
              <w:jc w:val="center"/>
              <w:rPr>
                <w:rFonts w:ascii="Times New Roman" w:eastAsia="Times New Roman" w:hAnsi="Times New Roman" w:cs="Times New Roman"/>
                <w:color w:val="000000"/>
                <w:sz w:val="18"/>
                <w:szCs w:val="18"/>
                <w:lang w:eastAsia="ru-RU"/>
              </w:rPr>
            </w:pPr>
          </w:p>
        </w:tc>
      </w:tr>
      <w:tr w:rsidR="00091387" w:rsidRPr="005D4BA2" w:rsidTr="00A319B4">
        <w:trPr>
          <w:cantSplit/>
          <w:trHeight w:val="20"/>
        </w:trPr>
        <w:tc>
          <w:tcPr>
            <w:tcW w:w="3828" w:type="dxa"/>
            <w:gridSpan w:val="3"/>
            <w:vMerge/>
            <w:shd w:val="clear" w:color="000000" w:fill="FFFFFF"/>
            <w:vAlign w:val="center"/>
          </w:tcPr>
          <w:p w:rsidR="00091387" w:rsidRPr="005D4BA2" w:rsidRDefault="000913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985" w:type="dxa"/>
            <w:shd w:val="clear" w:color="000000" w:fill="FFFFFF"/>
            <w:vAlign w:val="center"/>
          </w:tcPr>
          <w:p w:rsidR="00091387" w:rsidRPr="005D4BA2" w:rsidRDefault="000913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1020" w:type="dxa"/>
            <w:gridSpan w:val="2"/>
            <w:shd w:val="clear" w:color="000000" w:fill="FFFFFF"/>
            <w:noWrap/>
          </w:tcPr>
          <w:p w:rsidR="00091387" w:rsidRPr="005D4BA2" w:rsidRDefault="00091387"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992" w:type="dxa"/>
            <w:gridSpan w:val="2"/>
            <w:shd w:val="clear" w:color="000000" w:fill="FFFFFF"/>
            <w:noWrap/>
          </w:tcPr>
          <w:p w:rsidR="00091387" w:rsidRPr="005D4BA2" w:rsidRDefault="00091387"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1029" w:type="dxa"/>
            <w:gridSpan w:val="2"/>
            <w:shd w:val="clear" w:color="000000" w:fill="FFFFFF"/>
            <w:noWrap/>
          </w:tcPr>
          <w:p w:rsidR="00091387" w:rsidRPr="005D4BA2" w:rsidRDefault="00091387"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815" w:type="dxa"/>
            <w:gridSpan w:val="2"/>
            <w:shd w:val="clear" w:color="000000" w:fill="FFFFFF"/>
            <w:noWrap/>
          </w:tcPr>
          <w:p w:rsidR="00091387" w:rsidRPr="005D4BA2" w:rsidRDefault="00091387"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786" w:type="dxa"/>
            <w:shd w:val="clear" w:color="000000" w:fill="FFFFFF"/>
            <w:noWrap/>
          </w:tcPr>
          <w:p w:rsidR="00091387" w:rsidRPr="005D4BA2" w:rsidRDefault="00091387"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709" w:type="dxa"/>
            <w:gridSpan w:val="2"/>
            <w:shd w:val="clear" w:color="000000" w:fill="FFFFFF"/>
            <w:noWrap/>
          </w:tcPr>
          <w:p w:rsidR="00091387" w:rsidRPr="005D4BA2" w:rsidRDefault="00091387"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1344" w:type="dxa"/>
            <w:vMerge/>
            <w:shd w:val="clear" w:color="000000" w:fill="FFFFFF"/>
            <w:vAlign w:val="center"/>
          </w:tcPr>
          <w:p w:rsidR="00091387" w:rsidRPr="005D4BA2" w:rsidRDefault="000913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3085" w:type="dxa"/>
            <w:vMerge/>
            <w:shd w:val="clear" w:color="000000" w:fill="FFFFFF"/>
            <w:vAlign w:val="center"/>
          </w:tcPr>
          <w:p w:rsidR="00091387" w:rsidRPr="005D4BA2" w:rsidRDefault="00091387" w:rsidP="009B4B0C">
            <w:pPr>
              <w:spacing w:after="0" w:line="240" w:lineRule="auto"/>
              <w:jc w:val="center"/>
              <w:rPr>
                <w:rFonts w:ascii="Times New Roman" w:eastAsia="Times New Roman" w:hAnsi="Times New Roman" w:cs="Times New Roman"/>
                <w:color w:val="000000"/>
                <w:sz w:val="18"/>
                <w:szCs w:val="18"/>
                <w:lang w:eastAsia="ru-RU"/>
              </w:rPr>
            </w:pPr>
          </w:p>
        </w:tc>
      </w:tr>
      <w:tr w:rsidR="00091387" w:rsidRPr="005D4BA2" w:rsidTr="00A319B4">
        <w:trPr>
          <w:cantSplit/>
          <w:trHeight w:val="20"/>
        </w:trPr>
        <w:tc>
          <w:tcPr>
            <w:tcW w:w="3828" w:type="dxa"/>
            <w:gridSpan w:val="3"/>
            <w:vMerge/>
            <w:shd w:val="clear" w:color="000000" w:fill="FFFFFF"/>
            <w:vAlign w:val="center"/>
          </w:tcPr>
          <w:p w:rsidR="00091387" w:rsidRPr="005D4BA2" w:rsidRDefault="000913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985" w:type="dxa"/>
            <w:tcBorders>
              <w:bottom w:val="single" w:sz="4" w:space="0" w:color="auto"/>
            </w:tcBorders>
            <w:shd w:val="clear" w:color="000000" w:fill="FFFFFF"/>
            <w:vAlign w:val="center"/>
          </w:tcPr>
          <w:p w:rsidR="00091387" w:rsidRPr="005D4BA2" w:rsidRDefault="000913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Средства бюджета городского округа Люберцы</w:t>
            </w:r>
          </w:p>
        </w:tc>
        <w:tc>
          <w:tcPr>
            <w:tcW w:w="1020" w:type="dxa"/>
            <w:gridSpan w:val="2"/>
            <w:tcBorders>
              <w:bottom w:val="single" w:sz="4" w:space="0" w:color="auto"/>
            </w:tcBorders>
            <w:shd w:val="clear" w:color="000000" w:fill="FFFFFF"/>
            <w:noWrap/>
          </w:tcPr>
          <w:p w:rsidR="00091387" w:rsidRPr="005D4BA2" w:rsidRDefault="00091387"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992" w:type="dxa"/>
            <w:gridSpan w:val="2"/>
            <w:tcBorders>
              <w:bottom w:val="single" w:sz="4" w:space="0" w:color="auto"/>
            </w:tcBorders>
            <w:shd w:val="clear" w:color="000000" w:fill="FFFFFF"/>
            <w:noWrap/>
          </w:tcPr>
          <w:p w:rsidR="00091387" w:rsidRPr="005D4BA2" w:rsidRDefault="00091387" w:rsidP="00A319B4">
            <w:pPr>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1029" w:type="dxa"/>
            <w:gridSpan w:val="2"/>
            <w:tcBorders>
              <w:bottom w:val="single" w:sz="4" w:space="0" w:color="auto"/>
            </w:tcBorders>
            <w:shd w:val="clear" w:color="000000" w:fill="FFFFFF"/>
            <w:noWrap/>
          </w:tcPr>
          <w:p w:rsidR="00091387" w:rsidRPr="005D4BA2" w:rsidRDefault="00091387"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sz w:val="18"/>
                <w:szCs w:val="18"/>
                <w:lang w:eastAsia="ru-RU"/>
              </w:rPr>
              <w:t>0,00</w:t>
            </w:r>
          </w:p>
        </w:tc>
        <w:tc>
          <w:tcPr>
            <w:tcW w:w="815" w:type="dxa"/>
            <w:gridSpan w:val="2"/>
            <w:tcBorders>
              <w:bottom w:val="single" w:sz="4" w:space="0" w:color="auto"/>
            </w:tcBorders>
            <w:shd w:val="clear" w:color="000000" w:fill="FFFFFF"/>
            <w:noWrap/>
          </w:tcPr>
          <w:p w:rsidR="00091387" w:rsidRPr="005D4BA2" w:rsidRDefault="00091387"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sz w:val="18"/>
                <w:szCs w:val="18"/>
                <w:lang w:eastAsia="ru-RU"/>
              </w:rPr>
              <w:t>0,00</w:t>
            </w:r>
          </w:p>
        </w:tc>
        <w:tc>
          <w:tcPr>
            <w:tcW w:w="786" w:type="dxa"/>
            <w:tcBorders>
              <w:bottom w:val="single" w:sz="4" w:space="0" w:color="auto"/>
            </w:tcBorders>
            <w:shd w:val="clear" w:color="000000" w:fill="FFFFFF"/>
            <w:noWrap/>
          </w:tcPr>
          <w:p w:rsidR="00091387" w:rsidRPr="005D4BA2" w:rsidRDefault="00091387"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709" w:type="dxa"/>
            <w:gridSpan w:val="2"/>
            <w:tcBorders>
              <w:bottom w:val="single" w:sz="4" w:space="0" w:color="auto"/>
            </w:tcBorders>
            <w:shd w:val="clear" w:color="000000" w:fill="FFFFFF"/>
            <w:noWrap/>
          </w:tcPr>
          <w:p w:rsidR="00091387" w:rsidRPr="005D4BA2" w:rsidRDefault="00091387"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1344" w:type="dxa"/>
            <w:vMerge/>
            <w:shd w:val="clear" w:color="000000" w:fill="FFFFFF"/>
            <w:vAlign w:val="center"/>
          </w:tcPr>
          <w:p w:rsidR="00091387" w:rsidRPr="005D4BA2" w:rsidRDefault="000913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3085" w:type="dxa"/>
            <w:vMerge/>
            <w:shd w:val="clear" w:color="000000" w:fill="FFFFFF"/>
            <w:vAlign w:val="center"/>
          </w:tcPr>
          <w:p w:rsidR="00091387" w:rsidRPr="005D4BA2" w:rsidRDefault="00091387" w:rsidP="009B4B0C">
            <w:pPr>
              <w:spacing w:after="0" w:line="240" w:lineRule="auto"/>
              <w:jc w:val="center"/>
              <w:rPr>
                <w:rFonts w:ascii="Times New Roman" w:eastAsia="Times New Roman" w:hAnsi="Times New Roman" w:cs="Times New Roman"/>
                <w:color w:val="000000"/>
                <w:sz w:val="18"/>
                <w:szCs w:val="18"/>
                <w:lang w:eastAsia="ru-RU"/>
              </w:rPr>
            </w:pPr>
          </w:p>
        </w:tc>
      </w:tr>
      <w:tr w:rsidR="00091387" w:rsidRPr="005D4BA2" w:rsidTr="00A319B4">
        <w:trPr>
          <w:cantSplit/>
          <w:trHeight w:val="20"/>
        </w:trPr>
        <w:tc>
          <w:tcPr>
            <w:tcW w:w="3828" w:type="dxa"/>
            <w:gridSpan w:val="3"/>
            <w:vMerge/>
            <w:tcBorders>
              <w:bottom w:val="single" w:sz="4" w:space="0" w:color="auto"/>
            </w:tcBorders>
            <w:shd w:val="clear" w:color="000000" w:fill="FFFFFF"/>
            <w:vAlign w:val="center"/>
          </w:tcPr>
          <w:p w:rsidR="00091387" w:rsidRPr="005D4BA2" w:rsidRDefault="000913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985" w:type="dxa"/>
            <w:tcBorders>
              <w:top w:val="single" w:sz="4" w:space="0" w:color="auto"/>
              <w:bottom w:val="single" w:sz="4" w:space="0" w:color="auto"/>
            </w:tcBorders>
            <w:shd w:val="clear" w:color="000000" w:fill="FFFFFF"/>
            <w:vAlign w:val="center"/>
          </w:tcPr>
          <w:p w:rsidR="00091387" w:rsidRPr="005D4BA2" w:rsidRDefault="00091387" w:rsidP="009B4B0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 xml:space="preserve">Внебюджетные </w:t>
            </w:r>
            <w:r>
              <w:rPr>
                <w:rFonts w:ascii="Times New Roman" w:eastAsia="Times New Roman" w:hAnsi="Times New Roman" w:cs="Times New Roman"/>
                <w:color w:val="000000"/>
                <w:sz w:val="18"/>
                <w:szCs w:val="18"/>
                <w:lang w:eastAsia="ru-RU"/>
              </w:rPr>
              <w:t>средства</w:t>
            </w:r>
          </w:p>
        </w:tc>
        <w:tc>
          <w:tcPr>
            <w:tcW w:w="1020" w:type="dxa"/>
            <w:gridSpan w:val="2"/>
            <w:tcBorders>
              <w:top w:val="single" w:sz="4" w:space="0" w:color="auto"/>
              <w:bottom w:val="single" w:sz="4" w:space="0" w:color="auto"/>
            </w:tcBorders>
            <w:shd w:val="clear" w:color="000000" w:fill="FFFFFF"/>
            <w:noWrap/>
          </w:tcPr>
          <w:p w:rsidR="00091387" w:rsidRPr="005D4BA2" w:rsidRDefault="00091387"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992" w:type="dxa"/>
            <w:gridSpan w:val="2"/>
            <w:tcBorders>
              <w:top w:val="single" w:sz="4" w:space="0" w:color="auto"/>
              <w:bottom w:val="single" w:sz="4" w:space="0" w:color="auto"/>
            </w:tcBorders>
            <w:shd w:val="clear" w:color="000000" w:fill="FFFFFF"/>
            <w:noWrap/>
          </w:tcPr>
          <w:p w:rsidR="00091387" w:rsidRPr="005D4BA2" w:rsidRDefault="00091387" w:rsidP="00A319B4">
            <w:pPr>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1029" w:type="dxa"/>
            <w:gridSpan w:val="2"/>
            <w:tcBorders>
              <w:top w:val="single" w:sz="4" w:space="0" w:color="auto"/>
              <w:bottom w:val="single" w:sz="4" w:space="0" w:color="auto"/>
            </w:tcBorders>
            <w:shd w:val="clear" w:color="000000" w:fill="FFFFFF"/>
            <w:noWrap/>
          </w:tcPr>
          <w:p w:rsidR="00091387" w:rsidRPr="005D4BA2" w:rsidRDefault="00091387"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815" w:type="dxa"/>
            <w:gridSpan w:val="2"/>
            <w:tcBorders>
              <w:top w:val="single" w:sz="4" w:space="0" w:color="auto"/>
              <w:bottom w:val="single" w:sz="4" w:space="0" w:color="auto"/>
            </w:tcBorders>
            <w:shd w:val="clear" w:color="000000" w:fill="FFFFFF"/>
            <w:noWrap/>
          </w:tcPr>
          <w:p w:rsidR="00091387" w:rsidRPr="005D4BA2" w:rsidRDefault="00091387" w:rsidP="00A319B4">
            <w:pPr>
              <w:spacing w:after="0" w:line="240" w:lineRule="auto"/>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786" w:type="dxa"/>
            <w:tcBorders>
              <w:top w:val="single" w:sz="4" w:space="0" w:color="auto"/>
              <w:bottom w:val="single" w:sz="4" w:space="0" w:color="auto"/>
            </w:tcBorders>
            <w:shd w:val="clear" w:color="000000" w:fill="FFFFFF"/>
            <w:noWrap/>
          </w:tcPr>
          <w:p w:rsidR="00091387" w:rsidRPr="005D4BA2" w:rsidRDefault="00091387"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709" w:type="dxa"/>
            <w:gridSpan w:val="2"/>
            <w:tcBorders>
              <w:top w:val="single" w:sz="4" w:space="0" w:color="auto"/>
              <w:bottom w:val="single" w:sz="4" w:space="0" w:color="auto"/>
            </w:tcBorders>
            <w:shd w:val="clear" w:color="000000" w:fill="FFFFFF"/>
            <w:noWrap/>
          </w:tcPr>
          <w:p w:rsidR="00091387" w:rsidRPr="005D4BA2" w:rsidRDefault="00091387"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0,00</w:t>
            </w:r>
          </w:p>
        </w:tc>
        <w:tc>
          <w:tcPr>
            <w:tcW w:w="1344" w:type="dxa"/>
            <w:vMerge/>
            <w:tcBorders>
              <w:bottom w:val="single" w:sz="4" w:space="0" w:color="auto"/>
            </w:tcBorders>
            <w:shd w:val="clear" w:color="000000" w:fill="FFFFFF"/>
            <w:vAlign w:val="center"/>
          </w:tcPr>
          <w:p w:rsidR="00091387" w:rsidRPr="005D4BA2" w:rsidRDefault="00091387" w:rsidP="009B4B0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3085" w:type="dxa"/>
            <w:vMerge/>
            <w:tcBorders>
              <w:bottom w:val="single" w:sz="4" w:space="0" w:color="auto"/>
            </w:tcBorders>
            <w:shd w:val="clear" w:color="000000" w:fill="FFFFFF"/>
            <w:vAlign w:val="center"/>
          </w:tcPr>
          <w:p w:rsidR="00091387" w:rsidRPr="005D4BA2" w:rsidRDefault="00091387" w:rsidP="009B4B0C">
            <w:pPr>
              <w:spacing w:after="0" w:line="240" w:lineRule="auto"/>
              <w:jc w:val="center"/>
              <w:rPr>
                <w:rFonts w:ascii="Times New Roman" w:eastAsia="Times New Roman" w:hAnsi="Times New Roman" w:cs="Times New Roman"/>
                <w:color w:val="000000"/>
                <w:sz w:val="18"/>
                <w:szCs w:val="18"/>
                <w:lang w:eastAsia="ru-RU"/>
              </w:rPr>
            </w:pPr>
          </w:p>
        </w:tc>
      </w:tr>
    </w:tbl>
    <w:p w:rsidR="009B4B0C" w:rsidRDefault="009B4B0C" w:rsidP="009B4B0C">
      <w:pPr>
        <w:spacing w:after="0" w:line="240" w:lineRule="auto"/>
        <w:rPr>
          <w:rFonts w:ascii="Arial" w:hAnsi="Arial" w:cs="Arial"/>
          <w:sz w:val="14"/>
          <w:szCs w:val="14"/>
        </w:rPr>
      </w:pPr>
    </w:p>
    <w:p w:rsidR="008C0304" w:rsidRDefault="009B4B0C" w:rsidP="009B4B0C">
      <w:pPr>
        <w:autoSpaceDE w:val="0"/>
        <w:autoSpaceDN w:val="0"/>
        <w:adjustRightInd w:val="0"/>
        <w:spacing w:after="0" w:line="240" w:lineRule="auto"/>
        <w:ind w:right="42"/>
        <w:jc w:val="right"/>
        <w:rPr>
          <w:rFonts w:ascii="Arial" w:eastAsia="Times New Roman" w:hAnsi="Arial" w:cs="Arial"/>
          <w:sz w:val="16"/>
          <w:szCs w:val="16"/>
          <w:lang w:eastAsia="ru-RU"/>
        </w:rPr>
      </w:pPr>
      <w:r>
        <w:rPr>
          <w:rFonts w:ascii="Arial" w:hAnsi="Arial" w:cs="Arial"/>
          <w:sz w:val="14"/>
          <w:szCs w:val="14"/>
        </w:rPr>
        <w:br w:type="column"/>
      </w:r>
    </w:p>
    <w:p w:rsidR="00996728" w:rsidRPr="005C3989" w:rsidRDefault="00316453" w:rsidP="008C0304">
      <w:pPr>
        <w:autoSpaceDE w:val="0"/>
        <w:autoSpaceDN w:val="0"/>
        <w:adjustRightInd w:val="0"/>
        <w:spacing w:after="0" w:line="240" w:lineRule="auto"/>
        <w:ind w:right="42"/>
        <w:jc w:val="right"/>
        <w:rPr>
          <w:rFonts w:ascii="Times New Roman" w:eastAsia="Times New Roman" w:hAnsi="Times New Roman" w:cs="Times New Roman"/>
          <w:b/>
          <w:sz w:val="16"/>
          <w:szCs w:val="16"/>
          <w:lang w:eastAsia="ru-RU"/>
        </w:rPr>
      </w:pPr>
      <w:r w:rsidRPr="005C3989">
        <w:rPr>
          <w:rFonts w:ascii="Times New Roman" w:eastAsia="Times New Roman" w:hAnsi="Times New Roman" w:cs="Times New Roman"/>
          <w:b/>
          <w:sz w:val="16"/>
          <w:szCs w:val="16"/>
          <w:lang w:eastAsia="ru-RU"/>
        </w:rPr>
        <w:t>Приложение №4</w:t>
      </w:r>
    </w:p>
    <w:p w:rsidR="00996728" w:rsidRPr="005C3989" w:rsidRDefault="00996728" w:rsidP="00996728">
      <w:pPr>
        <w:autoSpaceDE w:val="0"/>
        <w:autoSpaceDN w:val="0"/>
        <w:spacing w:after="0" w:line="240" w:lineRule="auto"/>
        <w:jc w:val="right"/>
        <w:rPr>
          <w:rFonts w:ascii="Times New Roman" w:eastAsia="Times New Roman" w:hAnsi="Times New Roman" w:cs="Times New Roman"/>
          <w:sz w:val="16"/>
          <w:szCs w:val="16"/>
          <w:lang w:eastAsia="ru-RU"/>
        </w:rPr>
      </w:pPr>
      <w:r w:rsidRPr="005C3989">
        <w:rPr>
          <w:rFonts w:ascii="Times New Roman" w:eastAsia="Times New Roman" w:hAnsi="Times New Roman" w:cs="Times New Roman"/>
          <w:sz w:val="16"/>
          <w:szCs w:val="16"/>
          <w:lang w:eastAsia="ru-RU"/>
        </w:rPr>
        <w:t>к муниципальной программе «Жилище»</w:t>
      </w:r>
    </w:p>
    <w:p w:rsidR="00996728" w:rsidRPr="005C3989" w:rsidRDefault="00996728" w:rsidP="00996728">
      <w:pPr>
        <w:autoSpaceDE w:val="0"/>
        <w:autoSpaceDN w:val="0"/>
        <w:spacing w:after="0" w:line="240" w:lineRule="auto"/>
        <w:jc w:val="center"/>
        <w:rPr>
          <w:rFonts w:ascii="Times New Roman" w:eastAsia="Times New Roman" w:hAnsi="Times New Roman" w:cs="Times New Roman"/>
          <w:sz w:val="18"/>
          <w:szCs w:val="18"/>
          <w:lang w:eastAsia="ru-RU"/>
        </w:rPr>
      </w:pPr>
      <w:r w:rsidRPr="005C3989">
        <w:rPr>
          <w:rFonts w:ascii="Times New Roman" w:eastAsia="Times New Roman" w:hAnsi="Times New Roman" w:cs="Times New Roman"/>
          <w:b/>
          <w:bCs/>
          <w:color w:val="000000"/>
          <w:sz w:val="18"/>
          <w:szCs w:val="18"/>
          <w:lang w:eastAsia="ru-RU"/>
        </w:rPr>
        <w:t>Паспорт подпрограммы</w:t>
      </w:r>
      <w:r w:rsidR="00040FE3" w:rsidRPr="005C3989">
        <w:rPr>
          <w:rFonts w:ascii="Times New Roman" w:eastAsia="Times New Roman" w:hAnsi="Times New Roman" w:cs="Times New Roman"/>
          <w:b/>
          <w:bCs/>
          <w:color w:val="000000"/>
          <w:sz w:val="18"/>
          <w:szCs w:val="18"/>
          <w:lang w:eastAsia="ru-RU"/>
        </w:rPr>
        <w:t xml:space="preserve"> 4</w:t>
      </w:r>
      <w:r w:rsidRPr="005C3989">
        <w:rPr>
          <w:rFonts w:ascii="Times New Roman" w:eastAsia="Times New Roman" w:hAnsi="Times New Roman" w:cs="Times New Roman"/>
          <w:b/>
          <w:bCs/>
          <w:color w:val="000000"/>
          <w:sz w:val="18"/>
          <w:szCs w:val="18"/>
          <w:lang w:eastAsia="ru-RU"/>
        </w:rPr>
        <w:t xml:space="preserve"> «Социальная ипотека» </w:t>
      </w:r>
    </w:p>
    <w:p w:rsidR="00996728" w:rsidRPr="005C3989" w:rsidRDefault="00996728" w:rsidP="00996728">
      <w:pPr>
        <w:autoSpaceDE w:val="0"/>
        <w:autoSpaceDN w:val="0"/>
        <w:spacing w:after="0" w:line="240" w:lineRule="auto"/>
        <w:rPr>
          <w:rFonts w:ascii="Times New Roman" w:eastAsia="Times New Roman" w:hAnsi="Times New Roman" w:cs="Times New Roman"/>
          <w:sz w:val="18"/>
          <w:szCs w:val="18"/>
          <w:lang w:eastAsia="ru-RU"/>
        </w:rPr>
      </w:pPr>
    </w:p>
    <w:tbl>
      <w:tblPr>
        <w:tblW w:w="15329" w:type="dxa"/>
        <w:tblInd w:w="-10" w:type="dxa"/>
        <w:tblLayout w:type="fixed"/>
        <w:tblCellMar>
          <w:left w:w="0" w:type="dxa"/>
          <w:right w:w="0" w:type="dxa"/>
        </w:tblCellMar>
        <w:tblLook w:val="0000" w:firstRow="0" w:lastRow="0" w:firstColumn="0" w:lastColumn="0" w:noHBand="0" w:noVBand="0"/>
      </w:tblPr>
      <w:tblGrid>
        <w:gridCol w:w="2855"/>
        <w:gridCol w:w="2552"/>
        <w:gridCol w:w="3827"/>
        <w:gridCol w:w="1134"/>
        <w:gridCol w:w="992"/>
        <w:gridCol w:w="993"/>
        <w:gridCol w:w="992"/>
        <w:gridCol w:w="992"/>
        <w:gridCol w:w="992"/>
      </w:tblGrid>
      <w:tr w:rsidR="00195F36" w:rsidRPr="005C3989" w:rsidTr="00CB4CBB">
        <w:trPr>
          <w:cantSplit/>
          <w:trHeight w:hRule="exact" w:val="491"/>
        </w:trPr>
        <w:tc>
          <w:tcPr>
            <w:tcW w:w="2855" w:type="dxa"/>
            <w:tcBorders>
              <w:top w:val="single" w:sz="8" w:space="0" w:color="000000"/>
              <w:left w:val="single" w:sz="8" w:space="0" w:color="000000"/>
              <w:bottom w:val="single" w:sz="8" w:space="0" w:color="000000"/>
              <w:right w:val="single" w:sz="8" w:space="0" w:color="000000"/>
            </w:tcBorders>
            <w:shd w:val="clear" w:color="000000" w:fill="FFFFFF"/>
          </w:tcPr>
          <w:p w:rsidR="00195F36" w:rsidRPr="005C3989" w:rsidRDefault="00195F36" w:rsidP="00996728">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Муниципальный заказчик подпрограммы</w:t>
            </w:r>
          </w:p>
        </w:tc>
        <w:tc>
          <w:tcPr>
            <w:tcW w:w="12474" w:type="dxa"/>
            <w:gridSpan w:val="8"/>
            <w:tcBorders>
              <w:top w:val="single" w:sz="8" w:space="0" w:color="000000"/>
              <w:left w:val="single" w:sz="8" w:space="0" w:color="000000"/>
              <w:bottom w:val="single" w:sz="8" w:space="0" w:color="000000"/>
              <w:right w:val="single" w:sz="8" w:space="0" w:color="000000"/>
            </w:tcBorders>
            <w:shd w:val="clear" w:color="000000" w:fill="FFFFFF"/>
          </w:tcPr>
          <w:p w:rsidR="00195F36" w:rsidRPr="005C3989" w:rsidRDefault="00195F36" w:rsidP="00996728">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Комитет по управлению имуществом администрации городского округа Люберцы Московской области</w:t>
            </w:r>
          </w:p>
        </w:tc>
      </w:tr>
      <w:tr w:rsidR="00CB4CBB" w:rsidRPr="005C3989" w:rsidTr="00CB4CBB">
        <w:trPr>
          <w:cantSplit/>
          <w:trHeight w:val="572"/>
        </w:trPr>
        <w:tc>
          <w:tcPr>
            <w:tcW w:w="2855"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996728">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Источн</w:t>
            </w:r>
            <w:r w:rsidR="00D66FC1">
              <w:rPr>
                <w:rFonts w:ascii="Times New Roman" w:eastAsia="Times New Roman" w:hAnsi="Times New Roman" w:cs="Times New Roman"/>
                <w:color w:val="000000"/>
                <w:sz w:val="18"/>
                <w:szCs w:val="18"/>
                <w:lang w:eastAsia="ru-RU"/>
              </w:rPr>
              <w:t>ики финансирования подпрограммы</w:t>
            </w:r>
          </w:p>
          <w:p w:rsidR="00CB4CBB" w:rsidRPr="005C3989" w:rsidRDefault="00CB4CBB" w:rsidP="00996728">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 xml:space="preserve">по годам реализации и главным распорядителям </w:t>
            </w:r>
          </w:p>
          <w:p w:rsidR="00CB4CBB" w:rsidRPr="005C3989" w:rsidRDefault="00CB4CBB" w:rsidP="00996728">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 xml:space="preserve"> бюджетных средств, в том числе по годам:</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996728">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Главный распорядитель бюджетных средств</w:t>
            </w:r>
          </w:p>
        </w:tc>
        <w:tc>
          <w:tcPr>
            <w:tcW w:w="3827"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5C3989" w:rsidRDefault="00CB4CBB" w:rsidP="00996728">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Источник финансирования</w:t>
            </w:r>
          </w:p>
        </w:tc>
        <w:tc>
          <w:tcPr>
            <w:tcW w:w="6095" w:type="dxa"/>
            <w:gridSpan w:val="6"/>
            <w:tcBorders>
              <w:top w:val="single" w:sz="8" w:space="0" w:color="000000"/>
              <w:left w:val="single" w:sz="4" w:space="0" w:color="auto"/>
              <w:right w:val="single" w:sz="8" w:space="0" w:color="000000"/>
            </w:tcBorders>
            <w:shd w:val="clear" w:color="000000" w:fill="FFFFFF"/>
          </w:tcPr>
          <w:p w:rsidR="00CB4CBB" w:rsidRPr="005C3989" w:rsidRDefault="00CB4CBB" w:rsidP="00D66FC1">
            <w:pPr>
              <w:autoSpaceDE w:val="0"/>
              <w:autoSpaceDN w:val="0"/>
              <w:adjustRightInd w:val="0"/>
              <w:spacing w:after="0" w:line="240" w:lineRule="auto"/>
              <w:ind w:right="29"/>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Расходы  (тыс. рублей)</w:t>
            </w:r>
          </w:p>
        </w:tc>
      </w:tr>
      <w:tr w:rsidR="00CB4CBB" w:rsidRPr="005C3989" w:rsidTr="00CB4CBB">
        <w:trPr>
          <w:cantSplit/>
          <w:trHeight w:hRule="exact" w:val="311"/>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996728">
            <w:pPr>
              <w:autoSpaceDE w:val="0"/>
              <w:autoSpaceDN w:val="0"/>
              <w:adjustRightInd w:val="0"/>
              <w:spacing w:after="0" w:line="240" w:lineRule="auto"/>
              <w:ind w:right="29"/>
              <w:jc w:val="right"/>
              <w:rPr>
                <w:rFonts w:ascii="Times New Roman" w:eastAsia="Times New Roman" w:hAnsi="Times New Roman" w:cs="Times New Roman"/>
                <w:strike/>
                <w:color w:val="000000"/>
                <w:sz w:val="18"/>
                <w:szCs w:val="18"/>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996728">
            <w:pPr>
              <w:autoSpaceDE w:val="0"/>
              <w:autoSpaceDN w:val="0"/>
              <w:adjustRightInd w:val="0"/>
              <w:spacing w:after="0" w:line="240" w:lineRule="auto"/>
              <w:ind w:right="29"/>
              <w:jc w:val="right"/>
              <w:rPr>
                <w:rFonts w:ascii="Times New Roman" w:eastAsia="Times New Roman" w:hAnsi="Times New Roman" w:cs="Times New Roman"/>
                <w:strike/>
                <w:color w:val="000000"/>
                <w:sz w:val="18"/>
                <w:szCs w:val="18"/>
                <w:u w:val="single"/>
                <w:lang w:eastAsia="ru-RU"/>
              </w:rPr>
            </w:pPr>
          </w:p>
        </w:tc>
        <w:tc>
          <w:tcPr>
            <w:tcW w:w="3827"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5C3989" w:rsidRDefault="00CB4CBB" w:rsidP="00996728">
            <w:pPr>
              <w:autoSpaceDE w:val="0"/>
              <w:autoSpaceDN w:val="0"/>
              <w:adjustRightInd w:val="0"/>
              <w:spacing w:after="0" w:line="240" w:lineRule="auto"/>
              <w:ind w:right="29"/>
              <w:jc w:val="right"/>
              <w:rPr>
                <w:rFonts w:ascii="Times New Roman" w:eastAsia="Times New Roman" w:hAnsi="Times New Roman" w:cs="Times New Roman"/>
                <w:strike/>
                <w:color w:val="000000"/>
                <w:sz w:val="18"/>
                <w:szCs w:val="18"/>
                <w:u w:val="single"/>
                <w:lang w:eastAsia="ru-RU"/>
              </w:rPr>
            </w:pPr>
          </w:p>
        </w:tc>
        <w:tc>
          <w:tcPr>
            <w:tcW w:w="1134"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5C3989" w:rsidRDefault="00CB4CBB" w:rsidP="00CB4CBB">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992" w:type="dxa"/>
            <w:tcBorders>
              <w:top w:val="single" w:sz="4" w:space="0" w:color="auto"/>
              <w:left w:val="single" w:sz="8" w:space="0" w:color="000000"/>
              <w:bottom w:val="single" w:sz="8" w:space="0" w:color="000000"/>
              <w:right w:val="single" w:sz="8" w:space="0" w:color="000000"/>
            </w:tcBorders>
            <w:shd w:val="clear" w:color="000000" w:fill="FFFFFF"/>
            <w:vAlign w:val="center"/>
          </w:tcPr>
          <w:p w:rsidR="00CB4CBB" w:rsidRPr="005C3989" w:rsidRDefault="00CB4CBB" w:rsidP="00E636D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2020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5C3989" w:rsidRDefault="00CB4CBB" w:rsidP="00E636D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2021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5C3989" w:rsidRDefault="00CB4CBB" w:rsidP="00E636D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2022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5C3989" w:rsidRDefault="00CB4CBB" w:rsidP="00E636D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2023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5C3989" w:rsidRDefault="00CB4CBB" w:rsidP="00CB4CBB">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2024</w:t>
            </w:r>
          </w:p>
        </w:tc>
      </w:tr>
      <w:tr w:rsidR="00CB4CBB" w:rsidRPr="005C3989" w:rsidTr="00CB4CBB">
        <w:trPr>
          <w:cantSplit/>
          <w:trHeight w:hRule="exact" w:val="266"/>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996728">
            <w:pPr>
              <w:autoSpaceDE w:val="0"/>
              <w:autoSpaceDN w:val="0"/>
              <w:adjustRightInd w:val="0"/>
              <w:spacing w:after="0" w:line="240" w:lineRule="auto"/>
              <w:ind w:right="29"/>
              <w:jc w:val="right"/>
              <w:rPr>
                <w:rFonts w:ascii="Times New Roman" w:eastAsia="Times New Roman" w:hAnsi="Times New Roman" w:cs="Times New Roman"/>
                <w:strike/>
                <w:color w:val="000000"/>
                <w:sz w:val="18"/>
                <w:szCs w:val="18"/>
                <w:u w:val="single"/>
                <w:lang w:eastAsia="ru-RU"/>
              </w:rPr>
            </w:pPr>
          </w:p>
        </w:tc>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996728">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Комитет по управлению имуществом администрации городского округа Люберцы Московской области</w:t>
            </w: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5C3989" w:rsidRDefault="00CB4CBB" w:rsidP="00996728">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Всего, в том числе:</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5C3989" w:rsidRDefault="00CB4CBB" w:rsidP="00CB4CBB">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925,28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9B4B0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231,32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9B4B0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9B4B0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F35C59">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CB4CBB">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0,00</w:t>
            </w:r>
          </w:p>
        </w:tc>
      </w:tr>
      <w:tr w:rsidR="00CB4CBB" w:rsidRPr="005C3989" w:rsidTr="00CB4CBB">
        <w:trPr>
          <w:cantSplit/>
          <w:trHeight w:hRule="exact" w:val="266"/>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996728">
            <w:pPr>
              <w:autoSpaceDE w:val="0"/>
              <w:autoSpaceDN w:val="0"/>
              <w:adjustRightInd w:val="0"/>
              <w:spacing w:after="0" w:line="240" w:lineRule="auto"/>
              <w:ind w:right="29"/>
              <w:jc w:val="right"/>
              <w:rPr>
                <w:rFonts w:ascii="Times New Roman" w:eastAsia="Times New Roman" w:hAnsi="Times New Roman" w:cs="Times New Roman"/>
                <w:strike/>
                <w:color w:val="000000"/>
                <w:sz w:val="18"/>
                <w:szCs w:val="18"/>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996728">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5C3989" w:rsidRDefault="00CB4CBB" w:rsidP="002D62CC">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5C3989" w:rsidRDefault="00CB4CBB" w:rsidP="00CB4CBB">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2D62C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2D62C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2D62C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2D62C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CB4CBB">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0,00</w:t>
            </w:r>
          </w:p>
        </w:tc>
      </w:tr>
      <w:tr w:rsidR="00CB4CBB" w:rsidRPr="005C3989" w:rsidTr="00CB4CBB">
        <w:trPr>
          <w:cantSplit/>
          <w:trHeight w:hRule="exact" w:val="266"/>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996728">
            <w:pPr>
              <w:autoSpaceDE w:val="0"/>
              <w:autoSpaceDN w:val="0"/>
              <w:adjustRightInd w:val="0"/>
              <w:spacing w:after="0" w:line="240" w:lineRule="auto"/>
              <w:ind w:right="29"/>
              <w:jc w:val="right"/>
              <w:rPr>
                <w:rFonts w:ascii="Times New Roman" w:eastAsia="Times New Roman" w:hAnsi="Times New Roman" w:cs="Times New Roman"/>
                <w:strike/>
                <w:color w:val="000000"/>
                <w:sz w:val="18"/>
                <w:szCs w:val="18"/>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996728">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5C3989" w:rsidRDefault="00CB4CBB" w:rsidP="00170F83">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 xml:space="preserve">Средства бюджета Московской области </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5C3989" w:rsidRDefault="00CB4CBB" w:rsidP="00CB4CBB">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916,00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9B4B0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229</w:t>
            </w:r>
            <w:r w:rsidRPr="005C3989">
              <w:rPr>
                <w:rFonts w:ascii="Times New Roman" w:eastAsia="Times New Roman" w:hAnsi="Times New Roman" w:cs="Times New Roman"/>
                <w:color w:val="000000"/>
                <w:sz w:val="18"/>
                <w:szCs w:val="18"/>
                <w:lang w:eastAsia="ru-RU"/>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9B4B0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229</w:t>
            </w:r>
            <w:r w:rsidRPr="005C3989">
              <w:rPr>
                <w:rFonts w:ascii="Times New Roman" w:eastAsia="Times New Roman" w:hAnsi="Times New Roman" w:cs="Times New Roman"/>
                <w:color w:val="000000"/>
                <w:sz w:val="18"/>
                <w:szCs w:val="18"/>
                <w:lang w:eastAsia="ru-RU"/>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9B4B0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229</w:t>
            </w:r>
            <w:r w:rsidRPr="005C3989">
              <w:rPr>
                <w:rFonts w:ascii="Times New Roman" w:eastAsia="Times New Roman" w:hAnsi="Times New Roman" w:cs="Times New Roman"/>
                <w:color w:val="000000"/>
                <w:sz w:val="18"/>
                <w:szCs w:val="18"/>
                <w:lang w:eastAsia="ru-RU"/>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F35C59">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229</w:t>
            </w:r>
            <w:r w:rsidRPr="005C3989">
              <w:rPr>
                <w:rFonts w:ascii="Times New Roman" w:eastAsia="Times New Roman" w:hAnsi="Times New Roman" w:cs="Times New Roman"/>
                <w:color w:val="000000"/>
                <w:sz w:val="18"/>
                <w:szCs w:val="18"/>
                <w:lang w:eastAsia="ru-RU"/>
              </w:rPr>
              <w:t>,00</w:t>
            </w:r>
          </w:p>
        </w:tc>
        <w:tc>
          <w:tcPr>
            <w:tcW w:w="992" w:type="dxa"/>
            <w:tcBorders>
              <w:top w:val="single" w:sz="8" w:space="0" w:color="000000"/>
              <w:left w:val="single" w:sz="8" w:space="0" w:color="000000"/>
              <w:bottom w:val="single" w:sz="4" w:space="0" w:color="auto"/>
              <w:right w:val="single" w:sz="8" w:space="0" w:color="000000"/>
            </w:tcBorders>
            <w:shd w:val="clear" w:color="000000" w:fill="FFFFFF"/>
          </w:tcPr>
          <w:p w:rsidR="00CB4CBB" w:rsidRPr="005C3989" w:rsidRDefault="00CB4CBB" w:rsidP="00CB4CBB">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0,00</w:t>
            </w:r>
          </w:p>
        </w:tc>
      </w:tr>
      <w:tr w:rsidR="00CB4CBB" w:rsidRPr="005C3989" w:rsidTr="00CB4CBB">
        <w:trPr>
          <w:cantSplit/>
          <w:trHeight w:hRule="exact" w:val="266"/>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996728">
            <w:pPr>
              <w:autoSpaceDE w:val="0"/>
              <w:autoSpaceDN w:val="0"/>
              <w:adjustRightInd w:val="0"/>
              <w:spacing w:after="0" w:line="240" w:lineRule="auto"/>
              <w:ind w:right="29"/>
              <w:jc w:val="right"/>
              <w:rPr>
                <w:rFonts w:ascii="Times New Roman" w:eastAsia="Times New Roman" w:hAnsi="Times New Roman" w:cs="Times New Roman"/>
                <w:strike/>
                <w:color w:val="000000"/>
                <w:sz w:val="18"/>
                <w:szCs w:val="18"/>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996728">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5C3989" w:rsidRDefault="00CB4CBB" w:rsidP="00996728">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Средства бюджета городского округа Люберцы</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5C3989" w:rsidRDefault="00CB4CBB" w:rsidP="00CB4CBB">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9,28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9B4B0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2,32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9B4B0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9B4B0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F35C59">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2,32</w:t>
            </w:r>
          </w:p>
        </w:tc>
        <w:tc>
          <w:tcPr>
            <w:tcW w:w="992" w:type="dxa"/>
            <w:tcBorders>
              <w:top w:val="single" w:sz="4" w:space="0" w:color="auto"/>
              <w:left w:val="single" w:sz="8" w:space="0" w:color="000000"/>
              <w:bottom w:val="single" w:sz="8" w:space="0" w:color="000000"/>
              <w:right w:val="single" w:sz="8" w:space="0" w:color="000000"/>
            </w:tcBorders>
            <w:shd w:val="clear" w:color="000000" w:fill="FFFFFF"/>
          </w:tcPr>
          <w:p w:rsidR="00CB4CBB" w:rsidRPr="005C3989" w:rsidRDefault="00CB4CBB" w:rsidP="00CB4CBB">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0,00</w:t>
            </w:r>
          </w:p>
        </w:tc>
      </w:tr>
      <w:tr w:rsidR="00CB4CBB" w:rsidRPr="005C3989" w:rsidTr="00CB4CBB">
        <w:trPr>
          <w:cantSplit/>
          <w:trHeight w:hRule="exact" w:val="266"/>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996728">
            <w:pPr>
              <w:autoSpaceDE w:val="0"/>
              <w:autoSpaceDN w:val="0"/>
              <w:adjustRightInd w:val="0"/>
              <w:spacing w:after="0" w:line="240" w:lineRule="auto"/>
              <w:ind w:right="29"/>
              <w:jc w:val="right"/>
              <w:rPr>
                <w:rFonts w:ascii="Times New Roman" w:eastAsia="Times New Roman" w:hAnsi="Times New Roman" w:cs="Times New Roman"/>
                <w:strike/>
                <w:color w:val="000000"/>
                <w:sz w:val="18"/>
                <w:szCs w:val="18"/>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C3989" w:rsidRDefault="00CB4CBB" w:rsidP="00996728">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CB4CBB" w:rsidRPr="005D4BA2" w:rsidRDefault="00CB4CBB" w:rsidP="006F7147">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D4BA2">
              <w:rPr>
                <w:rFonts w:ascii="Times New Roman" w:eastAsia="Times New Roman" w:hAnsi="Times New Roman" w:cs="Times New Roman"/>
                <w:color w:val="000000"/>
                <w:sz w:val="18"/>
                <w:szCs w:val="18"/>
                <w:lang w:eastAsia="ru-RU"/>
              </w:rPr>
              <w:t xml:space="preserve">Внебюджетные </w:t>
            </w:r>
            <w:r>
              <w:rPr>
                <w:rFonts w:ascii="Times New Roman" w:eastAsia="Times New Roman" w:hAnsi="Times New Roman" w:cs="Times New Roman"/>
                <w:color w:val="000000"/>
                <w:sz w:val="18"/>
                <w:szCs w:val="18"/>
                <w:lang w:eastAsia="ru-RU"/>
              </w:rPr>
              <w:t>средства</w:t>
            </w:r>
          </w:p>
        </w:tc>
        <w:tc>
          <w:tcPr>
            <w:tcW w:w="1134" w:type="dxa"/>
            <w:tcBorders>
              <w:top w:val="single" w:sz="8" w:space="0" w:color="000000"/>
              <w:left w:val="single" w:sz="4" w:space="0" w:color="auto"/>
              <w:bottom w:val="single" w:sz="8" w:space="0" w:color="000000"/>
              <w:right w:val="single" w:sz="8" w:space="0" w:color="000000"/>
            </w:tcBorders>
            <w:shd w:val="clear" w:color="000000" w:fill="FFFFFF"/>
            <w:vAlign w:val="center"/>
          </w:tcPr>
          <w:p w:rsidR="00CB4CBB" w:rsidRPr="005D4BA2" w:rsidRDefault="00CB4CBB" w:rsidP="00CB4CBB">
            <w:pPr>
              <w:spacing w:after="0" w:line="240" w:lineRule="auto"/>
              <w:jc w:val="center"/>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5D4BA2" w:rsidRDefault="00CB4CBB" w:rsidP="006F7147">
            <w:pPr>
              <w:spacing w:after="0" w:line="240" w:lineRule="auto"/>
              <w:jc w:val="center"/>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5D4BA2" w:rsidRDefault="00CB4CBB" w:rsidP="006F7147">
            <w:pPr>
              <w:spacing w:after="0" w:line="240" w:lineRule="auto"/>
              <w:jc w:val="center"/>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5D4BA2" w:rsidRDefault="00CB4CBB" w:rsidP="006F7147">
            <w:pPr>
              <w:spacing w:after="0" w:line="240" w:lineRule="auto"/>
              <w:jc w:val="center"/>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5D4BA2" w:rsidRDefault="00CB4CBB" w:rsidP="006F7147">
            <w:pPr>
              <w:spacing w:after="0" w:line="240" w:lineRule="auto"/>
              <w:jc w:val="center"/>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5D4BA2" w:rsidRDefault="00CB4CBB" w:rsidP="00CB4CBB">
            <w:pPr>
              <w:spacing w:after="0" w:line="240" w:lineRule="auto"/>
              <w:jc w:val="center"/>
              <w:rPr>
                <w:rFonts w:ascii="Times New Roman" w:eastAsia="Times New Roman" w:hAnsi="Times New Roman" w:cs="Times New Roman"/>
                <w:sz w:val="18"/>
                <w:szCs w:val="18"/>
                <w:lang w:eastAsia="ru-RU"/>
              </w:rPr>
            </w:pPr>
            <w:r w:rsidRPr="005D4BA2">
              <w:rPr>
                <w:rFonts w:ascii="Times New Roman" w:eastAsia="Times New Roman" w:hAnsi="Times New Roman" w:cs="Times New Roman"/>
                <w:color w:val="000000"/>
                <w:sz w:val="18"/>
                <w:szCs w:val="18"/>
                <w:lang w:eastAsia="ru-RU"/>
              </w:rPr>
              <w:t>0,00</w:t>
            </w:r>
          </w:p>
        </w:tc>
      </w:tr>
    </w:tbl>
    <w:p w:rsidR="00996728" w:rsidRPr="00996728" w:rsidRDefault="00996728" w:rsidP="00996728">
      <w:pPr>
        <w:autoSpaceDE w:val="0"/>
        <w:autoSpaceDN w:val="0"/>
        <w:spacing w:after="0" w:line="240" w:lineRule="auto"/>
        <w:rPr>
          <w:rFonts w:ascii="Arial" w:eastAsia="Times New Roman" w:hAnsi="Arial" w:cs="Arial"/>
          <w:sz w:val="24"/>
          <w:szCs w:val="24"/>
          <w:lang w:eastAsia="ru-RU"/>
        </w:rPr>
      </w:pPr>
    </w:p>
    <w:p w:rsidR="00C135B1" w:rsidRPr="005C3989" w:rsidRDefault="00C135B1" w:rsidP="00C135B1">
      <w:pPr>
        <w:jc w:val="center"/>
        <w:rPr>
          <w:rFonts w:ascii="Times New Roman" w:hAnsi="Times New Roman" w:cs="Times New Roman"/>
          <w:b/>
          <w:sz w:val="20"/>
          <w:szCs w:val="20"/>
        </w:rPr>
      </w:pPr>
      <w:r w:rsidRPr="005C3989">
        <w:rPr>
          <w:rFonts w:ascii="Times New Roman" w:hAnsi="Times New Roman" w:cs="Times New Roman"/>
          <w:b/>
          <w:sz w:val="20"/>
          <w:szCs w:val="20"/>
        </w:rPr>
        <w:t>Характеристика сферы реализации подпрограммы, описание основных проблем, решаемых посредством мероприятий</w:t>
      </w:r>
    </w:p>
    <w:p w:rsidR="00C135B1" w:rsidRPr="00E50E58" w:rsidRDefault="00C135B1" w:rsidP="004D193A">
      <w:pPr>
        <w:widowControl w:val="0"/>
        <w:spacing w:after="0" w:line="240" w:lineRule="auto"/>
        <w:ind w:right="141" w:firstLine="567"/>
        <w:jc w:val="both"/>
        <w:rPr>
          <w:rFonts w:ascii="Times New Roman" w:eastAsia="Times New Roman" w:hAnsi="Times New Roman" w:cs="Times New Roman"/>
          <w:sz w:val="18"/>
          <w:szCs w:val="18"/>
          <w:lang w:eastAsia="ru-RU"/>
        </w:rPr>
      </w:pPr>
      <w:r w:rsidRPr="00E50E58">
        <w:rPr>
          <w:rFonts w:ascii="Times New Roman" w:eastAsia="Times New Roman" w:hAnsi="Times New Roman" w:cs="Times New Roman"/>
          <w:sz w:val="18"/>
          <w:szCs w:val="18"/>
          <w:lang w:eastAsia="ru-RU"/>
        </w:rPr>
        <w:t>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w:t>
      </w:r>
      <w:r w:rsidR="004D193A" w:rsidRPr="00E50E58">
        <w:rPr>
          <w:rFonts w:ascii="Times New Roman" w:eastAsia="Times New Roman" w:hAnsi="Times New Roman" w:cs="Times New Roman"/>
          <w:sz w:val="18"/>
          <w:szCs w:val="18"/>
          <w:lang w:eastAsia="ru-RU"/>
        </w:rPr>
        <w:t xml:space="preserve">ва жилищно-коммунальных услуг» </w:t>
      </w:r>
      <w:r w:rsidRPr="00E50E58">
        <w:rPr>
          <w:rFonts w:ascii="Times New Roman" w:eastAsia="Times New Roman" w:hAnsi="Times New Roman" w:cs="Times New Roman"/>
          <w:sz w:val="18"/>
          <w:szCs w:val="18"/>
          <w:lang w:eastAsia="ru-RU"/>
        </w:rPr>
        <w:t xml:space="preserve">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C135B1" w:rsidRPr="00E50E58" w:rsidRDefault="00C135B1" w:rsidP="004D193A">
      <w:pPr>
        <w:widowControl w:val="0"/>
        <w:spacing w:after="0" w:line="240" w:lineRule="auto"/>
        <w:ind w:right="141" w:firstLine="567"/>
        <w:jc w:val="both"/>
        <w:rPr>
          <w:rFonts w:ascii="Times New Roman" w:eastAsia="Times New Roman" w:hAnsi="Times New Roman" w:cs="Times New Roman"/>
          <w:sz w:val="18"/>
          <w:szCs w:val="18"/>
          <w:lang w:eastAsia="ru-RU"/>
        </w:rPr>
      </w:pPr>
      <w:proofErr w:type="gramStart"/>
      <w:r w:rsidRPr="00E50E58">
        <w:rPr>
          <w:rFonts w:ascii="Times New Roman" w:eastAsia="Times New Roman" w:hAnsi="Times New Roman" w:cs="Times New Roman"/>
          <w:sz w:val="18"/>
          <w:szCs w:val="18"/>
          <w:lang w:eastAsia="ru-RU"/>
        </w:rPr>
        <w:t>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городском округе Люберцы Московской области.</w:t>
      </w:r>
      <w:proofErr w:type="gramEnd"/>
    </w:p>
    <w:p w:rsidR="00C135B1" w:rsidRPr="00E50E58" w:rsidRDefault="00C135B1" w:rsidP="004D193A">
      <w:pPr>
        <w:widowControl w:val="0"/>
        <w:spacing w:after="0" w:line="240" w:lineRule="auto"/>
        <w:ind w:right="141" w:firstLine="567"/>
        <w:jc w:val="both"/>
        <w:rPr>
          <w:rFonts w:ascii="Times New Roman" w:eastAsia="Times New Roman" w:hAnsi="Times New Roman" w:cs="Times New Roman"/>
          <w:sz w:val="18"/>
          <w:szCs w:val="18"/>
          <w:lang w:eastAsia="ru-RU"/>
        </w:rPr>
      </w:pPr>
      <w:r w:rsidRPr="00E50E58">
        <w:rPr>
          <w:rFonts w:ascii="Times New Roman" w:eastAsia="Times New Roman" w:hAnsi="Times New Roman" w:cs="Times New Roman"/>
          <w:sz w:val="18"/>
          <w:szCs w:val="18"/>
          <w:lang w:eastAsia="ru-RU"/>
        </w:rPr>
        <w:t>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деятельности, уровня квалификации в целях роста заработной платы.</w:t>
      </w:r>
    </w:p>
    <w:p w:rsidR="004D193A" w:rsidRPr="00E50E58" w:rsidRDefault="004D193A" w:rsidP="004D193A">
      <w:pPr>
        <w:pStyle w:val="ConsPlusNormal"/>
        <w:ind w:firstLine="539"/>
        <w:jc w:val="both"/>
        <w:rPr>
          <w:rFonts w:ascii="Times New Roman" w:hAnsi="Times New Roman" w:cs="Times New Roman"/>
          <w:sz w:val="18"/>
          <w:szCs w:val="18"/>
        </w:rPr>
      </w:pPr>
      <w:proofErr w:type="gramStart"/>
      <w:r w:rsidRPr="00E50E58">
        <w:rPr>
          <w:rFonts w:ascii="Times New Roman" w:hAnsi="Times New Roman" w:cs="Times New Roman"/>
          <w:sz w:val="18"/>
          <w:szCs w:val="18"/>
        </w:rPr>
        <w:t xml:space="preserve">Участниками I этапа реализации </w:t>
      </w:r>
      <w:hyperlink w:anchor="Par3076" w:tooltip="14. Подпрограмма 4 &quot;Социальная ипотека&quot;" w:history="1">
        <w:r w:rsidRPr="00E50E58">
          <w:rPr>
            <w:rFonts w:ascii="Times New Roman" w:hAnsi="Times New Roman" w:cs="Times New Roman"/>
            <w:sz w:val="18"/>
            <w:szCs w:val="18"/>
          </w:rPr>
          <w:t>Подпрограммы</w:t>
        </w:r>
      </w:hyperlink>
      <w:r w:rsidRPr="00E50E58">
        <w:rPr>
          <w:rFonts w:ascii="Times New Roman" w:hAnsi="Times New Roman" w:cs="Times New Roman"/>
          <w:sz w:val="18"/>
          <w:szCs w:val="18"/>
        </w:rPr>
        <w:t xml:space="preserve">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в рамках долгосрочной целевой </w:t>
      </w:r>
      <w:hyperlink r:id="rId33"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E50E58">
          <w:rPr>
            <w:rFonts w:ascii="Times New Roman" w:hAnsi="Times New Roman" w:cs="Times New Roman"/>
            <w:sz w:val="18"/>
            <w:szCs w:val="18"/>
          </w:rPr>
          <w:t>программы</w:t>
        </w:r>
      </w:hyperlink>
      <w:r w:rsidRPr="00E50E58">
        <w:rPr>
          <w:rFonts w:ascii="Times New Roman" w:hAnsi="Times New Roman" w:cs="Times New Roman"/>
          <w:sz w:val="18"/>
          <w:szCs w:val="18"/>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N 1367</w:t>
      </w:r>
      <w:proofErr w:type="gramEnd"/>
      <w:r w:rsidRPr="00E50E58">
        <w:rPr>
          <w:rFonts w:ascii="Times New Roman" w:hAnsi="Times New Roman" w:cs="Times New Roman"/>
          <w:sz w:val="18"/>
          <w:szCs w:val="18"/>
        </w:rPr>
        <w:t>/</w:t>
      </w:r>
      <w:proofErr w:type="gramStart"/>
      <w:r w:rsidRPr="00E50E58">
        <w:rPr>
          <w:rFonts w:ascii="Times New Roman" w:hAnsi="Times New Roman" w:cs="Times New Roman"/>
          <w:sz w:val="18"/>
          <w:szCs w:val="18"/>
        </w:rPr>
        <w:t xml:space="preserve">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I этапа </w:t>
      </w:r>
      <w:hyperlink r:id="rId34"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E50E58">
          <w:rPr>
            <w:rFonts w:ascii="Times New Roman" w:hAnsi="Times New Roman" w:cs="Times New Roman"/>
            <w:sz w:val="18"/>
            <w:szCs w:val="18"/>
          </w:rPr>
          <w:t>подпрограммы</w:t>
        </w:r>
      </w:hyperlink>
      <w:r w:rsidRPr="00E50E58">
        <w:rPr>
          <w:rFonts w:ascii="Times New Roman" w:hAnsi="Times New Roman" w:cs="Times New Roman"/>
          <w:sz w:val="18"/>
          <w:szCs w:val="18"/>
        </w:rPr>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E50E58" w:rsidRDefault="004D193A" w:rsidP="004D193A">
      <w:pPr>
        <w:pStyle w:val="ConsPlusNormal"/>
        <w:ind w:firstLine="539"/>
        <w:jc w:val="both"/>
        <w:rPr>
          <w:rFonts w:ascii="Times New Roman" w:hAnsi="Times New Roman" w:cs="Times New Roman"/>
          <w:sz w:val="18"/>
          <w:szCs w:val="18"/>
        </w:rPr>
      </w:pPr>
      <w:r w:rsidRPr="00E50E58">
        <w:rPr>
          <w:rFonts w:ascii="Times New Roman" w:hAnsi="Times New Roman" w:cs="Times New Roman"/>
          <w:sz w:val="18"/>
          <w:szCs w:val="18"/>
        </w:rPr>
        <w:t xml:space="preserve">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в рамках реализации долгосрочной </w:t>
      </w:r>
      <w:hyperlink r:id="rId35" w:history="1">
        <w:r w:rsidRPr="00E50E58">
          <w:rPr>
            <w:rFonts w:ascii="Times New Roman" w:hAnsi="Times New Roman" w:cs="Times New Roman"/>
            <w:sz w:val="18"/>
            <w:szCs w:val="18"/>
          </w:rPr>
          <w:t>программы</w:t>
        </w:r>
      </w:hyperlink>
      <w:r w:rsidRPr="00E50E58">
        <w:rPr>
          <w:rFonts w:ascii="Times New Roman" w:hAnsi="Times New Roman" w:cs="Times New Roman"/>
          <w:sz w:val="18"/>
          <w:szCs w:val="18"/>
        </w:rPr>
        <w:t xml:space="preserve"> и государственной </w:t>
      </w:r>
      <w:hyperlink r:id="rId36" w:history="1">
        <w:r w:rsidRPr="00E50E58">
          <w:rPr>
            <w:rFonts w:ascii="Times New Roman" w:hAnsi="Times New Roman" w:cs="Times New Roman"/>
            <w:sz w:val="18"/>
            <w:szCs w:val="18"/>
          </w:rPr>
          <w:t>программы</w:t>
        </w:r>
      </w:hyperlink>
      <w:r w:rsidRPr="00E50E58">
        <w:rPr>
          <w:rFonts w:ascii="Times New Roman" w:hAnsi="Times New Roman" w:cs="Times New Roman"/>
          <w:sz w:val="18"/>
          <w:szCs w:val="18"/>
        </w:rPr>
        <w:t xml:space="preserve"> "Жилище" в 2013-2015 годах.</w:t>
      </w:r>
    </w:p>
    <w:p w:rsidR="004D193A" w:rsidRPr="00E50E58" w:rsidRDefault="004D193A" w:rsidP="004D193A">
      <w:pPr>
        <w:pStyle w:val="ConsPlusNormal"/>
        <w:ind w:firstLine="539"/>
        <w:jc w:val="both"/>
        <w:rPr>
          <w:rFonts w:ascii="Times New Roman" w:hAnsi="Times New Roman" w:cs="Times New Roman"/>
          <w:sz w:val="18"/>
          <w:szCs w:val="18"/>
        </w:rPr>
      </w:pPr>
      <w:r w:rsidRPr="00E50E58">
        <w:rPr>
          <w:rFonts w:ascii="Times New Roman" w:hAnsi="Times New Roman" w:cs="Times New Roman"/>
          <w:sz w:val="18"/>
          <w:szCs w:val="18"/>
        </w:rPr>
        <w:t>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w:t>
      </w:r>
    </w:p>
    <w:p w:rsidR="004D193A" w:rsidRPr="00E50E58" w:rsidRDefault="004D193A" w:rsidP="004D193A">
      <w:pPr>
        <w:pStyle w:val="ConsPlusNormal"/>
        <w:ind w:firstLine="539"/>
        <w:jc w:val="both"/>
        <w:rPr>
          <w:rFonts w:ascii="Times New Roman" w:hAnsi="Times New Roman" w:cs="Times New Roman"/>
          <w:sz w:val="18"/>
          <w:szCs w:val="18"/>
        </w:rPr>
      </w:pPr>
      <w:r w:rsidRPr="00E50E58">
        <w:rPr>
          <w:rFonts w:ascii="Times New Roman" w:hAnsi="Times New Roman" w:cs="Times New Roman"/>
          <w:sz w:val="18"/>
          <w:szCs w:val="18"/>
        </w:rPr>
        <w:t>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Люберцы.</w:t>
      </w:r>
    </w:p>
    <w:p w:rsidR="004D193A" w:rsidRPr="005C3989" w:rsidRDefault="004D193A" w:rsidP="004D193A">
      <w:pPr>
        <w:pStyle w:val="ConsPlusNormal"/>
        <w:ind w:firstLine="540"/>
        <w:jc w:val="both"/>
        <w:rPr>
          <w:rFonts w:ascii="Times New Roman" w:hAnsi="Times New Roman" w:cs="Times New Roman"/>
        </w:rPr>
      </w:pPr>
    </w:p>
    <w:p w:rsidR="0074428A" w:rsidRPr="00D84AC6" w:rsidRDefault="0074428A" w:rsidP="0019701C">
      <w:pPr>
        <w:autoSpaceDE w:val="0"/>
        <w:autoSpaceDN w:val="0"/>
        <w:spacing w:after="0" w:line="240" w:lineRule="auto"/>
        <w:ind w:firstLine="567"/>
        <w:jc w:val="center"/>
        <w:rPr>
          <w:rFonts w:ascii="Times New Roman" w:eastAsia="Times New Roman" w:hAnsi="Times New Roman" w:cs="Times New Roman"/>
          <w:b/>
          <w:sz w:val="20"/>
          <w:szCs w:val="20"/>
          <w:lang w:eastAsia="ru-RU"/>
        </w:rPr>
      </w:pPr>
      <w:r w:rsidRPr="00D84AC6">
        <w:rPr>
          <w:rFonts w:ascii="Times New Roman" w:eastAsia="Times New Roman" w:hAnsi="Times New Roman" w:cs="Times New Roman"/>
          <w:b/>
          <w:sz w:val="20"/>
          <w:szCs w:val="20"/>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7D1CB7" w:rsidRPr="007D1CB7" w:rsidRDefault="007D1CB7" w:rsidP="007D1CB7">
      <w:pPr>
        <w:pStyle w:val="ConsPlusNormal"/>
        <w:ind w:firstLine="539"/>
        <w:jc w:val="both"/>
        <w:rPr>
          <w:rFonts w:ascii="Times New Roman" w:hAnsi="Times New Roman" w:cs="Times New Roman"/>
        </w:rPr>
      </w:pPr>
      <w:r w:rsidRPr="007D1CB7">
        <w:rPr>
          <w:rFonts w:ascii="Times New Roman" w:hAnsi="Times New Roman" w:cs="Times New Roman"/>
        </w:rPr>
        <w:t xml:space="preserve">Реализация мероприятий в рамках I этапа Подпрограммы 4 позволит достичь результативности и адресности решения жилищной проблемы врачей государственных учреждений здравоохранения Московской области, уже работающих в </w:t>
      </w:r>
      <w:r>
        <w:rPr>
          <w:rFonts w:ascii="Times New Roman" w:hAnsi="Times New Roman" w:cs="Times New Roman"/>
        </w:rPr>
        <w:t xml:space="preserve">городском округе Люберцы </w:t>
      </w:r>
      <w:r w:rsidRPr="007D1CB7">
        <w:rPr>
          <w:rFonts w:ascii="Times New Roman" w:hAnsi="Times New Roman" w:cs="Times New Roman"/>
        </w:rPr>
        <w:t>Московской области.</w:t>
      </w:r>
      <w:r>
        <w:rPr>
          <w:rFonts w:ascii="Times New Roman" w:hAnsi="Times New Roman" w:cs="Times New Roman"/>
        </w:rPr>
        <w:t xml:space="preserve"> </w:t>
      </w:r>
      <w:r w:rsidRPr="007D1CB7">
        <w:rPr>
          <w:rFonts w:ascii="Times New Roman" w:hAnsi="Times New Roman" w:cs="Times New Roman"/>
        </w:rPr>
        <w:t>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7D1CB7" w:rsidRPr="007D1CB7" w:rsidRDefault="007D1CB7" w:rsidP="007D1CB7">
      <w:pPr>
        <w:pStyle w:val="ConsPlusNormal"/>
        <w:ind w:firstLine="539"/>
        <w:jc w:val="both"/>
        <w:rPr>
          <w:rFonts w:ascii="Times New Roman" w:hAnsi="Times New Roman" w:cs="Times New Roman"/>
        </w:rPr>
      </w:pPr>
      <w:r w:rsidRPr="007D1CB7">
        <w:rPr>
          <w:rFonts w:ascii="Times New Roman" w:hAnsi="Times New Roman" w:cs="Times New Roman"/>
        </w:rPr>
        <w:t>Кроме того, создаются стимулы для граждан к повышению уровня квалификации и качеству трудовой деятельности, профессиональному росту.</w:t>
      </w:r>
    </w:p>
    <w:p w:rsidR="007D1CB7" w:rsidRPr="007D1CB7" w:rsidRDefault="007D1CB7" w:rsidP="007D1CB7">
      <w:pPr>
        <w:pStyle w:val="ConsPlusNormal"/>
        <w:ind w:firstLine="540"/>
        <w:jc w:val="both"/>
        <w:rPr>
          <w:rFonts w:ascii="Times New Roman" w:hAnsi="Times New Roman" w:cs="Times New Roman"/>
        </w:rPr>
      </w:pPr>
    </w:p>
    <w:p w:rsidR="00996728" w:rsidRPr="00996728" w:rsidRDefault="00996728" w:rsidP="00996728">
      <w:pPr>
        <w:autoSpaceDE w:val="0"/>
        <w:autoSpaceDN w:val="0"/>
        <w:spacing w:after="0" w:line="240" w:lineRule="auto"/>
        <w:rPr>
          <w:rFonts w:ascii="Arial" w:eastAsia="Times New Roman" w:hAnsi="Arial" w:cs="Arial"/>
          <w:sz w:val="24"/>
          <w:szCs w:val="24"/>
          <w:lang w:eastAsia="ru-RU"/>
        </w:rPr>
      </w:pPr>
    </w:p>
    <w:p w:rsidR="00996728" w:rsidRPr="00996728" w:rsidRDefault="00996728" w:rsidP="00996728">
      <w:pPr>
        <w:autoSpaceDE w:val="0"/>
        <w:autoSpaceDN w:val="0"/>
        <w:spacing w:after="0" w:line="240" w:lineRule="auto"/>
        <w:rPr>
          <w:rFonts w:ascii="Arial" w:eastAsia="Times New Roman" w:hAnsi="Arial" w:cs="Arial"/>
          <w:sz w:val="24"/>
          <w:szCs w:val="24"/>
          <w:lang w:eastAsia="ru-RU"/>
        </w:rPr>
      </w:pPr>
    </w:p>
    <w:p w:rsidR="00125563" w:rsidRDefault="002D62CC" w:rsidP="00996728">
      <w:pPr>
        <w:autoSpaceDE w:val="0"/>
        <w:autoSpaceDN w:val="0"/>
        <w:spacing w:after="0" w:line="240" w:lineRule="auto"/>
        <w:jc w:val="right"/>
        <w:rPr>
          <w:rFonts w:ascii="Arial" w:eastAsia="Times New Roman" w:hAnsi="Arial" w:cs="Arial"/>
          <w:bCs/>
          <w:color w:val="000000"/>
          <w:sz w:val="16"/>
          <w:szCs w:val="16"/>
          <w:lang w:eastAsia="ru-RU"/>
        </w:rPr>
      </w:pPr>
      <w:r>
        <w:rPr>
          <w:rFonts w:ascii="Arial" w:eastAsia="Times New Roman" w:hAnsi="Arial" w:cs="Arial"/>
          <w:bCs/>
          <w:color w:val="000000"/>
          <w:sz w:val="16"/>
          <w:szCs w:val="16"/>
          <w:lang w:eastAsia="ru-RU"/>
        </w:rPr>
        <w:br w:type="column"/>
      </w:r>
    </w:p>
    <w:p w:rsidR="00996728" w:rsidRPr="005C3989" w:rsidRDefault="00996728" w:rsidP="00996728">
      <w:pPr>
        <w:autoSpaceDE w:val="0"/>
        <w:autoSpaceDN w:val="0"/>
        <w:spacing w:after="0" w:line="240" w:lineRule="auto"/>
        <w:jc w:val="right"/>
        <w:rPr>
          <w:rFonts w:ascii="Times New Roman" w:eastAsia="Times New Roman" w:hAnsi="Times New Roman" w:cs="Times New Roman"/>
          <w:bCs/>
          <w:color w:val="000000"/>
          <w:sz w:val="16"/>
          <w:szCs w:val="16"/>
          <w:lang w:eastAsia="ru-RU"/>
        </w:rPr>
      </w:pPr>
      <w:r w:rsidRPr="005C3989">
        <w:rPr>
          <w:rFonts w:ascii="Times New Roman" w:eastAsia="Times New Roman" w:hAnsi="Times New Roman" w:cs="Times New Roman"/>
          <w:bCs/>
          <w:color w:val="000000"/>
          <w:sz w:val="16"/>
          <w:szCs w:val="16"/>
          <w:lang w:eastAsia="ru-RU"/>
        </w:rPr>
        <w:t>Приложение № 1</w:t>
      </w:r>
    </w:p>
    <w:p w:rsidR="00996728" w:rsidRPr="005C3989" w:rsidRDefault="00996728" w:rsidP="00996728">
      <w:pPr>
        <w:autoSpaceDE w:val="0"/>
        <w:autoSpaceDN w:val="0"/>
        <w:spacing w:after="0" w:line="240" w:lineRule="auto"/>
        <w:jc w:val="right"/>
        <w:rPr>
          <w:rFonts w:ascii="Times New Roman" w:eastAsia="Times New Roman" w:hAnsi="Times New Roman" w:cs="Times New Roman"/>
          <w:bCs/>
          <w:color w:val="000000"/>
          <w:sz w:val="16"/>
          <w:szCs w:val="16"/>
          <w:lang w:eastAsia="ru-RU"/>
        </w:rPr>
      </w:pPr>
      <w:r w:rsidRPr="005C3989">
        <w:rPr>
          <w:rFonts w:ascii="Times New Roman" w:eastAsia="Times New Roman" w:hAnsi="Times New Roman" w:cs="Times New Roman"/>
          <w:bCs/>
          <w:color w:val="000000"/>
          <w:sz w:val="16"/>
          <w:szCs w:val="16"/>
          <w:lang w:eastAsia="ru-RU"/>
        </w:rPr>
        <w:t xml:space="preserve">                                                                                                                                                                                                                                                                            к подпрограмме </w:t>
      </w:r>
      <w:r w:rsidR="00316453" w:rsidRPr="005C3989">
        <w:rPr>
          <w:rFonts w:ascii="Times New Roman" w:eastAsia="Times New Roman" w:hAnsi="Times New Roman" w:cs="Times New Roman"/>
          <w:bCs/>
          <w:color w:val="000000"/>
          <w:sz w:val="16"/>
          <w:szCs w:val="16"/>
          <w:lang w:eastAsia="ru-RU"/>
        </w:rPr>
        <w:t xml:space="preserve">4 </w:t>
      </w:r>
      <w:r w:rsidRPr="005C3989">
        <w:rPr>
          <w:rFonts w:ascii="Times New Roman" w:eastAsia="Times New Roman" w:hAnsi="Times New Roman" w:cs="Times New Roman"/>
          <w:bCs/>
          <w:color w:val="000000"/>
          <w:sz w:val="16"/>
          <w:szCs w:val="16"/>
          <w:lang w:eastAsia="ru-RU"/>
        </w:rPr>
        <w:t xml:space="preserve">«Социальная ипотека» </w:t>
      </w:r>
    </w:p>
    <w:p w:rsidR="00996728" w:rsidRPr="00996728" w:rsidRDefault="00996728" w:rsidP="00996728">
      <w:pPr>
        <w:autoSpaceDE w:val="0"/>
        <w:autoSpaceDN w:val="0"/>
        <w:spacing w:after="0" w:line="240" w:lineRule="auto"/>
        <w:jc w:val="right"/>
        <w:rPr>
          <w:rFonts w:ascii="Arial" w:eastAsia="Times New Roman" w:hAnsi="Arial" w:cs="Arial"/>
          <w:b/>
          <w:bCs/>
          <w:color w:val="000000"/>
          <w:sz w:val="10"/>
          <w:szCs w:val="10"/>
          <w:lang w:eastAsia="ru-RU"/>
        </w:rPr>
      </w:pPr>
    </w:p>
    <w:p w:rsidR="00996728" w:rsidRPr="007C0216" w:rsidRDefault="00996728" w:rsidP="00996728">
      <w:pPr>
        <w:autoSpaceDE w:val="0"/>
        <w:autoSpaceDN w:val="0"/>
        <w:spacing w:after="0" w:line="240" w:lineRule="auto"/>
        <w:jc w:val="center"/>
        <w:rPr>
          <w:rFonts w:ascii="Times New Roman" w:eastAsia="Times New Roman" w:hAnsi="Times New Roman" w:cs="Times New Roman"/>
          <w:sz w:val="18"/>
          <w:szCs w:val="18"/>
          <w:lang w:eastAsia="ru-RU"/>
        </w:rPr>
      </w:pPr>
      <w:r w:rsidRPr="007C0216">
        <w:rPr>
          <w:rFonts w:ascii="Times New Roman" w:eastAsia="Times New Roman" w:hAnsi="Times New Roman" w:cs="Times New Roman"/>
          <w:b/>
          <w:bCs/>
          <w:color w:val="000000"/>
          <w:sz w:val="18"/>
          <w:szCs w:val="18"/>
          <w:lang w:eastAsia="ru-RU"/>
        </w:rPr>
        <w:t xml:space="preserve">Перечень мероприятий подпрограммы </w:t>
      </w:r>
      <w:r w:rsidR="009A692D" w:rsidRPr="007C0216">
        <w:rPr>
          <w:rFonts w:ascii="Times New Roman" w:eastAsia="Times New Roman" w:hAnsi="Times New Roman" w:cs="Times New Roman"/>
          <w:b/>
          <w:bCs/>
          <w:color w:val="000000"/>
          <w:sz w:val="18"/>
          <w:szCs w:val="18"/>
          <w:lang w:eastAsia="ru-RU"/>
        </w:rPr>
        <w:t>4</w:t>
      </w:r>
      <w:r w:rsidR="00490C9E" w:rsidRPr="007C0216">
        <w:rPr>
          <w:rFonts w:ascii="Times New Roman" w:eastAsia="Times New Roman" w:hAnsi="Times New Roman" w:cs="Times New Roman"/>
          <w:b/>
          <w:bCs/>
          <w:color w:val="000000"/>
          <w:sz w:val="18"/>
          <w:szCs w:val="18"/>
          <w:lang w:eastAsia="ru-RU"/>
        </w:rPr>
        <w:t>«</w:t>
      </w:r>
      <w:r w:rsidRPr="007C0216">
        <w:rPr>
          <w:rFonts w:ascii="Times New Roman" w:eastAsia="Times New Roman" w:hAnsi="Times New Roman" w:cs="Times New Roman"/>
          <w:b/>
          <w:bCs/>
          <w:color w:val="000000"/>
          <w:sz w:val="18"/>
          <w:szCs w:val="18"/>
          <w:lang w:eastAsia="ru-RU"/>
        </w:rPr>
        <w:t>Социальная ипотека</w:t>
      </w:r>
      <w:r w:rsidR="00490C9E" w:rsidRPr="007C0216">
        <w:rPr>
          <w:rFonts w:ascii="Times New Roman" w:eastAsia="Times New Roman" w:hAnsi="Times New Roman" w:cs="Times New Roman"/>
          <w:b/>
          <w:bCs/>
          <w:color w:val="000000"/>
          <w:sz w:val="18"/>
          <w:szCs w:val="18"/>
          <w:lang w:eastAsia="ru-RU"/>
        </w:rPr>
        <w:t>»</w:t>
      </w:r>
    </w:p>
    <w:p w:rsidR="00996728" w:rsidRPr="007C0216" w:rsidRDefault="00996728" w:rsidP="00996728">
      <w:pPr>
        <w:autoSpaceDE w:val="0"/>
        <w:autoSpaceDN w:val="0"/>
        <w:spacing w:after="0" w:line="240" w:lineRule="auto"/>
        <w:rPr>
          <w:rFonts w:ascii="Times New Roman" w:eastAsia="Times New Roman" w:hAnsi="Times New Roman" w:cs="Times New Roman"/>
          <w:sz w:val="18"/>
          <w:szCs w:val="18"/>
          <w:lang w:eastAsia="ru-RU"/>
        </w:rPr>
      </w:pPr>
    </w:p>
    <w:tbl>
      <w:tblPr>
        <w:tblW w:w="15449" w:type="dxa"/>
        <w:tblInd w:w="-5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84"/>
        <w:gridCol w:w="1784"/>
        <w:gridCol w:w="1274"/>
        <w:gridCol w:w="2127"/>
        <w:gridCol w:w="992"/>
        <w:gridCol w:w="851"/>
        <w:gridCol w:w="670"/>
        <w:gridCol w:w="889"/>
        <w:gridCol w:w="851"/>
        <w:gridCol w:w="851"/>
        <w:gridCol w:w="1945"/>
        <w:gridCol w:w="2731"/>
      </w:tblGrid>
      <w:tr w:rsidR="002D62CC" w:rsidRPr="007C0216" w:rsidTr="002F6D65">
        <w:trPr>
          <w:cantSplit/>
          <w:trHeight w:val="20"/>
        </w:trPr>
        <w:tc>
          <w:tcPr>
            <w:tcW w:w="484" w:type="dxa"/>
            <w:vMerge w:val="restart"/>
            <w:shd w:val="clear" w:color="000000" w:fill="FFFFFF"/>
            <w:vAlign w:val="center"/>
          </w:tcPr>
          <w:p w:rsidR="002D62CC" w:rsidRPr="007C0216" w:rsidRDefault="002D62CC" w:rsidP="003E1247">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 xml:space="preserve">№ </w:t>
            </w:r>
            <w:proofErr w:type="gramStart"/>
            <w:r w:rsidRPr="007C0216">
              <w:rPr>
                <w:rFonts w:ascii="Times New Roman" w:eastAsia="Times New Roman" w:hAnsi="Times New Roman" w:cs="Times New Roman"/>
                <w:color w:val="000000"/>
                <w:sz w:val="18"/>
                <w:szCs w:val="18"/>
                <w:lang w:eastAsia="ru-RU"/>
              </w:rPr>
              <w:t>п</w:t>
            </w:r>
            <w:proofErr w:type="gramEnd"/>
            <w:r w:rsidRPr="007C0216">
              <w:rPr>
                <w:rFonts w:ascii="Times New Roman" w:eastAsia="Times New Roman" w:hAnsi="Times New Roman" w:cs="Times New Roman"/>
                <w:color w:val="000000"/>
                <w:sz w:val="18"/>
                <w:szCs w:val="18"/>
                <w:lang w:eastAsia="ru-RU"/>
              </w:rPr>
              <w:t>/п</w:t>
            </w:r>
          </w:p>
        </w:tc>
        <w:tc>
          <w:tcPr>
            <w:tcW w:w="1784" w:type="dxa"/>
            <w:vMerge w:val="restart"/>
            <w:shd w:val="clear" w:color="000000" w:fill="FFFFFF"/>
            <w:vAlign w:val="center"/>
          </w:tcPr>
          <w:p w:rsidR="002D62CC" w:rsidRPr="007C0216" w:rsidRDefault="002D62CC" w:rsidP="003E1247">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Мероприятия подпрограммы/</w:t>
            </w:r>
            <w:r>
              <w:rPr>
                <w:rFonts w:ascii="Times New Roman" w:eastAsia="Times New Roman" w:hAnsi="Times New Roman" w:cs="Times New Roman"/>
                <w:color w:val="000000"/>
                <w:sz w:val="18"/>
                <w:szCs w:val="18"/>
                <w:lang w:eastAsia="ru-RU"/>
              </w:rPr>
              <w:t xml:space="preserve"> </w:t>
            </w:r>
            <w:r w:rsidRPr="007C0216">
              <w:rPr>
                <w:rFonts w:ascii="Times New Roman" w:eastAsia="Times New Roman" w:hAnsi="Times New Roman" w:cs="Times New Roman"/>
                <w:color w:val="000000"/>
                <w:sz w:val="18"/>
                <w:szCs w:val="18"/>
                <w:lang w:eastAsia="ru-RU"/>
              </w:rPr>
              <w:t>программы</w:t>
            </w:r>
          </w:p>
        </w:tc>
        <w:tc>
          <w:tcPr>
            <w:tcW w:w="1274" w:type="dxa"/>
            <w:vMerge w:val="restart"/>
            <w:shd w:val="clear" w:color="000000" w:fill="FFFFFF"/>
          </w:tcPr>
          <w:p w:rsidR="002D62CC" w:rsidRPr="007C0216" w:rsidRDefault="002D62CC" w:rsidP="003E1247">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Срок исполнения мероприятия</w:t>
            </w:r>
          </w:p>
        </w:tc>
        <w:tc>
          <w:tcPr>
            <w:tcW w:w="2127" w:type="dxa"/>
            <w:vMerge w:val="restart"/>
            <w:shd w:val="clear" w:color="000000" w:fill="FFFFFF"/>
            <w:vAlign w:val="center"/>
          </w:tcPr>
          <w:p w:rsidR="002D62CC" w:rsidRPr="007C0216" w:rsidRDefault="002D62CC" w:rsidP="003E1247">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Источники финансирования</w:t>
            </w:r>
          </w:p>
        </w:tc>
        <w:tc>
          <w:tcPr>
            <w:tcW w:w="992" w:type="dxa"/>
            <w:vMerge w:val="restart"/>
            <w:shd w:val="clear" w:color="000000" w:fill="FFFFFF"/>
            <w:vAlign w:val="center"/>
          </w:tcPr>
          <w:p w:rsidR="002D62CC" w:rsidRPr="007C0216" w:rsidRDefault="00D66FC1" w:rsidP="003E1247">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r w:rsidR="002D62CC" w:rsidRPr="007C0216">
              <w:rPr>
                <w:rFonts w:ascii="Times New Roman" w:eastAsia="Times New Roman" w:hAnsi="Times New Roman" w:cs="Times New Roman"/>
                <w:color w:val="000000"/>
                <w:sz w:val="18"/>
                <w:szCs w:val="18"/>
                <w:lang w:eastAsia="ru-RU"/>
              </w:rPr>
              <w:t xml:space="preserve"> (</w:t>
            </w:r>
            <w:proofErr w:type="spellStart"/>
            <w:r w:rsidR="002D62CC" w:rsidRPr="007C0216">
              <w:rPr>
                <w:rFonts w:ascii="Times New Roman" w:eastAsia="Times New Roman" w:hAnsi="Times New Roman" w:cs="Times New Roman"/>
                <w:color w:val="000000"/>
                <w:sz w:val="18"/>
                <w:szCs w:val="18"/>
                <w:lang w:eastAsia="ru-RU"/>
              </w:rPr>
              <w:t>тыс</w:t>
            </w:r>
            <w:proofErr w:type="gramStart"/>
            <w:r w:rsidR="002D62CC" w:rsidRPr="007C0216">
              <w:rPr>
                <w:rFonts w:ascii="Times New Roman" w:eastAsia="Times New Roman" w:hAnsi="Times New Roman" w:cs="Times New Roman"/>
                <w:color w:val="000000"/>
                <w:sz w:val="18"/>
                <w:szCs w:val="18"/>
                <w:lang w:eastAsia="ru-RU"/>
              </w:rPr>
              <w:t>.р</w:t>
            </w:r>
            <w:proofErr w:type="gramEnd"/>
            <w:r w:rsidR="002D62CC" w:rsidRPr="007C0216">
              <w:rPr>
                <w:rFonts w:ascii="Times New Roman" w:eastAsia="Times New Roman" w:hAnsi="Times New Roman" w:cs="Times New Roman"/>
                <w:color w:val="000000"/>
                <w:sz w:val="18"/>
                <w:szCs w:val="18"/>
                <w:lang w:eastAsia="ru-RU"/>
              </w:rPr>
              <w:t>уб</w:t>
            </w:r>
            <w:proofErr w:type="spellEnd"/>
            <w:r w:rsidR="002D62CC" w:rsidRPr="007C0216">
              <w:rPr>
                <w:rFonts w:ascii="Times New Roman" w:eastAsia="Times New Roman" w:hAnsi="Times New Roman" w:cs="Times New Roman"/>
                <w:color w:val="000000"/>
                <w:sz w:val="18"/>
                <w:szCs w:val="18"/>
                <w:lang w:eastAsia="ru-RU"/>
              </w:rPr>
              <w:t>)</w:t>
            </w:r>
          </w:p>
        </w:tc>
        <w:tc>
          <w:tcPr>
            <w:tcW w:w="4112" w:type="dxa"/>
            <w:gridSpan w:val="5"/>
            <w:shd w:val="clear" w:color="000000" w:fill="FFFFFF"/>
            <w:vAlign w:val="center"/>
          </w:tcPr>
          <w:p w:rsidR="002D62CC" w:rsidRPr="007C0216" w:rsidRDefault="00D66FC1" w:rsidP="003E1247">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Объем финансирования по годам</w:t>
            </w:r>
            <w:r w:rsidR="002D62CC" w:rsidRPr="007C0216">
              <w:rPr>
                <w:rFonts w:ascii="Times New Roman" w:eastAsia="Times New Roman" w:hAnsi="Times New Roman" w:cs="Times New Roman"/>
                <w:color w:val="000000"/>
                <w:sz w:val="18"/>
                <w:szCs w:val="18"/>
                <w:lang w:eastAsia="ru-RU"/>
              </w:rPr>
              <w:t xml:space="preserve"> (</w:t>
            </w:r>
            <w:proofErr w:type="spellStart"/>
            <w:r w:rsidR="002D62CC" w:rsidRPr="007C0216">
              <w:rPr>
                <w:rFonts w:ascii="Times New Roman" w:eastAsia="Times New Roman" w:hAnsi="Times New Roman" w:cs="Times New Roman"/>
                <w:color w:val="000000"/>
                <w:sz w:val="18"/>
                <w:szCs w:val="18"/>
                <w:lang w:eastAsia="ru-RU"/>
              </w:rPr>
              <w:t>тыс</w:t>
            </w:r>
            <w:proofErr w:type="gramStart"/>
            <w:r w:rsidR="002D62CC" w:rsidRPr="007C0216">
              <w:rPr>
                <w:rFonts w:ascii="Times New Roman" w:eastAsia="Times New Roman" w:hAnsi="Times New Roman" w:cs="Times New Roman"/>
                <w:color w:val="000000"/>
                <w:sz w:val="18"/>
                <w:szCs w:val="18"/>
                <w:lang w:eastAsia="ru-RU"/>
              </w:rPr>
              <w:t>.р</w:t>
            </w:r>
            <w:proofErr w:type="gramEnd"/>
            <w:r w:rsidR="002D62CC" w:rsidRPr="007C0216">
              <w:rPr>
                <w:rFonts w:ascii="Times New Roman" w:eastAsia="Times New Roman" w:hAnsi="Times New Roman" w:cs="Times New Roman"/>
                <w:color w:val="000000"/>
                <w:sz w:val="18"/>
                <w:szCs w:val="18"/>
                <w:lang w:eastAsia="ru-RU"/>
              </w:rPr>
              <w:t>уб</w:t>
            </w:r>
            <w:proofErr w:type="spellEnd"/>
            <w:r w:rsidR="002D62CC" w:rsidRPr="007C0216">
              <w:rPr>
                <w:rFonts w:ascii="Times New Roman" w:eastAsia="Times New Roman" w:hAnsi="Times New Roman" w:cs="Times New Roman"/>
                <w:color w:val="000000"/>
                <w:sz w:val="18"/>
                <w:szCs w:val="18"/>
                <w:lang w:eastAsia="ru-RU"/>
              </w:rPr>
              <w:t>)</w:t>
            </w:r>
          </w:p>
        </w:tc>
        <w:tc>
          <w:tcPr>
            <w:tcW w:w="1945" w:type="dxa"/>
            <w:vMerge w:val="restart"/>
            <w:shd w:val="clear" w:color="000000" w:fill="FFFFFF"/>
            <w:vAlign w:val="center"/>
          </w:tcPr>
          <w:p w:rsidR="002D62CC" w:rsidRPr="007C0216" w:rsidRDefault="002D62CC" w:rsidP="003E1247">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roofErr w:type="gramStart"/>
            <w:r w:rsidRPr="007C0216">
              <w:rPr>
                <w:rFonts w:ascii="Times New Roman" w:eastAsia="Times New Roman" w:hAnsi="Times New Roman" w:cs="Times New Roman"/>
                <w:color w:val="000000"/>
                <w:sz w:val="18"/>
                <w:szCs w:val="18"/>
                <w:lang w:eastAsia="ru-RU"/>
              </w:rPr>
              <w:t>Ответственн</w:t>
            </w:r>
            <w:r>
              <w:rPr>
                <w:rFonts w:ascii="Times New Roman" w:eastAsia="Times New Roman" w:hAnsi="Times New Roman" w:cs="Times New Roman"/>
                <w:color w:val="000000"/>
                <w:sz w:val="18"/>
                <w:szCs w:val="18"/>
                <w:lang w:eastAsia="ru-RU"/>
              </w:rPr>
              <w:t>ый</w:t>
            </w:r>
            <w:proofErr w:type="gramEnd"/>
            <w:r>
              <w:rPr>
                <w:rFonts w:ascii="Times New Roman" w:eastAsia="Times New Roman" w:hAnsi="Times New Roman" w:cs="Times New Roman"/>
                <w:color w:val="000000"/>
                <w:sz w:val="18"/>
                <w:szCs w:val="18"/>
                <w:lang w:eastAsia="ru-RU"/>
              </w:rPr>
              <w:t xml:space="preserve"> за выполнение мероприятия </w:t>
            </w:r>
            <w:r w:rsidR="00474070">
              <w:rPr>
                <w:rFonts w:ascii="Times New Roman" w:eastAsia="Times New Roman" w:hAnsi="Times New Roman" w:cs="Times New Roman"/>
                <w:color w:val="000000"/>
                <w:sz w:val="18"/>
                <w:szCs w:val="18"/>
                <w:lang w:eastAsia="ru-RU"/>
              </w:rPr>
              <w:t>под</w:t>
            </w:r>
            <w:r w:rsidRPr="007C0216">
              <w:rPr>
                <w:rFonts w:ascii="Times New Roman" w:eastAsia="Times New Roman" w:hAnsi="Times New Roman" w:cs="Times New Roman"/>
                <w:color w:val="000000"/>
                <w:sz w:val="18"/>
                <w:szCs w:val="18"/>
                <w:lang w:eastAsia="ru-RU"/>
              </w:rPr>
              <w:t>программы/</w:t>
            </w:r>
            <w:r>
              <w:rPr>
                <w:rFonts w:ascii="Times New Roman" w:eastAsia="Times New Roman" w:hAnsi="Times New Roman" w:cs="Times New Roman"/>
                <w:color w:val="000000"/>
                <w:sz w:val="18"/>
                <w:szCs w:val="18"/>
                <w:lang w:eastAsia="ru-RU"/>
              </w:rPr>
              <w:t xml:space="preserve"> </w:t>
            </w:r>
            <w:r w:rsidRPr="007C0216">
              <w:rPr>
                <w:rFonts w:ascii="Times New Roman" w:eastAsia="Times New Roman" w:hAnsi="Times New Roman" w:cs="Times New Roman"/>
                <w:color w:val="000000"/>
                <w:sz w:val="18"/>
                <w:szCs w:val="18"/>
                <w:lang w:eastAsia="ru-RU"/>
              </w:rPr>
              <w:t>программы</w:t>
            </w:r>
          </w:p>
        </w:tc>
        <w:tc>
          <w:tcPr>
            <w:tcW w:w="2731" w:type="dxa"/>
            <w:vMerge w:val="restart"/>
            <w:shd w:val="clear" w:color="000000" w:fill="FFFFFF"/>
            <w:vAlign w:val="center"/>
          </w:tcPr>
          <w:p w:rsidR="002D62CC" w:rsidRPr="007C0216" w:rsidRDefault="002D62CC" w:rsidP="003E1247">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Результаты выполнения мероприятия подпрограммы/</w:t>
            </w:r>
            <w:r>
              <w:rPr>
                <w:rFonts w:ascii="Times New Roman" w:eastAsia="Times New Roman" w:hAnsi="Times New Roman" w:cs="Times New Roman"/>
                <w:color w:val="000000"/>
                <w:sz w:val="18"/>
                <w:szCs w:val="18"/>
                <w:lang w:eastAsia="ru-RU"/>
              </w:rPr>
              <w:t xml:space="preserve"> </w:t>
            </w:r>
            <w:r w:rsidRPr="007C0216">
              <w:rPr>
                <w:rFonts w:ascii="Times New Roman" w:eastAsia="Times New Roman" w:hAnsi="Times New Roman" w:cs="Times New Roman"/>
                <w:color w:val="000000"/>
                <w:sz w:val="18"/>
                <w:szCs w:val="18"/>
                <w:lang w:eastAsia="ru-RU"/>
              </w:rPr>
              <w:t>программы</w:t>
            </w:r>
          </w:p>
        </w:tc>
      </w:tr>
      <w:tr w:rsidR="002D62CC" w:rsidRPr="007C0216" w:rsidTr="002F6D65">
        <w:trPr>
          <w:cantSplit/>
          <w:trHeight w:val="20"/>
        </w:trPr>
        <w:tc>
          <w:tcPr>
            <w:tcW w:w="484" w:type="dxa"/>
            <w:vMerge/>
            <w:shd w:val="clear" w:color="000000" w:fill="FFFFFF"/>
            <w:vAlign w:val="center"/>
          </w:tcPr>
          <w:p w:rsidR="002D62CC" w:rsidRPr="007C0216" w:rsidRDefault="002D62CC" w:rsidP="003E1247">
            <w:pPr>
              <w:autoSpaceDE w:val="0"/>
              <w:autoSpaceDN w:val="0"/>
              <w:adjustRightInd w:val="0"/>
              <w:spacing w:after="0" w:line="240" w:lineRule="auto"/>
              <w:jc w:val="center"/>
              <w:rPr>
                <w:rFonts w:ascii="Times New Roman" w:eastAsia="Times New Roman" w:hAnsi="Times New Roman" w:cs="Times New Roman"/>
                <w:color w:val="000000"/>
                <w:sz w:val="18"/>
                <w:szCs w:val="18"/>
                <w:u w:val="single"/>
                <w:lang w:eastAsia="ru-RU"/>
              </w:rPr>
            </w:pPr>
          </w:p>
        </w:tc>
        <w:tc>
          <w:tcPr>
            <w:tcW w:w="1784" w:type="dxa"/>
            <w:vMerge/>
            <w:shd w:val="clear" w:color="000000" w:fill="FFFFFF"/>
            <w:vAlign w:val="center"/>
          </w:tcPr>
          <w:p w:rsidR="002D62CC" w:rsidRPr="007C0216" w:rsidRDefault="002D62CC" w:rsidP="003E1247">
            <w:pPr>
              <w:autoSpaceDE w:val="0"/>
              <w:autoSpaceDN w:val="0"/>
              <w:adjustRightInd w:val="0"/>
              <w:spacing w:after="0" w:line="240" w:lineRule="auto"/>
              <w:jc w:val="center"/>
              <w:rPr>
                <w:rFonts w:ascii="Times New Roman" w:eastAsia="Times New Roman" w:hAnsi="Times New Roman" w:cs="Times New Roman"/>
                <w:strike/>
                <w:color w:val="000000"/>
                <w:sz w:val="18"/>
                <w:szCs w:val="18"/>
                <w:u w:val="single"/>
                <w:lang w:eastAsia="ru-RU"/>
              </w:rPr>
            </w:pPr>
          </w:p>
        </w:tc>
        <w:tc>
          <w:tcPr>
            <w:tcW w:w="1274" w:type="dxa"/>
            <w:vMerge/>
            <w:shd w:val="clear" w:color="000000" w:fill="FFFFFF"/>
          </w:tcPr>
          <w:p w:rsidR="002D62CC" w:rsidRPr="007C0216" w:rsidRDefault="002D62CC" w:rsidP="003E1247">
            <w:pPr>
              <w:autoSpaceDE w:val="0"/>
              <w:autoSpaceDN w:val="0"/>
              <w:adjustRightInd w:val="0"/>
              <w:spacing w:after="0" w:line="240" w:lineRule="auto"/>
              <w:jc w:val="center"/>
              <w:rPr>
                <w:rFonts w:ascii="Times New Roman" w:eastAsia="Times New Roman" w:hAnsi="Times New Roman" w:cs="Times New Roman"/>
                <w:color w:val="000000"/>
                <w:sz w:val="18"/>
                <w:szCs w:val="18"/>
                <w:u w:val="single"/>
                <w:lang w:eastAsia="ru-RU"/>
              </w:rPr>
            </w:pPr>
          </w:p>
        </w:tc>
        <w:tc>
          <w:tcPr>
            <w:tcW w:w="2127" w:type="dxa"/>
            <w:vMerge/>
            <w:shd w:val="clear" w:color="000000" w:fill="FFFFFF"/>
            <w:vAlign w:val="center"/>
          </w:tcPr>
          <w:p w:rsidR="002D62CC" w:rsidRPr="007C0216" w:rsidRDefault="002D62CC" w:rsidP="003E1247">
            <w:pPr>
              <w:autoSpaceDE w:val="0"/>
              <w:autoSpaceDN w:val="0"/>
              <w:adjustRightInd w:val="0"/>
              <w:spacing w:after="0" w:line="240" w:lineRule="auto"/>
              <w:jc w:val="center"/>
              <w:rPr>
                <w:rFonts w:ascii="Times New Roman" w:eastAsia="Times New Roman" w:hAnsi="Times New Roman" w:cs="Times New Roman"/>
                <w:color w:val="000000"/>
                <w:sz w:val="18"/>
                <w:szCs w:val="18"/>
                <w:u w:val="single"/>
                <w:lang w:eastAsia="ru-RU"/>
              </w:rPr>
            </w:pPr>
          </w:p>
        </w:tc>
        <w:tc>
          <w:tcPr>
            <w:tcW w:w="992" w:type="dxa"/>
            <w:vMerge/>
            <w:shd w:val="clear" w:color="000000" w:fill="FFFFFF"/>
            <w:vAlign w:val="center"/>
          </w:tcPr>
          <w:p w:rsidR="002D62CC" w:rsidRPr="007C0216" w:rsidRDefault="002D62CC" w:rsidP="003E1247">
            <w:pPr>
              <w:autoSpaceDE w:val="0"/>
              <w:autoSpaceDN w:val="0"/>
              <w:adjustRightInd w:val="0"/>
              <w:spacing w:after="0" w:line="240" w:lineRule="auto"/>
              <w:jc w:val="center"/>
              <w:rPr>
                <w:rFonts w:ascii="Times New Roman" w:eastAsia="Times New Roman" w:hAnsi="Times New Roman" w:cs="Times New Roman"/>
                <w:color w:val="000000"/>
                <w:sz w:val="18"/>
                <w:szCs w:val="18"/>
                <w:u w:val="single"/>
                <w:lang w:eastAsia="ru-RU"/>
              </w:rPr>
            </w:pPr>
          </w:p>
        </w:tc>
        <w:tc>
          <w:tcPr>
            <w:tcW w:w="851" w:type="dxa"/>
            <w:shd w:val="clear" w:color="000000" w:fill="FFFFFF"/>
            <w:vAlign w:val="center"/>
          </w:tcPr>
          <w:p w:rsidR="002D62CC" w:rsidRPr="007C0216" w:rsidRDefault="002D62CC" w:rsidP="003E1247">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2020</w:t>
            </w:r>
          </w:p>
        </w:tc>
        <w:tc>
          <w:tcPr>
            <w:tcW w:w="670" w:type="dxa"/>
            <w:shd w:val="clear" w:color="000000" w:fill="FFFFFF"/>
            <w:vAlign w:val="center"/>
          </w:tcPr>
          <w:p w:rsidR="002D62CC" w:rsidRPr="007C0216" w:rsidRDefault="002D62CC" w:rsidP="003E1247">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2021</w:t>
            </w:r>
          </w:p>
        </w:tc>
        <w:tc>
          <w:tcPr>
            <w:tcW w:w="889" w:type="dxa"/>
            <w:shd w:val="clear" w:color="000000" w:fill="FFFFFF"/>
            <w:vAlign w:val="center"/>
          </w:tcPr>
          <w:p w:rsidR="002D62CC" w:rsidRPr="007C0216" w:rsidRDefault="002D62CC" w:rsidP="003E1247">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2022</w:t>
            </w:r>
          </w:p>
        </w:tc>
        <w:tc>
          <w:tcPr>
            <w:tcW w:w="851" w:type="dxa"/>
            <w:shd w:val="clear" w:color="000000" w:fill="FFFFFF"/>
            <w:vAlign w:val="center"/>
          </w:tcPr>
          <w:p w:rsidR="002D62CC" w:rsidRPr="007C0216" w:rsidRDefault="002D62CC" w:rsidP="003E1247">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2023</w:t>
            </w:r>
          </w:p>
        </w:tc>
        <w:tc>
          <w:tcPr>
            <w:tcW w:w="851" w:type="dxa"/>
            <w:shd w:val="clear" w:color="000000" w:fill="FFFFFF"/>
            <w:vAlign w:val="center"/>
          </w:tcPr>
          <w:p w:rsidR="002D62CC" w:rsidRPr="007C0216" w:rsidRDefault="002D62CC" w:rsidP="003E1247">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2024</w:t>
            </w:r>
          </w:p>
        </w:tc>
        <w:tc>
          <w:tcPr>
            <w:tcW w:w="1945" w:type="dxa"/>
            <w:vMerge/>
            <w:shd w:val="clear" w:color="000000" w:fill="FFFFFF"/>
            <w:vAlign w:val="center"/>
          </w:tcPr>
          <w:p w:rsidR="002D62CC" w:rsidRPr="007C0216" w:rsidRDefault="002D62CC" w:rsidP="003E1247">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2731" w:type="dxa"/>
            <w:vMerge/>
            <w:shd w:val="clear" w:color="000000" w:fill="FFFFFF"/>
            <w:vAlign w:val="center"/>
          </w:tcPr>
          <w:p w:rsidR="002D62CC" w:rsidRPr="007C0216" w:rsidRDefault="002D62CC" w:rsidP="003E1247">
            <w:pPr>
              <w:autoSpaceDE w:val="0"/>
              <w:autoSpaceDN w:val="0"/>
              <w:adjustRightInd w:val="0"/>
              <w:spacing w:after="0" w:line="240" w:lineRule="auto"/>
              <w:jc w:val="center"/>
              <w:rPr>
                <w:rFonts w:ascii="Times New Roman" w:eastAsia="Times New Roman" w:hAnsi="Times New Roman" w:cs="Times New Roman"/>
                <w:color w:val="000000"/>
                <w:sz w:val="18"/>
                <w:szCs w:val="18"/>
                <w:u w:val="single"/>
                <w:lang w:eastAsia="ru-RU"/>
              </w:rPr>
            </w:pPr>
          </w:p>
        </w:tc>
      </w:tr>
      <w:tr w:rsidR="00443134" w:rsidRPr="007C0216" w:rsidTr="002F6D65">
        <w:trPr>
          <w:cantSplit/>
          <w:trHeight w:val="20"/>
        </w:trPr>
        <w:tc>
          <w:tcPr>
            <w:tcW w:w="484"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1</w:t>
            </w:r>
          </w:p>
        </w:tc>
        <w:tc>
          <w:tcPr>
            <w:tcW w:w="1784"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2</w:t>
            </w:r>
          </w:p>
        </w:tc>
        <w:tc>
          <w:tcPr>
            <w:tcW w:w="1274"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2127"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992"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851"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670"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889"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c>
          <w:tcPr>
            <w:tcW w:w="851"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w:t>
            </w:r>
          </w:p>
        </w:tc>
        <w:tc>
          <w:tcPr>
            <w:tcW w:w="851"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945"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w:t>
            </w:r>
          </w:p>
        </w:tc>
        <w:tc>
          <w:tcPr>
            <w:tcW w:w="2731"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r>
      <w:tr w:rsidR="002D62CC" w:rsidRPr="007C0216" w:rsidTr="00C66A52">
        <w:trPr>
          <w:cantSplit/>
          <w:trHeight w:val="20"/>
        </w:trPr>
        <w:tc>
          <w:tcPr>
            <w:tcW w:w="484" w:type="dxa"/>
            <w:vMerge w:val="restart"/>
            <w:shd w:val="clear" w:color="000000" w:fill="FFFFFF"/>
          </w:tcPr>
          <w:p w:rsidR="002D62CC" w:rsidRPr="007C0216" w:rsidRDefault="00F0493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7436F8">
              <w:rPr>
                <w:rFonts w:ascii="Times New Roman" w:eastAsia="Times New Roman" w:hAnsi="Times New Roman" w:cs="Times New Roman"/>
                <w:color w:val="000000"/>
                <w:sz w:val="18"/>
                <w:szCs w:val="18"/>
                <w:lang w:eastAsia="ru-RU"/>
              </w:rPr>
              <w:t>.</w:t>
            </w:r>
          </w:p>
        </w:tc>
        <w:tc>
          <w:tcPr>
            <w:tcW w:w="1784" w:type="dxa"/>
            <w:vMerge w:val="restart"/>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Основное мероприятие 01.</w:t>
            </w:r>
          </w:p>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w:t>
            </w:r>
            <w:r w:rsidRPr="007C0216">
              <w:rPr>
                <w:rFonts w:ascii="Times New Roman" w:eastAsia="Times New Roman" w:hAnsi="Times New Roman" w:cs="Times New Roman"/>
                <w:color w:val="000000"/>
                <w:sz w:val="18"/>
                <w:szCs w:val="18"/>
                <w:lang w:val="en-US" w:eastAsia="ru-RU"/>
              </w:rPr>
              <w:t>I</w:t>
            </w:r>
            <w:r w:rsidRPr="007C0216">
              <w:rPr>
                <w:rFonts w:ascii="Times New Roman" w:eastAsia="Times New Roman" w:hAnsi="Times New Roman" w:cs="Times New Roman"/>
                <w:color w:val="000000"/>
                <w:sz w:val="18"/>
                <w:szCs w:val="18"/>
                <w:lang w:eastAsia="ru-RU"/>
              </w:rPr>
              <w:t xml:space="preserve"> этап реализации подпрограммы 4.  Компенсация оплаты основного долга по ипотечному жилищному кредиту.</w:t>
            </w:r>
          </w:p>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274" w:type="dxa"/>
            <w:vMerge w:val="restart"/>
            <w:shd w:val="clear" w:color="000000" w:fill="FFFFFF"/>
          </w:tcPr>
          <w:p w:rsidR="002D62CC"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01.01.2020-31.12.2024</w:t>
            </w:r>
          </w:p>
        </w:tc>
        <w:tc>
          <w:tcPr>
            <w:tcW w:w="2127" w:type="dxa"/>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992" w:type="dxa"/>
            <w:shd w:val="clear" w:color="000000" w:fill="FFFFFF"/>
            <w:noWrap/>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51" w:type="dxa"/>
            <w:shd w:val="clear" w:color="000000" w:fill="FFFFFF"/>
            <w:noWrap/>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val="en-US" w:eastAsia="ru-RU"/>
              </w:rPr>
            </w:pPr>
            <w:r w:rsidRPr="007C0216">
              <w:rPr>
                <w:rFonts w:ascii="Times New Roman" w:eastAsia="Times New Roman" w:hAnsi="Times New Roman" w:cs="Times New Roman"/>
                <w:color w:val="000000"/>
                <w:sz w:val="18"/>
                <w:szCs w:val="18"/>
                <w:lang w:eastAsia="ru-RU"/>
              </w:rPr>
              <w:t>0,00</w:t>
            </w:r>
          </w:p>
        </w:tc>
        <w:tc>
          <w:tcPr>
            <w:tcW w:w="670" w:type="dxa"/>
            <w:shd w:val="clear" w:color="000000" w:fill="FFFFFF"/>
            <w:noWrap/>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89" w:type="dxa"/>
            <w:shd w:val="clear" w:color="000000" w:fill="FFFFFF"/>
            <w:noWrap/>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51" w:type="dxa"/>
            <w:shd w:val="clear" w:color="000000" w:fill="FFFFFF"/>
            <w:noWrap/>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51" w:type="dxa"/>
            <w:shd w:val="clear" w:color="000000" w:fill="FFFFFF"/>
            <w:noWrap/>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45" w:type="dxa"/>
            <w:vMerge w:val="restart"/>
            <w:shd w:val="clear" w:color="000000" w:fill="FFFFFF"/>
          </w:tcPr>
          <w:p w:rsidR="002D62CC" w:rsidRPr="007C0216" w:rsidRDefault="002D62CC" w:rsidP="00C66A52">
            <w:pPr>
              <w:autoSpaceDE w:val="0"/>
              <w:autoSpaceDN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Комитет по управлению  имуществом администрации городского округа Люберцы Московской области</w:t>
            </w:r>
          </w:p>
        </w:tc>
        <w:tc>
          <w:tcPr>
            <w:tcW w:w="2731" w:type="dxa"/>
            <w:vMerge w:val="restart"/>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hAnsi="Times New Roman" w:cs="Times New Roman"/>
                <w:color w:val="000000"/>
                <w:sz w:val="18"/>
                <w:szCs w:val="18"/>
              </w:rPr>
              <w:t>Предоставление компенсации оплаты основного долга по ипотечному жилищному кредиту</w:t>
            </w:r>
          </w:p>
        </w:tc>
      </w:tr>
      <w:tr w:rsidR="002D62CC" w:rsidRPr="007C0216" w:rsidTr="00C66A52">
        <w:trPr>
          <w:cantSplit/>
          <w:trHeight w:val="20"/>
        </w:trPr>
        <w:tc>
          <w:tcPr>
            <w:tcW w:w="484"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84"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274"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127" w:type="dxa"/>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Средства бюджета Московской области</w:t>
            </w:r>
          </w:p>
        </w:tc>
        <w:tc>
          <w:tcPr>
            <w:tcW w:w="992"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916,00</w:t>
            </w:r>
          </w:p>
        </w:tc>
        <w:tc>
          <w:tcPr>
            <w:tcW w:w="851"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229</w:t>
            </w:r>
            <w:r w:rsidRPr="007C0216">
              <w:rPr>
                <w:rFonts w:ascii="Times New Roman" w:eastAsia="Times New Roman" w:hAnsi="Times New Roman" w:cs="Times New Roman"/>
                <w:color w:val="000000"/>
                <w:sz w:val="18"/>
                <w:szCs w:val="18"/>
                <w:lang w:eastAsia="ru-RU"/>
              </w:rPr>
              <w:t>,00</w:t>
            </w:r>
          </w:p>
        </w:tc>
        <w:tc>
          <w:tcPr>
            <w:tcW w:w="670"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229</w:t>
            </w:r>
            <w:r w:rsidRPr="007C0216">
              <w:rPr>
                <w:rFonts w:ascii="Times New Roman" w:eastAsia="Times New Roman" w:hAnsi="Times New Roman" w:cs="Times New Roman"/>
                <w:color w:val="000000"/>
                <w:sz w:val="18"/>
                <w:szCs w:val="18"/>
                <w:lang w:eastAsia="ru-RU"/>
              </w:rPr>
              <w:t>,00</w:t>
            </w:r>
          </w:p>
        </w:tc>
        <w:tc>
          <w:tcPr>
            <w:tcW w:w="889"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229</w:t>
            </w:r>
            <w:r w:rsidRPr="007C0216">
              <w:rPr>
                <w:rFonts w:ascii="Times New Roman" w:eastAsia="Times New Roman" w:hAnsi="Times New Roman" w:cs="Times New Roman"/>
                <w:color w:val="000000"/>
                <w:sz w:val="18"/>
                <w:szCs w:val="18"/>
                <w:lang w:eastAsia="ru-RU"/>
              </w:rPr>
              <w:t>,00</w:t>
            </w:r>
          </w:p>
        </w:tc>
        <w:tc>
          <w:tcPr>
            <w:tcW w:w="851"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229,00</w:t>
            </w:r>
          </w:p>
        </w:tc>
        <w:tc>
          <w:tcPr>
            <w:tcW w:w="851"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45" w:type="dxa"/>
            <w:vMerge/>
            <w:shd w:val="clear" w:color="000000" w:fill="FFFFFF"/>
          </w:tcPr>
          <w:p w:rsidR="002D62CC" w:rsidRPr="007C0216" w:rsidRDefault="002D62CC" w:rsidP="00C66A52">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731"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2D62CC" w:rsidRPr="007C0216" w:rsidTr="00C66A52">
        <w:trPr>
          <w:cantSplit/>
          <w:trHeight w:val="20"/>
        </w:trPr>
        <w:tc>
          <w:tcPr>
            <w:tcW w:w="484"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84"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274"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127" w:type="dxa"/>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Средства бюджета городского округа Люберцы</w:t>
            </w:r>
          </w:p>
        </w:tc>
        <w:tc>
          <w:tcPr>
            <w:tcW w:w="992"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9,28</w:t>
            </w:r>
          </w:p>
        </w:tc>
        <w:tc>
          <w:tcPr>
            <w:tcW w:w="851"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val="en-US" w:eastAsia="ru-RU"/>
              </w:rPr>
            </w:pPr>
            <w:r w:rsidRPr="007C0216">
              <w:rPr>
                <w:rFonts w:ascii="Times New Roman" w:eastAsia="Times New Roman" w:hAnsi="Times New Roman" w:cs="Times New Roman"/>
                <w:color w:val="000000"/>
                <w:sz w:val="18"/>
                <w:szCs w:val="18"/>
                <w:lang w:eastAsia="ru-RU"/>
              </w:rPr>
              <w:t>2,32</w:t>
            </w:r>
          </w:p>
        </w:tc>
        <w:tc>
          <w:tcPr>
            <w:tcW w:w="670"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2,32</w:t>
            </w:r>
          </w:p>
        </w:tc>
        <w:tc>
          <w:tcPr>
            <w:tcW w:w="889"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2,32</w:t>
            </w:r>
          </w:p>
        </w:tc>
        <w:tc>
          <w:tcPr>
            <w:tcW w:w="851"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2,32</w:t>
            </w:r>
          </w:p>
        </w:tc>
        <w:tc>
          <w:tcPr>
            <w:tcW w:w="851"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45" w:type="dxa"/>
            <w:vMerge/>
            <w:shd w:val="clear" w:color="000000" w:fill="FFFFFF"/>
          </w:tcPr>
          <w:p w:rsidR="002D62CC" w:rsidRPr="007C0216" w:rsidRDefault="002D62CC" w:rsidP="00C66A52">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731"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2D62CC" w:rsidRPr="007C0216" w:rsidTr="00C66A52">
        <w:trPr>
          <w:cantSplit/>
          <w:trHeight w:val="20"/>
        </w:trPr>
        <w:tc>
          <w:tcPr>
            <w:tcW w:w="484"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84"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274"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127" w:type="dxa"/>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 xml:space="preserve">Внебюджетные </w:t>
            </w:r>
            <w:r w:rsidR="00285201">
              <w:rPr>
                <w:rFonts w:ascii="Times New Roman" w:eastAsia="Times New Roman" w:hAnsi="Times New Roman" w:cs="Times New Roman"/>
                <w:color w:val="000000"/>
                <w:sz w:val="18"/>
                <w:szCs w:val="18"/>
                <w:lang w:eastAsia="ru-RU"/>
              </w:rPr>
              <w:t>средства</w:t>
            </w:r>
          </w:p>
        </w:tc>
        <w:tc>
          <w:tcPr>
            <w:tcW w:w="992" w:type="dxa"/>
            <w:shd w:val="clear" w:color="000000" w:fill="FFFFFF"/>
            <w:noWrap/>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51" w:type="dxa"/>
            <w:shd w:val="clear" w:color="000000" w:fill="FFFFFF"/>
            <w:noWrap/>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670" w:type="dxa"/>
            <w:shd w:val="clear" w:color="000000" w:fill="FFFFFF"/>
            <w:noWrap/>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89" w:type="dxa"/>
            <w:shd w:val="clear" w:color="000000" w:fill="FFFFFF"/>
            <w:noWrap/>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51" w:type="dxa"/>
            <w:shd w:val="clear" w:color="000000" w:fill="FFFFFF"/>
            <w:noWrap/>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51" w:type="dxa"/>
            <w:shd w:val="clear" w:color="000000" w:fill="FFFFFF"/>
            <w:noWrap/>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45" w:type="dxa"/>
            <w:vMerge/>
            <w:shd w:val="clear" w:color="000000" w:fill="FFFFFF"/>
          </w:tcPr>
          <w:p w:rsidR="002D62CC" w:rsidRPr="007C0216" w:rsidRDefault="002D62CC" w:rsidP="00C66A52">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731"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2D62CC" w:rsidRPr="007C0216" w:rsidTr="00C66A52">
        <w:trPr>
          <w:cantSplit/>
          <w:trHeight w:val="20"/>
        </w:trPr>
        <w:tc>
          <w:tcPr>
            <w:tcW w:w="484"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84"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274"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127" w:type="dxa"/>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Итого</w:t>
            </w:r>
          </w:p>
        </w:tc>
        <w:tc>
          <w:tcPr>
            <w:tcW w:w="992"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925,28</w:t>
            </w:r>
          </w:p>
        </w:tc>
        <w:tc>
          <w:tcPr>
            <w:tcW w:w="851"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w:t>
            </w:r>
            <w:r>
              <w:rPr>
                <w:rFonts w:ascii="Times New Roman" w:eastAsia="Times New Roman" w:hAnsi="Times New Roman" w:cs="Times New Roman"/>
                <w:color w:val="000000"/>
                <w:sz w:val="18"/>
                <w:szCs w:val="18"/>
                <w:lang w:eastAsia="ru-RU"/>
              </w:rPr>
              <w:t>31</w:t>
            </w:r>
            <w:r w:rsidRPr="007C0216">
              <w:rPr>
                <w:rFonts w:ascii="Times New Roman" w:eastAsia="Times New Roman" w:hAnsi="Times New Roman" w:cs="Times New Roman"/>
                <w:color w:val="000000"/>
                <w:sz w:val="18"/>
                <w:szCs w:val="18"/>
                <w:lang w:eastAsia="ru-RU"/>
              </w:rPr>
              <w:t>,32</w:t>
            </w:r>
          </w:p>
        </w:tc>
        <w:tc>
          <w:tcPr>
            <w:tcW w:w="670"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w:t>
            </w:r>
            <w:r>
              <w:rPr>
                <w:rFonts w:ascii="Times New Roman" w:eastAsia="Times New Roman" w:hAnsi="Times New Roman" w:cs="Times New Roman"/>
                <w:color w:val="000000"/>
                <w:sz w:val="18"/>
                <w:szCs w:val="18"/>
                <w:lang w:eastAsia="ru-RU"/>
              </w:rPr>
              <w:t>31</w:t>
            </w:r>
            <w:r w:rsidRPr="007C0216">
              <w:rPr>
                <w:rFonts w:ascii="Times New Roman" w:eastAsia="Times New Roman" w:hAnsi="Times New Roman" w:cs="Times New Roman"/>
                <w:color w:val="000000"/>
                <w:sz w:val="18"/>
                <w:szCs w:val="18"/>
                <w:lang w:eastAsia="ru-RU"/>
              </w:rPr>
              <w:t>,32</w:t>
            </w:r>
          </w:p>
        </w:tc>
        <w:tc>
          <w:tcPr>
            <w:tcW w:w="889"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w:t>
            </w:r>
            <w:r>
              <w:rPr>
                <w:rFonts w:ascii="Times New Roman" w:eastAsia="Times New Roman" w:hAnsi="Times New Roman" w:cs="Times New Roman"/>
                <w:color w:val="000000"/>
                <w:sz w:val="18"/>
                <w:szCs w:val="18"/>
                <w:lang w:eastAsia="ru-RU"/>
              </w:rPr>
              <w:t>31</w:t>
            </w:r>
            <w:r w:rsidRPr="007C0216">
              <w:rPr>
                <w:rFonts w:ascii="Times New Roman" w:eastAsia="Times New Roman" w:hAnsi="Times New Roman" w:cs="Times New Roman"/>
                <w:color w:val="000000"/>
                <w:sz w:val="18"/>
                <w:szCs w:val="18"/>
                <w:lang w:eastAsia="ru-RU"/>
              </w:rPr>
              <w:t>,32</w:t>
            </w:r>
          </w:p>
        </w:tc>
        <w:tc>
          <w:tcPr>
            <w:tcW w:w="851"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231,32</w:t>
            </w:r>
          </w:p>
        </w:tc>
        <w:tc>
          <w:tcPr>
            <w:tcW w:w="851"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45"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731"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2D62CC" w:rsidRPr="007C0216" w:rsidTr="00C66A52">
        <w:trPr>
          <w:cantSplit/>
          <w:trHeight w:val="20"/>
        </w:trPr>
        <w:tc>
          <w:tcPr>
            <w:tcW w:w="484" w:type="dxa"/>
            <w:vMerge w:val="restart"/>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1.1.</w:t>
            </w:r>
          </w:p>
        </w:tc>
        <w:tc>
          <w:tcPr>
            <w:tcW w:w="1784" w:type="dxa"/>
            <w:vMerge w:val="restart"/>
            <w:shd w:val="clear" w:color="000000" w:fill="FFFFFF"/>
          </w:tcPr>
          <w:p w:rsidR="002D62CC" w:rsidRPr="007C0216" w:rsidRDefault="00285201"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Мероприятие </w:t>
            </w:r>
            <w:r w:rsidR="006312BC">
              <w:rPr>
                <w:rFonts w:ascii="Times New Roman" w:eastAsia="Times New Roman" w:hAnsi="Times New Roman" w:cs="Times New Roman"/>
                <w:color w:val="000000"/>
                <w:sz w:val="18"/>
                <w:szCs w:val="18"/>
                <w:lang w:eastAsia="ru-RU"/>
              </w:rPr>
              <w:t>0</w:t>
            </w:r>
            <w:r w:rsidR="002D62CC" w:rsidRPr="007C0216">
              <w:rPr>
                <w:rFonts w:ascii="Times New Roman" w:eastAsia="Times New Roman" w:hAnsi="Times New Roman" w:cs="Times New Roman"/>
                <w:color w:val="000000"/>
                <w:sz w:val="18"/>
                <w:szCs w:val="18"/>
                <w:lang w:eastAsia="ru-RU"/>
              </w:rPr>
              <w:t>1.</w:t>
            </w:r>
            <w:r w:rsidR="006312BC">
              <w:rPr>
                <w:rFonts w:ascii="Times New Roman" w:eastAsia="Times New Roman" w:hAnsi="Times New Roman" w:cs="Times New Roman"/>
                <w:color w:val="000000"/>
                <w:sz w:val="18"/>
                <w:szCs w:val="18"/>
                <w:lang w:eastAsia="ru-RU"/>
              </w:rPr>
              <w:t>0</w:t>
            </w:r>
            <w:r w:rsidR="002D62CC" w:rsidRPr="007C0216">
              <w:rPr>
                <w:rFonts w:ascii="Times New Roman" w:eastAsia="Times New Roman" w:hAnsi="Times New Roman" w:cs="Times New Roman"/>
                <w:color w:val="000000"/>
                <w:sz w:val="18"/>
                <w:szCs w:val="18"/>
                <w:lang w:eastAsia="ru-RU"/>
              </w:rPr>
              <w:t>1.</w:t>
            </w:r>
          </w:p>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«Компенсация оплаты основного долга по ипотечному жилищному кредиту».</w:t>
            </w:r>
          </w:p>
        </w:tc>
        <w:tc>
          <w:tcPr>
            <w:tcW w:w="1274" w:type="dxa"/>
            <w:vMerge w:val="restart"/>
            <w:shd w:val="clear" w:color="000000" w:fill="FFFFFF"/>
          </w:tcPr>
          <w:p w:rsidR="002D62CC"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01.01.2020-31.12.2024</w:t>
            </w:r>
          </w:p>
        </w:tc>
        <w:tc>
          <w:tcPr>
            <w:tcW w:w="2127" w:type="dxa"/>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992" w:type="dxa"/>
            <w:shd w:val="clear" w:color="000000" w:fill="FFFFFF"/>
            <w:noWrap/>
          </w:tcPr>
          <w:p w:rsidR="002D62CC" w:rsidRPr="007C0216" w:rsidRDefault="002D62CC" w:rsidP="00C66A52">
            <w:pPr>
              <w:spacing w:after="0" w:line="240" w:lineRule="auto"/>
              <w:rPr>
                <w:rFonts w:ascii="Times New Roman" w:hAnsi="Times New Roman" w:cs="Times New Roman"/>
                <w:sz w:val="18"/>
                <w:szCs w:val="18"/>
              </w:rPr>
            </w:pPr>
            <w:r w:rsidRPr="007C0216">
              <w:rPr>
                <w:rFonts w:ascii="Times New Roman" w:eastAsia="Times New Roman" w:hAnsi="Times New Roman" w:cs="Times New Roman"/>
                <w:color w:val="000000"/>
                <w:sz w:val="18"/>
                <w:szCs w:val="18"/>
                <w:lang w:eastAsia="ru-RU"/>
              </w:rPr>
              <w:t>0,00</w:t>
            </w:r>
          </w:p>
        </w:tc>
        <w:tc>
          <w:tcPr>
            <w:tcW w:w="851" w:type="dxa"/>
            <w:shd w:val="clear" w:color="000000" w:fill="FFFFFF"/>
            <w:noWrap/>
          </w:tcPr>
          <w:p w:rsidR="002D62CC" w:rsidRPr="007C0216" w:rsidRDefault="002D62CC" w:rsidP="00C66A52">
            <w:pPr>
              <w:spacing w:after="0" w:line="240" w:lineRule="auto"/>
              <w:rPr>
                <w:rFonts w:ascii="Times New Roman" w:hAnsi="Times New Roman" w:cs="Times New Roman"/>
                <w:sz w:val="18"/>
                <w:szCs w:val="18"/>
              </w:rPr>
            </w:pPr>
            <w:r w:rsidRPr="007C0216">
              <w:rPr>
                <w:rFonts w:ascii="Times New Roman" w:eastAsia="Times New Roman" w:hAnsi="Times New Roman" w:cs="Times New Roman"/>
                <w:color w:val="000000"/>
                <w:sz w:val="18"/>
                <w:szCs w:val="18"/>
                <w:lang w:eastAsia="ru-RU"/>
              </w:rPr>
              <w:t>0,00</w:t>
            </w:r>
          </w:p>
        </w:tc>
        <w:tc>
          <w:tcPr>
            <w:tcW w:w="670" w:type="dxa"/>
            <w:shd w:val="clear" w:color="000000" w:fill="FFFFFF"/>
            <w:noWrap/>
          </w:tcPr>
          <w:p w:rsidR="002D62CC" w:rsidRPr="007C0216" w:rsidRDefault="002D62CC" w:rsidP="00C66A52">
            <w:pPr>
              <w:spacing w:after="0" w:line="240" w:lineRule="auto"/>
              <w:rPr>
                <w:rFonts w:ascii="Times New Roman" w:hAnsi="Times New Roman" w:cs="Times New Roman"/>
                <w:sz w:val="18"/>
                <w:szCs w:val="18"/>
              </w:rPr>
            </w:pPr>
            <w:r w:rsidRPr="007C0216">
              <w:rPr>
                <w:rFonts w:ascii="Times New Roman" w:eastAsia="Times New Roman" w:hAnsi="Times New Roman" w:cs="Times New Roman"/>
                <w:color w:val="000000"/>
                <w:sz w:val="18"/>
                <w:szCs w:val="18"/>
                <w:lang w:eastAsia="ru-RU"/>
              </w:rPr>
              <w:t>0,00</w:t>
            </w:r>
          </w:p>
        </w:tc>
        <w:tc>
          <w:tcPr>
            <w:tcW w:w="889" w:type="dxa"/>
            <w:shd w:val="clear" w:color="000000" w:fill="FFFFFF"/>
            <w:noWrap/>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51" w:type="dxa"/>
            <w:shd w:val="clear" w:color="000000" w:fill="FFFFFF"/>
            <w:noWrap/>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51" w:type="dxa"/>
            <w:shd w:val="clear" w:color="000000" w:fill="FFFFFF"/>
            <w:noWrap/>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45" w:type="dxa"/>
            <w:vMerge w:val="restart"/>
            <w:shd w:val="clear" w:color="000000" w:fill="FFFFFF"/>
          </w:tcPr>
          <w:p w:rsidR="002D62CC" w:rsidRPr="007C0216" w:rsidRDefault="002D62CC" w:rsidP="00C66A52">
            <w:pPr>
              <w:autoSpaceDE w:val="0"/>
              <w:autoSpaceDN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Комитет по управлению  имуществом администрации городского округа Люберцы Московской области</w:t>
            </w:r>
          </w:p>
        </w:tc>
        <w:tc>
          <w:tcPr>
            <w:tcW w:w="2731" w:type="dxa"/>
            <w:vMerge w:val="restart"/>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hAnsi="Times New Roman" w:cs="Times New Roman"/>
                <w:color w:val="000000"/>
                <w:sz w:val="18"/>
                <w:szCs w:val="18"/>
              </w:rPr>
              <w:t>Предоставление компенсации оплаты основного долга по ипотечному жилищному кредиту</w:t>
            </w:r>
          </w:p>
        </w:tc>
      </w:tr>
      <w:tr w:rsidR="002D62CC" w:rsidRPr="007C0216" w:rsidTr="00C66A52">
        <w:trPr>
          <w:cantSplit/>
          <w:trHeight w:val="20"/>
        </w:trPr>
        <w:tc>
          <w:tcPr>
            <w:tcW w:w="484"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84"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274"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127" w:type="dxa"/>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Средства бюджета Московской области</w:t>
            </w:r>
          </w:p>
        </w:tc>
        <w:tc>
          <w:tcPr>
            <w:tcW w:w="992" w:type="dxa"/>
            <w:shd w:val="clear" w:color="auto" w:fill="auto"/>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916</w:t>
            </w:r>
            <w:r w:rsidRPr="007C0216">
              <w:rPr>
                <w:rFonts w:ascii="Times New Roman" w:eastAsia="Times New Roman" w:hAnsi="Times New Roman" w:cs="Times New Roman"/>
                <w:color w:val="000000"/>
                <w:sz w:val="18"/>
                <w:szCs w:val="18"/>
                <w:lang w:eastAsia="ru-RU"/>
              </w:rPr>
              <w:t>,00</w:t>
            </w:r>
          </w:p>
        </w:tc>
        <w:tc>
          <w:tcPr>
            <w:tcW w:w="851"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229</w:t>
            </w:r>
            <w:r w:rsidRPr="007C0216">
              <w:rPr>
                <w:rFonts w:ascii="Times New Roman" w:eastAsia="Times New Roman" w:hAnsi="Times New Roman" w:cs="Times New Roman"/>
                <w:color w:val="000000"/>
                <w:sz w:val="18"/>
                <w:szCs w:val="18"/>
                <w:lang w:eastAsia="ru-RU"/>
              </w:rPr>
              <w:t>,00</w:t>
            </w:r>
          </w:p>
        </w:tc>
        <w:tc>
          <w:tcPr>
            <w:tcW w:w="670"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229</w:t>
            </w:r>
            <w:r w:rsidRPr="007C0216">
              <w:rPr>
                <w:rFonts w:ascii="Times New Roman" w:eastAsia="Times New Roman" w:hAnsi="Times New Roman" w:cs="Times New Roman"/>
                <w:color w:val="000000"/>
                <w:sz w:val="18"/>
                <w:szCs w:val="18"/>
                <w:lang w:eastAsia="ru-RU"/>
              </w:rPr>
              <w:t>,00</w:t>
            </w:r>
          </w:p>
        </w:tc>
        <w:tc>
          <w:tcPr>
            <w:tcW w:w="889"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229</w:t>
            </w:r>
            <w:r w:rsidRPr="007C0216">
              <w:rPr>
                <w:rFonts w:ascii="Times New Roman" w:eastAsia="Times New Roman" w:hAnsi="Times New Roman" w:cs="Times New Roman"/>
                <w:color w:val="000000"/>
                <w:sz w:val="18"/>
                <w:szCs w:val="18"/>
                <w:lang w:eastAsia="ru-RU"/>
              </w:rPr>
              <w:t>,00</w:t>
            </w:r>
          </w:p>
        </w:tc>
        <w:tc>
          <w:tcPr>
            <w:tcW w:w="851"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229,00</w:t>
            </w:r>
          </w:p>
        </w:tc>
        <w:tc>
          <w:tcPr>
            <w:tcW w:w="851"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45"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731" w:type="dxa"/>
            <w:vMerge/>
            <w:shd w:val="clear" w:color="000000" w:fill="FFFFFF"/>
          </w:tcPr>
          <w:p w:rsidR="002D62CC" w:rsidRPr="007C0216" w:rsidRDefault="002D62CC" w:rsidP="00C66A52">
            <w:pPr>
              <w:autoSpaceDE w:val="0"/>
              <w:autoSpaceDN w:val="0"/>
              <w:adjustRightInd w:val="0"/>
              <w:spacing w:after="0" w:line="240" w:lineRule="auto"/>
              <w:rPr>
                <w:rFonts w:ascii="Times New Roman" w:hAnsi="Times New Roman" w:cs="Times New Roman"/>
                <w:color w:val="000000"/>
                <w:sz w:val="18"/>
                <w:szCs w:val="18"/>
              </w:rPr>
            </w:pPr>
          </w:p>
        </w:tc>
      </w:tr>
      <w:tr w:rsidR="002D62CC" w:rsidRPr="007C0216" w:rsidTr="00C66A52">
        <w:trPr>
          <w:cantSplit/>
          <w:trHeight w:val="20"/>
        </w:trPr>
        <w:tc>
          <w:tcPr>
            <w:tcW w:w="484"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84"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274"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127" w:type="dxa"/>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Средства бюджета городского округа Люберцы</w:t>
            </w:r>
          </w:p>
        </w:tc>
        <w:tc>
          <w:tcPr>
            <w:tcW w:w="992"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9,28</w:t>
            </w:r>
          </w:p>
        </w:tc>
        <w:tc>
          <w:tcPr>
            <w:tcW w:w="851"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val="en-US" w:eastAsia="ru-RU"/>
              </w:rPr>
            </w:pPr>
            <w:r w:rsidRPr="007C0216">
              <w:rPr>
                <w:rFonts w:ascii="Times New Roman" w:eastAsia="Times New Roman" w:hAnsi="Times New Roman" w:cs="Times New Roman"/>
                <w:color w:val="000000"/>
                <w:sz w:val="18"/>
                <w:szCs w:val="18"/>
                <w:lang w:eastAsia="ru-RU"/>
              </w:rPr>
              <w:t>2,32</w:t>
            </w:r>
          </w:p>
        </w:tc>
        <w:tc>
          <w:tcPr>
            <w:tcW w:w="670"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2,32</w:t>
            </w:r>
          </w:p>
        </w:tc>
        <w:tc>
          <w:tcPr>
            <w:tcW w:w="889"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2,32</w:t>
            </w:r>
          </w:p>
        </w:tc>
        <w:tc>
          <w:tcPr>
            <w:tcW w:w="851"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2,32</w:t>
            </w:r>
          </w:p>
        </w:tc>
        <w:tc>
          <w:tcPr>
            <w:tcW w:w="851"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45"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731" w:type="dxa"/>
            <w:vMerge/>
            <w:shd w:val="clear" w:color="000000" w:fill="FFFFFF"/>
          </w:tcPr>
          <w:p w:rsidR="002D62CC" w:rsidRPr="007C0216" w:rsidRDefault="002D62CC" w:rsidP="00C66A52">
            <w:pPr>
              <w:autoSpaceDE w:val="0"/>
              <w:autoSpaceDN w:val="0"/>
              <w:adjustRightInd w:val="0"/>
              <w:spacing w:after="0" w:line="240" w:lineRule="auto"/>
              <w:rPr>
                <w:rFonts w:ascii="Times New Roman" w:hAnsi="Times New Roman" w:cs="Times New Roman"/>
                <w:color w:val="000000"/>
                <w:sz w:val="18"/>
                <w:szCs w:val="18"/>
              </w:rPr>
            </w:pPr>
          </w:p>
        </w:tc>
      </w:tr>
      <w:tr w:rsidR="002D62CC" w:rsidRPr="007C0216" w:rsidTr="00C66A52">
        <w:trPr>
          <w:cantSplit/>
          <w:trHeight w:val="20"/>
        </w:trPr>
        <w:tc>
          <w:tcPr>
            <w:tcW w:w="484"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84"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274"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127" w:type="dxa"/>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 xml:space="preserve">Внебюджетные </w:t>
            </w:r>
            <w:r w:rsidR="00285201">
              <w:rPr>
                <w:rFonts w:ascii="Times New Roman" w:eastAsia="Times New Roman" w:hAnsi="Times New Roman" w:cs="Times New Roman"/>
                <w:color w:val="000000"/>
                <w:sz w:val="18"/>
                <w:szCs w:val="18"/>
                <w:lang w:eastAsia="ru-RU"/>
              </w:rPr>
              <w:t>средства</w:t>
            </w:r>
          </w:p>
        </w:tc>
        <w:tc>
          <w:tcPr>
            <w:tcW w:w="992" w:type="dxa"/>
            <w:shd w:val="clear" w:color="000000" w:fill="FFFFFF"/>
            <w:noWrap/>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51" w:type="dxa"/>
            <w:shd w:val="clear" w:color="000000" w:fill="FFFFFF"/>
            <w:noWrap/>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670" w:type="dxa"/>
            <w:shd w:val="clear" w:color="000000" w:fill="FFFFFF"/>
            <w:noWrap/>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89" w:type="dxa"/>
            <w:shd w:val="clear" w:color="000000" w:fill="FFFFFF"/>
            <w:noWrap/>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51" w:type="dxa"/>
            <w:shd w:val="clear" w:color="000000" w:fill="FFFFFF"/>
            <w:noWrap/>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51" w:type="dxa"/>
            <w:shd w:val="clear" w:color="000000" w:fill="FFFFFF"/>
            <w:noWrap/>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45"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731"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2D62CC" w:rsidRPr="007C0216" w:rsidTr="00C66A52">
        <w:trPr>
          <w:cantSplit/>
          <w:trHeight w:val="20"/>
        </w:trPr>
        <w:tc>
          <w:tcPr>
            <w:tcW w:w="484"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84"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274"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127" w:type="dxa"/>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Итого</w:t>
            </w:r>
          </w:p>
        </w:tc>
        <w:tc>
          <w:tcPr>
            <w:tcW w:w="992"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925,28</w:t>
            </w:r>
          </w:p>
        </w:tc>
        <w:tc>
          <w:tcPr>
            <w:tcW w:w="851"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w:t>
            </w:r>
            <w:r>
              <w:rPr>
                <w:rFonts w:ascii="Times New Roman" w:eastAsia="Times New Roman" w:hAnsi="Times New Roman" w:cs="Times New Roman"/>
                <w:color w:val="000000"/>
                <w:sz w:val="18"/>
                <w:szCs w:val="18"/>
                <w:lang w:eastAsia="ru-RU"/>
              </w:rPr>
              <w:t>31</w:t>
            </w:r>
            <w:r w:rsidRPr="007C0216">
              <w:rPr>
                <w:rFonts w:ascii="Times New Roman" w:eastAsia="Times New Roman" w:hAnsi="Times New Roman" w:cs="Times New Roman"/>
                <w:color w:val="000000"/>
                <w:sz w:val="18"/>
                <w:szCs w:val="18"/>
                <w:lang w:eastAsia="ru-RU"/>
              </w:rPr>
              <w:t>,32</w:t>
            </w:r>
          </w:p>
        </w:tc>
        <w:tc>
          <w:tcPr>
            <w:tcW w:w="670"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w:t>
            </w:r>
            <w:r>
              <w:rPr>
                <w:rFonts w:ascii="Times New Roman" w:eastAsia="Times New Roman" w:hAnsi="Times New Roman" w:cs="Times New Roman"/>
                <w:color w:val="000000"/>
                <w:sz w:val="18"/>
                <w:szCs w:val="18"/>
                <w:lang w:eastAsia="ru-RU"/>
              </w:rPr>
              <w:t>31</w:t>
            </w:r>
            <w:r w:rsidRPr="007C0216">
              <w:rPr>
                <w:rFonts w:ascii="Times New Roman" w:eastAsia="Times New Roman" w:hAnsi="Times New Roman" w:cs="Times New Roman"/>
                <w:color w:val="000000"/>
                <w:sz w:val="18"/>
                <w:szCs w:val="18"/>
                <w:lang w:eastAsia="ru-RU"/>
              </w:rPr>
              <w:t>,32</w:t>
            </w:r>
          </w:p>
        </w:tc>
        <w:tc>
          <w:tcPr>
            <w:tcW w:w="889"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w:t>
            </w:r>
            <w:r>
              <w:rPr>
                <w:rFonts w:ascii="Times New Roman" w:eastAsia="Times New Roman" w:hAnsi="Times New Roman" w:cs="Times New Roman"/>
                <w:color w:val="000000"/>
                <w:sz w:val="18"/>
                <w:szCs w:val="18"/>
                <w:lang w:eastAsia="ru-RU"/>
              </w:rPr>
              <w:t>31</w:t>
            </w:r>
            <w:r w:rsidRPr="007C0216">
              <w:rPr>
                <w:rFonts w:ascii="Times New Roman" w:eastAsia="Times New Roman" w:hAnsi="Times New Roman" w:cs="Times New Roman"/>
                <w:color w:val="000000"/>
                <w:sz w:val="18"/>
                <w:szCs w:val="18"/>
                <w:lang w:eastAsia="ru-RU"/>
              </w:rPr>
              <w:t>,32</w:t>
            </w:r>
          </w:p>
        </w:tc>
        <w:tc>
          <w:tcPr>
            <w:tcW w:w="851"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231,32</w:t>
            </w:r>
          </w:p>
        </w:tc>
        <w:tc>
          <w:tcPr>
            <w:tcW w:w="851" w:type="dxa"/>
            <w:shd w:val="clear" w:color="000000" w:fill="FFFFFF"/>
            <w:noWrap/>
          </w:tcPr>
          <w:p w:rsidR="002D62CC" w:rsidRPr="007C0216" w:rsidRDefault="002D62CC"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45"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731" w:type="dxa"/>
            <w:vMerge/>
            <w:shd w:val="clear" w:color="000000" w:fill="FFFFFF"/>
          </w:tcPr>
          <w:p w:rsidR="002D62CC" w:rsidRPr="007C0216" w:rsidRDefault="002D62CC"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091387" w:rsidRPr="007C0216" w:rsidTr="00C66A52">
        <w:trPr>
          <w:cantSplit/>
          <w:trHeight w:val="20"/>
        </w:trPr>
        <w:tc>
          <w:tcPr>
            <w:tcW w:w="3542" w:type="dxa"/>
            <w:gridSpan w:val="3"/>
            <w:vMerge w:val="restart"/>
            <w:shd w:val="clear" w:color="000000" w:fill="FFFFFF"/>
          </w:tcPr>
          <w:p w:rsidR="00091387" w:rsidRPr="007C0216" w:rsidRDefault="006D1194"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D1194">
              <w:rPr>
                <w:rFonts w:ascii="Times New Roman" w:eastAsia="Times New Roman" w:hAnsi="Times New Roman" w:cs="Times New Roman"/>
                <w:color w:val="000000"/>
                <w:sz w:val="18"/>
                <w:szCs w:val="18"/>
                <w:lang w:eastAsia="ru-RU"/>
              </w:rPr>
              <w:t>ИТОГО ПО ПОДПРОГРАММЕ</w:t>
            </w:r>
          </w:p>
        </w:tc>
        <w:tc>
          <w:tcPr>
            <w:tcW w:w="2127" w:type="dxa"/>
            <w:shd w:val="clear" w:color="000000" w:fill="FFFFFF"/>
          </w:tcPr>
          <w:p w:rsidR="00091387" w:rsidRPr="007C0216" w:rsidRDefault="00091387"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Итого:</w:t>
            </w:r>
          </w:p>
        </w:tc>
        <w:tc>
          <w:tcPr>
            <w:tcW w:w="992" w:type="dxa"/>
            <w:shd w:val="clear" w:color="000000" w:fill="FFFFFF"/>
            <w:noWrap/>
          </w:tcPr>
          <w:p w:rsidR="00091387" w:rsidRPr="007C0216" w:rsidRDefault="00091387"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925,28</w:t>
            </w:r>
          </w:p>
        </w:tc>
        <w:tc>
          <w:tcPr>
            <w:tcW w:w="851" w:type="dxa"/>
            <w:shd w:val="clear" w:color="000000" w:fill="FFFFFF"/>
            <w:noWrap/>
          </w:tcPr>
          <w:p w:rsidR="00091387" w:rsidRPr="007C0216" w:rsidRDefault="00091387"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w:t>
            </w:r>
            <w:r>
              <w:rPr>
                <w:rFonts w:ascii="Times New Roman" w:eastAsia="Times New Roman" w:hAnsi="Times New Roman" w:cs="Times New Roman"/>
                <w:color w:val="000000"/>
                <w:sz w:val="18"/>
                <w:szCs w:val="18"/>
                <w:lang w:eastAsia="ru-RU"/>
              </w:rPr>
              <w:t>31</w:t>
            </w:r>
            <w:r w:rsidRPr="007C0216">
              <w:rPr>
                <w:rFonts w:ascii="Times New Roman" w:eastAsia="Times New Roman" w:hAnsi="Times New Roman" w:cs="Times New Roman"/>
                <w:color w:val="000000"/>
                <w:sz w:val="18"/>
                <w:szCs w:val="18"/>
                <w:lang w:eastAsia="ru-RU"/>
              </w:rPr>
              <w:t>,32</w:t>
            </w:r>
          </w:p>
        </w:tc>
        <w:tc>
          <w:tcPr>
            <w:tcW w:w="670" w:type="dxa"/>
            <w:shd w:val="clear" w:color="000000" w:fill="FFFFFF"/>
            <w:noWrap/>
          </w:tcPr>
          <w:p w:rsidR="00091387" w:rsidRPr="007C0216" w:rsidRDefault="00091387"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w:t>
            </w:r>
            <w:r>
              <w:rPr>
                <w:rFonts w:ascii="Times New Roman" w:eastAsia="Times New Roman" w:hAnsi="Times New Roman" w:cs="Times New Roman"/>
                <w:color w:val="000000"/>
                <w:sz w:val="18"/>
                <w:szCs w:val="18"/>
                <w:lang w:eastAsia="ru-RU"/>
              </w:rPr>
              <w:t>31</w:t>
            </w:r>
            <w:r w:rsidRPr="007C0216">
              <w:rPr>
                <w:rFonts w:ascii="Times New Roman" w:eastAsia="Times New Roman" w:hAnsi="Times New Roman" w:cs="Times New Roman"/>
                <w:color w:val="000000"/>
                <w:sz w:val="18"/>
                <w:szCs w:val="18"/>
                <w:lang w:eastAsia="ru-RU"/>
              </w:rPr>
              <w:t>,32</w:t>
            </w:r>
          </w:p>
        </w:tc>
        <w:tc>
          <w:tcPr>
            <w:tcW w:w="889" w:type="dxa"/>
            <w:shd w:val="clear" w:color="000000" w:fill="FFFFFF"/>
            <w:noWrap/>
          </w:tcPr>
          <w:p w:rsidR="00091387" w:rsidRPr="007C0216" w:rsidRDefault="00091387"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w:t>
            </w:r>
            <w:r>
              <w:rPr>
                <w:rFonts w:ascii="Times New Roman" w:eastAsia="Times New Roman" w:hAnsi="Times New Roman" w:cs="Times New Roman"/>
                <w:color w:val="000000"/>
                <w:sz w:val="18"/>
                <w:szCs w:val="18"/>
                <w:lang w:eastAsia="ru-RU"/>
              </w:rPr>
              <w:t>31</w:t>
            </w:r>
            <w:r w:rsidRPr="007C0216">
              <w:rPr>
                <w:rFonts w:ascii="Times New Roman" w:eastAsia="Times New Roman" w:hAnsi="Times New Roman" w:cs="Times New Roman"/>
                <w:color w:val="000000"/>
                <w:sz w:val="18"/>
                <w:szCs w:val="18"/>
                <w:lang w:eastAsia="ru-RU"/>
              </w:rPr>
              <w:t>,32</w:t>
            </w:r>
          </w:p>
        </w:tc>
        <w:tc>
          <w:tcPr>
            <w:tcW w:w="851" w:type="dxa"/>
            <w:shd w:val="clear" w:color="000000" w:fill="FFFFFF"/>
            <w:noWrap/>
          </w:tcPr>
          <w:p w:rsidR="00091387" w:rsidRPr="007C0216" w:rsidRDefault="00091387"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231,32</w:t>
            </w:r>
          </w:p>
        </w:tc>
        <w:tc>
          <w:tcPr>
            <w:tcW w:w="851" w:type="dxa"/>
            <w:shd w:val="clear" w:color="000000" w:fill="FFFFFF"/>
            <w:noWrap/>
          </w:tcPr>
          <w:p w:rsidR="00091387" w:rsidRPr="007C0216" w:rsidRDefault="00091387"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45" w:type="dxa"/>
            <w:vMerge w:val="restart"/>
            <w:shd w:val="clear" w:color="000000" w:fill="FFFFFF"/>
          </w:tcPr>
          <w:p w:rsidR="00091387" w:rsidRPr="007C0216" w:rsidRDefault="00091387"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731" w:type="dxa"/>
            <w:vMerge w:val="restart"/>
            <w:shd w:val="clear" w:color="000000" w:fill="FFFFFF"/>
          </w:tcPr>
          <w:p w:rsidR="00091387" w:rsidRPr="007C0216" w:rsidRDefault="00091387"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091387" w:rsidRPr="007C0216" w:rsidTr="00C66A52">
        <w:trPr>
          <w:cantSplit/>
          <w:trHeight w:val="20"/>
        </w:trPr>
        <w:tc>
          <w:tcPr>
            <w:tcW w:w="3542" w:type="dxa"/>
            <w:gridSpan w:val="3"/>
            <w:vMerge/>
            <w:shd w:val="clear" w:color="000000" w:fill="FFFFFF"/>
            <w:vAlign w:val="center"/>
          </w:tcPr>
          <w:p w:rsidR="00091387" w:rsidRPr="007C0216" w:rsidRDefault="00091387" w:rsidP="003E1247">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127" w:type="dxa"/>
            <w:shd w:val="clear" w:color="000000" w:fill="FFFFFF"/>
            <w:vAlign w:val="center"/>
          </w:tcPr>
          <w:p w:rsidR="00091387" w:rsidRPr="007C0216" w:rsidRDefault="00091387" w:rsidP="002D62C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Средства бюджета Московской области</w:t>
            </w:r>
          </w:p>
        </w:tc>
        <w:tc>
          <w:tcPr>
            <w:tcW w:w="992" w:type="dxa"/>
            <w:shd w:val="clear" w:color="000000" w:fill="FFFFFF"/>
            <w:noWrap/>
          </w:tcPr>
          <w:p w:rsidR="00091387" w:rsidRPr="007C0216" w:rsidRDefault="00091387"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916,00</w:t>
            </w:r>
          </w:p>
        </w:tc>
        <w:tc>
          <w:tcPr>
            <w:tcW w:w="851" w:type="dxa"/>
            <w:shd w:val="clear" w:color="000000" w:fill="FFFFFF"/>
            <w:noWrap/>
          </w:tcPr>
          <w:p w:rsidR="00091387" w:rsidRPr="007C0216" w:rsidRDefault="00091387"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229</w:t>
            </w:r>
            <w:r w:rsidRPr="007C0216">
              <w:rPr>
                <w:rFonts w:ascii="Times New Roman" w:eastAsia="Times New Roman" w:hAnsi="Times New Roman" w:cs="Times New Roman"/>
                <w:color w:val="000000"/>
                <w:sz w:val="18"/>
                <w:szCs w:val="18"/>
                <w:lang w:eastAsia="ru-RU"/>
              </w:rPr>
              <w:t>,00</w:t>
            </w:r>
          </w:p>
        </w:tc>
        <w:tc>
          <w:tcPr>
            <w:tcW w:w="670" w:type="dxa"/>
            <w:shd w:val="clear" w:color="000000" w:fill="FFFFFF"/>
            <w:noWrap/>
          </w:tcPr>
          <w:p w:rsidR="00091387" w:rsidRPr="007C0216" w:rsidRDefault="00091387"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229</w:t>
            </w:r>
            <w:r w:rsidRPr="007C0216">
              <w:rPr>
                <w:rFonts w:ascii="Times New Roman" w:eastAsia="Times New Roman" w:hAnsi="Times New Roman" w:cs="Times New Roman"/>
                <w:color w:val="000000"/>
                <w:sz w:val="18"/>
                <w:szCs w:val="18"/>
                <w:lang w:eastAsia="ru-RU"/>
              </w:rPr>
              <w:t>,00</w:t>
            </w:r>
          </w:p>
        </w:tc>
        <w:tc>
          <w:tcPr>
            <w:tcW w:w="889" w:type="dxa"/>
            <w:shd w:val="clear" w:color="000000" w:fill="FFFFFF"/>
            <w:noWrap/>
          </w:tcPr>
          <w:p w:rsidR="00091387" w:rsidRPr="007C0216" w:rsidRDefault="00091387"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229</w:t>
            </w:r>
            <w:r w:rsidRPr="007C0216">
              <w:rPr>
                <w:rFonts w:ascii="Times New Roman" w:eastAsia="Times New Roman" w:hAnsi="Times New Roman" w:cs="Times New Roman"/>
                <w:color w:val="000000"/>
                <w:sz w:val="18"/>
                <w:szCs w:val="18"/>
                <w:lang w:eastAsia="ru-RU"/>
              </w:rPr>
              <w:t>,00</w:t>
            </w:r>
          </w:p>
        </w:tc>
        <w:tc>
          <w:tcPr>
            <w:tcW w:w="851" w:type="dxa"/>
            <w:shd w:val="clear" w:color="000000" w:fill="FFFFFF"/>
            <w:noWrap/>
          </w:tcPr>
          <w:p w:rsidR="00091387" w:rsidRPr="007C0216" w:rsidRDefault="00091387"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229,00</w:t>
            </w:r>
          </w:p>
        </w:tc>
        <w:tc>
          <w:tcPr>
            <w:tcW w:w="851" w:type="dxa"/>
            <w:shd w:val="clear" w:color="000000" w:fill="FFFFFF"/>
            <w:noWrap/>
          </w:tcPr>
          <w:p w:rsidR="00091387" w:rsidRPr="007C0216" w:rsidRDefault="00091387"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45" w:type="dxa"/>
            <w:vMerge/>
            <w:shd w:val="clear" w:color="000000" w:fill="FFFFFF"/>
            <w:vAlign w:val="center"/>
          </w:tcPr>
          <w:p w:rsidR="00091387" w:rsidRPr="007C0216" w:rsidRDefault="00091387" w:rsidP="003E1247">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2731" w:type="dxa"/>
            <w:vMerge/>
            <w:shd w:val="clear" w:color="000000" w:fill="FFFFFF"/>
            <w:vAlign w:val="center"/>
          </w:tcPr>
          <w:p w:rsidR="00091387" w:rsidRPr="007C0216" w:rsidRDefault="00091387" w:rsidP="003E1247">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r>
      <w:tr w:rsidR="00091387" w:rsidRPr="007C0216" w:rsidTr="00C66A52">
        <w:trPr>
          <w:cantSplit/>
          <w:trHeight w:val="20"/>
        </w:trPr>
        <w:tc>
          <w:tcPr>
            <w:tcW w:w="3542" w:type="dxa"/>
            <w:gridSpan w:val="3"/>
            <w:vMerge/>
            <w:shd w:val="clear" w:color="000000" w:fill="FFFFFF"/>
            <w:vAlign w:val="center"/>
          </w:tcPr>
          <w:p w:rsidR="00091387" w:rsidRDefault="00091387" w:rsidP="003E1247">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127" w:type="dxa"/>
            <w:shd w:val="clear" w:color="000000" w:fill="FFFFFF"/>
            <w:vAlign w:val="center"/>
          </w:tcPr>
          <w:p w:rsidR="00091387" w:rsidRPr="007C0216" w:rsidRDefault="00091387" w:rsidP="003E1247">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992" w:type="dxa"/>
            <w:shd w:val="clear" w:color="000000" w:fill="FFFFFF"/>
            <w:noWrap/>
          </w:tcPr>
          <w:p w:rsidR="00091387" w:rsidRPr="007C0216" w:rsidRDefault="00091387"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51" w:type="dxa"/>
            <w:shd w:val="clear" w:color="000000" w:fill="FFFFFF"/>
            <w:noWrap/>
          </w:tcPr>
          <w:p w:rsidR="00091387" w:rsidRPr="007C0216" w:rsidRDefault="00091387" w:rsidP="00C66A52">
            <w:pPr>
              <w:autoSpaceDE w:val="0"/>
              <w:autoSpaceDN w:val="0"/>
              <w:adjustRightInd w:val="0"/>
              <w:spacing w:after="0" w:line="240" w:lineRule="auto"/>
              <w:rPr>
                <w:rFonts w:ascii="Times New Roman" w:eastAsia="Times New Roman" w:hAnsi="Times New Roman" w:cs="Times New Roman"/>
                <w:color w:val="000000"/>
                <w:sz w:val="18"/>
                <w:szCs w:val="18"/>
                <w:lang w:val="en-US" w:eastAsia="ru-RU"/>
              </w:rPr>
            </w:pPr>
            <w:r w:rsidRPr="007C0216">
              <w:rPr>
                <w:rFonts w:ascii="Times New Roman" w:eastAsia="Times New Roman" w:hAnsi="Times New Roman" w:cs="Times New Roman"/>
                <w:color w:val="000000"/>
                <w:sz w:val="18"/>
                <w:szCs w:val="18"/>
                <w:lang w:eastAsia="ru-RU"/>
              </w:rPr>
              <w:t>0,00</w:t>
            </w:r>
          </w:p>
        </w:tc>
        <w:tc>
          <w:tcPr>
            <w:tcW w:w="670" w:type="dxa"/>
            <w:shd w:val="clear" w:color="000000" w:fill="FFFFFF"/>
            <w:noWrap/>
          </w:tcPr>
          <w:p w:rsidR="00091387" w:rsidRPr="007C0216" w:rsidRDefault="00091387"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89" w:type="dxa"/>
            <w:shd w:val="clear" w:color="000000" w:fill="FFFFFF"/>
            <w:noWrap/>
          </w:tcPr>
          <w:p w:rsidR="00091387" w:rsidRPr="007C0216" w:rsidRDefault="00091387"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51" w:type="dxa"/>
            <w:shd w:val="clear" w:color="000000" w:fill="FFFFFF"/>
            <w:noWrap/>
          </w:tcPr>
          <w:p w:rsidR="00091387" w:rsidRPr="007C0216" w:rsidRDefault="00091387"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51" w:type="dxa"/>
            <w:shd w:val="clear" w:color="000000" w:fill="FFFFFF"/>
            <w:noWrap/>
          </w:tcPr>
          <w:p w:rsidR="00091387" w:rsidRPr="007C0216" w:rsidRDefault="00091387"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45" w:type="dxa"/>
            <w:vMerge/>
            <w:shd w:val="clear" w:color="000000" w:fill="FFFFFF"/>
            <w:vAlign w:val="center"/>
          </w:tcPr>
          <w:p w:rsidR="00091387" w:rsidRPr="007C0216" w:rsidRDefault="00091387" w:rsidP="003E1247">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2731" w:type="dxa"/>
            <w:vMerge/>
            <w:shd w:val="clear" w:color="000000" w:fill="FFFFFF"/>
            <w:vAlign w:val="center"/>
          </w:tcPr>
          <w:p w:rsidR="00091387" w:rsidRPr="007C0216" w:rsidRDefault="00091387" w:rsidP="003E1247">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r>
      <w:tr w:rsidR="00091387" w:rsidRPr="007C0216" w:rsidTr="00C66A52">
        <w:trPr>
          <w:cantSplit/>
          <w:trHeight w:val="20"/>
        </w:trPr>
        <w:tc>
          <w:tcPr>
            <w:tcW w:w="3542" w:type="dxa"/>
            <w:gridSpan w:val="3"/>
            <w:vMerge/>
            <w:shd w:val="clear" w:color="000000" w:fill="FFFFFF"/>
            <w:vAlign w:val="center"/>
          </w:tcPr>
          <w:p w:rsidR="00091387" w:rsidRPr="007C0216" w:rsidRDefault="00091387" w:rsidP="003E1247">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127" w:type="dxa"/>
            <w:shd w:val="clear" w:color="000000" w:fill="FFFFFF"/>
            <w:vAlign w:val="center"/>
          </w:tcPr>
          <w:p w:rsidR="00091387" w:rsidRPr="007C0216" w:rsidRDefault="00091387" w:rsidP="003E1247">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Средства бюджета городского округа Люберцы</w:t>
            </w:r>
          </w:p>
        </w:tc>
        <w:tc>
          <w:tcPr>
            <w:tcW w:w="992" w:type="dxa"/>
            <w:shd w:val="clear" w:color="000000" w:fill="FFFFFF"/>
            <w:noWrap/>
          </w:tcPr>
          <w:p w:rsidR="00091387" w:rsidRPr="007C0216" w:rsidRDefault="00091387"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9,28</w:t>
            </w:r>
          </w:p>
        </w:tc>
        <w:tc>
          <w:tcPr>
            <w:tcW w:w="851" w:type="dxa"/>
            <w:shd w:val="clear" w:color="000000" w:fill="FFFFFF"/>
            <w:noWrap/>
          </w:tcPr>
          <w:p w:rsidR="00091387" w:rsidRPr="007C0216" w:rsidRDefault="00091387"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val="en-US" w:eastAsia="ru-RU"/>
              </w:rPr>
            </w:pPr>
            <w:r w:rsidRPr="007C0216">
              <w:rPr>
                <w:rFonts w:ascii="Times New Roman" w:eastAsia="Times New Roman" w:hAnsi="Times New Roman" w:cs="Times New Roman"/>
                <w:color w:val="000000"/>
                <w:sz w:val="18"/>
                <w:szCs w:val="18"/>
                <w:lang w:eastAsia="ru-RU"/>
              </w:rPr>
              <w:t>2,32</w:t>
            </w:r>
          </w:p>
        </w:tc>
        <w:tc>
          <w:tcPr>
            <w:tcW w:w="670" w:type="dxa"/>
            <w:shd w:val="clear" w:color="000000" w:fill="FFFFFF"/>
            <w:noWrap/>
          </w:tcPr>
          <w:p w:rsidR="00091387" w:rsidRPr="007C0216" w:rsidRDefault="00091387"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2,32</w:t>
            </w:r>
          </w:p>
        </w:tc>
        <w:tc>
          <w:tcPr>
            <w:tcW w:w="889" w:type="dxa"/>
            <w:shd w:val="clear" w:color="000000" w:fill="FFFFFF"/>
            <w:noWrap/>
          </w:tcPr>
          <w:p w:rsidR="00091387" w:rsidRPr="007C0216" w:rsidRDefault="00091387"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2,32</w:t>
            </w:r>
          </w:p>
        </w:tc>
        <w:tc>
          <w:tcPr>
            <w:tcW w:w="851" w:type="dxa"/>
            <w:shd w:val="clear" w:color="000000" w:fill="FFFFFF"/>
            <w:noWrap/>
          </w:tcPr>
          <w:p w:rsidR="00091387" w:rsidRPr="007C0216" w:rsidRDefault="00091387"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2,32</w:t>
            </w:r>
          </w:p>
        </w:tc>
        <w:tc>
          <w:tcPr>
            <w:tcW w:w="851" w:type="dxa"/>
            <w:shd w:val="clear" w:color="000000" w:fill="FFFFFF"/>
            <w:noWrap/>
          </w:tcPr>
          <w:p w:rsidR="00091387" w:rsidRPr="007C0216" w:rsidRDefault="00091387" w:rsidP="00C66A52">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45" w:type="dxa"/>
            <w:vMerge/>
            <w:shd w:val="clear" w:color="000000" w:fill="FFFFFF"/>
            <w:vAlign w:val="center"/>
          </w:tcPr>
          <w:p w:rsidR="00091387" w:rsidRPr="007C0216" w:rsidRDefault="00091387" w:rsidP="003E1247">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2731" w:type="dxa"/>
            <w:vMerge/>
            <w:shd w:val="clear" w:color="000000" w:fill="FFFFFF"/>
            <w:vAlign w:val="center"/>
          </w:tcPr>
          <w:p w:rsidR="00091387" w:rsidRPr="007C0216" w:rsidRDefault="00091387" w:rsidP="003E1247">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r>
      <w:tr w:rsidR="00091387" w:rsidRPr="007C0216" w:rsidTr="00C66A52">
        <w:trPr>
          <w:cantSplit/>
          <w:trHeight w:val="20"/>
        </w:trPr>
        <w:tc>
          <w:tcPr>
            <w:tcW w:w="3542" w:type="dxa"/>
            <w:gridSpan w:val="3"/>
            <w:vMerge/>
            <w:shd w:val="clear" w:color="000000" w:fill="FFFFFF"/>
            <w:vAlign w:val="center"/>
          </w:tcPr>
          <w:p w:rsidR="00091387" w:rsidRPr="007C0216" w:rsidRDefault="00091387" w:rsidP="003E1247">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127" w:type="dxa"/>
            <w:shd w:val="clear" w:color="000000" w:fill="FFFFFF"/>
            <w:vAlign w:val="center"/>
          </w:tcPr>
          <w:p w:rsidR="00091387" w:rsidRPr="007C0216" w:rsidRDefault="00091387" w:rsidP="003E1247">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 xml:space="preserve">Внебюджетные </w:t>
            </w:r>
            <w:r>
              <w:rPr>
                <w:rFonts w:ascii="Times New Roman" w:eastAsia="Times New Roman" w:hAnsi="Times New Roman" w:cs="Times New Roman"/>
                <w:color w:val="000000"/>
                <w:sz w:val="18"/>
                <w:szCs w:val="18"/>
                <w:lang w:eastAsia="ru-RU"/>
              </w:rPr>
              <w:t>средства</w:t>
            </w:r>
          </w:p>
        </w:tc>
        <w:tc>
          <w:tcPr>
            <w:tcW w:w="992" w:type="dxa"/>
            <w:shd w:val="clear" w:color="000000" w:fill="FFFFFF"/>
            <w:noWrap/>
          </w:tcPr>
          <w:p w:rsidR="00091387" w:rsidRPr="007C0216" w:rsidRDefault="00091387"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51" w:type="dxa"/>
            <w:shd w:val="clear" w:color="000000" w:fill="FFFFFF"/>
            <w:noWrap/>
          </w:tcPr>
          <w:p w:rsidR="00091387" w:rsidRPr="007C0216" w:rsidRDefault="00091387"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670" w:type="dxa"/>
            <w:shd w:val="clear" w:color="000000" w:fill="FFFFFF"/>
            <w:noWrap/>
          </w:tcPr>
          <w:p w:rsidR="00091387" w:rsidRPr="007C0216" w:rsidRDefault="00091387"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89" w:type="dxa"/>
            <w:shd w:val="clear" w:color="000000" w:fill="FFFFFF"/>
            <w:noWrap/>
          </w:tcPr>
          <w:p w:rsidR="00091387" w:rsidRPr="007C0216" w:rsidRDefault="00091387"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51" w:type="dxa"/>
            <w:shd w:val="clear" w:color="000000" w:fill="FFFFFF"/>
            <w:noWrap/>
          </w:tcPr>
          <w:p w:rsidR="00091387" w:rsidRPr="007C0216" w:rsidRDefault="00091387"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51" w:type="dxa"/>
            <w:shd w:val="clear" w:color="000000" w:fill="FFFFFF"/>
            <w:noWrap/>
          </w:tcPr>
          <w:p w:rsidR="00091387" w:rsidRPr="007C0216" w:rsidRDefault="00091387" w:rsidP="00C66A5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45" w:type="dxa"/>
            <w:vMerge/>
            <w:shd w:val="clear" w:color="000000" w:fill="FFFFFF"/>
            <w:vAlign w:val="center"/>
          </w:tcPr>
          <w:p w:rsidR="00091387" w:rsidRPr="007C0216" w:rsidRDefault="00091387" w:rsidP="003E1247">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2731" w:type="dxa"/>
            <w:vMerge/>
            <w:shd w:val="clear" w:color="000000" w:fill="FFFFFF"/>
            <w:vAlign w:val="center"/>
          </w:tcPr>
          <w:p w:rsidR="00091387" w:rsidRPr="007C0216" w:rsidRDefault="00091387" w:rsidP="003E1247">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r>
    </w:tbl>
    <w:p w:rsidR="00996728" w:rsidRDefault="00996728" w:rsidP="00996728">
      <w:pPr>
        <w:autoSpaceDE w:val="0"/>
        <w:autoSpaceDN w:val="0"/>
        <w:spacing w:after="0" w:line="240" w:lineRule="auto"/>
        <w:rPr>
          <w:rFonts w:ascii="Times New Roman" w:eastAsia="Times New Roman" w:hAnsi="Times New Roman" w:cs="Times New Roman"/>
          <w:sz w:val="18"/>
          <w:szCs w:val="18"/>
          <w:lang w:eastAsia="ru-RU"/>
        </w:rPr>
      </w:pPr>
    </w:p>
    <w:p w:rsidR="009B632B" w:rsidRDefault="009B632B" w:rsidP="00996728">
      <w:pPr>
        <w:autoSpaceDE w:val="0"/>
        <w:autoSpaceDN w:val="0"/>
        <w:spacing w:after="0" w:line="240" w:lineRule="auto"/>
        <w:rPr>
          <w:rFonts w:ascii="Times New Roman" w:eastAsia="Times New Roman" w:hAnsi="Times New Roman" w:cs="Times New Roman"/>
          <w:sz w:val="18"/>
          <w:szCs w:val="18"/>
          <w:lang w:eastAsia="ru-RU"/>
        </w:rPr>
      </w:pPr>
    </w:p>
    <w:p w:rsidR="009B632B" w:rsidRDefault="009B632B" w:rsidP="00996728">
      <w:pPr>
        <w:autoSpaceDE w:val="0"/>
        <w:autoSpaceDN w:val="0"/>
        <w:spacing w:after="0" w:line="240" w:lineRule="auto"/>
        <w:rPr>
          <w:rFonts w:ascii="Times New Roman" w:eastAsia="Times New Roman" w:hAnsi="Times New Roman" w:cs="Times New Roman"/>
          <w:sz w:val="18"/>
          <w:szCs w:val="18"/>
          <w:lang w:eastAsia="ru-RU"/>
        </w:rPr>
      </w:pPr>
    </w:p>
    <w:p w:rsidR="009B632B" w:rsidRPr="007C0216" w:rsidRDefault="002D62CC" w:rsidP="00996728">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br w:type="column"/>
      </w:r>
    </w:p>
    <w:tbl>
      <w:tblPr>
        <w:tblW w:w="15309" w:type="dxa"/>
        <w:tblLayout w:type="fixed"/>
        <w:tblCellMar>
          <w:left w:w="0" w:type="dxa"/>
          <w:right w:w="0" w:type="dxa"/>
        </w:tblCellMar>
        <w:tblLook w:val="0000" w:firstRow="0" w:lastRow="0" w:firstColumn="0" w:lastColumn="0" w:noHBand="0" w:noVBand="0"/>
      </w:tblPr>
      <w:tblGrid>
        <w:gridCol w:w="2835"/>
        <w:gridCol w:w="1843"/>
        <w:gridCol w:w="4821"/>
        <w:gridCol w:w="1133"/>
        <w:gridCol w:w="992"/>
        <w:gridCol w:w="992"/>
        <w:gridCol w:w="851"/>
        <w:gridCol w:w="992"/>
        <w:gridCol w:w="850"/>
      </w:tblGrid>
      <w:tr w:rsidR="008C0304" w:rsidRPr="007C0216" w:rsidTr="00CB4CBB">
        <w:trPr>
          <w:cantSplit/>
          <w:trHeight w:hRule="exact" w:val="1409"/>
        </w:trPr>
        <w:tc>
          <w:tcPr>
            <w:tcW w:w="15309" w:type="dxa"/>
            <w:gridSpan w:val="9"/>
            <w:tcBorders>
              <w:top w:val="nil"/>
              <w:left w:val="nil"/>
              <w:bottom w:val="single" w:sz="8" w:space="0" w:color="000000"/>
              <w:right w:val="nil"/>
            </w:tcBorders>
            <w:shd w:val="clear" w:color="000000" w:fill="FFFFFF"/>
          </w:tcPr>
          <w:p w:rsidR="008C0304" w:rsidRPr="007C0216" w:rsidRDefault="008C0304" w:rsidP="00FE4BC3">
            <w:pPr>
              <w:autoSpaceDE w:val="0"/>
              <w:autoSpaceDN w:val="0"/>
              <w:spacing w:after="0" w:line="240" w:lineRule="auto"/>
              <w:jc w:val="right"/>
              <w:rPr>
                <w:rFonts w:ascii="Times New Roman" w:eastAsia="Times New Roman" w:hAnsi="Times New Roman" w:cs="Times New Roman"/>
                <w:sz w:val="18"/>
                <w:szCs w:val="18"/>
                <w:lang w:eastAsia="ru-RU"/>
              </w:rPr>
            </w:pPr>
          </w:p>
          <w:p w:rsidR="008C0304" w:rsidRPr="007C0216" w:rsidRDefault="008C0304" w:rsidP="00FE4BC3">
            <w:pPr>
              <w:autoSpaceDE w:val="0"/>
              <w:autoSpaceDN w:val="0"/>
              <w:spacing w:after="0" w:line="240" w:lineRule="auto"/>
              <w:jc w:val="right"/>
              <w:rPr>
                <w:rFonts w:ascii="Times New Roman" w:eastAsia="Times New Roman" w:hAnsi="Times New Roman" w:cs="Times New Roman"/>
                <w:b/>
                <w:sz w:val="18"/>
                <w:szCs w:val="18"/>
                <w:lang w:eastAsia="ru-RU"/>
              </w:rPr>
            </w:pPr>
            <w:r w:rsidRPr="007C0216">
              <w:rPr>
                <w:rFonts w:ascii="Times New Roman" w:eastAsia="Times New Roman" w:hAnsi="Times New Roman" w:cs="Times New Roman"/>
                <w:b/>
                <w:sz w:val="18"/>
                <w:szCs w:val="18"/>
                <w:lang w:eastAsia="ru-RU"/>
              </w:rPr>
              <w:t>Приложение №5</w:t>
            </w:r>
          </w:p>
          <w:p w:rsidR="008C0304" w:rsidRPr="007C0216" w:rsidRDefault="008C0304" w:rsidP="00412F94">
            <w:pPr>
              <w:autoSpaceDE w:val="0"/>
              <w:autoSpaceDN w:val="0"/>
              <w:spacing w:after="0" w:line="240" w:lineRule="auto"/>
              <w:jc w:val="right"/>
              <w:rPr>
                <w:rFonts w:ascii="Times New Roman" w:eastAsia="Times New Roman" w:hAnsi="Times New Roman" w:cs="Times New Roman"/>
                <w:b/>
                <w:bCs/>
                <w:color w:val="000000"/>
                <w:sz w:val="18"/>
                <w:szCs w:val="18"/>
                <w:lang w:eastAsia="ru-RU"/>
              </w:rPr>
            </w:pPr>
            <w:r w:rsidRPr="007C0216">
              <w:rPr>
                <w:rFonts w:ascii="Times New Roman" w:eastAsia="Times New Roman" w:hAnsi="Times New Roman" w:cs="Times New Roman"/>
                <w:sz w:val="18"/>
                <w:szCs w:val="18"/>
                <w:lang w:eastAsia="ru-RU"/>
              </w:rPr>
              <w:t>к муниципальной программе «Жилище</w:t>
            </w:r>
            <w:r w:rsidR="00412F94" w:rsidRPr="007C0216">
              <w:rPr>
                <w:rFonts w:ascii="Times New Roman" w:eastAsia="Times New Roman" w:hAnsi="Times New Roman" w:cs="Times New Roman"/>
                <w:sz w:val="18"/>
                <w:szCs w:val="18"/>
                <w:lang w:eastAsia="ru-RU"/>
              </w:rPr>
              <w:t>»</w:t>
            </w:r>
          </w:p>
          <w:p w:rsidR="008C0304" w:rsidRPr="007C0216" w:rsidRDefault="008C0304" w:rsidP="00FE4BC3">
            <w:pPr>
              <w:autoSpaceDE w:val="0"/>
              <w:autoSpaceDN w:val="0"/>
              <w:adjustRightInd w:val="0"/>
              <w:spacing w:after="0" w:line="240" w:lineRule="auto"/>
              <w:ind w:right="29"/>
              <w:jc w:val="center"/>
              <w:rPr>
                <w:rFonts w:ascii="Times New Roman" w:eastAsia="Times New Roman" w:hAnsi="Times New Roman" w:cs="Times New Roman"/>
                <w:b/>
                <w:bCs/>
                <w:color w:val="000000"/>
                <w:sz w:val="18"/>
                <w:szCs w:val="18"/>
                <w:lang w:eastAsia="ru-RU"/>
              </w:rPr>
            </w:pPr>
          </w:p>
          <w:p w:rsidR="00816DFC" w:rsidRPr="007C0216" w:rsidRDefault="00816DFC" w:rsidP="00816DFC">
            <w:pPr>
              <w:autoSpaceDE w:val="0"/>
              <w:autoSpaceDN w:val="0"/>
              <w:adjustRightInd w:val="0"/>
              <w:spacing w:after="0" w:line="240" w:lineRule="auto"/>
              <w:ind w:right="29"/>
              <w:jc w:val="center"/>
              <w:rPr>
                <w:rFonts w:ascii="Times New Roman" w:eastAsia="Times New Roman" w:hAnsi="Times New Roman" w:cs="Times New Roman"/>
                <w:b/>
                <w:bCs/>
                <w:color w:val="000000"/>
                <w:sz w:val="18"/>
                <w:szCs w:val="18"/>
                <w:lang w:eastAsia="ru-RU"/>
              </w:rPr>
            </w:pPr>
            <w:r w:rsidRPr="007C0216">
              <w:rPr>
                <w:rFonts w:ascii="Times New Roman" w:eastAsia="Times New Roman" w:hAnsi="Times New Roman" w:cs="Times New Roman"/>
                <w:b/>
                <w:bCs/>
                <w:color w:val="000000"/>
                <w:sz w:val="18"/>
                <w:szCs w:val="18"/>
                <w:lang w:eastAsia="ru-RU"/>
              </w:rPr>
              <w:t>Паспорт подпрограммы 7 «Улучшение жилищных условий</w:t>
            </w:r>
            <w:r>
              <w:rPr>
                <w:rFonts w:ascii="Times New Roman" w:eastAsia="Times New Roman" w:hAnsi="Times New Roman" w:cs="Times New Roman"/>
                <w:b/>
                <w:bCs/>
                <w:color w:val="000000"/>
                <w:sz w:val="18"/>
                <w:szCs w:val="18"/>
                <w:lang w:eastAsia="ru-RU"/>
              </w:rPr>
              <w:t xml:space="preserve"> отдельных категорий многодетных </w:t>
            </w:r>
            <w:r w:rsidRPr="007C0216">
              <w:rPr>
                <w:rFonts w:ascii="Times New Roman" w:eastAsia="Times New Roman" w:hAnsi="Times New Roman" w:cs="Times New Roman"/>
                <w:b/>
                <w:bCs/>
                <w:color w:val="000000"/>
                <w:sz w:val="18"/>
                <w:szCs w:val="18"/>
                <w:lang w:eastAsia="ru-RU"/>
              </w:rPr>
              <w:t>семей</w:t>
            </w:r>
            <w:r>
              <w:rPr>
                <w:rFonts w:ascii="Times New Roman" w:eastAsia="Times New Roman" w:hAnsi="Times New Roman" w:cs="Times New Roman"/>
                <w:b/>
                <w:bCs/>
                <w:color w:val="000000"/>
                <w:sz w:val="18"/>
                <w:szCs w:val="18"/>
                <w:lang w:eastAsia="ru-RU"/>
              </w:rPr>
              <w:t>»</w:t>
            </w:r>
            <w:r w:rsidRPr="007C0216">
              <w:rPr>
                <w:rFonts w:ascii="Times New Roman" w:eastAsia="Times New Roman" w:hAnsi="Times New Roman" w:cs="Times New Roman"/>
                <w:b/>
                <w:bCs/>
                <w:color w:val="000000"/>
                <w:sz w:val="18"/>
                <w:szCs w:val="18"/>
                <w:lang w:eastAsia="ru-RU"/>
              </w:rPr>
              <w:t xml:space="preserve"> </w:t>
            </w:r>
          </w:p>
          <w:p w:rsidR="008C0304" w:rsidRPr="007C0216" w:rsidRDefault="008C0304" w:rsidP="009A6A78">
            <w:pPr>
              <w:autoSpaceDE w:val="0"/>
              <w:autoSpaceDN w:val="0"/>
              <w:adjustRightInd w:val="0"/>
              <w:spacing w:after="0" w:line="240" w:lineRule="auto"/>
              <w:ind w:right="29"/>
              <w:jc w:val="center"/>
              <w:rPr>
                <w:rFonts w:ascii="Times New Roman" w:eastAsia="Times New Roman" w:hAnsi="Times New Roman" w:cs="Times New Roman"/>
                <w:b/>
                <w:bCs/>
                <w:color w:val="000000"/>
                <w:sz w:val="18"/>
                <w:szCs w:val="18"/>
                <w:lang w:eastAsia="ru-RU"/>
              </w:rPr>
            </w:pPr>
          </w:p>
        </w:tc>
      </w:tr>
      <w:tr w:rsidR="008C0304" w:rsidRPr="007C0216" w:rsidTr="00CB4CBB">
        <w:trPr>
          <w:cantSplit/>
          <w:trHeight w:hRule="exact" w:val="557"/>
        </w:trPr>
        <w:tc>
          <w:tcPr>
            <w:tcW w:w="2835" w:type="dxa"/>
            <w:tcBorders>
              <w:top w:val="single" w:sz="8" w:space="0" w:color="000000"/>
              <w:left w:val="single" w:sz="8" w:space="0" w:color="000000"/>
              <w:bottom w:val="single" w:sz="8" w:space="0" w:color="000000"/>
              <w:right w:val="single" w:sz="8" w:space="0" w:color="000000"/>
            </w:tcBorders>
            <w:shd w:val="clear" w:color="000000" w:fill="FFFFFF"/>
          </w:tcPr>
          <w:p w:rsidR="008C0304" w:rsidRPr="007C0216" w:rsidRDefault="008C0304" w:rsidP="00FE4BC3">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Муниципальный заказчик подпрограммы</w:t>
            </w:r>
          </w:p>
        </w:tc>
        <w:tc>
          <w:tcPr>
            <w:tcW w:w="12474" w:type="dxa"/>
            <w:gridSpan w:val="8"/>
            <w:tcBorders>
              <w:top w:val="single" w:sz="8" w:space="0" w:color="000000"/>
              <w:left w:val="single" w:sz="8" w:space="0" w:color="000000"/>
              <w:bottom w:val="single" w:sz="8" w:space="0" w:color="000000"/>
              <w:right w:val="single" w:sz="8" w:space="0" w:color="000000"/>
            </w:tcBorders>
            <w:shd w:val="clear" w:color="000000" w:fill="FFFFFF"/>
          </w:tcPr>
          <w:p w:rsidR="008C0304" w:rsidRPr="007C0216" w:rsidRDefault="000B2528" w:rsidP="00FE4BC3">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Комитет по управлению имуществом администрации городского округа Люберцы Московской области</w:t>
            </w:r>
          </w:p>
        </w:tc>
      </w:tr>
      <w:tr w:rsidR="00CB4CBB" w:rsidRPr="007C0216" w:rsidTr="00CB4CBB">
        <w:trPr>
          <w:cantSplit/>
          <w:trHeight w:val="653"/>
        </w:trPr>
        <w:tc>
          <w:tcPr>
            <w:tcW w:w="2835"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FE4BC3">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Источн</w:t>
            </w:r>
            <w:r w:rsidR="00D66FC1">
              <w:rPr>
                <w:rFonts w:ascii="Times New Roman" w:eastAsia="Times New Roman" w:hAnsi="Times New Roman" w:cs="Times New Roman"/>
                <w:color w:val="000000"/>
                <w:sz w:val="18"/>
                <w:szCs w:val="18"/>
                <w:lang w:eastAsia="ru-RU"/>
              </w:rPr>
              <w:t>ики финансирования подпрограммы</w:t>
            </w:r>
          </w:p>
          <w:p w:rsidR="00CB4CBB" w:rsidRPr="007C0216" w:rsidRDefault="00CB4CBB" w:rsidP="0064158E">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по годам реализации и главным распорядителям  бюджетных средств, в том числе по годам:</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FE4BC3">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Главный распорядитель бюджетных средств</w:t>
            </w:r>
          </w:p>
        </w:tc>
        <w:tc>
          <w:tcPr>
            <w:tcW w:w="4821"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7C0216" w:rsidRDefault="00CB4CBB" w:rsidP="00FE4BC3">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Источник финансирования</w:t>
            </w:r>
          </w:p>
        </w:tc>
        <w:tc>
          <w:tcPr>
            <w:tcW w:w="5810" w:type="dxa"/>
            <w:gridSpan w:val="6"/>
            <w:tcBorders>
              <w:top w:val="single" w:sz="8" w:space="0" w:color="000000"/>
              <w:left w:val="single" w:sz="4" w:space="0" w:color="auto"/>
              <w:right w:val="single" w:sz="8" w:space="0" w:color="000000"/>
            </w:tcBorders>
            <w:shd w:val="clear" w:color="000000" w:fill="FFFFFF"/>
          </w:tcPr>
          <w:p w:rsidR="00CB4CBB" w:rsidRPr="007C0216" w:rsidRDefault="00CB4CBB" w:rsidP="00D66FC1">
            <w:pPr>
              <w:autoSpaceDE w:val="0"/>
              <w:autoSpaceDN w:val="0"/>
              <w:adjustRightInd w:val="0"/>
              <w:spacing w:after="0" w:line="240" w:lineRule="auto"/>
              <w:ind w:right="29"/>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Расходы  (тыс. рублей)</w:t>
            </w:r>
          </w:p>
        </w:tc>
      </w:tr>
      <w:tr w:rsidR="00CB4CBB" w:rsidRPr="007C0216" w:rsidTr="00CB4CBB">
        <w:trPr>
          <w:cantSplit/>
          <w:trHeight w:hRule="exact" w:val="411"/>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FE4BC3">
            <w:pPr>
              <w:autoSpaceDE w:val="0"/>
              <w:autoSpaceDN w:val="0"/>
              <w:adjustRightInd w:val="0"/>
              <w:spacing w:after="0" w:line="240" w:lineRule="auto"/>
              <w:ind w:right="29"/>
              <w:jc w:val="right"/>
              <w:rPr>
                <w:rFonts w:ascii="Times New Roman" w:eastAsia="Times New Roman" w:hAnsi="Times New Roman" w:cs="Times New Roman"/>
                <w:color w:val="000000"/>
                <w:sz w:val="18"/>
                <w:szCs w:val="18"/>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FE4BC3">
            <w:pPr>
              <w:autoSpaceDE w:val="0"/>
              <w:autoSpaceDN w:val="0"/>
              <w:adjustRightInd w:val="0"/>
              <w:spacing w:after="0" w:line="240" w:lineRule="auto"/>
              <w:ind w:right="29"/>
              <w:jc w:val="right"/>
              <w:rPr>
                <w:rFonts w:ascii="Times New Roman" w:eastAsia="Times New Roman" w:hAnsi="Times New Roman" w:cs="Times New Roman"/>
                <w:color w:val="000000"/>
                <w:sz w:val="18"/>
                <w:szCs w:val="18"/>
                <w:lang w:eastAsia="ru-RU"/>
              </w:rPr>
            </w:pPr>
          </w:p>
        </w:tc>
        <w:tc>
          <w:tcPr>
            <w:tcW w:w="4821"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7C0216" w:rsidRDefault="00CB4CBB" w:rsidP="00FE4BC3">
            <w:pPr>
              <w:autoSpaceDE w:val="0"/>
              <w:autoSpaceDN w:val="0"/>
              <w:adjustRightInd w:val="0"/>
              <w:spacing w:after="0" w:line="240" w:lineRule="auto"/>
              <w:ind w:right="29"/>
              <w:jc w:val="right"/>
              <w:rPr>
                <w:rFonts w:ascii="Times New Roman" w:eastAsia="Times New Roman" w:hAnsi="Times New Roman" w:cs="Times New Roman"/>
                <w:strike/>
                <w:color w:val="000000"/>
                <w:sz w:val="18"/>
                <w:szCs w:val="18"/>
                <w:lang w:eastAsia="ru-RU"/>
              </w:rPr>
            </w:pPr>
          </w:p>
        </w:tc>
        <w:tc>
          <w:tcPr>
            <w:tcW w:w="1133"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7C0216" w:rsidRDefault="00CB4CBB" w:rsidP="00CB4CBB">
            <w:pPr>
              <w:autoSpaceDE w:val="0"/>
              <w:autoSpaceDN w:val="0"/>
              <w:adjustRightInd w:val="0"/>
              <w:spacing w:after="0" w:line="240" w:lineRule="auto"/>
              <w:ind w:right="2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992" w:type="dxa"/>
            <w:tcBorders>
              <w:top w:val="single" w:sz="4" w:space="0" w:color="auto"/>
              <w:left w:val="single" w:sz="8" w:space="0" w:color="000000"/>
              <w:bottom w:val="single" w:sz="8" w:space="0" w:color="000000"/>
              <w:right w:val="single" w:sz="8" w:space="0" w:color="000000"/>
            </w:tcBorders>
            <w:shd w:val="clear" w:color="000000" w:fill="FFFFFF"/>
            <w:vAlign w:val="center"/>
          </w:tcPr>
          <w:p w:rsidR="00CB4CBB" w:rsidRPr="007C0216" w:rsidRDefault="00CB4CBB" w:rsidP="00E636D2">
            <w:pPr>
              <w:autoSpaceDE w:val="0"/>
              <w:autoSpaceDN w:val="0"/>
              <w:adjustRightInd w:val="0"/>
              <w:spacing w:after="0" w:line="240" w:lineRule="auto"/>
              <w:ind w:right="20"/>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2020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7C0216" w:rsidRDefault="00CB4CBB" w:rsidP="00E636D2">
            <w:pPr>
              <w:autoSpaceDE w:val="0"/>
              <w:autoSpaceDN w:val="0"/>
              <w:adjustRightInd w:val="0"/>
              <w:spacing w:after="0" w:line="240" w:lineRule="auto"/>
              <w:ind w:right="20"/>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2021</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7C0216" w:rsidRDefault="00CB4CBB" w:rsidP="00E636D2">
            <w:pPr>
              <w:autoSpaceDE w:val="0"/>
              <w:autoSpaceDN w:val="0"/>
              <w:adjustRightInd w:val="0"/>
              <w:spacing w:after="0" w:line="240" w:lineRule="auto"/>
              <w:ind w:right="20"/>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2022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7C0216" w:rsidRDefault="00CB4CBB" w:rsidP="00E636D2">
            <w:pPr>
              <w:autoSpaceDE w:val="0"/>
              <w:autoSpaceDN w:val="0"/>
              <w:adjustRightInd w:val="0"/>
              <w:spacing w:after="0" w:line="240" w:lineRule="auto"/>
              <w:ind w:right="20"/>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2023</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7C0216" w:rsidRDefault="00CB4CBB" w:rsidP="00FE4BC3">
            <w:pPr>
              <w:autoSpaceDE w:val="0"/>
              <w:autoSpaceDN w:val="0"/>
              <w:adjustRightInd w:val="0"/>
              <w:spacing w:after="0" w:line="240" w:lineRule="auto"/>
              <w:ind w:right="20"/>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2024</w:t>
            </w:r>
          </w:p>
        </w:tc>
      </w:tr>
      <w:tr w:rsidR="00CB4CBB" w:rsidRPr="007C0216" w:rsidTr="00CB4CBB">
        <w:trPr>
          <w:cantSplit/>
          <w:trHeight w:hRule="exact" w:val="266"/>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FE4BC3">
            <w:pPr>
              <w:autoSpaceDE w:val="0"/>
              <w:autoSpaceDN w:val="0"/>
              <w:adjustRightInd w:val="0"/>
              <w:spacing w:after="0" w:line="240" w:lineRule="auto"/>
              <w:ind w:right="29"/>
              <w:jc w:val="right"/>
              <w:rPr>
                <w:rFonts w:ascii="Times New Roman" w:eastAsia="Times New Roman" w:hAnsi="Times New Roman" w:cs="Times New Roman"/>
                <w:strike/>
                <w:color w:val="000000"/>
                <w:sz w:val="18"/>
                <w:szCs w:val="18"/>
                <w:lang w:eastAsia="ru-RU"/>
              </w:rPr>
            </w:pP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FE4BC3">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Комитет по управлению имуществом администрации городского округа Люберцы Московской области</w:t>
            </w: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7C0216" w:rsidRDefault="00CB4CBB" w:rsidP="00FE4BC3">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Всего, в том числе:</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7C0216" w:rsidRDefault="007C7A26" w:rsidP="00CB4CBB">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00CB4CBB">
              <w:rPr>
                <w:rFonts w:ascii="Times New Roman" w:eastAsia="Times New Roman" w:hAnsi="Times New Roman" w:cs="Times New Roman"/>
                <w:color w:val="000000"/>
                <w:sz w:val="18"/>
                <w:szCs w:val="18"/>
                <w:lang w:eastAsia="ru-RU"/>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9B2A6D">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7C7A26" w:rsidP="009B2A6D">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00CB4CBB">
              <w:rPr>
                <w:rFonts w:ascii="Times New Roman" w:eastAsia="Times New Roman" w:hAnsi="Times New Roman" w:cs="Times New Roman"/>
                <w:color w:val="000000"/>
                <w:sz w:val="18"/>
                <w:szCs w:val="18"/>
                <w:lang w:eastAsia="ru-RU"/>
              </w:rPr>
              <w:t>,00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9B2A6D">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9B2A6D">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9B2A6D">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r>
      <w:tr w:rsidR="00CB4CBB" w:rsidRPr="007C0216" w:rsidTr="00CB4CBB">
        <w:trPr>
          <w:cantSplit/>
          <w:trHeight w:hRule="exact" w:val="266"/>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FE4BC3">
            <w:pPr>
              <w:autoSpaceDE w:val="0"/>
              <w:autoSpaceDN w:val="0"/>
              <w:adjustRightInd w:val="0"/>
              <w:spacing w:after="0" w:line="240" w:lineRule="auto"/>
              <w:ind w:right="29"/>
              <w:jc w:val="right"/>
              <w:rPr>
                <w:rFonts w:ascii="Times New Roman" w:eastAsia="Times New Roman" w:hAnsi="Times New Roman" w:cs="Times New Roman"/>
                <w:strike/>
                <w:color w:val="000000"/>
                <w:sz w:val="18"/>
                <w:szCs w:val="18"/>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FE4BC3">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7C0216" w:rsidRDefault="00CB4CBB" w:rsidP="002D62CC">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7C0216" w:rsidRDefault="00CB4CBB" w:rsidP="00CB4CBB">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2D62C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2D62C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2D62C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2D62C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2D62CC">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r>
      <w:tr w:rsidR="00CB4CBB" w:rsidRPr="007C0216" w:rsidTr="00CB4CBB">
        <w:trPr>
          <w:cantSplit/>
          <w:trHeight w:hRule="exact" w:val="266"/>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FE4BC3">
            <w:pPr>
              <w:autoSpaceDE w:val="0"/>
              <w:autoSpaceDN w:val="0"/>
              <w:adjustRightInd w:val="0"/>
              <w:spacing w:after="0" w:line="240" w:lineRule="auto"/>
              <w:ind w:right="29"/>
              <w:jc w:val="right"/>
              <w:rPr>
                <w:rFonts w:ascii="Times New Roman" w:eastAsia="Times New Roman" w:hAnsi="Times New Roman" w:cs="Times New Roman"/>
                <w:strike/>
                <w:color w:val="000000"/>
                <w:sz w:val="18"/>
                <w:szCs w:val="18"/>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FE4BC3">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7C0216" w:rsidRDefault="00CB4CBB" w:rsidP="00FE4BC3">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Средства бюджета Московской области</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7C0216" w:rsidRDefault="00CB4CBB" w:rsidP="00CB4CBB">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9B2A6D">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9B2A6D">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9B2A6D">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9B2A6D">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9B2A6D">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r>
      <w:tr w:rsidR="00CB4CBB" w:rsidRPr="007C0216" w:rsidTr="00CB4CBB">
        <w:trPr>
          <w:cantSplit/>
          <w:trHeight w:hRule="exact" w:val="266"/>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FE4BC3">
            <w:pPr>
              <w:autoSpaceDE w:val="0"/>
              <w:autoSpaceDN w:val="0"/>
              <w:adjustRightInd w:val="0"/>
              <w:spacing w:after="0" w:line="240" w:lineRule="auto"/>
              <w:ind w:right="29"/>
              <w:jc w:val="right"/>
              <w:rPr>
                <w:rFonts w:ascii="Times New Roman" w:eastAsia="Times New Roman" w:hAnsi="Times New Roman" w:cs="Times New Roman"/>
                <w:strike/>
                <w:color w:val="000000"/>
                <w:sz w:val="18"/>
                <w:szCs w:val="18"/>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FE4BC3">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7C0216" w:rsidRDefault="00CB4CBB" w:rsidP="00FE4BC3">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Средства бюджета городского округа Люберцы</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7C0216" w:rsidRDefault="007C7A26" w:rsidP="00CB4CBB">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00CB4CBB" w:rsidRPr="007C0216">
              <w:rPr>
                <w:rFonts w:ascii="Times New Roman" w:eastAsia="Times New Roman" w:hAnsi="Times New Roman" w:cs="Times New Roman"/>
                <w:color w:val="000000"/>
                <w:sz w:val="18"/>
                <w:szCs w:val="18"/>
                <w:lang w:eastAsia="ru-RU"/>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9B2A6D">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7C7A26" w:rsidP="009B2A6D">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00CB4CBB" w:rsidRPr="007C0216">
              <w:rPr>
                <w:rFonts w:ascii="Times New Roman" w:eastAsia="Times New Roman" w:hAnsi="Times New Roman" w:cs="Times New Roman"/>
                <w:color w:val="000000"/>
                <w:sz w:val="18"/>
                <w:szCs w:val="18"/>
                <w:lang w:eastAsia="ru-RU"/>
              </w:rPr>
              <w:t>,00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9B2A6D">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9B2A6D">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9B2A6D">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r>
      <w:tr w:rsidR="00CB4CBB" w:rsidRPr="007C0216" w:rsidTr="00CB4CBB">
        <w:trPr>
          <w:cantSplit/>
          <w:trHeight w:hRule="exact" w:val="479"/>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FE4BC3">
            <w:pPr>
              <w:autoSpaceDE w:val="0"/>
              <w:autoSpaceDN w:val="0"/>
              <w:adjustRightInd w:val="0"/>
              <w:spacing w:after="0" w:line="240" w:lineRule="auto"/>
              <w:ind w:right="29"/>
              <w:jc w:val="right"/>
              <w:rPr>
                <w:rFonts w:ascii="Times New Roman" w:eastAsia="Times New Roman" w:hAnsi="Times New Roman" w:cs="Times New Roman"/>
                <w:strike/>
                <w:color w:val="000000"/>
                <w:sz w:val="18"/>
                <w:szCs w:val="18"/>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FE4BC3">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7C0216" w:rsidRDefault="00CB4CBB" w:rsidP="00FE4BC3">
            <w:pPr>
              <w:autoSpaceDE w:val="0"/>
              <w:autoSpaceDN w:val="0"/>
              <w:adjustRightInd w:val="0"/>
              <w:spacing w:after="0" w:line="240" w:lineRule="auto"/>
              <w:ind w:right="29"/>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 xml:space="preserve">Внебюджетные </w:t>
            </w:r>
            <w:r>
              <w:rPr>
                <w:rFonts w:ascii="Times New Roman" w:eastAsia="Times New Roman" w:hAnsi="Times New Roman" w:cs="Times New Roman"/>
                <w:color w:val="000000"/>
                <w:sz w:val="18"/>
                <w:szCs w:val="18"/>
                <w:lang w:eastAsia="ru-RU"/>
              </w:rPr>
              <w:t>средства</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7C0216" w:rsidRDefault="00CB4CBB" w:rsidP="00CB4CBB">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9B2A6D">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9B2A6D">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9B2A6D">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9B2A6D">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C0216" w:rsidRDefault="00CB4CBB" w:rsidP="009B2A6D">
            <w:pPr>
              <w:autoSpaceDE w:val="0"/>
              <w:autoSpaceDN w:val="0"/>
              <w:adjustRightInd w:val="0"/>
              <w:spacing w:after="0" w:line="240" w:lineRule="auto"/>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r>
    </w:tbl>
    <w:p w:rsidR="008C0304" w:rsidRPr="007C0216" w:rsidRDefault="008C0304" w:rsidP="008C0304">
      <w:pPr>
        <w:autoSpaceDE w:val="0"/>
        <w:autoSpaceDN w:val="0"/>
        <w:spacing w:after="0" w:line="240" w:lineRule="auto"/>
        <w:rPr>
          <w:rFonts w:ascii="Times New Roman" w:eastAsia="Times New Roman" w:hAnsi="Times New Roman" w:cs="Times New Roman"/>
          <w:sz w:val="18"/>
          <w:szCs w:val="18"/>
          <w:lang w:eastAsia="ru-RU"/>
        </w:rPr>
      </w:pPr>
    </w:p>
    <w:p w:rsidR="00DC5A6E" w:rsidRPr="007C0216" w:rsidRDefault="00DC5A6E" w:rsidP="00DC5A6E">
      <w:pPr>
        <w:jc w:val="center"/>
        <w:rPr>
          <w:rFonts w:ascii="Times New Roman" w:hAnsi="Times New Roman" w:cs="Times New Roman"/>
          <w:b/>
          <w:sz w:val="20"/>
          <w:szCs w:val="20"/>
        </w:rPr>
      </w:pPr>
      <w:r w:rsidRPr="007C0216">
        <w:rPr>
          <w:rFonts w:ascii="Times New Roman" w:hAnsi="Times New Roman" w:cs="Times New Roman"/>
          <w:b/>
          <w:sz w:val="20"/>
          <w:szCs w:val="20"/>
        </w:rPr>
        <w:t>Характеристика сферы реализации подпрограммы, описание основных проблем, решаемых посредством мероприятий</w:t>
      </w:r>
    </w:p>
    <w:p w:rsidR="00816DFC" w:rsidRPr="007C0216" w:rsidRDefault="00816DFC" w:rsidP="00816DFC">
      <w:pPr>
        <w:spacing w:after="0" w:line="240" w:lineRule="auto"/>
        <w:ind w:right="141" w:firstLine="708"/>
        <w:jc w:val="both"/>
        <w:rPr>
          <w:rFonts w:ascii="Times New Roman" w:eastAsia="Times New Roman" w:hAnsi="Times New Roman" w:cs="Times New Roman"/>
          <w:sz w:val="20"/>
          <w:szCs w:val="20"/>
          <w:lang w:eastAsia="ru-RU"/>
        </w:rPr>
      </w:pPr>
      <w:r w:rsidRPr="007C0216">
        <w:rPr>
          <w:rFonts w:ascii="Times New Roman" w:eastAsia="Times New Roman" w:hAnsi="Times New Roman" w:cs="Times New Roman"/>
          <w:sz w:val="20"/>
          <w:szCs w:val="20"/>
          <w:lang w:eastAsia="ru-RU"/>
        </w:rPr>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государственная программа Московской области «Жилище» на 2017-2027 годы. </w:t>
      </w:r>
    </w:p>
    <w:p w:rsidR="00816DFC" w:rsidRPr="007C0216" w:rsidRDefault="00816DFC" w:rsidP="00816DFC">
      <w:pPr>
        <w:widowControl w:val="0"/>
        <w:spacing w:after="0" w:line="240" w:lineRule="auto"/>
        <w:ind w:right="141"/>
        <w:jc w:val="both"/>
        <w:rPr>
          <w:rFonts w:ascii="Times New Roman" w:eastAsia="Times New Roman" w:hAnsi="Times New Roman" w:cs="Times New Roman"/>
          <w:sz w:val="20"/>
          <w:szCs w:val="20"/>
          <w:lang w:eastAsia="ru-RU"/>
        </w:rPr>
      </w:pPr>
      <w:r w:rsidRPr="007C0216">
        <w:rPr>
          <w:rFonts w:ascii="Times New Roman" w:eastAsia="Times New Roman" w:hAnsi="Times New Roman" w:cs="Times New Roman"/>
          <w:sz w:val="20"/>
          <w:szCs w:val="20"/>
          <w:lang w:eastAsia="ru-RU"/>
        </w:rPr>
        <w:t xml:space="preserve">          Основной целью разработки и реализации Программы является решение вопросов по </w:t>
      </w:r>
      <w:r>
        <w:rPr>
          <w:rFonts w:ascii="Times New Roman" w:eastAsia="Times New Roman" w:hAnsi="Times New Roman" w:cs="Times New Roman"/>
          <w:sz w:val="20"/>
          <w:szCs w:val="20"/>
          <w:lang w:eastAsia="ru-RU"/>
        </w:rPr>
        <w:t xml:space="preserve">поэтапному </w:t>
      </w:r>
      <w:r w:rsidRPr="007C0216">
        <w:rPr>
          <w:rFonts w:ascii="Times New Roman" w:eastAsia="Times New Roman" w:hAnsi="Times New Roman" w:cs="Times New Roman"/>
          <w:sz w:val="20"/>
          <w:szCs w:val="20"/>
          <w:lang w:eastAsia="ru-RU"/>
        </w:rPr>
        <w:t xml:space="preserve">улучшению жилищных условий </w:t>
      </w:r>
      <w:r w:rsidRPr="007A1785">
        <w:rPr>
          <w:rFonts w:ascii="Times New Roman" w:hAnsi="Times New Roman" w:cs="Times New Roman"/>
          <w:color w:val="000000"/>
          <w:sz w:val="20"/>
          <w:szCs w:val="20"/>
          <w:shd w:val="clear" w:color="auto" w:fill="FFFFFF"/>
        </w:rPr>
        <w:t xml:space="preserve">многодетным 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w:t>
      </w:r>
      <w:r w:rsidRPr="007C0216">
        <w:rPr>
          <w:rFonts w:ascii="Times New Roman" w:eastAsia="Times New Roman" w:hAnsi="Times New Roman" w:cs="Times New Roman"/>
          <w:sz w:val="20"/>
          <w:szCs w:val="20"/>
          <w:lang w:eastAsia="ru-RU"/>
        </w:rPr>
        <w:t>включенн</w:t>
      </w:r>
      <w:r>
        <w:rPr>
          <w:rFonts w:ascii="Times New Roman" w:eastAsia="Times New Roman" w:hAnsi="Times New Roman" w:cs="Times New Roman"/>
          <w:sz w:val="20"/>
          <w:szCs w:val="20"/>
          <w:lang w:eastAsia="ru-RU"/>
        </w:rPr>
        <w:t>ым</w:t>
      </w:r>
      <w:r w:rsidRPr="007C0216">
        <w:rPr>
          <w:rFonts w:ascii="Times New Roman" w:eastAsia="Times New Roman" w:hAnsi="Times New Roman" w:cs="Times New Roman"/>
          <w:sz w:val="20"/>
          <w:szCs w:val="20"/>
          <w:lang w:eastAsia="ru-RU"/>
        </w:rPr>
        <w:t xml:space="preserve"> в Сводный список по Московской области.</w:t>
      </w:r>
    </w:p>
    <w:p w:rsidR="00816DFC" w:rsidRPr="007A1785" w:rsidRDefault="00816DFC" w:rsidP="00816DFC">
      <w:pPr>
        <w:widowControl w:val="0"/>
        <w:spacing w:after="0" w:line="240" w:lineRule="auto"/>
        <w:ind w:right="141"/>
        <w:jc w:val="both"/>
        <w:rPr>
          <w:rFonts w:ascii="Times New Roman" w:eastAsia="Times New Roman" w:hAnsi="Times New Roman" w:cs="Times New Roman"/>
          <w:sz w:val="20"/>
          <w:szCs w:val="20"/>
          <w:lang w:eastAsia="ru-RU"/>
        </w:rPr>
      </w:pPr>
      <w:r w:rsidRPr="007C0216">
        <w:rPr>
          <w:rFonts w:ascii="Times New Roman" w:eastAsia="Times New Roman" w:hAnsi="Times New Roman" w:cs="Times New Roman"/>
          <w:sz w:val="20"/>
          <w:szCs w:val="20"/>
          <w:lang w:eastAsia="ru-RU"/>
        </w:rPr>
        <w:tab/>
        <w:t>Проблема обеспечения жилыми помещениями многодетных семей, состоящих на учете нуждающихся, может быть решена путем оказания государственной поддержки в виде субсидий на приобретение жилых помещений</w:t>
      </w:r>
      <w:r>
        <w:rPr>
          <w:rFonts w:ascii="Times New Roman" w:eastAsia="Times New Roman" w:hAnsi="Times New Roman" w:cs="Times New Roman"/>
          <w:sz w:val="20"/>
          <w:szCs w:val="20"/>
          <w:lang w:eastAsia="ru-RU"/>
        </w:rPr>
        <w:t xml:space="preserve"> </w:t>
      </w:r>
      <w:r w:rsidRPr="007A1785">
        <w:rPr>
          <w:rFonts w:ascii="Times New Roman" w:hAnsi="Times New Roman" w:cs="Times New Roman"/>
          <w:color w:val="000000"/>
          <w:sz w:val="20"/>
          <w:szCs w:val="20"/>
          <w:shd w:val="clear" w:color="auto" w:fill="FFFFFF"/>
        </w:rPr>
        <w:t>или строительство индивидуального жилого дома</w:t>
      </w:r>
      <w:r w:rsidRPr="007A1785">
        <w:rPr>
          <w:rFonts w:ascii="Times New Roman" w:eastAsia="Times New Roman" w:hAnsi="Times New Roman" w:cs="Times New Roman"/>
          <w:sz w:val="20"/>
          <w:szCs w:val="20"/>
          <w:lang w:eastAsia="ru-RU"/>
        </w:rPr>
        <w:t>.</w:t>
      </w:r>
    </w:p>
    <w:p w:rsidR="00816DFC" w:rsidRPr="007C0216" w:rsidRDefault="00816DFC" w:rsidP="00816DFC">
      <w:pPr>
        <w:widowControl w:val="0"/>
        <w:spacing w:after="0" w:line="240" w:lineRule="auto"/>
        <w:ind w:right="141" w:firstLine="708"/>
        <w:jc w:val="both"/>
        <w:rPr>
          <w:rFonts w:ascii="Times New Roman" w:eastAsia="Times New Roman" w:hAnsi="Times New Roman" w:cs="Times New Roman"/>
          <w:sz w:val="20"/>
          <w:szCs w:val="20"/>
          <w:lang w:eastAsia="ru-RU"/>
        </w:rPr>
      </w:pPr>
      <w:r w:rsidRPr="007C0216">
        <w:rPr>
          <w:rFonts w:ascii="Times New Roman" w:eastAsia="Times New Roman" w:hAnsi="Times New Roman" w:cs="Times New Roman"/>
          <w:sz w:val="20"/>
          <w:szCs w:val="20"/>
          <w:lang w:eastAsia="ru-RU"/>
        </w:rPr>
        <w:t xml:space="preserve">Для достижения поставленной цели необходимо осуществлять </w:t>
      </w:r>
      <w:r w:rsidRPr="007C0216">
        <w:rPr>
          <w:rFonts w:ascii="Times New Roman" w:eastAsia="Times New Roman" w:hAnsi="Times New Roman" w:cs="Times New Roman"/>
          <w:sz w:val="20"/>
          <w:szCs w:val="20"/>
        </w:rPr>
        <w:t>координацию финансовых и организационных вопросов</w:t>
      </w:r>
      <w:r w:rsidRPr="007C0216">
        <w:rPr>
          <w:rFonts w:ascii="Times New Roman" w:eastAsia="Times New Roman" w:hAnsi="Times New Roman" w:cs="Times New Roman"/>
          <w:sz w:val="20"/>
          <w:szCs w:val="20"/>
          <w:lang w:eastAsia="ru-RU"/>
        </w:rPr>
        <w:t xml:space="preserve"> по предоставлению семьям, имеющим семь и более детей, </w:t>
      </w:r>
      <w:r w:rsidRPr="007A1785">
        <w:rPr>
          <w:rFonts w:ascii="Times New Roman" w:hAnsi="Times New Roman" w:cs="Times New Roman"/>
          <w:color w:val="000000"/>
          <w:sz w:val="20"/>
          <w:szCs w:val="20"/>
          <w:shd w:val="clear" w:color="auto" w:fill="FFFFFF"/>
        </w:rPr>
        <w:t>а также семьям, в которых одновременно родилось не менее трех детей</w:t>
      </w:r>
      <w:r>
        <w:rPr>
          <w:rFonts w:ascii="Times New Roman" w:hAnsi="Times New Roman" w:cs="Times New Roman"/>
          <w:color w:val="000000"/>
          <w:sz w:val="20"/>
          <w:szCs w:val="20"/>
          <w:shd w:val="clear" w:color="auto" w:fill="FFFFFF"/>
        </w:rPr>
        <w:t xml:space="preserve">, состоящим на </w:t>
      </w:r>
      <w:r w:rsidRPr="007C0216">
        <w:rPr>
          <w:rFonts w:ascii="Times New Roman" w:eastAsia="Times New Roman" w:hAnsi="Times New Roman" w:cs="Times New Roman"/>
          <w:sz w:val="20"/>
          <w:szCs w:val="20"/>
          <w:lang w:eastAsia="ru-RU"/>
        </w:rPr>
        <w:t xml:space="preserve"> </w:t>
      </w:r>
      <w:r w:rsidRPr="007A1785">
        <w:rPr>
          <w:rFonts w:ascii="Times New Roman" w:hAnsi="Times New Roman" w:cs="Times New Roman"/>
          <w:color w:val="000000"/>
          <w:sz w:val="20"/>
          <w:szCs w:val="20"/>
          <w:shd w:val="clear" w:color="auto" w:fill="FFFFFF"/>
        </w:rPr>
        <w:t>учете нуждающихся в улучшении жилищных условий</w:t>
      </w:r>
      <w:r>
        <w:rPr>
          <w:rFonts w:ascii="Times New Roman" w:hAnsi="Times New Roman" w:cs="Times New Roman"/>
          <w:color w:val="000000"/>
          <w:sz w:val="20"/>
          <w:szCs w:val="20"/>
          <w:shd w:val="clear" w:color="auto" w:fill="FFFFFF"/>
        </w:rPr>
        <w:t>,</w:t>
      </w:r>
      <w:r w:rsidRPr="007C0216">
        <w:rPr>
          <w:rFonts w:ascii="Times New Roman" w:eastAsia="Times New Roman" w:hAnsi="Times New Roman" w:cs="Times New Roman"/>
          <w:sz w:val="20"/>
          <w:szCs w:val="20"/>
          <w:lang w:eastAsia="ru-RU"/>
        </w:rPr>
        <w:t xml:space="preserve"> жилищных субсидий на приобретение жилого помещения или строительство индивидуального жилого дома. </w:t>
      </w:r>
    </w:p>
    <w:p w:rsidR="00816DFC" w:rsidRDefault="00816DFC" w:rsidP="00816DFC">
      <w:pPr>
        <w:spacing w:after="0" w:line="240" w:lineRule="auto"/>
        <w:ind w:right="141"/>
        <w:jc w:val="both"/>
        <w:rPr>
          <w:rFonts w:ascii="Times New Roman" w:eastAsia="Times New Roman" w:hAnsi="Times New Roman" w:cs="Times New Roman"/>
          <w:sz w:val="20"/>
          <w:szCs w:val="20"/>
          <w:lang w:eastAsia="ru-RU"/>
        </w:rPr>
      </w:pPr>
      <w:r w:rsidRPr="007C0216">
        <w:rPr>
          <w:rFonts w:ascii="Times New Roman" w:eastAsia="Times New Roman" w:hAnsi="Times New Roman" w:cs="Times New Roman"/>
          <w:sz w:val="20"/>
          <w:szCs w:val="20"/>
          <w:lang w:eastAsia="ru-RU"/>
        </w:rPr>
        <w:tab/>
      </w:r>
      <w:proofErr w:type="gramStart"/>
      <w:r w:rsidRPr="007C0216">
        <w:rPr>
          <w:rFonts w:ascii="Times New Roman" w:eastAsia="Times New Roman" w:hAnsi="Times New Roman" w:cs="Times New Roman"/>
          <w:sz w:val="20"/>
          <w:szCs w:val="20"/>
          <w:lang w:eastAsia="ru-RU"/>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w:t>
      </w:r>
      <w:r>
        <w:rPr>
          <w:rFonts w:ascii="Times New Roman" w:eastAsia="Times New Roman" w:hAnsi="Times New Roman" w:cs="Times New Roman"/>
          <w:sz w:val="20"/>
          <w:szCs w:val="20"/>
          <w:lang w:eastAsia="ru-RU"/>
        </w:rPr>
        <w:t xml:space="preserve">либо </w:t>
      </w:r>
      <w:r w:rsidRPr="007A1785">
        <w:rPr>
          <w:rFonts w:ascii="Times New Roman" w:hAnsi="Times New Roman" w:cs="Times New Roman"/>
          <w:color w:val="000000"/>
          <w:sz w:val="20"/>
          <w:szCs w:val="20"/>
          <w:shd w:val="clear" w:color="auto" w:fill="FFFFFF"/>
        </w:rPr>
        <w:t>семьям, в которых одновременно родилось не менее трех детей</w:t>
      </w:r>
      <w:r>
        <w:rPr>
          <w:rFonts w:ascii="Times New Roman" w:hAnsi="Times New Roman" w:cs="Times New Roman"/>
          <w:color w:val="000000"/>
          <w:sz w:val="20"/>
          <w:szCs w:val="20"/>
          <w:shd w:val="clear" w:color="auto" w:fill="FFFFFF"/>
        </w:rPr>
        <w:t xml:space="preserve">, </w:t>
      </w:r>
      <w:r w:rsidRPr="007C0216">
        <w:rPr>
          <w:rFonts w:ascii="Times New Roman" w:eastAsia="Times New Roman" w:hAnsi="Times New Roman" w:cs="Times New Roman"/>
          <w:sz w:val="20"/>
          <w:szCs w:val="20"/>
          <w:lang w:eastAsia="ru-RU"/>
        </w:rPr>
        <w:t>проживающих совместно с ними (в том числе усыновленных пасынков и падчериц), и состоящим на учете нуждающихся в</w:t>
      </w:r>
      <w:proofErr w:type="gramEnd"/>
      <w:r w:rsidRPr="007C0216">
        <w:rPr>
          <w:rFonts w:ascii="Times New Roman" w:eastAsia="Times New Roman" w:hAnsi="Times New Roman" w:cs="Times New Roman"/>
          <w:sz w:val="20"/>
          <w:szCs w:val="20"/>
          <w:lang w:eastAsia="ru-RU"/>
        </w:rPr>
        <w:t xml:space="preserve"> жилых </w:t>
      </w:r>
      <w:proofErr w:type="gramStart"/>
      <w:r w:rsidRPr="007C0216">
        <w:rPr>
          <w:rFonts w:ascii="Times New Roman" w:eastAsia="Times New Roman" w:hAnsi="Times New Roman" w:cs="Times New Roman"/>
          <w:sz w:val="20"/>
          <w:szCs w:val="20"/>
          <w:lang w:eastAsia="ru-RU"/>
        </w:rPr>
        <w:t>помещениях</w:t>
      </w:r>
      <w:proofErr w:type="gramEnd"/>
      <w:r w:rsidRPr="007C0216">
        <w:rPr>
          <w:rFonts w:ascii="Times New Roman" w:eastAsia="Times New Roman" w:hAnsi="Times New Roman" w:cs="Times New Roman"/>
          <w:sz w:val="20"/>
          <w:szCs w:val="20"/>
          <w:lang w:eastAsia="ru-RU"/>
        </w:rPr>
        <w:t>, предоставляемых по договорам социального найма.</w:t>
      </w:r>
    </w:p>
    <w:p w:rsidR="002D62CC" w:rsidRDefault="002D62CC" w:rsidP="002D62CC">
      <w:pPr>
        <w:autoSpaceDE w:val="0"/>
        <w:autoSpaceDN w:val="0"/>
        <w:spacing w:after="0" w:line="240" w:lineRule="auto"/>
        <w:ind w:firstLine="567"/>
        <w:jc w:val="center"/>
        <w:rPr>
          <w:rFonts w:ascii="Times New Roman" w:eastAsia="Times New Roman" w:hAnsi="Times New Roman" w:cs="Times New Roman"/>
          <w:b/>
          <w:sz w:val="20"/>
          <w:szCs w:val="20"/>
          <w:lang w:eastAsia="ru-RU"/>
        </w:rPr>
      </w:pPr>
    </w:p>
    <w:p w:rsidR="0074428A" w:rsidRPr="00D84AC6" w:rsidRDefault="0074428A" w:rsidP="002D62CC">
      <w:pPr>
        <w:autoSpaceDE w:val="0"/>
        <w:autoSpaceDN w:val="0"/>
        <w:spacing w:after="0" w:line="240" w:lineRule="auto"/>
        <w:ind w:firstLine="567"/>
        <w:jc w:val="center"/>
        <w:rPr>
          <w:rFonts w:ascii="Times New Roman" w:eastAsia="Times New Roman" w:hAnsi="Times New Roman" w:cs="Times New Roman"/>
          <w:b/>
          <w:sz w:val="20"/>
          <w:szCs w:val="20"/>
          <w:lang w:eastAsia="ru-RU"/>
        </w:rPr>
      </w:pPr>
      <w:r w:rsidRPr="00D84AC6">
        <w:rPr>
          <w:rFonts w:ascii="Times New Roman" w:eastAsia="Times New Roman" w:hAnsi="Times New Roman" w:cs="Times New Roman"/>
          <w:b/>
          <w:sz w:val="20"/>
          <w:szCs w:val="20"/>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7D1CB7" w:rsidRPr="007D1CB7" w:rsidRDefault="007D1CB7" w:rsidP="007D1CB7">
      <w:pPr>
        <w:pStyle w:val="ConsPlusNormal"/>
        <w:ind w:firstLine="539"/>
        <w:jc w:val="both"/>
        <w:rPr>
          <w:rFonts w:ascii="Times New Roman" w:hAnsi="Times New Roman" w:cs="Times New Roman"/>
        </w:rPr>
      </w:pPr>
      <w:r w:rsidRPr="007D1CB7">
        <w:rPr>
          <w:rFonts w:ascii="Times New Roman" w:hAnsi="Times New Roman" w:cs="Times New Roman"/>
        </w:rPr>
        <w:t>Реализация мероприятий в рамках Подпрограммы 7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w:t>
      </w:r>
    </w:p>
    <w:p w:rsidR="008C0304" w:rsidRPr="00996728" w:rsidRDefault="008C0304" w:rsidP="008C0304">
      <w:pPr>
        <w:autoSpaceDE w:val="0"/>
        <w:autoSpaceDN w:val="0"/>
        <w:spacing w:after="0" w:line="240" w:lineRule="auto"/>
        <w:jc w:val="right"/>
        <w:rPr>
          <w:rFonts w:ascii="Calibri" w:eastAsia="Times New Roman" w:hAnsi="Calibri" w:cs="Times New Roman"/>
          <w:lang w:eastAsia="ru-RU"/>
        </w:rPr>
      </w:pPr>
    </w:p>
    <w:p w:rsidR="008C0304" w:rsidRPr="007C0216" w:rsidRDefault="00F57DD8" w:rsidP="008C0304">
      <w:pPr>
        <w:autoSpaceDE w:val="0"/>
        <w:autoSpaceDN w:val="0"/>
        <w:spacing w:after="0" w:line="240" w:lineRule="auto"/>
        <w:jc w:val="right"/>
        <w:rPr>
          <w:rFonts w:ascii="Times New Roman" w:eastAsia="Times New Roman" w:hAnsi="Times New Roman" w:cs="Times New Roman"/>
          <w:sz w:val="18"/>
          <w:szCs w:val="18"/>
          <w:lang w:eastAsia="ru-RU"/>
        </w:rPr>
      </w:pPr>
      <w:r>
        <w:rPr>
          <w:rFonts w:ascii="Arial" w:eastAsia="Times New Roman" w:hAnsi="Arial" w:cs="Arial"/>
          <w:sz w:val="24"/>
          <w:szCs w:val="24"/>
          <w:lang w:eastAsia="ru-RU"/>
        </w:rPr>
        <w:br w:type="column"/>
      </w:r>
      <w:r w:rsidR="008C0304" w:rsidRPr="007C0216">
        <w:rPr>
          <w:rFonts w:ascii="Times New Roman" w:eastAsia="Times New Roman" w:hAnsi="Times New Roman" w:cs="Times New Roman"/>
          <w:sz w:val="18"/>
          <w:szCs w:val="18"/>
          <w:lang w:eastAsia="ru-RU"/>
        </w:rPr>
        <w:lastRenderedPageBreak/>
        <w:t>Приложение №1</w:t>
      </w:r>
    </w:p>
    <w:p w:rsidR="008C0304" w:rsidRPr="007C0216" w:rsidRDefault="008C0304" w:rsidP="0070569D">
      <w:pPr>
        <w:autoSpaceDE w:val="0"/>
        <w:autoSpaceDN w:val="0"/>
        <w:spacing w:after="0" w:line="240" w:lineRule="auto"/>
        <w:jc w:val="right"/>
        <w:rPr>
          <w:rFonts w:ascii="Times New Roman" w:eastAsia="Times New Roman" w:hAnsi="Times New Roman" w:cs="Times New Roman"/>
          <w:sz w:val="18"/>
          <w:szCs w:val="18"/>
          <w:lang w:eastAsia="ru-RU"/>
        </w:rPr>
      </w:pPr>
      <w:r w:rsidRPr="007C0216">
        <w:rPr>
          <w:rFonts w:ascii="Times New Roman" w:eastAsia="Times New Roman" w:hAnsi="Times New Roman" w:cs="Times New Roman"/>
          <w:sz w:val="18"/>
          <w:szCs w:val="18"/>
          <w:lang w:eastAsia="ru-RU"/>
        </w:rPr>
        <w:t xml:space="preserve">                                                                                                                                                               </w:t>
      </w:r>
      <w:r w:rsidR="00816DFC">
        <w:rPr>
          <w:rFonts w:ascii="Times New Roman" w:eastAsia="Times New Roman" w:hAnsi="Times New Roman" w:cs="Times New Roman"/>
          <w:sz w:val="18"/>
          <w:szCs w:val="18"/>
          <w:lang w:eastAsia="ru-RU"/>
        </w:rPr>
        <w:t xml:space="preserve">              </w:t>
      </w:r>
      <w:r w:rsidRPr="007C0216">
        <w:rPr>
          <w:rFonts w:ascii="Times New Roman" w:eastAsia="Times New Roman" w:hAnsi="Times New Roman" w:cs="Times New Roman"/>
          <w:sz w:val="18"/>
          <w:szCs w:val="18"/>
          <w:lang w:eastAsia="ru-RU"/>
        </w:rPr>
        <w:t xml:space="preserve">к подпрограмме </w:t>
      </w:r>
      <w:r w:rsidR="00BE1094" w:rsidRPr="007C0216">
        <w:rPr>
          <w:rFonts w:ascii="Times New Roman" w:eastAsia="Times New Roman" w:hAnsi="Times New Roman" w:cs="Times New Roman"/>
          <w:sz w:val="18"/>
          <w:szCs w:val="18"/>
          <w:lang w:eastAsia="ru-RU"/>
        </w:rPr>
        <w:t>7</w:t>
      </w:r>
      <w:r w:rsidRPr="007C0216">
        <w:rPr>
          <w:rFonts w:ascii="Times New Roman" w:eastAsia="Times New Roman" w:hAnsi="Times New Roman" w:cs="Times New Roman"/>
          <w:sz w:val="18"/>
          <w:szCs w:val="18"/>
          <w:lang w:eastAsia="ru-RU"/>
        </w:rPr>
        <w:t>«</w:t>
      </w:r>
      <w:r w:rsidR="00816DFC" w:rsidRPr="00816DFC">
        <w:rPr>
          <w:rFonts w:ascii="Times New Roman" w:eastAsia="Times New Roman" w:hAnsi="Times New Roman" w:cs="Times New Roman"/>
          <w:bCs/>
          <w:color w:val="000000"/>
          <w:sz w:val="18"/>
          <w:szCs w:val="18"/>
          <w:lang w:eastAsia="ru-RU"/>
        </w:rPr>
        <w:t>Улучшение жилищных условий отдельных категорий многодетных семей</w:t>
      </w:r>
      <w:r w:rsidRPr="007C0216">
        <w:rPr>
          <w:rFonts w:ascii="Times New Roman" w:eastAsia="Times New Roman" w:hAnsi="Times New Roman" w:cs="Times New Roman"/>
          <w:sz w:val="18"/>
          <w:szCs w:val="18"/>
          <w:lang w:eastAsia="ru-RU"/>
        </w:rPr>
        <w:t>»</w:t>
      </w:r>
    </w:p>
    <w:p w:rsidR="008C0304" w:rsidRPr="007C0216" w:rsidRDefault="008C0304" w:rsidP="008C0304">
      <w:pPr>
        <w:autoSpaceDE w:val="0"/>
        <w:autoSpaceDN w:val="0"/>
        <w:spacing w:after="0" w:line="240" w:lineRule="auto"/>
        <w:jc w:val="right"/>
        <w:rPr>
          <w:rFonts w:ascii="Times New Roman" w:eastAsia="Times New Roman" w:hAnsi="Times New Roman" w:cs="Times New Roman"/>
          <w:sz w:val="18"/>
          <w:szCs w:val="18"/>
          <w:lang w:eastAsia="ru-RU"/>
        </w:rPr>
      </w:pPr>
    </w:p>
    <w:p w:rsidR="008C0304" w:rsidRPr="007C0216" w:rsidRDefault="008C0304" w:rsidP="008C0304">
      <w:pPr>
        <w:autoSpaceDE w:val="0"/>
        <w:autoSpaceDN w:val="0"/>
        <w:spacing w:after="0" w:line="240" w:lineRule="auto"/>
        <w:jc w:val="center"/>
        <w:rPr>
          <w:rFonts w:ascii="Times New Roman" w:eastAsia="Times New Roman" w:hAnsi="Times New Roman" w:cs="Times New Roman"/>
          <w:b/>
          <w:bCs/>
          <w:color w:val="000000"/>
          <w:sz w:val="18"/>
          <w:szCs w:val="18"/>
          <w:lang w:eastAsia="ru-RU"/>
        </w:rPr>
      </w:pPr>
      <w:r w:rsidRPr="007C0216">
        <w:rPr>
          <w:rFonts w:ascii="Times New Roman" w:eastAsia="Times New Roman" w:hAnsi="Times New Roman" w:cs="Times New Roman"/>
          <w:b/>
          <w:bCs/>
          <w:color w:val="000000"/>
          <w:sz w:val="18"/>
          <w:szCs w:val="18"/>
          <w:lang w:eastAsia="ru-RU"/>
        </w:rPr>
        <w:t xml:space="preserve">Перечень мероприятий подпрограммы </w:t>
      </w:r>
      <w:r w:rsidR="00CD42A9" w:rsidRPr="007C0216">
        <w:rPr>
          <w:rFonts w:ascii="Times New Roman" w:eastAsia="Times New Roman" w:hAnsi="Times New Roman" w:cs="Times New Roman"/>
          <w:b/>
          <w:bCs/>
          <w:color w:val="000000"/>
          <w:sz w:val="18"/>
          <w:szCs w:val="18"/>
          <w:lang w:eastAsia="ru-RU"/>
        </w:rPr>
        <w:t>7</w:t>
      </w:r>
      <w:r w:rsidRPr="007C0216">
        <w:rPr>
          <w:rFonts w:ascii="Times New Roman" w:eastAsia="Times New Roman" w:hAnsi="Times New Roman" w:cs="Times New Roman"/>
          <w:b/>
          <w:bCs/>
          <w:color w:val="000000"/>
          <w:sz w:val="18"/>
          <w:szCs w:val="18"/>
          <w:lang w:eastAsia="ru-RU"/>
        </w:rPr>
        <w:t xml:space="preserve"> </w:t>
      </w:r>
      <w:r w:rsidR="006C6904">
        <w:rPr>
          <w:rFonts w:ascii="Times New Roman" w:eastAsia="Times New Roman" w:hAnsi="Times New Roman" w:cs="Times New Roman"/>
          <w:b/>
          <w:bCs/>
          <w:color w:val="000000"/>
          <w:sz w:val="18"/>
          <w:szCs w:val="18"/>
          <w:lang w:eastAsia="ru-RU"/>
        </w:rPr>
        <w:t>«</w:t>
      </w:r>
      <w:r w:rsidR="009B2A6D" w:rsidRPr="007C0216">
        <w:rPr>
          <w:rFonts w:ascii="Times New Roman" w:eastAsia="Times New Roman" w:hAnsi="Times New Roman" w:cs="Times New Roman"/>
          <w:b/>
          <w:bCs/>
          <w:color w:val="000000"/>
          <w:sz w:val="18"/>
          <w:szCs w:val="18"/>
          <w:lang w:eastAsia="ru-RU"/>
        </w:rPr>
        <w:t>Улучшение жилищных условий</w:t>
      </w:r>
      <w:r w:rsidR="009B2A6D">
        <w:rPr>
          <w:rFonts w:ascii="Times New Roman" w:eastAsia="Times New Roman" w:hAnsi="Times New Roman" w:cs="Times New Roman"/>
          <w:b/>
          <w:bCs/>
          <w:color w:val="000000"/>
          <w:sz w:val="18"/>
          <w:szCs w:val="18"/>
          <w:lang w:eastAsia="ru-RU"/>
        </w:rPr>
        <w:t xml:space="preserve"> отдельных категорий многодетных </w:t>
      </w:r>
      <w:r w:rsidR="009B2A6D" w:rsidRPr="007C0216">
        <w:rPr>
          <w:rFonts w:ascii="Times New Roman" w:eastAsia="Times New Roman" w:hAnsi="Times New Roman" w:cs="Times New Roman"/>
          <w:b/>
          <w:bCs/>
          <w:color w:val="000000"/>
          <w:sz w:val="18"/>
          <w:szCs w:val="18"/>
          <w:lang w:eastAsia="ru-RU"/>
        </w:rPr>
        <w:t>семей</w:t>
      </w:r>
      <w:r w:rsidR="006C6904">
        <w:rPr>
          <w:rFonts w:ascii="Times New Roman" w:eastAsia="Times New Roman" w:hAnsi="Times New Roman" w:cs="Times New Roman"/>
          <w:b/>
          <w:bCs/>
          <w:color w:val="000000"/>
          <w:sz w:val="18"/>
          <w:szCs w:val="18"/>
          <w:lang w:eastAsia="ru-RU"/>
        </w:rPr>
        <w:t>»</w:t>
      </w:r>
    </w:p>
    <w:p w:rsidR="008C0304" w:rsidRPr="007C0216" w:rsidRDefault="008C0304" w:rsidP="008C0304">
      <w:pPr>
        <w:autoSpaceDE w:val="0"/>
        <w:autoSpaceDN w:val="0"/>
        <w:spacing w:after="0" w:line="240" w:lineRule="auto"/>
        <w:jc w:val="center"/>
        <w:rPr>
          <w:rFonts w:ascii="Times New Roman" w:eastAsia="Times New Roman" w:hAnsi="Times New Roman" w:cs="Times New Roman"/>
          <w:b/>
          <w:bCs/>
          <w:color w:val="000000"/>
          <w:sz w:val="18"/>
          <w:szCs w:val="18"/>
          <w:lang w:eastAsia="ru-RU"/>
        </w:rPr>
      </w:pPr>
    </w:p>
    <w:tbl>
      <w:tblPr>
        <w:tblW w:w="1454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5"/>
        <w:gridCol w:w="2067"/>
        <w:gridCol w:w="1134"/>
        <w:gridCol w:w="2268"/>
        <w:gridCol w:w="840"/>
        <w:gridCol w:w="500"/>
        <w:gridCol w:w="784"/>
        <w:gridCol w:w="572"/>
        <w:gridCol w:w="571"/>
        <w:gridCol w:w="572"/>
        <w:gridCol w:w="1983"/>
        <w:gridCol w:w="2768"/>
      </w:tblGrid>
      <w:tr w:rsidR="001F6FC9" w:rsidRPr="007C0216" w:rsidTr="001F6FC9">
        <w:trPr>
          <w:cantSplit/>
          <w:trHeight w:val="424"/>
        </w:trPr>
        <w:tc>
          <w:tcPr>
            <w:tcW w:w="485" w:type="dxa"/>
            <w:vMerge w:val="restart"/>
            <w:tcBorders>
              <w:bottom w:val="single" w:sz="4" w:space="0" w:color="auto"/>
            </w:tcBorders>
            <w:shd w:val="clear" w:color="000000" w:fill="FFFFFF"/>
            <w:vAlign w:val="center"/>
          </w:tcPr>
          <w:p w:rsidR="001F6FC9" w:rsidRPr="007C0216" w:rsidRDefault="001F6FC9" w:rsidP="00FE4BC3">
            <w:pPr>
              <w:autoSpaceDE w:val="0"/>
              <w:autoSpaceDN w:val="0"/>
              <w:adjustRightInd w:val="0"/>
              <w:spacing w:after="0" w:line="240" w:lineRule="auto"/>
              <w:ind w:right="21"/>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 xml:space="preserve">№ </w:t>
            </w:r>
            <w:proofErr w:type="gramStart"/>
            <w:r w:rsidRPr="007C0216">
              <w:rPr>
                <w:rFonts w:ascii="Times New Roman" w:eastAsia="Times New Roman" w:hAnsi="Times New Roman" w:cs="Times New Roman"/>
                <w:color w:val="000000"/>
                <w:sz w:val="18"/>
                <w:szCs w:val="18"/>
                <w:lang w:eastAsia="ru-RU"/>
              </w:rPr>
              <w:t>п</w:t>
            </w:r>
            <w:proofErr w:type="gramEnd"/>
            <w:r w:rsidRPr="007C0216">
              <w:rPr>
                <w:rFonts w:ascii="Times New Roman" w:eastAsia="Times New Roman" w:hAnsi="Times New Roman" w:cs="Times New Roman"/>
                <w:color w:val="000000"/>
                <w:sz w:val="18"/>
                <w:szCs w:val="18"/>
                <w:lang w:eastAsia="ru-RU"/>
              </w:rPr>
              <w:t>/п</w:t>
            </w:r>
          </w:p>
        </w:tc>
        <w:tc>
          <w:tcPr>
            <w:tcW w:w="2067" w:type="dxa"/>
            <w:vMerge w:val="restart"/>
            <w:tcBorders>
              <w:bottom w:val="single" w:sz="4" w:space="0" w:color="auto"/>
            </w:tcBorders>
            <w:shd w:val="clear" w:color="000000" w:fill="FFFFFF"/>
            <w:vAlign w:val="center"/>
          </w:tcPr>
          <w:p w:rsidR="001F6FC9" w:rsidRPr="007C0216" w:rsidRDefault="001F6FC9" w:rsidP="00FE4BC3">
            <w:pPr>
              <w:autoSpaceDE w:val="0"/>
              <w:autoSpaceDN w:val="0"/>
              <w:adjustRightInd w:val="0"/>
              <w:spacing w:after="0" w:line="240" w:lineRule="auto"/>
              <w:ind w:right="21"/>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 xml:space="preserve">Мероприятия </w:t>
            </w:r>
            <w:r>
              <w:rPr>
                <w:rFonts w:ascii="Times New Roman" w:eastAsia="Times New Roman" w:hAnsi="Times New Roman" w:cs="Times New Roman"/>
                <w:color w:val="000000"/>
                <w:sz w:val="18"/>
                <w:szCs w:val="18"/>
                <w:lang w:eastAsia="ru-RU"/>
              </w:rPr>
              <w:t xml:space="preserve">программы/ </w:t>
            </w:r>
            <w:r w:rsidRPr="007C0216">
              <w:rPr>
                <w:rFonts w:ascii="Times New Roman" w:eastAsia="Times New Roman" w:hAnsi="Times New Roman" w:cs="Times New Roman"/>
                <w:color w:val="000000"/>
                <w:sz w:val="18"/>
                <w:szCs w:val="18"/>
                <w:lang w:eastAsia="ru-RU"/>
              </w:rPr>
              <w:t>подпрограммы</w:t>
            </w:r>
          </w:p>
        </w:tc>
        <w:tc>
          <w:tcPr>
            <w:tcW w:w="1134" w:type="dxa"/>
            <w:vMerge w:val="restart"/>
            <w:tcBorders>
              <w:bottom w:val="single" w:sz="4" w:space="0" w:color="auto"/>
            </w:tcBorders>
            <w:shd w:val="clear" w:color="000000" w:fill="FFFFFF"/>
          </w:tcPr>
          <w:p w:rsidR="001F6FC9" w:rsidRPr="007C0216" w:rsidRDefault="001F6FC9" w:rsidP="00FE4BC3">
            <w:pPr>
              <w:autoSpaceDE w:val="0"/>
              <w:autoSpaceDN w:val="0"/>
              <w:adjustRightInd w:val="0"/>
              <w:spacing w:after="0" w:line="240" w:lineRule="auto"/>
              <w:ind w:right="21"/>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Срок  исполнения мероприятия</w:t>
            </w:r>
          </w:p>
        </w:tc>
        <w:tc>
          <w:tcPr>
            <w:tcW w:w="2268" w:type="dxa"/>
            <w:vMerge w:val="restart"/>
            <w:tcBorders>
              <w:bottom w:val="single" w:sz="4" w:space="0" w:color="auto"/>
            </w:tcBorders>
            <w:shd w:val="clear" w:color="000000" w:fill="FFFFFF"/>
            <w:vAlign w:val="center"/>
          </w:tcPr>
          <w:p w:rsidR="001F6FC9" w:rsidRPr="007C0216" w:rsidRDefault="001F6FC9" w:rsidP="00FE4BC3">
            <w:pPr>
              <w:autoSpaceDE w:val="0"/>
              <w:autoSpaceDN w:val="0"/>
              <w:adjustRightInd w:val="0"/>
              <w:spacing w:after="0" w:line="240" w:lineRule="auto"/>
              <w:ind w:right="21"/>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Источники финансирования</w:t>
            </w:r>
          </w:p>
        </w:tc>
        <w:tc>
          <w:tcPr>
            <w:tcW w:w="840" w:type="dxa"/>
            <w:vMerge w:val="restart"/>
            <w:tcBorders>
              <w:bottom w:val="single" w:sz="4" w:space="0" w:color="auto"/>
            </w:tcBorders>
            <w:shd w:val="clear" w:color="000000" w:fill="FFFFFF"/>
            <w:vAlign w:val="center"/>
          </w:tcPr>
          <w:p w:rsidR="001F6FC9" w:rsidRPr="007C0216" w:rsidRDefault="00D66FC1" w:rsidP="00FE4BC3">
            <w:pPr>
              <w:autoSpaceDE w:val="0"/>
              <w:autoSpaceDN w:val="0"/>
              <w:adjustRightInd w:val="0"/>
              <w:spacing w:after="0" w:line="240" w:lineRule="auto"/>
              <w:ind w:right="21"/>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r w:rsidR="001F6FC9" w:rsidRPr="007C0216">
              <w:rPr>
                <w:rFonts w:ascii="Times New Roman" w:eastAsia="Times New Roman" w:hAnsi="Times New Roman" w:cs="Times New Roman"/>
                <w:color w:val="000000"/>
                <w:sz w:val="18"/>
                <w:szCs w:val="18"/>
                <w:lang w:eastAsia="ru-RU"/>
              </w:rPr>
              <w:t xml:space="preserve"> (</w:t>
            </w:r>
            <w:proofErr w:type="spellStart"/>
            <w:r w:rsidR="001F6FC9" w:rsidRPr="007C0216">
              <w:rPr>
                <w:rFonts w:ascii="Times New Roman" w:eastAsia="Times New Roman" w:hAnsi="Times New Roman" w:cs="Times New Roman"/>
                <w:color w:val="000000"/>
                <w:sz w:val="18"/>
                <w:szCs w:val="18"/>
                <w:lang w:eastAsia="ru-RU"/>
              </w:rPr>
              <w:t>тыс</w:t>
            </w:r>
            <w:proofErr w:type="gramStart"/>
            <w:r w:rsidR="001F6FC9" w:rsidRPr="007C0216">
              <w:rPr>
                <w:rFonts w:ascii="Times New Roman" w:eastAsia="Times New Roman" w:hAnsi="Times New Roman" w:cs="Times New Roman"/>
                <w:color w:val="000000"/>
                <w:sz w:val="18"/>
                <w:szCs w:val="18"/>
                <w:lang w:eastAsia="ru-RU"/>
              </w:rPr>
              <w:t>.р</w:t>
            </w:r>
            <w:proofErr w:type="gramEnd"/>
            <w:r w:rsidR="001F6FC9" w:rsidRPr="007C0216">
              <w:rPr>
                <w:rFonts w:ascii="Times New Roman" w:eastAsia="Times New Roman" w:hAnsi="Times New Roman" w:cs="Times New Roman"/>
                <w:color w:val="000000"/>
                <w:sz w:val="18"/>
                <w:szCs w:val="18"/>
                <w:lang w:eastAsia="ru-RU"/>
              </w:rPr>
              <w:t>уб</w:t>
            </w:r>
            <w:proofErr w:type="spellEnd"/>
            <w:r w:rsidR="001F6FC9" w:rsidRPr="007C0216">
              <w:rPr>
                <w:rFonts w:ascii="Times New Roman" w:eastAsia="Times New Roman" w:hAnsi="Times New Roman" w:cs="Times New Roman"/>
                <w:color w:val="000000"/>
                <w:sz w:val="18"/>
                <w:szCs w:val="18"/>
                <w:lang w:eastAsia="ru-RU"/>
              </w:rPr>
              <w:t>)</w:t>
            </w:r>
          </w:p>
        </w:tc>
        <w:tc>
          <w:tcPr>
            <w:tcW w:w="2999" w:type="dxa"/>
            <w:gridSpan w:val="5"/>
            <w:tcBorders>
              <w:bottom w:val="single" w:sz="4" w:space="0" w:color="auto"/>
            </w:tcBorders>
            <w:shd w:val="clear" w:color="000000" w:fill="FFFFFF"/>
            <w:vAlign w:val="center"/>
          </w:tcPr>
          <w:p w:rsidR="001F6FC9" w:rsidRPr="007C0216" w:rsidRDefault="00D66FC1" w:rsidP="00FE4BC3">
            <w:pPr>
              <w:autoSpaceDE w:val="0"/>
              <w:autoSpaceDN w:val="0"/>
              <w:adjustRightInd w:val="0"/>
              <w:spacing w:after="0" w:line="240" w:lineRule="auto"/>
              <w:ind w:right="21"/>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Объем финансирования по годам</w:t>
            </w:r>
            <w:r w:rsidR="001F6FC9" w:rsidRPr="007C0216">
              <w:rPr>
                <w:rFonts w:ascii="Times New Roman" w:eastAsia="Times New Roman" w:hAnsi="Times New Roman" w:cs="Times New Roman"/>
                <w:color w:val="000000"/>
                <w:sz w:val="18"/>
                <w:szCs w:val="18"/>
                <w:lang w:eastAsia="ru-RU"/>
              </w:rPr>
              <w:t xml:space="preserve"> (</w:t>
            </w:r>
            <w:proofErr w:type="spellStart"/>
            <w:r w:rsidR="001F6FC9" w:rsidRPr="007C0216">
              <w:rPr>
                <w:rFonts w:ascii="Times New Roman" w:eastAsia="Times New Roman" w:hAnsi="Times New Roman" w:cs="Times New Roman"/>
                <w:color w:val="000000"/>
                <w:sz w:val="18"/>
                <w:szCs w:val="18"/>
                <w:lang w:eastAsia="ru-RU"/>
              </w:rPr>
              <w:t>тыс</w:t>
            </w:r>
            <w:proofErr w:type="gramStart"/>
            <w:r w:rsidR="001F6FC9" w:rsidRPr="007C0216">
              <w:rPr>
                <w:rFonts w:ascii="Times New Roman" w:eastAsia="Times New Roman" w:hAnsi="Times New Roman" w:cs="Times New Roman"/>
                <w:color w:val="000000"/>
                <w:sz w:val="18"/>
                <w:szCs w:val="18"/>
                <w:lang w:eastAsia="ru-RU"/>
              </w:rPr>
              <w:t>.р</w:t>
            </w:r>
            <w:proofErr w:type="gramEnd"/>
            <w:r w:rsidR="001F6FC9" w:rsidRPr="007C0216">
              <w:rPr>
                <w:rFonts w:ascii="Times New Roman" w:eastAsia="Times New Roman" w:hAnsi="Times New Roman" w:cs="Times New Roman"/>
                <w:color w:val="000000"/>
                <w:sz w:val="18"/>
                <w:szCs w:val="18"/>
                <w:lang w:eastAsia="ru-RU"/>
              </w:rPr>
              <w:t>уб</w:t>
            </w:r>
            <w:proofErr w:type="spellEnd"/>
            <w:r w:rsidR="001F6FC9" w:rsidRPr="007C0216">
              <w:rPr>
                <w:rFonts w:ascii="Times New Roman" w:eastAsia="Times New Roman" w:hAnsi="Times New Roman" w:cs="Times New Roman"/>
                <w:color w:val="000000"/>
                <w:sz w:val="18"/>
                <w:szCs w:val="18"/>
                <w:lang w:eastAsia="ru-RU"/>
              </w:rPr>
              <w:t>)</w:t>
            </w:r>
          </w:p>
        </w:tc>
        <w:tc>
          <w:tcPr>
            <w:tcW w:w="1983" w:type="dxa"/>
            <w:vMerge w:val="restart"/>
            <w:tcBorders>
              <w:bottom w:val="single" w:sz="4" w:space="0" w:color="auto"/>
            </w:tcBorders>
            <w:shd w:val="clear" w:color="000000" w:fill="FFFFFF"/>
            <w:vAlign w:val="center"/>
          </w:tcPr>
          <w:p w:rsidR="001F6FC9" w:rsidRPr="007C0216" w:rsidRDefault="001F6FC9" w:rsidP="00FE4BC3">
            <w:pPr>
              <w:autoSpaceDE w:val="0"/>
              <w:autoSpaceDN w:val="0"/>
              <w:adjustRightInd w:val="0"/>
              <w:spacing w:after="0" w:line="240" w:lineRule="auto"/>
              <w:ind w:right="21"/>
              <w:jc w:val="center"/>
              <w:rPr>
                <w:rFonts w:ascii="Times New Roman" w:eastAsia="Times New Roman" w:hAnsi="Times New Roman" w:cs="Times New Roman"/>
                <w:color w:val="000000"/>
                <w:sz w:val="18"/>
                <w:szCs w:val="18"/>
                <w:lang w:eastAsia="ru-RU"/>
              </w:rPr>
            </w:pPr>
            <w:proofErr w:type="gramStart"/>
            <w:r w:rsidRPr="007C0216">
              <w:rPr>
                <w:rFonts w:ascii="Times New Roman" w:eastAsia="Times New Roman" w:hAnsi="Times New Roman" w:cs="Times New Roman"/>
                <w:color w:val="000000"/>
                <w:sz w:val="18"/>
                <w:szCs w:val="18"/>
                <w:lang w:eastAsia="ru-RU"/>
              </w:rPr>
              <w:t>Ответственный</w:t>
            </w:r>
            <w:proofErr w:type="gramEnd"/>
            <w:r w:rsidRPr="007C0216">
              <w:rPr>
                <w:rFonts w:ascii="Times New Roman" w:eastAsia="Times New Roman" w:hAnsi="Times New Roman" w:cs="Times New Roman"/>
                <w:color w:val="000000"/>
                <w:sz w:val="18"/>
                <w:szCs w:val="18"/>
                <w:lang w:eastAsia="ru-RU"/>
              </w:rPr>
              <w:t xml:space="preserve"> за выполнение мероприятия </w:t>
            </w:r>
            <w:r>
              <w:rPr>
                <w:rFonts w:ascii="Times New Roman" w:eastAsia="Times New Roman" w:hAnsi="Times New Roman" w:cs="Times New Roman"/>
                <w:color w:val="000000"/>
                <w:sz w:val="18"/>
                <w:szCs w:val="18"/>
                <w:lang w:eastAsia="ru-RU"/>
              </w:rPr>
              <w:t xml:space="preserve">программы/ </w:t>
            </w:r>
            <w:r w:rsidRPr="007C0216">
              <w:rPr>
                <w:rFonts w:ascii="Times New Roman" w:eastAsia="Times New Roman" w:hAnsi="Times New Roman" w:cs="Times New Roman"/>
                <w:color w:val="000000"/>
                <w:sz w:val="18"/>
                <w:szCs w:val="18"/>
                <w:lang w:eastAsia="ru-RU"/>
              </w:rPr>
              <w:t>подпрограммы</w:t>
            </w:r>
          </w:p>
        </w:tc>
        <w:tc>
          <w:tcPr>
            <w:tcW w:w="2768" w:type="dxa"/>
            <w:vMerge w:val="restart"/>
            <w:tcBorders>
              <w:bottom w:val="single" w:sz="4" w:space="0" w:color="auto"/>
            </w:tcBorders>
            <w:shd w:val="clear" w:color="000000" w:fill="FFFFFF"/>
            <w:vAlign w:val="center"/>
          </w:tcPr>
          <w:p w:rsidR="001F6FC9" w:rsidRPr="007C0216" w:rsidRDefault="001F6FC9" w:rsidP="00FE4BC3">
            <w:pPr>
              <w:autoSpaceDE w:val="0"/>
              <w:autoSpaceDN w:val="0"/>
              <w:adjustRightInd w:val="0"/>
              <w:spacing w:after="0" w:line="240" w:lineRule="auto"/>
              <w:ind w:right="21"/>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 xml:space="preserve">Результаты выполнения мероприятия </w:t>
            </w:r>
            <w:r>
              <w:rPr>
                <w:rFonts w:ascii="Times New Roman" w:eastAsia="Times New Roman" w:hAnsi="Times New Roman" w:cs="Times New Roman"/>
                <w:color w:val="000000"/>
                <w:sz w:val="18"/>
                <w:szCs w:val="18"/>
                <w:lang w:eastAsia="ru-RU"/>
              </w:rPr>
              <w:t>программы/</w:t>
            </w:r>
            <w:r w:rsidRPr="007C0216">
              <w:rPr>
                <w:rFonts w:ascii="Times New Roman" w:eastAsia="Times New Roman" w:hAnsi="Times New Roman" w:cs="Times New Roman"/>
                <w:color w:val="000000"/>
                <w:sz w:val="18"/>
                <w:szCs w:val="18"/>
                <w:lang w:eastAsia="ru-RU"/>
              </w:rPr>
              <w:t>подпрограммы</w:t>
            </w:r>
          </w:p>
        </w:tc>
      </w:tr>
      <w:tr w:rsidR="001F6FC9" w:rsidRPr="007C0216" w:rsidTr="001F6FC9">
        <w:trPr>
          <w:cantSplit/>
          <w:trHeight w:val="20"/>
        </w:trPr>
        <w:tc>
          <w:tcPr>
            <w:tcW w:w="485" w:type="dxa"/>
            <w:vMerge/>
            <w:shd w:val="clear" w:color="000000" w:fill="FFFFFF"/>
            <w:vAlign w:val="center"/>
          </w:tcPr>
          <w:p w:rsidR="001F6FC9" w:rsidRPr="007C0216" w:rsidRDefault="001F6FC9" w:rsidP="00FE4BC3">
            <w:pPr>
              <w:autoSpaceDE w:val="0"/>
              <w:autoSpaceDN w:val="0"/>
              <w:adjustRightInd w:val="0"/>
              <w:spacing w:after="0" w:line="240" w:lineRule="auto"/>
              <w:ind w:right="21"/>
              <w:jc w:val="center"/>
              <w:rPr>
                <w:rFonts w:ascii="Times New Roman" w:eastAsia="Times New Roman" w:hAnsi="Times New Roman" w:cs="Times New Roman"/>
                <w:strike/>
                <w:color w:val="000000"/>
                <w:sz w:val="18"/>
                <w:szCs w:val="18"/>
                <w:u w:val="single"/>
                <w:lang w:eastAsia="ru-RU"/>
              </w:rPr>
            </w:pPr>
          </w:p>
        </w:tc>
        <w:tc>
          <w:tcPr>
            <w:tcW w:w="2067" w:type="dxa"/>
            <w:vMerge/>
            <w:shd w:val="clear" w:color="000000" w:fill="FFFFFF"/>
            <w:vAlign w:val="center"/>
          </w:tcPr>
          <w:p w:rsidR="001F6FC9" w:rsidRPr="007C0216" w:rsidRDefault="001F6FC9" w:rsidP="00FE4BC3">
            <w:pPr>
              <w:autoSpaceDE w:val="0"/>
              <w:autoSpaceDN w:val="0"/>
              <w:adjustRightInd w:val="0"/>
              <w:spacing w:after="0" w:line="240" w:lineRule="auto"/>
              <w:ind w:right="21"/>
              <w:jc w:val="center"/>
              <w:rPr>
                <w:rFonts w:ascii="Times New Roman" w:eastAsia="Times New Roman" w:hAnsi="Times New Roman" w:cs="Times New Roman"/>
                <w:strike/>
                <w:color w:val="000000"/>
                <w:sz w:val="18"/>
                <w:szCs w:val="18"/>
                <w:u w:val="single"/>
                <w:lang w:eastAsia="ru-RU"/>
              </w:rPr>
            </w:pPr>
          </w:p>
        </w:tc>
        <w:tc>
          <w:tcPr>
            <w:tcW w:w="1134" w:type="dxa"/>
            <w:vMerge/>
            <w:shd w:val="clear" w:color="000000" w:fill="FFFFFF"/>
          </w:tcPr>
          <w:p w:rsidR="001F6FC9" w:rsidRPr="007C0216" w:rsidRDefault="001F6FC9" w:rsidP="00FE4BC3">
            <w:pPr>
              <w:autoSpaceDE w:val="0"/>
              <w:autoSpaceDN w:val="0"/>
              <w:adjustRightInd w:val="0"/>
              <w:spacing w:after="0" w:line="240" w:lineRule="auto"/>
              <w:ind w:right="21"/>
              <w:jc w:val="center"/>
              <w:rPr>
                <w:rFonts w:ascii="Times New Roman" w:eastAsia="Times New Roman" w:hAnsi="Times New Roman" w:cs="Times New Roman"/>
                <w:strike/>
                <w:color w:val="000000"/>
                <w:sz w:val="18"/>
                <w:szCs w:val="18"/>
                <w:u w:val="single"/>
                <w:lang w:eastAsia="ru-RU"/>
              </w:rPr>
            </w:pPr>
          </w:p>
        </w:tc>
        <w:tc>
          <w:tcPr>
            <w:tcW w:w="2268" w:type="dxa"/>
            <w:vMerge/>
            <w:shd w:val="clear" w:color="000000" w:fill="FFFFFF"/>
            <w:vAlign w:val="center"/>
          </w:tcPr>
          <w:p w:rsidR="001F6FC9" w:rsidRPr="007C0216" w:rsidRDefault="001F6FC9" w:rsidP="00FE4BC3">
            <w:pPr>
              <w:autoSpaceDE w:val="0"/>
              <w:autoSpaceDN w:val="0"/>
              <w:adjustRightInd w:val="0"/>
              <w:spacing w:after="0" w:line="240" w:lineRule="auto"/>
              <w:ind w:right="21"/>
              <w:jc w:val="center"/>
              <w:rPr>
                <w:rFonts w:ascii="Times New Roman" w:eastAsia="Times New Roman" w:hAnsi="Times New Roman" w:cs="Times New Roman"/>
                <w:strike/>
                <w:color w:val="000000"/>
                <w:sz w:val="18"/>
                <w:szCs w:val="18"/>
                <w:u w:val="single"/>
                <w:lang w:eastAsia="ru-RU"/>
              </w:rPr>
            </w:pPr>
          </w:p>
        </w:tc>
        <w:tc>
          <w:tcPr>
            <w:tcW w:w="840" w:type="dxa"/>
            <w:vMerge/>
            <w:shd w:val="clear" w:color="000000" w:fill="FFFFFF"/>
            <w:vAlign w:val="center"/>
          </w:tcPr>
          <w:p w:rsidR="001F6FC9" w:rsidRPr="007C0216" w:rsidRDefault="001F6FC9" w:rsidP="00FE4BC3">
            <w:pPr>
              <w:autoSpaceDE w:val="0"/>
              <w:autoSpaceDN w:val="0"/>
              <w:adjustRightInd w:val="0"/>
              <w:spacing w:after="0" w:line="240" w:lineRule="auto"/>
              <w:ind w:right="21"/>
              <w:jc w:val="center"/>
              <w:rPr>
                <w:rFonts w:ascii="Times New Roman" w:eastAsia="Times New Roman" w:hAnsi="Times New Roman" w:cs="Times New Roman"/>
                <w:strike/>
                <w:color w:val="000000"/>
                <w:sz w:val="18"/>
                <w:szCs w:val="18"/>
                <w:u w:val="single"/>
                <w:lang w:eastAsia="ru-RU"/>
              </w:rPr>
            </w:pPr>
          </w:p>
        </w:tc>
        <w:tc>
          <w:tcPr>
            <w:tcW w:w="500" w:type="dxa"/>
            <w:shd w:val="clear" w:color="000000" w:fill="FFFFFF"/>
            <w:vAlign w:val="center"/>
          </w:tcPr>
          <w:p w:rsidR="001F6FC9" w:rsidRPr="007C0216" w:rsidRDefault="001F6FC9" w:rsidP="00FE4BC3">
            <w:pPr>
              <w:autoSpaceDE w:val="0"/>
              <w:autoSpaceDN w:val="0"/>
              <w:adjustRightInd w:val="0"/>
              <w:spacing w:after="0" w:line="240" w:lineRule="auto"/>
              <w:ind w:right="20"/>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2020</w:t>
            </w:r>
          </w:p>
        </w:tc>
        <w:tc>
          <w:tcPr>
            <w:tcW w:w="784" w:type="dxa"/>
            <w:shd w:val="clear" w:color="000000" w:fill="FFFFFF"/>
            <w:vAlign w:val="center"/>
          </w:tcPr>
          <w:p w:rsidR="001F6FC9" w:rsidRPr="007C0216" w:rsidRDefault="001F6FC9" w:rsidP="00FE4BC3">
            <w:pPr>
              <w:autoSpaceDE w:val="0"/>
              <w:autoSpaceDN w:val="0"/>
              <w:adjustRightInd w:val="0"/>
              <w:spacing w:after="0" w:line="240" w:lineRule="auto"/>
              <w:ind w:right="20"/>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2021</w:t>
            </w:r>
          </w:p>
        </w:tc>
        <w:tc>
          <w:tcPr>
            <w:tcW w:w="572" w:type="dxa"/>
            <w:shd w:val="clear" w:color="000000" w:fill="FFFFFF"/>
            <w:vAlign w:val="center"/>
          </w:tcPr>
          <w:p w:rsidR="001F6FC9" w:rsidRPr="007C0216" w:rsidRDefault="001F6FC9" w:rsidP="00FE4BC3">
            <w:pPr>
              <w:autoSpaceDE w:val="0"/>
              <w:autoSpaceDN w:val="0"/>
              <w:adjustRightInd w:val="0"/>
              <w:spacing w:after="0" w:line="240" w:lineRule="auto"/>
              <w:ind w:right="20"/>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2022</w:t>
            </w:r>
          </w:p>
        </w:tc>
        <w:tc>
          <w:tcPr>
            <w:tcW w:w="571" w:type="dxa"/>
            <w:shd w:val="clear" w:color="000000" w:fill="FFFFFF"/>
            <w:vAlign w:val="center"/>
          </w:tcPr>
          <w:p w:rsidR="001F6FC9" w:rsidRPr="007C0216" w:rsidRDefault="001F6FC9" w:rsidP="00FE4BC3">
            <w:pPr>
              <w:autoSpaceDE w:val="0"/>
              <w:autoSpaceDN w:val="0"/>
              <w:adjustRightInd w:val="0"/>
              <w:spacing w:after="0" w:line="240" w:lineRule="auto"/>
              <w:ind w:right="20"/>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2023</w:t>
            </w:r>
          </w:p>
        </w:tc>
        <w:tc>
          <w:tcPr>
            <w:tcW w:w="572" w:type="dxa"/>
            <w:shd w:val="clear" w:color="000000" w:fill="FFFFFF"/>
            <w:vAlign w:val="center"/>
          </w:tcPr>
          <w:p w:rsidR="001F6FC9" w:rsidRPr="007C0216" w:rsidRDefault="001F6FC9" w:rsidP="00FE4BC3">
            <w:pPr>
              <w:autoSpaceDE w:val="0"/>
              <w:autoSpaceDN w:val="0"/>
              <w:adjustRightInd w:val="0"/>
              <w:spacing w:after="0" w:line="240" w:lineRule="auto"/>
              <w:ind w:right="20"/>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2024</w:t>
            </w:r>
          </w:p>
        </w:tc>
        <w:tc>
          <w:tcPr>
            <w:tcW w:w="1983" w:type="dxa"/>
            <w:vMerge/>
            <w:shd w:val="clear" w:color="000000" w:fill="FFFFFF"/>
            <w:vAlign w:val="center"/>
          </w:tcPr>
          <w:p w:rsidR="001F6FC9" w:rsidRPr="007C0216" w:rsidRDefault="001F6FC9" w:rsidP="00FE4BC3">
            <w:pPr>
              <w:autoSpaceDE w:val="0"/>
              <w:autoSpaceDN w:val="0"/>
              <w:adjustRightInd w:val="0"/>
              <w:spacing w:after="0" w:line="240" w:lineRule="auto"/>
              <w:ind w:right="21"/>
              <w:jc w:val="center"/>
              <w:rPr>
                <w:rFonts w:ascii="Times New Roman" w:eastAsia="Times New Roman" w:hAnsi="Times New Roman" w:cs="Times New Roman"/>
                <w:strike/>
                <w:color w:val="000000"/>
                <w:sz w:val="18"/>
                <w:szCs w:val="18"/>
                <w:u w:val="single"/>
                <w:lang w:eastAsia="ru-RU"/>
              </w:rPr>
            </w:pPr>
          </w:p>
        </w:tc>
        <w:tc>
          <w:tcPr>
            <w:tcW w:w="2768" w:type="dxa"/>
            <w:vMerge/>
            <w:shd w:val="clear" w:color="000000" w:fill="FFFFFF"/>
            <w:vAlign w:val="center"/>
          </w:tcPr>
          <w:p w:rsidR="001F6FC9" w:rsidRPr="007C0216" w:rsidRDefault="001F6FC9" w:rsidP="00FE4BC3">
            <w:pPr>
              <w:autoSpaceDE w:val="0"/>
              <w:autoSpaceDN w:val="0"/>
              <w:adjustRightInd w:val="0"/>
              <w:spacing w:after="0" w:line="240" w:lineRule="auto"/>
              <w:ind w:right="21"/>
              <w:jc w:val="center"/>
              <w:rPr>
                <w:rFonts w:ascii="Times New Roman" w:eastAsia="Times New Roman" w:hAnsi="Times New Roman" w:cs="Times New Roman"/>
                <w:strike/>
                <w:color w:val="000000"/>
                <w:sz w:val="18"/>
                <w:szCs w:val="18"/>
                <w:u w:val="single"/>
                <w:lang w:eastAsia="ru-RU"/>
              </w:rPr>
            </w:pPr>
          </w:p>
        </w:tc>
      </w:tr>
      <w:tr w:rsidR="00443134" w:rsidRPr="007C0216" w:rsidTr="00B86A55">
        <w:trPr>
          <w:cantSplit/>
          <w:trHeight w:val="20"/>
        </w:trPr>
        <w:tc>
          <w:tcPr>
            <w:tcW w:w="485"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1</w:t>
            </w:r>
          </w:p>
        </w:tc>
        <w:tc>
          <w:tcPr>
            <w:tcW w:w="2067"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C3989">
              <w:rPr>
                <w:rFonts w:ascii="Times New Roman" w:eastAsia="Times New Roman" w:hAnsi="Times New Roman" w:cs="Times New Roman"/>
                <w:color w:val="000000"/>
                <w:sz w:val="18"/>
                <w:szCs w:val="18"/>
                <w:lang w:eastAsia="ru-RU"/>
              </w:rPr>
              <w:t>2</w:t>
            </w:r>
          </w:p>
        </w:tc>
        <w:tc>
          <w:tcPr>
            <w:tcW w:w="1134"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2268"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840"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500"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784"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572"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c>
          <w:tcPr>
            <w:tcW w:w="571"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w:t>
            </w:r>
          </w:p>
        </w:tc>
        <w:tc>
          <w:tcPr>
            <w:tcW w:w="572"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983"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w:t>
            </w:r>
          </w:p>
        </w:tc>
        <w:tc>
          <w:tcPr>
            <w:tcW w:w="2768" w:type="dxa"/>
            <w:shd w:val="clear" w:color="000000" w:fill="FFFFFF"/>
            <w:vAlign w:val="center"/>
          </w:tcPr>
          <w:p w:rsidR="00443134" w:rsidRPr="005C3989" w:rsidRDefault="00443134" w:rsidP="00B86A5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r>
      <w:tr w:rsidR="001F6FC9" w:rsidRPr="007C0216" w:rsidTr="00A319B4">
        <w:trPr>
          <w:cantSplit/>
          <w:trHeight w:val="20"/>
        </w:trPr>
        <w:tc>
          <w:tcPr>
            <w:tcW w:w="485" w:type="dxa"/>
            <w:vMerge w:val="restart"/>
            <w:shd w:val="clear" w:color="000000" w:fill="FFFFFF"/>
          </w:tcPr>
          <w:p w:rsidR="001F6FC9" w:rsidRPr="007C0216" w:rsidRDefault="00F04934" w:rsidP="00080B2B">
            <w:pPr>
              <w:autoSpaceDE w:val="0"/>
              <w:autoSpaceDN w:val="0"/>
              <w:adjustRightInd w:val="0"/>
              <w:spacing w:after="0" w:line="240" w:lineRule="auto"/>
              <w:ind w:right="3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7436F8">
              <w:rPr>
                <w:rFonts w:ascii="Times New Roman" w:eastAsia="Times New Roman" w:hAnsi="Times New Roman" w:cs="Times New Roman"/>
                <w:color w:val="000000"/>
                <w:sz w:val="18"/>
                <w:szCs w:val="18"/>
                <w:lang w:eastAsia="ru-RU"/>
              </w:rPr>
              <w:t>.</w:t>
            </w:r>
          </w:p>
          <w:p w:rsidR="001F6FC9" w:rsidRPr="007C0216" w:rsidRDefault="001F6FC9" w:rsidP="00080B2B">
            <w:pPr>
              <w:autoSpaceDE w:val="0"/>
              <w:autoSpaceDN w:val="0"/>
              <w:adjustRightInd w:val="0"/>
              <w:spacing w:after="0" w:line="240" w:lineRule="auto"/>
              <w:ind w:right="30"/>
              <w:rPr>
                <w:rFonts w:ascii="Times New Roman" w:eastAsia="Times New Roman" w:hAnsi="Times New Roman" w:cs="Times New Roman"/>
                <w:color w:val="000000"/>
                <w:sz w:val="18"/>
                <w:szCs w:val="18"/>
                <w:lang w:eastAsia="ru-RU"/>
              </w:rPr>
            </w:pPr>
          </w:p>
        </w:tc>
        <w:tc>
          <w:tcPr>
            <w:tcW w:w="2067" w:type="dxa"/>
            <w:vMerge w:val="restart"/>
            <w:shd w:val="clear" w:color="000000" w:fill="FFFFFF"/>
            <w:vAlign w:val="center"/>
          </w:tcPr>
          <w:p w:rsidR="001F6FC9" w:rsidRPr="006441DF" w:rsidRDefault="001F6FC9" w:rsidP="009B2A6D">
            <w:pPr>
              <w:spacing w:after="0" w:line="240" w:lineRule="auto"/>
              <w:rPr>
                <w:rFonts w:ascii="Times New Roman" w:eastAsia="Times New Roman" w:hAnsi="Times New Roman" w:cs="Times New Roman"/>
                <w:color w:val="000000"/>
                <w:sz w:val="18"/>
                <w:szCs w:val="18"/>
                <w:lang w:eastAsia="ru-RU"/>
              </w:rPr>
            </w:pPr>
            <w:r w:rsidRPr="006441DF">
              <w:rPr>
                <w:rFonts w:ascii="Times New Roman" w:eastAsia="Times New Roman" w:hAnsi="Times New Roman" w:cs="Times New Roman"/>
                <w:color w:val="000000"/>
                <w:sz w:val="18"/>
                <w:szCs w:val="18"/>
                <w:lang w:eastAsia="ru-RU"/>
              </w:rPr>
              <w:t>Основное мероприятие 01.</w:t>
            </w:r>
          </w:p>
          <w:p w:rsidR="001F6FC9" w:rsidRPr="009131AA" w:rsidRDefault="001F6FC9" w:rsidP="001F6FC9">
            <w:pPr>
              <w:spacing w:after="0" w:line="240" w:lineRule="auto"/>
              <w:rPr>
                <w:rFonts w:ascii="Times New Roman" w:eastAsia="Times New Roman" w:hAnsi="Times New Roman" w:cs="Times New Roman"/>
                <w:color w:val="000000"/>
                <w:sz w:val="18"/>
                <w:szCs w:val="18"/>
                <w:highlight w:val="yellow"/>
                <w:lang w:eastAsia="ru-RU"/>
              </w:rPr>
            </w:pPr>
            <w:r w:rsidRPr="003955EF">
              <w:rPr>
                <w:rFonts w:ascii="Times New Roman" w:eastAsia="Times New Roman" w:hAnsi="Times New Roman" w:cs="Times New Roman"/>
                <w:color w:val="000000"/>
                <w:sz w:val="18"/>
                <w:szCs w:val="18"/>
                <w:lang w:eastAsia="ru-RU"/>
              </w:rPr>
              <w:t>Пре</w:t>
            </w:r>
            <w:r>
              <w:rPr>
                <w:rFonts w:ascii="Times New Roman" w:eastAsia="Times New Roman" w:hAnsi="Times New Roman" w:cs="Times New Roman"/>
                <w:color w:val="000000"/>
                <w:sz w:val="18"/>
                <w:szCs w:val="18"/>
                <w:lang w:eastAsia="ru-RU"/>
              </w:rPr>
              <w:t>доставление многодетным  семьям</w:t>
            </w:r>
            <w:r w:rsidRPr="003955EF">
              <w:rPr>
                <w:rFonts w:ascii="Times New Roman" w:eastAsia="Times New Roman" w:hAnsi="Times New Roman" w:cs="Times New Roman"/>
                <w:color w:val="000000"/>
                <w:sz w:val="18"/>
                <w:szCs w:val="18"/>
                <w:lang w:eastAsia="ru-RU"/>
              </w:rPr>
              <w:t xml:space="preserve"> жилищных субсидий на приобретение жилого помещения или строительс</w:t>
            </w:r>
            <w:r>
              <w:rPr>
                <w:rFonts w:ascii="Times New Roman" w:eastAsia="Times New Roman" w:hAnsi="Times New Roman" w:cs="Times New Roman"/>
                <w:color w:val="000000"/>
                <w:sz w:val="18"/>
                <w:szCs w:val="18"/>
                <w:lang w:eastAsia="ru-RU"/>
              </w:rPr>
              <w:t>тво индивидуального жилого дома</w:t>
            </w:r>
          </w:p>
        </w:tc>
        <w:tc>
          <w:tcPr>
            <w:tcW w:w="1134" w:type="dxa"/>
            <w:vMerge w:val="restart"/>
            <w:shd w:val="clear" w:color="000000" w:fill="FFFFFF"/>
          </w:tcPr>
          <w:p w:rsidR="001F6FC9" w:rsidRPr="007C0216" w:rsidRDefault="001F6FC9" w:rsidP="00FE4BC3">
            <w:pPr>
              <w:autoSpaceDE w:val="0"/>
              <w:autoSpaceDN w:val="0"/>
              <w:adjustRightInd w:val="0"/>
              <w:spacing w:after="0" w:line="240" w:lineRule="auto"/>
              <w:ind w:right="60"/>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01.01.2020 - 31.12.2024</w:t>
            </w:r>
          </w:p>
        </w:tc>
        <w:tc>
          <w:tcPr>
            <w:tcW w:w="2268" w:type="dxa"/>
            <w:shd w:val="clear" w:color="000000" w:fill="FFFFFF"/>
            <w:vAlign w:val="center"/>
          </w:tcPr>
          <w:p w:rsidR="001F6FC9" w:rsidRPr="007C0216" w:rsidRDefault="001F6FC9" w:rsidP="00285201">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840" w:type="dxa"/>
            <w:shd w:val="clear" w:color="000000" w:fill="FFFFFF"/>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500" w:type="dxa"/>
            <w:shd w:val="clear" w:color="000000" w:fill="FFFFFF"/>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784" w:type="dxa"/>
            <w:shd w:val="clear" w:color="000000" w:fill="FFFFFF"/>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2" w:type="dxa"/>
            <w:shd w:val="clear" w:color="000000" w:fill="FFFFFF"/>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1" w:type="dxa"/>
            <w:shd w:val="clear" w:color="000000" w:fill="FFFFFF"/>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2" w:type="dxa"/>
            <w:shd w:val="clear" w:color="000000" w:fill="FFFFFF"/>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83" w:type="dxa"/>
            <w:vMerge w:val="restart"/>
            <w:shd w:val="clear" w:color="000000" w:fill="FFFFFF"/>
            <w:vAlign w:val="center"/>
          </w:tcPr>
          <w:p w:rsidR="001F6FC9" w:rsidRPr="007C0216" w:rsidRDefault="001F6FC9" w:rsidP="00FE4BC3">
            <w:pPr>
              <w:autoSpaceDE w:val="0"/>
              <w:autoSpaceDN w:val="0"/>
              <w:adjustRightInd w:val="0"/>
              <w:spacing w:after="0" w:line="240" w:lineRule="auto"/>
              <w:ind w:right="21"/>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 xml:space="preserve">Комитет по управлению  имуществом администрации городского округа Люберцы Московской области </w:t>
            </w:r>
          </w:p>
        </w:tc>
        <w:tc>
          <w:tcPr>
            <w:tcW w:w="2768" w:type="dxa"/>
            <w:vMerge w:val="restart"/>
            <w:shd w:val="clear" w:color="auto" w:fill="FFFFFF" w:themeFill="background1"/>
            <w:vAlign w:val="center"/>
          </w:tcPr>
          <w:p w:rsidR="001F6FC9" w:rsidRPr="007C0216" w:rsidRDefault="001F6FC9" w:rsidP="009B2A6D">
            <w:pPr>
              <w:autoSpaceDE w:val="0"/>
              <w:autoSpaceDN w:val="0"/>
              <w:adjustRightInd w:val="0"/>
              <w:spacing w:after="0" w:line="240" w:lineRule="auto"/>
              <w:ind w:right="21"/>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Выдача свидетельства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1F6FC9" w:rsidRPr="007C0216" w:rsidTr="00A319B4">
        <w:trPr>
          <w:cantSplit/>
          <w:trHeight w:val="20"/>
        </w:trPr>
        <w:tc>
          <w:tcPr>
            <w:tcW w:w="485" w:type="dxa"/>
            <w:vMerge/>
            <w:shd w:val="clear" w:color="000000" w:fill="FFFFFF"/>
            <w:vAlign w:val="center"/>
          </w:tcPr>
          <w:p w:rsidR="001F6FC9" w:rsidRPr="007C0216" w:rsidRDefault="001F6FC9" w:rsidP="00FE4BC3">
            <w:pPr>
              <w:autoSpaceDE w:val="0"/>
              <w:autoSpaceDN w:val="0"/>
              <w:adjustRightInd w:val="0"/>
              <w:spacing w:after="0" w:line="240" w:lineRule="auto"/>
              <w:ind w:right="30"/>
              <w:jc w:val="center"/>
              <w:rPr>
                <w:rFonts w:ascii="Times New Roman" w:eastAsia="Times New Roman" w:hAnsi="Times New Roman" w:cs="Times New Roman"/>
                <w:color w:val="000000"/>
                <w:sz w:val="18"/>
                <w:szCs w:val="18"/>
                <w:lang w:eastAsia="ru-RU"/>
              </w:rPr>
            </w:pPr>
          </w:p>
        </w:tc>
        <w:tc>
          <w:tcPr>
            <w:tcW w:w="2067" w:type="dxa"/>
            <w:vMerge/>
            <w:shd w:val="clear" w:color="000000" w:fill="FFFFFF"/>
            <w:vAlign w:val="center"/>
          </w:tcPr>
          <w:p w:rsidR="001F6FC9" w:rsidRPr="007C0216" w:rsidRDefault="001F6FC9" w:rsidP="0072111C">
            <w:pPr>
              <w:spacing w:after="0" w:line="240" w:lineRule="auto"/>
              <w:rPr>
                <w:rFonts w:ascii="Times New Roman" w:eastAsia="Times New Roman" w:hAnsi="Times New Roman" w:cs="Times New Roman"/>
                <w:color w:val="000000"/>
                <w:sz w:val="18"/>
                <w:szCs w:val="18"/>
                <w:lang w:eastAsia="ru-RU"/>
              </w:rPr>
            </w:pPr>
          </w:p>
        </w:tc>
        <w:tc>
          <w:tcPr>
            <w:tcW w:w="1134" w:type="dxa"/>
            <w:vMerge/>
            <w:shd w:val="clear" w:color="000000" w:fill="FFFFFF"/>
          </w:tcPr>
          <w:p w:rsidR="001F6FC9" w:rsidRPr="007C0216" w:rsidRDefault="001F6FC9" w:rsidP="00FE4BC3">
            <w:pPr>
              <w:autoSpaceDE w:val="0"/>
              <w:autoSpaceDN w:val="0"/>
              <w:adjustRightInd w:val="0"/>
              <w:spacing w:after="0" w:line="240" w:lineRule="auto"/>
              <w:ind w:right="60"/>
              <w:jc w:val="center"/>
              <w:rPr>
                <w:rFonts w:ascii="Times New Roman" w:eastAsia="Times New Roman" w:hAnsi="Times New Roman" w:cs="Times New Roman"/>
                <w:color w:val="000000"/>
                <w:sz w:val="18"/>
                <w:szCs w:val="18"/>
                <w:lang w:eastAsia="ru-RU"/>
              </w:rPr>
            </w:pPr>
          </w:p>
        </w:tc>
        <w:tc>
          <w:tcPr>
            <w:tcW w:w="2268" w:type="dxa"/>
            <w:shd w:val="clear" w:color="000000" w:fill="FFFFFF"/>
            <w:vAlign w:val="center"/>
          </w:tcPr>
          <w:p w:rsidR="001F6FC9" w:rsidRPr="007C0216" w:rsidRDefault="001F6FC9" w:rsidP="00285201">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Средства бюджета Московской области</w:t>
            </w:r>
          </w:p>
        </w:tc>
        <w:tc>
          <w:tcPr>
            <w:tcW w:w="840" w:type="dxa"/>
            <w:shd w:val="clear" w:color="000000" w:fill="FFFFFF"/>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500" w:type="dxa"/>
            <w:shd w:val="clear" w:color="000000" w:fill="FFFFFF"/>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784" w:type="dxa"/>
            <w:shd w:val="clear" w:color="000000" w:fill="FFFFFF"/>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572" w:type="dxa"/>
            <w:shd w:val="clear" w:color="000000" w:fill="FFFFFF"/>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1" w:type="dxa"/>
            <w:shd w:val="clear" w:color="000000" w:fill="FFFFFF"/>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2" w:type="dxa"/>
            <w:shd w:val="clear" w:color="000000" w:fill="FFFFFF"/>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83" w:type="dxa"/>
            <w:vMerge/>
            <w:shd w:val="clear" w:color="000000" w:fill="FFFFFF"/>
            <w:vAlign w:val="center"/>
          </w:tcPr>
          <w:p w:rsidR="001F6FC9" w:rsidRPr="007C0216" w:rsidRDefault="001F6FC9" w:rsidP="00FE4BC3">
            <w:pPr>
              <w:autoSpaceDE w:val="0"/>
              <w:autoSpaceDN w:val="0"/>
              <w:adjustRightInd w:val="0"/>
              <w:spacing w:after="0" w:line="240" w:lineRule="auto"/>
              <w:ind w:right="21"/>
              <w:jc w:val="center"/>
              <w:rPr>
                <w:rFonts w:ascii="Times New Roman" w:eastAsia="Times New Roman" w:hAnsi="Times New Roman" w:cs="Times New Roman"/>
                <w:color w:val="000000"/>
                <w:sz w:val="18"/>
                <w:szCs w:val="18"/>
                <w:lang w:eastAsia="ru-RU"/>
              </w:rPr>
            </w:pPr>
          </w:p>
        </w:tc>
        <w:tc>
          <w:tcPr>
            <w:tcW w:w="2768" w:type="dxa"/>
            <w:vMerge/>
            <w:shd w:val="clear" w:color="auto" w:fill="FFFFFF" w:themeFill="background1"/>
            <w:vAlign w:val="center"/>
          </w:tcPr>
          <w:p w:rsidR="001F6FC9" w:rsidRPr="007C0216" w:rsidRDefault="001F6FC9" w:rsidP="00FE4BC3">
            <w:pPr>
              <w:autoSpaceDE w:val="0"/>
              <w:autoSpaceDN w:val="0"/>
              <w:adjustRightInd w:val="0"/>
              <w:spacing w:after="0" w:line="240" w:lineRule="auto"/>
              <w:ind w:right="21"/>
              <w:jc w:val="center"/>
              <w:rPr>
                <w:rFonts w:ascii="Times New Roman" w:eastAsia="Times New Roman" w:hAnsi="Times New Roman" w:cs="Times New Roman"/>
                <w:color w:val="000000"/>
                <w:sz w:val="18"/>
                <w:szCs w:val="18"/>
                <w:lang w:eastAsia="ru-RU"/>
              </w:rPr>
            </w:pPr>
          </w:p>
        </w:tc>
      </w:tr>
      <w:tr w:rsidR="001F6FC9" w:rsidRPr="007C0216" w:rsidTr="00A319B4">
        <w:trPr>
          <w:cantSplit/>
          <w:trHeight w:val="20"/>
        </w:trPr>
        <w:tc>
          <w:tcPr>
            <w:tcW w:w="485" w:type="dxa"/>
            <w:vMerge/>
            <w:shd w:val="clear" w:color="000000" w:fill="FFFFFF"/>
            <w:vAlign w:val="center"/>
          </w:tcPr>
          <w:p w:rsidR="001F6FC9" w:rsidRPr="007C0216" w:rsidRDefault="001F6FC9" w:rsidP="00FE4BC3">
            <w:pPr>
              <w:autoSpaceDE w:val="0"/>
              <w:autoSpaceDN w:val="0"/>
              <w:adjustRightInd w:val="0"/>
              <w:spacing w:after="0" w:line="240" w:lineRule="auto"/>
              <w:ind w:right="30"/>
              <w:jc w:val="center"/>
              <w:rPr>
                <w:rFonts w:ascii="Times New Roman" w:eastAsia="Times New Roman" w:hAnsi="Times New Roman" w:cs="Times New Roman"/>
                <w:color w:val="000000"/>
                <w:sz w:val="18"/>
                <w:szCs w:val="18"/>
                <w:lang w:eastAsia="ru-RU"/>
              </w:rPr>
            </w:pPr>
          </w:p>
        </w:tc>
        <w:tc>
          <w:tcPr>
            <w:tcW w:w="2067" w:type="dxa"/>
            <w:vMerge/>
            <w:shd w:val="clear" w:color="000000" w:fill="FFFFFF"/>
            <w:vAlign w:val="center"/>
          </w:tcPr>
          <w:p w:rsidR="001F6FC9" w:rsidRPr="007C0216" w:rsidRDefault="001F6FC9" w:rsidP="0072111C">
            <w:pPr>
              <w:spacing w:after="0" w:line="240" w:lineRule="auto"/>
              <w:rPr>
                <w:rFonts w:ascii="Times New Roman" w:eastAsia="Times New Roman" w:hAnsi="Times New Roman" w:cs="Times New Roman"/>
                <w:color w:val="000000"/>
                <w:sz w:val="18"/>
                <w:szCs w:val="18"/>
                <w:lang w:eastAsia="ru-RU"/>
              </w:rPr>
            </w:pPr>
          </w:p>
        </w:tc>
        <w:tc>
          <w:tcPr>
            <w:tcW w:w="1134" w:type="dxa"/>
            <w:vMerge/>
            <w:shd w:val="clear" w:color="000000" w:fill="FFFFFF"/>
          </w:tcPr>
          <w:p w:rsidR="001F6FC9" w:rsidRPr="007C0216" w:rsidRDefault="001F6FC9" w:rsidP="00FE4BC3">
            <w:pPr>
              <w:autoSpaceDE w:val="0"/>
              <w:autoSpaceDN w:val="0"/>
              <w:adjustRightInd w:val="0"/>
              <w:spacing w:after="0" w:line="240" w:lineRule="auto"/>
              <w:ind w:right="60"/>
              <w:jc w:val="center"/>
              <w:rPr>
                <w:rFonts w:ascii="Times New Roman" w:eastAsia="Times New Roman" w:hAnsi="Times New Roman" w:cs="Times New Roman"/>
                <w:color w:val="000000"/>
                <w:sz w:val="18"/>
                <w:szCs w:val="18"/>
                <w:lang w:eastAsia="ru-RU"/>
              </w:rPr>
            </w:pPr>
          </w:p>
        </w:tc>
        <w:tc>
          <w:tcPr>
            <w:tcW w:w="2268" w:type="dxa"/>
            <w:shd w:val="clear" w:color="000000" w:fill="FFFFFF"/>
            <w:vAlign w:val="center"/>
          </w:tcPr>
          <w:p w:rsidR="001F6FC9" w:rsidRPr="007C0216" w:rsidRDefault="001F6FC9" w:rsidP="00285201">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Средства бюджета городского округа Люберцы</w:t>
            </w:r>
          </w:p>
        </w:tc>
        <w:tc>
          <w:tcPr>
            <w:tcW w:w="840" w:type="dxa"/>
            <w:shd w:val="clear" w:color="000000" w:fill="FFFFFF"/>
          </w:tcPr>
          <w:p w:rsidR="001F6FC9" w:rsidRPr="007C0216" w:rsidRDefault="007C7A26" w:rsidP="00A319B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r w:rsidR="001F6FC9" w:rsidRPr="007C0216">
              <w:rPr>
                <w:rFonts w:ascii="Times New Roman" w:eastAsia="Times New Roman" w:hAnsi="Times New Roman" w:cs="Times New Roman"/>
                <w:color w:val="000000"/>
                <w:sz w:val="18"/>
                <w:szCs w:val="18"/>
                <w:lang w:eastAsia="ru-RU"/>
              </w:rPr>
              <w:t>,00</w:t>
            </w:r>
          </w:p>
        </w:tc>
        <w:tc>
          <w:tcPr>
            <w:tcW w:w="500" w:type="dxa"/>
            <w:shd w:val="clear" w:color="000000" w:fill="FFFFFF"/>
          </w:tcPr>
          <w:p w:rsidR="001F6FC9" w:rsidRPr="007C0216" w:rsidRDefault="001F6FC9"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784" w:type="dxa"/>
            <w:shd w:val="clear" w:color="000000" w:fill="FFFFFF"/>
          </w:tcPr>
          <w:p w:rsidR="001F6FC9" w:rsidRPr="007C0216" w:rsidRDefault="007C7A26" w:rsidP="00A319B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r w:rsidR="001F6FC9" w:rsidRPr="007C0216">
              <w:rPr>
                <w:rFonts w:ascii="Times New Roman" w:eastAsia="Times New Roman" w:hAnsi="Times New Roman" w:cs="Times New Roman"/>
                <w:color w:val="000000"/>
                <w:sz w:val="18"/>
                <w:szCs w:val="18"/>
                <w:lang w:eastAsia="ru-RU"/>
              </w:rPr>
              <w:t>,00</w:t>
            </w:r>
          </w:p>
        </w:tc>
        <w:tc>
          <w:tcPr>
            <w:tcW w:w="572" w:type="dxa"/>
            <w:shd w:val="clear" w:color="000000" w:fill="FFFFFF"/>
          </w:tcPr>
          <w:p w:rsidR="001F6FC9" w:rsidRPr="007C0216" w:rsidRDefault="001F6FC9"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1" w:type="dxa"/>
            <w:shd w:val="clear" w:color="000000" w:fill="FFFFFF"/>
          </w:tcPr>
          <w:p w:rsidR="001F6FC9" w:rsidRPr="007C0216" w:rsidRDefault="001F6FC9"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2" w:type="dxa"/>
            <w:shd w:val="clear" w:color="000000" w:fill="FFFFFF"/>
          </w:tcPr>
          <w:p w:rsidR="001F6FC9" w:rsidRPr="007C0216" w:rsidRDefault="001F6FC9"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83" w:type="dxa"/>
            <w:vMerge/>
            <w:shd w:val="clear" w:color="000000" w:fill="FFFFFF"/>
            <w:vAlign w:val="center"/>
          </w:tcPr>
          <w:p w:rsidR="001F6FC9" w:rsidRPr="007C0216" w:rsidRDefault="001F6FC9" w:rsidP="00FE4BC3">
            <w:pPr>
              <w:autoSpaceDE w:val="0"/>
              <w:autoSpaceDN w:val="0"/>
              <w:adjustRightInd w:val="0"/>
              <w:spacing w:after="0" w:line="240" w:lineRule="auto"/>
              <w:ind w:right="21"/>
              <w:jc w:val="center"/>
              <w:rPr>
                <w:rFonts w:ascii="Times New Roman" w:eastAsia="Times New Roman" w:hAnsi="Times New Roman" w:cs="Times New Roman"/>
                <w:color w:val="000000"/>
                <w:sz w:val="18"/>
                <w:szCs w:val="18"/>
                <w:lang w:eastAsia="ru-RU"/>
              </w:rPr>
            </w:pPr>
          </w:p>
        </w:tc>
        <w:tc>
          <w:tcPr>
            <w:tcW w:w="2768" w:type="dxa"/>
            <w:vMerge/>
            <w:shd w:val="clear" w:color="auto" w:fill="FFFFFF" w:themeFill="background1"/>
            <w:vAlign w:val="center"/>
          </w:tcPr>
          <w:p w:rsidR="001F6FC9" w:rsidRPr="007C0216" w:rsidRDefault="001F6FC9" w:rsidP="00FE4BC3">
            <w:pPr>
              <w:autoSpaceDE w:val="0"/>
              <w:autoSpaceDN w:val="0"/>
              <w:adjustRightInd w:val="0"/>
              <w:spacing w:after="0" w:line="240" w:lineRule="auto"/>
              <w:ind w:right="21"/>
              <w:jc w:val="center"/>
              <w:rPr>
                <w:rFonts w:ascii="Times New Roman" w:eastAsia="Times New Roman" w:hAnsi="Times New Roman" w:cs="Times New Roman"/>
                <w:color w:val="000000"/>
                <w:sz w:val="18"/>
                <w:szCs w:val="18"/>
                <w:lang w:eastAsia="ru-RU"/>
              </w:rPr>
            </w:pPr>
          </w:p>
        </w:tc>
      </w:tr>
      <w:tr w:rsidR="001F6FC9" w:rsidRPr="007C0216" w:rsidTr="00A319B4">
        <w:trPr>
          <w:cantSplit/>
          <w:trHeight w:val="20"/>
        </w:trPr>
        <w:tc>
          <w:tcPr>
            <w:tcW w:w="485" w:type="dxa"/>
            <w:vMerge/>
            <w:shd w:val="clear" w:color="000000" w:fill="FFFFFF"/>
            <w:vAlign w:val="center"/>
          </w:tcPr>
          <w:p w:rsidR="001F6FC9" w:rsidRPr="007C0216" w:rsidRDefault="001F6FC9" w:rsidP="00FE4BC3">
            <w:pPr>
              <w:autoSpaceDE w:val="0"/>
              <w:autoSpaceDN w:val="0"/>
              <w:adjustRightInd w:val="0"/>
              <w:spacing w:after="0" w:line="240" w:lineRule="auto"/>
              <w:ind w:right="30"/>
              <w:jc w:val="center"/>
              <w:rPr>
                <w:rFonts w:ascii="Times New Roman" w:eastAsia="Times New Roman" w:hAnsi="Times New Roman" w:cs="Times New Roman"/>
                <w:color w:val="000000"/>
                <w:sz w:val="18"/>
                <w:szCs w:val="18"/>
                <w:lang w:eastAsia="ru-RU"/>
              </w:rPr>
            </w:pPr>
          </w:p>
        </w:tc>
        <w:tc>
          <w:tcPr>
            <w:tcW w:w="2067" w:type="dxa"/>
            <w:vMerge/>
            <w:shd w:val="clear" w:color="000000" w:fill="FFFFFF"/>
            <w:vAlign w:val="center"/>
          </w:tcPr>
          <w:p w:rsidR="001F6FC9" w:rsidRPr="007C0216" w:rsidRDefault="001F6FC9" w:rsidP="0072111C">
            <w:pPr>
              <w:spacing w:after="0" w:line="240" w:lineRule="auto"/>
              <w:rPr>
                <w:rFonts w:ascii="Times New Roman" w:eastAsia="Times New Roman" w:hAnsi="Times New Roman" w:cs="Times New Roman"/>
                <w:color w:val="000000"/>
                <w:sz w:val="18"/>
                <w:szCs w:val="18"/>
                <w:lang w:eastAsia="ru-RU"/>
              </w:rPr>
            </w:pPr>
          </w:p>
        </w:tc>
        <w:tc>
          <w:tcPr>
            <w:tcW w:w="1134" w:type="dxa"/>
            <w:vMerge/>
            <w:shd w:val="clear" w:color="000000" w:fill="FFFFFF"/>
          </w:tcPr>
          <w:p w:rsidR="001F6FC9" w:rsidRPr="007C0216" w:rsidRDefault="001F6FC9" w:rsidP="00FE4BC3">
            <w:pPr>
              <w:autoSpaceDE w:val="0"/>
              <w:autoSpaceDN w:val="0"/>
              <w:adjustRightInd w:val="0"/>
              <w:spacing w:after="0" w:line="240" w:lineRule="auto"/>
              <w:ind w:right="60"/>
              <w:jc w:val="center"/>
              <w:rPr>
                <w:rFonts w:ascii="Times New Roman" w:eastAsia="Times New Roman" w:hAnsi="Times New Roman" w:cs="Times New Roman"/>
                <w:color w:val="000000"/>
                <w:sz w:val="18"/>
                <w:szCs w:val="18"/>
                <w:lang w:eastAsia="ru-RU"/>
              </w:rPr>
            </w:pPr>
          </w:p>
        </w:tc>
        <w:tc>
          <w:tcPr>
            <w:tcW w:w="2268" w:type="dxa"/>
            <w:shd w:val="clear" w:color="000000" w:fill="FFFFFF"/>
            <w:vAlign w:val="center"/>
          </w:tcPr>
          <w:p w:rsidR="001F6FC9" w:rsidRPr="007C0216" w:rsidRDefault="001F6FC9" w:rsidP="00285201">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 xml:space="preserve">Внебюджетные </w:t>
            </w:r>
            <w:r w:rsidR="00285201">
              <w:rPr>
                <w:rFonts w:ascii="Times New Roman" w:eastAsia="Times New Roman" w:hAnsi="Times New Roman" w:cs="Times New Roman"/>
                <w:color w:val="000000"/>
                <w:sz w:val="18"/>
                <w:szCs w:val="18"/>
                <w:lang w:eastAsia="ru-RU"/>
              </w:rPr>
              <w:t>средства</w:t>
            </w:r>
          </w:p>
        </w:tc>
        <w:tc>
          <w:tcPr>
            <w:tcW w:w="840" w:type="dxa"/>
            <w:shd w:val="clear" w:color="000000" w:fill="FFFFFF"/>
          </w:tcPr>
          <w:p w:rsidR="001F6FC9" w:rsidRPr="007C0216" w:rsidRDefault="001F6FC9"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500" w:type="dxa"/>
            <w:shd w:val="clear" w:color="000000" w:fill="FFFFFF"/>
          </w:tcPr>
          <w:p w:rsidR="001F6FC9" w:rsidRPr="007C0216" w:rsidRDefault="001F6FC9"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784" w:type="dxa"/>
            <w:shd w:val="clear" w:color="000000" w:fill="FFFFFF"/>
          </w:tcPr>
          <w:p w:rsidR="001F6FC9" w:rsidRPr="007C0216" w:rsidRDefault="001F6FC9"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2" w:type="dxa"/>
            <w:shd w:val="clear" w:color="000000" w:fill="FFFFFF"/>
          </w:tcPr>
          <w:p w:rsidR="001F6FC9" w:rsidRPr="007C0216" w:rsidRDefault="001F6FC9"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1" w:type="dxa"/>
            <w:shd w:val="clear" w:color="000000" w:fill="FFFFFF"/>
          </w:tcPr>
          <w:p w:rsidR="001F6FC9" w:rsidRPr="007C0216" w:rsidRDefault="001F6FC9"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2" w:type="dxa"/>
            <w:shd w:val="clear" w:color="000000" w:fill="FFFFFF"/>
          </w:tcPr>
          <w:p w:rsidR="001F6FC9" w:rsidRPr="007C0216" w:rsidRDefault="001F6FC9"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83" w:type="dxa"/>
            <w:vMerge/>
            <w:shd w:val="clear" w:color="000000" w:fill="FFFFFF"/>
            <w:vAlign w:val="center"/>
          </w:tcPr>
          <w:p w:rsidR="001F6FC9" w:rsidRPr="007C0216" w:rsidRDefault="001F6FC9" w:rsidP="00FE4BC3">
            <w:pPr>
              <w:autoSpaceDE w:val="0"/>
              <w:autoSpaceDN w:val="0"/>
              <w:adjustRightInd w:val="0"/>
              <w:spacing w:after="0" w:line="240" w:lineRule="auto"/>
              <w:ind w:right="21"/>
              <w:jc w:val="center"/>
              <w:rPr>
                <w:rFonts w:ascii="Times New Roman" w:eastAsia="Times New Roman" w:hAnsi="Times New Roman" w:cs="Times New Roman"/>
                <w:color w:val="000000"/>
                <w:sz w:val="18"/>
                <w:szCs w:val="18"/>
                <w:lang w:eastAsia="ru-RU"/>
              </w:rPr>
            </w:pPr>
          </w:p>
        </w:tc>
        <w:tc>
          <w:tcPr>
            <w:tcW w:w="2768" w:type="dxa"/>
            <w:vMerge/>
            <w:shd w:val="clear" w:color="auto" w:fill="FFFFFF" w:themeFill="background1"/>
            <w:vAlign w:val="center"/>
          </w:tcPr>
          <w:p w:rsidR="001F6FC9" w:rsidRPr="007C0216" w:rsidRDefault="001F6FC9" w:rsidP="00FE4BC3">
            <w:pPr>
              <w:autoSpaceDE w:val="0"/>
              <w:autoSpaceDN w:val="0"/>
              <w:adjustRightInd w:val="0"/>
              <w:spacing w:after="0" w:line="240" w:lineRule="auto"/>
              <w:ind w:right="21"/>
              <w:jc w:val="center"/>
              <w:rPr>
                <w:rFonts w:ascii="Times New Roman" w:eastAsia="Times New Roman" w:hAnsi="Times New Roman" w:cs="Times New Roman"/>
                <w:color w:val="000000"/>
                <w:sz w:val="18"/>
                <w:szCs w:val="18"/>
                <w:lang w:eastAsia="ru-RU"/>
              </w:rPr>
            </w:pPr>
          </w:p>
        </w:tc>
      </w:tr>
      <w:tr w:rsidR="001F6FC9" w:rsidRPr="007C0216" w:rsidTr="00A319B4">
        <w:trPr>
          <w:cantSplit/>
          <w:trHeight w:val="20"/>
        </w:trPr>
        <w:tc>
          <w:tcPr>
            <w:tcW w:w="485" w:type="dxa"/>
            <w:vMerge/>
            <w:shd w:val="clear" w:color="000000" w:fill="FFFFFF"/>
            <w:vAlign w:val="center"/>
          </w:tcPr>
          <w:p w:rsidR="001F6FC9" w:rsidRPr="007C0216" w:rsidRDefault="001F6FC9" w:rsidP="00FE4BC3">
            <w:pPr>
              <w:autoSpaceDE w:val="0"/>
              <w:autoSpaceDN w:val="0"/>
              <w:adjustRightInd w:val="0"/>
              <w:spacing w:after="0" w:line="240" w:lineRule="auto"/>
              <w:ind w:right="30"/>
              <w:jc w:val="center"/>
              <w:rPr>
                <w:rFonts w:ascii="Times New Roman" w:eastAsia="Times New Roman" w:hAnsi="Times New Roman" w:cs="Times New Roman"/>
                <w:color w:val="000000"/>
                <w:sz w:val="18"/>
                <w:szCs w:val="18"/>
                <w:lang w:eastAsia="ru-RU"/>
              </w:rPr>
            </w:pPr>
          </w:p>
        </w:tc>
        <w:tc>
          <w:tcPr>
            <w:tcW w:w="2067" w:type="dxa"/>
            <w:vMerge/>
            <w:shd w:val="clear" w:color="000000" w:fill="FFFFFF"/>
            <w:vAlign w:val="center"/>
          </w:tcPr>
          <w:p w:rsidR="001F6FC9" w:rsidRPr="007C0216" w:rsidRDefault="001F6FC9" w:rsidP="0072111C">
            <w:pPr>
              <w:spacing w:after="0" w:line="240" w:lineRule="auto"/>
              <w:rPr>
                <w:rFonts w:ascii="Times New Roman" w:eastAsia="Times New Roman" w:hAnsi="Times New Roman" w:cs="Times New Roman"/>
                <w:color w:val="000000"/>
                <w:sz w:val="18"/>
                <w:szCs w:val="18"/>
                <w:lang w:eastAsia="ru-RU"/>
              </w:rPr>
            </w:pPr>
          </w:p>
        </w:tc>
        <w:tc>
          <w:tcPr>
            <w:tcW w:w="1134" w:type="dxa"/>
            <w:vMerge/>
            <w:shd w:val="clear" w:color="000000" w:fill="FFFFFF"/>
          </w:tcPr>
          <w:p w:rsidR="001F6FC9" w:rsidRPr="007C0216" w:rsidRDefault="001F6FC9" w:rsidP="00FE4BC3">
            <w:pPr>
              <w:autoSpaceDE w:val="0"/>
              <w:autoSpaceDN w:val="0"/>
              <w:adjustRightInd w:val="0"/>
              <w:spacing w:after="0" w:line="240" w:lineRule="auto"/>
              <w:ind w:right="60"/>
              <w:jc w:val="center"/>
              <w:rPr>
                <w:rFonts w:ascii="Times New Roman" w:eastAsia="Times New Roman" w:hAnsi="Times New Roman" w:cs="Times New Roman"/>
                <w:color w:val="000000"/>
                <w:sz w:val="18"/>
                <w:szCs w:val="18"/>
                <w:lang w:eastAsia="ru-RU"/>
              </w:rPr>
            </w:pPr>
          </w:p>
        </w:tc>
        <w:tc>
          <w:tcPr>
            <w:tcW w:w="2268" w:type="dxa"/>
            <w:shd w:val="clear" w:color="000000" w:fill="FFFFFF"/>
            <w:vAlign w:val="center"/>
          </w:tcPr>
          <w:p w:rsidR="001F6FC9" w:rsidRPr="007C0216" w:rsidRDefault="001F6FC9" w:rsidP="00285201">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Итого</w:t>
            </w:r>
          </w:p>
        </w:tc>
        <w:tc>
          <w:tcPr>
            <w:tcW w:w="840" w:type="dxa"/>
            <w:shd w:val="clear" w:color="000000" w:fill="FFFFFF"/>
          </w:tcPr>
          <w:p w:rsidR="001F6FC9" w:rsidRPr="007C0216" w:rsidRDefault="007C7A26"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001F6FC9" w:rsidRPr="007C0216">
              <w:rPr>
                <w:rFonts w:ascii="Times New Roman" w:eastAsia="Times New Roman" w:hAnsi="Times New Roman" w:cs="Times New Roman"/>
                <w:color w:val="000000"/>
                <w:sz w:val="18"/>
                <w:szCs w:val="18"/>
                <w:lang w:eastAsia="ru-RU"/>
              </w:rPr>
              <w:t>,00</w:t>
            </w:r>
          </w:p>
        </w:tc>
        <w:tc>
          <w:tcPr>
            <w:tcW w:w="500" w:type="dxa"/>
            <w:shd w:val="clear" w:color="000000" w:fill="FFFFFF"/>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784" w:type="dxa"/>
            <w:shd w:val="clear" w:color="000000" w:fill="FFFFFF"/>
          </w:tcPr>
          <w:p w:rsidR="001F6FC9" w:rsidRPr="007C0216" w:rsidRDefault="007C7A26"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001F6FC9" w:rsidRPr="007C0216">
              <w:rPr>
                <w:rFonts w:ascii="Times New Roman" w:eastAsia="Times New Roman" w:hAnsi="Times New Roman" w:cs="Times New Roman"/>
                <w:color w:val="000000"/>
                <w:sz w:val="18"/>
                <w:szCs w:val="18"/>
                <w:lang w:eastAsia="ru-RU"/>
              </w:rPr>
              <w:t>,00</w:t>
            </w:r>
          </w:p>
        </w:tc>
        <w:tc>
          <w:tcPr>
            <w:tcW w:w="572" w:type="dxa"/>
            <w:shd w:val="clear" w:color="000000" w:fill="FFFFFF"/>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1" w:type="dxa"/>
            <w:shd w:val="clear" w:color="000000" w:fill="FFFFFF"/>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2" w:type="dxa"/>
            <w:shd w:val="clear" w:color="000000" w:fill="FFFFFF"/>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83" w:type="dxa"/>
            <w:vMerge/>
            <w:shd w:val="clear" w:color="000000" w:fill="FFFFFF"/>
            <w:vAlign w:val="center"/>
          </w:tcPr>
          <w:p w:rsidR="001F6FC9" w:rsidRPr="007C0216" w:rsidRDefault="001F6FC9" w:rsidP="00FE4BC3">
            <w:pPr>
              <w:autoSpaceDE w:val="0"/>
              <w:autoSpaceDN w:val="0"/>
              <w:adjustRightInd w:val="0"/>
              <w:spacing w:after="0" w:line="240" w:lineRule="auto"/>
              <w:ind w:right="21"/>
              <w:jc w:val="center"/>
              <w:rPr>
                <w:rFonts w:ascii="Times New Roman" w:eastAsia="Times New Roman" w:hAnsi="Times New Roman" w:cs="Times New Roman"/>
                <w:color w:val="000000"/>
                <w:sz w:val="18"/>
                <w:szCs w:val="18"/>
                <w:lang w:eastAsia="ru-RU"/>
              </w:rPr>
            </w:pPr>
          </w:p>
        </w:tc>
        <w:tc>
          <w:tcPr>
            <w:tcW w:w="2768" w:type="dxa"/>
            <w:vMerge/>
            <w:shd w:val="clear" w:color="auto" w:fill="FFFFFF" w:themeFill="background1"/>
            <w:vAlign w:val="center"/>
          </w:tcPr>
          <w:p w:rsidR="001F6FC9" w:rsidRPr="007C0216" w:rsidRDefault="001F6FC9" w:rsidP="00FE4BC3">
            <w:pPr>
              <w:autoSpaceDE w:val="0"/>
              <w:autoSpaceDN w:val="0"/>
              <w:adjustRightInd w:val="0"/>
              <w:spacing w:after="0" w:line="240" w:lineRule="auto"/>
              <w:ind w:right="21"/>
              <w:jc w:val="center"/>
              <w:rPr>
                <w:rFonts w:ascii="Times New Roman" w:eastAsia="Times New Roman" w:hAnsi="Times New Roman" w:cs="Times New Roman"/>
                <w:color w:val="000000"/>
                <w:sz w:val="18"/>
                <w:szCs w:val="18"/>
                <w:lang w:eastAsia="ru-RU"/>
              </w:rPr>
            </w:pPr>
          </w:p>
        </w:tc>
      </w:tr>
      <w:tr w:rsidR="001F6FC9" w:rsidRPr="007C0216" w:rsidTr="00A319B4">
        <w:trPr>
          <w:cantSplit/>
          <w:trHeight w:val="621"/>
        </w:trPr>
        <w:tc>
          <w:tcPr>
            <w:tcW w:w="485" w:type="dxa"/>
            <w:vMerge w:val="restart"/>
            <w:tcBorders>
              <w:bottom w:val="single" w:sz="4" w:space="0" w:color="auto"/>
            </w:tcBorders>
            <w:shd w:val="clear" w:color="000000" w:fill="FFFFFF"/>
          </w:tcPr>
          <w:p w:rsidR="001F6FC9" w:rsidRPr="007C0216" w:rsidRDefault="001F6FC9" w:rsidP="00080B2B">
            <w:pPr>
              <w:autoSpaceDE w:val="0"/>
              <w:autoSpaceDN w:val="0"/>
              <w:adjustRightInd w:val="0"/>
              <w:spacing w:after="0" w:line="240" w:lineRule="auto"/>
              <w:ind w:right="3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1.1.</w:t>
            </w:r>
          </w:p>
        </w:tc>
        <w:tc>
          <w:tcPr>
            <w:tcW w:w="2067" w:type="dxa"/>
            <w:vMerge w:val="restart"/>
            <w:tcBorders>
              <w:bottom w:val="single" w:sz="4" w:space="0" w:color="auto"/>
            </w:tcBorders>
            <w:shd w:val="clear" w:color="000000" w:fill="FFFFFF"/>
          </w:tcPr>
          <w:p w:rsidR="001F6FC9" w:rsidRPr="003955EF" w:rsidRDefault="00285201" w:rsidP="00C66A52">
            <w:pPr>
              <w:autoSpaceDE w:val="0"/>
              <w:autoSpaceDN w:val="0"/>
              <w:adjustRightInd w:val="0"/>
              <w:spacing w:after="0" w:line="240" w:lineRule="auto"/>
              <w:ind w:right="3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Мероприятие </w:t>
            </w:r>
            <w:r w:rsidR="006312BC">
              <w:rPr>
                <w:rFonts w:ascii="Times New Roman" w:eastAsia="Times New Roman" w:hAnsi="Times New Roman" w:cs="Times New Roman"/>
                <w:color w:val="000000"/>
                <w:sz w:val="18"/>
                <w:szCs w:val="18"/>
                <w:lang w:eastAsia="ru-RU"/>
              </w:rPr>
              <w:t>0</w:t>
            </w:r>
            <w:r w:rsidR="001F6FC9" w:rsidRPr="003955EF">
              <w:rPr>
                <w:rFonts w:ascii="Times New Roman" w:eastAsia="Times New Roman" w:hAnsi="Times New Roman" w:cs="Times New Roman"/>
                <w:color w:val="000000"/>
                <w:sz w:val="18"/>
                <w:szCs w:val="18"/>
                <w:lang w:eastAsia="ru-RU"/>
              </w:rPr>
              <w:t>1.</w:t>
            </w:r>
            <w:r w:rsidR="006312BC">
              <w:rPr>
                <w:rFonts w:ascii="Times New Roman" w:eastAsia="Times New Roman" w:hAnsi="Times New Roman" w:cs="Times New Roman"/>
                <w:color w:val="000000"/>
                <w:sz w:val="18"/>
                <w:szCs w:val="18"/>
                <w:lang w:eastAsia="ru-RU"/>
              </w:rPr>
              <w:t>0</w:t>
            </w:r>
            <w:r w:rsidR="001F6FC9" w:rsidRPr="003955EF">
              <w:rPr>
                <w:rFonts w:ascii="Times New Roman" w:eastAsia="Times New Roman" w:hAnsi="Times New Roman" w:cs="Times New Roman"/>
                <w:color w:val="000000"/>
                <w:sz w:val="18"/>
                <w:szCs w:val="18"/>
                <w:lang w:eastAsia="ru-RU"/>
              </w:rPr>
              <w:t>1.</w:t>
            </w:r>
          </w:p>
          <w:p w:rsidR="001F6FC9" w:rsidRPr="003955EF" w:rsidRDefault="001F6FC9" w:rsidP="00C66A52">
            <w:pPr>
              <w:spacing w:after="0" w:line="240" w:lineRule="auto"/>
              <w:rPr>
                <w:rFonts w:ascii="Times New Roman" w:eastAsia="Times New Roman" w:hAnsi="Times New Roman" w:cs="Times New Roman"/>
                <w:color w:val="000000"/>
                <w:sz w:val="18"/>
                <w:szCs w:val="18"/>
                <w:lang w:eastAsia="ru-RU"/>
              </w:rPr>
            </w:pPr>
            <w:r w:rsidRPr="003955EF">
              <w:rPr>
                <w:rFonts w:ascii="Times New Roman" w:eastAsia="Times New Roman" w:hAnsi="Times New Roman" w:cs="Times New Roman"/>
                <w:color w:val="000000"/>
                <w:sz w:val="18"/>
                <w:szCs w:val="18"/>
                <w:lang w:eastAsia="ru-RU"/>
              </w:rPr>
              <w:t>Реализация мероприятий по улучшению жилищных условий многодетных семей</w:t>
            </w:r>
          </w:p>
          <w:p w:rsidR="001F6FC9" w:rsidRPr="009131AA" w:rsidRDefault="001F6FC9" w:rsidP="00C66A52">
            <w:pPr>
              <w:spacing w:after="0" w:line="240" w:lineRule="auto"/>
              <w:rPr>
                <w:rFonts w:ascii="Times New Roman" w:eastAsia="Times New Roman" w:hAnsi="Times New Roman" w:cs="Times New Roman"/>
                <w:color w:val="000000"/>
                <w:sz w:val="18"/>
                <w:szCs w:val="18"/>
                <w:highlight w:val="yellow"/>
                <w:lang w:eastAsia="ru-RU"/>
              </w:rPr>
            </w:pPr>
          </w:p>
          <w:p w:rsidR="001F6FC9" w:rsidRPr="009131AA" w:rsidRDefault="001F6FC9" w:rsidP="00C66A52">
            <w:pPr>
              <w:autoSpaceDE w:val="0"/>
              <w:autoSpaceDN w:val="0"/>
              <w:adjustRightInd w:val="0"/>
              <w:spacing w:after="0" w:line="240" w:lineRule="auto"/>
              <w:ind w:right="30"/>
              <w:rPr>
                <w:rFonts w:ascii="Times New Roman" w:eastAsia="Times New Roman" w:hAnsi="Times New Roman" w:cs="Times New Roman"/>
                <w:color w:val="000000"/>
                <w:sz w:val="18"/>
                <w:szCs w:val="18"/>
                <w:highlight w:val="yellow"/>
                <w:lang w:eastAsia="ru-RU"/>
              </w:rPr>
            </w:pPr>
          </w:p>
        </w:tc>
        <w:tc>
          <w:tcPr>
            <w:tcW w:w="1134" w:type="dxa"/>
            <w:vMerge w:val="restart"/>
            <w:tcBorders>
              <w:bottom w:val="single" w:sz="4" w:space="0" w:color="auto"/>
            </w:tcBorders>
            <w:shd w:val="clear" w:color="000000" w:fill="FFFFFF"/>
          </w:tcPr>
          <w:p w:rsidR="001F6FC9" w:rsidRPr="007C0216" w:rsidRDefault="001F6FC9" w:rsidP="00FE4BC3">
            <w:pPr>
              <w:autoSpaceDE w:val="0"/>
              <w:autoSpaceDN w:val="0"/>
              <w:adjustRightInd w:val="0"/>
              <w:spacing w:after="0" w:line="240" w:lineRule="auto"/>
              <w:ind w:right="60"/>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01.01.2020 - 31.12.2024</w:t>
            </w:r>
          </w:p>
        </w:tc>
        <w:tc>
          <w:tcPr>
            <w:tcW w:w="2268" w:type="dxa"/>
            <w:tcBorders>
              <w:bottom w:val="single" w:sz="4" w:space="0" w:color="auto"/>
            </w:tcBorders>
            <w:shd w:val="clear" w:color="000000" w:fill="FFFFFF"/>
            <w:vAlign w:val="center"/>
          </w:tcPr>
          <w:p w:rsidR="001F6FC9" w:rsidRPr="007C0216" w:rsidRDefault="001F6FC9" w:rsidP="00285201">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840" w:type="dxa"/>
            <w:tcBorders>
              <w:bottom w:val="single" w:sz="4" w:space="0" w:color="auto"/>
            </w:tcBorders>
            <w:shd w:val="clear" w:color="000000" w:fill="FFFFFF"/>
            <w:noWrap/>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500" w:type="dxa"/>
            <w:tcBorders>
              <w:bottom w:val="single" w:sz="4" w:space="0" w:color="auto"/>
            </w:tcBorders>
            <w:shd w:val="clear" w:color="000000" w:fill="FFFFFF"/>
            <w:noWrap/>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784" w:type="dxa"/>
            <w:tcBorders>
              <w:bottom w:val="single" w:sz="4" w:space="0" w:color="auto"/>
            </w:tcBorders>
            <w:shd w:val="clear" w:color="000000" w:fill="FFFFFF"/>
            <w:noWrap/>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2" w:type="dxa"/>
            <w:tcBorders>
              <w:bottom w:val="single" w:sz="4" w:space="0" w:color="auto"/>
            </w:tcBorders>
            <w:shd w:val="clear" w:color="000000" w:fill="FFFFFF"/>
            <w:noWrap/>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1" w:type="dxa"/>
            <w:tcBorders>
              <w:bottom w:val="single" w:sz="4" w:space="0" w:color="auto"/>
            </w:tcBorders>
            <w:shd w:val="clear" w:color="000000" w:fill="FFFFFF"/>
            <w:noWrap/>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2" w:type="dxa"/>
            <w:tcBorders>
              <w:bottom w:val="single" w:sz="4" w:space="0" w:color="auto"/>
            </w:tcBorders>
            <w:shd w:val="clear" w:color="000000" w:fill="FFFFFF"/>
            <w:noWrap/>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83" w:type="dxa"/>
            <w:vMerge w:val="restart"/>
            <w:tcBorders>
              <w:bottom w:val="single" w:sz="4" w:space="0" w:color="auto"/>
            </w:tcBorders>
            <w:shd w:val="clear" w:color="000000" w:fill="FFFFFF"/>
            <w:vAlign w:val="center"/>
          </w:tcPr>
          <w:p w:rsidR="001F6FC9" w:rsidRPr="007C0216" w:rsidRDefault="001F6FC9" w:rsidP="00FE4BC3">
            <w:pPr>
              <w:autoSpaceDE w:val="0"/>
              <w:autoSpaceDN w:val="0"/>
              <w:adjustRightInd w:val="0"/>
              <w:spacing w:after="0" w:line="240" w:lineRule="auto"/>
              <w:ind w:right="21"/>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 xml:space="preserve">Комитет по управлению  имуществом администрации городского округа Люберцы Московской области </w:t>
            </w:r>
          </w:p>
        </w:tc>
        <w:tc>
          <w:tcPr>
            <w:tcW w:w="2768" w:type="dxa"/>
            <w:vMerge w:val="restart"/>
            <w:tcBorders>
              <w:bottom w:val="single" w:sz="4" w:space="0" w:color="auto"/>
            </w:tcBorders>
            <w:shd w:val="clear" w:color="auto" w:fill="FFFFFF" w:themeFill="background1"/>
            <w:vAlign w:val="center"/>
          </w:tcPr>
          <w:p w:rsidR="001F6FC9" w:rsidRPr="007C0216" w:rsidRDefault="001F6FC9" w:rsidP="009B2A6D">
            <w:pPr>
              <w:autoSpaceDE w:val="0"/>
              <w:autoSpaceDN w:val="0"/>
              <w:adjustRightInd w:val="0"/>
              <w:spacing w:after="0" w:line="240" w:lineRule="auto"/>
              <w:ind w:right="21"/>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Выдача свидетельства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1F6FC9" w:rsidRPr="007C0216" w:rsidTr="00A319B4">
        <w:trPr>
          <w:cantSplit/>
          <w:trHeight w:val="20"/>
        </w:trPr>
        <w:tc>
          <w:tcPr>
            <w:tcW w:w="485" w:type="dxa"/>
            <w:vMerge/>
            <w:shd w:val="clear" w:color="000000" w:fill="FFFFFF"/>
            <w:vAlign w:val="center"/>
          </w:tcPr>
          <w:p w:rsidR="001F6FC9" w:rsidRPr="007C0216" w:rsidRDefault="001F6FC9" w:rsidP="00FE4BC3">
            <w:pPr>
              <w:autoSpaceDE w:val="0"/>
              <w:autoSpaceDN w:val="0"/>
              <w:adjustRightInd w:val="0"/>
              <w:spacing w:after="0" w:line="240" w:lineRule="auto"/>
              <w:ind w:right="30"/>
              <w:jc w:val="center"/>
              <w:rPr>
                <w:rFonts w:ascii="Times New Roman" w:eastAsia="Times New Roman" w:hAnsi="Times New Roman" w:cs="Times New Roman"/>
                <w:strike/>
                <w:color w:val="000000"/>
                <w:sz w:val="18"/>
                <w:szCs w:val="18"/>
                <w:u w:val="single"/>
                <w:lang w:eastAsia="ru-RU"/>
              </w:rPr>
            </w:pPr>
          </w:p>
        </w:tc>
        <w:tc>
          <w:tcPr>
            <w:tcW w:w="2067" w:type="dxa"/>
            <w:vMerge/>
            <w:shd w:val="clear" w:color="000000" w:fill="FFFFFF"/>
            <w:vAlign w:val="center"/>
          </w:tcPr>
          <w:p w:rsidR="001F6FC9" w:rsidRPr="007C0216" w:rsidRDefault="001F6FC9" w:rsidP="00FE4BC3">
            <w:pPr>
              <w:autoSpaceDE w:val="0"/>
              <w:autoSpaceDN w:val="0"/>
              <w:adjustRightInd w:val="0"/>
              <w:spacing w:after="0" w:line="240" w:lineRule="auto"/>
              <w:ind w:right="30"/>
              <w:jc w:val="center"/>
              <w:rPr>
                <w:rFonts w:ascii="Times New Roman" w:eastAsia="Times New Roman" w:hAnsi="Times New Roman" w:cs="Times New Roman"/>
                <w:strike/>
                <w:color w:val="000000"/>
                <w:sz w:val="18"/>
                <w:szCs w:val="18"/>
                <w:u w:val="single"/>
                <w:lang w:eastAsia="ru-RU"/>
              </w:rPr>
            </w:pPr>
          </w:p>
        </w:tc>
        <w:tc>
          <w:tcPr>
            <w:tcW w:w="1134" w:type="dxa"/>
            <w:vMerge/>
            <w:shd w:val="clear" w:color="000000" w:fill="FFFFFF"/>
          </w:tcPr>
          <w:p w:rsidR="001F6FC9" w:rsidRPr="007C0216" w:rsidRDefault="001F6FC9" w:rsidP="007E7E40">
            <w:pPr>
              <w:autoSpaceDE w:val="0"/>
              <w:autoSpaceDN w:val="0"/>
              <w:adjustRightInd w:val="0"/>
              <w:spacing w:after="0" w:line="240" w:lineRule="auto"/>
              <w:ind w:right="60"/>
              <w:jc w:val="center"/>
              <w:rPr>
                <w:rFonts w:ascii="Times New Roman" w:eastAsia="Times New Roman" w:hAnsi="Times New Roman" w:cs="Times New Roman"/>
                <w:color w:val="000000"/>
                <w:sz w:val="18"/>
                <w:szCs w:val="18"/>
                <w:lang w:eastAsia="ru-RU"/>
              </w:rPr>
            </w:pPr>
          </w:p>
        </w:tc>
        <w:tc>
          <w:tcPr>
            <w:tcW w:w="2268" w:type="dxa"/>
            <w:shd w:val="clear" w:color="000000" w:fill="FFFFFF"/>
            <w:vAlign w:val="center"/>
          </w:tcPr>
          <w:p w:rsidR="001F6FC9" w:rsidRPr="007C0216" w:rsidRDefault="001F6FC9" w:rsidP="00285201">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Средства бюджета Московской области</w:t>
            </w:r>
          </w:p>
        </w:tc>
        <w:tc>
          <w:tcPr>
            <w:tcW w:w="840" w:type="dxa"/>
            <w:shd w:val="clear" w:color="000000" w:fill="FFFFFF"/>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500" w:type="dxa"/>
            <w:shd w:val="clear" w:color="000000" w:fill="FFFFFF"/>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784" w:type="dxa"/>
            <w:shd w:val="clear" w:color="000000" w:fill="FFFFFF"/>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572" w:type="dxa"/>
            <w:shd w:val="clear" w:color="000000" w:fill="FFFFFF"/>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1" w:type="dxa"/>
            <w:shd w:val="clear" w:color="000000" w:fill="FFFFFF"/>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2" w:type="dxa"/>
            <w:shd w:val="clear" w:color="000000" w:fill="FFFFFF"/>
          </w:tcPr>
          <w:p w:rsidR="001F6FC9" w:rsidRPr="007C0216" w:rsidRDefault="001F6FC9"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83" w:type="dxa"/>
            <w:vMerge/>
            <w:shd w:val="clear" w:color="000000" w:fill="FFFFFF"/>
            <w:vAlign w:val="center"/>
          </w:tcPr>
          <w:p w:rsidR="001F6FC9" w:rsidRPr="007C0216" w:rsidRDefault="001F6FC9" w:rsidP="00FE4BC3">
            <w:pPr>
              <w:autoSpaceDE w:val="0"/>
              <w:autoSpaceDN w:val="0"/>
              <w:adjustRightInd w:val="0"/>
              <w:spacing w:after="0" w:line="240" w:lineRule="auto"/>
              <w:ind w:right="21"/>
              <w:jc w:val="center"/>
              <w:rPr>
                <w:rFonts w:ascii="Times New Roman" w:eastAsia="Times New Roman" w:hAnsi="Times New Roman" w:cs="Times New Roman"/>
                <w:strike/>
                <w:color w:val="000000"/>
                <w:sz w:val="18"/>
                <w:szCs w:val="18"/>
                <w:u w:val="single"/>
                <w:lang w:eastAsia="ru-RU"/>
              </w:rPr>
            </w:pPr>
          </w:p>
        </w:tc>
        <w:tc>
          <w:tcPr>
            <w:tcW w:w="2768" w:type="dxa"/>
            <w:vMerge/>
            <w:shd w:val="clear" w:color="auto" w:fill="FFFFFF" w:themeFill="background1"/>
            <w:vAlign w:val="center"/>
          </w:tcPr>
          <w:p w:rsidR="001F6FC9" w:rsidRPr="007C0216" w:rsidRDefault="001F6FC9" w:rsidP="00FE4BC3">
            <w:pPr>
              <w:autoSpaceDE w:val="0"/>
              <w:autoSpaceDN w:val="0"/>
              <w:adjustRightInd w:val="0"/>
              <w:spacing w:after="0" w:line="240" w:lineRule="auto"/>
              <w:ind w:right="21"/>
              <w:jc w:val="center"/>
              <w:rPr>
                <w:rFonts w:ascii="Times New Roman" w:eastAsia="Times New Roman" w:hAnsi="Times New Roman" w:cs="Times New Roman"/>
                <w:strike/>
                <w:color w:val="000000"/>
                <w:sz w:val="18"/>
                <w:szCs w:val="18"/>
                <w:u w:val="single"/>
                <w:lang w:eastAsia="ru-RU"/>
              </w:rPr>
            </w:pPr>
          </w:p>
        </w:tc>
      </w:tr>
      <w:tr w:rsidR="001F6FC9" w:rsidRPr="007C0216" w:rsidTr="00A319B4">
        <w:trPr>
          <w:cantSplit/>
          <w:trHeight w:val="20"/>
        </w:trPr>
        <w:tc>
          <w:tcPr>
            <w:tcW w:w="485" w:type="dxa"/>
            <w:vMerge/>
            <w:shd w:val="clear" w:color="000000" w:fill="FFFFFF"/>
            <w:vAlign w:val="center"/>
          </w:tcPr>
          <w:p w:rsidR="001F6FC9" w:rsidRPr="007C0216" w:rsidRDefault="001F6FC9" w:rsidP="00FE4BC3">
            <w:pPr>
              <w:autoSpaceDE w:val="0"/>
              <w:autoSpaceDN w:val="0"/>
              <w:adjustRightInd w:val="0"/>
              <w:spacing w:after="0" w:line="240" w:lineRule="auto"/>
              <w:ind w:right="30"/>
              <w:jc w:val="center"/>
              <w:rPr>
                <w:rFonts w:ascii="Times New Roman" w:eastAsia="Times New Roman" w:hAnsi="Times New Roman" w:cs="Times New Roman"/>
                <w:strike/>
                <w:color w:val="000000"/>
                <w:sz w:val="18"/>
                <w:szCs w:val="18"/>
                <w:u w:val="single"/>
                <w:lang w:eastAsia="ru-RU"/>
              </w:rPr>
            </w:pPr>
          </w:p>
        </w:tc>
        <w:tc>
          <w:tcPr>
            <w:tcW w:w="2067" w:type="dxa"/>
            <w:vMerge/>
            <w:shd w:val="clear" w:color="000000" w:fill="FFFFFF"/>
            <w:vAlign w:val="center"/>
          </w:tcPr>
          <w:p w:rsidR="001F6FC9" w:rsidRPr="007C0216" w:rsidRDefault="001F6FC9" w:rsidP="00FE4BC3">
            <w:pPr>
              <w:autoSpaceDE w:val="0"/>
              <w:autoSpaceDN w:val="0"/>
              <w:adjustRightInd w:val="0"/>
              <w:spacing w:after="0" w:line="240" w:lineRule="auto"/>
              <w:ind w:right="30"/>
              <w:jc w:val="center"/>
              <w:rPr>
                <w:rFonts w:ascii="Times New Roman" w:eastAsia="Times New Roman" w:hAnsi="Times New Roman" w:cs="Times New Roman"/>
                <w:strike/>
                <w:color w:val="000000"/>
                <w:sz w:val="18"/>
                <w:szCs w:val="18"/>
                <w:u w:val="single"/>
                <w:lang w:eastAsia="ru-RU"/>
              </w:rPr>
            </w:pPr>
          </w:p>
        </w:tc>
        <w:tc>
          <w:tcPr>
            <w:tcW w:w="1134" w:type="dxa"/>
            <w:vMerge/>
            <w:shd w:val="clear" w:color="000000" w:fill="FFFFFF"/>
          </w:tcPr>
          <w:p w:rsidR="001F6FC9" w:rsidRPr="007C0216" w:rsidRDefault="001F6FC9" w:rsidP="00FE4BC3">
            <w:pPr>
              <w:autoSpaceDE w:val="0"/>
              <w:autoSpaceDN w:val="0"/>
              <w:adjustRightInd w:val="0"/>
              <w:spacing w:after="0" w:line="240" w:lineRule="auto"/>
              <w:ind w:right="60"/>
              <w:jc w:val="center"/>
              <w:rPr>
                <w:rFonts w:ascii="Times New Roman" w:eastAsia="Times New Roman" w:hAnsi="Times New Roman" w:cs="Times New Roman"/>
                <w:color w:val="000000"/>
                <w:sz w:val="18"/>
                <w:szCs w:val="18"/>
                <w:lang w:eastAsia="ru-RU"/>
              </w:rPr>
            </w:pPr>
          </w:p>
        </w:tc>
        <w:tc>
          <w:tcPr>
            <w:tcW w:w="2268" w:type="dxa"/>
            <w:shd w:val="clear" w:color="000000" w:fill="FFFFFF"/>
            <w:vAlign w:val="center"/>
          </w:tcPr>
          <w:p w:rsidR="001F6FC9" w:rsidRPr="007C0216" w:rsidRDefault="001F6FC9" w:rsidP="00285201">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Средства бюджета городского округа Люберцы</w:t>
            </w:r>
          </w:p>
        </w:tc>
        <w:tc>
          <w:tcPr>
            <w:tcW w:w="840" w:type="dxa"/>
            <w:shd w:val="clear" w:color="000000" w:fill="FFFFFF"/>
          </w:tcPr>
          <w:p w:rsidR="001F6FC9" w:rsidRPr="007C0216" w:rsidRDefault="007C7A26" w:rsidP="007C7A2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r w:rsidR="001F6FC9" w:rsidRPr="007C0216">
              <w:rPr>
                <w:rFonts w:ascii="Times New Roman" w:eastAsia="Times New Roman" w:hAnsi="Times New Roman" w:cs="Times New Roman"/>
                <w:color w:val="000000"/>
                <w:sz w:val="18"/>
                <w:szCs w:val="18"/>
                <w:lang w:eastAsia="ru-RU"/>
              </w:rPr>
              <w:t>,00</w:t>
            </w:r>
          </w:p>
        </w:tc>
        <w:tc>
          <w:tcPr>
            <w:tcW w:w="500" w:type="dxa"/>
            <w:shd w:val="clear" w:color="000000" w:fill="FFFFFF"/>
          </w:tcPr>
          <w:p w:rsidR="001F6FC9" w:rsidRPr="007C0216" w:rsidRDefault="001F6FC9"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784" w:type="dxa"/>
            <w:shd w:val="clear" w:color="000000" w:fill="FFFFFF"/>
          </w:tcPr>
          <w:p w:rsidR="001F6FC9" w:rsidRPr="007C0216" w:rsidRDefault="007C7A26" w:rsidP="00A319B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r w:rsidR="001F6FC9" w:rsidRPr="007C0216">
              <w:rPr>
                <w:rFonts w:ascii="Times New Roman" w:eastAsia="Times New Roman" w:hAnsi="Times New Roman" w:cs="Times New Roman"/>
                <w:color w:val="000000"/>
                <w:sz w:val="18"/>
                <w:szCs w:val="18"/>
                <w:lang w:eastAsia="ru-RU"/>
              </w:rPr>
              <w:t>,00</w:t>
            </w:r>
          </w:p>
        </w:tc>
        <w:tc>
          <w:tcPr>
            <w:tcW w:w="572" w:type="dxa"/>
            <w:shd w:val="clear" w:color="000000" w:fill="FFFFFF"/>
          </w:tcPr>
          <w:p w:rsidR="001F6FC9" w:rsidRPr="007C0216" w:rsidRDefault="001F6FC9"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1" w:type="dxa"/>
            <w:shd w:val="clear" w:color="000000" w:fill="FFFFFF"/>
          </w:tcPr>
          <w:p w:rsidR="001F6FC9" w:rsidRPr="007C0216" w:rsidRDefault="001F6FC9"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2" w:type="dxa"/>
            <w:shd w:val="clear" w:color="000000" w:fill="FFFFFF"/>
          </w:tcPr>
          <w:p w:rsidR="001F6FC9" w:rsidRPr="007C0216" w:rsidRDefault="001F6FC9"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83" w:type="dxa"/>
            <w:vMerge/>
            <w:shd w:val="clear" w:color="000000" w:fill="FFFFFF"/>
            <w:vAlign w:val="center"/>
          </w:tcPr>
          <w:p w:rsidR="001F6FC9" w:rsidRPr="007C0216" w:rsidRDefault="001F6FC9" w:rsidP="00FE4BC3">
            <w:pPr>
              <w:autoSpaceDE w:val="0"/>
              <w:autoSpaceDN w:val="0"/>
              <w:adjustRightInd w:val="0"/>
              <w:spacing w:after="0" w:line="240" w:lineRule="auto"/>
              <w:ind w:right="21"/>
              <w:jc w:val="center"/>
              <w:rPr>
                <w:rFonts w:ascii="Times New Roman" w:eastAsia="Times New Roman" w:hAnsi="Times New Roman" w:cs="Times New Roman"/>
                <w:strike/>
                <w:color w:val="000000"/>
                <w:sz w:val="18"/>
                <w:szCs w:val="18"/>
                <w:u w:val="single"/>
                <w:lang w:eastAsia="ru-RU"/>
              </w:rPr>
            </w:pPr>
          </w:p>
        </w:tc>
        <w:tc>
          <w:tcPr>
            <w:tcW w:w="2768" w:type="dxa"/>
            <w:vMerge/>
            <w:shd w:val="clear" w:color="auto" w:fill="FFFFFF" w:themeFill="background1"/>
            <w:vAlign w:val="center"/>
          </w:tcPr>
          <w:p w:rsidR="001F6FC9" w:rsidRPr="007C0216" w:rsidRDefault="001F6FC9" w:rsidP="00FE4BC3">
            <w:pPr>
              <w:autoSpaceDE w:val="0"/>
              <w:autoSpaceDN w:val="0"/>
              <w:adjustRightInd w:val="0"/>
              <w:spacing w:after="0" w:line="240" w:lineRule="auto"/>
              <w:ind w:right="21"/>
              <w:jc w:val="center"/>
              <w:rPr>
                <w:rFonts w:ascii="Times New Roman" w:eastAsia="Times New Roman" w:hAnsi="Times New Roman" w:cs="Times New Roman"/>
                <w:strike/>
                <w:color w:val="000000"/>
                <w:sz w:val="18"/>
                <w:szCs w:val="18"/>
                <w:u w:val="single"/>
                <w:lang w:eastAsia="ru-RU"/>
              </w:rPr>
            </w:pPr>
          </w:p>
        </w:tc>
      </w:tr>
      <w:tr w:rsidR="00285201" w:rsidRPr="007C0216" w:rsidTr="00A319B4">
        <w:trPr>
          <w:cantSplit/>
          <w:trHeight w:val="20"/>
        </w:trPr>
        <w:tc>
          <w:tcPr>
            <w:tcW w:w="485" w:type="dxa"/>
            <w:vMerge/>
            <w:shd w:val="clear" w:color="000000" w:fill="FFFFFF"/>
            <w:vAlign w:val="center"/>
          </w:tcPr>
          <w:p w:rsidR="00285201" w:rsidRPr="007C0216" w:rsidRDefault="00285201" w:rsidP="00FE4BC3">
            <w:pPr>
              <w:autoSpaceDE w:val="0"/>
              <w:autoSpaceDN w:val="0"/>
              <w:adjustRightInd w:val="0"/>
              <w:spacing w:after="0" w:line="240" w:lineRule="auto"/>
              <w:ind w:right="30"/>
              <w:jc w:val="center"/>
              <w:rPr>
                <w:rFonts w:ascii="Times New Roman" w:eastAsia="Times New Roman" w:hAnsi="Times New Roman" w:cs="Times New Roman"/>
                <w:strike/>
                <w:color w:val="000000"/>
                <w:sz w:val="18"/>
                <w:szCs w:val="18"/>
                <w:u w:val="single"/>
                <w:lang w:eastAsia="ru-RU"/>
              </w:rPr>
            </w:pPr>
          </w:p>
        </w:tc>
        <w:tc>
          <w:tcPr>
            <w:tcW w:w="2067" w:type="dxa"/>
            <w:vMerge/>
            <w:shd w:val="clear" w:color="000000" w:fill="FFFFFF"/>
            <w:vAlign w:val="center"/>
          </w:tcPr>
          <w:p w:rsidR="00285201" w:rsidRPr="007C0216" w:rsidRDefault="00285201" w:rsidP="00FE4BC3">
            <w:pPr>
              <w:autoSpaceDE w:val="0"/>
              <w:autoSpaceDN w:val="0"/>
              <w:adjustRightInd w:val="0"/>
              <w:spacing w:after="0" w:line="240" w:lineRule="auto"/>
              <w:ind w:right="30"/>
              <w:jc w:val="center"/>
              <w:rPr>
                <w:rFonts w:ascii="Times New Roman" w:eastAsia="Times New Roman" w:hAnsi="Times New Roman" w:cs="Times New Roman"/>
                <w:strike/>
                <w:color w:val="000000"/>
                <w:sz w:val="18"/>
                <w:szCs w:val="18"/>
                <w:u w:val="single"/>
                <w:lang w:eastAsia="ru-RU"/>
              </w:rPr>
            </w:pPr>
          </w:p>
        </w:tc>
        <w:tc>
          <w:tcPr>
            <w:tcW w:w="1134" w:type="dxa"/>
            <w:vMerge/>
            <w:shd w:val="clear" w:color="000000" w:fill="FFFFFF"/>
          </w:tcPr>
          <w:p w:rsidR="00285201" w:rsidRPr="007C0216" w:rsidRDefault="00285201" w:rsidP="00FE4BC3">
            <w:pPr>
              <w:autoSpaceDE w:val="0"/>
              <w:autoSpaceDN w:val="0"/>
              <w:adjustRightInd w:val="0"/>
              <w:spacing w:after="0" w:line="240" w:lineRule="auto"/>
              <w:ind w:right="60"/>
              <w:jc w:val="center"/>
              <w:rPr>
                <w:rFonts w:ascii="Times New Roman" w:eastAsia="Times New Roman" w:hAnsi="Times New Roman" w:cs="Times New Roman"/>
                <w:color w:val="000000"/>
                <w:sz w:val="18"/>
                <w:szCs w:val="18"/>
                <w:lang w:eastAsia="ru-RU"/>
              </w:rPr>
            </w:pPr>
          </w:p>
        </w:tc>
        <w:tc>
          <w:tcPr>
            <w:tcW w:w="2268" w:type="dxa"/>
            <w:shd w:val="clear" w:color="000000" w:fill="FFFFFF"/>
            <w:vAlign w:val="center"/>
          </w:tcPr>
          <w:p w:rsidR="00285201" w:rsidRPr="007C0216" w:rsidRDefault="00285201" w:rsidP="00285201">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 xml:space="preserve">Внебюджетные </w:t>
            </w:r>
            <w:r>
              <w:rPr>
                <w:rFonts w:ascii="Times New Roman" w:eastAsia="Times New Roman" w:hAnsi="Times New Roman" w:cs="Times New Roman"/>
                <w:color w:val="000000"/>
                <w:sz w:val="18"/>
                <w:szCs w:val="18"/>
                <w:lang w:eastAsia="ru-RU"/>
              </w:rPr>
              <w:t>средства</w:t>
            </w:r>
          </w:p>
        </w:tc>
        <w:tc>
          <w:tcPr>
            <w:tcW w:w="840" w:type="dxa"/>
            <w:shd w:val="clear" w:color="000000" w:fill="FFFFFF"/>
          </w:tcPr>
          <w:p w:rsidR="00285201" w:rsidRPr="007C0216" w:rsidRDefault="00285201"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500" w:type="dxa"/>
            <w:shd w:val="clear" w:color="000000" w:fill="FFFFFF"/>
          </w:tcPr>
          <w:p w:rsidR="00285201" w:rsidRPr="007C0216" w:rsidRDefault="00285201"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784" w:type="dxa"/>
            <w:shd w:val="clear" w:color="000000" w:fill="FFFFFF"/>
          </w:tcPr>
          <w:p w:rsidR="00285201" w:rsidRPr="007C0216" w:rsidRDefault="00285201"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2" w:type="dxa"/>
            <w:shd w:val="clear" w:color="000000" w:fill="FFFFFF"/>
          </w:tcPr>
          <w:p w:rsidR="00285201" w:rsidRPr="007C0216" w:rsidRDefault="00285201"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1" w:type="dxa"/>
            <w:shd w:val="clear" w:color="000000" w:fill="FFFFFF"/>
          </w:tcPr>
          <w:p w:rsidR="00285201" w:rsidRPr="007C0216" w:rsidRDefault="00285201"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2" w:type="dxa"/>
            <w:shd w:val="clear" w:color="000000" w:fill="FFFFFF"/>
          </w:tcPr>
          <w:p w:rsidR="00285201" w:rsidRPr="007C0216" w:rsidRDefault="00285201"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83" w:type="dxa"/>
            <w:vMerge/>
            <w:shd w:val="clear" w:color="000000" w:fill="FFFFFF"/>
            <w:vAlign w:val="center"/>
          </w:tcPr>
          <w:p w:rsidR="00285201" w:rsidRPr="007C0216" w:rsidRDefault="00285201" w:rsidP="00FE4BC3">
            <w:pPr>
              <w:autoSpaceDE w:val="0"/>
              <w:autoSpaceDN w:val="0"/>
              <w:adjustRightInd w:val="0"/>
              <w:spacing w:after="0" w:line="240" w:lineRule="auto"/>
              <w:ind w:right="21"/>
              <w:jc w:val="center"/>
              <w:rPr>
                <w:rFonts w:ascii="Times New Roman" w:eastAsia="Times New Roman" w:hAnsi="Times New Roman" w:cs="Times New Roman"/>
                <w:strike/>
                <w:color w:val="000000"/>
                <w:sz w:val="18"/>
                <w:szCs w:val="18"/>
                <w:u w:val="single"/>
                <w:lang w:eastAsia="ru-RU"/>
              </w:rPr>
            </w:pPr>
          </w:p>
        </w:tc>
        <w:tc>
          <w:tcPr>
            <w:tcW w:w="2768" w:type="dxa"/>
            <w:vMerge/>
            <w:shd w:val="clear" w:color="auto" w:fill="FFFFFF" w:themeFill="background1"/>
            <w:vAlign w:val="center"/>
          </w:tcPr>
          <w:p w:rsidR="00285201" w:rsidRPr="007C0216" w:rsidRDefault="00285201" w:rsidP="00FE4BC3">
            <w:pPr>
              <w:autoSpaceDE w:val="0"/>
              <w:autoSpaceDN w:val="0"/>
              <w:adjustRightInd w:val="0"/>
              <w:spacing w:after="0" w:line="240" w:lineRule="auto"/>
              <w:ind w:right="21"/>
              <w:jc w:val="center"/>
              <w:rPr>
                <w:rFonts w:ascii="Times New Roman" w:eastAsia="Times New Roman" w:hAnsi="Times New Roman" w:cs="Times New Roman"/>
                <w:strike/>
                <w:color w:val="000000"/>
                <w:sz w:val="18"/>
                <w:szCs w:val="18"/>
                <w:u w:val="single"/>
                <w:lang w:eastAsia="ru-RU"/>
              </w:rPr>
            </w:pPr>
          </w:p>
        </w:tc>
      </w:tr>
      <w:tr w:rsidR="00285201" w:rsidRPr="007C0216" w:rsidTr="00A319B4">
        <w:trPr>
          <w:cantSplit/>
          <w:trHeight w:val="20"/>
        </w:trPr>
        <w:tc>
          <w:tcPr>
            <w:tcW w:w="485" w:type="dxa"/>
            <w:vMerge/>
            <w:shd w:val="clear" w:color="000000" w:fill="FFFFFF"/>
            <w:vAlign w:val="center"/>
          </w:tcPr>
          <w:p w:rsidR="00285201" w:rsidRPr="007C0216" w:rsidRDefault="00285201" w:rsidP="00FE4BC3">
            <w:pPr>
              <w:autoSpaceDE w:val="0"/>
              <w:autoSpaceDN w:val="0"/>
              <w:adjustRightInd w:val="0"/>
              <w:spacing w:after="0" w:line="240" w:lineRule="auto"/>
              <w:ind w:right="30"/>
              <w:jc w:val="center"/>
              <w:rPr>
                <w:rFonts w:ascii="Times New Roman" w:eastAsia="Times New Roman" w:hAnsi="Times New Roman" w:cs="Times New Roman"/>
                <w:strike/>
                <w:color w:val="000000"/>
                <w:sz w:val="18"/>
                <w:szCs w:val="18"/>
                <w:u w:val="single"/>
                <w:lang w:eastAsia="ru-RU"/>
              </w:rPr>
            </w:pPr>
          </w:p>
        </w:tc>
        <w:tc>
          <w:tcPr>
            <w:tcW w:w="2067" w:type="dxa"/>
            <w:vMerge/>
            <w:shd w:val="clear" w:color="000000" w:fill="FFFFFF"/>
            <w:vAlign w:val="center"/>
          </w:tcPr>
          <w:p w:rsidR="00285201" w:rsidRPr="007C0216" w:rsidRDefault="00285201" w:rsidP="00FE4BC3">
            <w:pPr>
              <w:autoSpaceDE w:val="0"/>
              <w:autoSpaceDN w:val="0"/>
              <w:adjustRightInd w:val="0"/>
              <w:spacing w:after="0" w:line="240" w:lineRule="auto"/>
              <w:ind w:right="30"/>
              <w:jc w:val="center"/>
              <w:rPr>
                <w:rFonts w:ascii="Times New Roman" w:eastAsia="Times New Roman" w:hAnsi="Times New Roman" w:cs="Times New Roman"/>
                <w:strike/>
                <w:color w:val="000000"/>
                <w:sz w:val="18"/>
                <w:szCs w:val="18"/>
                <w:u w:val="single"/>
                <w:lang w:eastAsia="ru-RU"/>
              </w:rPr>
            </w:pPr>
          </w:p>
        </w:tc>
        <w:tc>
          <w:tcPr>
            <w:tcW w:w="1134" w:type="dxa"/>
            <w:vMerge/>
            <w:shd w:val="clear" w:color="000000" w:fill="FFFFFF"/>
          </w:tcPr>
          <w:p w:rsidR="00285201" w:rsidRPr="007C0216" w:rsidRDefault="00285201" w:rsidP="00FE4BC3">
            <w:pPr>
              <w:autoSpaceDE w:val="0"/>
              <w:autoSpaceDN w:val="0"/>
              <w:adjustRightInd w:val="0"/>
              <w:spacing w:after="0" w:line="240" w:lineRule="auto"/>
              <w:ind w:right="60"/>
              <w:jc w:val="center"/>
              <w:rPr>
                <w:rFonts w:ascii="Times New Roman" w:eastAsia="Times New Roman" w:hAnsi="Times New Roman" w:cs="Times New Roman"/>
                <w:color w:val="000000"/>
                <w:sz w:val="18"/>
                <w:szCs w:val="18"/>
                <w:lang w:eastAsia="ru-RU"/>
              </w:rPr>
            </w:pPr>
          </w:p>
        </w:tc>
        <w:tc>
          <w:tcPr>
            <w:tcW w:w="2268" w:type="dxa"/>
            <w:shd w:val="clear" w:color="000000" w:fill="FFFFFF"/>
            <w:vAlign w:val="center"/>
          </w:tcPr>
          <w:p w:rsidR="00285201" w:rsidRPr="007C0216" w:rsidRDefault="00285201" w:rsidP="00285201">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Итого</w:t>
            </w:r>
          </w:p>
        </w:tc>
        <w:tc>
          <w:tcPr>
            <w:tcW w:w="840" w:type="dxa"/>
            <w:shd w:val="clear" w:color="000000" w:fill="FFFFFF"/>
          </w:tcPr>
          <w:p w:rsidR="00285201" w:rsidRPr="007C0216" w:rsidRDefault="007C7A26"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00285201" w:rsidRPr="007C0216">
              <w:rPr>
                <w:rFonts w:ascii="Times New Roman" w:eastAsia="Times New Roman" w:hAnsi="Times New Roman" w:cs="Times New Roman"/>
                <w:color w:val="000000"/>
                <w:sz w:val="18"/>
                <w:szCs w:val="18"/>
                <w:lang w:eastAsia="ru-RU"/>
              </w:rPr>
              <w:t>,00</w:t>
            </w:r>
          </w:p>
        </w:tc>
        <w:tc>
          <w:tcPr>
            <w:tcW w:w="500" w:type="dxa"/>
            <w:shd w:val="clear" w:color="000000" w:fill="FFFFFF"/>
          </w:tcPr>
          <w:p w:rsidR="00285201" w:rsidRPr="007C0216" w:rsidRDefault="00285201"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784" w:type="dxa"/>
            <w:shd w:val="clear" w:color="000000" w:fill="FFFFFF"/>
          </w:tcPr>
          <w:p w:rsidR="00285201" w:rsidRPr="007C0216" w:rsidRDefault="007C7A26"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00285201" w:rsidRPr="007C0216">
              <w:rPr>
                <w:rFonts w:ascii="Times New Roman" w:eastAsia="Times New Roman" w:hAnsi="Times New Roman" w:cs="Times New Roman"/>
                <w:color w:val="000000"/>
                <w:sz w:val="18"/>
                <w:szCs w:val="18"/>
                <w:lang w:eastAsia="ru-RU"/>
              </w:rPr>
              <w:t>,00</w:t>
            </w:r>
          </w:p>
        </w:tc>
        <w:tc>
          <w:tcPr>
            <w:tcW w:w="572" w:type="dxa"/>
            <w:shd w:val="clear" w:color="000000" w:fill="FFFFFF"/>
          </w:tcPr>
          <w:p w:rsidR="00285201" w:rsidRPr="007C0216" w:rsidRDefault="00285201"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1" w:type="dxa"/>
            <w:shd w:val="clear" w:color="000000" w:fill="FFFFFF"/>
          </w:tcPr>
          <w:p w:rsidR="00285201" w:rsidRPr="007C0216" w:rsidRDefault="00285201"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2" w:type="dxa"/>
            <w:shd w:val="clear" w:color="000000" w:fill="FFFFFF"/>
          </w:tcPr>
          <w:p w:rsidR="00285201" w:rsidRPr="007C0216" w:rsidRDefault="00285201"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83" w:type="dxa"/>
            <w:vMerge/>
            <w:shd w:val="clear" w:color="000000" w:fill="FFFFFF"/>
            <w:vAlign w:val="center"/>
          </w:tcPr>
          <w:p w:rsidR="00285201" w:rsidRPr="007C0216" w:rsidRDefault="00285201" w:rsidP="00FE4BC3">
            <w:pPr>
              <w:autoSpaceDE w:val="0"/>
              <w:autoSpaceDN w:val="0"/>
              <w:adjustRightInd w:val="0"/>
              <w:spacing w:after="0" w:line="240" w:lineRule="auto"/>
              <w:ind w:right="21"/>
              <w:jc w:val="center"/>
              <w:rPr>
                <w:rFonts w:ascii="Times New Roman" w:eastAsia="Times New Roman" w:hAnsi="Times New Roman" w:cs="Times New Roman"/>
                <w:strike/>
                <w:color w:val="000000"/>
                <w:sz w:val="18"/>
                <w:szCs w:val="18"/>
                <w:u w:val="single"/>
                <w:lang w:eastAsia="ru-RU"/>
              </w:rPr>
            </w:pPr>
          </w:p>
        </w:tc>
        <w:tc>
          <w:tcPr>
            <w:tcW w:w="2768" w:type="dxa"/>
            <w:vMerge/>
            <w:shd w:val="clear" w:color="auto" w:fill="FFFFFF" w:themeFill="background1"/>
            <w:vAlign w:val="center"/>
          </w:tcPr>
          <w:p w:rsidR="00285201" w:rsidRPr="007C0216" w:rsidRDefault="00285201" w:rsidP="00FE4BC3">
            <w:pPr>
              <w:autoSpaceDE w:val="0"/>
              <w:autoSpaceDN w:val="0"/>
              <w:adjustRightInd w:val="0"/>
              <w:spacing w:after="0" w:line="240" w:lineRule="auto"/>
              <w:ind w:right="21"/>
              <w:jc w:val="center"/>
              <w:rPr>
                <w:rFonts w:ascii="Times New Roman" w:eastAsia="Times New Roman" w:hAnsi="Times New Roman" w:cs="Times New Roman"/>
                <w:strike/>
                <w:color w:val="000000"/>
                <w:sz w:val="18"/>
                <w:szCs w:val="18"/>
                <w:u w:val="single"/>
                <w:lang w:eastAsia="ru-RU"/>
              </w:rPr>
            </w:pPr>
          </w:p>
        </w:tc>
      </w:tr>
      <w:tr w:rsidR="00091387" w:rsidRPr="007C0216" w:rsidTr="00A319B4">
        <w:trPr>
          <w:cantSplit/>
          <w:trHeight w:val="20"/>
        </w:trPr>
        <w:tc>
          <w:tcPr>
            <w:tcW w:w="3686" w:type="dxa"/>
            <w:gridSpan w:val="3"/>
            <w:vMerge w:val="restart"/>
            <w:shd w:val="clear" w:color="000000" w:fill="FFFFFF"/>
          </w:tcPr>
          <w:p w:rsidR="00091387" w:rsidRPr="001F6FC9" w:rsidRDefault="006D1194" w:rsidP="001F6FC9">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6D1194">
              <w:rPr>
                <w:rFonts w:ascii="Times New Roman" w:eastAsia="Times New Roman" w:hAnsi="Times New Roman" w:cs="Times New Roman"/>
                <w:color w:val="000000"/>
                <w:sz w:val="18"/>
                <w:szCs w:val="18"/>
                <w:lang w:eastAsia="ru-RU"/>
              </w:rPr>
              <w:t>ИТОГО ПО ПОДПРОГРАММЕ</w:t>
            </w:r>
          </w:p>
        </w:tc>
        <w:tc>
          <w:tcPr>
            <w:tcW w:w="2268" w:type="dxa"/>
            <w:shd w:val="clear" w:color="000000" w:fill="FFFFFF"/>
            <w:vAlign w:val="center"/>
          </w:tcPr>
          <w:p w:rsidR="00091387" w:rsidRPr="007C0216" w:rsidRDefault="00091387" w:rsidP="00285201">
            <w:pPr>
              <w:autoSpaceDE w:val="0"/>
              <w:autoSpaceDN w:val="0"/>
              <w:adjustRightInd w:val="0"/>
              <w:spacing w:after="0" w:line="240" w:lineRule="auto"/>
              <w:ind w:right="60"/>
              <w:rPr>
                <w:rFonts w:ascii="Times New Roman" w:eastAsia="Times New Roman" w:hAnsi="Times New Roman" w:cs="Times New Roman"/>
                <w:b/>
                <w:color w:val="000000"/>
                <w:sz w:val="18"/>
                <w:szCs w:val="18"/>
                <w:lang w:eastAsia="ru-RU"/>
              </w:rPr>
            </w:pPr>
            <w:r w:rsidRPr="007C0216">
              <w:rPr>
                <w:rFonts w:ascii="Times New Roman" w:eastAsia="Times New Roman" w:hAnsi="Times New Roman" w:cs="Times New Roman"/>
                <w:color w:val="000000"/>
                <w:sz w:val="18"/>
                <w:szCs w:val="18"/>
                <w:lang w:eastAsia="ru-RU"/>
              </w:rPr>
              <w:t>Итого</w:t>
            </w:r>
          </w:p>
        </w:tc>
        <w:tc>
          <w:tcPr>
            <w:tcW w:w="840" w:type="dxa"/>
            <w:shd w:val="clear" w:color="000000" w:fill="FFFFFF"/>
          </w:tcPr>
          <w:p w:rsidR="00091387" w:rsidRPr="007C0216" w:rsidRDefault="007C7A26"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00091387" w:rsidRPr="007C0216">
              <w:rPr>
                <w:rFonts w:ascii="Times New Roman" w:eastAsia="Times New Roman" w:hAnsi="Times New Roman" w:cs="Times New Roman"/>
                <w:color w:val="000000"/>
                <w:sz w:val="18"/>
                <w:szCs w:val="18"/>
                <w:lang w:eastAsia="ru-RU"/>
              </w:rPr>
              <w:t>,00</w:t>
            </w:r>
          </w:p>
        </w:tc>
        <w:tc>
          <w:tcPr>
            <w:tcW w:w="500" w:type="dxa"/>
            <w:shd w:val="clear" w:color="000000" w:fill="FFFFFF"/>
          </w:tcPr>
          <w:p w:rsidR="00091387" w:rsidRPr="007C0216" w:rsidRDefault="00091387"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784" w:type="dxa"/>
            <w:shd w:val="clear" w:color="000000" w:fill="FFFFFF"/>
          </w:tcPr>
          <w:p w:rsidR="00091387" w:rsidRPr="007C0216" w:rsidRDefault="007C7A26"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00091387" w:rsidRPr="007C0216">
              <w:rPr>
                <w:rFonts w:ascii="Times New Roman" w:eastAsia="Times New Roman" w:hAnsi="Times New Roman" w:cs="Times New Roman"/>
                <w:color w:val="000000"/>
                <w:sz w:val="18"/>
                <w:szCs w:val="18"/>
                <w:lang w:eastAsia="ru-RU"/>
              </w:rPr>
              <w:t>,00</w:t>
            </w:r>
          </w:p>
        </w:tc>
        <w:tc>
          <w:tcPr>
            <w:tcW w:w="572" w:type="dxa"/>
            <w:shd w:val="clear" w:color="000000" w:fill="FFFFFF"/>
          </w:tcPr>
          <w:p w:rsidR="00091387" w:rsidRPr="007C0216" w:rsidRDefault="00091387"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1" w:type="dxa"/>
            <w:shd w:val="clear" w:color="000000" w:fill="FFFFFF"/>
          </w:tcPr>
          <w:p w:rsidR="00091387" w:rsidRPr="007C0216" w:rsidRDefault="00091387"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2" w:type="dxa"/>
            <w:shd w:val="clear" w:color="000000" w:fill="FFFFFF"/>
          </w:tcPr>
          <w:p w:rsidR="00091387" w:rsidRPr="007C0216" w:rsidRDefault="00091387"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83" w:type="dxa"/>
            <w:vMerge w:val="restart"/>
            <w:shd w:val="clear" w:color="000000" w:fill="FFFFFF"/>
            <w:vAlign w:val="center"/>
          </w:tcPr>
          <w:p w:rsidR="00091387" w:rsidRPr="007C0216" w:rsidRDefault="00091387" w:rsidP="00FE4BC3">
            <w:pPr>
              <w:autoSpaceDE w:val="0"/>
              <w:autoSpaceDN w:val="0"/>
              <w:adjustRightInd w:val="0"/>
              <w:spacing w:after="0" w:line="240" w:lineRule="auto"/>
              <w:ind w:right="21"/>
              <w:jc w:val="center"/>
              <w:rPr>
                <w:rFonts w:ascii="Times New Roman" w:eastAsia="Times New Roman" w:hAnsi="Times New Roman" w:cs="Times New Roman"/>
                <w:strike/>
                <w:color w:val="000000"/>
                <w:sz w:val="18"/>
                <w:szCs w:val="18"/>
                <w:u w:val="single"/>
                <w:lang w:eastAsia="ru-RU"/>
              </w:rPr>
            </w:pPr>
          </w:p>
        </w:tc>
        <w:tc>
          <w:tcPr>
            <w:tcW w:w="2768" w:type="dxa"/>
            <w:vMerge w:val="restart"/>
            <w:shd w:val="clear" w:color="000000" w:fill="FFFFFF"/>
            <w:vAlign w:val="center"/>
          </w:tcPr>
          <w:p w:rsidR="00091387" w:rsidRPr="007C0216" w:rsidRDefault="00091387" w:rsidP="00FE4BC3">
            <w:pPr>
              <w:autoSpaceDE w:val="0"/>
              <w:autoSpaceDN w:val="0"/>
              <w:adjustRightInd w:val="0"/>
              <w:spacing w:after="0" w:line="240" w:lineRule="auto"/>
              <w:ind w:right="21"/>
              <w:jc w:val="center"/>
              <w:rPr>
                <w:rFonts w:ascii="Times New Roman" w:eastAsia="Times New Roman" w:hAnsi="Times New Roman" w:cs="Times New Roman"/>
                <w:strike/>
                <w:color w:val="000000"/>
                <w:sz w:val="18"/>
                <w:szCs w:val="18"/>
                <w:u w:val="single"/>
                <w:lang w:eastAsia="ru-RU"/>
              </w:rPr>
            </w:pPr>
          </w:p>
        </w:tc>
      </w:tr>
      <w:tr w:rsidR="00091387" w:rsidRPr="007C0216" w:rsidTr="00A319B4">
        <w:trPr>
          <w:cantSplit/>
          <w:trHeight w:val="20"/>
        </w:trPr>
        <w:tc>
          <w:tcPr>
            <w:tcW w:w="3686" w:type="dxa"/>
            <w:gridSpan w:val="3"/>
            <w:vMerge/>
            <w:shd w:val="clear" w:color="000000" w:fill="FFFFFF"/>
          </w:tcPr>
          <w:p w:rsidR="00091387" w:rsidRPr="001F6FC9" w:rsidRDefault="00091387" w:rsidP="001F6FC9">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p>
        </w:tc>
        <w:tc>
          <w:tcPr>
            <w:tcW w:w="2268" w:type="dxa"/>
            <w:shd w:val="clear" w:color="000000" w:fill="FFFFFF"/>
            <w:vAlign w:val="center"/>
          </w:tcPr>
          <w:p w:rsidR="00091387" w:rsidRPr="007C0216" w:rsidRDefault="00091387" w:rsidP="00285201">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Средства бюджета Московской области</w:t>
            </w:r>
          </w:p>
        </w:tc>
        <w:tc>
          <w:tcPr>
            <w:tcW w:w="840" w:type="dxa"/>
            <w:shd w:val="clear" w:color="000000" w:fill="FFFFFF"/>
          </w:tcPr>
          <w:p w:rsidR="00091387" w:rsidRPr="007C0216" w:rsidRDefault="00091387"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500" w:type="dxa"/>
            <w:shd w:val="clear" w:color="000000" w:fill="FFFFFF"/>
          </w:tcPr>
          <w:p w:rsidR="00091387" w:rsidRPr="007C0216" w:rsidRDefault="00091387"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784" w:type="dxa"/>
            <w:shd w:val="clear" w:color="000000" w:fill="FFFFFF"/>
          </w:tcPr>
          <w:p w:rsidR="00091387" w:rsidRPr="007C0216" w:rsidRDefault="00091387"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572" w:type="dxa"/>
            <w:shd w:val="clear" w:color="000000" w:fill="FFFFFF"/>
          </w:tcPr>
          <w:p w:rsidR="00091387" w:rsidRPr="007C0216" w:rsidRDefault="00091387"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1" w:type="dxa"/>
            <w:shd w:val="clear" w:color="000000" w:fill="FFFFFF"/>
          </w:tcPr>
          <w:p w:rsidR="00091387" w:rsidRPr="007C0216" w:rsidRDefault="00091387"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2" w:type="dxa"/>
            <w:shd w:val="clear" w:color="000000" w:fill="FFFFFF"/>
          </w:tcPr>
          <w:p w:rsidR="00091387" w:rsidRPr="007C0216" w:rsidRDefault="00091387"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83" w:type="dxa"/>
            <w:vMerge/>
            <w:shd w:val="clear" w:color="000000" w:fill="FFFFFF"/>
            <w:vAlign w:val="center"/>
          </w:tcPr>
          <w:p w:rsidR="00091387" w:rsidRPr="007C0216" w:rsidRDefault="00091387" w:rsidP="00FE4BC3">
            <w:pPr>
              <w:autoSpaceDE w:val="0"/>
              <w:autoSpaceDN w:val="0"/>
              <w:adjustRightInd w:val="0"/>
              <w:spacing w:after="0" w:line="240" w:lineRule="auto"/>
              <w:ind w:right="21"/>
              <w:jc w:val="center"/>
              <w:rPr>
                <w:rFonts w:ascii="Times New Roman" w:eastAsia="Times New Roman" w:hAnsi="Times New Roman" w:cs="Times New Roman"/>
                <w:strike/>
                <w:color w:val="000000"/>
                <w:sz w:val="18"/>
                <w:szCs w:val="18"/>
                <w:u w:val="single"/>
                <w:lang w:eastAsia="ru-RU"/>
              </w:rPr>
            </w:pPr>
          </w:p>
        </w:tc>
        <w:tc>
          <w:tcPr>
            <w:tcW w:w="2768" w:type="dxa"/>
            <w:vMerge/>
            <w:shd w:val="clear" w:color="000000" w:fill="FFFFFF"/>
            <w:vAlign w:val="center"/>
          </w:tcPr>
          <w:p w:rsidR="00091387" w:rsidRPr="007C0216" w:rsidRDefault="00091387" w:rsidP="00FE4BC3">
            <w:pPr>
              <w:autoSpaceDE w:val="0"/>
              <w:autoSpaceDN w:val="0"/>
              <w:adjustRightInd w:val="0"/>
              <w:spacing w:after="0" w:line="240" w:lineRule="auto"/>
              <w:ind w:right="21"/>
              <w:jc w:val="center"/>
              <w:rPr>
                <w:rFonts w:ascii="Times New Roman" w:eastAsia="Times New Roman" w:hAnsi="Times New Roman" w:cs="Times New Roman"/>
                <w:strike/>
                <w:color w:val="000000"/>
                <w:sz w:val="18"/>
                <w:szCs w:val="18"/>
                <w:u w:val="single"/>
                <w:lang w:eastAsia="ru-RU"/>
              </w:rPr>
            </w:pPr>
          </w:p>
        </w:tc>
      </w:tr>
      <w:tr w:rsidR="00091387" w:rsidRPr="007C0216" w:rsidTr="00A319B4">
        <w:trPr>
          <w:cantSplit/>
          <w:trHeight w:val="20"/>
        </w:trPr>
        <w:tc>
          <w:tcPr>
            <w:tcW w:w="3686" w:type="dxa"/>
            <w:gridSpan w:val="3"/>
            <w:vMerge/>
            <w:shd w:val="clear" w:color="000000" w:fill="FFFFFF"/>
            <w:vAlign w:val="center"/>
          </w:tcPr>
          <w:p w:rsidR="00091387" w:rsidRPr="007C0216" w:rsidRDefault="00091387" w:rsidP="00FE4BC3">
            <w:pPr>
              <w:autoSpaceDE w:val="0"/>
              <w:autoSpaceDN w:val="0"/>
              <w:adjustRightInd w:val="0"/>
              <w:spacing w:after="0" w:line="240" w:lineRule="auto"/>
              <w:ind w:right="60"/>
              <w:jc w:val="center"/>
              <w:rPr>
                <w:rFonts w:ascii="Times New Roman" w:eastAsia="Times New Roman" w:hAnsi="Times New Roman" w:cs="Times New Roman"/>
                <w:color w:val="000000"/>
                <w:sz w:val="18"/>
                <w:szCs w:val="18"/>
                <w:lang w:eastAsia="ru-RU"/>
              </w:rPr>
            </w:pPr>
          </w:p>
        </w:tc>
        <w:tc>
          <w:tcPr>
            <w:tcW w:w="2268" w:type="dxa"/>
            <w:shd w:val="clear" w:color="000000" w:fill="FFFFFF"/>
            <w:vAlign w:val="center"/>
          </w:tcPr>
          <w:p w:rsidR="00091387" w:rsidRPr="007C0216" w:rsidRDefault="00091387" w:rsidP="00285201">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840" w:type="dxa"/>
            <w:shd w:val="clear" w:color="000000" w:fill="FFFFFF"/>
          </w:tcPr>
          <w:p w:rsidR="00091387" w:rsidRPr="007C0216" w:rsidRDefault="00091387"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500" w:type="dxa"/>
            <w:shd w:val="clear" w:color="000000" w:fill="FFFFFF"/>
          </w:tcPr>
          <w:p w:rsidR="00091387" w:rsidRPr="007C0216" w:rsidRDefault="00091387"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784" w:type="dxa"/>
            <w:shd w:val="clear" w:color="000000" w:fill="FFFFFF"/>
          </w:tcPr>
          <w:p w:rsidR="00091387" w:rsidRPr="007C0216" w:rsidRDefault="00091387"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2" w:type="dxa"/>
            <w:shd w:val="clear" w:color="000000" w:fill="FFFFFF"/>
          </w:tcPr>
          <w:p w:rsidR="00091387" w:rsidRPr="007C0216" w:rsidRDefault="00091387"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1" w:type="dxa"/>
            <w:shd w:val="clear" w:color="000000" w:fill="FFFFFF"/>
          </w:tcPr>
          <w:p w:rsidR="00091387" w:rsidRPr="007C0216" w:rsidRDefault="00091387"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2" w:type="dxa"/>
            <w:shd w:val="clear" w:color="000000" w:fill="FFFFFF"/>
          </w:tcPr>
          <w:p w:rsidR="00091387" w:rsidRPr="007C0216" w:rsidRDefault="00091387" w:rsidP="00A319B4">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83" w:type="dxa"/>
            <w:vMerge/>
            <w:shd w:val="clear" w:color="000000" w:fill="FFFFFF"/>
            <w:vAlign w:val="center"/>
          </w:tcPr>
          <w:p w:rsidR="00091387" w:rsidRPr="007C0216" w:rsidRDefault="00091387" w:rsidP="00FE4BC3">
            <w:pPr>
              <w:autoSpaceDE w:val="0"/>
              <w:autoSpaceDN w:val="0"/>
              <w:adjustRightInd w:val="0"/>
              <w:spacing w:after="0" w:line="240" w:lineRule="auto"/>
              <w:ind w:right="21"/>
              <w:jc w:val="center"/>
              <w:rPr>
                <w:rFonts w:ascii="Times New Roman" w:eastAsia="Times New Roman" w:hAnsi="Times New Roman" w:cs="Times New Roman"/>
                <w:color w:val="000000"/>
                <w:sz w:val="18"/>
                <w:szCs w:val="18"/>
                <w:lang w:eastAsia="ru-RU"/>
              </w:rPr>
            </w:pPr>
          </w:p>
        </w:tc>
        <w:tc>
          <w:tcPr>
            <w:tcW w:w="2768" w:type="dxa"/>
            <w:vMerge/>
            <w:shd w:val="clear" w:color="000000" w:fill="FFFFFF"/>
            <w:vAlign w:val="center"/>
          </w:tcPr>
          <w:p w:rsidR="00091387" w:rsidRPr="007C0216" w:rsidRDefault="00091387" w:rsidP="00FE4BC3">
            <w:pPr>
              <w:autoSpaceDE w:val="0"/>
              <w:autoSpaceDN w:val="0"/>
              <w:adjustRightInd w:val="0"/>
              <w:spacing w:after="0" w:line="240" w:lineRule="auto"/>
              <w:ind w:right="21"/>
              <w:jc w:val="center"/>
              <w:rPr>
                <w:rFonts w:ascii="Times New Roman" w:eastAsia="Times New Roman" w:hAnsi="Times New Roman" w:cs="Times New Roman"/>
                <w:color w:val="000000"/>
                <w:sz w:val="18"/>
                <w:szCs w:val="18"/>
                <w:lang w:eastAsia="ru-RU"/>
              </w:rPr>
            </w:pPr>
          </w:p>
        </w:tc>
      </w:tr>
      <w:tr w:rsidR="00091387" w:rsidRPr="007C0216" w:rsidTr="00A319B4">
        <w:trPr>
          <w:cantSplit/>
          <w:trHeight w:val="20"/>
        </w:trPr>
        <w:tc>
          <w:tcPr>
            <w:tcW w:w="3686" w:type="dxa"/>
            <w:gridSpan w:val="3"/>
            <w:vMerge/>
            <w:shd w:val="clear" w:color="000000" w:fill="FFFFFF"/>
            <w:vAlign w:val="center"/>
          </w:tcPr>
          <w:p w:rsidR="00091387" w:rsidRPr="007C0216" w:rsidRDefault="00091387" w:rsidP="00FE4BC3">
            <w:pPr>
              <w:autoSpaceDE w:val="0"/>
              <w:autoSpaceDN w:val="0"/>
              <w:adjustRightInd w:val="0"/>
              <w:spacing w:after="0" w:line="240" w:lineRule="auto"/>
              <w:ind w:right="60"/>
              <w:jc w:val="center"/>
              <w:rPr>
                <w:rFonts w:ascii="Times New Roman" w:eastAsia="Times New Roman" w:hAnsi="Times New Roman" w:cs="Times New Roman"/>
                <w:color w:val="000000"/>
                <w:sz w:val="18"/>
                <w:szCs w:val="18"/>
                <w:lang w:eastAsia="ru-RU"/>
              </w:rPr>
            </w:pPr>
          </w:p>
        </w:tc>
        <w:tc>
          <w:tcPr>
            <w:tcW w:w="2268" w:type="dxa"/>
            <w:shd w:val="clear" w:color="000000" w:fill="FFFFFF"/>
            <w:vAlign w:val="center"/>
          </w:tcPr>
          <w:p w:rsidR="00091387" w:rsidRPr="007C0216" w:rsidRDefault="00091387" w:rsidP="00285201">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Средства бюджета городского округа Люберцы</w:t>
            </w:r>
          </w:p>
        </w:tc>
        <w:tc>
          <w:tcPr>
            <w:tcW w:w="840" w:type="dxa"/>
            <w:shd w:val="clear" w:color="000000" w:fill="FFFFFF"/>
          </w:tcPr>
          <w:p w:rsidR="00091387" w:rsidRPr="007C0216" w:rsidRDefault="007C7A26" w:rsidP="00A319B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r w:rsidR="00091387" w:rsidRPr="007C0216">
              <w:rPr>
                <w:rFonts w:ascii="Times New Roman" w:eastAsia="Times New Roman" w:hAnsi="Times New Roman" w:cs="Times New Roman"/>
                <w:color w:val="000000"/>
                <w:sz w:val="18"/>
                <w:szCs w:val="18"/>
                <w:lang w:eastAsia="ru-RU"/>
              </w:rPr>
              <w:t>,00</w:t>
            </w:r>
          </w:p>
        </w:tc>
        <w:tc>
          <w:tcPr>
            <w:tcW w:w="500" w:type="dxa"/>
            <w:shd w:val="clear" w:color="000000" w:fill="FFFFFF"/>
          </w:tcPr>
          <w:p w:rsidR="00091387" w:rsidRPr="007C0216" w:rsidRDefault="00091387"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784" w:type="dxa"/>
            <w:shd w:val="clear" w:color="000000" w:fill="FFFFFF"/>
          </w:tcPr>
          <w:p w:rsidR="00091387" w:rsidRPr="007C0216" w:rsidRDefault="007C7A26" w:rsidP="00A319B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r w:rsidR="00091387" w:rsidRPr="007C0216">
              <w:rPr>
                <w:rFonts w:ascii="Times New Roman" w:eastAsia="Times New Roman" w:hAnsi="Times New Roman" w:cs="Times New Roman"/>
                <w:color w:val="000000"/>
                <w:sz w:val="18"/>
                <w:szCs w:val="18"/>
                <w:lang w:eastAsia="ru-RU"/>
              </w:rPr>
              <w:t>,00</w:t>
            </w:r>
          </w:p>
        </w:tc>
        <w:tc>
          <w:tcPr>
            <w:tcW w:w="572" w:type="dxa"/>
            <w:shd w:val="clear" w:color="000000" w:fill="FFFFFF"/>
          </w:tcPr>
          <w:p w:rsidR="00091387" w:rsidRPr="007C0216" w:rsidRDefault="00091387"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1" w:type="dxa"/>
            <w:shd w:val="clear" w:color="000000" w:fill="FFFFFF"/>
          </w:tcPr>
          <w:p w:rsidR="00091387" w:rsidRPr="007C0216" w:rsidRDefault="00091387"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2" w:type="dxa"/>
            <w:shd w:val="clear" w:color="000000" w:fill="FFFFFF"/>
          </w:tcPr>
          <w:p w:rsidR="00091387" w:rsidRPr="007C0216" w:rsidRDefault="00091387"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83" w:type="dxa"/>
            <w:vMerge/>
            <w:shd w:val="clear" w:color="000000" w:fill="FFFFFF"/>
            <w:vAlign w:val="center"/>
          </w:tcPr>
          <w:p w:rsidR="00091387" w:rsidRPr="007C0216" w:rsidRDefault="00091387" w:rsidP="00FE4BC3">
            <w:pPr>
              <w:autoSpaceDE w:val="0"/>
              <w:autoSpaceDN w:val="0"/>
              <w:adjustRightInd w:val="0"/>
              <w:spacing w:after="0" w:line="240" w:lineRule="auto"/>
              <w:ind w:right="21"/>
              <w:jc w:val="center"/>
              <w:rPr>
                <w:rFonts w:ascii="Times New Roman" w:eastAsia="Times New Roman" w:hAnsi="Times New Roman" w:cs="Times New Roman"/>
                <w:strike/>
                <w:color w:val="000000"/>
                <w:sz w:val="18"/>
                <w:szCs w:val="18"/>
                <w:u w:val="single"/>
                <w:lang w:eastAsia="ru-RU"/>
              </w:rPr>
            </w:pPr>
          </w:p>
        </w:tc>
        <w:tc>
          <w:tcPr>
            <w:tcW w:w="2768" w:type="dxa"/>
            <w:vMerge/>
            <w:shd w:val="clear" w:color="000000" w:fill="FFFFFF"/>
            <w:vAlign w:val="center"/>
          </w:tcPr>
          <w:p w:rsidR="00091387" w:rsidRPr="007C0216" w:rsidRDefault="00091387" w:rsidP="00FE4BC3">
            <w:pPr>
              <w:autoSpaceDE w:val="0"/>
              <w:autoSpaceDN w:val="0"/>
              <w:adjustRightInd w:val="0"/>
              <w:spacing w:after="0" w:line="240" w:lineRule="auto"/>
              <w:ind w:right="21"/>
              <w:jc w:val="center"/>
              <w:rPr>
                <w:rFonts w:ascii="Times New Roman" w:eastAsia="Times New Roman" w:hAnsi="Times New Roman" w:cs="Times New Roman"/>
                <w:strike/>
                <w:color w:val="000000"/>
                <w:sz w:val="18"/>
                <w:szCs w:val="18"/>
                <w:u w:val="single"/>
                <w:lang w:eastAsia="ru-RU"/>
              </w:rPr>
            </w:pPr>
          </w:p>
        </w:tc>
      </w:tr>
      <w:tr w:rsidR="00091387" w:rsidRPr="007C0216" w:rsidTr="00A319B4">
        <w:trPr>
          <w:cantSplit/>
          <w:trHeight w:val="20"/>
        </w:trPr>
        <w:tc>
          <w:tcPr>
            <w:tcW w:w="3686" w:type="dxa"/>
            <w:gridSpan w:val="3"/>
            <w:vMerge/>
            <w:shd w:val="clear" w:color="000000" w:fill="FFFFFF"/>
            <w:vAlign w:val="center"/>
          </w:tcPr>
          <w:p w:rsidR="00091387" w:rsidRPr="007C0216" w:rsidRDefault="00091387" w:rsidP="00FE4BC3">
            <w:pPr>
              <w:autoSpaceDE w:val="0"/>
              <w:autoSpaceDN w:val="0"/>
              <w:adjustRightInd w:val="0"/>
              <w:spacing w:after="0" w:line="240" w:lineRule="auto"/>
              <w:ind w:right="60"/>
              <w:jc w:val="center"/>
              <w:rPr>
                <w:rFonts w:ascii="Times New Roman" w:eastAsia="Times New Roman" w:hAnsi="Times New Roman" w:cs="Times New Roman"/>
                <w:color w:val="000000"/>
                <w:sz w:val="18"/>
                <w:szCs w:val="18"/>
                <w:lang w:eastAsia="ru-RU"/>
              </w:rPr>
            </w:pPr>
          </w:p>
        </w:tc>
        <w:tc>
          <w:tcPr>
            <w:tcW w:w="2268" w:type="dxa"/>
            <w:shd w:val="clear" w:color="000000" w:fill="FFFFFF"/>
            <w:vAlign w:val="center"/>
          </w:tcPr>
          <w:p w:rsidR="00091387" w:rsidRPr="007C0216" w:rsidRDefault="00091387" w:rsidP="00285201">
            <w:pPr>
              <w:autoSpaceDE w:val="0"/>
              <w:autoSpaceDN w:val="0"/>
              <w:adjustRightInd w:val="0"/>
              <w:spacing w:after="0" w:line="240" w:lineRule="auto"/>
              <w:ind w:right="60"/>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 xml:space="preserve">Внебюджетные </w:t>
            </w:r>
            <w:r>
              <w:rPr>
                <w:rFonts w:ascii="Times New Roman" w:eastAsia="Times New Roman" w:hAnsi="Times New Roman" w:cs="Times New Roman"/>
                <w:color w:val="000000"/>
                <w:sz w:val="18"/>
                <w:szCs w:val="18"/>
                <w:lang w:eastAsia="ru-RU"/>
              </w:rPr>
              <w:t>средства</w:t>
            </w:r>
          </w:p>
        </w:tc>
        <w:tc>
          <w:tcPr>
            <w:tcW w:w="840" w:type="dxa"/>
            <w:shd w:val="clear" w:color="000000" w:fill="FFFFFF"/>
          </w:tcPr>
          <w:p w:rsidR="00091387" w:rsidRPr="007C0216" w:rsidRDefault="00091387"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500" w:type="dxa"/>
            <w:shd w:val="clear" w:color="000000" w:fill="FFFFFF"/>
          </w:tcPr>
          <w:p w:rsidR="00091387" w:rsidRPr="007C0216" w:rsidRDefault="00091387"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784" w:type="dxa"/>
            <w:shd w:val="clear" w:color="000000" w:fill="FFFFFF"/>
          </w:tcPr>
          <w:p w:rsidR="00091387" w:rsidRPr="007C0216" w:rsidRDefault="00091387"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2" w:type="dxa"/>
            <w:shd w:val="clear" w:color="000000" w:fill="FFFFFF"/>
          </w:tcPr>
          <w:p w:rsidR="00091387" w:rsidRPr="007C0216" w:rsidRDefault="00091387"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1" w:type="dxa"/>
            <w:shd w:val="clear" w:color="000000" w:fill="FFFFFF"/>
          </w:tcPr>
          <w:p w:rsidR="00091387" w:rsidRPr="007C0216" w:rsidRDefault="00091387"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572" w:type="dxa"/>
            <w:shd w:val="clear" w:color="000000" w:fill="FFFFFF"/>
          </w:tcPr>
          <w:p w:rsidR="00091387" w:rsidRPr="007C0216" w:rsidRDefault="00091387" w:rsidP="00A319B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1983" w:type="dxa"/>
            <w:vMerge/>
            <w:shd w:val="clear" w:color="000000" w:fill="FFFFFF"/>
            <w:vAlign w:val="center"/>
          </w:tcPr>
          <w:p w:rsidR="00091387" w:rsidRPr="007C0216" w:rsidRDefault="00091387" w:rsidP="00FE4BC3">
            <w:pPr>
              <w:autoSpaceDE w:val="0"/>
              <w:autoSpaceDN w:val="0"/>
              <w:adjustRightInd w:val="0"/>
              <w:spacing w:after="0" w:line="240" w:lineRule="auto"/>
              <w:ind w:right="21"/>
              <w:jc w:val="center"/>
              <w:rPr>
                <w:rFonts w:ascii="Times New Roman" w:eastAsia="Times New Roman" w:hAnsi="Times New Roman" w:cs="Times New Roman"/>
                <w:strike/>
                <w:color w:val="000000"/>
                <w:sz w:val="18"/>
                <w:szCs w:val="18"/>
                <w:u w:val="single"/>
                <w:lang w:eastAsia="ru-RU"/>
              </w:rPr>
            </w:pPr>
          </w:p>
        </w:tc>
        <w:tc>
          <w:tcPr>
            <w:tcW w:w="2768" w:type="dxa"/>
            <w:vMerge/>
            <w:shd w:val="clear" w:color="000000" w:fill="FFFFFF"/>
            <w:vAlign w:val="center"/>
          </w:tcPr>
          <w:p w:rsidR="00091387" w:rsidRPr="007C0216" w:rsidRDefault="00091387" w:rsidP="00FE4BC3">
            <w:pPr>
              <w:autoSpaceDE w:val="0"/>
              <w:autoSpaceDN w:val="0"/>
              <w:adjustRightInd w:val="0"/>
              <w:spacing w:after="0" w:line="240" w:lineRule="auto"/>
              <w:ind w:right="21"/>
              <w:jc w:val="center"/>
              <w:rPr>
                <w:rFonts w:ascii="Times New Roman" w:eastAsia="Times New Roman" w:hAnsi="Times New Roman" w:cs="Times New Roman"/>
                <w:strike/>
                <w:color w:val="000000"/>
                <w:sz w:val="18"/>
                <w:szCs w:val="18"/>
                <w:u w:val="single"/>
                <w:lang w:eastAsia="ru-RU"/>
              </w:rPr>
            </w:pPr>
          </w:p>
        </w:tc>
      </w:tr>
    </w:tbl>
    <w:p w:rsidR="00CC531E" w:rsidRDefault="00CC531E" w:rsidP="008C0304">
      <w:pPr>
        <w:autoSpaceDE w:val="0"/>
        <w:autoSpaceDN w:val="0"/>
        <w:spacing w:after="0" w:line="240" w:lineRule="auto"/>
        <w:rPr>
          <w:rFonts w:ascii="Times New Roman" w:eastAsia="Times New Roman" w:hAnsi="Times New Roman" w:cs="Times New Roman"/>
          <w:sz w:val="18"/>
          <w:szCs w:val="18"/>
          <w:lang w:eastAsia="ru-RU"/>
        </w:rPr>
        <w:sectPr w:rsidR="00CC531E" w:rsidSect="00E52744">
          <w:pgSz w:w="16838" w:h="11906" w:orient="landscape"/>
          <w:pgMar w:top="142" w:right="253" w:bottom="284" w:left="1134" w:header="0" w:footer="113" w:gutter="0"/>
          <w:cols w:space="708"/>
          <w:docGrid w:linePitch="360"/>
        </w:sectPr>
      </w:pPr>
    </w:p>
    <w:tbl>
      <w:tblPr>
        <w:tblW w:w="1516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24"/>
        <w:gridCol w:w="2170"/>
        <w:gridCol w:w="4652"/>
        <w:gridCol w:w="1302"/>
        <w:gridCol w:w="992"/>
        <w:gridCol w:w="992"/>
        <w:gridCol w:w="851"/>
        <w:gridCol w:w="992"/>
        <w:gridCol w:w="992"/>
      </w:tblGrid>
      <w:tr w:rsidR="00616721" w:rsidRPr="007C0216" w:rsidTr="0082254F">
        <w:trPr>
          <w:cantSplit/>
          <w:trHeight w:hRule="exact" w:val="1046"/>
        </w:trPr>
        <w:tc>
          <w:tcPr>
            <w:tcW w:w="15167" w:type="dxa"/>
            <w:gridSpan w:val="9"/>
            <w:tcBorders>
              <w:top w:val="nil"/>
              <w:left w:val="nil"/>
              <w:bottom w:val="single" w:sz="4" w:space="0" w:color="auto"/>
              <w:right w:val="nil"/>
            </w:tcBorders>
            <w:shd w:val="clear" w:color="000000" w:fill="FFFFFF"/>
          </w:tcPr>
          <w:p w:rsidR="00616721" w:rsidRPr="007C0216" w:rsidRDefault="00616721" w:rsidP="00F35C59">
            <w:pPr>
              <w:autoSpaceDE w:val="0"/>
              <w:autoSpaceDN w:val="0"/>
              <w:adjustRightInd w:val="0"/>
              <w:spacing w:after="0" w:line="240" w:lineRule="auto"/>
              <w:jc w:val="right"/>
              <w:rPr>
                <w:rFonts w:ascii="Times New Roman" w:eastAsia="Times New Roman" w:hAnsi="Times New Roman" w:cs="Times New Roman"/>
                <w:b/>
                <w:bCs/>
                <w:color w:val="000000"/>
                <w:sz w:val="18"/>
                <w:szCs w:val="18"/>
                <w:lang w:eastAsia="ru-RU"/>
              </w:rPr>
            </w:pPr>
            <w:r w:rsidRPr="007C0216">
              <w:rPr>
                <w:rFonts w:ascii="Times New Roman" w:eastAsia="Times New Roman" w:hAnsi="Times New Roman" w:cs="Times New Roman"/>
                <w:b/>
                <w:bCs/>
                <w:color w:val="000000"/>
                <w:sz w:val="18"/>
                <w:szCs w:val="18"/>
                <w:lang w:eastAsia="ru-RU"/>
              </w:rPr>
              <w:lastRenderedPageBreak/>
              <w:t>Приложение №6</w:t>
            </w:r>
          </w:p>
          <w:p w:rsidR="00616721" w:rsidRPr="007C0216" w:rsidRDefault="00616721" w:rsidP="00F35C59">
            <w:pPr>
              <w:autoSpaceDE w:val="0"/>
              <w:autoSpaceDN w:val="0"/>
              <w:adjustRightInd w:val="0"/>
              <w:spacing w:after="0" w:line="240" w:lineRule="auto"/>
              <w:jc w:val="right"/>
              <w:rPr>
                <w:rFonts w:ascii="Times New Roman" w:eastAsia="Times New Roman" w:hAnsi="Times New Roman" w:cs="Times New Roman"/>
                <w:bCs/>
                <w:color w:val="000000"/>
                <w:sz w:val="18"/>
                <w:szCs w:val="18"/>
                <w:lang w:eastAsia="ru-RU"/>
              </w:rPr>
            </w:pPr>
            <w:r w:rsidRPr="007C0216">
              <w:rPr>
                <w:rFonts w:ascii="Times New Roman" w:eastAsia="Times New Roman" w:hAnsi="Times New Roman" w:cs="Times New Roman"/>
                <w:bCs/>
                <w:color w:val="000000"/>
                <w:sz w:val="18"/>
                <w:szCs w:val="18"/>
                <w:lang w:eastAsia="ru-RU"/>
              </w:rPr>
              <w:t>к муниципальной программе «Жилище»</w:t>
            </w:r>
          </w:p>
          <w:p w:rsidR="00616721" w:rsidRPr="007C0216" w:rsidRDefault="00616721" w:rsidP="00F35C59">
            <w:pPr>
              <w:autoSpaceDE w:val="0"/>
              <w:autoSpaceDN w:val="0"/>
              <w:adjustRightInd w:val="0"/>
              <w:spacing w:after="0" w:line="240" w:lineRule="auto"/>
              <w:jc w:val="right"/>
              <w:rPr>
                <w:rFonts w:ascii="Times New Roman" w:eastAsia="Times New Roman" w:hAnsi="Times New Roman" w:cs="Times New Roman"/>
                <w:b/>
                <w:bCs/>
                <w:color w:val="000000"/>
                <w:sz w:val="18"/>
                <w:szCs w:val="18"/>
                <w:lang w:eastAsia="ru-RU"/>
              </w:rPr>
            </w:pPr>
          </w:p>
          <w:p w:rsidR="00616721" w:rsidRPr="007C0216" w:rsidRDefault="00616721" w:rsidP="00F35C59">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7C0216">
              <w:rPr>
                <w:rFonts w:ascii="Times New Roman" w:eastAsia="Times New Roman" w:hAnsi="Times New Roman" w:cs="Times New Roman"/>
                <w:b/>
                <w:bCs/>
                <w:color w:val="000000"/>
                <w:sz w:val="18"/>
                <w:szCs w:val="18"/>
                <w:lang w:eastAsia="ru-RU"/>
              </w:rPr>
              <w:t>Паспорт подпрограммы 8</w:t>
            </w:r>
            <w:r>
              <w:rPr>
                <w:rFonts w:ascii="Times New Roman" w:eastAsia="Times New Roman" w:hAnsi="Times New Roman" w:cs="Times New Roman"/>
                <w:b/>
                <w:bCs/>
                <w:color w:val="000000"/>
                <w:sz w:val="18"/>
                <w:szCs w:val="18"/>
                <w:lang w:eastAsia="ru-RU"/>
              </w:rPr>
              <w:t xml:space="preserve"> </w:t>
            </w:r>
            <w:r w:rsidRPr="007C0216">
              <w:rPr>
                <w:rFonts w:ascii="Times New Roman" w:eastAsia="Times New Roman" w:hAnsi="Times New Roman" w:cs="Times New Roman"/>
                <w:b/>
                <w:bCs/>
                <w:color w:val="000000"/>
                <w:sz w:val="18"/>
                <w:szCs w:val="18"/>
                <w:lang w:eastAsia="ru-RU"/>
              </w:rPr>
              <w:t xml:space="preserve">«Обеспечение жильем отдельных категорий граждан, установленных федеральным законодательством» </w:t>
            </w:r>
          </w:p>
          <w:p w:rsidR="00616721" w:rsidRPr="007C0216" w:rsidRDefault="00616721" w:rsidP="00F35C59">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r>
      <w:tr w:rsidR="00616721" w:rsidRPr="007C0216" w:rsidTr="0082254F">
        <w:trPr>
          <w:cantSplit/>
          <w:trHeight w:val="575"/>
        </w:trPr>
        <w:tc>
          <w:tcPr>
            <w:tcW w:w="2224" w:type="dxa"/>
            <w:tcBorders>
              <w:top w:val="single" w:sz="4" w:space="0" w:color="auto"/>
            </w:tcBorders>
            <w:shd w:val="clear" w:color="000000" w:fill="FFFFFF"/>
          </w:tcPr>
          <w:p w:rsidR="00616721" w:rsidRPr="007C0216" w:rsidRDefault="00616721" w:rsidP="00F35C59">
            <w:pPr>
              <w:autoSpaceDE w:val="0"/>
              <w:autoSpaceDN w:val="0"/>
              <w:adjustRightInd w:val="0"/>
              <w:ind w:right="29"/>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Муниципальный заказчик подпрограммы</w:t>
            </w:r>
          </w:p>
        </w:tc>
        <w:tc>
          <w:tcPr>
            <w:tcW w:w="12943" w:type="dxa"/>
            <w:gridSpan w:val="8"/>
            <w:tcBorders>
              <w:top w:val="single" w:sz="4" w:space="0" w:color="auto"/>
            </w:tcBorders>
            <w:shd w:val="clear" w:color="000000" w:fill="FFFFFF"/>
          </w:tcPr>
          <w:p w:rsidR="00616721" w:rsidRPr="007C0216" w:rsidRDefault="00616721" w:rsidP="00F35C59">
            <w:pPr>
              <w:autoSpaceDE w:val="0"/>
              <w:autoSpaceDN w:val="0"/>
              <w:adjustRightInd w:val="0"/>
              <w:ind w:right="29"/>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Комитет по управлению имуществом администрации городского округа Люберцы Московской области</w:t>
            </w:r>
          </w:p>
        </w:tc>
      </w:tr>
      <w:tr w:rsidR="00616721" w:rsidRPr="007C0216" w:rsidTr="0082254F">
        <w:trPr>
          <w:cantSplit/>
          <w:trHeight w:hRule="exact" w:val="446"/>
        </w:trPr>
        <w:tc>
          <w:tcPr>
            <w:tcW w:w="2224" w:type="dxa"/>
            <w:vMerge w:val="restart"/>
            <w:shd w:val="clear" w:color="000000" w:fill="FFFFFF"/>
          </w:tcPr>
          <w:p w:rsidR="00616721" w:rsidRPr="007C0216" w:rsidRDefault="00616721" w:rsidP="00F35C59">
            <w:pPr>
              <w:autoSpaceDE w:val="0"/>
              <w:autoSpaceDN w:val="0"/>
              <w:adjustRightInd w:val="0"/>
              <w:spacing w:after="0" w:line="240" w:lineRule="auto"/>
              <w:ind w:right="28"/>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Источн</w:t>
            </w:r>
            <w:r w:rsidR="00D66FC1">
              <w:rPr>
                <w:rFonts w:ascii="Times New Roman" w:eastAsia="Times New Roman" w:hAnsi="Times New Roman" w:cs="Times New Roman"/>
                <w:color w:val="000000"/>
                <w:sz w:val="18"/>
                <w:szCs w:val="18"/>
                <w:lang w:eastAsia="ru-RU"/>
              </w:rPr>
              <w:t>ики финансирования подпрограммы</w:t>
            </w:r>
          </w:p>
          <w:p w:rsidR="00616721" w:rsidRPr="007C0216" w:rsidRDefault="00616721" w:rsidP="00F35C59">
            <w:pPr>
              <w:autoSpaceDE w:val="0"/>
              <w:autoSpaceDN w:val="0"/>
              <w:adjustRightInd w:val="0"/>
              <w:spacing w:after="0" w:line="240" w:lineRule="auto"/>
              <w:ind w:right="28"/>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по годам реализации и главным распорядителям  бюджетных средств, в том числе по годам:</w:t>
            </w:r>
          </w:p>
        </w:tc>
        <w:tc>
          <w:tcPr>
            <w:tcW w:w="2170" w:type="dxa"/>
            <w:vMerge w:val="restart"/>
            <w:shd w:val="clear" w:color="000000" w:fill="FFFFFF"/>
          </w:tcPr>
          <w:p w:rsidR="00616721" w:rsidRPr="007C0216" w:rsidRDefault="00616721" w:rsidP="00F35C59">
            <w:pPr>
              <w:autoSpaceDE w:val="0"/>
              <w:autoSpaceDN w:val="0"/>
              <w:adjustRightInd w:val="0"/>
              <w:spacing w:line="192" w:lineRule="auto"/>
              <w:ind w:right="28"/>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Главный распорядитель бюджетных средств</w:t>
            </w:r>
          </w:p>
        </w:tc>
        <w:tc>
          <w:tcPr>
            <w:tcW w:w="4652" w:type="dxa"/>
            <w:vMerge w:val="restart"/>
            <w:shd w:val="clear" w:color="000000" w:fill="FFFFFF"/>
          </w:tcPr>
          <w:p w:rsidR="00616721" w:rsidRPr="007C0216" w:rsidRDefault="00616721" w:rsidP="00F35C59">
            <w:pPr>
              <w:autoSpaceDE w:val="0"/>
              <w:autoSpaceDN w:val="0"/>
              <w:adjustRightInd w:val="0"/>
              <w:ind w:right="29"/>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Источник финансирования</w:t>
            </w:r>
          </w:p>
        </w:tc>
        <w:tc>
          <w:tcPr>
            <w:tcW w:w="6121" w:type="dxa"/>
            <w:gridSpan w:val="6"/>
            <w:shd w:val="clear" w:color="000000" w:fill="FFFFFF"/>
          </w:tcPr>
          <w:p w:rsidR="00616721" w:rsidRPr="007C0216" w:rsidRDefault="00616721" w:rsidP="00D66FC1">
            <w:pPr>
              <w:autoSpaceDE w:val="0"/>
              <w:autoSpaceDN w:val="0"/>
              <w:adjustRightInd w:val="0"/>
              <w:ind w:right="29"/>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Расходы  (тыс. рублей)</w:t>
            </w:r>
          </w:p>
        </w:tc>
      </w:tr>
      <w:tr w:rsidR="0082254F" w:rsidRPr="007C0216" w:rsidTr="0082254F">
        <w:trPr>
          <w:cantSplit/>
          <w:trHeight w:hRule="exact" w:val="302"/>
        </w:trPr>
        <w:tc>
          <w:tcPr>
            <w:tcW w:w="2224" w:type="dxa"/>
            <w:vMerge/>
            <w:shd w:val="clear" w:color="000000" w:fill="FFFFFF"/>
          </w:tcPr>
          <w:p w:rsidR="0082254F" w:rsidRPr="007C0216" w:rsidRDefault="0082254F" w:rsidP="00F35C59">
            <w:pPr>
              <w:autoSpaceDE w:val="0"/>
              <w:autoSpaceDN w:val="0"/>
              <w:adjustRightInd w:val="0"/>
              <w:ind w:right="29"/>
              <w:jc w:val="right"/>
              <w:rPr>
                <w:rFonts w:ascii="Times New Roman" w:eastAsia="Times New Roman" w:hAnsi="Times New Roman" w:cs="Times New Roman"/>
                <w:strike/>
                <w:color w:val="000000"/>
                <w:sz w:val="18"/>
                <w:szCs w:val="18"/>
                <w:u w:val="single"/>
                <w:lang w:eastAsia="ru-RU"/>
              </w:rPr>
            </w:pPr>
          </w:p>
        </w:tc>
        <w:tc>
          <w:tcPr>
            <w:tcW w:w="2170" w:type="dxa"/>
            <w:vMerge/>
            <w:shd w:val="clear" w:color="000000" w:fill="FFFFFF"/>
          </w:tcPr>
          <w:p w:rsidR="0082254F" w:rsidRPr="007C0216" w:rsidRDefault="0082254F" w:rsidP="00F35C59">
            <w:pPr>
              <w:autoSpaceDE w:val="0"/>
              <w:autoSpaceDN w:val="0"/>
              <w:adjustRightInd w:val="0"/>
              <w:ind w:right="29"/>
              <w:jc w:val="right"/>
              <w:rPr>
                <w:rFonts w:ascii="Times New Roman" w:eastAsia="Times New Roman" w:hAnsi="Times New Roman" w:cs="Times New Roman"/>
                <w:strike/>
                <w:color w:val="000000"/>
                <w:sz w:val="18"/>
                <w:szCs w:val="18"/>
                <w:u w:val="single"/>
                <w:lang w:eastAsia="ru-RU"/>
              </w:rPr>
            </w:pPr>
          </w:p>
        </w:tc>
        <w:tc>
          <w:tcPr>
            <w:tcW w:w="4652" w:type="dxa"/>
            <w:vMerge/>
            <w:shd w:val="clear" w:color="000000" w:fill="FFFFFF"/>
          </w:tcPr>
          <w:p w:rsidR="0082254F" w:rsidRPr="007C0216" w:rsidRDefault="0082254F" w:rsidP="00F35C59">
            <w:pPr>
              <w:autoSpaceDE w:val="0"/>
              <w:autoSpaceDN w:val="0"/>
              <w:adjustRightInd w:val="0"/>
              <w:ind w:right="29"/>
              <w:jc w:val="right"/>
              <w:rPr>
                <w:rFonts w:ascii="Times New Roman" w:eastAsia="Times New Roman" w:hAnsi="Times New Roman" w:cs="Times New Roman"/>
                <w:strike/>
                <w:color w:val="000000"/>
                <w:sz w:val="18"/>
                <w:szCs w:val="18"/>
                <w:u w:val="single"/>
                <w:lang w:eastAsia="ru-RU"/>
              </w:rPr>
            </w:pPr>
          </w:p>
        </w:tc>
        <w:tc>
          <w:tcPr>
            <w:tcW w:w="1302" w:type="dxa"/>
            <w:shd w:val="clear" w:color="000000" w:fill="FFFFFF"/>
            <w:vAlign w:val="center"/>
          </w:tcPr>
          <w:p w:rsidR="0082254F" w:rsidRPr="007C0216" w:rsidRDefault="0082254F" w:rsidP="00AF35F0">
            <w:pPr>
              <w:autoSpaceDE w:val="0"/>
              <w:autoSpaceDN w:val="0"/>
              <w:adjustRightInd w:val="0"/>
              <w:spacing w:after="0" w:line="240" w:lineRule="auto"/>
              <w:ind w:right="2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r w:rsidRPr="007C0216">
              <w:rPr>
                <w:rFonts w:ascii="Times New Roman" w:eastAsia="Times New Roman" w:hAnsi="Times New Roman" w:cs="Times New Roman"/>
                <w:color w:val="000000"/>
                <w:sz w:val="18"/>
                <w:szCs w:val="18"/>
                <w:lang w:eastAsia="ru-RU"/>
              </w:rPr>
              <w:t xml:space="preserve"> </w:t>
            </w:r>
          </w:p>
        </w:tc>
        <w:tc>
          <w:tcPr>
            <w:tcW w:w="992" w:type="dxa"/>
            <w:shd w:val="clear" w:color="000000" w:fill="FFFFFF"/>
            <w:vAlign w:val="center"/>
          </w:tcPr>
          <w:p w:rsidR="0082254F" w:rsidRPr="007C0216" w:rsidRDefault="0082254F" w:rsidP="00F35C59">
            <w:pPr>
              <w:autoSpaceDE w:val="0"/>
              <w:autoSpaceDN w:val="0"/>
              <w:adjustRightInd w:val="0"/>
              <w:spacing w:after="0" w:line="240" w:lineRule="auto"/>
              <w:ind w:right="20"/>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2020</w:t>
            </w:r>
          </w:p>
        </w:tc>
        <w:tc>
          <w:tcPr>
            <w:tcW w:w="992" w:type="dxa"/>
            <w:shd w:val="clear" w:color="000000" w:fill="FFFFFF"/>
            <w:vAlign w:val="center"/>
          </w:tcPr>
          <w:p w:rsidR="0082254F" w:rsidRPr="007C0216" w:rsidRDefault="0082254F" w:rsidP="00F35C59">
            <w:pPr>
              <w:autoSpaceDE w:val="0"/>
              <w:autoSpaceDN w:val="0"/>
              <w:adjustRightInd w:val="0"/>
              <w:spacing w:after="0" w:line="240" w:lineRule="auto"/>
              <w:ind w:right="20"/>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2021</w:t>
            </w:r>
          </w:p>
        </w:tc>
        <w:tc>
          <w:tcPr>
            <w:tcW w:w="851" w:type="dxa"/>
            <w:shd w:val="clear" w:color="000000" w:fill="FFFFFF"/>
            <w:vAlign w:val="center"/>
          </w:tcPr>
          <w:p w:rsidR="0082254F" w:rsidRPr="007C0216" w:rsidRDefault="0082254F" w:rsidP="00F35C59">
            <w:pPr>
              <w:autoSpaceDE w:val="0"/>
              <w:autoSpaceDN w:val="0"/>
              <w:adjustRightInd w:val="0"/>
              <w:spacing w:after="0" w:line="240" w:lineRule="auto"/>
              <w:ind w:right="20"/>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2022</w:t>
            </w:r>
          </w:p>
        </w:tc>
        <w:tc>
          <w:tcPr>
            <w:tcW w:w="992" w:type="dxa"/>
            <w:shd w:val="clear" w:color="000000" w:fill="FFFFFF"/>
            <w:vAlign w:val="center"/>
          </w:tcPr>
          <w:p w:rsidR="0082254F" w:rsidRPr="007C0216" w:rsidRDefault="0082254F" w:rsidP="00F35C59">
            <w:pPr>
              <w:autoSpaceDE w:val="0"/>
              <w:autoSpaceDN w:val="0"/>
              <w:adjustRightInd w:val="0"/>
              <w:spacing w:after="0" w:line="240" w:lineRule="auto"/>
              <w:ind w:right="20"/>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2023</w:t>
            </w:r>
          </w:p>
        </w:tc>
        <w:tc>
          <w:tcPr>
            <w:tcW w:w="992" w:type="dxa"/>
            <w:shd w:val="clear" w:color="000000" w:fill="FFFFFF"/>
            <w:vAlign w:val="center"/>
          </w:tcPr>
          <w:p w:rsidR="0082254F" w:rsidRPr="007C0216" w:rsidRDefault="0082254F" w:rsidP="00F35C59">
            <w:pPr>
              <w:autoSpaceDE w:val="0"/>
              <w:autoSpaceDN w:val="0"/>
              <w:adjustRightInd w:val="0"/>
              <w:spacing w:after="0" w:line="240" w:lineRule="auto"/>
              <w:ind w:right="20"/>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2024</w:t>
            </w:r>
          </w:p>
        </w:tc>
      </w:tr>
      <w:tr w:rsidR="0082254F" w:rsidRPr="007C0216" w:rsidTr="0082254F">
        <w:trPr>
          <w:cantSplit/>
          <w:trHeight w:hRule="exact" w:val="269"/>
        </w:trPr>
        <w:tc>
          <w:tcPr>
            <w:tcW w:w="2224" w:type="dxa"/>
            <w:vMerge/>
            <w:shd w:val="clear" w:color="000000" w:fill="FFFFFF"/>
          </w:tcPr>
          <w:p w:rsidR="0082254F" w:rsidRPr="007C0216" w:rsidRDefault="0082254F" w:rsidP="00F35C59">
            <w:pPr>
              <w:autoSpaceDE w:val="0"/>
              <w:autoSpaceDN w:val="0"/>
              <w:adjustRightInd w:val="0"/>
              <w:ind w:right="29"/>
              <w:jc w:val="right"/>
              <w:rPr>
                <w:rFonts w:ascii="Times New Roman" w:eastAsia="Times New Roman" w:hAnsi="Times New Roman" w:cs="Times New Roman"/>
                <w:strike/>
                <w:color w:val="000000"/>
                <w:sz w:val="18"/>
                <w:szCs w:val="18"/>
                <w:u w:val="single"/>
                <w:lang w:eastAsia="ru-RU"/>
              </w:rPr>
            </w:pPr>
          </w:p>
        </w:tc>
        <w:tc>
          <w:tcPr>
            <w:tcW w:w="2170" w:type="dxa"/>
            <w:vMerge w:val="restart"/>
            <w:shd w:val="clear" w:color="000000" w:fill="FFFFFF"/>
          </w:tcPr>
          <w:p w:rsidR="0082254F" w:rsidRPr="007C0216" w:rsidRDefault="0082254F" w:rsidP="00F35C59">
            <w:pPr>
              <w:autoSpaceDE w:val="0"/>
              <w:autoSpaceDN w:val="0"/>
              <w:adjustRightInd w:val="0"/>
              <w:ind w:right="29"/>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Комитет по управлению  имуществом администрации городского округа Люберцы Московской области</w:t>
            </w:r>
          </w:p>
        </w:tc>
        <w:tc>
          <w:tcPr>
            <w:tcW w:w="4652" w:type="dxa"/>
            <w:shd w:val="clear" w:color="000000" w:fill="FFFFFF"/>
          </w:tcPr>
          <w:p w:rsidR="0082254F" w:rsidRPr="007C0216" w:rsidRDefault="0082254F" w:rsidP="00F35C59">
            <w:pPr>
              <w:autoSpaceDE w:val="0"/>
              <w:autoSpaceDN w:val="0"/>
              <w:adjustRightInd w:val="0"/>
              <w:ind w:right="29"/>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Всего, в том числе:</w:t>
            </w:r>
          </w:p>
        </w:tc>
        <w:tc>
          <w:tcPr>
            <w:tcW w:w="1302" w:type="dxa"/>
            <w:shd w:val="clear" w:color="000000" w:fill="FFFFFF"/>
          </w:tcPr>
          <w:p w:rsidR="0082254F" w:rsidRPr="007C0216" w:rsidRDefault="0082254F" w:rsidP="00AF35F0">
            <w:pPr>
              <w:autoSpaceDE w:val="0"/>
              <w:autoSpaceDN w:val="0"/>
              <w:adjustRightInd w:val="0"/>
              <w:ind w:right="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1247,00</w:t>
            </w:r>
          </w:p>
        </w:tc>
        <w:tc>
          <w:tcPr>
            <w:tcW w:w="992" w:type="dxa"/>
            <w:shd w:val="clear" w:color="000000" w:fill="FFFFFF"/>
          </w:tcPr>
          <w:p w:rsidR="0082254F" w:rsidRPr="007C0216" w:rsidRDefault="0082254F" w:rsidP="00F35C59">
            <w:pPr>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1247,00</w:t>
            </w:r>
          </w:p>
        </w:tc>
        <w:tc>
          <w:tcPr>
            <w:tcW w:w="992" w:type="dxa"/>
            <w:shd w:val="clear" w:color="000000" w:fill="FFFFFF"/>
          </w:tcPr>
          <w:p w:rsidR="0082254F" w:rsidRPr="007C0216" w:rsidRDefault="0082254F" w:rsidP="00F35C59">
            <w:pPr>
              <w:jc w:val="center"/>
              <w:rPr>
                <w:rFonts w:ascii="Times New Roman" w:hAnsi="Times New Roman" w:cs="Times New Roman"/>
                <w:sz w:val="18"/>
                <w:szCs w:val="18"/>
              </w:rPr>
            </w:pPr>
            <w:r w:rsidRPr="007C0216">
              <w:rPr>
                <w:rFonts w:ascii="Times New Roman" w:eastAsia="Times New Roman" w:hAnsi="Times New Roman" w:cs="Times New Roman"/>
                <w:color w:val="000000"/>
                <w:sz w:val="18"/>
                <w:szCs w:val="18"/>
                <w:lang w:eastAsia="ru-RU"/>
              </w:rPr>
              <w:t>0,00</w:t>
            </w:r>
          </w:p>
        </w:tc>
        <w:tc>
          <w:tcPr>
            <w:tcW w:w="851" w:type="dxa"/>
            <w:shd w:val="clear" w:color="000000" w:fill="FFFFFF"/>
          </w:tcPr>
          <w:p w:rsidR="0082254F" w:rsidRPr="007C0216" w:rsidRDefault="0082254F" w:rsidP="00F35C59">
            <w:pPr>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0,00</w:t>
            </w:r>
          </w:p>
        </w:tc>
        <w:tc>
          <w:tcPr>
            <w:tcW w:w="992" w:type="dxa"/>
            <w:shd w:val="clear" w:color="000000" w:fill="FFFFFF"/>
          </w:tcPr>
          <w:p w:rsidR="0082254F" w:rsidRPr="007C0216" w:rsidRDefault="0082254F" w:rsidP="00F35C59">
            <w:pPr>
              <w:autoSpaceDE w:val="0"/>
              <w:autoSpaceDN w:val="0"/>
              <w:adjustRightInd w:val="0"/>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992" w:type="dxa"/>
            <w:shd w:val="clear" w:color="000000" w:fill="FFFFFF"/>
          </w:tcPr>
          <w:p w:rsidR="0082254F" w:rsidRPr="007C0216" w:rsidRDefault="0082254F" w:rsidP="00F35C59">
            <w:pPr>
              <w:autoSpaceDE w:val="0"/>
              <w:autoSpaceDN w:val="0"/>
              <w:adjustRightInd w:val="0"/>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r>
      <w:tr w:rsidR="0082254F" w:rsidRPr="007C0216" w:rsidTr="0082254F">
        <w:trPr>
          <w:cantSplit/>
          <w:trHeight w:hRule="exact" w:val="269"/>
        </w:trPr>
        <w:tc>
          <w:tcPr>
            <w:tcW w:w="2224" w:type="dxa"/>
            <w:vMerge/>
            <w:shd w:val="clear" w:color="000000" w:fill="FFFFFF"/>
          </w:tcPr>
          <w:p w:rsidR="0082254F" w:rsidRPr="007C0216" w:rsidRDefault="0082254F" w:rsidP="00F35C59">
            <w:pPr>
              <w:autoSpaceDE w:val="0"/>
              <w:autoSpaceDN w:val="0"/>
              <w:adjustRightInd w:val="0"/>
              <w:ind w:right="29"/>
              <w:jc w:val="right"/>
              <w:rPr>
                <w:rFonts w:ascii="Times New Roman" w:eastAsia="Times New Roman" w:hAnsi="Times New Roman" w:cs="Times New Roman"/>
                <w:strike/>
                <w:color w:val="000000"/>
                <w:sz w:val="18"/>
                <w:szCs w:val="18"/>
                <w:u w:val="single"/>
                <w:lang w:eastAsia="ru-RU"/>
              </w:rPr>
            </w:pPr>
          </w:p>
        </w:tc>
        <w:tc>
          <w:tcPr>
            <w:tcW w:w="2170" w:type="dxa"/>
            <w:vMerge/>
            <w:shd w:val="clear" w:color="000000" w:fill="FFFFFF"/>
          </w:tcPr>
          <w:p w:rsidR="0082254F" w:rsidRPr="007C0216" w:rsidRDefault="0082254F" w:rsidP="00F35C59">
            <w:pPr>
              <w:autoSpaceDE w:val="0"/>
              <w:autoSpaceDN w:val="0"/>
              <w:adjustRightInd w:val="0"/>
              <w:ind w:right="29"/>
              <w:rPr>
                <w:rFonts w:ascii="Times New Roman" w:eastAsia="Times New Roman" w:hAnsi="Times New Roman" w:cs="Times New Roman"/>
                <w:color w:val="000000"/>
                <w:sz w:val="18"/>
                <w:szCs w:val="18"/>
                <w:lang w:eastAsia="ru-RU"/>
              </w:rPr>
            </w:pPr>
          </w:p>
        </w:tc>
        <w:tc>
          <w:tcPr>
            <w:tcW w:w="4652" w:type="dxa"/>
            <w:shd w:val="clear" w:color="000000" w:fill="FFFFFF"/>
          </w:tcPr>
          <w:p w:rsidR="0082254F" w:rsidRPr="007C0216" w:rsidRDefault="0082254F" w:rsidP="006F7147">
            <w:pPr>
              <w:autoSpaceDE w:val="0"/>
              <w:autoSpaceDN w:val="0"/>
              <w:adjustRightInd w:val="0"/>
              <w:ind w:right="29"/>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1302" w:type="dxa"/>
            <w:shd w:val="clear" w:color="000000" w:fill="FFFFFF"/>
          </w:tcPr>
          <w:p w:rsidR="0082254F" w:rsidRPr="007C0216" w:rsidRDefault="0082254F" w:rsidP="00AF35F0">
            <w:pPr>
              <w:autoSpaceDE w:val="0"/>
              <w:autoSpaceDN w:val="0"/>
              <w:adjustRightInd w:val="0"/>
              <w:ind w:right="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1247,00</w:t>
            </w:r>
          </w:p>
        </w:tc>
        <w:tc>
          <w:tcPr>
            <w:tcW w:w="992" w:type="dxa"/>
            <w:shd w:val="clear" w:color="000000" w:fill="FFFFFF"/>
          </w:tcPr>
          <w:p w:rsidR="0082254F" w:rsidRPr="007C0216" w:rsidRDefault="0082254F" w:rsidP="006F7147">
            <w:pPr>
              <w:autoSpaceDE w:val="0"/>
              <w:autoSpaceDN w:val="0"/>
              <w:adjustRightInd w:val="0"/>
              <w:ind w:right="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1247,00</w:t>
            </w:r>
          </w:p>
        </w:tc>
        <w:tc>
          <w:tcPr>
            <w:tcW w:w="992" w:type="dxa"/>
            <w:shd w:val="clear" w:color="000000" w:fill="FFFFFF"/>
          </w:tcPr>
          <w:p w:rsidR="0082254F" w:rsidRPr="007C0216" w:rsidRDefault="0082254F" w:rsidP="006F7147">
            <w:pPr>
              <w:autoSpaceDE w:val="0"/>
              <w:autoSpaceDN w:val="0"/>
              <w:adjustRightInd w:val="0"/>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51" w:type="dxa"/>
            <w:shd w:val="clear" w:color="000000" w:fill="FFFFFF"/>
          </w:tcPr>
          <w:p w:rsidR="0082254F" w:rsidRPr="007C0216" w:rsidRDefault="0082254F" w:rsidP="006F7147">
            <w:pPr>
              <w:autoSpaceDE w:val="0"/>
              <w:autoSpaceDN w:val="0"/>
              <w:adjustRightInd w:val="0"/>
              <w:ind w:right="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shd w:val="clear" w:color="000000" w:fill="FFFFFF"/>
          </w:tcPr>
          <w:p w:rsidR="0082254F" w:rsidRPr="007C0216" w:rsidRDefault="0082254F" w:rsidP="006F7147">
            <w:pPr>
              <w:autoSpaceDE w:val="0"/>
              <w:autoSpaceDN w:val="0"/>
              <w:adjustRightInd w:val="0"/>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992" w:type="dxa"/>
            <w:shd w:val="clear" w:color="000000" w:fill="FFFFFF"/>
          </w:tcPr>
          <w:p w:rsidR="0082254F" w:rsidRPr="007C0216" w:rsidRDefault="0082254F" w:rsidP="006F7147">
            <w:pPr>
              <w:autoSpaceDE w:val="0"/>
              <w:autoSpaceDN w:val="0"/>
              <w:adjustRightInd w:val="0"/>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r>
      <w:tr w:rsidR="0082254F" w:rsidRPr="007C0216" w:rsidTr="0082254F">
        <w:trPr>
          <w:cantSplit/>
          <w:trHeight w:hRule="exact" w:val="269"/>
        </w:trPr>
        <w:tc>
          <w:tcPr>
            <w:tcW w:w="2224" w:type="dxa"/>
            <w:vMerge/>
            <w:shd w:val="clear" w:color="000000" w:fill="FFFFFF"/>
          </w:tcPr>
          <w:p w:rsidR="0082254F" w:rsidRPr="007C0216" w:rsidRDefault="0082254F" w:rsidP="00F35C59">
            <w:pPr>
              <w:autoSpaceDE w:val="0"/>
              <w:autoSpaceDN w:val="0"/>
              <w:adjustRightInd w:val="0"/>
              <w:ind w:right="29"/>
              <w:jc w:val="right"/>
              <w:rPr>
                <w:rFonts w:ascii="Times New Roman" w:eastAsia="Times New Roman" w:hAnsi="Times New Roman" w:cs="Times New Roman"/>
                <w:strike/>
                <w:color w:val="000000"/>
                <w:sz w:val="18"/>
                <w:szCs w:val="18"/>
                <w:u w:val="single"/>
                <w:lang w:eastAsia="ru-RU"/>
              </w:rPr>
            </w:pPr>
          </w:p>
        </w:tc>
        <w:tc>
          <w:tcPr>
            <w:tcW w:w="2170" w:type="dxa"/>
            <w:vMerge/>
            <w:shd w:val="clear" w:color="000000" w:fill="FFFFFF"/>
          </w:tcPr>
          <w:p w:rsidR="0082254F" w:rsidRPr="007C0216" w:rsidRDefault="0082254F" w:rsidP="00F35C59">
            <w:pPr>
              <w:autoSpaceDE w:val="0"/>
              <w:autoSpaceDN w:val="0"/>
              <w:adjustRightInd w:val="0"/>
              <w:ind w:right="29"/>
              <w:rPr>
                <w:rFonts w:ascii="Times New Roman" w:eastAsia="Times New Roman" w:hAnsi="Times New Roman" w:cs="Times New Roman"/>
                <w:color w:val="000000"/>
                <w:sz w:val="18"/>
                <w:szCs w:val="18"/>
                <w:lang w:eastAsia="ru-RU"/>
              </w:rPr>
            </w:pPr>
          </w:p>
        </w:tc>
        <w:tc>
          <w:tcPr>
            <w:tcW w:w="4652" w:type="dxa"/>
            <w:shd w:val="clear" w:color="000000" w:fill="FFFFFF"/>
          </w:tcPr>
          <w:p w:rsidR="0082254F" w:rsidRPr="007C0216" w:rsidRDefault="0082254F" w:rsidP="00F35C59">
            <w:pPr>
              <w:autoSpaceDE w:val="0"/>
              <w:autoSpaceDN w:val="0"/>
              <w:adjustRightInd w:val="0"/>
              <w:ind w:right="29"/>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Средства бюджета Московской области</w:t>
            </w:r>
          </w:p>
        </w:tc>
        <w:tc>
          <w:tcPr>
            <w:tcW w:w="1302" w:type="dxa"/>
            <w:shd w:val="clear" w:color="000000" w:fill="FFFFFF"/>
          </w:tcPr>
          <w:p w:rsidR="0082254F" w:rsidRPr="007C0216" w:rsidRDefault="0082254F" w:rsidP="00AF35F0">
            <w:pPr>
              <w:autoSpaceDE w:val="0"/>
              <w:autoSpaceDN w:val="0"/>
              <w:adjustRightInd w:val="0"/>
              <w:ind w:right="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shd w:val="clear" w:color="000000" w:fill="FFFFFF"/>
          </w:tcPr>
          <w:p w:rsidR="0082254F" w:rsidRPr="007C0216" w:rsidRDefault="0082254F" w:rsidP="00F35C59">
            <w:pPr>
              <w:autoSpaceDE w:val="0"/>
              <w:autoSpaceDN w:val="0"/>
              <w:adjustRightInd w:val="0"/>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992" w:type="dxa"/>
            <w:shd w:val="clear" w:color="000000" w:fill="FFFFFF"/>
          </w:tcPr>
          <w:p w:rsidR="0082254F" w:rsidRPr="007C0216" w:rsidRDefault="0082254F" w:rsidP="00F35C59">
            <w:pPr>
              <w:autoSpaceDE w:val="0"/>
              <w:autoSpaceDN w:val="0"/>
              <w:adjustRightInd w:val="0"/>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51" w:type="dxa"/>
            <w:shd w:val="clear" w:color="000000" w:fill="FFFFFF"/>
          </w:tcPr>
          <w:p w:rsidR="0082254F" w:rsidRPr="007C0216" w:rsidRDefault="0082254F" w:rsidP="00F35C59">
            <w:pPr>
              <w:autoSpaceDE w:val="0"/>
              <w:autoSpaceDN w:val="0"/>
              <w:adjustRightInd w:val="0"/>
              <w:ind w:right="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shd w:val="clear" w:color="000000" w:fill="FFFFFF"/>
          </w:tcPr>
          <w:p w:rsidR="0082254F" w:rsidRPr="007C0216" w:rsidRDefault="0082254F" w:rsidP="00F35C59">
            <w:pPr>
              <w:autoSpaceDE w:val="0"/>
              <w:autoSpaceDN w:val="0"/>
              <w:adjustRightInd w:val="0"/>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992" w:type="dxa"/>
            <w:shd w:val="clear" w:color="000000" w:fill="FFFFFF"/>
          </w:tcPr>
          <w:p w:rsidR="0082254F" w:rsidRPr="007C0216" w:rsidRDefault="0082254F" w:rsidP="00F35C59">
            <w:pPr>
              <w:autoSpaceDE w:val="0"/>
              <w:autoSpaceDN w:val="0"/>
              <w:adjustRightInd w:val="0"/>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r>
      <w:tr w:rsidR="0082254F" w:rsidRPr="007C0216" w:rsidTr="0082254F">
        <w:trPr>
          <w:cantSplit/>
          <w:trHeight w:hRule="exact" w:val="269"/>
        </w:trPr>
        <w:tc>
          <w:tcPr>
            <w:tcW w:w="2224" w:type="dxa"/>
            <w:vMerge/>
            <w:shd w:val="clear" w:color="000000" w:fill="FFFFFF"/>
          </w:tcPr>
          <w:p w:rsidR="0082254F" w:rsidRPr="007C0216" w:rsidRDefault="0082254F" w:rsidP="00F35C59">
            <w:pPr>
              <w:autoSpaceDE w:val="0"/>
              <w:autoSpaceDN w:val="0"/>
              <w:adjustRightInd w:val="0"/>
              <w:ind w:right="29"/>
              <w:jc w:val="right"/>
              <w:rPr>
                <w:rFonts w:ascii="Times New Roman" w:eastAsia="Times New Roman" w:hAnsi="Times New Roman" w:cs="Times New Roman"/>
                <w:strike/>
                <w:color w:val="000000"/>
                <w:sz w:val="18"/>
                <w:szCs w:val="18"/>
                <w:u w:val="single"/>
                <w:lang w:eastAsia="ru-RU"/>
              </w:rPr>
            </w:pPr>
          </w:p>
        </w:tc>
        <w:tc>
          <w:tcPr>
            <w:tcW w:w="2170" w:type="dxa"/>
            <w:vMerge/>
            <w:shd w:val="clear" w:color="000000" w:fill="FFFFFF"/>
          </w:tcPr>
          <w:p w:rsidR="0082254F" w:rsidRPr="007C0216" w:rsidRDefault="0082254F" w:rsidP="00F35C59">
            <w:pPr>
              <w:autoSpaceDE w:val="0"/>
              <w:autoSpaceDN w:val="0"/>
              <w:adjustRightInd w:val="0"/>
              <w:ind w:right="29"/>
              <w:rPr>
                <w:rFonts w:ascii="Times New Roman" w:eastAsia="Times New Roman" w:hAnsi="Times New Roman" w:cs="Times New Roman"/>
                <w:color w:val="000000"/>
                <w:sz w:val="18"/>
                <w:szCs w:val="18"/>
                <w:lang w:eastAsia="ru-RU"/>
              </w:rPr>
            </w:pPr>
          </w:p>
        </w:tc>
        <w:tc>
          <w:tcPr>
            <w:tcW w:w="4652" w:type="dxa"/>
            <w:shd w:val="clear" w:color="000000" w:fill="FFFFFF"/>
          </w:tcPr>
          <w:p w:rsidR="0082254F" w:rsidRPr="007C0216" w:rsidRDefault="0082254F" w:rsidP="00F35C59">
            <w:pPr>
              <w:autoSpaceDE w:val="0"/>
              <w:autoSpaceDN w:val="0"/>
              <w:adjustRightInd w:val="0"/>
              <w:ind w:right="29"/>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Средства бюджета городского округа Люберцы</w:t>
            </w:r>
          </w:p>
        </w:tc>
        <w:tc>
          <w:tcPr>
            <w:tcW w:w="1302" w:type="dxa"/>
            <w:shd w:val="clear" w:color="000000" w:fill="FFFFFF"/>
          </w:tcPr>
          <w:p w:rsidR="0082254F" w:rsidRPr="007C0216" w:rsidRDefault="0082254F" w:rsidP="00AF35F0">
            <w:pPr>
              <w:autoSpaceDE w:val="0"/>
              <w:autoSpaceDN w:val="0"/>
              <w:adjustRightInd w:val="0"/>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992" w:type="dxa"/>
            <w:shd w:val="clear" w:color="000000" w:fill="FFFFFF"/>
          </w:tcPr>
          <w:p w:rsidR="0082254F" w:rsidRPr="007C0216" w:rsidRDefault="0082254F" w:rsidP="00F35C59">
            <w:pPr>
              <w:autoSpaceDE w:val="0"/>
              <w:autoSpaceDN w:val="0"/>
              <w:adjustRightInd w:val="0"/>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992" w:type="dxa"/>
            <w:shd w:val="clear" w:color="000000" w:fill="FFFFFF"/>
          </w:tcPr>
          <w:p w:rsidR="0082254F" w:rsidRPr="007C0216" w:rsidRDefault="0082254F" w:rsidP="00F35C59">
            <w:pPr>
              <w:autoSpaceDE w:val="0"/>
              <w:autoSpaceDN w:val="0"/>
              <w:adjustRightInd w:val="0"/>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851" w:type="dxa"/>
            <w:shd w:val="clear" w:color="000000" w:fill="FFFFFF"/>
          </w:tcPr>
          <w:p w:rsidR="0082254F" w:rsidRPr="007C0216" w:rsidRDefault="0082254F" w:rsidP="00F35C59">
            <w:pPr>
              <w:autoSpaceDE w:val="0"/>
              <w:autoSpaceDN w:val="0"/>
              <w:adjustRightInd w:val="0"/>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992" w:type="dxa"/>
            <w:shd w:val="clear" w:color="000000" w:fill="FFFFFF"/>
          </w:tcPr>
          <w:p w:rsidR="0082254F" w:rsidRPr="007C0216" w:rsidRDefault="0082254F" w:rsidP="00F35C59">
            <w:pPr>
              <w:autoSpaceDE w:val="0"/>
              <w:autoSpaceDN w:val="0"/>
              <w:adjustRightInd w:val="0"/>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992" w:type="dxa"/>
            <w:shd w:val="clear" w:color="000000" w:fill="FFFFFF"/>
          </w:tcPr>
          <w:p w:rsidR="0082254F" w:rsidRPr="007C0216" w:rsidRDefault="0082254F" w:rsidP="00F35C59">
            <w:pPr>
              <w:autoSpaceDE w:val="0"/>
              <w:autoSpaceDN w:val="0"/>
              <w:adjustRightInd w:val="0"/>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r>
      <w:tr w:rsidR="0082254F" w:rsidRPr="007C0216" w:rsidTr="0082254F">
        <w:trPr>
          <w:cantSplit/>
          <w:trHeight w:hRule="exact" w:val="433"/>
        </w:trPr>
        <w:tc>
          <w:tcPr>
            <w:tcW w:w="2224" w:type="dxa"/>
            <w:vMerge/>
            <w:shd w:val="clear" w:color="000000" w:fill="FFFFFF"/>
          </w:tcPr>
          <w:p w:rsidR="0082254F" w:rsidRPr="007C0216" w:rsidRDefault="0082254F" w:rsidP="00F35C59">
            <w:pPr>
              <w:autoSpaceDE w:val="0"/>
              <w:autoSpaceDN w:val="0"/>
              <w:adjustRightInd w:val="0"/>
              <w:ind w:right="29"/>
              <w:jc w:val="right"/>
              <w:rPr>
                <w:rFonts w:ascii="Times New Roman" w:eastAsia="Times New Roman" w:hAnsi="Times New Roman" w:cs="Times New Roman"/>
                <w:strike/>
                <w:color w:val="000000"/>
                <w:sz w:val="18"/>
                <w:szCs w:val="18"/>
                <w:u w:val="single"/>
                <w:lang w:eastAsia="ru-RU"/>
              </w:rPr>
            </w:pPr>
          </w:p>
        </w:tc>
        <w:tc>
          <w:tcPr>
            <w:tcW w:w="2170" w:type="dxa"/>
            <w:vMerge/>
            <w:shd w:val="clear" w:color="000000" w:fill="FFFFFF"/>
          </w:tcPr>
          <w:p w:rsidR="0082254F" w:rsidRPr="007C0216" w:rsidRDefault="0082254F" w:rsidP="00F35C59">
            <w:pPr>
              <w:autoSpaceDE w:val="0"/>
              <w:autoSpaceDN w:val="0"/>
              <w:adjustRightInd w:val="0"/>
              <w:ind w:right="29"/>
              <w:rPr>
                <w:rFonts w:ascii="Times New Roman" w:eastAsia="Times New Roman" w:hAnsi="Times New Roman" w:cs="Times New Roman"/>
                <w:color w:val="000000"/>
                <w:sz w:val="18"/>
                <w:szCs w:val="18"/>
                <w:lang w:eastAsia="ru-RU"/>
              </w:rPr>
            </w:pPr>
          </w:p>
        </w:tc>
        <w:tc>
          <w:tcPr>
            <w:tcW w:w="4652" w:type="dxa"/>
            <w:shd w:val="clear" w:color="000000" w:fill="FFFFFF"/>
          </w:tcPr>
          <w:p w:rsidR="0082254F" w:rsidRPr="007C0216" w:rsidRDefault="0082254F" w:rsidP="00285201">
            <w:pPr>
              <w:autoSpaceDE w:val="0"/>
              <w:autoSpaceDN w:val="0"/>
              <w:adjustRightInd w:val="0"/>
              <w:ind w:right="29"/>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 xml:space="preserve">Внебюджетные </w:t>
            </w:r>
            <w:r>
              <w:rPr>
                <w:rFonts w:ascii="Times New Roman" w:eastAsia="Times New Roman" w:hAnsi="Times New Roman" w:cs="Times New Roman"/>
                <w:color w:val="000000"/>
                <w:sz w:val="18"/>
                <w:szCs w:val="18"/>
                <w:lang w:eastAsia="ru-RU"/>
              </w:rPr>
              <w:t>средства</w:t>
            </w:r>
          </w:p>
        </w:tc>
        <w:tc>
          <w:tcPr>
            <w:tcW w:w="1302" w:type="dxa"/>
            <w:shd w:val="clear" w:color="000000" w:fill="FFFFFF"/>
          </w:tcPr>
          <w:p w:rsidR="0082254F" w:rsidRPr="007C0216" w:rsidRDefault="0082254F" w:rsidP="00AF35F0">
            <w:pPr>
              <w:autoSpaceDE w:val="0"/>
              <w:autoSpaceDN w:val="0"/>
              <w:adjustRightInd w:val="0"/>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992" w:type="dxa"/>
            <w:shd w:val="clear" w:color="000000" w:fill="FFFFFF"/>
          </w:tcPr>
          <w:p w:rsidR="0082254F" w:rsidRPr="007C0216" w:rsidRDefault="0082254F" w:rsidP="00F35C59">
            <w:pPr>
              <w:jc w:val="center"/>
              <w:rPr>
                <w:rFonts w:ascii="Times New Roman" w:hAnsi="Times New Roman" w:cs="Times New Roman"/>
                <w:sz w:val="18"/>
                <w:szCs w:val="18"/>
              </w:rPr>
            </w:pPr>
            <w:r w:rsidRPr="007C0216">
              <w:rPr>
                <w:rFonts w:ascii="Times New Roman" w:eastAsia="Times New Roman" w:hAnsi="Times New Roman" w:cs="Times New Roman"/>
                <w:color w:val="000000"/>
                <w:sz w:val="18"/>
                <w:szCs w:val="18"/>
                <w:lang w:eastAsia="ru-RU"/>
              </w:rPr>
              <w:t>0,00</w:t>
            </w:r>
          </w:p>
        </w:tc>
        <w:tc>
          <w:tcPr>
            <w:tcW w:w="992" w:type="dxa"/>
            <w:shd w:val="clear" w:color="000000" w:fill="FFFFFF"/>
          </w:tcPr>
          <w:p w:rsidR="0082254F" w:rsidRPr="007C0216" w:rsidRDefault="0082254F" w:rsidP="00F35C59">
            <w:pPr>
              <w:jc w:val="center"/>
              <w:rPr>
                <w:rFonts w:ascii="Times New Roman" w:hAnsi="Times New Roman" w:cs="Times New Roman"/>
                <w:sz w:val="18"/>
                <w:szCs w:val="18"/>
              </w:rPr>
            </w:pPr>
            <w:r w:rsidRPr="007C0216">
              <w:rPr>
                <w:rFonts w:ascii="Times New Roman" w:eastAsia="Times New Roman" w:hAnsi="Times New Roman" w:cs="Times New Roman"/>
                <w:color w:val="000000"/>
                <w:sz w:val="18"/>
                <w:szCs w:val="18"/>
                <w:lang w:eastAsia="ru-RU"/>
              </w:rPr>
              <w:t>0,00</w:t>
            </w:r>
          </w:p>
        </w:tc>
        <w:tc>
          <w:tcPr>
            <w:tcW w:w="851" w:type="dxa"/>
            <w:shd w:val="clear" w:color="000000" w:fill="FFFFFF"/>
          </w:tcPr>
          <w:p w:rsidR="0082254F" w:rsidRPr="007C0216" w:rsidRDefault="0082254F" w:rsidP="00F35C59">
            <w:pPr>
              <w:jc w:val="center"/>
              <w:rPr>
                <w:rFonts w:ascii="Times New Roman" w:hAnsi="Times New Roman" w:cs="Times New Roman"/>
                <w:sz w:val="18"/>
                <w:szCs w:val="18"/>
              </w:rPr>
            </w:pPr>
            <w:r w:rsidRPr="007C0216">
              <w:rPr>
                <w:rFonts w:ascii="Times New Roman" w:eastAsia="Times New Roman" w:hAnsi="Times New Roman" w:cs="Times New Roman"/>
                <w:color w:val="000000"/>
                <w:sz w:val="18"/>
                <w:szCs w:val="18"/>
                <w:lang w:eastAsia="ru-RU"/>
              </w:rPr>
              <w:t>0,00</w:t>
            </w:r>
          </w:p>
        </w:tc>
        <w:tc>
          <w:tcPr>
            <w:tcW w:w="992" w:type="dxa"/>
            <w:shd w:val="clear" w:color="000000" w:fill="FFFFFF"/>
          </w:tcPr>
          <w:p w:rsidR="0082254F" w:rsidRPr="007C0216" w:rsidRDefault="0082254F" w:rsidP="00F35C59">
            <w:pPr>
              <w:autoSpaceDE w:val="0"/>
              <w:autoSpaceDN w:val="0"/>
              <w:adjustRightInd w:val="0"/>
              <w:ind w:right="29"/>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c>
          <w:tcPr>
            <w:tcW w:w="992" w:type="dxa"/>
            <w:shd w:val="clear" w:color="000000" w:fill="FFFFFF"/>
          </w:tcPr>
          <w:p w:rsidR="0082254F" w:rsidRPr="007C0216" w:rsidRDefault="0082254F" w:rsidP="00F35C59">
            <w:pPr>
              <w:autoSpaceDE w:val="0"/>
              <w:autoSpaceDN w:val="0"/>
              <w:adjustRightInd w:val="0"/>
              <w:ind w:right="42"/>
              <w:jc w:val="center"/>
              <w:rPr>
                <w:rFonts w:ascii="Times New Roman" w:eastAsia="Times New Roman" w:hAnsi="Times New Roman" w:cs="Times New Roman"/>
                <w:color w:val="000000"/>
                <w:sz w:val="18"/>
                <w:szCs w:val="18"/>
                <w:lang w:eastAsia="ru-RU"/>
              </w:rPr>
            </w:pPr>
            <w:r w:rsidRPr="007C0216">
              <w:rPr>
                <w:rFonts w:ascii="Times New Roman" w:eastAsia="Times New Roman" w:hAnsi="Times New Roman" w:cs="Times New Roman"/>
                <w:color w:val="000000"/>
                <w:sz w:val="18"/>
                <w:szCs w:val="18"/>
                <w:lang w:eastAsia="ru-RU"/>
              </w:rPr>
              <w:t>0,00</w:t>
            </w:r>
          </w:p>
        </w:tc>
      </w:tr>
    </w:tbl>
    <w:p w:rsidR="00616721" w:rsidRPr="007C0216" w:rsidRDefault="00616721" w:rsidP="00616721">
      <w:pPr>
        <w:autoSpaceDE w:val="0"/>
        <w:autoSpaceDN w:val="0"/>
        <w:rPr>
          <w:rFonts w:ascii="Times New Roman" w:eastAsia="Times New Roman" w:hAnsi="Times New Roman" w:cs="Times New Roman"/>
          <w:sz w:val="18"/>
          <w:szCs w:val="18"/>
          <w:lang w:eastAsia="ru-RU"/>
        </w:rPr>
      </w:pPr>
    </w:p>
    <w:p w:rsidR="00616721" w:rsidRPr="007C0216" w:rsidRDefault="00616721" w:rsidP="00616721">
      <w:pPr>
        <w:jc w:val="center"/>
        <w:rPr>
          <w:rFonts w:ascii="Times New Roman" w:hAnsi="Times New Roman" w:cs="Times New Roman"/>
          <w:b/>
          <w:sz w:val="20"/>
          <w:szCs w:val="20"/>
        </w:rPr>
      </w:pPr>
      <w:r w:rsidRPr="007C0216">
        <w:rPr>
          <w:rFonts w:ascii="Times New Roman" w:hAnsi="Times New Roman" w:cs="Times New Roman"/>
          <w:b/>
          <w:sz w:val="20"/>
          <w:szCs w:val="20"/>
        </w:rPr>
        <w:t>Характеристика сферы реализации подпрограммы, описание основных проблем, решаемых посредством мероприятий</w:t>
      </w:r>
    </w:p>
    <w:p w:rsidR="00616721" w:rsidRPr="007C0216" w:rsidRDefault="00616721" w:rsidP="00616721">
      <w:pPr>
        <w:spacing w:after="0" w:line="240" w:lineRule="auto"/>
        <w:ind w:right="141" w:firstLine="567"/>
        <w:jc w:val="both"/>
        <w:rPr>
          <w:rFonts w:ascii="Times New Roman" w:eastAsia="Times New Roman" w:hAnsi="Times New Roman" w:cs="Times New Roman"/>
          <w:sz w:val="20"/>
          <w:szCs w:val="20"/>
        </w:rPr>
      </w:pPr>
      <w:r w:rsidRPr="007C0216">
        <w:rPr>
          <w:rFonts w:ascii="Times New Roman" w:eastAsia="Times New Roman" w:hAnsi="Times New Roman" w:cs="Times New Roman"/>
          <w:sz w:val="20"/>
          <w:szCs w:val="20"/>
        </w:rPr>
        <w:t>Реализация подпрограммы направлена на улучшение жилищных условий определенных категорий граждан и является одним из важнейших направлений государственной жилищной политики.</w:t>
      </w:r>
    </w:p>
    <w:p w:rsidR="00616721" w:rsidRPr="007C0216" w:rsidRDefault="00616721" w:rsidP="00616721">
      <w:pPr>
        <w:spacing w:after="0" w:line="240" w:lineRule="auto"/>
        <w:ind w:right="141" w:firstLine="567"/>
        <w:jc w:val="both"/>
        <w:rPr>
          <w:rFonts w:ascii="Times New Roman" w:eastAsia="Times New Roman" w:hAnsi="Times New Roman" w:cs="Times New Roman"/>
          <w:sz w:val="20"/>
          <w:szCs w:val="20"/>
        </w:rPr>
      </w:pPr>
      <w:r w:rsidRPr="007C0216">
        <w:rPr>
          <w:rFonts w:ascii="Times New Roman" w:eastAsia="Times New Roman" w:hAnsi="Times New Roman" w:cs="Times New Roman"/>
          <w:sz w:val="20"/>
          <w:szCs w:val="20"/>
        </w:rPr>
        <w:t xml:space="preserve">Посредством мероприятий решается проблема обеспечения жилыми помещениями определенных категорий граждан. Социальная поддержка по обеспечению жилыми помещениями за счет средств </w:t>
      </w:r>
      <w:r w:rsidR="009A6A3D">
        <w:rPr>
          <w:rFonts w:ascii="Times New Roman" w:eastAsia="Times New Roman" w:hAnsi="Times New Roman" w:cs="Times New Roman"/>
          <w:sz w:val="20"/>
          <w:szCs w:val="20"/>
        </w:rPr>
        <w:t>федерального бюджета</w:t>
      </w:r>
      <w:r w:rsidRPr="007C0216">
        <w:rPr>
          <w:rFonts w:ascii="Times New Roman" w:eastAsia="Times New Roman" w:hAnsi="Times New Roman" w:cs="Times New Roman"/>
          <w:sz w:val="20"/>
          <w:szCs w:val="20"/>
        </w:rPr>
        <w:t xml:space="preserve"> оказывается ветеранам и инвалидам Великой Отечественной войны, членам семей погибших (умерших) инвалидов и</w:t>
      </w:r>
      <w:r>
        <w:rPr>
          <w:rFonts w:ascii="Times New Roman" w:eastAsia="Times New Roman" w:hAnsi="Times New Roman" w:cs="Times New Roman"/>
          <w:sz w:val="20"/>
          <w:szCs w:val="20"/>
        </w:rPr>
        <w:t> </w:t>
      </w:r>
      <w:r w:rsidRPr="007C0216">
        <w:rPr>
          <w:rFonts w:ascii="Times New Roman" w:eastAsia="Times New Roman" w:hAnsi="Times New Roman" w:cs="Times New Roman"/>
          <w:sz w:val="20"/>
          <w:szCs w:val="20"/>
        </w:rPr>
        <w:t>участников Великой Отечественной войны, признанных в соответствии с законодательством нуждающимися в жилых помещениях; инвалидам и ветеранам боевых действий, членам семей погибших (умерших) инвалидов и ветеранов боевых действий, инвалидов и семей, имеющих детей-инвалидов, признанных в соответствии с законодательством нуждающимися в жилых помещениях до 1 января 2005 года; гражданам, уволенным с военной службы, и приравненным к ним лицам.</w:t>
      </w:r>
    </w:p>
    <w:p w:rsidR="00616721" w:rsidRDefault="00616721" w:rsidP="00616721">
      <w:pPr>
        <w:autoSpaceDE w:val="0"/>
        <w:autoSpaceDN w:val="0"/>
        <w:spacing w:after="0" w:line="240" w:lineRule="auto"/>
        <w:rPr>
          <w:rFonts w:ascii="Times New Roman" w:eastAsia="Times New Roman" w:hAnsi="Times New Roman" w:cs="Times New Roman"/>
          <w:sz w:val="20"/>
          <w:szCs w:val="20"/>
          <w:lang w:eastAsia="ru-RU"/>
        </w:rPr>
      </w:pPr>
    </w:p>
    <w:p w:rsidR="0074428A" w:rsidRDefault="0074428A" w:rsidP="001F6FC9">
      <w:pPr>
        <w:autoSpaceDE w:val="0"/>
        <w:autoSpaceDN w:val="0"/>
        <w:spacing w:after="0" w:line="240" w:lineRule="auto"/>
        <w:ind w:firstLine="567"/>
        <w:jc w:val="center"/>
        <w:rPr>
          <w:rFonts w:ascii="Times New Roman" w:eastAsia="Times New Roman" w:hAnsi="Times New Roman" w:cs="Times New Roman"/>
          <w:b/>
          <w:sz w:val="20"/>
          <w:szCs w:val="20"/>
          <w:lang w:eastAsia="ru-RU"/>
        </w:rPr>
      </w:pPr>
      <w:r w:rsidRPr="00D84AC6">
        <w:rPr>
          <w:rFonts w:ascii="Times New Roman" w:eastAsia="Times New Roman" w:hAnsi="Times New Roman" w:cs="Times New Roman"/>
          <w:b/>
          <w:sz w:val="20"/>
          <w:szCs w:val="20"/>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271469" w:rsidRPr="00271469" w:rsidRDefault="00271469" w:rsidP="00271469">
      <w:pPr>
        <w:pStyle w:val="ConsPlusNormal"/>
        <w:ind w:firstLine="539"/>
        <w:jc w:val="both"/>
        <w:rPr>
          <w:rFonts w:ascii="Times New Roman" w:hAnsi="Times New Roman" w:cs="Times New Roman"/>
        </w:rPr>
      </w:pPr>
      <w:proofErr w:type="gramStart"/>
      <w:r w:rsidRPr="00271469">
        <w:rPr>
          <w:rFonts w:ascii="Times New Roman" w:hAnsi="Times New Roman" w:cs="Times New Roman"/>
        </w:rPr>
        <w:t>Реализация мероприятий в рамках Подпрограммы 8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roofErr w:type="gramEnd"/>
    </w:p>
    <w:p w:rsidR="00271469" w:rsidRPr="00271469" w:rsidRDefault="00271469" w:rsidP="00271469">
      <w:pPr>
        <w:pStyle w:val="ConsPlusNormal"/>
        <w:ind w:firstLine="539"/>
        <w:jc w:val="both"/>
        <w:rPr>
          <w:rFonts w:ascii="Times New Roman" w:hAnsi="Times New Roman" w:cs="Times New Roman"/>
        </w:rPr>
      </w:pPr>
      <w:r w:rsidRPr="00271469">
        <w:rPr>
          <w:rFonts w:ascii="Times New Roman" w:hAnsi="Times New Roman" w:cs="Times New Roman"/>
        </w:rPr>
        <w:t>Финансирование указанных мероприятий является обязательствами федерального бюджета.</w:t>
      </w:r>
    </w:p>
    <w:p w:rsidR="00271469" w:rsidRPr="00271469" w:rsidRDefault="00271469" w:rsidP="00271469">
      <w:pPr>
        <w:pStyle w:val="ConsPlusNormal"/>
        <w:ind w:firstLine="539"/>
        <w:jc w:val="both"/>
        <w:rPr>
          <w:rFonts w:ascii="Times New Roman" w:hAnsi="Times New Roman" w:cs="Times New Roman"/>
        </w:rPr>
      </w:pPr>
      <w:r w:rsidRPr="00271469">
        <w:rPr>
          <w:rFonts w:ascii="Times New Roman" w:hAnsi="Times New Roman" w:cs="Times New Roman"/>
        </w:rPr>
        <w:t xml:space="preserve">Адресные списки указанных категорий граждан формируются </w:t>
      </w:r>
      <w:r>
        <w:rPr>
          <w:rFonts w:ascii="Times New Roman" w:hAnsi="Times New Roman" w:cs="Times New Roman"/>
        </w:rPr>
        <w:t>администрацией городского округа Люберцы</w:t>
      </w:r>
      <w:r w:rsidRPr="00271469">
        <w:rPr>
          <w:rFonts w:ascii="Times New Roman" w:hAnsi="Times New Roman" w:cs="Times New Roman"/>
        </w:rPr>
        <w:t xml:space="preserve"> Московской области.</w:t>
      </w:r>
    </w:p>
    <w:p w:rsidR="00271469" w:rsidRPr="00271469" w:rsidRDefault="00271469" w:rsidP="00271469">
      <w:pPr>
        <w:pStyle w:val="ConsPlusNormal"/>
        <w:ind w:firstLine="539"/>
        <w:jc w:val="both"/>
        <w:rPr>
          <w:rFonts w:ascii="Times New Roman" w:hAnsi="Times New Roman" w:cs="Times New Roman"/>
        </w:rPr>
      </w:pPr>
      <w:proofErr w:type="gramStart"/>
      <w:r w:rsidRPr="00271469">
        <w:rPr>
          <w:rFonts w:ascii="Times New Roman" w:hAnsi="Times New Roman" w:cs="Times New Roman"/>
        </w:rPr>
        <w:t>Контроль за</w:t>
      </w:r>
      <w:proofErr w:type="gramEnd"/>
      <w:r w:rsidRPr="00271469">
        <w:rPr>
          <w:rFonts w:ascii="Times New Roman" w:hAnsi="Times New Roman" w:cs="Times New Roman"/>
        </w:rPr>
        <w:t xml:space="preserve"> реализацией данных программных мероприятий со стороны государственного заказчика подпрограммы обеспечивает защиту прав и законных интересов данных категорий граждан при обеспечении их жильем.</w:t>
      </w:r>
    </w:p>
    <w:p w:rsidR="00616721" w:rsidRPr="002209F2" w:rsidRDefault="00616721" w:rsidP="001F6FC9">
      <w:pPr>
        <w:widowControl w:val="0"/>
        <w:tabs>
          <w:tab w:val="left" w:pos="1276"/>
          <w:tab w:val="left" w:pos="1418"/>
        </w:tabs>
        <w:autoSpaceDE w:val="0"/>
        <w:autoSpaceDN w:val="0"/>
        <w:adjustRightInd w:val="0"/>
        <w:spacing w:after="0" w:line="216" w:lineRule="auto"/>
        <w:ind w:left="7371"/>
        <w:jc w:val="both"/>
        <w:rPr>
          <w:rFonts w:ascii="Arial" w:hAnsi="Arial" w:cs="Arial"/>
          <w:sz w:val="16"/>
          <w:szCs w:val="16"/>
        </w:rPr>
      </w:pPr>
    </w:p>
    <w:p w:rsidR="00616721" w:rsidRPr="007C0216" w:rsidRDefault="00616721" w:rsidP="00616721">
      <w:pPr>
        <w:autoSpaceDE w:val="0"/>
        <w:autoSpaceDN w:val="0"/>
        <w:spacing w:after="0" w:line="240" w:lineRule="auto"/>
        <w:ind w:left="9912" w:firstLine="708"/>
        <w:jc w:val="right"/>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br w:type="column"/>
      </w:r>
      <w:r>
        <w:rPr>
          <w:rFonts w:ascii="Arial" w:hAnsi="Arial" w:cs="Arial"/>
          <w:sz w:val="16"/>
          <w:szCs w:val="16"/>
        </w:rPr>
        <w:lastRenderedPageBreak/>
        <w:t xml:space="preserve"> </w:t>
      </w:r>
      <w:r w:rsidRPr="007C0216">
        <w:rPr>
          <w:rFonts w:ascii="Times New Roman" w:eastAsia="Times New Roman" w:hAnsi="Times New Roman" w:cs="Times New Roman"/>
          <w:sz w:val="18"/>
          <w:szCs w:val="18"/>
          <w:lang w:eastAsia="ru-RU"/>
        </w:rPr>
        <w:t>Приложение №1</w:t>
      </w:r>
    </w:p>
    <w:p w:rsidR="00616721" w:rsidRPr="007C0216" w:rsidRDefault="00616721" w:rsidP="00616721">
      <w:pPr>
        <w:autoSpaceDE w:val="0"/>
        <w:autoSpaceDN w:val="0"/>
        <w:spacing w:after="0" w:line="240" w:lineRule="auto"/>
        <w:jc w:val="right"/>
        <w:rPr>
          <w:rFonts w:ascii="Times New Roman" w:eastAsia="Times New Roman" w:hAnsi="Times New Roman" w:cs="Times New Roman"/>
          <w:sz w:val="18"/>
          <w:szCs w:val="18"/>
          <w:lang w:eastAsia="ru-RU"/>
        </w:rPr>
      </w:pPr>
      <w:r w:rsidRPr="007C0216">
        <w:rPr>
          <w:rFonts w:ascii="Times New Roman" w:eastAsia="Times New Roman" w:hAnsi="Times New Roman" w:cs="Times New Roman"/>
          <w:sz w:val="18"/>
          <w:szCs w:val="18"/>
          <w:lang w:eastAsia="ru-RU"/>
        </w:rPr>
        <w:t xml:space="preserve">                                                                                                                                                                                                                                                 к подпрограмме 8«Обеспечение жильем отдельных категорий граждан, установленных федеральным законодательством»</w:t>
      </w:r>
    </w:p>
    <w:p w:rsidR="00616721" w:rsidRPr="007C0216" w:rsidRDefault="00616721" w:rsidP="00616721">
      <w:pPr>
        <w:autoSpaceDE w:val="0"/>
        <w:autoSpaceDN w:val="0"/>
        <w:spacing w:before="240"/>
        <w:jc w:val="center"/>
        <w:rPr>
          <w:rFonts w:ascii="Times New Roman" w:eastAsia="Times New Roman" w:hAnsi="Times New Roman" w:cs="Times New Roman"/>
          <w:sz w:val="18"/>
          <w:szCs w:val="18"/>
          <w:lang w:eastAsia="ru-RU"/>
        </w:rPr>
      </w:pPr>
      <w:r w:rsidRPr="007C0216">
        <w:rPr>
          <w:rFonts w:ascii="Times New Roman" w:eastAsia="Times New Roman" w:hAnsi="Times New Roman" w:cs="Times New Roman"/>
          <w:b/>
          <w:bCs/>
          <w:color w:val="000000"/>
          <w:sz w:val="18"/>
          <w:szCs w:val="18"/>
          <w:lang w:eastAsia="ru-RU"/>
        </w:rPr>
        <w:t xml:space="preserve">Перечень мероприятий подпрограммы 8 </w:t>
      </w:r>
      <w:r w:rsidR="006C6904">
        <w:rPr>
          <w:rFonts w:ascii="Times New Roman" w:eastAsia="Times New Roman" w:hAnsi="Times New Roman" w:cs="Times New Roman"/>
          <w:b/>
          <w:bCs/>
          <w:color w:val="000000"/>
          <w:sz w:val="18"/>
          <w:szCs w:val="18"/>
          <w:lang w:eastAsia="ru-RU"/>
        </w:rPr>
        <w:t>«</w:t>
      </w:r>
      <w:r w:rsidRPr="007C0216">
        <w:rPr>
          <w:rFonts w:ascii="Times New Roman" w:eastAsia="Times New Roman" w:hAnsi="Times New Roman" w:cs="Times New Roman"/>
          <w:b/>
          <w:bCs/>
          <w:color w:val="000000"/>
          <w:sz w:val="18"/>
          <w:szCs w:val="18"/>
          <w:lang w:eastAsia="ru-RU"/>
        </w:rPr>
        <w:t>Обеспечение жильем отдельных категорий граждан, установленных федеральным законодательством</w:t>
      </w:r>
      <w:r w:rsidR="006C6904">
        <w:rPr>
          <w:rFonts w:ascii="Times New Roman" w:eastAsia="Times New Roman" w:hAnsi="Times New Roman" w:cs="Times New Roman"/>
          <w:b/>
          <w:bCs/>
          <w:color w:val="000000"/>
          <w:sz w:val="18"/>
          <w:szCs w:val="18"/>
          <w:lang w:eastAsia="ru-RU"/>
        </w:rPr>
        <w:t>»</w:t>
      </w:r>
    </w:p>
    <w:tbl>
      <w:tblPr>
        <w:tblW w:w="15186" w:type="dxa"/>
        <w:tblInd w:w="-4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1"/>
        <w:gridCol w:w="3699"/>
        <w:gridCol w:w="1654"/>
        <w:gridCol w:w="1712"/>
        <w:gridCol w:w="708"/>
        <w:gridCol w:w="709"/>
        <w:gridCol w:w="560"/>
        <w:gridCol w:w="7"/>
        <w:gridCol w:w="709"/>
        <w:gridCol w:w="567"/>
        <w:gridCol w:w="495"/>
        <w:gridCol w:w="1364"/>
        <w:gridCol w:w="2571"/>
      </w:tblGrid>
      <w:tr w:rsidR="00CB4E31" w:rsidRPr="00790EB0" w:rsidTr="000A2926">
        <w:trPr>
          <w:cantSplit/>
          <w:trHeight w:val="20"/>
        </w:trPr>
        <w:tc>
          <w:tcPr>
            <w:tcW w:w="431" w:type="dxa"/>
            <w:vMerge w:val="restart"/>
            <w:shd w:val="clear" w:color="000000" w:fill="FFFFFF"/>
            <w:vAlign w:val="center"/>
          </w:tcPr>
          <w:p w:rsidR="00CB4E31" w:rsidRPr="00790EB0" w:rsidRDefault="00CB4E31"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 xml:space="preserve">№ </w:t>
            </w:r>
            <w:proofErr w:type="gramStart"/>
            <w:r w:rsidRPr="00790EB0">
              <w:rPr>
                <w:rFonts w:ascii="Times New Roman" w:eastAsia="Times New Roman" w:hAnsi="Times New Roman" w:cs="Times New Roman"/>
                <w:color w:val="000000"/>
                <w:sz w:val="18"/>
                <w:szCs w:val="18"/>
                <w:lang w:eastAsia="ru-RU"/>
              </w:rPr>
              <w:t>п</w:t>
            </w:r>
            <w:proofErr w:type="gramEnd"/>
            <w:r w:rsidRPr="00790EB0">
              <w:rPr>
                <w:rFonts w:ascii="Times New Roman" w:eastAsia="Times New Roman" w:hAnsi="Times New Roman" w:cs="Times New Roman"/>
                <w:color w:val="000000"/>
                <w:sz w:val="18"/>
                <w:szCs w:val="18"/>
                <w:lang w:eastAsia="ru-RU"/>
              </w:rPr>
              <w:t>/п</w:t>
            </w:r>
          </w:p>
        </w:tc>
        <w:tc>
          <w:tcPr>
            <w:tcW w:w="3699" w:type="dxa"/>
            <w:vMerge w:val="restart"/>
            <w:shd w:val="clear" w:color="000000" w:fill="FFFFFF"/>
            <w:vAlign w:val="center"/>
          </w:tcPr>
          <w:p w:rsidR="00CB4E31" w:rsidRPr="00790EB0" w:rsidRDefault="00CB4E31"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Мероприятия  программы/подпрограммы</w:t>
            </w:r>
          </w:p>
        </w:tc>
        <w:tc>
          <w:tcPr>
            <w:tcW w:w="1654" w:type="dxa"/>
            <w:vMerge w:val="restart"/>
            <w:shd w:val="clear" w:color="000000" w:fill="FFFFFF"/>
            <w:vAlign w:val="center"/>
          </w:tcPr>
          <w:p w:rsidR="00CB4E31" w:rsidRPr="00790EB0" w:rsidRDefault="00CB4E31" w:rsidP="000A2926">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Срок исполнения мероприятия</w:t>
            </w:r>
          </w:p>
        </w:tc>
        <w:tc>
          <w:tcPr>
            <w:tcW w:w="1712" w:type="dxa"/>
            <w:vMerge w:val="restart"/>
            <w:shd w:val="clear" w:color="000000" w:fill="FFFFFF"/>
            <w:vAlign w:val="center"/>
          </w:tcPr>
          <w:p w:rsidR="00CB4E31" w:rsidRPr="00790EB0" w:rsidRDefault="00CB4E31"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Источники финансирования</w:t>
            </w:r>
          </w:p>
        </w:tc>
        <w:tc>
          <w:tcPr>
            <w:tcW w:w="708" w:type="dxa"/>
            <w:vMerge w:val="restart"/>
            <w:shd w:val="clear" w:color="000000" w:fill="FFFFFF"/>
            <w:vAlign w:val="center"/>
          </w:tcPr>
          <w:p w:rsidR="00CB4E31" w:rsidRPr="00790EB0" w:rsidRDefault="00CB4E31"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r w:rsidRPr="00790EB0">
              <w:rPr>
                <w:rFonts w:ascii="Times New Roman" w:eastAsia="Times New Roman" w:hAnsi="Times New Roman" w:cs="Times New Roman"/>
                <w:color w:val="000000"/>
                <w:sz w:val="18"/>
                <w:szCs w:val="18"/>
                <w:lang w:eastAsia="ru-RU"/>
              </w:rPr>
              <w:t xml:space="preserve"> (</w:t>
            </w:r>
            <w:proofErr w:type="spellStart"/>
            <w:r w:rsidRPr="00790EB0">
              <w:rPr>
                <w:rFonts w:ascii="Times New Roman" w:eastAsia="Times New Roman" w:hAnsi="Times New Roman" w:cs="Times New Roman"/>
                <w:color w:val="000000"/>
                <w:sz w:val="18"/>
                <w:szCs w:val="18"/>
                <w:lang w:eastAsia="ru-RU"/>
              </w:rPr>
              <w:t>тыс</w:t>
            </w:r>
            <w:proofErr w:type="gramStart"/>
            <w:r w:rsidRPr="00790EB0">
              <w:rPr>
                <w:rFonts w:ascii="Times New Roman" w:eastAsia="Times New Roman" w:hAnsi="Times New Roman" w:cs="Times New Roman"/>
                <w:color w:val="000000"/>
                <w:sz w:val="18"/>
                <w:szCs w:val="18"/>
                <w:lang w:eastAsia="ru-RU"/>
              </w:rPr>
              <w:t>.р</w:t>
            </w:r>
            <w:proofErr w:type="gramEnd"/>
            <w:r w:rsidRPr="00790EB0">
              <w:rPr>
                <w:rFonts w:ascii="Times New Roman" w:eastAsia="Times New Roman" w:hAnsi="Times New Roman" w:cs="Times New Roman"/>
                <w:color w:val="000000"/>
                <w:sz w:val="18"/>
                <w:szCs w:val="18"/>
                <w:lang w:eastAsia="ru-RU"/>
              </w:rPr>
              <w:t>уб</w:t>
            </w:r>
            <w:proofErr w:type="spellEnd"/>
            <w:r w:rsidRPr="00790EB0">
              <w:rPr>
                <w:rFonts w:ascii="Times New Roman" w:eastAsia="Times New Roman" w:hAnsi="Times New Roman" w:cs="Times New Roman"/>
                <w:color w:val="000000"/>
                <w:sz w:val="18"/>
                <w:szCs w:val="18"/>
                <w:lang w:eastAsia="ru-RU"/>
              </w:rPr>
              <w:t>)</w:t>
            </w:r>
          </w:p>
        </w:tc>
        <w:tc>
          <w:tcPr>
            <w:tcW w:w="3047" w:type="dxa"/>
            <w:gridSpan w:val="6"/>
            <w:shd w:val="clear" w:color="000000" w:fill="FFFFFF"/>
            <w:vAlign w:val="center"/>
          </w:tcPr>
          <w:p w:rsidR="00CB4E31" w:rsidRPr="00790EB0" w:rsidRDefault="00CB4E31"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Объем финансирования по годам</w:t>
            </w:r>
            <w:r>
              <w:rPr>
                <w:rFonts w:ascii="Times New Roman" w:eastAsia="Times New Roman" w:hAnsi="Times New Roman" w:cs="Times New Roman"/>
                <w:color w:val="000000"/>
                <w:sz w:val="18"/>
                <w:szCs w:val="18"/>
                <w:lang w:eastAsia="ru-RU"/>
              </w:rPr>
              <w:br/>
            </w:r>
            <w:r w:rsidRPr="00790EB0">
              <w:rPr>
                <w:rFonts w:ascii="Times New Roman" w:eastAsia="Times New Roman" w:hAnsi="Times New Roman" w:cs="Times New Roman"/>
                <w:color w:val="000000"/>
                <w:sz w:val="18"/>
                <w:szCs w:val="18"/>
                <w:lang w:eastAsia="ru-RU"/>
              </w:rPr>
              <w:t xml:space="preserve"> (тыс. </w:t>
            </w:r>
            <w:proofErr w:type="spellStart"/>
            <w:r w:rsidRPr="00790EB0">
              <w:rPr>
                <w:rFonts w:ascii="Times New Roman" w:eastAsia="Times New Roman" w:hAnsi="Times New Roman" w:cs="Times New Roman"/>
                <w:color w:val="000000"/>
                <w:sz w:val="18"/>
                <w:szCs w:val="18"/>
                <w:lang w:eastAsia="ru-RU"/>
              </w:rPr>
              <w:t>руб</w:t>
            </w:r>
            <w:proofErr w:type="spellEnd"/>
            <w:r w:rsidRPr="00790EB0">
              <w:rPr>
                <w:rFonts w:ascii="Times New Roman" w:eastAsia="Times New Roman" w:hAnsi="Times New Roman" w:cs="Times New Roman"/>
                <w:color w:val="000000"/>
                <w:sz w:val="18"/>
                <w:szCs w:val="18"/>
                <w:lang w:eastAsia="ru-RU"/>
              </w:rPr>
              <w:t>)</w:t>
            </w:r>
          </w:p>
        </w:tc>
        <w:tc>
          <w:tcPr>
            <w:tcW w:w="1364" w:type="dxa"/>
            <w:vMerge w:val="restart"/>
            <w:shd w:val="clear" w:color="000000" w:fill="FFFFFF"/>
            <w:vAlign w:val="center"/>
          </w:tcPr>
          <w:p w:rsidR="00CB4E31" w:rsidRPr="00790EB0" w:rsidRDefault="00CB4E31"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roofErr w:type="gramStart"/>
            <w:r w:rsidRPr="00790EB0">
              <w:rPr>
                <w:rFonts w:ascii="Times New Roman" w:eastAsia="Times New Roman" w:hAnsi="Times New Roman" w:cs="Times New Roman"/>
                <w:color w:val="000000"/>
                <w:sz w:val="18"/>
                <w:szCs w:val="18"/>
                <w:lang w:eastAsia="ru-RU"/>
              </w:rPr>
              <w:t>Ответственный</w:t>
            </w:r>
            <w:proofErr w:type="gramEnd"/>
            <w:r w:rsidRPr="00790EB0">
              <w:rPr>
                <w:rFonts w:ascii="Times New Roman" w:eastAsia="Times New Roman" w:hAnsi="Times New Roman" w:cs="Times New Roman"/>
                <w:color w:val="000000"/>
                <w:sz w:val="18"/>
                <w:szCs w:val="18"/>
                <w:lang w:eastAsia="ru-RU"/>
              </w:rPr>
              <w:t xml:space="preserve"> за</w:t>
            </w:r>
            <w:r>
              <w:rPr>
                <w:rFonts w:ascii="Times New Roman" w:eastAsia="Times New Roman" w:hAnsi="Times New Roman" w:cs="Times New Roman"/>
                <w:color w:val="000000"/>
                <w:sz w:val="18"/>
                <w:szCs w:val="18"/>
                <w:lang w:eastAsia="ru-RU"/>
              </w:rPr>
              <w:t xml:space="preserve"> выполнение мероприятия </w:t>
            </w:r>
            <w:r w:rsidRPr="00790EB0">
              <w:rPr>
                <w:rFonts w:ascii="Times New Roman" w:eastAsia="Times New Roman" w:hAnsi="Times New Roman" w:cs="Times New Roman"/>
                <w:color w:val="000000"/>
                <w:sz w:val="18"/>
                <w:szCs w:val="18"/>
                <w:lang w:eastAsia="ru-RU"/>
              </w:rPr>
              <w:t>программы/</w:t>
            </w:r>
            <w:r>
              <w:rPr>
                <w:rFonts w:ascii="Times New Roman" w:eastAsia="Times New Roman" w:hAnsi="Times New Roman" w:cs="Times New Roman"/>
                <w:color w:val="000000"/>
                <w:sz w:val="18"/>
                <w:szCs w:val="18"/>
                <w:lang w:eastAsia="ru-RU"/>
              </w:rPr>
              <w:t xml:space="preserve"> </w:t>
            </w:r>
            <w:r w:rsidRPr="00790EB0">
              <w:rPr>
                <w:rFonts w:ascii="Times New Roman" w:eastAsia="Times New Roman" w:hAnsi="Times New Roman" w:cs="Times New Roman"/>
                <w:color w:val="000000"/>
                <w:sz w:val="18"/>
                <w:szCs w:val="18"/>
                <w:lang w:eastAsia="ru-RU"/>
              </w:rPr>
              <w:t>подпрограммы</w:t>
            </w:r>
          </w:p>
        </w:tc>
        <w:tc>
          <w:tcPr>
            <w:tcW w:w="2571" w:type="dxa"/>
            <w:vMerge w:val="restart"/>
            <w:shd w:val="clear" w:color="000000" w:fill="FFFFFF"/>
            <w:vAlign w:val="center"/>
          </w:tcPr>
          <w:p w:rsidR="00CB4E31" w:rsidRPr="00790EB0" w:rsidRDefault="00CB4E31"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Результаты выполнения мероприятия программы/подпрограммы</w:t>
            </w:r>
          </w:p>
        </w:tc>
      </w:tr>
      <w:tr w:rsidR="00CB4E31" w:rsidRPr="00790EB0" w:rsidTr="000A2926">
        <w:trPr>
          <w:cantSplit/>
          <w:trHeight w:val="20"/>
        </w:trPr>
        <w:tc>
          <w:tcPr>
            <w:tcW w:w="431" w:type="dxa"/>
            <w:vMerge/>
            <w:shd w:val="clear" w:color="000000" w:fill="FFFFFF"/>
            <w:vAlign w:val="center"/>
          </w:tcPr>
          <w:p w:rsidR="00CB4E31" w:rsidRPr="00790EB0" w:rsidRDefault="00CB4E31"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u w:val="single"/>
                <w:lang w:eastAsia="ru-RU"/>
              </w:rPr>
            </w:pPr>
          </w:p>
        </w:tc>
        <w:tc>
          <w:tcPr>
            <w:tcW w:w="3699" w:type="dxa"/>
            <w:vMerge/>
            <w:shd w:val="clear" w:color="000000" w:fill="FFFFFF"/>
            <w:vAlign w:val="center"/>
          </w:tcPr>
          <w:p w:rsidR="00CB4E31" w:rsidRPr="00790EB0" w:rsidRDefault="00CB4E31"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u w:val="single"/>
                <w:lang w:eastAsia="ru-RU"/>
              </w:rPr>
            </w:pPr>
          </w:p>
        </w:tc>
        <w:tc>
          <w:tcPr>
            <w:tcW w:w="1654" w:type="dxa"/>
            <w:vMerge/>
            <w:shd w:val="clear" w:color="000000" w:fill="FFFFFF"/>
          </w:tcPr>
          <w:p w:rsidR="00CB4E31" w:rsidRPr="00790EB0" w:rsidRDefault="00CB4E31" w:rsidP="00F35C59">
            <w:pPr>
              <w:autoSpaceDE w:val="0"/>
              <w:autoSpaceDN w:val="0"/>
              <w:adjustRightInd w:val="0"/>
              <w:spacing w:after="0" w:line="240" w:lineRule="auto"/>
              <w:jc w:val="center"/>
              <w:rPr>
                <w:rFonts w:ascii="Times New Roman" w:eastAsia="Times New Roman" w:hAnsi="Times New Roman" w:cs="Times New Roman"/>
                <w:strike/>
                <w:color w:val="000000"/>
                <w:sz w:val="18"/>
                <w:szCs w:val="18"/>
                <w:u w:val="single"/>
                <w:lang w:eastAsia="ru-RU"/>
              </w:rPr>
            </w:pPr>
          </w:p>
        </w:tc>
        <w:tc>
          <w:tcPr>
            <w:tcW w:w="1712" w:type="dxa"/>
            <w:vMerge/>
            <w:shd w:val="clear" w:color="000000" w:fill="FFFFFF"/>
            <w:vAlign w:val="center"/>
          </w:tcPr>
          <w:p w:rsidR="00CB4E31" w:rsidRPr="00790EB0" w:rsidRDefault="00CB4E31" w:rsidP="00F35C59">
            <w:pPr>
              <w:autoSpaceDE w:val="0"/>
              <w:autoSpaceDN w:val="0"/>
              <w:adjustRightInd w:val="0"/>
              <w:spacing w:after="0" w:line="240" w:lineRule="auto"/>
              <w:jc w:val="center"/>
              <w:rPr>
                <w:rFonts w:ascii="Times New Roman" w:eastAsia="Times New Roman" w:hAnsi="Times New Roman" w:cs="Times New Roman"/>
                <w:strike/>
                <w:color w:val="000000"/>
                <w:sz w:val="18"/>
                <w:szCs w:val="18"/>
                <w:u w:val="single"/>
                <w:lang w:eastAsia="ru-RU"/>
              </w:rPr>
            </w:pPr>
          </w:p>
        </w:tc>
        <w:tc>
          <w:tcPr>
            <w:tcW w:w="708" w:type="dxa"/>
            <w:vMerge/>
            <w:shd w:val="clear" w:color="000000" w:fill="FFFFFF"/>
            <w:vAlign w:val="center"/>
          </w:tcPr>
          <w:p w:rsidR="00CB4E31" w:rsidRPr="00790EB0" w:rsidRDefault="00CB4E31"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000000" w:fill="FFFFFF"/>
            <w:vAlign w:val="center"/>
          </w:tcPr>
          <w:p w:rsidR="00CB4E31" w:rsidRPr="00790EB0" w:rsidRDefault="00CB4E31"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2020</w:t>
            </w:r>
          </w:p>
        </w:tc>
        <w:tc>
          <w:tcPr>
            <w:tcW w:w="560" w:type="dxa"/>
            <w:shd w:val="clear" w:color="000000" w:fill="FFFFFF"/>
            <w:vAlign w:val="center"/>
          </w:tcPr>
          <w:p w:rsidR="00CB4E31" w:rsidRPr="00790EB0" w:rsidRDefault="00CB4E31"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2021</w:t>
            </w:r>
          </w:p>
        </w:tc>
        <w:tc>
          <w:tcPr>
            <w:tcW w:w="716" w:type="dxa"/>
            <w:gridSpan w:val="2"/>
            <w:shd w:val="clear" w:color="000000" w:fill="FFFFFF"/>
            <w:vAlign w:val="center"/>
          </w:tcPr>
          <w:p w:rsidR="00CB4E31" w:rsidRPr="00790EB0" w:rsidRDefault="00CB4E31"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2022</w:t>
            </w:r>
          </w:p>
        </w:tc>
        <w:tc>
          <w:tcPr>
            <w:tcW w:w="567" w:type="dxa"/>
            <w:shd w:val="clear" w:color="000000" w:fill="FFFFFF"/>
            <w:vAlign w:val="center"/>
          </w:tcPr>
          <w:p w:rsidR="00CB4E31" w:rsidRPr="00790EB0" w:rsidRDefault="00CB4E31"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2023</w:t>
            </w:r>
          </w:p>
        </w:tc>
        <w:tc>
          <w:tcPr>
            <w:tcW w:w="495" w:type="dxa"/>
            <w:shd w:val="clear" w:color="000000" w:fill="FFFFFF"/>
            <w:vAlign w:val="center"/>
          </w:tcPr>
          <w:p w:rsidR="00CB4E31" w:rsidRPr="00790EB0" w:rsidRDefault="00CB4E31"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2024</w:t>
            </w:r>
          </w:p>
        </w:tc>
        <w:tc>
          <w:tcPr>
            <w:tcW w:w="1364" w:type="dxa"/>
            <w:vMerge/>
            <w:shd w:val="clear" w:color="000000" w:fill="FFFFFF"/>
            <w:vAlign w:val="center"/>
          </w:tcPr>
          <w:p w:rsidR="00CB4E31" w:rsidRPr="00790EB0" w:rsidRDefault="00CB4E31" w:rsidP="00F35C59">
            <w:pPr>
              <w:autoSpaceDE w:val="0"/>
              <w:autoSpaceDN w:val="0"/>
              <w:adjustRightInd w:val="0"/>
              <w:spacing w:after="0" w:line="240" w:lineRule="auto"/>
              <w:jc w:val="center"/>
              <w:rPr>
                <w:rFonts w:ascii="Times New Roman" w:eastAsia="Times New Roman" w:hAnsi="Times New Roman" w:cs="Times New Roman"/>
                <w:strike/>
                <w:color w:val="000000"/>
                <w:sz w:val="18"/>
                <w:szCs w:val="18"/>
                <w:u w:val="single"/>
                <w:lang w:eastAsia="ru-RU"/>
              </w:rPr>
            </w:pPr>
          </w:p>
        </w:tc>
        <w:tc>
          <w:tcPr>
            <w:tcW w:w="2571" w:type="dxa"/>
            <w:vMerge/>
            <w:shd w:val="clear" w:color="000000" w:fill="FFFFFF"/>
            <w:vAlign w:val="center"/>
          </w:tcPr>
          <w:p w:rsidR="00CB4E31" w:rsidRPr="00790EB0" w:rsidRDefault="00CB4E31" w:rsidP="00F35C59">
            <w:pPr>
              <w:autoSpaceDE w:val="0"/>
              <w:autoSpaceDN w:val="0"/>
              <w:adjustRightInd w:val="0"/>
              <w:spacing w:after="0" w:line="240" w:lineRule="auto"/>
              <w:jc w:val="center"/>
              <w:rPr>
                <w:rFonts w:ascii="Times New Roman" w:eastAsia="Times New Roman" w:hAnsi="Times New Roman" w:cs="Times New Roman"/>
                <w:strike/>
                <w:color w:val="000000"/>
                <w:sz w:val="18"/>
                <w:szCs w:val="18"/>
                <w:u w:val="single"/>
                <w:lang w:eastAsia="ru-RU"/>
              </w:rPr>
            </w:pPr>
          </w:p>
        </w:tc>
      </w:tr>
      <w:tr w:rsidR="005F37DD" w:rsidRPr="00790EB0" w:rsidTr="000A2926">
        <w:trPr>
          <w:cantSplit/>
          <w:trHeight w:val="20"/>
        </w:trPr>
        <w:tc>
          <w:tcPr>
            <w:tcW w:w="431" w:type="dxa"/>
            <w:shd w:val="clear" w:color="000000" w:fill="FFFFFF"/>
            <w:vAlign w:val="center"/>
          </w:tcPr>
          <w:p w:rsidR="005F37DD" w:rsidRPr="00790EB0" w:rsidRDefault="005F37DD"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1</w:t>
            </w:r>
          </w:p>
        </w:tc>
        <w:tc>
          <w:tcPr>
            <w:tcW w:w="3699" w:type="dxa"/>
            <w:shd w:val="clear" w:color="000000" w:fill="FFFFFF"/>
            <w:vAlign w:val="center"/>
          </w:tcPr>
          <w:p w:rsidR="005F37DD" w:rsidRPr="00790EB0" w:rsidRDefault="005F37DD"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2</w:t>
            </w:r>
          </w:p>
        </w:tc>
        <w:tc>
          <w:tcPr>
            <w:tcW w:w="1654" w:type="dxa"/>
            <w:shd w:val="clear" w:color="000000" w:fill="FFFFFF"/>
          </w:tcPr>
          <w:p w:rsidR="005F37DD" w:rsidRPr="00790EB0" w:rsidRDefault="005F37DD"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1712" w:type="dxa"/>
            <w:shd w:val="clear" w:color="000000" w:fill="FFFFFF"/>
            <w:vAlign w:val="center"/>
          </w:tcPr>
          <w:p w:rsidR="005F37DD" w:rsidRPr="00790EB0" w:rsidRDefault="005F37DD"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708" w:type="dxa"/>
            <w:shd w:val="clear" w:color="000000" w:fill="FFFFFF"/>
            <w:vAlign w:val="center"/>
          </w:tcPr>
          <w:p w:rsidR="005F37DD" w:rsidRPr="00790EB0" w:rsidRDefault="005F37DD"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709" w:type="dxa"/>
            <w:shd w:val="clear" w:color="000000" w:fill="FFFFFF"/>
            <w:vAlign w:val="center"/>
          </w:tcPr>
          <w:p w:rsidR="005F37DD" w:rsidRPr="00790EB0" w:rsidRDefault="005F37DD"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0" w:type="dxa"/>
            <w:shd w:val="clear" w:color="000000" w:fill="FFFFFF"/>
            <w:vAlign w:val="center"/>
          </w:tcPr>
          <w:p w:rsidR="005F37DD" w:rsidRPr="00790EB0" w:rsidRDefault="005F37DD"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716" w:type="dxa"/>
            <w:gridSpan w:val="2"/>
            <w:shd w:val="clear" w:color="000000" w:fill="FFFFFF"/>
            <w:vAlign w:val="center"/>
          </w:tcPr>
          <w:p w:rsidR="005F37DD" w:rsidRPr="00790EB0" w:rsidRDefault="005F37DD"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c>
          <w:tcPr>
            <w:tcW w:w="567" w:type="dxa"/>
            <w:shd w:val="clear" w:color="000000" w:fill="FFFFFF"/>
            <w:vAlign w:val="center"/>
          </w:tcPr>
          <w:p w:rsidR="005F37DD" w:rsidRPr="00790EB0" w:rsidRDefault="005F37DD"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w:t>
            </w:r>
          </w:p>
        </w:tc>
        <w:tc>
          <w:tcPr>
            <w:tcW w:w="495" w:type="dxa"/>
            <w:shd w:val="clear" w:color="000000" w:fill="FFFFFF"/>
            <w:vAlign w:val="center"/>
          </w:tcPr>
          <w:p w:rsidR="005F37DD" w:rsidRPr="00790EB0" w:rsidRDefault="005F37DD" w:rsidP="005F37DD">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0</w:t>
            </w:r>
          </w:p>
        </w:tc>
        <w:tc>
          <w:tcPr>
            <w:tcW w:w="1364" w:type="dxa"/>
            <w:shd w:val="clear" w:color="000000" w:fill="FFFFFF"/>
            <w:vAlign w:val="center"/>
          </w:tcPr>
          <w:p w:rsidR="005F37DD" w:rsidRPr="00790EB0" w:rsidRDefault="005F37DD" w:rsidP="005F37DD">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1</w:t>
            </w:r>
          </w:p>
        </w:tc>
        <w:tc>
          <w:tcPr>
            <w:tcW w:w="2571" w:type="dxa"/>
            <w:shd w:val="clear" w:color="000000" w:fill="FFFFFF"/>
            <w:vAlign w:val="center"/>
          </w:tcPr>
          <w:p w:rsidR="005F37DD" w:rsidRPr="00790EB0" w:rsidRDefault="005F37DD" w:rsidP="005F37DD">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2</w:t>
            </w:r>
          </w:p>
        </w:tc>
      </w:tr>
      <w:tr w:rsidR="005F37DD" w:rsidRPr="00790EB0" w:rsidTr="006D1194">
        <w:trPr>
          <w:cantSplit/>
          <w:trHeight w:val="540"/>
        </w:trPr>
        <w:tc>
          <w:tcPr>
            <w:tcW w:w="431" w:type="dxa"/>
            <w:vMerge w:val="restart"/>
            <w:shd w:val="clear" w:color="000000" w:fill="FFFFFF"/>
          </w:tcPr>
          <w:p w:rsidR="005F37DD" w:rsidRPr="00790EB0" w:rsidRDefault="00F04934"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7436F8">
              <w:rPr>
                <w:rFonts w:ascii="Times New Roman" w:eastAsia="Times New Roman" w:hAnsi="Times New Roman" w:cs="Times New Roman"/>
                <w:color w:val="000000"/>
                <w:sz w:val="18"/>
                <w:szCs w:val="18"/>
                <w:lang w:eastAsia="ru-RU"/>
              </w:rPr>
              <w:t>.</w:t>
            </w:r>
          </w:p>
        </w:tc>
        <w:tc>
          <w:tcPr>
            <w:tcW w:w="3699" w:type="dxa"/>
            <w:vMerge w:val="restart"/>
            <w:shd w:val="clear" w:color="000000" w:fill="FFFFFF"/>
          </w:tcPr>
          <w:p w:rsidR="005F37DD" w:rsidRPr="005F37DD" w:rsidRDefault="005F37DD" w:rsidP="006D1194">
            <w:pPr>
              <w:spacing w:after="0" w:line="240" w:lineRule="auto"/>
              <w:rPr>
                <w:rFonts w:ascii="Times New Roman" w:hAnsi="Times New Roman" w:cs="Times New Roman"/>
                <w:sz w:val="18"/>
                <w:szCs w:val="18"/>
              </w:rPr>
            </w:pPr>
            <w:r w:rsidRPr="005F37DD">
              <w:rPr>
                <w:rFonts w:ascii="Times New Roman" w:hAnsi="Times New Roman" w:cs="Times New Roman"/>
                <w:sz w:val="18"/>
                <w:szCs w:val="18"/>
              </w:rPr>
              <w:t>Основное мероприятие 01.</w:t>
            </w:r>
          </w:p>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w:t>
            </w:r>
            <w:r w:rsidRPr="005F37DD">
              <w:rPr>
                <w:rFonts w:ascii="Times New Roman" w:hAnsi="Times New Roman" w:cs="Times New Roman"/>
                <w:sz w:val="18"/>
                <w:szCs w:val="18"/>
              </w:rPr>
              <w:t>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r>
              <w:rPr>
                <w:rFonts w:ascii="Times New Roman" w:hAnsi="Times New Roman" w:cs="Times New Roman"/>
                <w:sz w:val="18"/>
                <w:szCs w:val="18"/>
              </w:rPr>
              <w:t>»</w:t>
            </w:r>
          </w:p>
        </w:tc>
        <w:tc>
          <w:tcPr>
            <w:tcW w:w="1654" w:type="dxa"/>
            <w:vMerge w:val="restart"/>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01.01.2020-31.12.2024</w:t>
            </w:r>
          </w:p>
        </w:tc>
        <w:tc>
          <w:tcPr>
            <w:tcW w:w="1712" w:type="dxa"/>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708"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7" w:type="dxa"/>
            <w:gridSpan w:val="2"/>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7"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495"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1364" w:type="dxa"/>
            <w:vMerge w:val="restart"/>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Комитет по управлению имуществом администрации городского округа Люберцы Московской области</w:t>
            </w:r>
          </w:p>
        </w:tc>
        <w:tc>
          <w:tcPr>
            <w:tcW w:w="2571" w:type="dxa"/>
            <w:vMerge w:val="restart"/>
            <w:shd w:val="clear" w:color="000000" w:fill="FFFFFF"/>
          </w:tcPr>
          <w:p w:rsidR="005F37DD" w:rsidRPr="005F37DD"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F37DD">
              <w:rPr>
                <w:rFonts w:ascii="Times New Roman" w:hAnsi="Times New Roman" w:cs="Times New Roman"/>
                <w:bCs/>
                <w:sz w:val="18"/>
                <w:szCs w:val="18"/>
                <w:shd w:val="clear" w:color="auto" w:fill="FFFFFF"/>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w:t>
            </w:r>
            <w:r w:rsidR="009A6A3D">
              <w:rPr>
                <w:rFonts w:ascii="Times New Roman" w:hAnsi="Times New Roman" w:cs="Times New Roman"/>
                <w:bCs/>
                <w:sz w:val="18"/>
                <w:szCs w:val="18"/>
                <w:shd w:val="clear" w:color="auto" w:fill="FFFFFF"/>
              </w:rPr>
              <w:t>федерального бюджета</w:t>
            </w:r>
          </w:p>
        </w:tc>
      </w:tr>
      <w:tr w:rsidR="005F37DD" w:rsidRPr="00790EB0" w:rsidTr="006D1194">
        <w:trPr>
          <w:cantSplit/>
          <w:trHeight w:val="537"/>
        </w:trPr>
        <w:tc>
          <w:tcPr>
            <w:tcW w:w="431" w:type="dxa"/>
            <w:vMerge/>
            <w:shd w:val="clear" w:color="000000" w:fill="FFFFFF"/>
          </w:tcPr>
          <w:p w:rsidR="005F37DD"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699" w:type="dxa"/>
            <w:vMerge/>
            <w:shd w:val="clear" w:color="000000" w:fill="FFFFFF"/>
          </w:tcPr>
          <w:p w:rsidR="005F37DD" w:rsidRPr="005F37DD" w:rsidRDefault="005F37DD" w:rsidP="006D1194">
            <w:pPr>
              <w:spacing w:after="0" w:line="240" w:lineRule="auto"/>
              <w:rPr>
                <w:rFonts w:ascii="Times New Roman" w:hAnsi="Times New Roman" w:cs="Times New Roman"/>
                <w:sz w:val="18"/>
                <w:szCs w:val="18"/>
              </w:rPr>
            </w:pPr>
          </w:p>
        </w:tc>
        <w:tc>
          <w:tcPr>
            <w:tcW w:w="1654"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12" w:type="dxa"/>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Средства бюджета Московской области</w:t>
            </w:r>
          </w:p>
        </w:tc>
        <w:tc>
          <w:tcPr>
            <w:tcW w:w="708"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7" w:type="dxa"/>
            <w:gridSpan w:val="2"/>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sz w:val="18"/>
                <w:szCs w:val="18"/>
                <w:lang w:eastAsia="ru-RU"/>
              </w:rPr>
              <w:t>0,00</w:t>
            </w:r>
          </w:p>
        </w:tc>
        <w:tc>
          <w:tcPr>
            <w:tcW w:w="567"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sz w:val="18"/>
                <w:szCs w:val="18"/>
                <w:lang w:eastAsia="ru-RU"/>
              </w:rPr>
              <w:t>0,00</w:t>
            </w:r>
          </w:p>
        </w:tc>
        <w:tc>
          <w:tcPr>
            <w:tcW w:w="495"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sz w:val="18"/>
                <w:szCs w:val="18"/>
                <w:lang w:eastAsia="ru-RU"/>
              </w:rPr>
              <w:t>0,00</w:t>
            </w:r>
          </w:p>
        </w:tc>
        <w:tc>
          <w:tcPr>
            <w:tcW w:w="1364"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57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5F37DD" w:rsidRPr="00790EB0" w:rsidTr="006D1194">
        <w:trPr>
          <w:cantSplit/>
          <w:trHeight w:val="537"/>
        </w:trPr>
        <w:tc>
          <w:tcPr>
            <w:tcW w:w="431" w:type="dxa"/>
            <w:vMerge/>
            <w:shd w:val="clear" w:color="000000" w:fill="FFFFFF"/>
          </w:tcPr>
          <w:p w:rsidR="005F37DD"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699" w:type="dxa"/>
            <w:vMerge/>
            <w:shd w:val="clear" w:color="000000" w:fill="FFFFFF"/>
          </w:tcPr>
          <w:p w:rsidR="005F37DD" w:rsidRPr="005F37DD" w:rsidRDefault="005F37DD" w:rsidP="006D1194">
            <w:pPr>
              <w:spacing w:after="0" w:line="240" w:lineRule="auto"/>
              <w:rPr>
                <w:rFonts w:ascii="Times New Roman" w:hAnsi="Times New Roman" w:cs="Times New Roman"/>
                <w:sz w:val="18"/>
                <w:szCs w:val="18"/>
              </w:rPr>
            </w:pPr>
          </w:p>
        </w:tc>
        <w:tc>
          <w:tcPr>
            <w:tcW w:w="1654"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12" w:type="dxa"/>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Средства бюджета городского округа Люберцы</w:t>
            </w:r>
          </w:p>
        </w:tc>
        <w:tc>
          <w:tcPr>
            <w:tcW w:w="708"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7" w:type="dxa"/>
            <w:gridSpan w:val="2"/>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7"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495"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1364"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57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5F37DD" w:rsidRPr="00790EB0" w:rsidTr="006D1194">
        <w:trPr>
          <w:cantSplit/>
          <w:trHeight w:val="537"/>
        </w:trPr>
        <w:tc>
          <w:tcPr>
            <w:tcW w:w="431" w:type="dxa"/>
            <w:vMerge/>
            <w:shd w:val="clear" w:color="000000" w:fill="FFFFFF"/>
          </w:tcPr>
          <w:p w:rsidR="005F37DD"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699" w:type="dxa"/>
            <w:vMerge/>
            <w:shd w:val="clear" w:color="000000" w:fill="FFFFFF"/>
          </w:tcPr>
          <w:p w:rsidR="005F37DD" w:rsidRPr="005F37DD" w:rsidRDefault="005F37DD" w:rsidP="006D1194">
            <w:pPr>
              <w:spacing w:after="0" w:line="240" w:lineRule="auto"/>
              <w:rPr>
                <w:rFonts w:ascii="Times New Roman" w:hAnsi="Times New Roman" w:cs="Times New Roman"/>
                <w:sz w:val="18"/>
                <w:szCs w:val="18"/>
              </w:rPr>
            </w:pPr>
          </w:p>
        </w:tc>
        <w:tc>
          <w:tcPr>
            <w:tcW w:w="1654"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12" w:type="dxa"/>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Внебюджетные источники</w:t>
            </w:r>
          </w:p>
        </w:tc>
        <w:tc>
          <w:tcPr>
            <w:tcW w:w="708"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7" w:type="dxa"/>
            <w:gridSpan w:val="2"/>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sz w:val="18"/>
                <w:szCs w:val="18"/>
                <w:lang w:eastAsia="ru-RU"/>
              </w:rPr>
              <w:t>0,00</w:t>
            </w:r>
          </w:p>
        </w:tc>
        <w:tc>
          <w:tcPr>
            <w:tcW w:w="567"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sz w:val="18"/>
                <w:szCs w:val="18"/>
                <w:lang w:eastAsia="ru-RU"/>
              </w:rPr>
              <w:t>0,00</w:t>
            </w:r>
          </w:p>
        </w:tc>
        <w:tc>
          <w:tcPr>
            <w:tcW w:w="495"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sz w:val="18"/>
                <w:szCs w:val="18"/>
                <w:lang w:eastAsia="ru-RU"/>
              </w:rPr>
              <w:t>0,00</w:t>
            </w:r>
          </w:p>
        </w:tc>
        <w:tc>
          <w:tcPr>
            <w:tcW w:w="1364"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57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5F37DD" w:rsidRPr="00790EB0" w:rsidTr="006D1194">
        <w:trPr>
          <w:cantSplit/>
          <w:trHeight w:val="374"/>
        </w:trPr>
        <w:tc>
          <w:tcPr>
            <w:tcW w:w="431" w:type="dxa"/>
            <w:vMerge/>
            <w:shd w:val="clear" w:color="000000" w:fill="FFFFFF"/>
          </w:tcPr>
          <w:p w:rsidR="005F37DD"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699" w:type="dxa"/>
            <w:vMerge/>
            <w:shd w:val="clear" w:color="000000" w:fill="FFFFFF"/>
          </w:tcPr>
          <w:p w:rsidR="005F37DD" w:rsidRPr="005F37DD" w:rsidRDefault="005F37DD" w:rsidP="006D1194">
            <w:pPr>
              <w:spacing w:after="0" w:line="240" w:lineRule="auto"/>
              <w:rPr>
                <w:rFonts w:ascii="Times New Roman" w:hAnsi="Times New Roman" w:cs="Times New Roman"/>
                <w:sz w:val="18"/>
                <w:szCs w:val="18"/>
              </w:rPr>
            </w:pPr>
          </w:p>
        </w:tc>
        <w:tc>
          <w:tcPr>
            <w:tcW w:w="1654"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12" w:type="dxa"/>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Итого:</w:t>
            </w:r>
          </w:p>
        </w:tc>
        <w:tc>
          <w:tcPr>
            <w:tcW w:w="708"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7" w:type="dxa"/>
            <w:gridSpan w:val="2"/>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7"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495"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1364"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57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5F37DD" w:rsidRPr="00790EB0" w:rsidTr="006D1194">
        <w:trPr>
          <w:cantSplit/>
          <w:trHeight w:val="20"/>
        </w:trPr>
        <w:tc>
          <w:tcPr>
            <w:tcW w:w="431" w:type="dxa"/>
            <w:vMerge w:val="restart"/>
            <w:shd w:val="clear" w:color="auto" w:fill="auto"/>
          </w:tcPr>
          <w:p w:rsidR="005F37DD" w:rsidRPr="00790EB0" w:rsidRDefault="00F04934"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r w:rsidR="007436F8">
              <w:rPr>
                <w:rFonts w:ascii="Times New Roman" w:eastAsia="Times New Roman" w:hAnsi="Times New Roman" w:cs="Times New Roman"/>
                <w:color w:val="000000"/>
                <w:sz w:val="18"/>
                <w:szCs w:val="18"/>
                <w:lang w:eastAsia="ru-RU"/>
              </w:rPr>
              <w:t>.</w:t>
            </w:r>
          </w:p>
        </w:tc>
        <w:tc>
          <w:tcPr>
            <w:tcW w:w="3699" w:type="dxa"/>
            <w:vMerge w:val="restart"/>
            <w:shd w:val="clear" w:color="auto" w:fill="auto"/>
          </w:tcPr>
          <w:p w:rsidR="005F37DD" w:rsidRPr="006441DF" w:rsidRDefault="005F37DD" w:rsidP="006D1194">
            <w:pPr>
              <w:spacing w:after="0" w:line="240" w:lineRule="auto"/>
              <w:rPr>
                <w:rFonts w:ascii="Times New Roman" w:eastAsia="Times New Roman" w:hAnsi="Times New Roman" w:cs="Times New Roman"/>
                <w:color w:val="000000"/>
                <w:sz w:val="18"/>
                <w:szCs w:val="18"/>
                <w:lang w:eastAsia="ru-RU"/>
              </w:rPr>
            </w:pPr>
            <w:r w:rsidRPr="006441DF">
              <w:rPr>
                <w:rFonts w:ascii="Times New Roman" w:eastAsia="Times New Roman" w:hAnsi="Times New Roman" w:cs="Times New Roman"/>
                <w:color w:val="000000"/>
                <w:sz w:val="18"/>
                <w:szCs w:val="18"/>
                <w:lang w:eastAsia="ru-RU"/>
              </w:rPr>
              <w:t>Основное мероприятие 02.</w:t>
            </w:r>
          </w:p>
          <w:p w:rsidR="005F37DD"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w:t>
            </w:r>
            <w:r>
              <w:rPr>
                <w:rFonts w:ascii="Times New Roman" w:eastAsia="Times New Roman" w:hAnsi="Times New Roman" w:cs="Times New Roman"/>
                <w:color w:val="000000"/>
                <w:sz w:val="18"/>
                <w:szCs w:val="18"/>
                <w:lang w:eastAsia="ru-RU"/>
              </w:rPr>
              <w:t>валидов в Российской Федерации»</w:t>
            </w:r>
          </w:p>
          <w:p w:rsidR="005F37DD" w:rsidRDefault="005F37DD" w:rsidP="006D1194">
            <w:pPr>
              <w:spacing w:after="0" w:line="240" w:lineRule="auto"/>
              <w:rPr>
                <w:rFonts w:ascii="Times New Roman" w:eastAsia="Times New Roman" w:hAnsi="Times New Roman" w:cs="Times New Roman"/>
                <w:color w:val="000000"/>
                <w:sz w:val="18"/>
                <w:szCs w:val="18"/>
                <w:lang w:eastAsia="ru-RU"/>
              </w:rPr>
            </w:pPr>
          </w:p>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p>
        </w:tc>
        <w:tc>
          <w:tcPr>
            <w:tcW w:w="1654" w:type="dxa"/>
            <w:vMerge w:val="restart"/>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01.01.2020-31.12.2024</w:t>
            </w:r>
          </w:p>
        </w:tc>
        <w:tc>
          <w:tcPr>
            <w:tcW w:w="1712" w:type="dxa"/>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708" w:type="dxa"/>
            <w:shd w:val="clear" w:color="000000" w:fill="FFFFFF"/>
          </w:tcPr>
          <w:p w:rsidR="005F37DD" w:rsidRPr="007C0216" w:rsidRDefault="005F37DD" w:rsidP="006D1194">
            <w:pP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1247,00</w:t>
            </w:r>
          </w:p>
        </w:tc>
        <w:tc>
          <w:tcPr>
            <w:tcW w:w="709" w:type="dxa"/>
            <w:shd w:val="clear" w:color="000000" w:fill="FFFFFF"/>
          </w:tcPr>
          <w:p w:rsidR="005F37DD" w:rsidRPr="007C0216" w:rsidRDefault="005F37DD" w:rsidP="006D1194">
            <w:pP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1247,00</w:t>
            </w:r>
          </w:p>
        </w:tc>
        <w:tc>
          <w:tcPr>
            <w:tcW w:w="560" w:type="dxa"/>
            <w:shd w:val="clear" w:color="000000" w:fill="FFFFFF"/>
          </w:tcPr>
          <w:p w:rsidR="005F37DD" w:rsidRPr="007C0216" w:rsidRDefault="005F37DD" w:rsidP="006D1194">
            <w:pPr>
              <w:rPr>
                <w:rFonts w:ascii="Times New Roman" w:hAnsi="Times New Roman" w:cs="Times New Roman"/>
                <w:sz w:val="18"/>
                <w:szCs w:val="18"/>
              </w:rPr>
            </w:pPr>
            <w:r w:rsidRPr="007C0216">
              <w:rPr>
                <w:rFonts w:ascii="Times New Roman" w:eastAsia="Times New Roman" w:hAnsi="Times New Roman" w:cs="Times New Roman"/>
                <w:color w:val="000000"/>
                <w:sz w:val="18"/>
                <w:szCs w:val="18"/>
                <w:lang w:eastAsia="ru-RU"/>
              </w:rPr>
              <w:t>0,00</w:t>
            </w:r>
          </w:p>
        </w:tc>
        <w:tc>
          <w:tcPr>
            <w:tcW w:w="716" w:type="dxa"/>
            <w:gridSpan w:val="2"/>
            <w:shd w:val="clear" w:color="000000" w:fill="FFFFFF"/>
          </w:tcPr>
          <w:p w:rsidR="005F37DD" w:rsidRPr="007C0216" w:rsidRDefault="005F37DD" w:rsidP="006D1194">
            <w:pP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0,00</w:t>
            </w:r>
          </w:p>
        </w:tc>
        <w:tc>
          <w:tcPr>
            <w:tcW w:w="567" w:type="dxa"/>
            <w:shd w:val="clear" w:color="000000" w:fill="FFFFFF"/>
          </w:tcPr>
          <w:p w:rsidR="005F37DD" w:rsidRPr="007C0216" w:rsidRDefault="005F37DD" w:rsidP="006D1194">
            <w:pPr>
              <w:rPr>
                <w:rFonts w:ascii="Times New Roman" w:hAnsi="Times New Roman" w:cs="Times New Roman"/>
                <w:sz w:val="18"/>
                <w:szCs w:val="18"/>
              </w:rPr>
            </w:pPr>
            <w:r w:rsidRPr="007C0216">
              <w:rPr>
                <w:rFonts w:ascii="Times New Roman" w:eastAsia="Times New Roman" w:hAnsi="Times New Roman" w:cs="Times New Roman"/>
                <w:color w:val="000000"/>
                <w:sz w:val="18"/>
                <w:szCs w:val="18"/>
                <w:lang w:eastAsia="ru-RU"/>
              </w:rPr>
              <w:t>0,00</w:t>
            </w:r>
          </w:p>
        </w:tc>
        <w:tc>
          <w:tcPr>
            <w:tcW w:w="495" w:type="dxa"/>
            <w:shd w:val="clear" w:color="000000" w:fill="FFFFFF"/>
          </w:tcPr>
          <w:p w:rsidR="005F37DD" w:rsidRPr="007C0216" w:rsidRDefault="005F37DD" w:rsidP="006D1194">
            <w:pPr>
              <w:rPr>
                <w:rFonts w:ascii="Times New Roman" w:hAnsi="Times New Roman" w:cs="Times New Roman"/>
                <w:sz w:val="18"/>
                <w:szCs w:val="18"/>
              </w:rPr>
            </w:pPr>
            <w:r w:rsidRPr="007C0216">
              <w:rPr>
                <w:rFonts w:ascii="Times New Roman" w:eastAsia="Times New Roman" w:hAnsi="Times New Roman" w:cs="Times New Roman"/>
                <w:color w:val="000000"/>
                <w:sz w:val="18"/>
                <w:szCs w:val="18"/>
                <w:lang w:eastAsia="ru-RU"/>
              </w:rPr>
              <w:t>0,00</w:t>
            </w:r>
          </w:p>
        </w:tc>
        <w:tc>
          <w:tcPr>
            <w:tcW w:w="1364" w:type="dxa"/>
            <w:vMerge w:val="restart"/>
            <w:shd w:val="clear" w:color="000000" w:fill="FFFFFF"/>
          </w:tcPr>
          <w:p w:rsidR="005F37DD" w:rsidRPr="00790EB0" w:rsidRDefault="005F37DD" w:rsidP="006D1194">
            <w:pPr>
              <w:spacing w:after="0" w:line="240" w:lineRule="auto"/>
              <w:rPr>
                <w:rFonts w:ascii="Times New Roman" w:hAnsi="Times New Roman" w:cs="Times New Roman"/>
                <w:sz w:val="18"/>
                <w:szCs w:val="18"/>
              </w:rPr>
            </w:pPr>
            <w:r w:rsidRPr="00790EB0">
              <w:rPr>
                <w:rFonts w:ascii="Times New Roman" w:eastAsia="Times New Roman" w:hAnsi="Times New Roman" w:cs="Times New Roman"/>
                <w:color w:val="000000"/>
                <w:sz w:val="18"/>
                <w:szCs w:val="18"/>
                <w:lang w:eastAsia="ru-RU"/>
              </w:rPr>
              <w:t>Комитет по управлению имуществом администрации городского округа Люберцы Московской области</w:t>
            </w:r>
          </w:p>
        </w:tc>
        <w:tc>
          <w:tcPr>
            <w:tcW w:w="2571" w:type="dxa"/>
            <w:vMerge w:val="restart"/>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 инвалидов, получивших государственную поддержку по обеспечению жилыми помещениями за счет средств </w:t>
            </w:r>
            <w:r w:rsidR="009A6A3D">
              <w:rPr>
                <w:rFonts w:ascii="Times New Roman" w:eastAsia="Times New Roman" w:hAnsi="Times New Roman" w:cs="Times New Roman"/>
                <w:color w:val="000000"/>
                <w:sz w:val="18"/>
                <w:szCs w:val="18"/>
                <w:lang w:eastAsia="ru-RU"/>
              </w:rPr>
              <w:t>федерального бюджета</w:t>
            </w:r>
            <w:r w:rsidRPr="00790EB0">
              <w:rPr>
                <w:rFonts w:ascii="Times New Roman" w:eastAsia="Times New Roman" w:hAnsi="Times New Roman" w:cs="Times New Roman"/>
                <w:color w:val="000000"/>
                <w:sz w:val="18"/>
                <w:szCs w:val="18"/>
                <w:lang w:eastAsia="ru-RU"/>
              </w:rPr>
              <w:t>, человек</w:t>
            </w:r>
          </w:p>
        </w:tc>
      </w:tr>
      <w:tr w:rsidR="005F37DD" w:rsidRPr="00790EB0" w:rsidTr="006D1194">
        <w:trPr>
          <w:cantSplit/>
          <w:trHeight w:val="20"/>
        </w:trPr>
        <w:tc>
          <w:tcPr>
            <w:tcW w:w="431" w:type="dxa"/>
            <w:vMerge/>
            <w:shd w:val="clear" w:color="auto" w:fill="auto"/>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699" w:type="dxa"/>
            <w:vMerge/>
            <w:shd w:val="clear" w:color="auto" w:fill="auto"/>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654" w:type="dxa"/>
            <w:vMerge/>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12" w:type="dxa"/>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Средства бюджета Московской области</w:t>
            </w:r>
          </w:p>
        </w:tc>
        <w:tc>
          <w:tcPr>
            <w:tcW w:w="708"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0"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16" w:type="dxa"/>
            <w:gridSpan w:val="2"/>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7"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495"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1364"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57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5F37DD" w:rsidRPr="00790EB0" w:rsidTr="006D1194">
        <w:trPr>
          <w:cantSplit/>
          <w:trHeight w:val="20"/>
        </w:trPr>
        <w:tc>
          <w:tcPr>
            <w:tcW w:w="431" w:type="dxa"/>
            <w:vMerge/>
            <w:shd w:val="clear" w:color="auto" w:fill="auto"/>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699" w:type="dxa"/>
            <w:vMerge/>
            <w:shd w:val="clear" w:color="auto" w:fill="auto"/>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654" w:type="dxa"/>
            <w:vMerge/>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12" w:type="dxa"/>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Средства бюджета городского округа Люберцы</w:t>
            </w:r>
          </w:p>
        </w:tc>
        <w:tc>
          <w:tcPr>
            <w:tcW w:w="708"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0"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16" w:type="dxa"/>
            <w:gridSpan w:val="2"/>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sz w:val="18"/>
                <w:szCs w:val="18"/>
                <w:lang w:eastAsia="ru-RU"/>
              </w:rPr>
              <w:t>0,00</w:t>
            </w:r>
          </w:p>
        </w:tc>
        <w:tc>
          <w:tcPr>
            <w:tcW w:w="567"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sz w:val="18"/>
                <w:szCs w:val="18"/>
                <w:lang w:eastAsia="ru-RU"/>
              </w:rPr>
              <w:t>0,00</w:t>
            </w:r>
          </w:p>
        </w:tc>
        <w:tc>
          <w:tcPr>
            <w:tcW w:w="495"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sz w:val="18"/>
                <w:szCs w:val="18"/>
                <w:lang w:eastAsia="ru-RU"/>
              </w:rPr>
              <w:t>0,00</w:t>
            </w:r>
          </w:p>
        </w:tc>
        <w:tc>
          <w:tcPr>
            <w:tcW w:w="1364"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57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5F37DD" w:rsidRPr="00790EB0" w:rsidTr="006D1194">
        <w:trPr>
          <w:cantSplit/>
          <w:trHeight w:val="20"/>
        </w:trPr>
        <w:tc>
          <w:tcPr>
            <w:tcW w:w="431" w:type="dxa"/>
            <w:vMerge/>
            <w:shd w:val="clear" w:color="auto" w:fill="auto"/>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699" w:type="dxa"/>
            <w:vMerge/>
            <w:shd w:val="clear" w:color="auto" w:fill="auto"/>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654" w:type="dxa"/>
            <w:vMerge/>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12" w:type="dxa"/>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Внебюджетные источники</w:t>
            </w:r>
          </w:p>
        </w:tc>
        <w:tc>
          <w:tcPr>
            <w:tcW w:w="708"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0"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716" w:type="dxa"/>
            <w:gridSpan w:val="2"/>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7"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495"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1364"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57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5F37DD" w:rsidRPr="00790EB0" w:rsidTr="006D1194">
        <w:trPr>
          <w:cantSplit/>
          <w:trHeight w:val="396"/>
        </w:trPr>
        <w:tc>
          <w:tcPr>
            <w:tcW w:w="431" w:type="dxa"/>
            <w:vMerge/>
            <w:shd w:val="clear" w:color="auto" w:fill="auto"/>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699" w:type="dxa"/>
            <w:vMerge/>
            <w:shd w:val="clear" w:color="auto" w:fill="auto"/>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654" w:type="dxa"/>
            <w:vMerge/>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12" w:type="dxa"/>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Итого:</w:t>
            </w:r>
          </w:p>
        </w:tc>
        <w:tc>
          <w:tcPr>
            <w:tcW w:w="708"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1247,00</w:t>
            </w:r>
          </w:p>
        </w:tc>
        <w:tc>
          <w:tcPr>
            <w:tcW w:w="709"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1247,00</w:t>
            </w:r>
          </w:p>
        </w:tc>
        <w:tc>
          <w:tcPr>
            <w:tcW w:w="560"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716" w:type="dxa"/>
            <w:gridSpan w:val="2"/>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0,00</w:t>
            </w:r>
          </w:p>
        </w:tc>
        <w:tc>
          <w:tcPr>
            <w:tcW w:w="567"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495"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C0216">
              <w:rPr>
                <w:rFonts w:ascii="Times New Roman" w:eastAsia="Times New Roman" w:hAnsi="Times New Roman" w:cs="Times New Roman"/>
                <w:color w:val="000000"/>
                <w:sz w:val="18"/>
                <w:szCs w:val="18"/>
                <w:lang w:eastAsia="ru-RU"/>
              </w:rPr>
              <w:t>0,00</w:t>
            </w:r>
          </w:p>
        </w:tc>
        <w:tc>
          <w:tcPr>
            <w:tcW w:w="1364"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57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5F37DD" w:rsidRPr="00790EB0" w:rsidTr="006D1194">
        <w:trPr>
          <w:cantSplit/>
          <w:trHeight w:val="20"/>
        </w:trPr>
        <w:tc>
          <w:tcPr>
            <w:tcW w:w="431" w:type="dxa"/>
            <w:vMerge w:val="restart"/>
            <w:shd w:val="clear" w:color="000000" w:fill="FFFFFF"/>
          </w:tcPr>
          <w:p w:rsidR="005F37DD" w:rsidRPr="00790EB0" w:rsidRDefault="00F04934"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r w:rsidR="005F37DD" w:rsidRPr="00790EB0">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w:t>
            </w:r>
          </w:p>
        </w:tc>
        <w:tc>
          <w:tcPr>
            <w:tcW w:w="3699" w:type="dxa"/>
            <w:vMerge w:val="restart"/>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 xml:space="preserve"> </w:t>
            </w:r>
            <w:r w:rsidR="00285201">
              <w:rPr>
                <w:rFonts w:ascii="Times New Roman" w:eastAsia="Times New Roman" w:hAnsi="Times New Roman" w:cs="Times New Roman"/>
                <w:color w:val="000000"/>
                <w:sz w:val="18"/>
                <w:szCs w:val="18"/>
                <w:lang w:eastAsia="ru-RU"/>
              </w:rPr>
              <w:t xml:space="preserve">Мероприятие </w:t>
            </w:r>
            <w:r w:rsidR="006312BC">
              <w:rPr>
                <w:rFonts w:ascii="Times New Roman" w:eastAsia="Times New Roman" w:hAnsi="Times New Roman" w:cs="Times New Roman"/>
                <w:color w:val="000000"/>
                <w:sz w:val="18"/>
                <w:szCs w:val="18"/>
                <w:lang w:eastAsia="ru-RU"/>
              </w:rPr>
              <w:t>0</w:t>
            </w:r>
            <w:r w:rsidRPr="00790EB0">
              <w:rPr>
                <w:rFonts w:ascii="Times New Roman" w:eastAsia="Times New Roman" w:hAnsi="Times New Roman" w:cs="Times New Roman"/>
                <w:color w:val="000000"/>
                <w:sz w:val="18"/>
                <w:szCs w:val="18"/>
                <w:lang w:eastAsia="ru-RU"/>
              </w:rPr>
              <w:t>2.</w:t>
            </w:r>
            <w:r w:rsidR="006312BC">
              <w:rPr>
                <w:rFonts w:ascii="Times New Roman" w:eastAsia="Times New Roman" w:hAnsi="Times New Roman" w:cs="Times New Roman"/>
                <w:color w:val="000000"/>
                <w:sz w:val="18"/>
                <w:szCs w:val="18"/>
                <w:lang w:eastAsia="ru-RU"/>
              </w:rPr>
              <w:t>0</w:t>
            </w:r>
            <w:r>
              <w:rPr>
                <w:rFonts w:ascii="Times New Roman" w:eastAsia="Times New Roman" w:hAnsi="Times New Roman" w:cs="Times New Roman"/>
                <w:color w:val="000000"/>
                <w:sz w:val="18"/>
                <w:szCs w:val="18"/>
                <w:lang w:eastAsia="ru-RU"/>
              </w:rPr>
              <w:t>1</w:t>
            </w:r>
            <w:r w:rsidRPr="00790EB0">
              <w:rPr>
                <w:rFonts w:ascii="Times New Roman" w:eastAsia="Times New Roman" w:hAnsi="Times New Roman" w:cs="Times New Roman"/>
                <w:color w:val="000000"/>
                <w:sz w:val="18"/>
                <w:szCs w:val="18"/>
                <w:lang w:eastAsia="ru-RU"/>
              </w:rPr>
              <w:t>.</w:t>
            </w:r>
          </w:p>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«Осуществление полномочий по обеспечению жильем отдельных категорий граждан, установленных Федеральным законом от 12 января 1995 года № 5-ФЗ «О</w:t>
            </w:r>
            <w:r>
              <w:rPr>
                <w:rFonts w:ascii="Times New Roman" w:eastAsia="Times New Roman" w:hAnsi="Times New Roman" w:cs="Times New Roman"/>
                <w:color w:val="000000"/>
                <w:sz w:val="18"/>
                <w:szCs w:val="18"/>
                <w:lang w:eastAsia="ru-RU"/>
              </w:rPr>
              <w:t> </w:t>
            </w:r>
            <w:r w:rsidRPr="00790EB0">
              <w:rPr>
                <w:rFonts w:ascii="Times New Roman" w:eastAsia="Times New Roman" w:hAnsi="Times New Roman" w:cs="Times New Roman"/>
                <w:color w:val="000000"/>
                <w:sz w:val="18"/>
                <w:szCs w:val="18"/>
                <w:lang w:eastAsia="ru-RU"/>
              </w:rPr>
              <w:t>ветеранах»</w:t>
            </w:r>
          </w:p>
        </w:tc>
        <w:tc>
          <w:tcPr>
            <w:tcW w:w="1654" w:type="dxa"/>
            <w:vMerge w:val="restart"/>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01.01.2020-31.12.2024</w:t>
            </w:r>
          </w:p>
        </w:tc>
        <w:tc>
          <w:tcPr>
            <w:tcW w:w="1712" w:type="dxa"/>
            <w:shd w:val="clear" w:color="auto" w:fill="auto"/>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708" w:type="dxa"/>
            <w:shd w:val="clear" w:color="000000" w:fill="FFFFFF"/>
            <w:noWrap/>
          </w:tcPr>
          <w:p w:rsidR="005F37DD" w:rsidRPr="007C0216" w:rsidRDefault="005F37DD" w:rsidP="006D1194">
            <w:pP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1247,00</w:t>
            </w:r>
          </w:p>
        </w:tc>
        <w:tc>
          <w:tcPr>
            <w:tcW w:w="709" w:type="dxa"/>
            <w:shd w:val="clear" w:color="000000" w:fill="FFFFFF"/>
            <w:noWrap/>
          </w:tcPr>
          <w:p w:rsidR="005F37DD" w:rsidRPr="007C0216" w:rsidRDefault="005F37DD" w:rsidP="006D1194">
            <w:pP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1247,00</w:t>
            </w:r>
          </w:p>
        </w:tc>
        <w:tc>
          <w:tcPr>
            <w:tcW w:w="560" w:type="dxa"/>
            <w:shd w:val="clear" w:color="000000" w:fill="FFFFFF"/>
            <w:noWrap/>
          </w:tcPr>
          <w:p w:rsidR="005F37DD" w:rsidRPr="007C0216" w:rsidRDefault="005F37DD" w:rsidP="006D1194">
            <w:pPr>
              <w:rPr>
                <w:rFonts w:ascii="Times New Roman" w:hAnsi="Times New Roman" w:cs="Times New Roman"/>
                <w:sz w:val="18"/>
                <w:szCs w:val="18"/>
              </w:rPr>
            </w:pPr>
            <w:r w:rsidRPr="007C0216">
              <w:rPr>
                <w:rFonts w:ascii="Times New Roman" w:eastAsia="Times New Roman" w:hAnsi="Times New Roman" w:cs="Times New Roman"/>
                <w:color w:val="000000"/>
                <w:sz w:val="18"/>
                <w:szCs w:val="18"/>
                <w:lang w:eastAsia="ru-RU"/>
              </w:rPr>
              <w:t>0,00</w:t>
            </w:r>
          </w:p>
        </w:tc>
        <w:tc>
          <w:tcPr>
            <w:tcW w:w="716" w:type="dxa"/>
            <w:gridSpan w:val="2"/>
            <w:shd w:val="clear" w:color="000000" w:fill="FFFFFF"/>
            <w:noWrap/>
          </w:tcPr>
          <w:p w:rsidR="005F37DD" w:rsidRPr="007C0216" w:rsidRDefault="005F37DD" w:rsidP="006D1194">
            <w:pP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0,00</w:t>
            </w:r>
          </w:p>
        </w:tc>
        <w:tc>
          <w:tcPr>
            <w:tcW w:w="567" w:type="dxa"/>
            <w:shd w:val="clear" w:color="000000" w:fill="FFFFFF"/>
            <w:noWrap/>
          </w:tcPr>
          <w:p w:rsidR="005F37DD" w:rsidRPr="007C0216" w:rsidRDefault="005F37DD" w:rsidP="006D1194">
            <w:pPr>
              <w:rPr>
                <w:rFonts w:ascii="Times New Roman" w:hAnsi="Times New Roman" w:cs="Times New Roman"/>
                <w:sz w:val="18"/>
                <w:szCs w:val="18"/>
              </w:rPr>
            </w:pPr>
            <w:r w:rsidRPr="007C0216">
              <w:rPr>
                <w:rFonts w:ascii="Times New Roman" w:eastAsia="Times New Roman" w:hAnsi="Times New Roman" w:cs="Times New Roman"/>
                <w:color w:val="000000"/>
                <w:sz w:val="18"/>
                <w:szCs w:val="18"/>
                <w:lang w:eastAsia="ru-RU"/>
              </w:rPr>
              <w:t>0,00</w:t>
            </w:r>
          </w:p>
        </w:tc>
        <w:tc>
          <w:tcPr>
            <w:tcW w:w="495" w:type="dxa"/>
            <w:shd w:val="clear" w:color="000000" w:fill="FFFFFF"/>
            <w:noWrap/>
          </w:tcPr>
          <w:p w:rsidR="005F37DD" w:rsidRPr="007C0216" w:rsidRDefault="005F37DD" w:rsidP="006D1194">
            <w:pPr>
              <w:rPr>
                <w:rFonts w:ascii="Times New Roman" w:hAnsi="Times New Roman" w:cs="Times New Roman"/>
                <w:sz w:val="18"/>
                <w:szCs w:val="18"/>
              </w:rPr>
            </w:pPr>
            <w:r w:rsidRPr="007C0216">
              <w:rPr>
                <w:rFonts w:ascii="Times New Roman" w:eastAsia="Times New Roman" w:hAnsi="Times New Roman" w:cs="Times New Roman"/>
                <w:color w:val="000000"/>
                <w:sz w:val="18"/>
                <w:szCs w:val="18"/>
                <w:lang w:eastAsia="ru-RU"/>
              </w:rPr>
              <w:t>0,00</w:t>
            </w:r>
          </w:p>
        </w:tc>
        <w:tc>
          <w:tcPr>
            <w:tcW w:w="1364" w:type="dxa"/>
            <w:vMerge w:val="restart"/>
            <w:shd w:val="clear" w:color="000000" w:fill="FFFFFF"/>
          </w:tcPr>
          <w:p w:rsidR="005F37DD" w:rsidRPr="00790EB0" w:rsidRDefault="005F37DD" w:rsidP="006D1194">
            <w:pPr>
              <w:spacing w:after="0" w:line="240" w:lineRule="auto"/>
              <w:rPr>
                <w:rFonts w:ascii="Times New Roman" w:hAnsi="Times New Roman" w:cs="Times New Roman"/>
                <w:sz w:val="18"/>
                <w:szCs w:val="18"/>
              </w:rPr>
            </w:pPr>
            <w:r w:rsidRPr="00790EB0">
              <w:rPr>
                <w:rFonts w:ascii="Times New Roman" w:eastAsia="Times New Roman" w:hAnsi="Times New Roman" w:cs="Times New Roman"/>
                <w:color w:val="000000"/>
                <w:sz w:val="18"/>
                <w:szCs w:val="18"/>
                <w:lang w:eastAsia="ru-RU"/>
              </w:rPr>
              <w:t>Комитет по управлению имуществом администрации городского округа Люберцы Московской области</w:t>
            </w:r>
          </w:p>
        </w:tc>
        <w:tc>
          <w:tcPr>
            <w:tcW w:w="2571" w:type="dxa"/>
            <w:vMerge w:val="restart"/>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w:t>
            </w:r>
            <w:r w:rsidR="009A6A3D">
              <w:rPr>
                <w:rFonts w:ascii="Times New Roman" w:eastAsia="Times New Roman" w:hAnsi="Times New Roman" w:cs="Times New Roman"/>
                <w:color w:val="000000"/>
                <w:sz w:val="18"/>
                <w:szCs w:val="18"/>
                <w:lang w:eastAsia="ru-RU"/>
              </w:rPr>
              <w:t>федерального бюджета</w:t>
            </w:r>
            <w:r w:rsidRPr="00790EB0">
              <w:rPr>
                <w:rFonts w:ascii="Times New Roman" w:eastAsia="Times New Roman" w:hAnsi="Times New Roman" w:cs="Times New Roman"/>
                <w:color w:val="000000"/>
                <w:sz w:val="18"/>
                <w:szCs w:val="18"/>
                <w:lang w:eastAsia="ru-RU"/>
              </w:rPr>
              <w:t xml:space="preserve">, </w:t>
            </w:r>
          </w:p>
        </w:tc>
      </w:tr>
      <w:tr w:rsidR="005F37DD" w:rsidRPr="00790EB0" w:rsidTr="006D1194">
        <w:trPr>
          <w:cantSplit/>
          <w:trHeight w:val="20"/>
        </w:trPr>
        <w:tc>
          <w:tcPr>
            <w:tcW w:w="43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699" w:type="dxa"/>
            <w:vMerge/>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p>
        </w:tc>
        <w:tc>
          <w:tcPr>
            <w:tcW w:w="1654" w:type="dxa"/>
            <w:vMerge/>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12" w:type="dxa"/>
            <w:shd w:val="clear" w:color="auto" w:fill="auto"/>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 xml:space="preserve">Средства бюджета </w:t>
            </w:r>
            <w:proofErr w:type="gramStart"/>
            <w:r w:rsidRPr="00790EB0">
              <w:rPr>
                <w:rFonts w:ascii="Times New Roman" w:eastAsia="Times New Roman" w:hAnsi="Times New Roman" w:cs="Times New Roman"/>
                <w:color w:val="000000"/>
                <w:sz w:val="18"/>
                <w:szCs w:val="18"/>
                <w:lang w:eastAsia="ru-RU"/>
              </w:rPr>
              <w:t>Московской</w:t>
            </w:r>
            <w:proofErr w:type="gramEnd"/>
          </w:p>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области</w:t>
            </w:r>
          </w:p>
        </w:tc>
        <w:tc>
          <w:tcPr>
            <w:tcW w:w="708"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0"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16" w:type="dxa"/>
            <w:gridSpan w:val="2"/>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7"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495"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1364" w:type="dxa"/>
            <w:vMerge/>
            <w:shd w:val="clear" w:color="000000" w:fill="FFFFFF"/>
          </w:tcPr>
          <w:p w:rsidR="005F37DD" w:rsidRPr="00790EB0" w:rsidRDefault="005F37DD" w:rsidP="006D1194">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57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5F37DD" w:rsidRPr="00790EB0" w:rsidTr="006D1194">
        <w:trPr>
          <w:cantSplit/>
          <w:trHeight w:val="20"/>
        </w:trPr>
        <w:tc>
          <w:tcPr>
            <w:tcW w:w="43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699" w:type="dxa"/>
            <w:vMerge/>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p>
        </w:tc>
        <w:tc>
          <w:tcPr>
            <w:tcW w:w="1654" w:type="dxa"/>
            <w:vMerge/>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12" w:type="dxa"/>
            <w:shd w:val="clear" w:color="auto" w:fill="auto"/>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Средства бюджета городского округа Люберцы</w:t>
            </w:r>
          </w:p>
        </w:tc>
        <w:tc>
          <w:tcPr>
            <w:tcW w:w="708"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0"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16" w:type="dxa"/>
            <w:gridSpan w:val="2"/>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7"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495"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1364" w:type="dxa"/>
            <w:vMerge/>
            <w:shd w:val="clear" w:color="000000" w:fill="FFFFFF"/>
          </w:tcPr>
          <w:p w:rsidR="005F37DD" w:rsidRPr="00790EB0" w:rsidRDefault="005F37DD" w:rsidP="006D1194">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57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5F37DD" w:rsidRPr="00790EB0" w:rsidTr="006D1194">
        <w:trPr>
          <w:cantSplit/>
          <w:trHeight w:val="20"/>
        </w:trPr>
        <w:tc>
          <w:tcPr>
            <w:tcW w:w="43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699" w:type="dxa"/>
            <w:vMerge/>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p>
        </w:tc>
        <w:tc>
          <w:tcPr>
            <w:tcW w:w="1654" w:type="dxa"/>
            <w:vMerge/>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12" w:type="dxa"/>
            <w:shd w:val="clear" w:color="auto" w:fill="auto"/>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Внебюджетные источники</w:t>
            </w:r>
          </w:p>
        </w:tc>
        <w:tc>
          <w:tcPr>
            <w:tcW w:w="708"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0"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716" w:type="dxa"/>
            <w:gridSpan w:val="2"/>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7"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495"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1364" w:type="dxa"/>
            <w:vMerge/>
            <w:shd w:val="clear" w:color="000000" w:fill="FFFFFF"/>
          </w:tcPr>
          <w:p w:rsidR="005F37DD" w:rsidRPr="00790EB0" w:rsidRDefault="005F37DD" w:rsidP="006D1194">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57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5F37DD" w:rsidRPr="00790EB0" w:rsidTr="006D1194">
        <w:trPr>
          <w:cantSplit/>
          <w:trHeight w:val="20"/>
        </w:trPr>
        <w:tc>
          <w:tcPr>
            <w:tcW w:w="43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699" w:type="dxa"/>
            <w:vMerge/>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p>
        </w:tc>
        <w:tc>
          <w:tcPr>
            <w:tcW w:w="1654"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12" w:type="dxa"/>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Итого:</w:t>
            </w:r>
          </w:p>
        </w:tc>
        <w:tc>
          <w:tcPr>
            <w:tcW w:w="708" w:type="dxa"/>
            <w:shd w:val="clear" w:color="000000" w:fill="FFFFFF"/>
          </w:tcPr>
          <w:p w:rsidR="005F37DD" w:rsidRPr="007C0216" w:rsidRDefault="005F37DD" w:rsidP="006D1194">
            <w:pP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1247,00</w:t>
            </w:r>
          </w:p>
        </w:tc>
        <w:tc>
          <w:tcPr>
            <w:tcW w:w="709" w:type="dxa"/>
            <w:shd w:val="clear" w:color="000000" w:fill="FFFFFF"/>
          </w:tcPr>
          <w:p w:rsidR="005F37DD" w:rsidRPr="007C0216" w:rsidRDefault="005F37DD" w:rsidP="006D1194">
            <w:pP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1247,00</w:t>
            </w:r>
          </w:p>
        </w:tc>
        <w:tc>
          <w:tcPr>
            <w:tcW w:w="560" w:type="dxa"/>
            <w:shd w:val="clear" w:color="000000" w:fill="FFFFFF"/>
          </w:tcPr>
          <w:p w:rsidR="005F37DD" w:rsidRPr="007C0216" w:rsidRDefault="005F37DD" w:rsidP="006D1194">
            <w:pPr>
              <w:rPr>
                <w:rFonts w:ascii="Times New Roman" w:hAnsi="Times New Roman" w:cs="Times New Roman"/>
                <w:sz w:val="18"/>
                <w:szCs w:val="18"/>
              </w:rPr>
            </w:pPr>
            <w:r w:rsidRPr="007C0216">
              <w:rPr>
                <w:rFonts w:ascii="Times New Roman" w:eastAsia="Times New Roman" w:hAnsi="Times New Roman" w:cs="Times New Roman"/>
                <w:color w:val="000000"/>
                <w:sz w:val="18"/>
                <w:szCs w:val="18"/>
                <w:lang w:eastAsia="ru-RU"/>
              </w:rPr>
              <w:t>0,00</w:t>
            </w:r>
          </w:p>
        </w:tc>
        <w:tc>
          <w:tcPr>
            <w:tcW w:w="716" w:type="dxa"/>
            <w:gridSpan w:val="2"/>
            <w:shd w:val="clear" w:color="000000" w:fill="FFFFFF"/>
          </w:tcPr>
          <w:p w:rsidR="005F37DD" w:rsidRPr="007C0216" w:rsidRDefault="005F37DD" w:rsidP="006D1194">
            <w:pP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0,00</w:t>
            </w:r>
          </w:p>
        </w:tc>
        <w:tc>
          <w:tcPr>
            <w:tcW w:w="567" w:type="dxa"/>
            <w:shd w:val="clear" w:color="000000" w:fill="FFFFFF"/>
          </w:tcPr>
          <w:p w:rsidR="005F37DD" w:rsidRPr="007C0216" w:rsidRDefault="005F37DD" w:rsidP="006D1194">
            <w:pPr>
              <w:rPr>
                <w:rFonts w:ascii="Times New Roman" w:hAnsi="Times New Roman" w:cs="Times New Roman"/>
                <w:sz w:val="18"/>
                <w:szCs w:val="18"/>
              </w:rPr>
            </w:pPr>
            <w:r w:rsidRPr="007C0216">
              <w:rPr>
                <w:rFonts w:ascii="Times New Roman" w:eastAsia="Times New Roman" w:hAnsi="Times New Roman" w:cs="Times New Roman"/>
                <w:color w:val="000000"/>
                <w:sz w:val="18"/>
                <w:szCs w:val="18"/>
                <w:lang w:eastAsia="ru-RU"/>
              </w:rPr>
              <w:t>0,00</w:t>
            </w:r>
          </w:p>
        </w:tc>
        <w:tc>
          <w:tcPr>
            <w:tcW w:w="495" w:type="dxa"/>
            <w:shd w:val="clear" w:color="000000" w:fill="FFFFFF"/>
          </w:tcPr>
          <w:p w:rsidR="005F37DD" w:rsidRPr="007C0216" w:rsidRDefault="005F37DD" w:rsidP="006D1194">
            <w:pPr>
              <w:rPr>
                <w:rFonts w:ascii="Times New Roman" w:hAnsi="Times New Roman" w:cs="Times New Roman"/>
                <w:sz w:val="18"/>
                <w:szCs w:val="18"/>
              </w:rPr>
            </w:pPr>
            <w:r w:rsidRPr="007C0216">
              <w:rPr>
                <w:rFonts w:ascii="Times New Roman" w:eastAsia="Times New Roman" w:hAnsi="Times New Roman" w:cs="Times New Roman"/>
                <w:color w:val="000000"/>
                <w:sz w:val="18"/>
                <w:szCs w:val="18"/>
                <w:lang w:eastAsia="ru-RU"/>
              </w:rPr>
              <w:t>0,00</w:t>
            </w:r>
          </w:p>
        </w:tc>
        <w:tc>
          <w:tcPr>
            <w:tcW w:w="1364" w:type="dxa"/>
            <w:vMerge/>
            <w:shd w:val="clear" w:color="000000" w:fill="FFFFFF"/>
          </w:tcPr>
          <w:p w:rsidR="005F37DD" w:rsidRPr="00790EB0" w:rsidRDefault="005F37DD" w:rsidP="006D1194">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57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5F37DD" w:rsidRPr="00790EB0" w:rsidTr="006D1194">
        <w:trPr>
          <w:cantSplit/>
          <w:trHeight w:val="20"/>
        </w:trPr>
        <w:tc>
          <w:tcPr>
            <w:tcW w:w="431" w:type="dxa"/>
            <w:vMerge w:val="restart"/>
            <w:shd w:val="clear" w:color="000000" w:fill="FFFFFF"/>
          </w:tcPr>
          <w:p w:rsidR="005F37DD" w:rsidRPr="00790EB0" w:rsidRDefault="00F04934"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2</w:t>
            </w:r>
            <w:r w:rsidR="005F37DD" w:rsidRPr="00790EB0">
              <w:rPr>
                <w:rFonts w:ascii="Times New Roman" w:eastAsia="Times New Roman" w:hAnsi="Times New Roman" w:cs="Times New Roman"/>
                <w:color w:val="000000"/>
                <w:sz w:val="18"/>
                <w:szCs w:val="18"/>
                <w:lang w:eastAsia="ru-RU"/>
              </w:rPr>
              <w:t>.2.</w:t>
            </w:r>
          </w:p>
        </w:tc>
        <w:tc>
          <w:tcPr>
            <w:tcW w:w="3699" w:type="dxa"/>
            <w:vMerge w:val="restart"/>
            <w:shd w:val="clear" w:color="000000" w:fill="FFFFFF"/>
          </w:tcPr>
          <w:p w:rsidR="005F37DD" w:rsidRPr="00790EB0" w:rsidRDefault="00285201" w:rsidP="006D119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Мероприятие</w:t>
            </w:r>
            <w:r w:rsidR="005F37DD">
              <w:rPr>
                <w:rFonts w:ascii="Times New Roman" w:eastAsia="Times New Roman" w:hAnsi="Times New Roman" w:cs="Times New Roman"/>
                <w:color w:val="000000"/>
                <w:sz w:val="18"/>
                <w:szCs w:val="18"/>
                <w:lang w:eastAsia="ru-RU"/>
              </w:rPr>
              <w:t xml:space="preserve"> </w:t>
            </w:r>
            <w:r w:rsidR="006312BC">
              <w:rPr>
                <w:rFonts w:ascii="Times New Roman" w:eastAsia="Times New Roman" w:hAnsi="Times New Roman" w:cs="Times New Roman"/>
                <w:color w:val="000000"/>
                <w:sz w:val="18"/>
                <w:szCs w:val="18"/>
                <w:lang w:eastAsia="ru-RU"/>
              </w:rPr>
              <w:t>0</w:t>
            </w:r>
            <w:r w:rsidR="005F37DD">
              <w:rPr>
                <w:rFonts w:ascii="Times New Roman" w:eastAsia="Times New Roman" w:hAnsi="Times New Roman" w:cs="Times New Roman"/>
                <w:color w:val="000000"/>
                <w:sz w:val="18"/>
                <w:szCs w:val="18"/>
                <w:lang w:eastAsia="ru-RU"/>
              </w:rPr>
              <w:t>2.</w:t>
            </w:r>
            <w:r w:rsidR="006312BC">
              <w:rPr>
                <w:rFonts w:ascii="Times New Roman" w:eastAsia="Times New Roman" w:hAnsi="Times New Roman" w:cs="Times New Roman"/>
                <w:color w:val="000000"/>
                <w:sz w:val="18"/>
                <w:szCs w:val="18"/>
                <w:lang w:eastAsia="ru-RU"/>
              </w:rPr>
              <w:t>0</w:t>
            </w:r>
            <w:r w:rsidR="005F37DD">
              <w:rPr>
                <w:rFonts w:ascii="Times New Roman" w:eastAsia="Times New Roman" w:hAnsi="Times New Roman" w:cs="Times New Roman"/>
                <w:color w:val="000000"/>
                <w:sz w:val="18"/>
                <w:szCs w:val="18"/>
                <w:lang w:eastAsia="ru-RU"/>
              </w:rPr>
              <w:t>2</w:t>
            </w:r>
            <w:r w:rsidR="005F37DD" w:rsidRPr="00790EB0">
              <w:rPr>
                <w:rFonts w:ascii="Times New Roman" w:eastAsia="Times New Roman" w:hAnsi="Times New Roman" w:cs="Times New Roman"/>
                <w:color w:val="000000"/>
                <w:sz w:val="18"/>
                <w:szCs w:val="18"/>
                <w:lang w:eastAsia="ru-RU"/>
              </w:rPr>
              <w:t>.</w:t>
            </w:r>
          </w:p>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Осуществление полномочий по обеспечению жильем отдельных категорий граждан, установленных Федеральным законом от 24 ноября 1995 года № 181-ФЗ "О</w:t>
            </w:r>
            <w:r>
              <w:rPr>
                <w:rFonts w:ascii="Times New Roman" w:eastAsia="Times New Roman" w:hAnsi="Times New Roman" w:cs="Times New Roman"/>
                <w:color w:val="000000"/>
                <w:sz w:val="18"/>
                <w:szCs w:val="18"/>
                <w:lang w:eastAsia="ru-RU"/>
              </w:rPr>
              <w:t> </w:t>
            </w:r>
            <w:r w:rsidRPr="00790EB0">
              <w:rPr>
                <w:rFonts w:ascii="Times New Roman" w:eastAsia="Times New Roman" w:hAnsi="Times New Roman" w:cs="Times New Roman"/>
                <w:color w:val="000000"/>
                <w:sz w:val="18"/>
                <w:szCs w:val="18"/>
                <w:lang w:eastAsia="ru-RU"/>
              </w:rPr>
              <w:t>социальной защите инвалидов в Российской Федерации</w:t>
            </w:r>
            <w:r>
              <w:rPr>
                <w:rFonts w:ascii="Times New Roman" w:eastAsia="Times New Roman" w:hAnsi="Times New Roman" w:cs="Times New Roman"/>
                <w:color w:val="000000"/>
                <w:sz w:val="18"/>
                <w:szCs w:val="18"/>
                <w:lang w:eastAsia="ru-RU"/>
              </w:rPr>
              <w:t>»</w:t>
            </w:r>
          </w:p>
        </w:tc>
        <w:tc>
          <w:tcPr>
            <w:tcW w:w="1654" w:type="dxa"/>
            <w:vMerge w:val="restart"/>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01.01.2020-31.12.2024</w:t>
            </w:r>
          </w:p>
        </w:tc>
        <w:tc>
          <w:tcPr>
            <w:tcW w:w="1712" w:type="dxa"/>
            <w:shd w:val="clear" w:color="auto" w:fill="auto"/>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r w:rsidRPr="00790EB0">
              <w:rPr>
                <w:rFonts w:ascii="Times New Roman" w:eastAsia="Times New Roman" w:hAnsi="Times New Roman" w:cs="Times New Roman"/>
                <w:color w:val="000000"/>
                <w:sz w:val="18"/>
                <w:szCs w:val="18"/>
                <w:lang w:eastAsia="ru-RU"/>
              </w:rPr>
              <w:t xml:space="preserve"> </w:t>
            </w:r>
          </w:p>
        </w:tc>
        <w:tc>
          <w:tcPr>
            <w:tcW w:w="708" w:type="dxa"/>
            <w:shd w:val="clear" w:color="000000" w:fill="FFFFFF"/>
            <w:noWrap/>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noWrap/>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0" w:type="dxa"/>
            <w:shd w:val="clear" w:color="000000" w:fill="FFFFFF"/>
            <w:noWrap/>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716" w:type="dxa"/>
            <w:gridSpan w:val="2"/>
            <w:shd w:val="clear" w:color="000000" w:fill="FFFFFF"/>
            <w:noWrap/>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7" w:type="dxa"/>
            <w:shd w:val="clear" w:color="000000" w:fill="FFFFFF"/>
            <w:noWrap/>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495" w:type="dxa"/>
            <w:shd w:val="clear" w:color="000000" w:fill="FFFFFF"/>
            <w:noWrap/>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1364" w:type="dxa"/>
            <w:vMerge w:val="restart"/>
            <w:shd w:val="clear" w:color="000000" w:fill="FFFFFF"/>
          </w:tcPr>
          <w:p w:rsidR="005F37DD" w:rsidRPr="00790EB0" w:rsidRDefault="005F37DD" w:rsidP="006D1194">
            <w:pPr>
              <w:autoSpaceDE w:val="0"/>
              <w:autoSpaceDN w:val="0"/>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Комитет по управлению имуществом администрации городского округа Люберцы Московской области</w:t>
            </w:r>
          </w:p>
        </w:tc>
        <w:tc>
          <w:tcPr>
            <w:tcW w:w="2571" w:type="dxa"/>
            <w:vMerge w:val="restart"/>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 xml:space="preserve">Количество инвалидов и семей, имеющих детей инвалидов,  получивших государственную поддержку по обеспечению жилыми помещениями за счет средств </w:t>
            </w:r>
            <w:r w:rsidR="009A6A3D">
              <w:rPr>
                <w:rFonts w:ascii="Times New Roman" w:eastAsia="Times New Roman" w:hAnsi="Times New Roman" w:cs="Times New Roman"/>
                <w:color w:val="000000"/>
                <w:sz w:val="18"/>
                <w:szCs w:val="18"/>
                <w:lang w:eastAsia="ru-RU"/>
              </w:rPr>
              <w:t>федерального бюджета</w:t>
            </w:r>
          </w:p>
        </w:tc>
      </w:tr>
      <w:tr w:rsidR="005F37DD" w:rsidRPr="00790EB0" w:rsidTr="006D1194">
        <w:trPr>
          <w:cantSplit/>
          <w:trHeight w:val="20"/>
        </w:trPr>
        <w:tc>
          <w:tcPr>
            <w:tcW w:w="43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699" w:type="dxa"/>
            <w:vMerge/>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p>
        </w:tc>
        <w:tc>
          <w:tcPr>
            <w:tcW w:w="1654" w:type="dxa"/>
            <w:vMerge/>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12" w:type="dxa"/>
            <w:shd w:val="clear" w:color="auto" w:fill="auto"/>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 xml:space="preserve">Средства бюджета </w:t>
            </w:r>
            <w:proofErr w:type="gramStart"/>
            <w:r w:rsidRPr="00790EB0">
              <w:rPr>
                <w:rFonts w:ascii="Times New Roman" w:eastAsia="Times New Roman" w:hAnsi="Times New Roman" w:cs="Times New Roman"/>
                <w:color w:val="000000"/>
                <w:sz w:val="18"/>
                <w:szCs w:val="18"/>
                <w:lang w:eastAsia="ru-RU"/>
              </w:rPr>
              <w:t>Московской</w:t>
            </w:r>
            <w:proofErr w:type="gramEnd"/>
          </w:p>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области</w:t>
            </w:r>
          </w:p>
        </w:tc>
        <w:tc>
          <w:tcPr>
            <w:tcW w:w="708"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0"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16" w:type="dxa"/>
            <w:gridSpan w:val="2"/>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7"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495"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1364" w:type="dxa"/>
            <w:vMerge/>
            <w:shd w:val="clear" w:color="000000" w:fill="FFFFFF"/>
          </w:tcPr>
          <w:p w:rsidR="005F37DD" w:rsidRPr="00790EB0" w:rsidRDefault="005F37DD" w:rsidP="006D1194">
            <w:pPr>
              <w:autoSpaceDE w:val="0"/>
              <w:autoSpaceDN w:val="0"/>
              <w:spacing w:after="0" w:line="240" w:lineRule="auto"/>
              <w:rPr>
                <w:rFonts w:ascii="Times New Roman" w:eastAsia="Times New Roman" w:hAnsi="Times New Roman" w:cs="Times New Roman"/>
                <w:sz w:val="18"/>
                <w:szCs w:val="18"/>
                <w:lang w:eastAsia="ru-RU"/>
              </w:rPr>
            </w:pPr>
          </w:p>
        </w:tc>
        <w:tc>
          <w:tcPr>
            <w:tcW w:w="257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5F37DD" w:rsidRPr="00790EB0" w:rsidTr="006D1194">
        <w:trPr>
          <w:cantSplit/>
          <w:trHeight w:val="20"/>
        </w:trPr>
        <w:tc>
          <w:tcPr>
            <w:tcW w:w="43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699" w:type="dxa"/>
            <w:vMerge/>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p>
        </w:tc>
        <w:tc>
          <w:tcPr>
            <w:tcW w:w="1654" w:type="dxa"/>
            <w:vMerge/>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12" w:type="dxa"/>
            <w:shd w:val="clear" w:color="auto" w:fill="auto"/>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Средства бюджета городского округа Люберцы</w:t>
            </w:r>
          </w:p>
        </w:tc>
        <w:tc>
          <w:tcPr>
            <w:tcW w:w="708"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0"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16" w:type="dxa"/>
            <w:gridSpan w:val="2"/>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7"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495"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1364" w:type="dxa"/>
            <w:vMerge/>
            <w:shd w:val="clear" w:color="000000" w:fill="FFFFFF"/>
          </w:tcPr>
          <w:p w:rsidR="005F37DD" w:rsidRPr="00790EB0" w:rsidRDefault="005F37DD" w:rsidP="006D1194">
            <w:pPr>
              <w:autoSpaceDE w:val="0"/>
              <w:autoSpaceDN w:val="0"/>
              <w:spacing w:after="0" w:line="240" w:lineRule="auto"/>
              <w:rPr>
                <w:rFonts w:ascii="Times New Roman" w:eastAsia="Times New Roman" w:hAnsi="Times New Roman" w:cs="Times New Roman"/>
                <w:sz w:val="18"/>
                <w:szCs w:val="18"/>
                <w:lang w:eastAsia="ru-RU"/>
              </w:rPr>
            </w:pPr>
          </w:p>
        </w:tc>
        <w:tc>
          <w:tcPr>
            <w:tcW w:w="257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5F37DD" w:rsidRPr="00790EB0" w:rsidTr="006D1194">
        <w:trPr>
          <w:cantSplit/>
          <w:trHeight w:val="20"/>
        </w:trPr>
        <w:tc>
          <w:tcPr>
            <w:tcW w:w="43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699" w:type="dxa"/>
            <w:vMerge/>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p>
        </w:tc>
        <w:tc>
          <w:tcPr>
            <w:tcW w:w="1654"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12" w:type="dxa"/>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Внебюджетные источники</w:t>
            </w:r>
          </w:p>
        </w:tc>
        <w:tc>
          <w:tcPr>
            <w:tcW w:w="708"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0"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716" w:type="dxa"/>
            <w:gridSpan w:val="2"/>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7"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495"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1364" w:type="dxa"/>
            <w:vMerge/>
            <w:shd w:val="clear" w:color="000000" w:fill="FFFFFF"/>
          </w:tcPr>
          <w:p w:rsidR="005F37DD" w:rsidRPr="00790EB0" w:rsidRDefault="005F37DD" w:rsidP="006D1194">
            <w:pPr>
              <w:autoSpaceDE w:val="0"/>
              <w:autoSpaceDN w:val="0"/>
              <w:spacing w:after="0" w:line="240" w:lineRule="auto"/>
              <w:rPr>
                <w:rFonts w:ascii="Times New Roman" w:eastAsia="Times New Roman" w:hAnsi="Times New Roman" w:cs="Times New Roman"/>
                <w:sz w:val="18"/>
                <w:szCs w:val="18"/>
                <w:lang w:eastAsia="ru-RU"/>
              </w:rPr>
            </w:pPr>
          </w:p>
        </w:tc>
        <w:tc>
          <w:tcPr>
            <w:tcW w:w="257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5F37DD" w:rsidRPr="00790EB0" w:rsidTr="006D1194">
        <w:trPr>
          <w:cantSplit/>
          <w:trHeight w:val="20"/>
        </w:trPr>
        <w:tc>
          <w:tcPr>
            <w:tcW w:w="43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699" w:type="dxa"/>
            <w:vMerge/>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p>
        </w:tc>
        <w:tc>
          <w:tcPr>
            <w:tcW w:w="1654"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12" w:type="dxa"/>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Итого:</w:t>
            </w:r>
          </w:p>
        </w:tc>
        <w:tc>
          <w:tcPr>
            <w:tcW w:w="708"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0"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16" w:type="dxa"/>
            <w:gridSpan w:val="2"/>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7"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495"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1364" w:type="dxa"/>
            <w:vMerge/>
            <w:shd w:val="clear" w:color="000000" w:fill="FFFFFF"/>
          </w:tcPr>
          <w:p w:rsidR="005F37DD" w:rsidRPr="00790EB0" w:rsidRDefault="005F37DD" w:rsidP="006D1194">
            <w:pPr>
              <w:autoSpaceDE w:val="0"/>
              <w:autoSpaceDN w:val="0"/>
              <w:spacing w:after="0" w:line="240" w:lineRule="auto"/>
              <w:rPr>
                <w:rFonts w:ascii="Times New Roman" w:eastAsia="Times New Roman" w:hAnsi="Times New Roman" w:cs="Times New Roman"/>
                <w:sz w:val="18"/>
                <w:szCs w:val="18"/>
                <w:lang w:eastAsia="ru-RU"/>
              </w:rPr>
            </w:pPr>
          </w:p>
        </w:tc>
        <w:tc>
          <w:tcPr>
            <w:tcW w:w="257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5F37DD" w:rsidRPr="00790EB0" w:rsidTr="006D1194">
        <w:trPr>
          <w:cantSplit/>
          <w:trHeight w:val="20"/>
        </w:trPr>
        <w:tc>
          <w:tcPr>
            <w:tcW w:w="431" w:type="dxa"/>
            <w:vMerge w:val="restart"/>
            <w:shd w:val="clear" w:color="000000" w:fill="FFFFFF"/>
          </w:tcPr>
          <w:p w:rsidR="005F37DD" w:rsidRPr="00790EB0" w:rsidRDefault="00F04934"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r w:rsidR="007436F8">
              <w:rPr>
                <w:rFonts w:ascii="Times New Roman" w:eastAsia="Times New Roman" w:hAnsi="Times New Roman" w:cs="Times New Roman"/>
                <w:color w:val="000000"/>
                <w:sz w:val="18"/>
                <w:szCs w:val="18"/>
                <w:lang w:eastAsia="ru-RU"/>
              </w:rPr>
              <w:t>.</w:t>
            </w:r>
          </w:p>
        </w:tc>
        <w:tc>
          <w:tcPr>
            <w:tcW w:w="3699" w:type="dxa"/>
            <w:vMerge w:val="restart"/>
            <w:shd w:val="clear" w:color="000000" w:fill="FFFFFF"/>
          </w:tcPr>
          <w:p w:rsidR="005F37DD" w:rsidRPr="006441DF" w:rsidRDefault="005F37DD" w:rsidP="006D1194">
            <w:pPr>
              <w:spacing w:after="0" w:line="240" w:lineRule="auto"/>
              <w:rPr>
                <w:rFonts w:ascii="Times New Roman" w:eastAsia="Times New Roman" w:hAnsi="Times New Roman" w:cs="Times New Roman"/>
                <w:color w:val="000000"/>
                <w:sz w:val="18"/>
                <w:szCs w:val="18"/>
                <w:lang w:eastAsia="ru-RU"/>
              </w:rPr>
            </w:pPr>
            <w:r w:rsidRPr="006441DF">
              <w:rPr>
                <w:rFonts w:ascii="Times New Roman" w:eastAsia="Times New Roman" w:hAnsi="Times New Roman" w:cs="Times New Roman"/>
                <w:color w:val="000000"/>
                <w:sz w:val="18"/>
                <w:szCs w:val="18"/>
                <w:lang w:eastAsia="ru-RU"/>
              </w:rPr>
              <w:t>Основное мероприятие 03.</w:t>
            </w:r>
          </w:p>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 xml:space="preserve">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w:t>
            </w:r>
            <w:proofErr w:type="gramStart"/>
            <w:r w:rsidRPr="00790EB0">
              <w:rPr>
                <w:rFonts w:ascii="Times New Roman" w:eastAsia="Times New Roman" w:hAnsi="Times New Roman" w:cs="Times New Roman"/>
                <w:color w:val="000000"/>
                <w:sz w:val="18"/>
                <w:szCs w:val="18"/>
                <w:lang w:eastAsia="ru-RU"/>
              </w:rPr>
              <w:t>жилыми</w:t>
            </w:r>
            <w:proofErr w:type="gramEnd"/>
          </w:p>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помещениями некоторых категорий граждан»</w:t>
            </w:r>
          </w:p>
        </w:tc>
        <w:tc>
          <w:tcPr>
            <w:tcW w:w="1654" w:type="dxa"/>
            <w:vMerge w:val="restart"/>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01.01.2020-31.12.2024</w:t>
            </w:r>
          </w:p>
        </w:tc>
        <w:tc>
          <w:tcPr>
            <w:tcW w:w="1712" w:type="dxa"/>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708" w:type="dxa"/>
            <w:shd w:val="clear" w:color="000000" w:fill="FFFFFF"/>
            <w:noWrap/>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noWrap/>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0" w:type="dxa"/>
            <w:shd w:val="clear" w:color="000000" w:fill="FFFFFF"/>
            <w:noWrap/>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716" w:type="dxa"/>
            <w:gridSpan w:val="2"/>
            <w:shd w:val="clear" w:color="000000" w:fill="FFFFFF"/>
            <w:noWrap/>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7" w:type="dxa"/>
            <w:shd w:val="clear" w:color="000000" w:fill="FFFFFF"/>
            <w:noWrap/>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495" w:type="dxa"/>
            <w:shd w:val="clear" w:color="000000" w:fill="FFFFFF"/>
            <w:noWrap/>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1364" w:type="dxa"/>
            <w:vMerge w:val="restart"/>
            <w:shd w:val="clear" w:color="000000" w:fill="FFFFFF"/>
          </w:tcPr>
          <w:p w:rsidR="005F37DD" w:rsidRPr="00790EB0" w:rsidRDefault="005F37DD" w:rsidP="006D1194">
            <w:pPr>
              <w:autoSpaceDE w:val="0"/>
              <w:autoSpaceDN w:val="0"/>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Комитет по управлению имуществом администрации городского округа Люберцы Московской области</w:t>
            </w:r>
          </w:p>
        </w:tc>
        <w:tc>
          <w:tcPr>
            <w:tcW w:w="2571" w:type="dxa"/>
            <w:vMerge w:val="restart"/>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Pr>
                <w:rFonts w:ascii="Times New Roman" w:eastAsia="Times New Roman" w:hAnsi="Times New Roman" w:cs="Times New Roman"/>
                <w:color w:val="000000"/>
                <w:sz w:val="18"/>
                <w:szCs w:val="18"/>
                <w:lang w:eastAsia="ru-RU"/>
              </w:rPr>
              <w:t>федерального бюджета</w:t>
            </w:r>
          </w:p>
        </w:tc>
      </w:tr>
      <w:tr w:rsidR="005F37DD" w:rsidRPr="00790EB0" w:rsidTr="006D1194">
        <w:trPr>
          <w:cantSplit/>
          <w:trHeight w:val="20"/>
        </w:trPr>
        <w:tc>
          <w:tcPr>
            <w:tcW w:w="43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699" w:type="dxa"/>
            <w:vMerge/>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p>
        </w:tc>
        <w:tc>
          <w:tcPr>
            <w:tcW w:w="1654"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12" w:type="dxa"/>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Средства бюджета Московской области</w:t>
            </w:r>
          </w:p>
        </w:tc>
        <w:tc>
          <w:tcPr>
            <w:tcW w:w="708" w:type="dxa"/>
            <w:shd w:val="clear" w:color="000000" w:fill="FFFFFF"/>
            <w:noWrap/>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noWrap/>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0" w:type="dxa"/>
            <w:shd w:val="clear" w:color="000000" w:fill="FFFFFF"/>
            <w:noWrap/>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716" w:type="dxa"/>
            <w:gridSpan w:val="2"/>
            <w:shd w:val="clear" w:color="000000" w:fill="FFFFFF"/>
            <w:noWrap/>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7" w:type="dxa"/>
            <w:shd w:val="clear" w:color="000000" w:fill="FFFFFF"/>
            <w:noWrap/>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495" w:type="dxa"/>
            <w:shd w:val="clear" w:color="000000" w:fill="FFFFFF"/>
            <w:noWrap/>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1364" w:type="dxa"/>
            <w:vMerge/>
            <w:shd w:val="clear" w:color="000000" w:fill="FFFFFF"/>
          </w:tcPr>
          <w:p w:rsidR="005F37DD" w:rsidRPr="00790EB0" w:rsidRDefault="005F37DD" w:rsidP="006D1194">
            <w:pPr>
              <w:autoSpaceDE w:val="0"/>
              <w:autoSpaceDN w:val="0"/>
              <w:spacing w:after="0" w:line="240" w:lineRule="auto"/>
              <w:rPr>
                <w:rFonts w:ascii="Times New Roman" w:eastAsia="Times New Roman" w:hAnsi="Times New Roman" w:cs="Times New Roman"/>
                <w:sz w:val="18"/>
                <w:szCs w:val="18"/>
                <w:lang w:eastAsia="ru-RU"/>
              </w:rPr>
            </w:pPr>
          </w:p>
        </w:tc>
        <w:tc>
          <w:tcPr>
            <w:tcW w:w="257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5F37DD" w:rsidRPr="00790EB0" w:rsidTr="006D1194">
        <w:trPr>
          <w:cantSplit/>
          <w:trHeight w:val="621"/>
        </w:trPr>
        <w:tc>
          <w:tcPr>
            <w:tcW w:w="431" w:type="dxa"/>
            <w:vMerge/>
            <w:tcBorders>
              <w:bottom w:val="single" w:sz="6" w:space="0" w:color="auto"/>
            </w:tcBorders>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699" w:type="dxa"/>
            <w:vMerge/>
            <w:tcBorders>
              <w:bottom w:val="single" w:sz="6" w:space="0" w:color="auto"/>
            </w:tcBorders>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p>
        </w:tc>
        <w:tc>
          <w:tcPr>
            <w:tcW w:w="1654"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12" w:type="dxa"/>
            <w:tcBorders>
              <w:bottom w:val="single" w:sz="6" w:space="0" w:color="auto"/>
            </w:tcBorders>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Средства бюджета городского округа Люберцы</w:t>
            </w:r>
          </w:p>
        </w:tc>
        <w:tc>
          <w:tcPr>
            <w:tcW w:w="708" w:type="dxa"/>
            <w:tcBorders>
              <w:bottom w:val="single" w:sz="6" w:space="0" w:color="auto"/>
            </w:tcBorders>
            <w:shd w:val="clear" w:color="000000" w:fill="FFFFFF"/>
            <w:noWrap/>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tcBorders>
              <w:bottom w:val="single" w:sz="6" w:space="0" w:color="auto"/>
            </w:tcBorders>
            <w:shd w:val="clear" w:color="000000" w:fill="FFFFFF"/>
            <w:noWrap/>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0" w:type="dxa"/>
            <w:tcBorders>
              <w:bottom w:val="single" w:sz="6" w:space="0" w:color="auto"/>
            </w:tcBorders>
            <w:shd w:val="clear" w:color="000000" w:fill="FFFFFF"/>
            <w:noWrap/>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716" w:type="dxa"/>
            <w:gridSpan w:val="2"/>
            <w:tcBorders>
              <w:bottom w:val="single" w:sz="6" w:space="0" w:color="auto"/>
            </w:tcBorders>
            <w:shd w:val="clear" w:color="000000" w:fill="FFFFFF"/>
            <w:noWrap/>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7" w:type="dxa"/>
            <w:tcBorders>
              <w:bottom w:val="single" w:sz="6" w:space="0" w:color="auto"/>
            </w:tcBorders>
            <w:shd w:val="clear" w:color="000000" w:fill="FFFFFF"/>
            <w:noWrap/>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495" w:type="dxa"/>
            <w:tcBorders>
              <w:bottom w:val="single" w:sz="6" w:space="0" w:color="auto"/>
            </w:tcBorders>
            <w:shd w:val="clear" w:color="000000" w:fill="FFFFFF"/>
            <w:noWrap/>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1364" w:type="dxa"/>
            <w:vMerge/>
            <w:tcBorders>
              <w:bottom w:val="single" w:sz="6" w:space="0" w:color="auto"/>
            </w:tcBorders>
            <w:shd w:val="clear" w:color="000000" w:fill="FFFFFF"/>
          </w:tcPr>
          <w:p w:rsidR="005F37DD" w:rsidRPr="00790EB0" w:rsidRDefault="005F37DD" w:rsidP="006D1194">
            <w:pPr>
              <w:autoSpaceDE w:val="0"/>
              <w:autoSpaceDN w:val="0"/>
              <w:spacing w:after="0" w:line="240" w:lineRule="auto"/>
              <w:rPr>
                <w:rFonts w:ascii="Times New Roman" w:eastAsia="Times New Roman" w:hAnsi="Times New Roman" w:cs="Times New Roman"/>
                <w:sz w:val="18"/>
                <w:szCs w:val="18"/>
                <w:lang w:eastAsia="ru-RU"/>
              </w:rPr>
            </w:pPr>
          </w:p>
        </w:tc>
        <w:tc>
          <w:tcPr>
            <w:tcW w:w="2571" w:type="dxa"/>
            <w:vMerge/>
            <w:tcBorders>
              <w:bottom w:val="single" w:sz="6" w:space="0" w:color="auto"/>
            </w:tcBorders>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5F37DD" w:rsidRPr="00790EB0" w:rsidTr="006D1194">
        <w:trPr>
          <w:cantSplit/>
          <w:trHeight w:val="20"/>
        </w:trPr>
        <w:tc>
          <w:tcPr>
            <w:tcW w:w="43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699" w:type="dxa"/>
            <w:vMerge/>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p>
        </w:tc>
        <w:tc>
          <w:tcPr>
            <w:tcW w:w="1654"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12" w:type="dxa"/>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Внебюджетные источники</w:t>
            </w:r>
          </w:p>
        </w:tc>
        <w:tc>
          <w:tcPr>
            <w:tcW w:w="708" w:type="dxa"/>
            <w:shd w:val="clear" w:color="000000" w:fill="FFFFFF"/>
            <w:noWrap/>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noWrap/>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0" w:type="dxa"/>
            <w:shd w:val="clear" w:color="000000" w:fill="FFFFFF"/>
            <w:noWrap/>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716" w:type="dxa"/>
            <w:gridSpan w:val="2"/>
            <w:shd w:val="clear" w:color="000000" w:fill="FFFFFF"/>
            <w:noWrap/>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7" w:type="dxa"/>
            <w:shd w:val="clear" w:color="000000" w:fill="FFFFFF"/>
            <w:noWrap/>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495" w:type="dxa"/>
            <w:shd w:val="clear" w:color="000000" w:fill="FFFFFF"/>
            <w:noWrap/>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1364" w:type="dxa"/>
            <w:vMerge/>
            <w:shd w:val="clear" w:color="000000" w:fill="FFFFFF"/>
          </w:tcPr>
          <w:p w:rsidR="005F37DD" w:rsidRPr="00790EB0" w:rsidRDefault="005F37DD" w:rsidP="006D1194">
            <w:pPr>
              <w:autoSpaceDE w:val="0"/>
              <w:autoSpaceDN w:val="0"/>
              <w:spacing w:after="0" w:line="240" w:lineRule="auto"/>
              <w:rPr>
                <w:rFonts w:ascii="Times New Roman" w:eastAsia="Times New Roman" w:hAnsi="Times New Roman" w:cs="Times New Roman"/>
                <w:sz w:val="18"/>
                <w:szCs w:val="18"/>
                <w:lang w:eastAsia="ru-RU"/>
              </w:rPr>
            </w:pPr>
          </w:p>
        </w:tc>
        <w:tc>
          <w:tcPr>
            <w:tcW w:w="257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5F37DD" w:rsidRPr="00790EB0" w:rsidTr="006D1194">
        <w:trPr>
          <w:cantSplit/>
          <w:trHeight w:val="20"/>
        </w:trPr>
        <w:tc>
          <w:tcPr>
            <w:tcW w:w="43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699" w:type="dxa"/>
            <w:vMerge/>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p>
        </w:tc>
        <w:tc>
          <w:tcPr>
            <w:tcW w:w="1654"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12" w:type="dxa"/>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Итого</w:t>
            </w:r>
          </w:p>
        </w:tc>
        <w:tc>
          <w:tcPr>
            <w:tcW w:w="708" w:type="dxa"/>
            <w:shd w:val="clear" w:color="000000" w:fill="FFFFFF"/>
            <w:noWrap/>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noWrap/>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sz w:val="18"/>
                <w:szCs w:val="18"/>
                <w:lang w:eastAsia="ru-RU"/>
              </w:rPr>
              <w:t>0,00</w:t>
            </w:r>
          </w:p>
        </w:tc>
        <w:tc>
          <w:tcPr>
            <w:tcW w:w="560" w:type="dxa"/>
            <w:shd w:val="clear" w:color="000000" w:fill="FFFFFF"/>
            <w:noWrap/>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16" w:type="dxa"/>
            <w:gridSpan w:val="2"/>
            <w:shd w:val="clear" w:color="000000" w:fill="FFFFFF"/>
            <w:noWrap/>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sz w:val="18"/>
                <w:szCs w:val="18"/>
                <w:lang w:eastAsia="ru-RU"/>
              </w:rPr>
              <w:t>0,00</w:t>
            </w:r>
          </w:p>
        </w:tc>
        <w:tc>
          <w:tcPr>
            <w:tcW w:w="567" w:type="dxa"/>
            <w:shd w:val="clear" w:color="000000" w:fill="FFFFFF"/>
            <w:noWrap/>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sz w:val="18"/>
                <w:szCs w:val="18"/>
                <w:lang w:eastAsia="ru-RU"/>
              </w:rPr>
              <w:t>0,00</w:t>
            </w:r>
          </w:p>
        </w:tc>
        <w:tc>
          <w:tcPr>
            <w:tcW w:w="495" w:type="dxa"/>
            <w:shd w:val="clear" w:color="000000" w:fill="FFFFFF"/>
            <w:noWrap/>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sz w:val="18"/>
                <w:szCs w:val="18"/>
                <w:lang w:eastAsia="ru-RU"/>
              </w:rPr>
              <w:t>0,00</w:t>
            </w:r>
          </w:p>
        </w:tc>
        <w:tc>
          <w:tcPr>
            <w:tcW w:w="1364" w:type="dxa"/>
            <w:vMerge/>
            <w:shd w:val="clear" w:color="000000" w:fill="FFFFFF"/>
          </w:tcPr>
          <w:p w:rsidR="005F37DD" w:rsidRPr="00790EB0" w:rsidRDefault="005F37DD" w:rsidP="006D1194">
            <w:pPr>
              <w:autoSpaceDE w:val="0"/>
              <w:autoSpaceDN w:val="0"/>
              <w:spacing w:after="0" w:line="240" w:lineRule="auto"/>
              <w:rPr>
                <w:rFonts w:ascii="Times New Roman" w:eastAsia="Times New Roman" w:hAnsi="Times New Roman" w:cs="Times New Roman"/>
                <w:sz w:val="18"/>
                <w:szCs w:val="18"/>
                <w:lang w:eastAsia="ru-RU"/>
              </w:rPr>
            </w:pPr>
          </w:p>
        </w:tc>
        <w:tc>
          <w:tcPr>
            <w:tcW w:w="257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5F37DD" w:rsidRPr="00790EB0" w:rsidTr="006D1194">
        <w:trPr>
          <w:cantSplit/>
          <w:trHeight w:val="20"/>
        </w:trPr>
        <w:tc>
          <w:tcPr>
            <w:tcW w:w="431" w:type="dxa"/>
            <w:vMerge w:val="restart"/>
            <w:shd w:val="clear" w:color="000000" w:fill="FFFFFF"/>
          </w:tcPr>
          <w:p w:rsidR="005F37DD" w:rsidRPr="00790EB0" w:rsidRDefault="00F04934"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w:t>
            </w:r>
          </w:p>
        </w:tc>
        <w:tc>
          <w:tcPr>
            <w:tcW w:w="3699" w:type="dxa"/>
            <w:vMerge w:val="restart"/>
            <w:shd w:val="clear" w:color="000000" w:fill="FFFFFF"/>
          </w:tcPr>
          <w:p w:rsidR="005F37DD" w:rsidRPr="00790EB0" w:rsidRDefault="00285201" w:rsidP="006D119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Мероприятие </w:t>
            </w:r>
            <w:r w:rsidR="006312BC">
              <w:rPr>
                <w:rFonts w:ascii="Times New Roman" w:eastAsia="Times New Roman" w:hAnsi="Times New Roman" w:cs="Times New Roman"/>
                <w:color w:val="000000"/>
                <w:sz w:val="18"/>
                <w:szCs w:val="18"/>
                <w:lang w:eastAsia="ru-RU"/>
              </w:rPr>
              <w:t>0</w:t>
            </w:r>
            <w:r w:rsidR="005F37DD" w:rsidRPr="00790EB0">
              <w:rPr>
                <w:rFonts w:ascii="Times New Roman" w:eastAsia="Times New Roman" w:hAnsi="Times New Roman" w:cs="Times New Roman"/>
                <w:color w:val="000000"/>
                <w:sz w:val="18"/>
                <w:szCs w:val="18"/>
                <w:lang w:eastAsia="ru-RU"/>
              </w:rPr>
              <w:t>3.</w:t>
            </w:r>
            <w:r w:rsidR="006312BC">
              <w:rPr>
                <w:rFonts w:ascii="Times New Roman" w:eastAsia="Times New Roman" w:hAnsi="Times New Roman" w:cs="Times New Roman"/>
                <w:color w:val="000000"/>
                <w:sz w:val="18"/>
                <w:szCs w:val="18"/>
                <w:lang w:eastAsia="ru-RU"/>
              </w:rPr>
              <w:t>0</w:t>
            </w:r>
            <w:r w:rsidR="005F37DD" w:rsidRPr="00790EB0">
              <w:rPr>
                <w:rFonts w:ascii="Times New Roman" w:eastAsia="Times New Roman" w:hAnsi="Times New Roman" w:cs="Times New Roman"/>
                <w:color w:val="000000"/>
                <w:sz w:val="18"/>
                <w:szCs w:val="18"/>
                <w:lang w:eastAsia="ru-RU"/>
              </w:rPr>
              <w:t>1.</w:t>
            </w:r>
          </w:p>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Осуществление полномочий по обеспечению жильем граждан, уволенных с военной службы, и приравненных к ним лиц,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1654" w:type="dxa"/>
            <w:vMerge w:val="restart"/>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01.01.2020-31.12.2024</w:t>
            </w:r>
          </w:p>
        </w:tc>
        <w:tc>
          <w:tcPr>
            <w:tcW w:w="1712" w:type="dxa"/>
            <w:shd w:val="clear" w:color="auto" w:fill="auto"/>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708"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0"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716" w:type="dxa"/>
            <w:gridSpan w:val="2"/>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7"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495"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1364" w:type="dxa"/>
            <w:vMerge w:val="restart"/>
            <w:shd w:val="clear" w:color="000000" w:fill="FFFFFF"/>
          </w:tcPr>
          <w:p w:rsidR="005F37DD" w:rsidRPr="00790EB0" w:rsidRDefault="005F37DD" w:rsidP="006D1194">
            <w:pPr>
              <w:autoSpaceDE w:val="0"/>
              <w:autoSpaceDN w:val="0"/>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Комитет по управлению имуществом администрации городского округа Люберцы Московской области</w:t>
            </w:r>
          </w:p>
        </w:tc>
        <w:tc>
          <w:tcPr>
            <w:tcW w:w="2571" w:type="dxa"/>
            <w:vMerge w:val="restart"/>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Pr>
                <w:rFonts w:ascii="Times New Roman" w:eastAsia="Times New Roman" w:hAnsi="Times New Roman" w:cs="Times New Roman"/>
                <w:color w:val="000000"/>
                <w:sz w:val="18"/>
                <w:szCs w:val="18"/>
                <w:lang w:eastAsia="ru-RU"/>
              </w:rPr>
              <w:t>федерального бюджета</w:t>
            </w:r>
          </w:p>
        </w:tc>
      </w:tr>
      <w:tr w:rsidR="005F37DD" w:rsidRPr="00790EB0" w:rsidTr="006D1194">
        <w:trPr>
          <w:cantSplit/>
          <w:trHeight w:val="20"/>
        </w:trPr>
        <w:tc>
          <w:tcPr>
            <w:tcW w:w="43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699" w:type="dxa"/>
            <w:vMerge/>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p>
        </w:tc>
        <w:tc>
          <w:tcPr>
            <w:tcW w:w="1654" w:type="dxa"/>
            <w:vMerge/>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12" w:type="dxa"/>
            <w:shd w:val="clear" w:color="auto" w:fill="auto"/>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 xml:space="preserve">Средства бюджета </w:t>
            </w:r>
            <w:proofErr w:type="gramStart"/>
            <w:r w:rsidRPr="00790EB0">
              <w:rPr>
                <w:rFonts w:ascii="Times New Roman" w:eastAsia="Times New Roman" w:hAnsi="Times New Roman" w:cs="Times New Roman"/>
                <w:color w:val="000000"/>
                <w:sz w:val="18"/>
                <w:szCs w:val="18"/>
                <w:lang w:eastAsia="ru-RU"/>
              </w:rPr>
              <w:t>Московской</w:t>
            </w:r>
            <w:proofErr w:type="gramEnd"/>
          </w:p>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области</w:t>
            </w:r>
          </w:p>
        </w:tc>
        <w:tc>
          <w:tcPr>
            <w:tcW w:w="708"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0"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16" w:type="dxa"/>
            <w:gridSpan w:val="2"/>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7"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495"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1364" w:type="dxa"/>
            <w:vMerge/>
            <w:shd w:val="clear" w:color="000000" w:fill="FFFFFF"/>
          </w:tcPr>
          <w:p w:rsidR="005F37DD" w:rsidRPr="00790EB0" w:rsidRDefault="005F37DD" w:rsidP="006D1194">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57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5F37DD" w:rsidRPr="00790EB0" w:rsidTr="006D1194">
        <w:trPr>
          <w:cantSplit/>
          <w:trHeight w:val="20"/>
        </w:trPr>
        <w:tc>
          <w:tcPr>
            <w:tcW w:w="43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699" w:type="dxa"/>
            <w:vMerge/>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p>
        </w:tc>
        <w:tc>
          <w:tcPr>
            <w:tcW w:w="1654" w:type="dxa"/>
            <w:vMerge/>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12" w:type="dxa"/>
            <w:shd w:val="clear" w:color="auto" w:fill="auto"/>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Средства бюджета городского округа Люберцы</w:t>
            </w:r>
          </w:p>
        </w:tc>
        <w:tc>
          <w:tcPr>
            <w:tcW w:w="708"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0"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16" w:type="dxa"/>
            <w:gridSpan w:val="2"/>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7"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495" w:type="dxa"/>
            <w:shd w:val="clear" w:color="000000" w:fill="FFFFFF"/>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1364" w:type="dxa"/>
            <w:vMerge/>
            <w:shd w:val="clear" w:color="000000" w:fill="FFFFFF"/>
          </w:tcPr>
          <w:p w:rsidR="005F37DD" w:rsidRPr="00790EB0" w:rsidRDefault="005F37DD" w:rsidP="006D1194">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57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5F37DD" w:rsidRPr="00790EB0" w:rsidTr="006D1194">
        <w:trPr>
          <w:cantSplit/>
          <w:trHeight w:val="20"/>
        </w:trPr>
        <w:tc>
          <w:tcPr>
            <w:tcW w:w="43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699" w:type="dxa"/>
            <w:vMerge/>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p>
        </w:tc>
        <w:tc>
          <w:tcPr>
            <w:tcW w:w="1654" w:type="dxa"/>
            <w:vMerge/>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12" w:type="dxa"/>
            <w:shd w:val="clear" w:color="auto" w:fill="auto"/>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Внебюджетные источники</w:t>
            </w:r>
          </w:p>
        </w:tc>
        <w:tc>
          <w:tcPr>
            <w:tcW w:w="708"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0"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716" w:type="dxa"/>
            <w:gridSpan w:val="2"/>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7"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495" w:type="dxa"/>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0,00</w:t>
            </w:r>
          </w:p>
        </w:tc>
        <w:tc>
          <w:tcPr>
            <w:tcW w:w="1364" w:type="dxa"/>
            <w:vMerge/>
            <w:shd w:val="clear" w:color="000000" w:fill="FFFFFF"/>
          </w:tcPr>
          <w:p w:rsidR="005F37DD" w:rsidRPr="00790EB0" w:rsidRDefault="005F37DD" w:rsidP="006D1194">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57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5F37DD" w:rsidRPr="00790EB0" w:rsidTr="006D1194">
        <w:trPr>
          <w:cantSplit/>
          <w:trHeight w:val="20"/>
        </w:trPr>
        <w:tc>
          <w:tcPr>
            <w:tcW w:w="43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3699" w:type="dxa"/>
            <w:vMerge/>
            <w:shd w:val="clear" w:color="000000" w:fill="FFFFFF"/>
          </w:tcPr>
          <w:p w:rsidR="005F37DD" w:rsidRPr="00790EB0" w:rsidRDefault="005F37DD" w:rsidP="006D1194">
            <w:pPr>
              <w:spacing w:after="0" w:line="240" w:lineRule="auto"/>
              <w:rPr>
                <w:rFonts w:ascii="Times New Roman" w:eastAsia="Times New Roman" w:hAnsi="Times New Roman" w:cs="Times New Roman"/>
                <w:color w:val="000000"/>
                <w:sz w:val="18"/>
                <w:szCs w:val="18"/>
                <w:lang w:eastAsia="ru-RU"/>
              </w:rPr>
            </w:pPr>
          </w:p>
        </w:tc>
        <w:tc>
          <w:tcPr>
            <w:tcW w:w="1654"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12" w:type="dxa"/>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Итого:</w:t>
            </w:r>
          </w:p>
        </w:tc>
        <w:tc>
          <w:tcPr>
            <w:tcW w:w="708" w:type="dxa"/>
            <w:shd w:val="clear" w:color="000000" w:fill="FFFFFF"/>
            <w:noWrap/>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noWrap/>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0" w:type="dxa"/>
            <w:shd w:val="clear" w:color="000000" w:fill="FFFFFF"/>
            <w:noWrap/>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716" w:type="dxa"/>
            <w:gridSpan w:val="2"/>
            <w:shd w:val="clear" w:color="000000" w:fill="FFFFFF"/>
            <w:noWrap/>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567" w:type="dxa"/>
            <w:shd w:val="clear" w:color="000000" w:fill="FFFFFF"/>
            <w:noWrap/>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495" w:type="dxa"/>
            <w:shd w:val="clear" w:color="000000" w:fill="FFFFFF"/>
            <w:noWrap/>
          </w:tcPr>
          <w:p w:rsidR="005F37DD" w:rsidRPr="00790EB0" w:rsidRDefault="005F37DD" w:rsidP="006D1194">
            <w:pPr>
              <w:spacing w:after="0" w:line="240" w:lineRule="auto"/>
              <w:rPr>
                <w:rFonts w:ascii="Times New Roman" w:eastAsia="Times New Roman" w:hAnsi="Times New Roman" w:cs="Times New Roman"/>
                <w:sz w:val="18"/>
                <w:szCs w:val="18"/>
                <w:lang w:eastAsia="ru-RU"/>
              </w:rPr>
            </w:pPr>
            <w:r w:rsidRPr="00790EB0">
              <w:rPr>
                <w:rFonts w:ascii="Times New Roman" w:eastAsia="Times New Roman" w:hAnsi="Times New Roman" w:cs="Times New Roman"/>
                <w:color w:val="000000"/>
                <w:sz w:val="18"/>
                <w:szCs w:val="18"/>
                <w:lang w:eastAsia="ru-RU"/>
              </w:rPr>
              <w:t>0,00</w:t>
            </w:r>
          </w:p>
        </w:tc>
        <w:tc>
          <w:tcPr>
            <w:tcW w:w="1364" w:type="dxa"/>
            <w:vMerge/>
            <w:shd w:val="clear" w:color="000000" w:fill="FFFFFF"/>
          </w:tcPr>
          <w:p w:rsidR="005F37DD" w:rsidRPr="00790EB0" w:rsidRDefault="005F37DD" w:rsidP="006D1194">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571" w:type="dxa"/>
            <w:vMerge/>
            <w:shd w:val="clear" w:color="000000" w:fill="FFFFFF"/>
          </w:tcPr>
          <w:p w:rsidR="005F37DD" w:rsidRPr="00790EB0" w:rsidRDefault="005F37DD"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091387" w:rsidRPr="00790EB0" w:rsidTr="006D1194">
        <w:trPr>
          <w:cantSplit/>
          <w:trHeight w:val="20"/>
        </w:trPr>
        <w:tc>
          <w:tcPr>
            <w:tcW w:w="5784" w:type="dxa"/>
            <w:gridSpan w:val="3"/>
            <w:vMerge w:val="restart"/>
            <w:shd w:val="clear" w:color="000000" w:fill="FFFFFF"/>
          </w:tcPr>
          <w:p w:rsidR="00091387" w:rsidRPr="005F37DD" w:rsidRDefault="006D1194"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D1194">
              <w:rPr>
                <w:rFonts w:ascii="Times New Roman" w:eastAsia="Times New Roman" w:hAnsi="Times New Roman" w:cs="Times New Roman"/>
                <w:color w:val="000000"/>
                <w:sz w:val="18"/>
                <w:szCs w:val="18"/>
                <w:lang w:eastAsia="ru-RU"/>
              </w:rPr>
              <w:t>ИТОГО ПО ПОДПРОГРАММЕ</w:t>
            </w:r>
          </w:p>
        </w:tc>
        <w:tc>
          <w:tcPr>
            <w:tcW w:w="1712" w:type="dxa"/>
            <w:shd w:val="clear" w:color="000000" w:fill="FFFFFF"/>
          </w:tcPr>
          <w:p w:rsidR="00091387" w:rsidRPr="00790EB0" w:rsidRDefault="00091387" w:rsidP="006D1194">
            <w:pPr>
              <w:autoSpaceDE w:val="0"/>
              <w:autoSpaceDN w:val="0"/>
              <w:adjustRightInd w:val="0"/>
              <w:spacing w:after="0" w:line="240" w:lineRule="auto"/>
              <w:rPr>
                <w:rFonts w:ascii="Times New Roman" w:eastAsia="Times New Roman" w:hAnsi="Times New Roman" w:cs="Times New Roman"/>
                <w:b/>
                <w:color w:val="000000"/>
                <w:sz w:val="18"/>
                <w:szCs w:val="18"/>
                <w:lang w:eastAsia="ru-RU"/>
              </w:rPr>
            </w:pPr>
            <w:r w:rsidRPr="00790EB0">
              <w:rPr>
                <w:rFonts w:ascii="Times New Roman" w:eastAsia="Times New Roman" w:hAnsi="Times New Roman" w:cs="Times New Roman"/>
                <w:color w:val="000000"/>
                <w:sz w:val="18"/>
                <w:szCs w:val="18"/>
                <w:lang w:eastAsia="ru-RU"/>
              </w:rPr>
              <w:t>Итого:</w:t>
            </w:r>
          </w:p>
        </w:tc>
        <w:tc>
          <w:tcPr>
            <w:tcW w:w="708" w:type="dxa"/>
            <w:shd w:val="clear" w:color="000000" w:fill="FFFFFF"/>
            <w:noWrap/>
          </w:tcPr>
          <w:p w:rsidR="00091387" w:rsidRPr="007C0216" w:rsidRDefault="00091387" w:rsidP="006D1194">
            <w:pP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1247,00</w:t>
            </w:r>
          </w:p>
        </w:tc>
        <w:tc>
          <w:tcPr>
            <w:tcW w:w="709" w:type="dxa"/>
            <w:shd w:val="clear" w:color="000000" w:fill="FFFFFF"/>
            <w:noWrap/>
          </w:tcPr>
          <w:p w:rsidR="00091387" w:rsidRPr="007C0216" w:rsidRDefault="00091387" w:rsidP="006D1194">
            <w:pP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1247,00</w:t>
            </w:r>
          </w:p>
        </w:tc>
        <w:tc>
          <w:tcPr>
            <w:tcW w:w="560" w:type="dxa"/>
            <w:shd w:val="clear" w:color="000000" w:fill="FFFFFF"/>
            <w:noWrap/>
          </w:tcPr>
          <w:p w:rsidR="00091387" w:rsidRPr="007C0216" w:rsidRDefault="00091387" w:rsidP="006D1194">
            <w:pPr>
              <w:rPr>
                <w:rFonts w:ascii="Times New Roman" w:hAnsi="Times New Roman" w:cs="Times New Roman"/>
                <w:sz w:val="18"/>
                <w:szCs w:val="18"/>
              </w:rPr>
            </w:pPr>
            <w:r w:rsidRPr="007C0216">
              <w:rPr>
                <w:rFonts w:ascii="Times New Roman" w:eastAsia="Times New Roman" w:hAnsi="Times New Roman" w:cs="Times New Roman"/>
                <w:color w:val="000000"/>
                <w:sz w:val="18"/>
                <w:szCs w:val="18"/>
                <w:lang w:eastAsia="ru-RU"/>
              </w:rPr>
              <w:t>0,00</w:t>
            </w:r>
          </w:p>
        </w:tc>
        <w:tc>
          <w:tcPr>
            <w:tcW w:w="716" w:type="dxa"/>
            <w:gridSpan w:val="2"/>
            <w:shd w:val="clear" w:color="000000" w:fill="FFFFFF"/>
            <w:noWrap/>
          </w:tcPr>
          <w:p w:rsidR="00091387" w:rsidRPr="007C0216" w:rsidRDefault="00091387" w:rsidP="006D1194">
            <w:pP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0,00</w:t>
            </w:r>
          </w:p>
        </w:tc>
        <w:tc>
          <w:tcPr>
            <w:tcW w:w="567" w:type="dxa"/>
            <w:shd w:val="clear" w:color="000000" w:fill="FFFFFF"/>
            <w:noWrap/>
          </w:tcPr>
          <w:p w:rsidR="00091387" w:rsidRPr="007C0216" w:rsidRDefault="00091387" w:rsidP="006D1194">
            <w:pPr>
              <w:rPr>
                <w:rFonts w:ascii="Times New Roman" w:hAnsi="Times New Roman" w:cs="Times New Roman"/>
                <w:sz w:val="18"/>
                <w:szCs w:val="18"/>
              </w:rPr>
            </w:pPr>
            <w:r w:rsidRPr="007C0216">
              <w:rPr>
                <w:rFonts w:ascii="Times New Roman" w:eastAsia="Times New Roman" w:hAnsi="Times New Roman" w:cs="Times New Roman"/>
                <w:color w:val="000000"/>
                <w:sz w:val="18"/>
                <w:szCs w:val="18"/>
                <w:lang w:eastAsia="ru-RU"/>
              </w:rPr>
              <w:t>0,00</w:t>
            </w:r>
          </w:p>
        </w:tc>
        <w:tc>
          <w:tcPr>
            <w:tcW w:w="495" w:type="dxa"/>
            <w:shd w:val="clear" w:color="000000" w:fill="FFFFFF"/>
            <w:noWrap/>
          </w:tcPr>
          <w:p w:rsidR="00091387" w:rsidRPr="007C0216" w:rsidRDefault="00091387" w:rsidP="006D1194">
            <w:pPr>
              <w:rPr>
                <w:rFonts w:ascii="Times New Roman" w:hAnsi="Times New Roman" w:cs="Times New Roman"/>
                <w:sz w:val="18"/>
                <w:szCs w:val="18"/>
              </w:rPr>
            </w:pPr>
            <w:r w:rsidRPr="007C0216">
              <w:rPr>
                <w:rFonts w:ascii="Times New Roman" w:eastAsia="Times New Roman" w:hAnsi="Times New Roman" w:cs="Times New Roman"/>
                <w:color w:val="000000"/>
                <w:sz w:val="18"/>
                <w:szCs w:val="18"/>
                <w:lang w:eastAsia="ru-RU"/>
              </w:rPr>
              <w:t>0,00</w:t>
            </w:r>
          </w:p>
        </w:tc>
        <w:tc>
          <w:tcPr>
            <w:tcW w:w="1364" w:type="dxa"/>
            <w:vMerge w:val="restart"/>
            <w:shd w:val="clear" w:color="000000" w:fill="FFFFFF"/>
          </w:tcPr>
          <w:p w:rsidR="00091387" w:rsidRPr="00790EB0" w:rsidRDefault="00091387" w:rsidP="006D1194">
            <w:pPr>
              <w:autoSpaceDE w:val="0"/>
              <w:autoSpaceDN w:val="0"/>
              <w:spacing w:after="0" w:line="240" w:lineRule="auto"/>
              <w:rPr>
                <w:rFonts w:ascii="Times New Roman" w:eastAsia="Times New Roman" w:hAnsi="Times New Roman" w:cs="Times New Roman"/>
                <w:sz w:val="18"/>
                <w:szCs w:val="18"/>
                <w:lang w:eastAsia="ru-RU"/>
              </w:rPr>
            </w:pPr>
          </w:p>
        </w:tc>
        <w:tc>
          <w:tcPr>
            <w:tcW w:w="2571" w:type="dxa"/>
            <w:vMerge w:val="restart"/>
            <w:shd w:val="clear" w:color="000000" w:fill="FFFFFF"/>
          </w:tcPr>
          <w:p w:rsidR="00091387" w:rsidRPr="00790EB0" w:rsidRDefault="00091387" w:rsidP="006D119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091387" w:rsidRPr="00790EB0" w:rsidTr="00A319B4">
        <w:trPr>
          <w:cantSplit/>
          <w:trHeight w:val="20"/>
        </w:trPr>
        <w:tc>
          <w:tcPr>
            <w:tcW w:w="5784" w:type="dxa"/>
            <w:gridSpan w:val="3"/>
            <w:vMerge/>
            <w:shd w:val="clear" w:color="000000" w:fill="FFFFFF"/>
          </w:tcPr>
          <w:p w:rsidR="00091387" w:rsidRPr="005F37DD" w:rsidRDefault="00091387" w:rsidP="005F37DD">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12" w:type="dxa"/>
            <w:shd w:val="clear" w:color="000000" w:fill="FFFFFF"/>
          </w:tcPr>
          <w:p w:rsidR="00091387" w:rsidRPr="00790EB0" w:rsidRDefault="00091387"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Средства бюджета Московской области</w:t>
            </w:r>
          </w:p>
        </w:tc>
        <w:tc>
          <w:tcPr>
            <w:tcW w:w="708" w:type="dxa"/>
            <w:shd w:val="clear" w:color="000000" w:fill="FFFFFF"/>
            <w:noWrap/>
          </w:tcPr>
          <w:p w:rsidR="00091387" w:rsidRPr="00790EB0" w:rsidRDefault="00091387" w:rsidP="00A319B4">
            <w:pPr>
              <w:spacing w:after="0" w:line="240" w:lineRule="auto"/>
              <w:rPr>
                <w:rFonts w:ascii="Times New Roman" w:hAnsi="Times New Roman" w:cs="Times New Roman"/>
                <w:sz w:val="18"/>
                <w:szCs w:val="18"/>
              </w:rPr>
            </w:pPr>
            <w:r w:rsidRPr="00790EB0">
              <w:rPr>
                <w:rFonts w:ascii="Times New Roman" w:hAnsi="Times New Roman" w:cs="Times New Roman"/>
                <w:sz w:val="18"/>
                <w:szCs w:val="18"/>
              </w:rPr>
              <w:t>0,00</w:t>
            </w:r>
          </w:p>
        </w:tc>
        <w:tc>
          <w:tcPr>
            <w:tcW w:w="709" w:type="dxa"/>
            <w:shd w:val="clear" w:color="000000" w:fill="FFFFFF"/>
            <w:noWrap/>
          </w:tcPr>
          <w:p w:rsidR="00091387" w:rsidRPr="00790EB0" w:rsidRDefault="00091387" w:rsidP="00A319B4">
            <w:pPr>
              <w:spacing w:after="0" w:line="240" w:lineRule="auto"/>
              <w:rPr>
                <w:rFonts w:ascii="Times New Roman" w:hAnsi="Times New Roman" w:cs="Times New Roman"/>
                <w:sz w:val="18"/>
                <w:szCs w:val="18"/>
              </w:rPr>
            </w:pPr>
            <w:r w:rsidRPr="00790EB0">
              <w:rPr>
                <w:rFonts w:ascii="Times New Roman" w:hAnsi="Times New Roman" w:cs="Times New Roman"/>
                <w:sz w:val="18"/>
                <w:szCs w:val="18"/>
              </w:rPr>
              <w:t>0,00</w:t>
            </w:r>
          </w:p>
        </w:tc>
        <w:tc>
          <w:tcPr>
            <w:tcW w:w="560" w:type="dxa"/>
            <w:shd w:val="clear" w:color="000000" w:fill="FFFFFF"/>
            <w:noWrap/>
          </w:tcPr>
          <w:p w:rsidR="00091387" w:rsidRPr="00790EB0" w:rsidRDefault="00091387" w:rsidP="00A319B4">
            <w:pPr>
              <w:spacing w:after="0" w:line="240" w:lineRule="auto"/>
              <w:rPr>
                <w:rFonts w:ascii="Times New Roman" w:hAnsi="Times New Roman" w:cs="Times New Roman"/>
                <w:sz w:val="18"/>
                <w:szCs w:val="18"/>
              </w:rPr>
            </w:pPr>
            <w:r w:rsidRPr="00790EB0">
              <w:rPr>
                <w:rFonts w:ascii="Times New Roman" w:hAnsi="Times New Roman" w:cs="Times New Roman"/>
                <w:sz w:val="18"/>
                <w:szCs w:val="18"/>
              </w:rPr>
              <w:t>0,00</w:t>
            </w:r>
          </w:p>
        </w:tc>
        <w:tc>
          <w:tcPr>
            <w:tcW w:w="716" w:type="dxa"/>
            <w:gridSpan w:val="2"/>
            <w:shd w:val="clear" w:color="000000" w:fill="FFFFFF"/>
            <w:noWrap/>
          </w:tcPr>
          <w:p w:rsidR="00091387" w:rsidRPr="00790EB0" w:rsidRDefault="00091387" w:rsidP="00A319B4">
            <w:pPr>
              <w:spacing w:after="0" w:line="240" w:lineRule="auto"/>
              <w:rPr>
                <w:rFonts w:ascii="Times New Roman" w:hAnsi="Times New Roman" w:cs="Times New Roman"/>
                <w:sz w:val="18"/>
                <w:szCs w:val="18"/>
              </w:rPr>
            </w:pPr>
            <w:r w:rsidRPr="00790EB0">
              <w:rPr>
                <w:rFonts w:ascii="Times New Roman" w:hAnsi="Times New Roman" w:cs="Times New Roman"/>
                <w:sz w:val="18"/>
                <w:szCs w:val="18"/>
              </w:rPr>
              <w:t>0,00</w:t>
            </w:r>
          </w:p>
        </w:tc>
        <w:tc>
          <w:tcPr>
            <w:tcW w:w="567" w:type="dxa"/>
            <w:shd w:val="clear" w:color="000000" w:fill="FFFFFF"/>
            <w:noWrap/>
          </w:tcPr>
          <w:p w:rsidR="00091387" w:rsidRPr="00790EB0" w:rsidRDefault="00091387" w:rsidP="00A319B4">
            <w:pPr>
              <w:spacing w:after="0" w:line="240" w:lineRule="auto"/>
              <w:rPr>
                <w:rFonts w:ascii="Times New Roman" w:hAnsi="Times New Roman" w:cs="Times New Roman"/>
                <w:sz w:val="18"/>
                <w:szCs w:val="18"/>
              </w:rPr>
            </w:pPr>
            <w:r w:rsidRPr="00790EB0">
              <w:rPr>
                <w:rFonts w:ascii="Times New Roman" w:hAnsi="Times New Roman" w:cs="Times New Roman"/>
                <w:sz w:val="18"/>
                <w:szCs w:val="18"/>
              </w:rPr>
              <w:t>0,00</w:t>
            </w:r>
          </w:p>
        </w:tc>
        <w:tc>
          <w:tcPr>
            <w:tcW w:w="495" w:type="dxa"/>
            <w:shd w:val="clear" w:color="000000" w:fill="FFFFFF"/>
            <w:noWrap/>
          </w:tcPr>
          <w:p w:rsidR="00091387" w:rsidRPr="00790EB0" w:rsidRDefault="00091387" w:rsidP="00A319B4">
            <w:pPr>
              <w:spacing w:after="0" w:line="240" w:lineRule="auto"/>
              <w:rPr>
                <w:rFonts w:ascii="Times New Roman" w:hAnsi="Times New Roman" w:cs="Times New Roman"/>
                <w:sz w:val="18"/>
                <w:szCs w:val="18"/>
              </w:rPr>
            </w:pPr>
            <w:r w:rsidRPr="00790EB0">
              <w:rPr>
                <w:rFonts w:ascii="Times New Roman" w:hAnsi="Times New Roman" w:cs="Times New Roman"/>
                <w:sz w:val="18"/>
                <w:szCs w:val="18"/>
              </w:rPr>
              <w:t>0,00</w:t>
            </w:r>
          </w:p>
        </w:tc>
        <w:tc>
          <w:tcPr>
            <w:tcW w:w="1364" w:type="dxa"/>
            <w:vMerge/>
            <w:shd w:val="clear" w:color="000000" w:fill="FFFFFF"/>
            <w:vAlign w:val="center"/>
          </w:tcPr>
          <w:p w:rsidR="00091387" w:rsidRPr="00790EB0" w:rsidRDefault="00091387" w:rsidP="00F35C59">
            <w:pPr>
              <w:autoSpaceDE w:val="0"/>
              <w:autoSpaceDN w:val="0"/>
              <w:spacing w:after="0" w:line="240" w:lineRule="auto"/>
              <w:jc w:val="center"/>
              <w:rPr>
                <w:rFonts w:ascii="Times New Roman" w:eastAsia="Times New Roman" w:hAnsi="Times New Roman" w:cs="Times New Roman"/>
                <w:sz w:val="18"/>
                <w:szCs w:val="18"/>
                <w:lang w:eastAsia="ru-RU"/>
              </w:rPr>
            </w:pPr>
          </w:p>
        </w:tc>
        <w:tc>
          <w:tcPr>
            <w:tcW w:w="2571" w:type="dxa"/>
            <w:vMerge/>
            <w:shd w:val="clear" w:color="000000" w:fill="FFFFFF"/>
            <w:vAlign w:val="center"/>
          </w:tcPr>
          <w:p w:rsidR="00091387" w:rsidRPr="00790EB0" w:rsidRDefault="00091387"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r>
      <w:tr w:rsidR="00091387" w:rsidRPr="00790EB0" w:rsidTr="00A319B4">
        <w:trPr>
          <w:cantSplit/>
          <w:trHeight w:val="20"/>
        </w:trPr>
        <w:tc>
          <w:tcPr>
            <w:tcW w:w="5784" w:type="dxa"/>
            <w:gridSpan w:val="3"/>
            <w:vMerge/>
            <w:shd w:val="clear" w:color="000000" w:fill="FFFFFF"/>
            <w:vAlign w:val="center"/>
          </w:tcPr>
          <w:p w:rsidR="00091387" w:rsidRPr="00790EB0" w:rsidRDefault="00091387"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712" w:type="dxa"/>
            <w:shd w:val="clear" w:color="000000" w:fill="FFFFFF"/>
          </w:tcPr>
          <w:p w:rsidR="00091387" w:rsidRPr="00790EB0" w:rsidRDefault="00091387"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 xml:space="preserve">Средства </w:t>
            </w:r>
            <w:r w:rsidR="009A6A3D">
              <w:rPr>
                <w:rFonts w:ascii="Times New Roman" w:eastAsia="Times New Roman" w:hAnsi="Times New Roman" w:cs="Times New Roman"/>
                <w:color w:val="000000"/>
                <w:sz w:val="18"/>
                <w:szCs w:val="18"/>
                <w:lang w:eastAsia="ru-RU"/>
              </w:rPr>
              <w:t>федерального бюджета</w:t>
            </w:r>
          </w:p>
        </w:tc>
        <w:tc>
          <w:tcPr>
            <w:tcW w:w="708" w:type="dxa"/>
            <w:shd w:val="clear" w:color="000000" w:fill="FFFFFF"/>
            <w:noWrap/>
          </w:tcPr>
          <w:p w:rsidR="00091387" w:rsidRPr="007C0216" w:rsidRDefault="00091387" w:rsidP="00A319B4">
            <w:pPr>
              <w:rPr>
                <w:rFonts w:ascii="Times New Roman" w:hAnsi="Times New Roman" w:cs="Times New Roman"/>
                <w:sz w:val="18"/>
                <w:szCs w:val="18"/>
              </w:rPr>
            </w:pPr>
            <w:r w:rsidRPr="00EB278A">
              <w:rPr>
                <w:rFonts w:ascii="Times New Roman" w:eastAsia="Times New Roman" w:hAnsi="Times New Roman" w:cs="Times New Roman"/>
                <w:sz w:val="18"/>
                <w:szCs w:val="18"/>
                <w:lang w:eastAsia="ru-RU"/>
              </w:rPr>
              <w:t>1247,00</w:t>
            </w:r>
          </w:p>
        </w:tc>
        <w:tc>
          <w:tcPr>
            <w:tcW w:w="709" w:type="dxa"/>
            <w:shd w:val="clear" w:color="000000" w:fill="FFFFFF"/>
            <w:noWrap/>
          </w:tcPr>
          <w:p w:rsidR="00091387" w:rsidRPr="007C0216" w:rsidRDefault="00091387" w:rsidP="00A319B4">
            <w:pP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1247,00</w:t>
            </w:r>
          </w:p>
        </w:tc>
        <w:tc>
          <w:tcPr>
            <w:tcW w:w="560" w:type="dxa"/>
            <w:shd w:val="clear" w:color="000000" w:fill="FFFFFF"/>
            <w:noWrap/>
          </w:tcPr>
          <w:p w:rsidR="00091387" w:rsidRPr="007C0216" w:rsidRDefault="00091387" w:rsidP="00A319B4">
            <w:pPr>
              <w:rPr>
                <w:rFonts w:ascii="Times New Roman" w:hAnsi="Times New Roman" w:cs="Times New Roman"/>
                <w:sz w:val="18"/>
                <w:szCs w:val="18"/>
              </w:rPr>
            </w:pPr>
            <w:r w:rsidRPr="007C0216">
              <w:rPr>
                <w:rFonts w:ascii="Times New Roman" w:eastAsia="Times New Roman" w:hAnsi="Times New Roman" w:cs="Times New Roman"/>
                <w:color w:val="000000"/>
                <w:sz w:val="18"/>
                <w:szCs w:val="18"/>
                <w:lang w:eastAsia="ru-RU"/>
              </w:rPr>
              <w:t>0,00</w:t>
            </w:r>
          </w:p>
        </w:tc>
        <w:tc>
          <w:tcPr>
            <w:tcW w:w="716" w:type="dxa"/>
            <w:gridSpan w:val="2"/>
            <w:shd w:val="clear" w:color="000000" w:fill="FFFFFF"/>
            <w:noWrap/>
          </w:tcPr>
          <w:p w:rsidR="00091387" w:rsidRPr="007C0216" w:rsidRDefault="00091387" w:rsidP="00A319B4">
            <w:pP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0,00</w:t>
            </w:r>
          </w:p>
        </w:tc>
        <w:tc>
          <w:tcPr>
            <w:tcW w:w="567" w:type="dxa"/>
            <w:shd w:val="clear" w:color="000000" w:fill="FFFFFF"/>
            <w:noWrap/>
          </w:tcPr>
          <w:p w:rsidR="00091387" w:rsidRPr="007C0216" w:rsidRDefault="00091387" w:rsidP="00A319B4">
            <w:pPr>
              <w:rPr>
                <w:rFonts w:ascii="Times New Roman" w:hAnsi="Times New Roman" w:cs="Times New Roman"/>
                <w:sz w:val="18"/>
                <w:szCs w:val="18"/>
              </w:rPr>
            </w:pPr>
            <w:r w:rsidRPr="007C0216">
              <w:rPr>
                <w:rFonts w:ascii="Times New Roman" w:eastAsia="Times New Roman" w:hAnsi="Times New Roman" w:cs="Times New Roman"/>
                <w:color w:val="000000"/>
                <w:sz w:val="18"/>
                <w:szCs w:val="18"/>
                <w:lang w:eastAsia="ru-RU"/>
              </w:rPr>
              <w:t>0,00</w:t>
            </w:r>
          </w:p>
        </w:tc>
        <w:tc>
          <w:tcPr>
            <w:tcW w:w="495" w:type="dxa"/>
            <w:shd w:val="clear" w:color="000000" w:fill="FFFFFF"/>
            <w:noWrap/>
          </w:tcPr>
          <w:p w:rsidR="00091387" w:rsidRPr="007C0216" w:rsidRDefault="00091387" w:rsidP="00A319B4">
            <w:pPr>
              <w:rPr>
                <w:rFonts w:ascii="Times New Roman" w:hAnsi="Times New Roman" w:cs="Times New Roman"/>
                <w:sz w:val="18"/>
                <w:szCs w:val="18"/>
              </w:rPr>
            </w:pPr>
            <w:r w:rsidRPr="007C0216">
              <w:rPr>
                <w:rFonts w:ascii="Times New Roman" w:eastAsia="Times New Roman" w:hAnsi="Times New Roman" w:cs="Times New Roman"/>
                <w:color w:val="000000"/>
                <w:sz w:val="18"/>
                <w:szCs w:val="18"/>
                <w:lang w:eastAsia="ru-RU"/>
              </w:rPr>
              <w:t>0,00</w:t>
            </w:r>
          </w:p>
        </w:tc>
        <w:tc>
          <w:tcPr>
            <w:tcW w:w="1364" w:type="dxa"/>
            <w:vMerge/>
            <w:shd w:val="clear" w:color="000000" w:fill="FFFFFF"/>
            <w:vAlign w:val="center"/>
          </w:tcPr>
          <w:p w:rsidR="00091387" w:rsidRPr="00790EB0" w:rsidRDefault="00091387" w:rsidP="00F35C59">
            <w:pPr>
              <w:autoSpaceDE w:val="0"/>
              <w:autoSpaceDN w:val="0"/>
              <w:spacing w:after="0" w:line="240" w:lineRule="auto"/>
              <w:jc w:val="center"/>
              <w:rPr>
                <w:rFonts w:ascii="Times New Roman" w:eastAsia="Times New Roman" w:hAnsi="Times New Roman" w:cs="Times New Roman"/>
                <w:sz w:val="18"/>
                <w:szCs w:val="18"/>
                <w:lang w:eastAsia="ru-RU"/>
              </w:rPr>
            </w:pPr>
          </w:p>
        </w:tc>
        <w:tc>
          <w:tcPr>
            <w:tcW w:w="2571" w:type="dxa"/>
            <w:vMerge/>
            <w:shd w:val="clear" w:color="000000" w:fill="FFFFFF"/>
            <w:vAlign w:val="center"/>
          </w:tcPr>
          <w:p w:rsidR="00091387" w:rsidRPr="00790EB0" w:rsidRDefault="00091387"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r>
      <w:tr w:rsidR="00091387" w:rsidRPr="00790EB0" w:rsidTr="00A319B4">
        <w:trPr>
          <w:cantSplit/>
          <w:trHeight w:val="20"/>
        </w:trPr>
        <w:tc>
          <w:tcPr>
            <w:tcW w:w="5784" w:type="dxa"/>
            <w:gridSpan w:val="3"/>
            <w:vMerge/>
            <w:shd w:val="clear" w:color="000000" w:fill="FFFFFF"/>
            <w:vAlign w:val="center"/>
          </w:tcPr>
          <w:p w:rsidR="00091387" w:rsidRPr="00790EB0" w:rsidRDefault="00091387"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712" w:type="dxa"/>
            <w:shd w:val="clear" w:color="000000" w:fill="FFFFFF"/>
          </w:tcPr>
          <w:p w:rsidR="00091387" w:rsidRPr="00790EB0" w:rsidRDefault="00091387"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Средства бюджета городского округа Люберцы</w:t>
            </w:r>
          </w:p>
        </w:tc>
        <w:tc>
          <w:tcPr>
            <w:tcW w:w="708" w:type="dxa"/>
            <w:shd w:val="clear" w:color="000000" w:fill="FFFFFF"/>
            <w:noWrap/>
          </w:tcPr>
          <w:p w:rsidR="00091387" w:rsidRPr="00790EB0" w:rsidRDefault="00091387" w:rsidP="00A319B4">
            <w:pPr>
              <w:spacing w:after="0" w:line="240" w:lineRule="auto"/>
              <w:rPr>
                <w:rFonts w:ascii="Times New Roman" w:hAnsi="Times New Roman" w:cs="Times New Roman"/>
                <w:sz w:val="18"/>
                <w:szCs w:val="18"/>
              </w:rPr>
            </w:pPr>
            <w:r w:rsidRPr="00790EB0">
              <w:rPr>
                <w:rFonts w:ascii="Times New Roman" w:eastAsia="Times New Roman" w:hAnsi="Times New Roman" w:cs="Times New Roman"/>
                <w:color w:val="000000"/>
                <w:sz w:val="18"/>
                <w:szCs w:val="18"/>
                <w:lang w:eastAsia="ru-RU"/>
              </w:rPr>
              <w:t>0,00</w:t>
            </w:r>
          </w:p>
        </w:tc>
        <w:tc>
          <w:tcPr>
            <w:tcW w:w="709" w:type="dxa"/>
            <w:shd w:val="clear" w:color="000000" w:fill="FFFFFF"/>
            <w:noWrap/>
          </w:tcPr>
          <w:p w:rsidR="00091387" w:rsidRPr="00790EB0" w:rsidRDefault="00091387" w:rsidP="00A319B4">
            <w:pPr>
              <w:spacing w:after="0" w:line="240" w:lineRule="auto"/>
              <w:rPr>
                <w:rFonts w:ascii="Times New Roman" w:hAnsi="Times New Roman" w:cs="Times New Roman"/>
                <w:sz w:val="18"/>
                <w:szCs w:val="18"/>
              </w:rPr>
            </w:pPr>
            <w:r w:rsidRPr="00790EB0">
              <w:rPr>
                <w:rFonts w:ascii="Times New Roman" w:eastAsia="Times New Roman" w:hAnsi="Times New Roman" w:cs="Times New Roman"/>
                <w:color w:val="000000"/>
                <w:sz w:val="18"/>
                <w:szCs w:val="18"/>
                <w:lang w:eastAsia="ru-RU"/>
              </w:rPr>
              <w:t>0,00</w:t>
            </w:r>
          </w:p>
        </w:tc>
        <w:tc>
          <w:tcPr>
            <w:tcW w:w="560" w:type="dxa"/>
            <w:shd w:val="clear" w:color="000000" w:fill="FFFFFF"/>
            <w:noWrap/>
          </w:tcPr>
          <w:p w:rsidR="00091387" w:rsidRPr="00790EB0" w:rsidRDefault="00091387" w:rsidP="00A319B4">
            <w:pPr>
              <w:spacing w:after="0" w:line="240" w:lineRule="auto"/>
              <w:rPr>
                <w:rFonts w:ascii="Times New Roman" w:hAnsi="Times New Roman" w:cs="Times New Roman"/>
                <w:sz w:val="18"/>
                <w:szCs w:val="18"/>
              </w:rPr>
            </w:pPr>
            <w:r w:rsidRPr="00790EB0">
              <w:rPr>
                <w:rFonts w:ascii="Times New Roman" w:eastAsia="Times New Roman" w:hAnsi="Times New Roman" w:cs="Times New Roman"/>
                <w:color w:val="000000"/>
                <w:sz w:val="18"/>
                <w:szCs w:val="18"/>
                <w:lang w:eastAsia="ru-RU"/>
              </w:rPr>
              <w:t>0,00</w:t>
            </w:r>
          </w:p>
        </w:tc>
        <w:tc>
          <w:tcPr>
            <w:tcW w:w="716" w:type="dxa"/>
            <w:gridSpan w:val="2"/>
            <w:shd w:val="clear" w:color="000000" w:fill="FFFFFF"/>
            <w:noWrap/>
          </w:tcPr>
          <w:p w:rsidR="00091387" w:rsidRPr="00790EB0" w:rsidRDefault="00091387" w:rsidP="00A319B4">
            <w:pPr>
              <w:spacing w:after="0" w:line="240" w:lineRule="auto"/>
              <w:rPr>
                <w:rFonts w:ascii="Times New Roman" w:hAnsi="Times New Roman" w:cs="Times New Roman"/>
                <w:sz w:val="18"/>
                <w:szCs w:val="18"/>
              </w:rPr>
            </w:pPr>
            <w:r w:rsidRPr="00790EB0">
              <w:rPr>
                <w:rFonts w:ascii="Times New Roman" w:hAnsi="Times New Roman" w:cs="Times New Roman"/>
                <w:sz w:val="18"/>
                <w:szCs w:val="18"/>
              </w:rPr>
              <w:t>0,00</w:t>
            </w:r>
          </w:p>
        </w:tc>
        <w:tc>
          <w:tcPr>
            <w:tcW w:w="567" w:type="dxa"/>
            <w:shd w:val="clear" w:color="000000" w:fill="FFFFFF"/>
            <w:noWrap/>
          </w:tcPr>
          <w:p w:rsidR="00091387" w:rsidRPr="00790EB0" w:rsidRDefault="00091387" w:rsidP="00A319B4">
            <w:pPr>
              <w:spacing w:after="0" w:line="240" w:lineRule="auto"/>
              <w:rPr>
                <w:rFonts w:ascii="Times New Roman" w:hAnsi="Times New Roman" w:cs="Times New Roman"/>
                <w:sz w:val="18"/>
                <w:szCs w:val="18"/>
              </w:rPr>
            </w:pPr>
            <w:r w:rsidRPr="00790EB0">
              <w:rPr>
                <w:rFonts w:ascii="Times New Roman" w:hAnsi="Times New Roman" w:cs="Times New Roman"/>
                <w:sz w:val="18"/>
                <w:szCs w:val="18"/>
              </w:rPr>
              <w:t>0,00</w:t>
            </w:r>
          </w:p>
        </w:tc>
        <w:tc>
          <w:tcPr>
            <w:tcW w:w="495" w:type="dxa"/>
            <w:shd w:val="clear" w:color="000000" w:fill="FFFFFF"/>
            <w:noWrap/>
          </w:tcPr>
          <w:p w:rsidR="00091387" w:rsidRPr="00790EB0" w:rsidRDefault="00091387" w:rsidP="00A319B4">
            <w:pPr>
              <w:spacing w:after="0" w:line="240" w:lineRule="auto"/>
              <w:rPr>
                <w:rFonts w:ascii="Times New Roman" w:hAnsi="Times New Roman" w:cs="Times New Roman"/>
                <w:sz w:val="18"/>
                <w:szCs w:val="18"/>
              </w:rPr>
            </w:pPr>
            <w:r w:rsidRPr="00790EB0">
              <w:rPr>
                <w:rFonts w:ascii="Times New Roman" w:hAnsi="Times New Roman" w:cs="Times New Roman"/>
                <w:sz w:val="18"/>
                <w:szCs w:val="18"/>
              </w:rPr>
              <w:t>0,00</w:t>
            </w:r>
          </w:p>
        </w:tc>
        <w:tc>
          <w:tcPr>
            <w:tcW w:w="1364" w:type="dxa"/>
            <w:vMerge/>
            <w:shd w:val="clear" w:color="000000" w:fill="FFFFFF"/>
            <w:vAlign w:val="center"/>
          </w:tcPr>
          <w:p w:rsidR="00091387" w:rsidRPr="00790EB0" w:rsidRDefault="00091387" w:rsidP="00F35C59">
            <w:pPr>
              <w:autoSpaceDE w:val="0"/>
              <w:autoSpaceDN w:val="0"/>
              <w:spacing w:after="0" w:line="240" w:lineRule="auto"/>
              <w:jc w:val="center"/>
              <w:rPr>
                <w:rFonts w:ascii="Times New Roman" w:eastAsia="Times New Roman" w:hAnsi="Times New Roman" w:cs="Times New Roman"/>
                <w:sz w:val="18"/>
                <w:szCs w:val="18"/>
                <w:lang w:eastAsia="ru-RU"/>
              </w:rPr>
            </w:pPr>
          </w:p>
        </w:tc>
        <w:tc>
          <w:tcPr>
            <w:tcW w:w="2571" w:type="dxa"/>
            <w:vMerge/>
            <w:shd w:val="clear" w:color="000000" w:fill="FFFFFF"/>
            <w:vAlign w:val="center"/>
          </w:tcPr>
          <w:p w:rsidR="00091387" w:rsidRPr="00790EB0" w:rsidRDefault="00091387"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r>
      <w:tr w:rsidR="00091387" w:rsidRPr="00790EB0" w:rsidTr="00A319B4">
        <w:trPr>
          <w:cantSplit/>
          <w:trHeight w:val="20"/>
        </w:trPr>
        <w:tc>
          <w:tcPr>
            <w:tcW w:w="5784" w:type="dxa"/>
            <w:gridSpan w:val="3"/>
            <w:vMerge/>
            <w:shd w:val="clear" w:color="000000" w:fill="FFFFFF"/>
            <w:vAlign w:val="center"/>
          </w:tcPr>
          <w:p w:rsidR="00091387" w:rsidRPr="00790EB0" w:rsidRDefault="00091387"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712" w:type="dxa"/>
            <w:shd w:val="clear" w:color="000000" w:fill="FFFFFF"/>
          </w:tcPr>
          <w:p w:rsidR="00091387" w:rsidRPr="00790EB0" w:rsidRDefault="00091387" w:rsidP="00A319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90EB0">
              <w:rPr>
                <w:rFonts w:ascii="Times New Roman" w:eastAsia="Times New Roman" w:hAnsi="Times New Roman" w:cs="Times New Roman"/>
                <w:color w:val="000000"/>
                <w:sz w:val="18"/>
                <w:szCs w:val="18"/>
                <w:lang w:eastAsia="ru-RU"/>
              </w:rPr>
              <w:t>Внебюджетные источники</w:t>
            </w:r>
          </w:p>
        </w:tc>
        <w:tc>
          <w:tcPr>
            <w:tcW w:w="708" w:type="dxa"/>
            <w:shd w:val="clear" w:color="000000" w:fill="FFFFFF"/>
            <w:noWrap/>
          </w:tcPr>
          <w:p w:rsidR="00091387" w:rsidRPr="00790EB0" w:rsidRDefault="00091387" w:rsidP="00A319B4">
            <w:pPr>
              <w:spacing w:after="0" w:line="240" w:lineRule="auto"/>
              <w:rPr>
                <w:rFonts w:ascii="Times New Roman" w:hAnsi="Times New Roman" w:cs="Times New Roman"/>
                <w:sz w:val="18"/>
                <w:szCs w:val="18"/>
              </w:rPr>
            </w:pPr>
            <w:r w:rsidRPr="00790EB0">
              <w:rPr>
                <w:rFonts w:ascii="Times New Roman" w:hAnsi="Times New Roman" w:cs="Times New Roman"/>
                <w:sz w:val="18"/>
                <w:szCs w:val="18"/>
              </w:rPr>
              <w:t>0,00</w:t>
            </w:r>
          </w:p>
        </w:tc>
        <w:tc>
          <w:tcPr>
            <w:tcW w:w="709" w:type="dxa"/>
            <w:shd w:val="clear" w:color="000000" w:fill="FFFFFF"/>
            <w:noWrap/>
          </w:tcPr>
          <w:p w:rsidR="00091387" w:rsidRPr="00790EB0" w:rsidRDefault="00091387" w:rsidP="00A319B4">
            <w:pPr>
              <w:spacing w:after="0" w:line="240" w:lineRule="auto"/>
              <w:rPr>
                <w:rFonts w:ascii="Times New Roman" w:hAnsi="Times New Roman" w:cs="Times New Roman"/>
                <w:sz w:val="18"/>
                <w:szCs w:val="18"/>
              </w:rPr>
            </w:pPr>
            <w:r w:rsidRPr="00790EB0">
              <w:rPr>
                <w:rFonts w:ascii="Times New Roman" w:hAnsi="Times New Roman" w:cs="Times New Roman"/>
                <w:sz w:val="18"/>
                <w:szCs w:val="18"/>
              </w:rPr>
              <w:t>0,00</w:t>
            </w:r>
          </w:p>
        </w:tc>
        <w:tc>
          <w:tcPr>
            <w:tcW w:w="560" w:type="dxa"/>
            <w:shd w:val="clear" w:color="000000" w:fill="FFFFFF"/>
            <w:noWrap/>
          </w:tcPr>
          <w:p w:rsidR="00091387" w:rsidRPr="00790EB0" w:rsidRDefault="00091387" w:rsidP="00A319B4">
            <w:pPr>
              <w:spacing w:after="0" w:line="240" w:lineRule="auto"/>
              <w:rPr>
                <w:rFonts w:ascii="Times New Roman" w:hAnsi="Times New Roman" w:cs="Times New Roman"/>
                <w:sz w:val="18"/>
                <w:szCs w:val="18"/>
              </w:rPr>
            </w:pPr>
            <w:r w:rsidRPr="00790EB0">
              <w:rPr>
                <w:rFonts w:ascii="Times New Roman" w:hAnsi="Times New Roman" w:cs="Times New Roman"/>
                <w:sz w:val="18"/>
                <w:szCs w:val="18"/>
              </w:rPr>
              <w:t>0,00</w:t>
            </w:r>
          </w:p>
        </w:tc>
        <w:tc>
          <w:tcPr>
            <w:tcW w:w="716" w:type="dxa"/>
            <w:gridSpan w:val="2"/>
            <w:shd w:val="clear" w:color="000000" w:fill="FFFFFF"/>
            <w:noWrap/>
          </w:tcPr>
          <w:p w:rsidR="00091387" w:rsidRPr="00790EB0" w:rsidRDefault="00091387" w:rsidP="00A319B4">
            <w:pPr>
              <w:spacing w:after="0" w:line="240" w:lineRule="auto"/>
              <w:rPr>
                <w:rFonts w:ascii="Times New Roman" w:hAnsi="Times New Roman" w:cs="Times New Roman"/>
                <w:sz w:val="18"/>
                <w:szCs w:val="18"/>
              </w:rPr>
            </w:pPr>
            <w:r w:rsidRPr="00790EB0">
              <w:rPr>
                <w:rFonts w:ascii="Times New Roman" w:hAnsi="Times New Roman" w:cs="Times New Roman"/>
                <w:sz w:val="18"/>
                <w:szCs w:val="18"/>
              </w:rPr>
              <w:t>0,00</w:t>
            </w:r>
          </w:p>
        </w:tc>
        <w:tc>
          <w:tcPr>
            <w:tcW w:w="567" w:type="dxa"/>
            <w:shd w:val="clear" w:color="000000" w:fill="FFFFFF"/>
            <w:noWrap/>
          </w:tcPr>
          <w:p w:rsidR="00091387" w:rsidRPr="00790EB0" w:rsidRDefault="00091387" w:rsidP="00A319B4">
            <w:pPr>
              <w:spacing w:after="0" w:line="240" w:lineRule="auto"/>
              <w:rPr>
                <w:rFonts w:ascii="Times New Roman" w:hAnsi="Times New Roman" w:cs="Times New Roman"/>
                <w:sz w:val="18"/>
                <w:szCs w:val="18"/>
              </w:rPr>
            </w:pPr>
            <w:r w:rsidRPr="00790EB0">
              <w:rPr>
                <w:rFonts w:ascii="Times New Roman" w:hAnsi="Times New Roman" w:cs="Times New Roman"/>
                <w:sz w:val="18"/>
                <w:szCs w:val="18"/>
              </w:rPr>
              <w:t>0,00</w:t>
            </w:r>
          </w:p>
        </w:tc>
        <w:tc>
          <w:tcPr>
            <w:tcW w:w="495" w:type="dxa"/>
            <w:shd w:val="clear" w:color="000000" w:fill="FFFFFF"/>
            <w:noWrap/>
          </w:tcPr>
          <w:p w:rsidR="00091387" w:rsidRPr="00790EB0" w:rsidRDefault="00091387" w:rsidP="00A319B4">
            <w:pPr>
              <w:spacing w:after="0" w:line="240" w:lineRule="auto"/>
              <w:rPr>
                <w:rFonts w:ascii="Times New Roman" w:hAnsi="Times New Roman" w:cs="Times New Roman"/>
                <w:sz w:val="18"/>
                <w:szCs w:val="18"/>
              </w:rPr>
            </w:pPr>
            <w:r w:rsidRPr="00790EB0">
              <w:rPr>
                <w:rFonts w:ascii="Times New Roman" w:hAnsi="Times New Roman" w:cs="Times New Roman"/>
                <w:sz w:val="18"/>
                <w:szCs w:val="18"/>
              </w:rPr>
              <w:t>0,00</w:t>
            </w:r>
          </w:p>
        </w:tc>
        <w:tc>
          <w:tcPr>
            <w:tcW w:w="1364" w:type="dxa"/>
            <w:vMerge/>
            <w:shd w:val="clear" w:color="000000" w:fill="FFFFFF"/>
            <w:vAlign w:val="center"/>
          </w:tcPr>
          <w:p w:rsidR="00091387" w:rsidRPr="00790EB0" w:rsidRDefault="00091387" w:rsidP="00F35C59">
            <w:pPr>
              <w:autoSpaceDE w:val="0"/>
              <w:autoSpaceDN w:val="0"/>
              <w:spacing w:after="0" w:line="240" w:lineRule="auto"/>
              <w:jc w:val="center"/>
              <w:rPr>
                <w:rFonts w:ascii="Times New Roman" w:eastAsia="Times New Roman" w:hAnsi="Times New Roman" w:cs="Times New Roman"/>
                <w:sz w:val="18"/>
                <w:szCs w:val="18"/>
                <w:lang w:eastAsia="ru-RU"/>
              </w:rPr>
            </w:pPr>
          </w:p>
        </w:tc>
        <w:tc>
          <w:tcPr>
            <w:tcW w:w="2571" w:type="dxa"/>
            <w:vMerge/>
            <w:shd w:val="clear" w:color="000000" w:fill="FFFFFF"/>
            <w:vAlign w:val="center"/>
          </w:tcPr>
          <w:p w:rsidR="00091387" w:rsidRPr="00790EB0" w:rsidRDefault="00091387" w:rsidP="00F35C59">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r>
    </w:tbl>
    <w:p w:rsidR="00616721" w:rsidRDefault="00616721" w:rsidP="00616721">
      <w:pPr>
        <w:autoSpaceDE w:val="0"/>
        <w:autoSpaceDN w:val="0"/>
        <w:spacing w:after="0" w:line="240" w:lineRule="auto"/>
        <w:ind w:left="9912" w:firstLine="708"/>
        <w:rPr>
          <w:rFonts w:ascii="Arial" w:eastAsia="Times New Roman" w:hAnsi="Arial" w:cs="Arial"/>
          <w:sz w:val="16"/>
          <w:szCs w:val="16"/>
          <w:lang w:eastAsia="ru-RU"/>
        </w:rPr>
      </w:pPr>
    </w:p>
    <w:p w:rsidR="00587C2E" w:rsidRDefault="00616721" w:rsidP="00B8501B">
      <w:pPr>
        <w:tabs>
          <w:tab w:val="left" w:pos="9408"/>
        </w:tabs>
        <w:spacing w:after="0"/>
        <w:ind w:right="142"/>
        <w:jc w:val="right"/>
        <w:rPr>
          <w:rFonts w:ascii="Arial" w:hAnsi="Arial" w:cs="Arial"/>
          <w:sz w:val="14"/>
          <w:szCs w:val="14"/>
        </w:rPr>
      </w:pPr>
      <w:r>
        <w:rPr>
          <w:rFonts w:ascii="Arial" w:hAnsi="Arial" w:cs="Arial"/>
          <w:sz w:val="14"/>
          <w:szCs w:val="14"/>
        </w:rPr>
        <w:t xml:space="preserve"> </w:t>
      </w:r>
    </w:p>
    <w:sectPr w:rsidR="00587C2E" w:rsidSect="00E52744">
      <w:pgSz w:w="16838" w:h="11906" w:orient="landscape"/>
      <w:pgMar w:top="142" w:right="253" w:bottom="284" w:left="1134"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0ED" w:rsidRDefault="00A250ED">
      <w:pPr>
        <w:spacing w:after="0" w:line="240" w:lineRule="auto"/>
      </w:pPr>
      <w:r>
        <w:separator/>
      </w:r>
    </w:p>
  </w:endnote>
  <w:endnote w:type="continuationSeparator" w:id="0">
    <w:p w:rsidR="00A250ED" w:rsidRDefault="00A2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PT Sans">
    <w:altName w:val="Times New Roman"/>
    <w:charset w:val="00"/>
    <w:family w:val="auto"/>
    <w:pitch w:val="variable"/>
    <w:sig w:usb0="00000207"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0ED" w:rsidRDefault="00A250ED">
      <w:pPr>
        <w:spacing w:after="0" w:line="240" w:lineRule="auto"/>
      </w:pPr>
      <w:r>
        <w:separator/>
      </w:r>
    </w:p>
  </w:footnote>
  <w:footnote w:type="continuationSeparator" w:id="0">
    <w:p w:rsidR="00A250ED" w:rsidRDefault="00A2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5C" w:rsidRDefault="0004675C" w:rsidP="00996728">
    <w:pPr>
      <w:autoSpaceDE w:val="0"/>
      <w:autoSpaceDN w:val="0"/>
      <w:spacing w:after="0" w:line="240" w:lineRule="auto"/>
      <w:rPr>
        <w:rFonts w:ascii="Arial" w:hAnsi="Arial" w:cs="Arial"/>
        <w:sz w:val="24"/>
        <w:szCs w:val="24"/>
      </w:rPr>
    </w:pPr>
  </w:p>
  <w:p w:rsidR="0004675C" w:rsidRDefault="0004675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9B"/>
    <w:multiLevelType w:val="hybridMultilevel"/>
    <w:tmpl w:val="1702F09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0987DB3"/>
    <w:multiLevelType w:val="hybridMultilevel"/>
    <w:tmpl w:val="DCE01C60"/>
    <w:lvl w:ilvl="0" w:tplc="1660B8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0D2405"/>
    <w:multiLevelType w:val="hybridMultilevel"/>
    <w:tmpl w:val="BF8862B2"/>
    <w:lvl w:ilvl="0" w:tplc="592C409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A4339C"/>
    <w:multiLevelType w:val="hybridMultilevel"/>
    <w:tmpl w:val="2774E32A"/>
    <w:lvl w:ilvl="0" w:tplc="1FA0B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A0AAA"/>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E5B7144"/>
    <w:multiLevelType w:val="hybridMultilevel"/>
    <w:tmpl w:val="CA8E545C"/>
    <w:lvl w:ilvl="0" w:tplc="C136D67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100AC0"/>
    <w:multiLevelType w:val="hybridMultilevel"/>
    <w:tmpl w:val="AA7C02AA"/>
    <w:lvl w:ilvl="0" w:tplc="3780AB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2E92915"/>
    <w:multiLevelType w:val="hybridMultilevel"/>
    <w:tmpl w:val="739483EA"/>
    <w:lvl w:ilvl="0" w:tplc="F82C679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1C575F4A"/>
    <w:multiLevelType w:val="hybridMultilevel"/>
    <w:tmpl w:val="98767DE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50EAF"/>
    <w:multiLevelType w:val="multilevel"/>
    <w:tmpl w:val="80085A54"/>
    <w:lvl w:ilvl="0">
      <w:start w:val="1"/>
      <w:numFmt w:val="decimal"/>
      <w:lvlText w:val="%1."/>
      <w:lvlJc w:val="left"/>
      <w:pPr>
        <w:ind w:left="1205" w:hanging="495"/>
      </w:pPr>
      <w:rPr>
        <w:rFonts w:cs="Times New Roman" w:hint="default"/>
      </w:rPr>
    </w:lvl>
    <w:lvl w:ilvl="1">
      <w:start w:val="1"/>
      <w:numFmt w:val="decimal"/>
      <w:lvlText w:val="%1.%2."/>
      <w:lvlJc w:val="left"/>
      <w:pPr>
        <w:ind w:left="1970" w:hanging="720"/>
      </w:pPr>
      <w:rPr>
        <w:rFonts w:cs="Times New Roman" w:hint="default"/>
      </w:rPr>
    </w:lvl>
    <w:lvl w:ilvl="2">
      <w:start w:val="1"/>
      <w:numFmt w:val="decimal"/>
      <w:lvlText w:val="%1.%2.%3."/>
      <w:lvlJc w:val="left"/>
      <w:pPr>
        <w:ind w:left="2510" w:hanging="720"/>
      </w:pPr>
      <w:rPr>
        <w:rFonts w:cs="Times New Roman" w:hint="default"/>
      </w:rPr>
    </w:lvl>
    <w:lvl w:ilvl="3">
      <w:start w:val="1"/>
      <w:numFmt w:val="decimal"/>
      <w:lvlText w:val="%1.%2.%3.%4."/>
      <w:lvlJc w:val="left"/>
      <w:pPr>
        <w:ind w:left="3410" w:hanging="1080"/>
      </w:pPr>
      <w:rPr>
        <w:rFonts w:cs="Times New Roman" w:hint="default"/>
      </w:rPr>
    </w:lvl>
    <w:lvl w:ilvl="4">
      <w:start w:val="1"/>
      <w:numFmt w:val="decimal"/>
      <w:lvlText w:val="%1.%2.%3.%4.%5."/>
      <w:lvlJc w:val="left"/>
      <w:pPr>
        <w:ind w:left="3950" w:hanging="1080"/>
      </w:pPr>
      <w:rPr>
        <w:rFonts w:cs="Times New Roman" w:hint="default"/>
      </w:rPr>
    </w:lvl>
    <w:lvl w:ilvl="5">
      <w:start w:val="1"/>
      <w:numFmt w:val="decimal"/>
      <w:lvlText w:val="%1.%2.%3.%4.%5.%6."/>
      <w:lvlJc w:val="left"/>
      <w:pPr>
        <w:ind w:left="4850" w:hanging="1440"/>
      </w:pPr>
      <w:rPr>
        <w:rFonts w:cs="Times New Roman" w:hint="default"/>
      </w:rPr>
    </w:lvl>
    <w:lvl w:ilvl="6">
      <w:start w:val="1"/>
      <w:numFmt w:val="decimal"/>
      <w:lvlText w:val="%1.%2.%3.%4.%5.%6.%7."/>
      <w:lvlJc w:val="left"/>
      <w:pPr>
        <w:ind w:left="5750" w:hanging="1800"/>
      </w:pPr>
      <w:rPr>
        <w:rFonts w:cs="Times New Roman" w:hint="default"/>
      </w:rPr>
    </w:lvl>
    <w:lvl w:ilvl="7">
      <w:start w:val="1"/>
      <w:numFmt w:val="decimal"/>
      <w:lvlText w:val="%1.%2.%3.%4.%5.%6.%7.%8."/>
      <w:lvlJc w:val="left"/>
      <w:pPr>
        <w:ind w:left="6290" w:hanging="1800"/>
      </w:pPr>
      <w:rPr>
        <w:rFonts w:cs="Times New Roman" w:hint="default"/>
      </w:rPr>
    </w:lvl>
    <w:lvl w:ilvl="8">
      <w:start w:val="1"/>
      <w:numFmt w:val="decimal"/>
      <w:lvlText w:val="%1.%2.%3.%4.%5.%6.%7.%8.%9."/>
      <w:lvlJc w:val="left"/>
      <w:pPr>
        <w:ind w:left="7190" w:hanging="2160"/>
      </w:pPr>
      <w:rPr>
        <w:rFonts w:cs="Times New Roman" w:hint="default"/>
      </w:rPr>
    </w:lvl>
  </w:abstractNum>
  <w:abstractNum w:abstractNumId="10">
    <w:nsid w:val="1EE206F2"/>
    <w:multiLevelType w:val="multilevel"/>
    <w:tmpl w:val="4DC6266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35B067B"/>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6AC4985"/>
    <w:multiLevelType w:val="hybridMultilevel"/>
    <w:tmpl w:val="0A7C8C00"/>
    <w:lvl w:ilvl="0" w:tplc="BA1EBB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8021C57"/>
    <w:multiLevelType w:val="hybridMultilevel"/>
    <w:tmpl w:val="0A2A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74377D"/>
    <w:multiLevelType w:val="hybridMultilevel"/>
    <w:tmpl w:val="2B4C871C"/>
    <w:lvl w:ilvl="0" w:tplc="7AF44128">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5">
    <w:nsid w:val="3F0B3785"/>
    <w:multiLevelType w:val="hybridMultilevel"/>
    <w:tmpl w:val="32901BD8"/>
    <w:lvl w:ilvl="0" w:tplc="9FD8D14E">
      <w:start w:val="1"/>
      <w:numFmt w:val="upperRoman"/>
      <w:lvlText w:val="%1."/>
      <w:lvlJc w:val="left"/>
      <w:pPr>
        <w:ind w:left="1288"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FAB395C"/>
    <w:multiLevelType w:val="multilevel"/>
    <w:tmpl w:val="A59604EE"/>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0164FC9"/>
    <w:multiLevelType w:val="hybridMultilevel"/>
    <w:tmpl w:val="5338DC2C"/>
    <w:lvl w:ilvl="0" w:tplc="877AC46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0A83292"/>
    <w:multiLevelType w:val="multilevel"/>
    <w:tmpl w:val="981840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35E1CA4"/>
    <w:multiLevelType w:val="hybridMultilevel"/>
    <w:tmpl w:val="73086F64"/>
    <w:lvl w:ilvl="0" w:tplc="F552028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45C5242"/>
    <w:multiLevelType w:val="hybridMultilevel"/>
    <w:tmpl w:val="15420CD4"/>
    <w:lvl w:ilvl="0" w:tplc="483A2E72">
      <w:start w:val="1"/>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nsid w:val="4CC14009"/>
    <w:multiLevelType w:val="hybridMultilevel"/>
    <w:tmpl w:val="93ACAB92"/>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0FF0B92"/>
    <w:multiLevelType w:val="multilevel"/>
    <w:tmpl w:val="DD9EAC7C"/>
    <w:lvl w:ilvl="0">
      <w:start w:val="6"/>
      <w:numFmt w:val="decimal"/>
      <w:lvlText w:val="%1."/>
      <w:lvlJc w:val="left"/>
      <w:pPr>
        <w:ind w:left="540" w:hanging="540"/>
      </w:pPr>
      <w:rPr>
        <w:rFonts w:hint="default"/>
      </w:rPr>
    </w:lvl>
    <w:lvl w:ilvl="1">
      <w:start w:val="8"/>
      <w:numFmt w:val="decimal"/>
      <w:lvlText w:val="%1.%2."/>
      <w:lvlJc w:val="left"/>
      <w:pPr>
        <w:ind w:left="966" w:hanging="540"/>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746627"/>
    <w:multiLevelType w:val="hybridMultilevel"/>
    <w:tmpl w:val="5B4AA19C"/>
    <w:lvl w:ilvl="0" w:tplc="843A3130">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4">
    <w:nsid w:val="5D2E67F4"/>
    <w:multiLevelType w:val="hybridMultilevel"/>
    <w:tmpl w:val="AFCEE008"/>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D4456C3"/>
    <w:multiLevelType w:val="hybridMultilevel"/>
    <w:tmpl w:val="934E7DB8"/>
    <w:lvl w:ilvl="0" w:tplc="A0D6E2E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1722D93"/>
    <w:multiLevelType w:val="hybridMultilevel"/>
    <w:tmpl w:val="A4E22008"/>
    <w:lvl w:ilvl="0" w:tplc="1F0692B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7">
    <w:nsid w:val="67016D19"/>
    <w:multiLevelType w:val="hybridMultilevel"/>
    <w:tmpl w:val="0FD4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3E009F"/>
    <w:multiLevelType w:val="hybridMultilevel"/>
    <w:tmpl w:val="65EC9A0E"/>
    <w:lvl w:ilvl="0" w:tplc="CDBE808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3D2A44"/>
    <w:multiLevelType w:val="hybridMultilevel"/>
    <w:tmpl w:val="113EE010"/>
    <w:lvl w:ilvl="0" w:tplc="B8B43F8A">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0">
    <w:nsid w:val="6D7D2C07"/>
    <w:multiLevelType w:val="multilevel"/>
    <w:tmpl w:val="93F8FD22"/>
    <w:lvl w:ilvl="0">
      <w:start w:val="6"/>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nsid w:val="6E3F380A"/>
    <w:multiLevelType w:val="hybridMultilevel"/>
    <w:tmpl w:val="F98ACA46"/>
    <w:lvl w:ilvl="0" w:tplc="8E2A4D18">
      <w:start w:val="2022"/>
      <w:numFmt w:val="decimal"/>
      <w:lvlText w:val="%1"/>
      <w:lvlJc w:val="left"/>
      <w:pPr>
        <w:ind w:left="506" w:hanging="48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2">
    <w:nsid w:val="71D94FE7"/>
    <w:multiLevelType w:val="hybridMultilevel"/>
    <w:tmpl w:val="A4E8F47C"/>
    <w:lvl w:ilvl="0" w:tplc="52562F2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73974071"/>
    <w:multiLevelType w:val="hybridMultilevel"/>
    <w:tmpl w:val="2DDCC80E"/>
    <w:lvl w:ilvl="0" w:tplc="7B8AF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3DE5FBF"/>
    <w:multiLevelType w:val="hybridMultilevel"/>
    <w:tmpl w:val="519C40D4"/>
    <w:lvl w:ilvl="0" w:tplc="295C103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60C6CF4"/>
    <w:multiLevelType w:val="hybridMultilevel"/>
    <w:tmpl w:val="3460B524"/>
    <w:lvl w:ilvl="0" w:tplc="D152E70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B717F29"/>
    <w:multiLevelType w:val="hybridMultilevel"/>
    <w:tmpl w:val="2534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661FAD"/>
    <w:multiLevelType w:val="hybridMultilevel"/>
    <w:tmpl w:val="96C822CE"/>
    <w:lvl w:ilvl="0" w:tplc="E140E04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2"/>
  </w:num>
  <w:num w:numId="3">
    <w:abstractNumId w:val="32"/>
  </w:num>
  <w:num w:numId="4">
    <w:abstractNumId w:val="6"/>
  </w:num>
  <w:num w:numId="5">
    <w:abstractNumId w:val="21"/>
  </w:num>
  <w:num w:numId="6">
    <w:abstractNumId w:val="24"/>
  </w:num>
  <w:num w:numId="7">
    <w:abstractNumId w:val="35"/>
  </w:num>
  <w:num w:numId="8">
    <w:abstractNumId w:val="31"/>
  </w:num>
  <w:num w:numId="9">
    <w:abstractNumId w:val="22"/>
  </w:num>
  <w:num w:numId="10">
    <w:abstractNumId w:val="15"/>
  </w:num>
  <w:num w:numId="11">
    <w:abstractNumId w:val="1"/>
  </w:num>
  <w:num w:numId="12">
    <w:abstractNumId w:val="34"/>
  </w:num>
  <w:num w:numId="13">
    <w:abstractNumId w:val="30"/>
  </w:num>
  <w:num w:numId="14">
    <w:abstractNumId w:val="28"/>
  </w:num>
  <w:num w:numId="15">
    <w:abstractNumId w:val="37"/>
  </w:num>
  <w:num w:numId="16">
    <w:abstractNumId w:val="2"/>
  </w:num>
  <w:num w:numId="17">
    <w:abstractNumId w:val="5"/>
  </w:num>
  <w:num w:numId="18">
    <w:abstractNumId w:val="17"/>
  </w:num>
  <w:num w:numId="19">
    <w:abstractNumId w:val="25"/>
  </w:num>
  <w:num w:numId="20">
    <w:abstractNumId w:val="7"/>
  </w:num>
  <w:num w:numId="21">
    <w:abstractNumId w:val="26"/>
  </w:num>
  <w:num w:numId="22">
    <w:abstractNumId w:val="36"/>
  </w:num>
  <w:num w:numId="23">
    <w:abstractNumId w:val="27"/>
  </w:num>
  <w:num w:numId="24">
    <w:abstractNumId w:val="13"/>
  </w:num>
  <w:num w:numId="25">
    <w:abstractNumId w:val="3"/>
  </w:num>
  <w:num w:numId="26">
    <w:abstractNumId w:val="29"/>
  </w:num>
  <w:num w:numId="27">
    <w:abstractNumId w:val="23"/>
  </w:num>
  <w:num w:numId="28">
    <w:abstractNumId w:val="8"/>
  </w:num>
  <w:num w:numId="29">
    <w:abstractNumId w:val="10"/>
  </w:num>
  <w:num w:numId="30">
    <w:abstractNumId w:val="18"/>
  </w:num>
  <w:num w:numId="31">
    <w:abstractNumId w:val="0"/>
  </w:num>
  <w:num w:numId="32">
    <w:abstractNumId w:val="16"/>
  </w:num>
  <w:num w:numId="33">
    <w:abstractNumId w:val="14"/>
  </w:num>
  <w:num w:numId="34">
    <w:abstractNumId w:val="11"/>
  </w:num>
  <w:num w:numId="35">
    <w:abstractNumId w:val="20"/>
  </w:num>
  <w:num w:numId="36">
    <w:abstractNumId w:val="19"/>
  </w:num>
  <w:num w:numId="37">
    <w:abstractNumId w:val="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41"/>
    <w:rsid w:val="00000904"/>
    <w:rsid w:val="00004CAF"/>
    <w:rsid w:val="0000580F"/>
    <w:rsid w:val="00005A6F"/>
    <w:rsid w:val="00005DA1"/>
    <w:rsid w:val="00007DF7"/>
    <w:rsid w:val="00010A98"/>
    <w:rsid w:val="00011C6C"/>
    <w:rsid w:val="00011D6B"/>
    <w:rsid w:val="00012B46"/>
    <w:rsid w:val="000134DB"/>
    <w:rsid w:val="00014D04"/>
    <w:rsid w:val="000157ED"/>
    <w:rsid w:val="0001674D"/>
    <w:rsid w:val="00017DFB"/>
    <w:rsid w:val="000200FC"/>
    <w:rsid w:val="000205D0"/>
    <w:rsid w:val="00020C0C"/>
    <w:rsid w:val="0002204A"/>
    <w:rsid w:val="00024E94"/>
    <w:rsid w:val="00025B16"/>
    <w:rsid w:val="00025C3D"/>
    <w:rsid w:val="000261E9"/>
    <w:rsid w:val="000262C5"/>
    <w:rsid w:val="00030468"/>
    <w:rsid w:val="00033AEF"/>
    <w:rsid w:val="00035E8B"/>
    <w:rsid w:val="00037A1E"/>
    <w:rsid w:val="00040FE3"/>
    <w:rsid w:val="0004253A"/>
    <w:rsid w:val="00043EF7"/>
    <w:rsid w:val="0004415F"/>
    <w:rsid w:val="00044E17"/>
    <w:rsid w:val="00045ABA"/>
    <w:rsid w:val="0004675C"/>
    <w:rsid w:val="00047DBC"/>
    <w:rsid w:val="000512AE"/>
    <w:rsid w:val="000535DB"/>
    <w:rsid w:val="000554C6"/>
    <w:rsid w:val="00057014"/>
    <w:rsid w:val="000609A1"/>
    <w:rsid w:val="000676B6"/>
    <w:rsid w:val="00073B88"/>
    <w:rsid w:val="0007531C"/>
    <w:rsid w:val="00080B2B"/>
    <w:rsid w:val="00084798"/>
    <w:rsid w:val="00084ED5"/>
    <w:rsid w:val="00085E20"/>
    <w:rsid w:val="000911AA"/>
    <w:rsid w:val="00091387"/>
    <w:rsid w:val="000936BF"/>
    <w:rsid w:val="00095841"/>
    <w:rsid w:val="00096207"/>
    <w:rsid w:val="000975E9"/>
    <w:rsid w:val="000A2926"/>
    <w:rsid w:val="000A57E8"/>
    <w:rsid w:val="000A5824"/>
    <w:rsid w:val="000A622F"/>
    <w:rsid w:val="000B2528"/>
    <w:rsid w:val="000B2CC1"/>
    <w:rsid w:val="000B307C"/>
    <w:rsid w:val="000C1EE1"/>
    <w:rsid w:val="000C628D"/>
    <w:rsid w:val="000D3090"/>
    <w:rsid w:val="000D394B"/>
    <w:rsid w:val="000D4FC4"/>
    <w:rsid w:val="000D59BF"/>
    <w:rsid w:val="000D7E67"/>
    <w:rsid w:val="000E12D7"/>
    <w:rsid w:val="000E2ACC"/>
    <w:rsid w:val="000E3832"/>
    <w:rsid w:val="000E75ED"/>
    <w:rsid w:val="000F0EE3"/>
    <w:rsid w:val="000F1035"/>
    <w:rsid w:val="000F278B"/>
    <w:rsid w:val="000F2B59"/>
    <w:rsid w:val="001018EB"/>
    <w:rsid w:val="00101C46"/>
    <w:rsid w:val="00103C76"/>
    <w:rsid w:val="0010785F"/>
    <w:rsid w:val="0011098C"/>
    <w:rsid w:val="00110F60"/>
    <w:rsid w:val="001131C3"/>
    <w:rsid w:val="00120FFD"/>
    <w:rsid w:val="00122ACC"/>
    <w:rsid w:val="00125563"/>
    <w:rsid w:val="0012704D"/>
    <w:rsid w:val="00127935"/>
    <w:rsid w:val="00127C28"/>
    <w:rsid w:val="00133EA0"/>
    <w:rsid w:val="00137DE8"/>
    <w:rsid w:val="00137E99"/>
    <w:rsid w:val="0014638D"/>
    <w:rsid w:val="00146813"/>
    <w:rsid w:val="00147C83"/>
    <w:rsid w:val="0015404B"/>
    <w:rsid w:val="00156E39"/>
    <w:rsid w:val="00162057"/>
    <w:rsid w:val="00164700"/>
    <w:rsid w:val="0016511F"/>
    <w:rsid w:val="00165D83"/>
    <w:rsid w:val="0016676F"/>
    <w:rsid w:val="001676FD"/>
    <w:rsid w:val="00167F5B"/>
    <w:rsid w:val="00170F83"/>
    <w:rsid w:val="0017104D"/>
    <w:rsid w:val="00172107"/>
    <w:rsid w:val="0017258F"/>
    <w:rsid w:val="0017306F"/>
    <w:rsid w:val="00175D39"/>
    <w:rsid w:val="001802CC"/>
    <w:rsid w:val="00180876"/>
    <w:rsid w:val="00181481"/>
    <w:rsid w:val="001867B0"/>
    <w:rsid w:val="001873FC"/>
    <w:rsid w:val="00191B3D"/>
    <w:rsid w:val="00191BA9"/>
    <w:rsid w:val="00195C9D"/>
    <w:rsid w:val="00195F36"/>
    <w:rsid w:val="00196ACA"/>
    <w:rsid w:val="0019701C"/>
    <w:rsid w:val="00197FB2"/>
    <w:rsid w:val="001A02D4"/>
    <w:rsid w:val="001A14C2"/>
    <w:rsid w:val="001A61FA"/>
    <w:rsid w:val="001A7101"/>
    <w:rsid w:val="001B2145"/>
    <w:rsid w:val="001B26A3"/>
    <w:rsid w:val="001B6FAD"/>
    <w:rsid w:val="001B76C1"/>
    <w:rsid w:val="001C0100"/>
    <w:rsid w:val="001C0ABF"/>
    <w:rsid w:val="001C13E8"/>
    <w:rsid w:val="001C3043"/>
    <w:rsid w:val="001C4580"/>
    <w:rsid w:val="001C58A4"/>
    <w:rsid w:val="001C72EC"/>
    <w:rsid w:val="001D1EC1"/>
    <w:rsid w:val="001D55D2"/>
    <w:rsid w:val="001D59EA"/>
    <w:rsid w:val="001D6346"/>
    <w:rsid w:val="001D7924"/>
    <w:rsid w:val="001E3200"/>
    <w:rsid w:val="001E329C"/>
    <w:rsid w:val="001E3526"/>
    <w:rsid w:val="001E4FDE"/>
    <w:rsid w:val="001E596A"/>
    <w:rsid w:val="001F036D"/>
    <w:rsid w:val="001F1C43"/>
    <w:rsid w:val="001F48E5"/>
    <w:rsid w:val="001F5C02"/>
    <w:rsid w:val="001F6FC9"/>
    <w:rsid w:val="002008FE"/>
    <w:rsid w:val="002028FF"/>
    <w:rsid w:val="00207579"/>
    <w:rsid w:val="00211014"/>
    <w:rsid w:val="002123F8"/>
    <w:rsid w:val="0021266C"/>
    <w:rsid w:val="002130B0"/>
    <w:rsid w:val="002143EA"/>
    <w:rsid w:val="002148C6"/>
    <w:rsid w:val="00216C45"/>
    <w:rsid w:val="00217121"/>
    <w:rsid w:val="002206BE"/>
    <w:rsid w:val="00221E23"/>
    <w:rsid w:val="0022559D"/>
    <w:rsid w:val="00230323"/>
    <w:rsid w:val="002366A6"/>
    <w:rsid w:val="002405A4"/>
    <w:rsid w:val="00244B95"/>
    <w:rsid w:val="00247EE6"/>
    <w:rsid w:val="002502EA"/>
    <w:rsid w:val="002622CE"/>
    <w:rsid w:val="00262BFE"/>
    <w:rsid w:val="00262CEB"/>
    <w:rsid w:val="00264BC3"/>
    <w:rsid w:val="002651D1"/>
    <w:rsid w:val="00267DF8"/>
    <w:rsid w:val="00271469"/>
    <w:rsid w:val="00273BDE"/>
    <w:rsid w:val="00275A82"/>
    <w:rsid w:val="00277B8E"/>
    <w:rsid w:val="002806B8"/>
    <w:rsid w:val="00281315"/>
    <w:rsid w:val="0028274F"/>
    <w:rsid w:val="0028327D"/>
    <w:rsid w:val="00285201"/>
    <w:rsid w:val="002853F5"/>
    <w:rsid w:val="0028584C"/>
    <w:rsid w:val="00285EC4"/>
    <w:rsid w:val="00290F04"/>
    <w:rsid w:val="00293C6A"/>
    <w:rsid w:val="002953AA"/>
    <w:rsid w:val="002955B8"/>
    <w:rsid w:val="0029710B"/>
    <w:rsid w:val="002A0667"/>
    <w:rsid w:val="002A1271"/>
    <w:rsid w:val="002A2C83"/>
    <w:rsid w:val="002A3EEF"/>
    <w:rsid w:val="002A46EC"/>
    <w:rsid w:val="002A53E9"/>
    <w:rsid w:val="002A6205"/>
    <w:rsid w:val="002A6F73"/>
    <w:rsid w:val="002B0967"/>
    <w:rsid w:val="002B3296"/>
    <w:rsid w:val="002B64C3"/>
    <w:rsid w:val="002B6F03"/>
    <w:rsid w:val="002B6F7D"/>
    <w:rsid w:val="002C02C5"/>
    <w:rsid w:val="002C1067"/>
    <w:rsid w:val="002C29DD"/>
    <w:rsid w:val="002C2C2B"/>
    <w:rsid w:val="002C319B"/>
    <w:rsid w:val="002D36F4"/>
    <w:rsid w:val="002D45F3"/>
    <w:rsid w:val="002D49F4"/>
    <w:rsid w:val="002D4E15"/>
    <w:rsid w:val="002D4EBE"/>
    <w:rsid w:val="002D5CA2"/>
    <w:rsid w:val="002D62CC"/>
    <w:rsid w:val="002D6D55"/>
    <w:rsid w:val="002E1F82"/>
    <w:rsid w:val="002E23C0"/>
    <w:rsid w:val="002E4FB4"/>
    <w:rsid w:val="002F1BC6"/>
    <w:rsid w:val="002F2A08"/>
    <w:rsid w:val="002F2D17"/>
    <w:rsid w:val="002F6699"/>
    <w:rsid w:val="002F6D65"/>
    <w:rsid w:val="002F7740"/>
    <w:rsid w:val="00301806"/>
    <w:rsid w:val="003023AF"/>
    <w:rsid w:val="003047FF"/>
    <w:rsid w:val="00310E39"/>
    <w:rsid w:val="00311282"/>
    <w:rsid w:val="0031324B"/>
    <w:rsid w:val="0031452A"/>
    <w:rsid w:val="00316453"/>
    <w:rsid w:val="00317EDC"/>
    <w:rsid w:val="0032025D"/>
    <w:rsid w:val="00322871"/>
    <w:rsid w:val="00323CF2"/>
    <w:rsid w:val="003242B7"/>
    <w:rsid w:val="0032500A"/>
    <w:rsid w:val="0032618F"/>
    <w:rsid w:val="00330DA7"/>
    <w:rsid w:val="003321D7"/>
    <w:rsid w:val="00335937"/>
    <w:rsid w:val="0033682C"/>
    <w:rsid w:val="00336B52"/>
    <w:rsid w:val="00340B03"/>
    <w:rsid w:val="00341B34"/>
    <w:rsid w:val="00342DDC"/>
    <w:rsid w:val="00343DBD"/>
    <w:rsid w:val="00344157"/>
    <w:rsid w:val="00354AB2"/>
    <w:rsid w:val="0035719D"/>
    <w:rsid w:val="00357629"/>
    <w:rsid w:val="003622B3"/>
    <w:rsid w:val="00362FFF"/>
    <w:rsid w:val="003669CE"/>
    <w:rsid w:val="00367AA1"/>
    <w:rsid w:val="0037389B"/>
    <w:rsid w:val="00373A0E"/>
    <w:rsid w:val="00374518"/>
    <w:rsid w:val="00374F0B"/>
    <w:rsid w:val="00375D69"/>
    <w:rsid w:val="00376B3F"/>
    <w:rsid w:val="00377F41"/>
    <w:rsid w:val="00377FB4"/>
    <w:rsid w:val="00380FD0"/>
    <w:rsid w:val="003811E1"/>
    <w:rsid w:val="00381B09"/>
    <w:rsid w:val="00381CF9"/>
    <w:rsid w:val="00382758"/>
    <w:rsid w:val="00383A1C"/>
    <w:rsid w:val="00384672"/>
    <w:rsid w:val="00391984"/>
    <w:rsid w:val="003927A8"/>
    <w:rsid w:val="0039624B"/>
    <w:rsid w:val="00396CC6"/>
    <w:rsid w:val="00396ED3"/>
    <w:rsid w:val="003A03ED"/>
    <w:rsid w:val="003A0FBE"/>
    <w:rsid w:val="003A2187"/>
    <w:rsid w:val="003A2B5D"/>
    <w:rsid w:val="003A3AB0"/>
    <w:rsid w:val="003A7339"/>
    <w:rsid w:val="003B06D1"/>
    <w:rsid w:val="003B0A3C"/>
    <w:rsid w:val="003B2BB0"/>
    <w:rsid w:val="003B3C39"/>
    <w:rsid w:val="003B64C7"/>
    <w:rsid w:val="003C0FEF"/>
    <w:rsid w:val="003C2B3B"/>
    <w:rsid w:val="003C44FB"/>
    <w:rsid w:val="003D2543"/>
    <w:rsid w:val="003D26A9"/>
    <w:rsid w:val="003D4610"/>
    <w:rsid w:val="003D6543"/>
    <w:rsid w:val="003E1247"/>
    <w:rsid w:val="003E30BC"/>
    <w:rsid w:val="003E6416"/>
    <w:rsid w:val="003F092A"/>
    <w:rsid w:val="003F5698"/>
    <w:rsid w:val="003F5DC3"/>
    <w:rsid w:val="004023DD"/>
    <w:rsid w:val="0040743E"/>
    <w:rsid w:val="0041023B"/>
    <w:rsid w:val="004107A3"/>
    <w:rsid w:val="00412F94"/>
    <w:rsid w:val="004153DD"/>
    <w:rsid w:val="00415F3C"/>
    <w:rsid w:val="00417687"/>
    <w:rsid w:val="00423E7A"/>
    <w:rsid w:val="00425434"/>
    <w:rsid w:val="00427DF0"/>
    <w:rsid w:val="00432036"/>
    <w:rsid w:val="0044097B"/>
    <w:rsid w:val="004412BB"/>
    <w:rsid w:val="00441EB7"/>
    <w:rsid w:val="00442128"/>
    <w:rsid w:val="00443134"/>
    <w:rsid w:val="0044396E"/>
    <w:rsid w:val="004447A9"/>
    <w:rsid w:val="00447EC4"/>
    <w:rsid w:val="00451D1E"/>
    <w:rsid w:val="0045364C"/>
    <w:rsid w:val="00453FBC"/>
    <w:rsid w:val="00457C51"/>
    <w:rsid w:val="00462AF2"/>
    <w:rsid w:val="00462B08"/>
    <w:rsid w:val="00462EB6"/>
    <w:rsid w:val="00466823"/>
    <w:rsid w:val="00467E2E"/>
    <w:rsid w:val="00470C18"/>
    <w:rsid w:val="00471818"/>
    <w:rsid w:val="0047283A"/>
    <w:rsid w:val="00474070"/>
    <w:rsid w:val="004742B4"/>
    <w:rsid w:val="00475624"/>
    <w:rsid w:val="004760D6"/>
    <w:rsid w:val="00482A95"/>
    <w:rsid w:val="00484993"/>
    <w:rsid w:val="00485D98"/>
    <w:rsid w:val="004862B2"/>
    <w:rsid w:val="004873E1"/>
    <w:rsid w:val="00487658"/>
    <w:rsid w:val="00487734"/>
    <w:rsid w:val="00487EEA"/>
    <w:rsid w:val="00490408"/>
    <w:rsid w:val="00490C9E"/>
    <w:rsid w:val="004913A9"/>
    <w:rsid w:val="0049352F"/>
    <w:rsid w:val="0049487B"/>
    <w:rsid w:val="004A2742"/>
    <w:rsid w:val="004A2ED1"/>
    <w:rsid w:val="004A4321"/>
    <w:rsid w:val="004A4D92"/>
    <w:rsid w:val="004A62A5"/>
    <w:rsid w:val="004A6411"/>
    <w:rsid w:val="004B246D"/>
    <w:rsid w:val="004B3281"/>
    <w:rsid w:val="004B4536"/>
    <w:rsid w:val="004B594C"/>
    <w:rsid w:val="004B78BF"/>
    <w:rsid w:val="004C27AF"/>
    <w:rsid w:val="004C3E5B"/>
    <w:rsid w:val="004C6105"/>
    <w:rsid w:val="004C6915"/>
    <w:rsid w:val="004C6C1D"/>
    <w:rsid w:val="004D0302"/>
    <w:rsid w:val="004D193A"/>
    <w:rsid w:val="004D1C95"/>
    <w:rsid w:val="004D2497"/>
    <w:rsid w:val="004D3E1C"/>
    <w:rsid w:val="004D4AAD"/>
    <w:rsid w:val="004E13EA"/>
    <w:rsid w:val="004E5E98"/>
    <w:rsid w:val="004F1646"/>
    <w:rsid w:val="004F4694"/>
    <w:rsid w:val="004F5784"/>
    <w:rsid w:val="004F6990"/>
    <w:rsid w:val="004F741E"/>
    <w:rsid w:val="00502083"/>
    <w:rsid w:val="00502BBF"/>
    <w:rsid w:val="005078C3"/>
    <w:rsid w:val="005078E7"/>
    <w:rsid w:val="00511472"/>
    <w:rsid w:val="00512BFB"/>
    <w:rsid w:val="00513D9A"/>
    <w:rsid w:val="00515E7F"/>
    <w:rsid w:val="00521552"/>
    <w:rsid w:val="005226A8"/>
    <w:rsid w:val="00522A21"/>
    <w:rsid w:val="00522AE0"/>
    <w:rsid w:val="00523695"/>
    <w:rsid w:val="00524093"/>
    <w:rsid w:val="00524ABC"/>
    <w:rsid w:val="00527A3C"/>
    <w:rsid w:val="005312AB"/>
    <w:rsid w:val="005338A2"/>
    <w:rsid w:val="00534F74"/>
    <w:rsid w:val="00536C95"/>
    <w:rsid w:val="00536E2A"/>
    <w:rsid w:val="005424CF"/>
    <w:rsid w:val="005470D7"/>
    <w:rsid w:val="005513E4"/>
    <w:rsid w:val="005522A1"/>
    <w:rsid w:val="00553BE3"/>
    <w:rsid w:val="005561A5"/>
    <w:rsid w:val="00557862"/>
    <w:rsid w:val="00561BAD"/>
    <w:rsid w:val="00561D14"/>
    <w:rsid w:val="0056356D"/>
    <w:rsid w:val="00563A69"/>
    <w:rsid w:val="00564758"/>
    <w:rsid w:val="00564F12"/>
    <w:rsid w:val="005662BC"/>
    <w:rsid w:val="005745F6"/>
    <w:rsid w:val="00575CA1"/>
    <w:rsid w:val="00576A1D"/>
    <w:rsid w:val="00577255"/>
    <w:rsid w:val="0058035C"/>
    <w:rsid w:val="005818F3"/>
    <w:rsid w:val="00586966"/>
    <w:rsid w:val="00587AC8"/>
    <w:rsid w:val="00587C2E"/>
    <w:rsid w:val="0059016A"/>
    <w:rsid w:val="0059094D"/>
    <w:rsid w:val="00592CC3"/>
    <w:rsid w:val="00592D34"/>
    <w:rsid w:val="005949F2"/>
    <w:rsid w:val="00595C14"/>
    <w:rsid w:val="00596582"/>
    <w:rsid w:val="005A6931"/>
    <w:rsid w:val="005A6B26"/>
    <w:rsid w:val="005A7BDB"/>
    <w:rsid w:val="005B338B"/>
    <w:rsid w:val="005B58FD"/>
    <w:rsid w:val="005B7B5B"/>
    <w:rsid w:val="005C14C0"/>
    <w:rsid w:val="005C177E"/>
    <w:rsid w:val="005C3989"/>
    <w:rsid w:val="005C44C2"/>
    <w:rsid w:val="005C51D4"/>
    <w:rsid w:val="005C6D5E"/>
    <w:rsid w:val="005D121E"/>
    <w:rsid w:val="005D34A3"/>
    <w:rsid w:val="005D3F07"/>
    <w:rsid w:val="005D414B"/>
    <w:rsid w:val="005D43FB"/>
    <w:rsid w:val="005D5239"/>
    <w:rsid w:val="005D606E"/>
    <w:rsid w:val="005D748E"/>
    <w:rsid w:val="005E198E"/>
    <w:rsid w:val="005E4519"/>
    <w:rsid w:val="005E71FA"/>
    <w:rsid w:val="005F02C3"/>
    <w:rsid w:val="005F37DD"/>
    <w:rsid w:val="005F3A62"/>
    <w:rsid w:val="005F3EBF"/>
    <w:rsid w:val="005F7226"/>
    <w:rsid w:val="005F7EC2"/>
    <w:rsid w:val="00600F3B"/>
    <w:rsid w:val="006117DA"/>
    <w:rsid w:val="006130FA"/>
    <w:rsid w:val="00616721"/>
    <w:rsid w:val="00617504"/>
    <w:rsid w:val="0062070B"/>
    <w:rsid w:val="00620760"/>
    <w:rsid w:val="00620774"/>
    <w:rsid w:val="00623439"/>
    <w:rsid w:val="00625872"/>
    <w:rsid w:val="0062589B"/>
    <w:rsid w:val="00627458"/>
    <w:rsid w:val="00627966"/>
    <w:rsid w:val="00627972"/>
    <w:rsid w:val="00631137"/>
    <w:rsid w:val="006312BC"/>
    <w:rsid w:val="00631496"/>
    <w:rsid w:val="00631A93"/>
    <w:rsid w:val="00631B68"/>
    <w:rsid w:val="00632F9B"/>
    <w:rsid w:val="0063543C"/>
    <w:rsid w:val="006357E5"/>
    <w:rsid w:val="0063658E"/>
    <w:rsid w:val="00636D01"/>
    <w:rsid w:val="00640633"/>
    <w:rsid w:val="0064158E"/>
    <w:rsid w:val="00641CDB"/>
    <w:rsid w:val="00642920"/>
    <w:rsid w:val="00643202"/>
    <w:rsid w:val="006441DF"/>
    <w:rsid w:val="00644B6B"/>
    <w:rsid w:val="00644F20"/>
    <w:rsid w:val="0064565F"/>
    <w:rsid w:val="00653C3C"/>
    <w:rsid w:val="006576F4"/>
    <w:rsid w:val="00661647"/>
    <w:rsid w:val="00661AF6"/>
    <w:rsid w:val="00662A61"/>
    <w:rsid w:val="00662C07"/>
    <w:rsid w:val="00662CB3"/>
    <w:rsid w:val="006651A2"/>
    <w:rsid w:val="00666E7D"/>
    <w:rsid w:val="00667954"/>
    <w:rsid w:val="0067198A"/>
    <w:rsid w:val="006722BD"/>
    <w:rsid w:val="00674C0A"/>
    <w:rsid w:val="00675956"/>
    <w:rsid w:val="00675D04"/>
    <w:rsid w:val="0067676D"/>
    <w:rsid w:val="00676BB7"/>
    <w:rsid w:val="006777A2"/>
    <w:rsid w:val="00680659"/>
    <w:rsid w:val="00681112"/>
    <w:rsid w:val="00683DBE"/>
    <w:rsid w:val="00686519"/>
    <w:rsid w:val="00693F39"/>
    <w:rsid w:val="00696C45"/>
    <w:rsid w:val="006A20DD"/>
    <w:rsid w:val="006A7EB2"/>
    <w:rsid w:val="006B1E4B"/>
    <w:rsid w:val="006B2396"/>
    <w:rsid w:val="006B2607"/>
    <w:rsid w:val="006B45F9"/>
    <w:rsid w:val="006B753A"/>
    <w:rsid w:val="006B7A72"/>
    <w:rsid w:val="006C15EF"/>
    <w:rsid w:val="006C25ED"/>
    <w:rsid w:val="006C6904"/>
    <w:rsid w:val="006C6B04"/>
    <w:rsid w:val="006C7FED"/>
    <w:rsid w:val="006D0780"/>
    <w:rsid w:val="006D0B2A"/>
    <w:rsid w:val="006D1194"/>
    <w:rsid w:val="006D1A07"/>
    <w:rsid w:val="006D2991"/>
    <w:rsid w:val="006D531D"/>
    <w:rsid w:val="006D53BF"/>
    <w:rsid w:val="006D5DDC"/>
    <w:rsid w:val="006E572A"/>
    <w:rsid w:val="006E7180"/>
    <w:rsid w:val="006E7D4F"/>
    <w:rsid w:val="006F144F"/>
    <w:rsid w:val="006F1CD1"/>
    <w:rsid w:val="006F3A89"/>
    <w:rsid w:val="006F3C6B"/>
    <w:rsid w:val="006F3F6B"/>
    <w:rsid w:val="006F7147"/>
    <w:rsid w:val="007001F8"/>
    <w:rsid w:val="00700DAB"/>
    <w:rsid w:val="007013F0"/>
    <w:rsid w:val="00702934"/>
    <w:rsid w:val="00702E50"/>
    <w:rsid w:val="0070569D"/>
    <w:rsid w:val="00705875"/>
    <w:rsid w:val="00712A51"/>
    <w:rsid w:val="00713B2F"/>
    <w:rsid w:val="00717BE7"/>
    <w:rsid w:val="00717D4D"/>
    <w:rsid w:val="0072111C"/>
    <w:rsid w:val="00722A0E"/>
    <w:rsid w:val="00724904"/>
    <w:rsid w:val="0072780F"/>
    <w:rsid w:val="0073007F"/>
    <w:rsid w:val="00730FBE"/>
    <w:rsid w:val="00732021"/>
    <w:rsid w:val="007325F3"/>
    <w:rsid w:val="007331A3"/>
    <w:rsid w:val="00734391"/>
    <w:rsid w:val="00737A09"/>
    <w:rsid w:val="00741F54"/>
    <w:rsid w:val="00742E18"/>
    <w:rsid w:val="00742ED5"/>
    <w:rsid w:val="00743364"/>
    <w:rsid w:val="007436F8"/>
    <w:rsid w:val="0074428A"/>
    <w:rsid w:val="007443C8"/>
    <w:rsid w:val="00744F23"/>
    <w:rsid w:val="00750153"/>
    <w:rsid w:val="00750F68"/>
    <w:rsid w:val="00751CC3"/>
    <w:rsid w:val="00751E33"/>
    <w:rsid w:val="007535D8"/>
    <w:rsid w:val="007544DE"/>
    <w:rsid w:val="0075615E"/>
    <w:rsid w:val="007576F7"/>
    <w:rsid w:val="007609F0"/>
    <w:rsid w:val="00767B63"/>
    <w:rsid w:val="00771DDA"/>
    <w:rsid w:val="0077254A"/>
    <w:rsid w:val="00773C4B"/>
    <w:rsid w:val="0077442F"/>
    <w:rsid w:val="00774E51"/>
    <w:rsid w:val="00775838"/>
    <w:rsid w:val="007776CB"/>
    <w:rsid w:val="00782206"/>
    <w:rsid w:val="00785403"/>
    <w:rsid w:val="00786805"/>
    <w:rsid w:val="00790EB0"/>
    <w:rsid w:val="00792B51"/>
    <w:rsid w:val="00794F87"/>
    <w:rsid w:val="0079668B"/>
    <w:rsid w:val="007A0A8A"/>
    <w:rsid w:val="007A1382"/>
    <w:rsid w:val="007A3561"/>
    <w:rsid w:val="007A3D5D"/>
    <w:rsid w:val="007B1D8D"/>
    <w:rsid w:val="007B27B3"/>
    <w:rsid w:val="007B2FDC"/>
    <w:rsid w:val="007B31AB"/>
    <w:rsid w:val="007B415A"/>
    <w:rsid w:val="007B42BA"/>
    <w:rsid w:val="007B771F"/>
    <w:rsid w:val="007B7AA6"/>
    <w:rsid w:val="007C0216"/>
    <w:rsid w:val="007C09C5"/>
    <w:rsid w:val="007C0B50"/>
    <w:rsid w:val="007C29CE"/>
    <w:rsid w:val="007C3AC3"/>
    <w:rsid w:val="007C4805"/>
    <w:rsid w:val="007C60DE"/>
    <w:rsid w:val="007C7A26"/>
    <w:rsid w:val="007D1CB7"/>
    <w:rsid w:val="007D24A0"/>
    <w:rsid w:val="007D2F19"/>
    <w:rsid w:val="007D54E8"/>
    <w:rsid w:val="007D609A"/>
    <w:rsid w:val="007D722D"/>
    <w:rsid w:val="007D7C57"/>
    <w:rsid w:val="007E1610"/>
    <w:rsid w:val="007E3F49"/>
    <w:rsid w:val="007E47D9"/>
    <w:rsid w:val="007E53BD"/>
    <w:rsid w:val="007E5725"/>
    <w:rsid w:val="007E7249"/>
    <w:rsid w:val="007E7E40"/>
    <w:rsid w:val="007F27AC"/>
    <w:rsid w:val="007F2FBA"/>
    <w:rsid w:val="007F42D2"/>
    <w:rsid w:val="007F62B0"/>
    <w:rsid w:val="008004C9"/>
    <w:rsid w:val="00805273"/>
    <w:rsid w:val="008075B8"/>
    <w:rsid w:val="0080795D"/>
    <w:rsid w:val="0081029A"/>
    <w:rsid w:val="008111AF"/>
    <w:rsid w:val="008147A1"/>
    <w:rsid w:val="00814C2C"/>
    <w:rsid w:val="00815C2F"/>
    <w:rsid w:val="00816999"/>
    <w:rsid w:val="00816D2C"/>
    <w:rsid w:val="00816DFC"/>
    <w:rsid w:val="00821C14"/>
    <w:rsid w:val="0082254F"/>
    <w:rsid w:val="0082255B"/>
    <w:rsid w:val="00823F7F"/>
    <w:rsid w:val="008247E1"/>
    <w:rsid w:val="0082630F"/>
    <w:rsid w:val="00827A81"/>
    <w:rsid w:val="00831741"/>
    <w:rsid w:val="00831BA0"/>
    <w:rsid w:val="00832406"/>
    <w:rsid w:val="00835472"/>
    <w:rsid w:val="00835F9F"/>
    <w:rsid w:val="00836661"/>
    <w:rsid w:val="008416E3"/>
    <w:rsid w:val="008439F6"/>
    <w:rsid w:val="0084424F"/>
    <w:rsid w:val="008525C5"/>
    <w:rsid w:val="00852B01"/>
    <w:rsid w:val="00853642"/>
    <w:rsid w:val="008572FE"/>
    <w:rsid w:val="00861B3F"/>
    <w:rsid w:val="00861C32"/>
    <w:rsid w:val="00861D04"/>
    <w:rsid w:val="0086373B"/>
    <w:rsid w:val="008641CF"/>
    <w:rsid w:val="00866A1B"/>
    <w:rsid w:val="0087283A"/>
    <w:rsid w:val="00872B7B"/>
    <w:rsid w:val="00872EF5"/>
    <w:rsid w:val="00872FB7"/>
    <w:rsid w:val="00873188"/>
    <w:rsid w:val="00875BD9"/>
    <w:rsid w:val="0088530A"/>
    <w:rsid w:val="00886680"/>
    <w:rsid w:val="00891510"/>
    <w:rsid w:val="0089605F"/>
    <w:rsid w:val="00896A6C"/>
    <w:rsid w:val="008978CB"/>
    <w:rsid w:val="008A092B"/>
    <w:rsid w:val="008A3597"/>
    <w:rsid w:val="008A4E3B"/>
    <w:rsid w:val="008B10B1"/>
    <w:rsid w:val="008B21D9"/>
    <w:rsid w:val="008B4AED"/>
    <w:rsid w:val="008B4BBE"/>
    <w:rsid w:val="008B5CB6"/>
    <w:rsid w:val="008B6D4B"/>
    <w:rsid w:val="008C0304"/>
    <w:rsid w:val="008C186F"/>
    <w:rsid w:val="008C7840"/>
    <w:rsid w:val="008D1867"/>
    <w:rsid w:val="008D51FC"/>
    <w:rsid w:val="008D53CB"/>
    <w:rsid w:val="008D5BB4"/>
    <w:rsid w:val="008D686D"/>
    <w:rsid w:val="008D6C26"/>
    <w:rsid w:val="008D6EF8"/>
    <w:rsid w:val="008E066E"/>
    <w:rsid w:val="008F029B"/>
    <w:rsid w:val="008F0E6B"/>
    <w:rsid w:val="008F237F"/>
    <w:rsid w:val="008F2832"/>
    <w:rsid w:val="008F39F5"/>
    <w:rsid w:val="008F4591"/>
    <w:rsid w:val="0090456B"/>
    <w:rsid w:val="009051C3"/>
    <w:rsid w:val="00905BA3"/>
    <w:rsid w:val="00905BD1"/>
    <w:rsid w:val="00910488"/>
    <w:rsid w:val="00912444"/>
    <w:rsid w:val="00912B99"/>
    <w:rsid w:val="00914C4B"/>
    <w:rsid w:val="009152B0"/>
    <w:rsid w:val="00915C3B"/>
    <w:rsid w:val="0091654C"/>
    <w:rsid w:val="00921D94"/>
    <w:rsid w:val="00923CD9"/>
    <w:rsid w:val="0093146A"/>
    <w:rsid w:val="009336C3"/>
    <w:rsid w:val="009374E3"/>
    <w:rsid w:val="00942A5C"/>
    <w:rsid w:val="0094367A"/>
    <w:rsid w:val="009445E4"/>
    <w:rsid w:val="0094466B"/>
    <w:rsid w:val="00946ED4"/>
    <w:rsid w:val="009473C9"/>
    <w:rsid w:val="009533B8"/>
    <w:rsid w:val="00957721"/>
    <w:rsid w:val="00957E2C"/>
    <w:rsid w:val="00961611"/>
    <w:rsid w:val="009624FB"/>
    <w:rsid w:val="0096623B"/>
    <w:rsid w:val="00967D0F"/>
    <w:rsid w:val="00970E76"/>
    <w:rsid w:val="009722BA"/>
    <w:rsid w:val="00976654"/>
    <w:rsid w:val="00981BDD"/>
    <w:rsid w:val="00986FC7"/>
    <w:rsid w:val="00994814"/>
    <w:rsid w:val="00995768"/>
    <w:rsid w:val="00996728"/>
    <w:rsid w:val="00997748"/>
    <w:rsid w:val="009A40EF"/>
    <w:rsid w:val="009A4FB5"/>
    <w:rsid w:val="009A692D"/>
    <w:rsid w:val="009A6A3D"/>
    <w:rsid w:val="009A6A78"/>
    <w:rsid w:val="009B1848"/>
    <w:rsid w:val="009B2A6D"/>
    <w:rsid w:val="009B3920"/>
    <w:rsid w:val="009B4040"/>
    <w:rsid w:val="009B4B0C"/>
    <w:rsid w:val="009B632B"/>
    <w:rsid w:val="009C30B1"/>
    <w:rsid w:val="009C3667"/>
    <w:rsid w:val="009C53ED"/>
    <w:rsid w:val="009C6CB9"/>
    <w:rsid w:val="009D181B"/>
    <w:rsid w:val="009D40FA"/>
    <w:rsid w:val="009D4686"/>
    <w:rsid w:val="009E6B2B"/>
    <w:rsid w:val="009E6E16"/>
    <w:rsid w:val="009E760B"/>
    <w:rsid w:val="009F01CF"/>
    <w:rsid w:val="009F69E4"/>
    <w:rsid w:val="00A005E1"/>
    <w:rsid w:val="00A005F0"/>
    <w:rsid w:val="00A03C5C"/>
    <w:rsid w:val="00A06323"/>
    <w:rsid w:val="00A10E9F"/>
    <w:rsid w:val="00A1176C"/>
    <w:rsid w:val="00A125D5"/>
    <w:rsid w:val="00A13E7F"/>
    <w:rsid w:val="00A240C3"/>
    <w:rsid w:val="00A250ED"/>
    <w:rsid w:val="00A30943"/>
    <w:rsid w:val="00A319B4"/>
    <w:rsid w:val="00A324AB"/>
    <w:rsid w:val="00A32833"/>
    <w:rsid w:val="00A37FD3"/>
    <w:rsid w:val="00A40F65"/>
    <w:rsid w:val="00A4215A"/>
    <w:rsid w:val="00A43D36"/>
    <w:rsid w:val="00A46528"/>
    <w:rsid w:val="00A47496"/>
    <w:rsid w:val="00A524F0"/>
    <w:rsid w:val="00A552A5"/>
    <w:rsid w:val="00A5645F"/>
    <w:rsid w:val="00A567BD"/>
    <w:rsid w:val="00A570D9"/>
    <w:rsid w:val="00A5711B"/>
    <w:rsid w:val="00A5762D"/>
    <w:rsid w:val="00A60C93"/>
    <w:rsid w:val="00A6137B"/>
    <w:rsid w:val="00A724BC"/>
    <w:rsid w:val="00A72980"/>
    <w:rsid w:val="00A736D4"/>
    <w:rsid w:val="00A748E2"/>
    <w:rsid w:val="00A75646"/>
    <w:rsid w:val="00A76E45"/>
    <w:rsid w:val="00A77826"/>
    <w:rsid w:val="00A80D99"/>
    <w:rsid w:val="00A84E34"/>
    <w:rsid w:val="00A87875"/>
    <w:rsid w:val="00A87A36"/>
    <w:rsid w:val="00A87FB3"/>
    <w:rsid w:val="00A91F71"/>
    <w:rsid w:val="00A93A24"/>
    <w:rsid w:val="00A9466E"/>
    <w:rsid w:val="00A952C7"/>
    <w:rsid w:val="00A97274"/>
    <w:rsid w:val="00AA00DE"/>
    <w:rsid w:val="00AA0F97"/>
    <w:rsid w:val="00AA61A0"/>
    <w:rsid w:val="00AB3F9D"/>
    <w:rsid w:val="00AB4B7B"/>
    <w:rsid w:val="00AB73E1"/>
    <w:rsid w:val="00AC0061"/>
    <w:rsid w:val="00AC390B"/>
    <w:rsid w:val="00AC4718"/>
    <w:rsid w:val="00AC58B6"/>
    <w:rsid w:val="00AD15CA"/>
    <w:rsid w:val="00AD1D8C"/>
    <w:rsid w:val="00AD2140"/>
    <w:rsid w:val="00AD6133"/>
    <w:rsid w:val="00AD7EFB"/>
    <w:rsid w:val="00AE1B75"/>
    <w:rsid w:val="00AE2BBF"/>
    <w:rsid w:val="00AE2CEA"/>
    <w:rsid w:val="00AE504D"/>
    <w:rsid w:val="00AE543C"/>
    <w:rsid w:val="00AE6D8B"/>
    <w:rsid w:val="00AF0D7C"/>
    <w:rsid w:val="00AF15B5"/>
    <w:rsid w:val="00AF35F0"/>
    <w:rsid w:val="00AF3966"/>
    <w:rsid w:val="00AF5353"/>
    <w:rsid w:val="00AF7011"/>
    <w:rsid w:val="00B02B8A"/>
    <w:rsid w:val="00B03977"/>
    <w:rsid w:val="00B04449"/>
    <w:rsid w:val="00B04861"/>
    <w:rsid w:val="00B052D5"/>
    <w:rsid w:val="00B0711F"/>
    <w:rsid w:val="00B12C7F"/>
    <w:rsid w:val="00B1402D"/>
    <w:rsid w:val="00B141C5"/>
    <w:rsid w:val="00B158CA"/>
    <w:rsid w:val="00B15EB7"/>
    <w:rsid w:val="00B1635A"/>
    <w:rsid w:val="00B21241"/>
    <w:rsid w:val="00B21B05"/>
    <w:rsid w:val="00B25C91"/>
    <w:rsid w:val="00B27446"/>
    <w:rsid w:val="00B30503"/>
    <w:rsid w:val="00B35164"/>
    <w:rsid w:val="00B43066"/>
    <w:rsid w:val="00B4428E"/>
    <w:rsid w:val="00B4472C"/>
    <w:rsid w:val="00B504F8"/>
    <w:rsid w:val="00B53AC3"/>
    <w:rsid w:val="00B557D8"/>
    <w:rsid w:val="00B57BF2"/>
    <w:rsid w:val="00B62BB7"/>
    <w:rsid w:val="00B640A3"/>
    <w:rsid w:val="00B65B65"/>
    <w:rsid w:val="00B67A47"/>
    <w:rsid w:val="00B7032D"/>
    <w:rsid w:val="00B7339C"/>
    <w:rsid w:val="00B73A3B"/>
    <w:rsid w:val="00B74CDC"/>
    <w:rsid w:val="00B7699F"/>
    <w:rsid w:val="00B76F48"/>
    <w:rsid w:val="00B82709"/>
    <w:rsid w:val="00B82C3B"/>
    <w:rsid w:val="00B83A36"/>
    <w:rsid w:val="00B83DEF"/>
    <w:rsid w:val="00B84E1B"/>
    <w:rsid w:val="00B8501B"/>
    <w:rsid w:val="00B86A55"/>
    <w:rsid w:val="00B95A83"/>
    <w:rsid w:val="00B95BD7"/>
    <w:rsid w:val="00B9600B"/>
    <w:rsid w:val="00BA0821"/>
    <w:rsid w:val="00BA4077"/>
    <w:rsid w:val="00BA5EE1"/>
    <w:rsid w:val="00BA60AD"/>
    <w:rsid w:val="00BB2905"/>
    <w:rsid w:val="00BB3D3C"/>
    <w:rsid w:val="00BB68FF"/>
    <w:rsid w:val="00BC0805"/>
    <w:rsid w:val="00BC1370"/>
    <w:rsid w:val="00BC2F25"/>
    <w:rsid w:val="00BC2F55"/>
    <w:rsid w:val="00BC3B6D"/>
    <w:rsid w:val="00BC7C47"/>
    <w:rsid w:val="00BD28F0"/>
    <w:rsid w:val="00BE0341"/>
    <w:rsid w:val="00BE1094"/>
    <w:rsid w:val="00BE7FFE"/>
    <w:rsid w:val="00BF0E50"/>
    <w:rsid w:val="00BF1A41"/>
    <w:rsid w:val="00BF5E60"/>
    <w:rsid w:val="00BF7430"/>
    <w:rsid w:val="00C0161A"/>
    <w:rsid w:val="00C03274"/>
    <w:rsid w:val="00C0458D"/>
    <w:rsid w:val="00C11811"/>
    <w:rsid w:val="00C135B1"/>
    <w:rsid w:val="00C16855"/>
    <w:rsid w:val="00C16BD1"/>
    <w:rsid w:val="00C20563"/>
    <w:rsid w:val="00C2379C"/>
    <w:rsid w:val="00C23A12"/>
    <w:rsid w:val="00C25BC5"/>
    <w:rsid w:val="00C279A6"/>
    <w:rsid w:val="00C31682"/>
    <w:rsid w:val="00C32090"/>
    <w:rsid w:val="00C331AF"/>
    <w:rsid w:val="00C33527"/>
    <w:rsid w:val="00C34982"/>
    <w:rsid w:val="00C43168"/>
    <w:rsid w:val="00C43DCA"/>
    <w:rsid w:val="00C47735"/>
    <w:rsid w:val="00C52B63"/>
    <w:rsid w:val="00C53974"/>
    <w:rsid w:val="00C60BF7"/>
    <w:rsid w:val="00C62EF0"/>
    <w:rsid w:val="00C6334B"/>
    <w:rsid w:val="00C639CE"/>
    <w:rsid w:val="00C64B46"/>
    <w:rsid w:val="00C65C7E"/>
    <w:rsid w:val="00C66A52"/>
    <w:rsid w:val="00C756AB"/>
    <w:rsid w:val="00C775EA"/>
    <w:rsid w:val="00C77A8A"/>
    <w:rsid w:val="00C81D7E"/>
    <w:rsid w:val="00C83717"/>
    <w:rsid w:val="00C83787"/>
    <w:rsid w:val="00C86D6D"/>
    <w:rsid w:val="00C91622"/>
    <w:rsid w:val="00C9183D"/>
    <w:rsid w:val="00C95762"/>
    <w:rsid w:val="00C97CB8"/>
    <w:rsid w:val="00CA4167"/>
    <w:rsid w:val="00CA4638"/>
    <w:rsid w:val="00CA61AF"/>
    <w:rsid w:val="00CB07D7"/>
    <w:rsid w:val="00CB212A"/>
    <w:rsid w:val="00CB391B"/>
    <w:rsid w:val="00CB4265"/>
    <w:rsid w:val="00CB459C"/>
    <w:rsid w:val="00CB4CBB"/>
    <w:rsid w:val="00CB4E31"/>
    <w:rsid w:val="00CC0329"/>
    <w:rsid w:val="00CC314E"/>
    <w:rsid w:val="00CC37C1"/>
    <w:rsid w:val="00CC531E"/>
    <w:rsid w:val="00CC6D12"/>
    <w:rsid w:val="00CC71E3"/>
    <w:rsid w:val="00CD16A4"/>
    <w:rsid w:val="00CD2F00"/>
    <w:rsid w:val="00CD42A9"/>
    <w:rsid w:val="00CD4CDB"/>
    <w:rsid w:val="00CD64BF"/>
    <w:rsid w:val="00CE07EC"/>
    <w:rsid w:val="00CE097D"/>
    <w:rsid w:val="00CE1700"/>
    <w:rsid w:val="00CE19DC"/>
    <w:rsid w:val="00CE3D92"/>
    <w:rsid w:val="00CE6834"/>
    <w:rsid w:val="00CF010F"/>
    <w:rsid w:val="00CF148D"/>
    <w:rsid w:val="00CF229F"/>
    <w:rsid w:val="00CF4E33"/>
    <w:rsid w:val="00D00926"/>
    <w:rsid w:val="00D01F4C"/>
    <w:rsid w:val="00D02BF0"/>
    <w:rsid w:val="00D03CC4"/>
    <w:rsid w:val="00D14066"/>
    <w:rsid w:val="00D15765"/>
    <w:rsid w:val="00D16376"/>
    <w:rsid w:val="00D16585"/>
    <w:rsid w:val="00D21492"/>
    <w:rsid w:val="00D2171B"/>
    <w:rsid w:val="00D23EAB"/>
    <w:rsid w:val="00D246E4"/>
    <w:rsid w:val="00D269C3"/>
    <w:rsid w:val="00D27357"/>
    <w:rsid w:val="00D279BE"/>
    <w:rsid w:val="00D27FD5"/>
    <w:rsid w:val="00D31721"/>
    <w:rsid w:val="00D33146"/>
    <w:rsid w:val="00D34113"/>
    <w:rsid w:val="00D34313"/>
    <w:rsid w:val="00D4060A"/>
    <w:rsid w:val="00D41B76"/>
    <w:rsid w:val="00D43C3F"/>
    <w:rsid w:val="00D44EFA"/>
    <w:rsid w:val="00D45140"/>
    <w:rsid w:val="00D507FE"/>
    <w:rsid w:val="00D508E6"/>
    <w:rsid w:val="00D53E04"/>
    <w:rsid w:val="00D55236"/>
    <w:rsid w:val="00D602EC"/>
    <w:rsid w:val="00D6295A"/>
    <w:rsid w:val="00D62C0E"/>
    <w:rsid w:val="00D635CB"/>
    <w:rsid w:val="00D63AE4"/>
    <w:rsid w:val="00D6435C"/>
    <w:rsid w:val="00D65423"/>
    <w:rsid w:val="00D66FC1"/>
    <w:rsid w:val="00D73531"/>
    <w:rsid w:val="00D73AB9"/>
    <w:rsid w:val="00D741D8"/>
    <w:rsid w:val="00D745D6"/>
    <w:rsid w:val="00D7494E"/>
    <w:rsid w:val="00D75493"/>
    <w:rsid w:val="00D75629"/>
    <w:rsid w:val="00D765C8"/>
    <w:rsid w:val="00D81517"/>
    <w:rsid w:val="00D84AC6"/>
    <w:rsid w:val="00D91A81"/>
    <w:rsid w:val="00D94E16"/>
    <w:rsid w:val="00D95D37"/>
    <w:rsid w:val="00DA1FEA"/>
    <w:rsid w:val="00DA34D5"/>
    <w:rsid w:val="00DA4D06"/>
    <w:rsid w:val="00DA5E67"/>
    <w:rsid w:val="00DB11FD"/>
    <w:rsid w:val="00DB44D7"/>
    <w:rsid w:val="00DB4B8B"/>
    <w:rsid w:val="00DB673D"/>
    <w:rsid w:val="00DB7EEE"/>
    <w:rsid w:val="00DC3C63"/>
    <w:rsid w:val="00DC5A6E"/>
    <w:rsid w:val="00DD0B6C"/>
    <w:rsid w:val="00DD23A1"/>
    <w:rsid w:val="00DD4A8E"/>
    <w:rsid w:val="00DD728D"/>
    <w:rsid w:val="00DE061D"/>
    <w:rsid w:val="00DE3A4A"/>
    <w:rsid w:val="00DE4C1B"/>
    <w:rsid w:val="00DE75BB"/>
    <w:rsid w:val="00DF1890"/>
    <w:rsid w:val="00DF4837"/>
    <w:rsid w:val="00DF6997"/>
    <w:rsid w:val="00E000F2"/>
    <w:rsid w:val="00E00FF7"/>
    <w:rsid w:val="00E01FFB"/>
    <w:rsid w:val="00E06620"/>
    <w:rsid w:val="00E06CF0"/>
    <w:rsid w:val="00E07CB0"/>
    <w:rsid w:val="00E106FF"/>
    <w:rsid w:val="00E10871"/>
    <w:rsid w:val="00E176F6"/>
    <w:rsid w:val="00E179AB"/>
    <w:rsid w:val="00E17DC3"/>
    <w:rsid w:val="00E17E82"/>
    <w:rsid w:val="00E22E92"/>
    <w:rsid w:val="00E3188E"/>
    <w:rsid w:val="00E3315F"/>
    <w:rsid w:val="00E34341"/>
    <w:rsid w:val="00E373A9"/>
    <w:rsid w:val="00E41E98"/>
    <w:rsid w:val="00E43600"/>
    <w:rsid w:val="00E43794"/>
    <w:rsid w:val="00E447A2"/>
    <w:rsid w:val="00E4496B"/>
    <w:rsid w:val="00E472E8"/>
    <w:rsid w:val="00E50E58"/>
    <w:rsid w:val="00E52744"/>
    <w:rsid w:val="00E52A8B"/>
    <w:rsid w:val="00E544D9"/>
    <w:rsid w:val="00E549CC"/>
    <w:rsid w:val="00E54BAA"/>
    <w:rsid w:val="00E636D2"/>
    <w:rsid w:val="00E649F8"/>
    <w:rsid w:val="00E66395"/>
    <w:rsid w:val="00E67B57"/>
    <w:rsid w:val="00E71A40"/>
    <w:rsid w:val="00E729A0"/>
    <w:rsid w:val="00E739A0"/>
    <w:rsid w:val="00E80C1E"/>
    <w:rsid w:val="00E82E05"/>
    <w:rsid w:val="00E8681D"/>
    <w:rsid w:val="00E87413"/>
    <w:rsid w:val="00E877A3"/>
    <w:rsid w:val="00E902A1"/>
    <w:rsid w:val="00E92B2A"/>
    <w:rsid w:val="00E935EB"/>
    <w:rsid w:val="00E9408C"/>
    <w:rsid w:val="00E94E28"/>
    <w:rsid w:val="00E97461"/>
    <w:rsid w:val="00EA1ABC"/>
    <w:rsid w:val="00EA4003"/>
    <w:rsid w:val="00EA44B2"/>
    <w:rsid w:val="00EA60D1"/>
    <w:rsid w:val="00EA657F"/>
    <w:rsid w:val="00EB00E1"/>
    <w:rsid w:val="00EB0DA3"/>
    <w:rsid w:val="00EB0DB5"/>
    <w:rsid w:val="00EB2110"/>
    <w:rsid w:val="00EB24B2"/>
    <w:rsid w:val="00EB278A"/>
    <w:rsid w:val="00EB400D"/>
    <w:rsid w:val="00EB7300"/>
    <w:rsid w:val="00EB7352"/>
    <w:rsid w:val="00EC253C"/>
    <w:rsid w:val="00EC4D87"/>
    <w:rsid w:val="00EC5760"/>
    <w:rsid w:val="00EC7F49"/>
    <w:rsid w:val="00ED143A"/>
    <w:rsid w:val="00ED1928"/>
    <w:rsid w:val="00ED4F5D"/>
    <w:rsid w:val="00ED5043"/>
    <w:rsid w:val="00ED7E97"/>
    <w:rsid w:val="00EE006D"/>
    <w:rsid w:val="00EE1613"/>
    <w:rsid w:val="00EE31EA"/>
    <w:rsid w:val="00EF0A83"/>
    <w:rsid w:val="00EF1469"/>
    <w:rsid w:val="00EF3F66"/>
    <w:rsid w:val="00F01B8B"/>
    <w:rsid w:val="00F02CD0"/>
    <w:rsid w:val="00F02D89"/>
    <w:rsid w:val="00F04934"/>
    <w:rsid w:val="00F050D5"/>
    <w:rsid w:val="00F062F0"/>
    <w:rsid w:val="00F07A3C"/>
    <w:rsid w:val="00F10EA8"/>
    <w:rsid w:val="00F112BE"/>
    <w:rsid w:val="00F123D8"/>
    <w:rsid w:val="00F1528B"/>
    <w:rsid w:val="00F15855"/>
    <w:rsid w:val="00F1611B"/>
    <w:rsid w:val="00F16F61"/>
    <w:rsid w:val="00F20D4E"/>
    <w:rsid w:val="00F264B6"/>
    <w:rsid w:val="00F27021"/>
    <w:rsid w:val="00F27A76"/>
    <w:rsid w:val="00F27F73"/>
    <w:rsid w:val="00F3351E"/>
    <w:rsid w:val="00F35C59"/>
    <w:rsid w:val="00F40597"/>
    <w:rsid w:val="00F411D4"/>
    <w:rsid w:val="00F416DE"/>
    <w:rsid w:val="00F4258E"/>
    <w:rsid w:val="00F42F3F"/>
    <w:rsid w:val="00F4518F"/>
    <w:rsid w:val="00F4566E"/>
    <w:rsid w:val="00F4695F"/>
    <w:rsid w:val="00F51C1B"/>
    <w:rsid w:val="00F52523"/>
    <w:rsid w:val="00F52B34"/>
    <w:rsid w:val="00F56920"/>
    <w:rsid w:val="00F57D6C"/>
    <w:rsid w:val="00F57DD8"/>
    <w:rsid w:val="00F61C3F"/>
    <w:rsid w:val="00F66819"/>
    <w:rsid w:val="00F7570B"/>
    <w:rsid w:val="00F75E68"/>
    <w:rsid w:val="00F832E4"/>
    <w:rsid w:val="00F858C8"/>
    <w:rsid w:val="00F87FD5"/>
    <w:rsid w:val="00F919DA"/>
    <w:rsid w:val="00F9703C"/>
    <w:rsid w:val="00F971E2"/>
    <w:rsid w:val="00F97B81"/>
    <w:rsid w:val="00FA0518"/>
    <w:rsid w:val="00FA29EB"/>
    <w:rsid w:val="00FA48E2"/>
    <w:rsid w:val="00FA49C4"/>
    <w:rsid w:val="00FA4EA4"/>
    <w:rsid w:val="00FA5D7E"/>
    <w:rsid w:val="00FA6C89"/>
    <w:rsid w:val="00FB10A2"/>
    <w:rsid w:val="00FB593A"/>
    <w:rsid w:val="00FB60FB"/>
    <w:rsid w:val="00FB6B01"/>
    <w:rsid w:val="00FC5C68"/>
    <w:rsid w:val="00FC7FEC"/>
    <w:rsid w:val="00FD2D10"/>
    <w:rsid w:val="00FD66F6"/>
    <w:rsid w:val="00FE19AE"/>
    <w:rsid w:val="00FE229C"/>
    <w:rsid w:val="00FE27B1"/>
    <w:rsid w:val="00FE282A"/>
    <w:rsid w:val="00FE2922"/>
    <w:rsid w:val="00FE3D14"/>
    <w:rsid w:val="00FE4452"/>
    <w:rsid w:val="00FE4BC3"/>
    <w:rsid w:val="00FF21FA"/>
    <w:rsid w:val="00FF46DF"/>
    <w:rsid w:val="00FF49CB"/>
    <w:rsid w:val="00FF522A"/>
    <w:rsid w:val="00FF530D"/>
    <w:rsid w:val="00FF6209"/>
    <w:rsid w:val="00FF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val="x-none"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val="x-none"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47EE6"/>
    <w:pPr>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val="x-none"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val="x-none"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47EE6"/>
    <w:pPr>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4937">
      <w:bodyDiv w:val="1"/>
      <w:marLeft w:val="0"/>
      <w:marRight w:val="0"/>
      <w:marTop w:val="0"/>
      <w:marBottom w:val="0"/>
      <w:divBdr>
        <w:top w:val="none" w:sz="0" w:space="0" w:color="auto"/>
        <w:left w:val="none" w:sz="0" w:space="0" w:color="auto"/>
        <w:bottom w:val="none" w:sz="0" w:space="0" w:color="auto"/>
        <w:right w:val="none" w:sz="0" w:space="0" w:color="auto"/>
      </w:divBdr>
    </w:div>
    <w:div w:id="276644041">
      <w:bodyDiv w:val="1"/>
      <w:marLeft w:val="0"/>
      <w:marRight w:val="0"/>
      <w:marTop w:val="0"/>
      <w:marBottom w:val="0"/>
      <w:divBdr>
        <w:top w:val="none" w:sz="0" w:space="0" w:color="auto"/>
        <w:left w:val="none" w:sz="0" w:space="0" w:color="auto"/>
        <w:bottom w:val="none" w:sz="0" w:space="0" w:color="auto"/>
        <w:right w:val="none" w:sz="0" w:space="0" w:color="auto"/>
      </w:divBdr>
      <w:divsChild>
        <w:div w:id="43366808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D636D524B35C025B4A41F959881DAAF896B57EFE1B100CE6A91E493452433A4E42032D5F9F7FCF4D6AED2E3C15475D88208800C3CB6EDDD6s1O" TargetMode="External"/><Relationship Id="rId18" Type="http://schemas.openxmlformats.org/officeDocument/2006/relationships/hyperlink" Target="consultantplus://offline/ref=79BFA9AED23B58DC83184E2B7B8B4225950E50BC45EB137840FB6A9E5D9BBE25EFB23947AD56435F9E9388D3CEk6fEL" TargetMode="External"/><Relationship Id="rId26" Type="http://schemas.openxmlformats.org/officeDocument/2006/relationships/hyperlink" Target="consultantplus://offline/ref=0A45AA1BEDB8FE3A9A4FCCFC37E45CDEFDEB9C0ED40D7CEDFDC5FAF02BWDL4L" TargetMode="External"/><Relationship Id="rId3" Type="http://schemas.openxmlformats.org/officeDocument/2006/relationships/styles" Target="styles.xml"/><Relationship Id="rId21" Type="http://schemas.openxmlformats.org/officeDocument/2006/relationships/hyperlink" Target="consultantplus://offline/ref=7F13683E16A8B5FB5631E0CCAEC19CA90B0D52CCE8BFCD8B8853CCC1D61A4BC594362C4A105EA367EEDF18ED323853595C6A65766DF26F0A3An7I" TargetMode="External"/><Relationship Id="rId34" Type="http://schemas.openxmlformats.org/officeDocument/2006/relationships/hyperlink" Target="consultantplus://offline/ref=A27132B34C0D7D554EA10D964999CE2D8066330819BC62267DC09B5EFFE2C9C8FD4D378931982EE4l6K8L" TargetMode="External"/><Relationship Id="rId7" Type="http://schemas.openxmlformats.org/officeDocument/2006/relationships/footnotes" Target="footnotes.xml"/><Relationship Id="rId12" Type="http://schemas.openxmlformats.org/officeDocument/2006/relationships/hyperlink" Target="consultantplus://offline/ref=3AD636D524B35C025B4A41F959881DAAF890BF78F91C100CE6A91E493452433A5C425B215D9C61CE4D7FBB7F7AD4s0O" TargetMode="External"/><Relationship Id="rId17" Type="http://schemas.openxmlformats.org/officeDocument/2006/relationships/hyperlink" Target="consultantplus://offline/ref=22468FAC39ADFC14BA465C2BFB79BE2796762FA2D8290AB7AED99761CBkFK5L" TargetMode="External"/><Relationship Id="rId25" Type="http://schemas.openxmlformats.org/officeDocument/2006/relationships/hyperlink" Target="consultantplus://offline/ref=0A45AA1BEDB8FE3A9A4FCCFC37E45CDEFDEB9C0ED40D7CEDFDC5FAF02BWDL4L" TargetMode="External"/><Relationship Id="rId33" Type="http://schemas.openxmlformats.org/officeDocument/2006/relationships/hyperlink" Target="consultantplus://offline/ref=A27132B34C0D7D554EA10D964999CE2D836A31031CB862267DC09B5EFFE2C9C8FD4D3789339A2DE3l6K6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AD636D524B35C025B4A41F959881DAAFA97BE79FB1D100CE6A91E493452433A4E42032D5F9F7FCF446AED2E3C15475D88208800C3CB6EDDD6s1O" TargetMode="External"/><Relationship Id="rId20" Type="http://schemas.openxmlformats.org/officeDocument/2006/relationships/hyperlink" Target="consultantplus://offline/ref=A27132B34C0D7D554EA10D964999CE2D8066330819BC62267DC09B5EFFE2C9C8FD4D378931982EE4l6K8L" TargetMode="External"/><Relationship Id="rId29" Type="http://schemas.openxmlformats.org/officeDocument/2006/relationships/hyperlink" Target="consultantplus://offline/ref=0A45AA1BEDB8FE3A9A4FCDF222E45CDEFDE59803D0077CEDFDC5FAF02BWDL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Stroy23\Downloads\&#1078;&#1080;&#1083;&#1080;&#1097;&#1077;%20(9).doc" TargetMode="External"/><Relationship Id="rId24" Type="http://schemas.openxmlformats.org/officeDocument/2006/relationships/hyperlink" Target="consultantplus://offline/ref=0A45AA1BEDB8FE3A9A4FCCFC37E45CDEF5E89100D70E21E7F59CF6F2W2LCL" TargetMode="External"/><Relationship Id="rId32" Type="http://schemas.openxmlformats.org/officeDocument/2006/relationships/hyperlink" Target="consultantplus://offline/ref=3AD636D524B35C025B4A41F959881DAAF896B57EFE1B100CE6A91E493452433A4E42032D5F9F7FCF4D6AED2E3C15475D88208800C3CB6EDDD6s1O"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2468FAC39ADFC14BA465C2BFB79BE2796762FA2D8290AB7AED99761CBF510478E62DAF2D49744ABkBK4L" TargetMode="External"/><Relationship Id="rId23" Type="http://schemas.openxmlformats.org/officeDocument/2006/relationships/hyperlink" Target="consultantplus://offline/ref=A27132B34C0D7D554EA10C985C99CE2D8162330C1DBE62267DC09B5EFFE2C9C8FD4D3789339A2EE5l6KFL" TargetMode="External"/><Relationship Id="rId28" Type="http://schemas.openxmlformats.org/officeDocument/2006/relationships/hyperlink" Target="consultantplus://offline/ref=0A45AA1BEDB8FE3A9A4FCDF222E45CDEFDEA9D05D2017CEDFDC5FAF02BWDL4L" TargetMode="External"/><Relationship Id="rId36" Type="http://schemas.openxmlformats.org/officeDocument/2006/relationships/hyperlink" Target="consultantplus://offline/ref=7F13683E16A8B5FB5631E0CCAEC19CA9080150C7EDBBCD8B8853CCC1D61A4BC594362C4A105EA367EFDF18ED323853595C6A65766DF26F0A3An7I" TargetMode="External"/><Relationship Id="rId10" Type="http://schemas.openxmlformats.org/officeDocument/2006/relationships/hyperlink" Target="file:///C:\Stroy23\Downloads\&#1078;&#1080;&#1083;&#1080;&#1097;&#1077;%20(9).doc" TargetMode="External"/><Relationship Id="rId19" Type="http://schemas.openxmlformats.org/officeDocument/2006/relationships/hyperlink" Target="consultantplus://offline/ref=A27132B34C0D7D554EA10D964999CE2D836A31031CB862267DC09B5EFFE2C9C8FD4D3789339A2DE3l6K6L" TargetMode="External"/><Relationship Id="rId31" Type="http://schemas.openxmlformats.org/officeDocument/2006/relationships/hyperlink" Target="consultantplus://offline/ref=3AD636D524B35C025B4A41F959881DAAF890BF78F91C100CE6A91E493452433A5C425B215D9C61CE4D7FBB7F7AD4s0O" TargetMode="External"/><Relationship Id="rId4" Type="http://schemas.microsoft.com/office/2007/relationships/stylesWithEffects" Target="stylesWithEffects.xml"/><Relationship Id="rId9" Type="http://schemas.openxmlformats.org/officeDocument/2006/relationships/hyperlink" Target="file:///C:\Stroy23\Downloads\&#1078;&#1080;&#1083;&#1080;&#1097;&#1077;%20(9).doc" TargetMode="External"/><Relationship Id="rId14" Type="http://schemas.openxmlformats.org/officeDocument/2006/relationships/hyperlink" Target="file:///C:\Users\UMZ07\Desktop\%D0%A0%D0%B0%D0%B1%D0%BE%D1%87%D0%B8%D0%B5%20%D0%B4%D0%BE%D0%BA%D1%83%D0%BC%D0%B5%D0%BD%D1%82%D1%8B\00.%20%D0%9F%D0%A0%D0%9E%D0%93%D0%A0%D0%90%D0%9C%D0%9C%D0%AB\04.06.2018%20%D1%80%D0%B5%D0%B4%20%D0%96%D0%B8%D0%BB%D0%B8%D1%89%D0%B5\0.%20%D0%BD%D0%B0%D1%88%D0%B0%20%D0%BF%D1%80%D0%BE%D0%B3%D1%80%20%D0%B2%20%D1%80%D0%B5%D0%B4%D0%B0%D0%BA%D1%86%D0%B8%D1%8F%D1%85\20%20%D0%B8%2021%20%D0%BF%D1%80%D0%B0%D0%B2%D0%BA%D0%B8\20\%D0%BF%D1%80%D0%BE%D0%B3%D1%80%20%D0%96%D0%B8%D0%BB%D0%B8%D1%89%D0%B5%202020.docx" TargetMode="External"/><Relationship Id="rId22" Type="http://schemas.openxmlformats.org/officeDocument/2006/relationships/hyperlink" Target="consultantplus://offline/ref=7F13683E16A8B5FB5631E0CCAEC19CA9080150C7EDBBCD8B8853CCC1D61A4BC594362C4A105EA367EFDF18ED323853595C6A65766DF26F0A3An7I" TargetMode="External"/><Relationship Id="rId27" Type="http://schemas.openxmlformats.org/officeDocument/2006/relationships/hyperlink" Target="consultantplus://offline/ref=0A45AA1BEDB8FE3A9A4FCCFC37E45CDEFDEB9C0ED5007CEDFDC5FAF02BWDL4L" TargetMode="External"/><Relationship Id="rId30" Type="http://schemas.openxmlformats.org/officeDocument/2006/relationships/header" Target="header1.xml"/><Relationship Id="rId35" Type="http://schemas.openxmlformats.org/officeDocument/2006/relationships/hyperlink" Target="consultantplus://offline/ref=7F13683E16A8B5FB5631E0CCAEC19CA90B0D52CCE8BFCD8B8853CCC1D61A4BC594362C4A105EA367EEDF18ED323853595C6A65766DF26F0A3An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2666A-2075-4250-A347-6778333D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18829</TotalTime>
  <Pages>52</Pages>
  <Words>26696</Words>
  <Characters>152173</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UMZ07</dc:creator>
  <cp:lastModifiedBy>UMZ07</cp:lastModifiedBy>
  <cp:revision>174</cp:revision>
  <cp:lastPrinted>2021-07-28T06:53:00Z</cp:lastPrinted>
  <dcterms:created xsi:type="dcterms:W3CDTF">2021-02-24T10:47:00Z</dcterms:created>
  <dcterms:modified xsi:type="dcterms:W3CDTF">2021-07-30T09:43:00Z</dcterms:modified>
</cp:coreProperties>
</file>