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82799" w14:textId="14127716" w:rsidR="00CF7591" w:rsidRPr="008F4333" w:rsidRDefault="00CF7591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8F433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4F23" w:rsidRPr="008F4333">
        <w:rPr>
          <w:rFonts w:ascii="Times New Roman" w:hAnsi="Times New Roman" w:cs="Times New Roman"/>
          <w:sz w:val="24"/>
          <w:szCs w:val="24"/>
        </w:rPr>
        <w:t>10</w:t>
      </w:r>
      <w:r w:rsidRPr="008F43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83F473" w14:textId="77777777" w:rsidR="00CF7591" w:rsidRPr="008F4333" w:rsidRDefault="00CF7591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8F4333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3E45876A" w14:textId="77777777" w:rsidR="00CF7591" w:rsidRPr="008F4333" w:rsidRDefault="00CF7591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8F433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0C68CAB9" w14:textId="77777777" w:rsidR="00CF7591" w:rsidRPr="008F4333" w:rsidRDefault="00CF7591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8F4333">
        <w:rPr>
          <w:rFonts w:ascii="Times New Roman" w:hAnsi="Times New Roman" w:cs="Times New Roman"/>
          <w:sz w:val="24"/>
          <w:szCs w:val="24"/>
        </w:rPr>
        <w:t>городской округ Люберцы</w:t>
      </w:r>
    </w:p>
    <w:p w14:paraId="79C47B6E" w14:textId="4BC5300C" w:rsidR="0060558D" w:rsidRPr="008F4333" w:rsidRDefault="00CF7591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8F4333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66D10ABB" w14:textId="2DE54380" w:rsidR="00CF7591" w:rsidRDefault="00F62608" w:rsidP="008A5CBE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8"/>
          <w:szCs w:val="28"/>
        </w:rPr>
      </w:pPr>
      <w:r w:rsidRPr="00F62608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F62608">
        <w:rPr>
          <w:rFonts w:ascii="Times New Roman" w:hAnsi="Times New Roman" w:cs="Times New Roman"/>
          <w:sz w:val="24"/>
          <w:szCs w:val="24"/>
        </w:rPr>
        <w:t>26.03.2025  №</w:t>
      </w:r>
      <w:proofErr w:type="gramEnd"/>
      <w:r w:rsidRPr="00F62608">
        <w:rPr>
          <w:rFonts w:ascii="Times New Roman" w:hAnsi="Times New Roman" w:cs="Times New Roman"/>
          <w:sz w:val="24"/>
          <w:szCs w:val="24"/>
        </w:rPr>
        <w:t xml:space="preserve">  221/37</w:t>
      </w:r>
    </w:p>
    <w:p w14:paraId="5FB235E1" w14:textId="77777777" w:rsidR="00CF7591" w:rsidRDefault="00CF7591" w:rsidP="00CF7591">
      <w:pPr>
        <w:spacing w:after="0" w:line="240" w:lineRule="auto"/>
        <w:ind w:left="10620"/>
        <w:jc w:val="both"/>
        <w:rPr>
          <w:rFonts w:ascii="Times New Roman" w:hAnsi="Times New Roman" w:cs="Times New Roman"/>
          <w:sz w:val="28"/>
          <w:szCs w:val="28"/>
        </w:rPr>
      </w:pPr>
    </w:p>
    <w:p w14:paraId="394DB8FB" w14:textId="40376B2E" w:rsidR="00966455" w:rsidRPr="008A5CBE" w:rsidRDefault="00754F23" w:rsidP="00754F23">
      <w:pPr>
        <w:spacing w:after="0" w:line="240" w:lineRule="auto"/>
        <w:ind w:left="1134" w:firstLine="708"/>
        <w:jc w:val="center"/>
        <w:rPr>
          <w:rFonts w:ascii="Arial" w:hAnsi="Arial" w:cs="Arial"/>
          <w:b/>
          <w:sz w:val="16"/>
          <w:szCs w:val="16"/>
        </w:rPr>
      </w:pPr>
      <w:r w:rsidRPr="008A5CBE">
        <w:rPr>
          <w:rFonts w:ascii="Times New Roman" w:hAnsi="Times New Roman" w:cs="Times New Roman"/>
          <w:b/>
          <w:sz w:val="28"/>
          <w:szCs w:val="28"/>
        </w:rPr>
        <w:t>Показатели выполнения программы муниципальных гарантий муниципального образования городской округ Люберцы Московской области за 202</w:t>
      </w:r>
      <w:r w:rsidR="001701A3">
        <w:rPr>
          <w:rFonts w:ascii="Times New Roman" w:hAnsi="Times New Roman" w:cs="Times New Roman"/>
          <w:b/>
          <w:sz w:val="28"/>
          <w:szCs w:val="28"/>
        </w:rPr>
        <w:t>4</w:t>
      </w:r>
      <w:r w:rsidRPr="008A5CB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F5D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BF00A0C" w14:textId="47F2665C" w:rsidR="00CF7591" w:rsidRPr="00F67EBF" w:rsidRDefault="00CF7591" w:rsidP="00CF7591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E7A2339" w14:textId="77777777" w:rsidR="00754F23" w:rsidRPr="008A5CBE" w:rsidRDefault="00754F23" w:rsidP="00754F2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01445123"/>
      <w:r w:rsidRPr="008A5CBE">
        <w:rPr>
          <w:rFonts w:ascii="Times New Roman" w:hAnsi="Times New Roman" w:cs="Times New Roman"/>
          <w:sz w:val="28"/>
          <w:szCs w:val="28"/>
        </w:rPr>
        <w:t>Перечень подлежащих предоставлению муниципальных гарантий</w:t>
      </w:r>
    </w:p>
    <w:p w14:paraId="2D1CA6A1" w14:textId="2B891484" w:rsidR="00754F23" w:rsidRPr="008A5CBE" w:rsidRDefault="00754F23" w:rsidP="00754F23">
      <w:pPr>
        <w:pStyle w:val="a3"/>
        <w:ind w:left="1287"/>
        <w:jc w:val="center"/>
        <w:rPr>
          <w:rFonts w:ascii="Times New Roman" w:hAnsi="Times New Roman" w:cs="Times New Roman"/>
          <w:sz w:val="28"/>
          <w:szCs w:val="28"/>
        </w:rPr>
      </w:pPr>
      <w:r w:rsidRPr="008A5CBE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Люберцы Московской области в 202</w:t>
      </w:r>
      <w:r w:rsidR="001701A3">
        <w:rPr>
          <w:rFonts w:ascii="Times New Roman" w:hAnsi="Times New Roman" w:cs="Times New Roman"/>
          <w:sz w:val="28"/>
          <w:szCs w:val="28"/>
        </w:rPr>
        <w:t>4</w:t>
      </w:r>
      <w:r w:rsidRPr="008A5CBE">
        <w:rPr>
          <w:rFonts w:ascii="Times New Roman" w:hAnsi="Times New Roman" w:cs="Times New Roman"/>
          <w:sz w:val="28"/>
          <w:szCs w:val="28"/>
        </w:rPr>
        <w:t xml:space="preserve"> году</w:t>
      </w:r>
    </w:p>
    <w:bookmarkEnd w:id="0"/>
    <w:p w14:paraId="1E04CC38" w14:textId="64CBBCEC" w:rsidR="00966455" w:rsidRPr="008A5CBE" w:rsidRDefault="00966455" w:rsidP="00160008">
      <w:pPr>
        <w:pStyle w:val="a3"/>
        <w:spacing w:after="0" w:line="240" w:lineRule="auto"/>
        <w:ind w:left="13449"/>
        <w:rPr>
          <w:rFonts w:ascii="Times New Roman" w:hAnsi="Times New Roman" w:cs="Times New Roman"/>
          <w:sz w:val="24"/>
          <w:szCs w:val="24"/>
        </w:rPr>
      </w:pPr>
    </w:p>
    <w:tbl>
      <w:tblPr>
        <w:tblW w:w="1403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6"/>
        <w:gridCol w:w="1527"/>
        <w:gridCol w:w="1755"/>
        <w:gridCol w:w="1960"/>
        <w:gridCol w:w="1840"/>
        <w:gridCol w:w="1960"/>
        <w:gridCol w:w="1755"/>
      </w:tblGrid>
      <w:tr w:rsidR="00754F23" w:rsidRPr="00754F23" w14:paraId="49BC00F7" w14:textId="77777777" w:rsidTr="00132881">
        <w:trPr>
          <w:trHeight w:val="577"/>
        </w:trPr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14:paraId="6D041F8C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Цели предоставления муниципальных гарантий </w:t>
            </w:r>
          </w:p>
        </w:tc>
        <w:tc>
          <w:tcPr>
            <w:tcW w:w="3288" w:type="dxa"/>
            <w:gridSpan w:val="2"/>
            <w:shd w:val="clear" w:color="auto" w:fill="auto"/>
            <w:hideMark/>
          </w:tcPr>
          <w:p w14:paraId="523B1C7E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Предельный объем гарантий (рублей)</w:t>
            </w:r>
          </w:p>
        </w:tc>
        <w:tc>
          <w:tcPr>
            <w:tcW w:w="3814" w:type="dxa"/>
            <w:gridSpan w:val="2"/>
            <w:shd w:val="clear" w:color="auto" w:fill="auto"/>
            <w:hideMark/>
          </w:tcPr>
          <w:p w14:paraId="40C0F77F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Исполнено (рублей)</w:t>
            </w:r>
          </w:p>
        </w:tc>
        <w:tc>
          <w:tcPr>
            <w:tcW w:w="3671" w:type="dxa"/>
            <w:gridSpan w:val="2"/>
            <w:shd w:val="clear" w:color="auto" w:fill="auto"/>
            <w:hideMark/>
          </w:tcPr>
          <w:p w14:paraId="45E3A84A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754F23" w:rsidRPr="00754F23" w14:paraId="3E5A0689" w14:textId="77777777" w:rsidTr="00D37BF9">
        <w:trPr>
          <w:trHeight w:val="1110"/>
        </w:trPr>
        <w:tc>
          <w:tcPr>
            <w:tcW w:w="3260" w:type="dxa"/>
            <w:vMerge/>
            <w:vAlign w:val="center"/>
            <w:hideMark/>
          </w:tcPr>
          <w:p w14:paraId="4C7DD4A7" w14:textId="77777777" w:rsidR="00754F23" w:rsidRPr="00754F23" w:rsidRDefault="00754F23" w:rsidP="00754F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1253EB1B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14:paraId="386F1585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проценты по обслуживанию основного долга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18995753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14:paraId="4DB7D3FB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проценты по обслуживанию основного долга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204C334E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2658F920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проценты по обслуживанию основного долга</w:t>
            </w:r>
          </w:p>
        </w:tc>
      </w:tr>
      <w:tr w:rsidR="00754F23" w:rsidRPr="00754F23" w14:paraId="76E20B0A" w14:textId="77777777" w:rsidTr="00D37BF9">
        <w:trPr>
          <w:trHeight w:val="2551"/>
        </w:trPr>
        <w:tc>
          <w:tcPr>
            <w:tcW w:w="3260" w:type="dxa"/>
            <w:shd w:val="clear" w:color="auto" w:fill="auto"/>
            <w:vAlign w:val="center"/>
            <w:hideMark/>
          </w:tcPr>
          <w:p w14:paraId="1EB97B4E" w14:textId="77777777" w:rsidR="00754F23" w:rsidRPr="00754F23" w:rsidRDefault="00754F23" w:rsidP="00754F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обязательствам АО "Люберецкая теплосеть" по кредитам, привлекаемым, с целью заключения договора на оказание финансовых услуг по выдаче возобновляемой кредитной линии на пополнение оборотных средств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4CBC2864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150 000 000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14:paraId="696661FC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17CA02B3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150 000 000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14:paraId="3BD6540F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2863A4C8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11B564A0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754F23" w:rsidRPr="00754F23" w14:paraId="0A4EFF0E" w14:textId="77777777" w:rsidTr="00D37BF9">
        <w:trPr>
          <w:trHeight w:val="547"/>
        </w:trPr>
        <w:tc>
          <w:tcPr>
            <w:tcW w:w="3260" w:type="dxa"/>
            <w:shd w:val="clear" w:color="auto" w:fill="auto"/>
            <w:vAlign w:val="center"/>
            <w:hideMark/>
          </w:tcPr>
          <w:p w14:paraId="58CE7252" w14:textId="77777777" w:rsidR="00754F23" w:rsidRPr="00754F23" w:rsidRDefault="00754F23" w:rsidP="00754F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3" w:type="dxa"/>
            <w:shd w:val="clear" w:color="auto" w:fill="auto"/>
            <w:vAlign w:val="center"/>
            <w:hideMark/>
          </w:tcPr>
          <w:p w14:paraId="03049F04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150 000 000</w:t>
            </w:r>
          </w:p>
        </w:tc>
        <w:tc>
          <w:tcPr>
            <w:tcW w:w="1755" w:type="dxa"/>
            <w:shd w:val="clear" w:color="auto" w:fill="auto"/>
            <w:vAlign w:val="center"/>
            <w:hideMark/>
          </w:tcPr>
          <w:p w14:paraId="63550D28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50E693EB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150 000 000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14:paraId="38C58DCA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14:paraId="0DDD5C0C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698" w:type="dxa"/>
            <w:shd w:val="clear" w:color="auto" w:fill="auto"/>
            <w:vAlign w:val="center"/>
            <w:hideMark/>
          </w:tcPr>
          <w:p w14:paraId="0020EDCA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14:paraId="67AAA267" w14:textId="18252F66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659817B2" w14:textId="16D1F7FC" w:rsidR="00966455" w:rsidRDefault="00966455" w:rsidP="00966455">
      <w:pPr>
        <w:pStyle w:val="a3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2CC6177B" w14:textId="77777777" w:rsidR="00D37BF9" w:rsidRDefault="00754F23" w:rsidP="00754F23">
      <w:pPr>
        <w:pStyle w:val="a3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D37BF9">
        <w:rPr>
          <w:rFonts w:ascii="Times New Roman" w:hAnsi="Times New Roman" w:cs="Times New Roman"/>
          <w:sz w:val="28"/>
          <w:szCs w:val="28"/>
        </w:rPr>
        <w:lastRenderedPageBreak/>
        <w:t xml:space="preserve">II. Общий объем бюджетных ассигнований, предусмотренных на исполнение муниципальных гарантий муниципального образования городской округ Люберцы Московской области по возможным </w:t>
      </w:r>
    </w:p>
    <w:p w14:paraId="10233CBE" w14:textId="18B897CE" w:rsidR="00966455" w:rsidRPr="00D37BF9" w:rsidRDefault="00754F23" w:rsidP="00754F23">
      <w:pPr>
        <w:pStyle w:val="a3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D37BF9">
        <w:rPr>
          <w:rFonts w:ascii="Times New Roman" w:hAnsi="Times New Roman" w:cs="Times New Roman"/>
          <w:sz w:val="28"/>
          <w:szCs w:val="28"/>
        </w:rPr>
        <w:t>гарантийным случаям, в 202</w:t>
      </w:r>
      <w:r w:rsidR="001701A3">
        <w:rPr>
          <w:rFonts w:ascii="Times New Roman" w:hAnsi="Times New Roman" w:cs="Times New Roman"/>
          <w:sz w:val="28"/>
          <w:szCs w:val="28"/>
        </w:rPr>
        <w:t>4</w:t>
      </w:r>
      <w:r w:rsidRPr="00D37BF9">
        <w:rPr>
          <w:rFonts w:ascii="Times New Roman" w:hAnsi="Times New Roman" w:cs="Times New Roman"/>
          <w:sz w:val="28"/>
          <w:szCs w:val="28"/>
        </w:rPr>
        <w:t xml:space="preserve"> году</w:t>
      </w:r>
    </w:p>
    <w:p w14:paraId="15F269ED" w14:textId="059D7475" w:rsidR="00966455" w:rsidRDefault="00966455" w:rsidP="00160008">
      <w:pPr>
        <w:pStyle w:val="a3"/>
        <w:spacing w:after="0" w:line="240" w:lineRule="auto"/>
        <w:ind w:left="1382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4896CDF" w14:textId="77777777" w:rsidR="00D37BF9" w:rsidRDefault="00D37BF9" w:rsidP="00160008">
      <w:pPr>
        <w:pStyle w:val="a3"/>
        <w:spacing w:after="0" w:line="240" w:lineRule="auto"/>
        <w:ind w:left="13823"/>
        <w:rPr>
          <w:rFonts w:ascii="Times New Roman" w:hAnsi="Times New Roman" w:cs="Times New Roman"/>
          <w:sz w:val="20"/>
          <w:szCs w:val="20"/>
        </w:rPr>
      </w:pPr>
    </w:p>
    <w:tbl>
      <w:tblPr>
        <w:tblW w:w="14033" w:type="dxa"/>
        <w:tblInd w:w="421" w:type="dxa"/>
        <w:tblLook w:val="04A0" w:firstRow="1" w:lastRow="0" w:firstColumn="1" w:lastColumn="0" w:noHBand="0" w:noVBand="1"/>
      </w:tblPr>
      <w:tblGrid>
        <w:gridCol w:w="9072"/>
        <w:gridCol w:w="2410"/>
        <w:gridCol w:w="2551"/>
      </w:tblGrid>
      <w:tr w:rsidR="00754F23" w:rsidRPr="00754F23" w14:paraId="76739EAB" w14:textId="77777777" w:rsidTr="00D37BF9">
        <w:trPr>
          <w:trHeight w:val="297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A2AAA6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A6A1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Объем бюджетных ассигнований на исполнение гарантий по возможным гарантийным </w:t>
            </w:r>
            <w:proofErr w:type="gramStart"/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случаям,  рублей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3FF0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Исполнение бюджетных ассигнований на исполнение гарантий по возможным гарантийным </w:t>
            </w:r>
            <w:proofErr w:type="gramStart"/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случаям,  рублей</w:t>
            </w:r>
            <w:proofErr w:type="gramEnd"/>
          </w:p>
        </w:tc>
      </w:tr>
      <w:tr w:rsidR="00754F23" w:rsidRPr="00754F23" w14:paraId="1BCFBF24" w14:textId="77777777" w:rsidTr="00D37BF9">
        <w:trPr>
          <w:trHeight w:val="106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0712" w14:textId="77777777" w:rsidR="00754F23" w:rsidRPr="00754F23" w:rsidRDefault="00754F23" w:rsidP="00754F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За счет источников внутреннего финансирования дефицита бюджета муниципального образования городской округ Люберцы Московской области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2E9A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150 000 000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CDD2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  <w:tr w:rsidR="00754F23" w:rsidRPr="00754F23" w14:paraId="57CCD099" w14:textId="77777777" w:rsidTr="00D37BF9">
        <w:trPr>
          <w:trHeight w:val="98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975B" w14:textId="77777777" w:rsidR="00754F23" w:rsidRPr="00754F23" w:rsidRDefault="00754F23" w:rsidP="00754F2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За счет расходов бюджета муниципального образования городской округ Люберцы Московской области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3847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DACE" w14:textId="77777777" w:rsidR="00754F23" w:rsidRPr="00754F23" w:rsidRDefault="00754F23" w:rsidP="00754F2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54F2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</w:t>
            </w:r>
          </w:p>
        </w:tc>
      </w:tr>
    </w:tbl>
    <w:p w14:paraId="45EEDB84" w14:textId="77777777" w:rsidR="00966455" w:rsidRPr="00966455" w:rsidRDefault="00966455" w:rsidP="00966455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</w:p>
    <w:sectPr w:rsidR="00966455" w:rsidRPr="00966455" w:rsidSect="00D37BF9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351F1" w14:textId="77777777" w:rsidR="00851983" w:rsidRDefault="00851983" w:rsidP="00AC4225">
      <w:pPr>
        <w:spacing w:after="0" w:line="240" w:lineRule="auto"/>
      </w:pPr>
      <w:r>
        <w:separator/>
      </w:r>
    </w:p>
  </w:endnote>
  <w:endnote w:type="continuationSeparator" w:id="0">
    <w:p w14:paraId="5D76EC16" w14:textId="77777777" w:rsidR="00851983" w:rsidRDefault="00851983" w:rsidP="00AC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BFBBD" w14:textId="77777777" w:rsidR="00851983" w:rsidRDefault="00851983" w:rsidP="00AC4225">
      <w:pPr>
        <w:spacing w:after="0" w:line="240" w:lineRule="auto"/>
      </w:pPr>
      <w:r>
        <w:separator/>
      </w:r>
    </w:p>
  </w:footnote>
  <w:footnote w:type="continuationSeparator" w:id="0">
    <w:p w14:paraId="616ED022" w14:textId="77777777" w:rsidR="00851983" w:rsidRDefault="00851983" w:rsidP="00AC4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67339"/>
    <w:multiLevelType w:val="hybridMultilevel"/>
    <w:tmpl w:val="2E7C973E"/>
    <w:lvl w:ilvl="0" w:tplc="DD9A1FC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E00433"/>
    <w:multiLevelType w:val="hybridMultilevel"/>
    <w:tmpl w:val="2EB8D14E"/>
    <w:lvl w:ilvl="0" w:tplc="81202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461048">
    <w:abstractNumId w:val="1"/>
  </w:num>
  <w:num w:numId="2" w16cid:durableId="1734619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A5"/>
    <w:rsid w:val="00101313"/>
    <w:rsid w:val="00132881"/>
    <w:rsid w:val="001470C3"/>
    <w:rsid w:val="00160008"/>
    <w:rsid w:val="00166E12"/>
    <w:rsid w:val="001701A3"/>
    <w:rsid w:val="0027796B"/>
    <w:rsid w:val="00282EFF"/>
    <w:rsid w:val="00327F06"/>
    <w:rsid w:val="00344ECB"/>
    <w:rsid w:val="003737AA"/>
    <w:rsid w:val="00443FD8"/>
    <w:rsid w:val="004607BE"/>
    <w:rsid w:val="0060558D"/>
    <w:rsid w:val="006E4542"/>
    <w:rsid w:val="007056A5"/>
    <w:rsid w:val="00754F23"/>
    <w:rsid w:val="00847DC7"/>
    <w:rsid w:val="00851524"/>
    <w:rsid w:val="00851983"/>
    <w:rsid w:val="008A5CBE"/>
    <w:rsid w:val="008D54AF"/>
    <w:rsid w:val="008F4333"/>
    <w:rsid w:val="00966455"/>
    <w:rsid w:val="009F5DCB"/>
    <w:rsid w:val="00A835B5"/>
    <w:rsid w:val="00AC4225"/>
    <w:rsid w:val="00AF685C"/>
    <w:rsid w:val="00C06251"/>
    <w:rsid w:val="00CA4D8E"/>
    <w:rsid w:val="00CF7591"/>
    <w:rsid w:val="00D37BF9"/>
    <w:rsid w:val="00E548BE"/>
    <w:rsid w:val="00EA3812"/>
    <w:rsid w:val="00F62608"/>
    <w:rsid w:val="00F6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6A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4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4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4225"/>
  </w:style>
  <w:style w:type="paragraph" w:styleId="a6">
    <w:name w:val="footer"/>
    <w:basedOn w:val="a"/>
    <w:link w:val="a7"/>
    <w:uiPriority w:val="99"/>
    <w:unhideWhenUsed/>
    <w:rsid w:val="00AC4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4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2025-03-27T08:30:00Z</dcterms:created>
  <dcterms:modified xsi:type="dcterms:W3CDTF">2025-03-27T08:30:00Z</dcterms:modified>
</cp:coreProperties>
</file>