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05" w:rsidRPr="004648E4" w:rsidRDefault="00C875A3" w:rsidP="00C90B05">
      <w:pPr>
        <w:jc w:val="center"/>
        <w:rPr>
          <w:rFonts w:cs="Times New Roman"/>
          <w:b/>
          <w:bCs/>
          <w:szCs w:val="28"/>
        </w:rPr>
      </w:pPr>
      <w:r w:rsidRPr="004D7500">
        <w:rPr>
          <w:rFonts w:ascii="Times New Roman" w:hAnsi="Times New Roman" w:cs="Times New Roman"/>
          <w:b/>
          <w:bCs/>
          <w:sz w:val="28"/>
          <w:szCs w:val="28"/>
        </w:rPr>
        <w:t>Извещение</w:t>
      </w:r>
      <w:r w:rsidR="002F3E5E" w:rsidRPr="004D7500">
        <w:rPr>
          <w:rFonts w:ascii="Times New Roman" w:hAnsi="Times New Roman" w:cs="Times New Roman"/>
          <w:b/>
          <w:bCs/>
          <w:sz w:val="28"/>
          <w:szCs w:val="28"/>
        </w:rPr>
        <w:t xml:space="preserve"> </w:t>
      </w:r>
      <w:r w:rsidR="0035581F" w:rsidRPr="004D7500">
        <w:rPr>
          <w:rFonts w:ascii="Times New Roman" w:hAnsi="Times New Roman" w:cs="Times New Roman"/>
          <w:b/>
          <w:bCs/>
          <w:sz w:val="28"/>
          <w:szCs w:val="28"/>
        </w:rPr>
        <w:t xml:space="preserve">о проведении </w:t>
      </w:r>
      <w:r w:rsidR="00D10EA8" w:rsidRPr="004D7500">
        <w:rPr>
          <w:rFonts w:ascii="Times New Roman" w:hAnsi="Times New Roman" w:cs="Times New Roman"/>
          <w:b/>
          <w:bCs/>
          <w:sz w:val="28"/>
          <w:szCs w:val="28"/>
        </w:rPr>
        <w:t xml:space="preserve">отбора </w:t>
      </w:r>
      <w:r w:rsidR="00534694" w:rsidRPr="004D7500">
        <w:rPr>
          <w:rFonts w:ascii="Times New Roman" w:hAnsi="Times New Roman" w:cs="Times New Roman"/>
          <w:b/>
          <w:bCs/>
          <w:sz w:val="28"/>
          <w:szCs w:val="28"/>
        </w:rPr>
        <w:t>юридических лиц</w:t>
      </w:r>
      <w:r w:rsidR="004D7500" w:rsidRPr="004D7500">
        <w:rPr>
          <w:rFonts w:ascii="Times New Roman" w:hAnsi="Times New Roman" w:cs="Times New Roman"/>
          <w:b/>
          <w:bCs/>
          <w:sz w:val="28"/>
          <w:szCs w:val="28"/>
        </w:rPr>
        <w:t xml:space="preserve"> на получение субсидий из бюджета городского округа Люберцы Московской области</w:t>
      </w:r>
      <w:r w:rsidR="00C90B05">
        <w:rPr>
          <w:rFonts w:ascii="Times New Roman" w:hAnsi="Times New Roman" w:cs="Times New Roman"/>
          <w:b/>
          <w:bCs/>
          <w:sz w:val="28"/>
          <w:szCs w:val="28"/>
        </w:rPr>
        <w:br/>
      </w:r>
      <w:r w:rsidR="00C90B05" w:rsidRPr="00C90B05">
        <w:rPr>
          <w:rFonts w:ascii="Times New Roman" w:hAnsi="Times New Roman" w:cs="Times New Roman"/>
          <w:b/>
          <w:bCs/>
          <w:sz w:val="28"/>
          <w:szCs w:val="28"/>
        </w:rPr>
        <w:t xml:space="preserve">на возмещение части затрат </w:t>
      </w:r>
      <w:proofErr w:type="spellStart"/>
      <w:r w:rsidR="00C90B05" w:rsidRPr="00C90B05">
        <w:rPr>
          <w:rFonts w:ascii="Times New Roman" w:hAnsi="Times New Roman" w:cs="Times New Roman"/>
          <w:b/>
          <w:bCs/>
          <w:sz w:val="28"/>
          <w:szCs w:val="28"/>
        </w:rPr>
        <w:t>ресурсоснабжающих</w:t>
      </w:r>
      <w:proofErr w:type="spellEnd"/>
      <w:r w:rsidR="00C90B05" w:rsidRPr="00C90B05">
        <w:rPr>
          <w:rFonts w:ascii="Times New Roman" w:hAnsi="Times New Roman" w:cs="Times New Roman"/>
          <w:b/>
          <w:bCs/>
          <w:sz w:val="28"/>
          <w:szCs w:val="28"/>
        </w:rPr>
        <w:t xml:space="preserve"> организаций, связанных с выполненным</w:t>
      </w:r>
      <w:r w:rsidR="00C90B05">
        <w:rPr>
          <w:rFonts w:ascii="Times New Roman" w:hAnsi="Times New Roman" w:cs="Times New Roman"/>
          <w:b/>
          <w:bCs/>
          <w:sz w:val="28"/>
          <w:szCs w:val="28"/>
        </w:rPr>
        <w:t xml:space="preserve"> </w:t>
      </w:r>
      <w:r w:rsidR="00C90B05" w:rsidRPr="00C90B05">
        <w:rPr>
          <w:rFonts w:ascii="Times New Roman" w:hAnsi="Times New Roman" w:cs="Times New Roman"/>
          <w:b/>
          <w:bCs/>
          <w:sz w:val="28"/>
          <w:szCs w:val="28"/>
        </w:rPr>
        <w:t>в 2024 году капитальным ремонтом объектов водоотведения</w:t>
      </w:r>
      <w:r w:rsidR="00C90B05">
        <w:rPr>
          <w:rFonts w:ascii="Times New Roman" w:hAnsi="Times New Roman" w:cs="Times New Roman"/>
          <w:b/>
          <w:bCs/>
          <w:sz w:val="28"/>
          <w:szCs w:val="28"/>
        </w:rPr>
        <w:t xml:space="preserve"> </w:t>
      </w:r>
      <w:r w:rsidR="00C90B05" w:rsidRPr="00C90B05">
        <w:rPr>
          <w:rFonts w:ascii="Times New Roman" w:hAnsi="Times New Roman" w:cs="Times New Roman"/>
          <w:b/>
          <w:bCs/>
          <w:sz w:val="28"/>
          <w:szCs w:val="28"/>
        </w:rPr>
        <w:t>на территории городского округа Люберцы</w:t>
      </w:r>
    </w:p>
    <w:p w:rsidR="00C90B05" w:rsidRPr="00C90B05" w:rsidRDefault="00C90B05" w:rsidP="00C90B05">
      <w:pPr>
        <w:ind w:firstLine="708"/>
        <w:jc w:val="both"/>
        <w:rPr>
          <w:rFonts w:ascii="Times New Roman" w:eastAsia="Courier New" w:hAnsi="Times New Roman" w:cs="Times New Roman"/>
          <w:sz w:val="28"/>
          <w:szCs w:val="28"/>
          <w:lang w:eastAsia="ru-RU" w:bidi="ru-RU"/>
        </w:rPr>
      </w:pPr>
    </w:p>
    <w:p w:rsidR="00C90B05" w:rsidRPr="00C90B05" w:rsidRDefault="00B82438" w:rsidP="00C90B05">
      <w:pPr>
        <w:ind w:firstLine="708"/>
        <w:jc w:val="both"/>
        <w:rPr>
          <w:rFonts w:ascii="Times New Roman" w:hAnsi="Times New Roman" w:cs="Times New Roman"/>
          <w:sz w:val="28"/>
          <w:szCs w:val="28"/>
        </w:rPr>
      </w:pPr>
      <w:r w:rsidRPr="00C90B05">
        <w:rPr>
          <w:rFonts w:ascii="Times New Roman" w:hAnsi="Times New Roman" w:cs="Times New Roman"/>
          <w:sz w:val="28"/>
          <w:szCs w:val="28"/>
        </w:rPr>
        <w:t xml:space="preserve">В </w:t>
      </w:r>
      <w:r w:rsidR="00337A1C" w:rsidRPr="00C90B05">
        <w:rPr>
          <w:rFonts w:ascii="Times New Roman" w:hAnsi="Times New Roman" w:cs="Times New Roman"/>
          <w:sz w:val="28"/>
          <w:szCs w:val="28"/>
        </w:rPr>
        <w:t>администр</w:t>
      </w:r>
      <w:r w:rsidR="00F84687" w:rsidRPr="00C90B05">
        <w:rPr>
          <w:rFonts w:ascii="Times New Roman" w:hAnsi="Times New Roman" w:cs="Times New Roman"/>
          <w:sz w:val="28"/>
          <w:szCs w:val="28"/>
        </w:rPr>
        <w:t xml:space="preserve">ации городского округа Люберцы </w:t>
      </w:r>
      <w:r w:rsidR="0060399A" w:rsidRPr="00C90B05">
        <w:rPr>
          <w:rFonts w:ascii="Times New Roman" w:hAnsi="Times New Roman" w:cs="Times New Roman"/>
          <w:sz w:val="28"/>
          <w:szCs w:val="28"/>
        </w:rPr>
        <w:t xml:space="preserve">с </w:t>
      </w:r>
      <w:r w:rsidR="00C90B05" w:rsidRPr="00C90B05">
        <w:rPr>
          <w:rFonts w:ascii="Times New Roman" w:hAnsi="Times New Roman" w:cs="Times New Roman"/>
          <w:sz w:val="28"/>
          <w:szCs w:val="28"/>
        </w:rPr>
        <w:t>12</w:t>
      </w:r>
      <w:r w:rsidR="003F0706" w:rsidRPr="00C90B05">
        <w:rPr>
          <w:rFonts w:ascii="Times New Roman" w:hAnsi="Times New Roman" w:cs="Times New Roman"/>
          <w:sz w:val="28"/>
          <w:szCs w:val="28"/>
        </w:rPr>
        <w:t>.</w:t>
      </w:r>
      <w:r w:rsidR="00F11974" w:rsidRPr="00C90B05">
        <w:rPr>
          <w:rFonts w:ascii="Times New Roman" w:hAnsi="Times New Roman" w:cs="Times New Roman"/>
          <w:sz w:val="28"/>
          <w:szCs w:val="28"/>
        </w:rPr>
        <w:t>12</w:t>
      </w:r>
      <w:r w:rsidR="00B33B7B" w:rsidRPr="00C90B05">
        <w:rPr>
          <w:rFonts w:ascii="Times New Roman" w:hAnsi="Times New Roman" w:cs="Times New Roman"/>
          <w:sz w:val="28"/>
          <w:szCs w:val="28"/>
        </w:rPr>
        <w:t>.</w:t>
      </w:r>
      <w:r w:rsidR="0060399A" w:rsidRPr="00C90B05">
        <w:rPr>
          <w:rFonts w:ascii="Times New Roman" w:hAnsi="Times New Roman" w:cs="Times New Roman"/>
          <w:sz w:val="28"/>
          <w:szCs w:val="28"/>
        </w:rPr>
        <w:t>202</w:t>
      </w:r>
      <w:r w:rsidR="00534694" w:rsidRPr="00C90B05">
        <w:rPr>
          <w:rFonts w:ascii="Times New Roman" w:hAnsi="Times New Roman" w:cs="Times New Roman"/>
          <w:sz w:val="28"/>
          <w:szCs w:val="28"/>
        </w:rPr>
        <w:t>4</w:t>
      </w:r>
      <w:r w:rsidR="0060399A" w:rsidRPr="00C90B05">
        <w:rPr>
          <w:rFonts w:ascii="Times New Roman" w:hAnsi="Times New Roman" w:cs="Times New Roman"/>
          <w:sz w:val="28"/>
          <w:szCs w:val="28"/>
        </w:rPr>
        <w:t xml:space="preserve"> </w:t>
      </w:r>
      <w:r w:rsidR="00551489" w:rsidRPr="00C90B05">
        <w:rPr>
          <w:rFonts w:ascii="Times New Roman" w:hAnsi="Times New Roman" w:cs="Times New Roman"/>
          <w:sz w:val="28"/>
          <w:szCs w:val="28"/>
        </w:rPr>
        <w:br/>
      </w:r>
      <w:r w:rsidRPr="00C90B05">
        <w:rPr>
          <w:rFonts w:ascii="Times New Roman" w:hAnsi="Times New Roman" w:cs="Times New Roman"/>
          <w:sz w:val="28"/>
          <w:szCs w:val="28"/>
        </w:rPr>
        <w:t xml:space="preserve">до </w:t>
      </w:r>
      <w:r w:rsidR="003F0706" w:rsidRPr="00C90B05">
        <w:rPr>
          <w:rFonts w:ascii="Times New Roman" w:hAnsi="Times New Roman" w:cs="Times New Roman"/>
          <w:sz w:val="28"/>
          <w:szCs w:val="28"/>
        </w:rPr>
        <w:t>1</w:t>
      </w:r>
      <w:r w:rsidR="00C90B05" w:rsidRPr="00C90B05">
        <w:rPr>
          <w:rFonts w:ascii="Times New Roman" w:hAnsi="Times New Roman" w:cs="Times New Roman"/>
          <w:sz w:val="28"/>
          <w:szCs w:val="28"/>
        </w:rPr>
        <w:t>7</w:t>
      </w:r>
      <w:r w:rsidRPr="00C90B05">
        <w:rPr>
          <w:rFonts w:ascii="Times New Roman" w:hAnsi="Times New Roman" w:cs="Times New Roman"/>
          <w:sz w:val="28"/>
          <w:szCs w:val="28"/>
        </w:rPr>
        <w:t>.1</w:t>
      </w:r>
      <w:r w:rsidR="00C767F0" w:rsidRPr="00C90B05">
        <w:rPr>
          <w:rFonts w:ascii="Times New Roman" w:hAnsi="Times New Roman" w:cs="Times New Roman"/>
          <w:sz w:val="28"/>
          <w:szCs w:val="28"/>
        </w:rPr>
        <w:t>2</w:t>
      </w:r>
      <w:r w:rsidR="00534694" w:rsidRPr="00C90B05">
        <w:rPr>
          <w:rFonts w:ascii="Times New Roman" w:hAnsi="Times New Roman" w:cs="Times New Roman"/>
          <w:sz w:val="28"/>
          <w:szCs w:val="28"/>
        </w:rPr>
        <w:t>.2024</w:t>
      </w:r>
      <w:r w:rsidRPr="00C90B05">
        <w:rPr>
          <w:rFonts w:ascii="Times New Roman" w:hAnsi="Times New Roman" w:cs="Times New Roman"/>
          <w:sz w:val="28"/>
          <w:szCs w:val="28"/>
        </w:rPr>
        <w:t xml:space="preserve"> года </w:t>
      </w:r>
      <w:r w:rsidR="00337A1C" w:rsidRPr="00C90B05">
        <w:rPr>
          <w:rFonts w:ascii="Times New Roman" w:hAnsi="Times New Roman" w:cs="Times New Roman"/>
          <w:sz w:val="28"/>
          <w:szCs w:val="28"/>
        </w:rPr>
        <w:t>организован приём документов</w:t>
      </w:r>
      <w:r w:rsidR="00551489" w:rsidRPr="00C90B05">
        <w:rPr>
          <w:rFonts w:ascii="Times New Roman" w:hAnsi="Times New Roman" w:cs="Times New Roman"/>
          <w:sz w:val="28"/>
          <w:szCs w:val="28"/>
        </w:rPr>
        <w:t xml:space="preserve"> </w:t>
      </w:r>
      <w:r w:rsidR="00337A1C" w:rsidRPr="00C90B05">
        <w:rPr>
          <w:rFonts w:ascii="Times New Roman" w:hAnsi="Times New Roman" w:cs="Times New Roman"/>
          <w:sz w:val="28"/>
          <w:szCs w:val="28"/>
        </w:rPr>
        <w:t>для участия в отборе</w:t>
      </w:r>
      <w:r w:rsidR="00C15EFB">
        <w:rPr>
          <w:rFonts w:ascii="Times New Roman" w:hAnsi="Times New Roman" w:cs="Times New Roman"/>
          <w:sz w:val="28"/>
          <w:szCs w:val="28"/>
        </w:rPr>
        <w:br/>
      </w:r>
      <w:r w:rsidR="00A02D9A" w:rsidRPr="00C90B05">
        <w:rPr>
          <w:rFonts w:ascii="Times New Roman" w:hAnsi="Times New Roman" w:cs="Times New Roman"/>
          <w:sz w:val="28"/>
          <w:szCs w:val="28"/>
        </w:rPr>
        <w:t>для</w:t>
      </w:r>
      <w:r w:rsidR="00337A1C" w:rsidRPr="00C90B05">
        <w:rPr>
          <w:rFonts w:ascii="Times New Roman" w:hAnsi="Times New Roman" w:cs="Times New Roman"/>
          <w:sz w:val="28"/>
          <w:szCs w:val="28"/>
        </w:rPr>
        <w:t xml:space="preserve"> предоставлени</w:t>
      </w:r>
      <w:r w:rsidR="00A02D9A" w:rsidRPr="00C90B05">
        <w:rPr>
          <w:rFonts w:ascii="Times New Roman" w:hAnsi="Times New Roman" w:cs="Times New Roman"/>
          <w:sz w:val="28"/>
          <w:szCs w:val="28"/>
        </w:rPr>
        <w:t>я</w:t>
      </w:r>
      <w:r w:rsidR="00337A1C" w:rsidRPr="00C90B05">
        <w:rPr>
          <w:rFonts w:ascii="Times New Roman" w:hAnsi="Times New Roman" w:cs="Times New Roman"/>
          <w:sz w:val="28"/>
          <w:szCs w:val="28"/>
        </w:rPr>
        <w:t xml:space="preserve"> субсиди</w:t>
      </w:r>
      <w:r w:rsidR="00A02D9A" w:rsidRPr="00C90B05">
        <w:rPr>
          <w:rFonts w:ascii="Times New Roman" w:hAnsi="Times New Roman" w:cs="Times New Roman"/>
          <w:sz w:val="28"/>
          <w:szCs w:val="28"/>
        </w:rPr>
        <w:t>и</w:t>
      </w:r>
      <w:r w:rsidR="00337A1C" w:rsidRPr="00C90B05">
        <w:rPr>
          <w:rFonts w:ascii="Times New Roman" w:hAnsi="Times New Roman" w:cs="Times New Roman"/>
          <w:sz w:val="28"/>
          <w:szCs w:val="28"/>
        </w:rPr>
        <w:t xml:space="preserve"> из бюджета городского округа Люберцы </w:t>
      </w:r>
      <w:r w:rsidR="0028426E" w:rsidRPr="00C90B05">
        <w:rPr>
          <w:rFonts w:ascii="Times New Roman" w:hAnsi="Times New Roman" w:cs="Times New Roman"/>
          <w:sz w:val="28"/>
          <w:szCs w:val="28"/>
        </w:rPr>
        <w:t xml:space="preserve">Московской </w:t>
      </w:r>
      <w:r w:rsidR="00F170B7" w:rsidRPr="00C90B05">
        <w:rPr>
          <w:rFonts w:ascii="Times New Roman" w:hAnsi="Times New Roman" w:cs="Times New Roman"/>
          <w:sz w:val="28"/>
          <w:szCs w:val="28"/>
        </w:rPr>
        <w:t xml:space="preserve">области </w:t>
      </w:r>
      <w:r w:rsidR="00C90B05" w:rsidRPr="00C90B05">
        <w:rPr>
          <w:rFonts w:ascii="Times New Roman" w:hAnsi="Times New Roman" w:cs="Times New Roman"/>
          <w:sz w:val="28"/>
          <w:szCs w:val="28"/>
        </w:rPr>
        <w:t xml:space="preserve">на возмещение части затрат </w:t>
      </w:r>
      <w:proofErr w:type="spellStart"/>
      <w:r w:rsidR="00C90B05" w:rsidRPr="00C90B05">
        <w:rPr>
          <w:rFonts w:ascii="Times New Roman" w:hAnsi="Times New Roman" w:cs="Times New Roman"/>
          <w:sz w:val="28"/>
          <w:szCs w:val="28"/>
        </w:rPr>
        <w:t>ресурсоснабжающих</w:t>
      </w:r>
      <w:proofErr w:type="spellEnd"/>
      <w:r w:rsidR="00C90B05" w:rsidRPr="00C90B05">
        <w:rPr>
          <w:rFonts w:ascii="Times New Roman" w:hAnsi="Times New Roman" w:cs="Times New Roman"/>
          <w:sz w:val="28"/>
          <w:szCs w:val="28"/>
        </w:rPr>
        <w:t xml:space="preserve"> организаций, связанных с выполненным в 2024 году капитальным ремонтом объектов водоотведения на территории городского округа Люберцы</w:t>
      </w:r>
      <w:r w:rsidR="00C90B05">
        <w:rPr>
          <w:rFonts w:ascii="Times New Roman" w:hAnsi="Times New Roman" w:cs="Times New Roman"/>
          <w:sz w:val="28"/>
          <w:szCs w:val="28"/>
        </w:rPr>
        <w:t>.</w:t>
      </w:r>
    </w:p>
    <w:p w:rsidR="006E0450" w:rsidRPr="00DF01AC" w:rsidRDefault="006E0450" w:rsidP="003F0706">
      <w:pPr>
        <w:ind w:firstLine="708"/>
        <w:jc w:val="both"/>
        <w:rPr>
          <w:rFonts w:ascii="Times New Roman" w:hAnsi="Times New Roman" w:cs="Times New Roman"/>
          <w:sz w:val="28"/>
          <w:szCs w:val="28"/>
        </w:rPr>
      </w:pPr>
      <w:r w:rsidRPr="00DF01AC">
        <w:rPr>
          <w:rFonts w:ascii="Times New Roman" w:hAnsi="Times New Roman" w:cs="Times New Roman"/>
          <w:sz w:val="28"/>
          <w:szCs w:val="28"/>
        </w:rPr>
        <w:t>В бюджете городского округа Люберцы на 2024</w:t>
      </w:r>
      <w:r w:rsidR="003F0706" w:rsidRPr="00DF01AC">
        <w:rPr>
          <w:rFonts w:ascii="Times New Roman" w:hAnsi="Times New Roman" w:cs="Times New Roman"/>
          <w:sz w:val="28"/>
          <w:szCs w:val="28"/>
        </w:rPr>
        <w:t xml:space="preserve"> </w:t>
      </w:r>
      <w:r w:rsidRPr="00DF01AC">
        <w:rPr>
          <w:rFonts w:ascii="Times New Roman" w:hAnsi="Times New Roman" w:cs="Times New Roman"/>
          <w:sz w:val="28"/>
          <w:szCs w:val="28"/>
        </w:rPr>
        <w:t xml:space="preserve">год на </w:t>
      </w:r>
      <w:r w:rsidR="003F0706" w:rsidRPr="00DF01AC">
        <w:rPr>
          <w:rFonts w:ascii="Times New Roman" w:hAnsi="Times New Roman" w:cs="Times New Roman"/>
          <w:sz w:val="28"/>
          <w:szCs w:val="28"/>
        </w:rPr>
        <w:t>возмещение затрат</w:t>
      </w:r>
      <w:r w:rsidR="00B0383C">
        <w:rPr>
          <w:rFonts w:ascii="Times New Roman" w:hAnsi="Times New Roman" w:cs="Times New Roman"/>
          <w:sz w:val="28"/>
          <w:szCs w:val="28"/>
        </w:rPr>
        <w:t xml:space="preserve"> по капитальному ремонту объектов водоотведения</w:t>
      </w:r>
      <w:r w:rsidRPr="00DF01AC">
        <w:rPr>
          <w:rFonts w:ascii="Times New Roman" w:hAnsi="Times New Roman" w:cs="Times New Roman"/>
          <w:sz w:val="28"/>
          <w:szCs w:val="28"/>
        </w:rPr>
        <w:t xml:space="preserve">, предусмотрено финансирование в размере </w:t>
      </w:r>
      <w:r w:rsidR="00C90B05">
        <w:rPr>
          <w:rFonts w:ascii="Times New Roman" w:hAnsi="Times New Roman" w:cs="Times New Roman"/>
          <w:sz w:val="28"/>
          <w:szCs w:val="28"/>
        </w:rPr>
        <w:t>37 700</w:t>
      </w:r>
      <w:r w:rsidR="00B0383C">
        <w:rPr>
          <w:rFonts w:ascii="Times New Roman" w:hAnsi="Times New Roman" w:cs="Times New Roman"/>
          <w:sz w:val="28"/>
          <w:szCs w:val="28"/>
        </w:rPr>
        <w:t> </w:t>
      </w:r>
      <w:r w:rsidR="00C90B05">
        <w:rPr>
          <w:rFonts w:ascii="Times New Roman" w:hAnsi="Times New Roman" w:cs="Times New Roman"/>
          <w:sz w:val="28"/>
          <w:szCs w:val="28"/>
        </w:rPr>
        <w:t>000</w:t>
      </w:r>
      <w:r w:rsidR="00B0383C">
        <w:rPr>
          <w:rFonts w:ascii="Times New Roman" w:hAnsi="Times New Roman" w:cs="Times New Roman"/>
          <w:sz w:val="28"/>
          <w:szCs w:val="28"/>
        </w:rPr>
        <w:t>,00</w:t>
      </w:r>
      <w:r w:rsidRPr="00DF01AC">
        <w:rPr>
          <w:rFonts w:ascii="Times New Roman" w:hAnsi="Times New Roman" w:cs="Times New Roman"/>
          <w:sz w:val="28"/>
          <w:szCs w:val="28"/>
        </w:rPr>
        <w:t xml:space="preserve"> рублей</w:t>
      </w:r>
      <w:r w:rsidR="003F0706" w:rsidRPr="00DF01AC">
        <w:rPr>
          <w:rFonts w:ascii="Times New Roman" w:hAnsi="Times New Roman" w:cs="Times New Roman"/>
          <w:sz w:val="28"/>
          <w:szCs w:val="28"/>
        </w:rPr>
        <w:t>.</w:t>
      </w:r>
      <w:r w:rsidRPr="00DF01AC">
        <w:rPr>
          <w:rFonts w:ascii="Times New Roman" w:hAnsi="Times New Roman" w:cs="Times New Roman"/>
          <w:sz w:val="28"/>
          <w:szCs w:val="28"/>
        </w:rPr>
        <w:t xml:space="preserve"> </w:t>
      </w:r>
    </w:p>
    <w:p w:rsidR="00FC6D06" w:rsidRDefault="006E0450" w:rsidP="00FC6D06">
      <w:pPr>
        <w:pStyle w:val="ConsPlusTitle"/>
        <w:ind w:firstLine="708"/>
        <w:jc w:val="both"/>
        <w:rPr>
          <w:rFonts w:ascii="Times New Roman" w:hAnsi="Times New Roman" w:cs="Times New Roman"/>
          <w:b w:val="0"/>
          <w:sz w:val="28"/>
          <w:szCs w:val="28"/>
        </w:rPr>
      </w:pPr>
      <w:r w:rsidRPr="00DF01AC">
        <w:rPr>
          <w:rFonts w:ascii="Times New Roman" w:hAnsi="Times New Roman" w:cs="Times New Roman"/>
          <w:b w:val="0"/>
          <w:sz w:val="28"/>
          <w:szCs w:val="28"/>
        </w:rPr>
        <w:t>Юридические лица городского округа Люберцы, могут подать Заявку</w:t>
      </w:r>
      <w:r w:rsidR="00F11974">
        <w:rPr>
          <w:rFonts w:ascii="Times New Roman" w:hAnsi="Times New Roman" w:cs="Times New Roman"/>
          <w:b w:val="0"/>
          <w:sz w:val="28"/>
          <w:szCs w:val="28"/>
        </w:rPr>
        <w:br/>
      </w:r>
      <w:r w:rsidRPr="00DF01AC">
        <w:rPr>
          <w:rFonts w:ascii="Times New Roman" w:hAnsi="Times New Roman" w:cs="Times New Roman"/>
          <w:b w:val="0"/>
          <w:sz w:val="28"/>
          <w:szCs w:val="28"/>
        </w:rPr>
        <w:t xml:space="preserve">на получение субсидии до </w:t>
      </w:r>
      <w:r w:rsidR="003F0706" w:rsidRPr="00DF01AC">
        <w:rPr>
          <w:rFonts w:ascii="Times New Roman" w:hAnsi="Times New Roman" w:cs="Times New Roman"/>
          <w:b w:val="0"/>
          <w:sz w:val="28"/>
          <w:szCs w:val="28"/>
        </w:rPr>
        <w:t>1</w:t>
      </w:r>
      <w:r w:rsidR="00C90B05">
        <w:rPr>
          <w:rFonts w:ascii="Times New Roman" w:hAnsi="Times New Roman" w:cs="Times New Roman"/>
          <w:b w:val="0"/>
          <w:sz w:val="28"/>
          <w:szCs w:val="28"/>
        </w:rPr>
        <w:t>7</w:t>
      </w:r>
      <w:r w:rsidRPr="00DF01AC">
        <w:rPr>
          <w:rFonts w:ascii="Times New Roman" w:hAnsi="Times New Roman" w:cs="Times New Roman"/>
          <w:b w:val="0"/>
          <w:sz w:val="28"/>
          <w:szCs w:val="28"/>
        </w:rPr>
        <w:t>.1</w:t>
      </w:r>
      <w:r w:rsidR="003F0706" w:rsidRPr="00DF01AC">
        <w:rPr>
          <w:rFonts w:ascii="Times New Roman" w:hAnsi="Times New Roman" w:cs="Times New Roman"/>
          <w:b w:val="0"/>
          <w:sz w:val="28"/>
          <w:szCs w:val="28"/>
        </w:rPr>
        <w:t>2</w:t>
      </w:r>
      <w:r w:rsidRPr="00DF01AC">
        <w:rPr>
          <w:rFonts w:ascii="Times New Roman" w:hAnsi="Times New Roman" w:cs="Times New Roman"/>
          <w:b w:val="0"/>
          <w:sz w:val="28"/>
          <w:szCs w:val="28"/>
        </w:rPr>
        <w:t xml:space="preserve">.2024 года. </w:t>
      </w:r>
    </w:p>
    <w:p w:rsidR="00C15EFB" w:rsidRPr="00C15EFB" w:rsidRDefault="00C15EFB" w:rsidP="00FC6D06">
      <w:pPr>
        <w:pStyle w:val="ConsPlusTitle"/>
        <w:ind w:firstLine="708"/>
        <w:jc w:val="both"/>
        <w:rPr>
          <w:rFonts w:ascii="Times New Roman" w:hAnsi="Times New Roman" w:cs="Times New Roman"/>
          <w:sz w:val="28"/>
          <w:szCs w:val="28"/>
        </w:rPr>
      </w:pPr>
      <w:r w:rsidRPr="00FC6D06">
        <w:rPr>
          <w:rFonts w:ascii="Times New Roman" w:hAnsi="Times New Roman" w:cs="Times New Roman"/>
          <w:b w:val="0"/>
          <w:sz w:val="28"/>
          <w:szCs w:val="28"/>
        </w:rPr>
        <w:t>Администрация городского округа Люберцы в соответствии</w:t>
      </w:r>
      <w:r w:rsidRPr="00FC6D06">
        <w:rPr>
          <w:rFonts w:ascii="Times New Roman" w:hAnsi="Times New Roman" w:cs="Times New Roman"/>
          <w:b w:val="0"/>
          <w:sz w:val="28"/>
          <w:szCs w:val="28"/>
        </w:rPr>
        <w:br/>
      </w:r>
      <w:r w:rsidRPr="00C15EFB">
        <w:rPr>
          <w:rFonts w:ascii="Times New Roman" w:hAnsi="Times New Roman" w:cs="Times New Roman"/>
          <w:sz w:val="28"/>
          <w:szCs w:val="28"/>
        </w:rPr>
        <w:t>с Постановлением администрации городского округа Люберцы</w:t>
      </w:r>
      <w:r w:rsidRPr="00C15EFB">
        <w:rPr>
          <w:rFonts w:ascii="Times New Roman" w:hAnsi="Times New Roman" w:cs="Times New Roman"/>
          <w:sz w:val="28"/>
          <w:szCs w:val="28"/>
        </w:rPr>
        <w:br/>
        <w:t xml:space="preserve">от </w:t>
      </w:r>
      <w:r w:rsidR="00FC6D06" w:rsidRPr="00FC6D06">
        <w:rPr>
          <w:rFonts w:ascii="Times New Roman" w:hAnsi="Times New Roman" w:cs="Times New Roman"/>
          <w:sz w:val="28"/>
          <w:szCs w:val="28"/>
        </w:rPr>
        <w:t>______</w:t>
      </w:r>
      <w:r w:rsidRPr="00C15EFB">
        <w:rPr>
          <w:rFonts w:ascii="Times New Roman" w:hAnsi="Times New Roman" w:cs="Times New Roman"/>
          <w:sz w:val="28"/>
          <w:szCs w:val="28"/>
        </w:rPr>
        <w:t xml:space="preserve"> </w:t>
      </w:r>
      <w:r w:rsidR="00FC6D06">
        <w:rPr>
          <w:rFonts w:ascii="Times New Roman" w:hAnsi="Times New Roman" w:cs="Times New Roman"/>
          <w:sz w:val="28"/>
          <w:szCs w:val="28"/>
        </w:rPr>
        <w:t>№</w:t>
      </w:r>
      <w:r w:rsidRPr="00C15EFB">
        <w:rPr>
          <w:rFonts w:ascii="Times New Roman" w:hAnsi="Times New Roman" w:cs="Times New Roman"/>
          <w:sz w:val="28"/>
          <w:szCs w:val="28"/>
        </w:rPr>
        <w:t xml:space="preserve"> </w:t>
      </w:r>
      <w:r w:rsidR="00FC6D06">
        <w:rPr>
          <w:rFonts w:ascii="Times New Roman" w:hAnsi="Times New Roman" w:cs="Times New Roman"/>
          <w:sz w:val="28"/>
          <w:szCs w:val="28"/>
        </w:rPr>
        <w:t>_________</w:t>
      </w:r>
      <w:r w:rsidRPr="00C15EFB">
        <w:rPr>
          <w:rFonts w:ascii="Times New Roman" w:hAnsi="Times New Roman" w:cs="Times New Roman"/>
          <w:sz w:val="28"/>
          <w:szCs w:val="28"/>
        </w:rPr>
        <w:t xml:space="preserve"> «</w:t>
      </w:r>
      <w:r w:rsidRPr="00FC6D06">
        <w:rPr>
          <w:rFonts w:ascii="Times New Roman" w:hAnsi="Times New Roman" w:cs="Times New Roman"/>
          <w:b w:val="0"/>
          <w:sz w:val="28"/>
          <w:szCs w:val="28"/>
        </w:rPr>
        <w:t xml:space="preserve">Об утверждении Порядка </w:t>
      </w:r>
      <w:r w:rsidR="00B0383C" w:rsidRPr="00C90B05">
        <w:rPr>
          <w:rFonts w:ascii="Times New Roman" w:hAnsi="Times New Roman" w:cs="Times New Roman"/>
          <w:b w:val="0"/>
          <w:bCs/>
          <w:sz w:val="28"/>
          <w:szCs w:val="28"/>
        </w:rPr>
        <w:t xml:space="preserve">на возмещение части затрат </w:t>
      </w:r>
      <w:proofErr w:type="spellStart"/>
      <w:r w:rsidR="00B0383C" w:rsidRPr="00C90B05">
        <w:rPr>
          <w:rFonts w:ascii="Times New Roman" w:hAnsi="Times New Roman" w:cs="Times New Roman"/>
          <w:b w:val="0"/>
          <w:bCs/>
          <w:sz w:val="28"/>
          <w:szCs w:val="28"/>
        </w:rPr>
        <w:t>ресурсоснабжающих</w:t>
      </w:r>
      <w:proofErr w:type="spellEnd"/>
      <w:r w:rsidR="00B0383C" w:rsidRPr="00C90B05">
        <w:rPr>
          <w:rFonts w:ascii="Times New Roman" w:hAnsi="Times New Roman" w:cs="Times New Roman"/>
          <w:b w:val="0"/>
          <w:bCs/>
          <w:sz w:val="28"/>
          <w:szCs w:val="28"/>
        </w:rPr>
        <w:t xml:space="preserve"> организаций, связанных с выполненным</w:t>
      </w:r>
      <w:r w:rsidR="00B0383C">
        <w:rPr>
          <w:rFonts w:ascii="Times New Roman" w:hAnsi="Times New Roman" w:cs="Times New Roman"/>
          <w:b w:val="0"/>
          <w:bCs/>
          <w:sz w:val="28"/>
          <w:szCs w:val="28"/>
        </w:rPr>
        <w:t xml:space="preserve"> </w:t>
      </w:r>
      <w:r w:rsidR="00B0383C" w:rsidRPr="00C90B05">
        <w:rPr>
          <w:rFonts w:ascii="Times New Roman" w:hAnsi="Times New Roman" w:cs="Times New Roman"/>
          <w:b w:val="0"/>
          <w:bCs/>
          <w:sz w:val="28"/>
          <w:szCs w:val="28"/>
        </w:rPr>
        <w:t>в 2024 году капитальным ремонтом объектов водоотведения</w:t>
      </w:r>
      <w:r w:rsidR="00B0383C">
        <w:rPr>
          <w:rFonts w:ascii="Times New Roman" w:hAnsi="Times New Roman" w:cs="Times New Roman"/>
          <w:b w:val="0"/>
          <w:bCs/>
          <w:sz w:val="28"/>
          <w:szCs w:val="28"/>
        </w:rPr>
        <w:t xml:space="preserve"> </w:t>
      </w:r>
      <w:r w:rsidR="00B0383C" w:rsidRPr="00C90B05">
        <w:rPr>
          <w:rFonts w:ascii="Times New Roman" w:hAnsi="Times New Roman" w:cs="Times New Roman"/>
          <w:b w:val="0"/>
          <w:bCs/>
          <w:sz w:val="28"/>
          <w:szCs w:val="28"/>
        </w:rPr>
        <w:t>на территории городского округа Люберцы</w:t>
      </w:r>
      <w:r w:rsidRPr="00FC6D06">
        <w:rPr>
          <w:rFonts w:ascii="Times New Roman" w:hAnsi="Times New Roman" w:cs="Times New Roman"/>
          <w:b w:val="0"/>
          <w:sz w:val="28"/>
          <w:szCs w:val="28"/>
        </w:rPr>
        <w:t>» (далее – Порядок)</w:t>
      </w:r>
      <w:r w:rsidRPr="00C15EFB">
        <w:rPr>
          <w:rFonts w:ascii="Times New Roman" w:hAnsi="Times New Roman" w:cs="Times New Roman"/>
          <w:sz w:val="28"/>
          <w:szCs w:val="28"/>
        </w:rPr>
        <w:t xml:space="preserve"> объявляет о приеме заявок</w:t>
      </w:r>
      <w:r w:rsidR="00B0383C">
        <w:rPr>
          <w:rFonts w:ascii="Times New Roman" w:hAnsi="Times New Roman" w:cs="Times New Roman"/>
          <w:sz w:val="28"/>
          <w:szCs w:val="28"/>
        </w:rPr>
        <w:br/>
      </w:r>
      <w:r w:rsidRPr="00C15EFB">
        <w:rPr>
          <w:rFonts w:ascii="Times New Roman" w:hAnsi="Times New Roman" w:cs="Times New Roman"/>
          <w:sz w:val="28"/>
          <w:szCs w:val="28"/>
        </w:rPr>
        <w:t>для</w:t>
      </w:r>
      <w:r w:rsidR="00B0383C">
        <w:rPr>
          <w:rFonts w:ascii="Times New Roman" w:hAnsi="Times New Roman" w:cs="Times New Roman"/>
          <w:sz w:val="28"/>
          <w:szCs w:val="28"/>
        </w:rPr>
        <w:t xml:space="preserve"> </w:t>
      </w:r>
      <w:r w:rsidRPr="00C15EFB">
        <w:rPr>
          <w:rFonts w:ascii="Times New Roman" w:hAnsi="Times New Roman" w:cs="Times New Roman"/>
          <w:sz w:val="28"/>
          <w:szCs w:val="28"/>
        </w:rPr>
        <w:t>участия в отборе на предоставление субсидий.</w:t>
      </w:r>
    </w:p>
    <w:p w:rsidR="00C15EFB" w:rsidRDefault="00C15EFB" w:rsidP="00C15EFB">
      <w:pPr>
        <w:ind w:firstLine="708"/>
        <w:jc w:val="both"/>
        <w:rPr>
          <w:rFonts w:ascii="Times New Roman" w:hAnsi="Times New Roman" w:cs="Times New Roman"/>
          <w:sz w:val="28"/>
          <w:szCs w:val="28"/>
        </w:rPr>
      </w:pPr>
      <w:r w:rsidRPr="00C15EFB">
        <w:rPr>
          <w:rFonts w:ascii="Times New Roman" w:hAnsi="Times New Roman" w:cs="Times New Roman"/>
          <w:sz w:val="28"/>
          <w:szCs w:val="28"/>
        </w:rPr>
        <w:t>Заявки принимаются в администрации городского округа Люберцы.</w:t>
      </w:r>
    </w:p>
    <w:p w:rsidR="00FC6D06" w:rsidRPr="00C15EFB" w:rsidRDefault="00FC6D06" w:rsidP="00C15EFB">
      <w:pPr>
        <w:ind w:firstLine="708"/>
        <w:jc w:val="both"/>
        <w:rPr>
          <w:rFonts w:ascii="Times New Roman" w:hAnsi="Times New Roman" w:cs="Times New Roman"/>
          <w:sz w:val="28"/>
          <w:szCs w:val="28"/>
        </w:rPr>
      </w:pPr>
    </w:p>
    <w:p w:rsidR="00FC6D06" w:rsidRPr="004648E4" w:rsidRDefault="00FC6D06" w:rsidP="00FC6D06">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w:t>
      </w:r>
      <w:r w:rsidRPr="004648E4">
        <w:rPr>
          <w:rFonts w:ascii="Times New Roman" w:hAnsi="Times New Roman" w:cs="Times New Roman"/>
          <w:sz w:val="28"/>
          <w:szCs w:val="28"/>
        </w:rPr>
        <w:t xml:space="preserve"> Общие положения</w:t>
      </w:r>
    </w:p>
    <w:p w:rsidR="00FC6D06" w:rsidRPr="004648E4" w:rsidRDefault="00FC6D06" w:rsidP="00FC6D06">
      <w:pPr>
        <w:widowControl w:val="0"/>
        <w:ind w:firstLine="709"/>
        <w:jc w:val="center"/>
        <w:rPr>
          <w:rFonts w:eastAsia="Courier New" w:cs="Times New Roman"/>
          <w:szCs w:val="28"/>
          <w:lang w:eastAsia="ru-RU" w:bidi="ru-RU"/>
        </w:rPr>
      </w:pPr>
    </w:p>
    <w:p w:rsidR="00FC6D06" w:rsidRPr="00FC6D06" w:rsidRDefault="00FC6D06" w:rsidP="00FC6D06">
      <w:pPr>
        <w:pStyle w:val="a3"/>
        <w:widowControl w:val="0"/>
        <w:numPr>
          <w:ilvl w:val="1"/>
          <w:numId w:val="38"/>
        </w:numPr>
        <w:ind w:left="0"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Настоящий Порядок определяет критерии отбора, цели, условия</w:t>
      </w:r>
      <w:r w:rsidRPr="00FC6D06">
        <w:rPr>
          <w:rFonts w:ascii="Times New Roman" w:eastAsia="Courier New" w:hAnsi="Times New Roman" w:cs="Times New Roman"/>
          <w:sz w:val="28"/>
          <w:szCs w:val="28"/>
          <w:lang w:eastAsia="ru-RU" w:bidi="ru-RU"/>
        </w:rPr>
        <w:br/>
        <w:t xml:space="preserve">и порядок предоставления юридическим лицам – </w:t>
      </w:r>
      <w:proofErr w:type="spellStart"/>
      <w:r w:rsidRPr="00FC6D06">
        <w:rPr>
          <w:rFonts w:ascii="Times New Roman" w:eastAsia="Courier New" w:hAnsi="Times New Roman" w:cs="Times New Roman"/>
          <w:sz w:val="28"/>
          <w:szCs w:val="28"/>
          <w:lang w:eastAsia="ru-RU" w:bidi="ru-RU"/>
        </w:rPr>
        <w:t>ресурсоснабжающим</w:t>
      </w:r>
      <w:proofErr w:type="spellEnd"/>
      <w:r w:rsidRPr="00FC6D06">
        <w:rPr>
          <w:rFonts w:ascii="Times New Roman" w:eastAsia="Courier New" w:hAnsi="Times New Roman" w:cs="Times New Roman"/>
          <w:sz w:val="28"/>
          <w:szCs w:val="28"/>
          <w:lang w:eastAsia="ru-RU" w:bidi="ru-RU"/>
        </w:rPr>
        <w:t xml:space="preserve"> организациям (за исключением  государственных и муниципальных учреждений) субсидии (далее – Получатель субсидии, Участник отбора)</w:t>
      </w:r>
      <w:r w:rsidRPr="00FC6D06">
        <w:rPr>
          <w:rFonts w:ascii="Times New Roman" w:eastAsia="Courier New" w:hAnsi="Times New Roman" w:cs="Times New Roman"/>
          <w:sz w:val="28"/>
          <w:szCs w:val="28"/>
          <w:lang w:eastAsia="ru-RU" w:bidi="ru-RU"/>
        </w:rPr>
        <w:br/>
        <w:t xml:space="preserve">из бюджета городского округа Люберцы Московской области, на возмещение части затрат, связанных с выполненным </w:t>
      </w:r>
      <w:r w:rsidRPr="00FC6D06">
        <w:rPr>
          <w:rFonts w:ascii="Times New Roman" w:eastAsia="Times New Roman" w:hAnsi="Times New Roman" w:cs="Times New Roman"/>
          <w:bCs/>
          <w:sz w:val="28"/>
          <w:szCs w:val="28"/>
        </w:rPr>
        <w:t>в 2024 году</w:t>
      </w:r>
      <w:r w:rsidRPr="00FC6D06">
        <w:rPr>
          <w:rFonts w:ascii="Times New Roman" w:eastAsia="Courier New" w:hAnsi="Times New Roman" w:cs="Times New Roman"/>
          <w:sz w:val="28"/>
          <w:szCs w:val="28"/>
          <w:lang w:eastAsia="ru-RU" w:bidi="ru-RU"/>
        </w:rPr>
        <w:t xml:space="preserve"> ремонтом объектов водоотведения </w:t>
      </w:r>
      <w:r w:rsidRPr="00FC6D06">
        <w:rPr>
          <w:rFonts w:ascii="Times New Roman" w:hAnsi="Times New Roman" w:cs="Times New Roman"/>
          <w:sz w:val="28"/>
          <w:szCs w:val="28"/>
        </w:rPr>
        <w:t xml:space="preserve">на территории  городского округа Люберцы </w:t>
      </w:r>
      <w:r w:rsidRPr="00FC6D06">
        <w:rPr>
          <w:rFonts w:ascii="Times New Roman" w:eastAsia="Courier New" w:hAnsi="Times New Roman" w:cs="Times New Roman"/>
          <w:sz w:val="28"/>
          <w:szCs w:val="28"/>
          <w:lang w:eastAsia="ru-RU" w:bidi="ru-RU"/>
        </w:rPr>
        <w:t>(далее – Субсидия), а также требования к отчетности и порядок возврата Субсидии в случае нарушения условий предоставления, установленных настоящим Порядком.</w:t>
      </w:r>
    </w:p>
    <w:p w:rsidR="00FC6D06" w:rsidRPr="00FC6D06" w:rsidRDefault="00FC6D06" w:rsidP="00FC6D06">
      <w:pPr>
        <w:pStyle w:val="a3"/>
        <w:widowControl w:val="0"/>
        <w:numPr>
          <w:ilvl w:val="1"/>
          <w:numId w:val="38"/>
        </w:numPr>
        <w:ind w:left="0"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Участник отбора – юридическое лицо </w:t>
      </w:r>
      <w:r w:rsidRPr="00FC6D06">
        <w:rPr>
          <w:rFonts w:ascii="Times New Roman" w:eastAsia="Courier New" w:hAnsi="Times New Roman" w:cs="Times New Roman"/>
          <w:sz w:val="28"/>
          <w:szCs w:val="28"/>
          <w:lang w:eastAsia="ru-RU"/>
        </w:rPr>
        <w:t>-</w:t>
      </w:r>
      <w:r w:rsidRPr="00FC6D06">
        <w:rPr>
          <w:rFonts w:ascii="Times New Roman" w:eastAsia="Courier New" w:hAnsi="Times New Roman" w:cs="Times New Roman"/>
          <w:sz w:val="28"/>
          <w:szCs w:val="28"/>
          <w:lang w:eastAsia="ru-RU" w:bidi="ru-RU"/>
        </w:rPr>
        <w:t xml:space="preserve"> </w:t>
      </w:r>
      <w:proofErr w:type="spellStart"/>
      <w:r w:rsidRPr="00FC6D06">
        <w:rPr>
          <w:rFonts w:ascii="Times New Roman" w:eastAsia="Courier New" w:hAnsi="Times New Roman" w:cs="Times New Roman"/>
          <w:sz w:val="28"/>
          <w:szCs w:val="28"/>
          <w:lang w:eastAsia="ru-RU" w:bidi="ru-RU"/>
        </w:rPr>
        <w:t>ресурсоснабжающая</w:t>
      </w:r>
      <w:proofErr w:type="spellEnd"/>
      <w:r w:rsidRPr="00FC6D06">
        <w:rPr>
          <w:rFonts w:ascii="Times New Roman" w:eastAsia="Courier New" w:hAnsi="Times New Roman" w:cs="Times New Roman"/>
          <w:sz w:val="28"/>
          <w:szCs w:val="28"/>
          <w:lang w:eastAsia="ru-RU" w:bidi="ru-RU"/>
        </w:rPr>
        <w:t xml:space="preserve"> организация, имеющая затраты, связанные с выполненным в 2024 году ремонтом объектов водоотведения на территории городского округа Люберцы.</w:t>
      </w:r>
    </w:p>
    <w:p w:rsidR="00FC6D06" w:rsidRPr="00FC6D06" w:rsidRDefault="00FC6D06" w:rsidP="00FC6D06">
      <w:pPr>
        <w:pStyle w:val="a3"/>
        <w:numPr>
          <w:ilvl w:val="1"/>
          <w:numId w:val="38"/>
        </w:numPr>
        <w:autoSpaceDE w:val="0"/>
        <w:autoSpaceDN w:val="0"/>
        <w:adjustRightInd w:val="0"/>
        <w:spacing w:before="280"/>
        <w:ind w:left="0" w:firstLine="709"/>
        <w:jc w:val="both"/>
        <w:rPr>
          <w:rFonts w:ascii="Times New Roman" w:hAnsi="Times New Roman" w:cs="Times New Roman"/>
          <w:sz w:val="28"/>
          <w:szCs w:val="28"/>
        </w:rPr>
      </w:pPr>
      <w:r w:rsidRPr="00FC6D06">
        <w:rPr>
          <w:rFonts w:ascii="Times New Roman" w:hAnsi="Times New Roman" w:cs="Times New Roman"/>
          <w:sz w:val="28"/>
          <w:szCs w:val="28"/>
        </w:rPr>
        <w:t>Получатель субсидии (Участник отбора), заключивший Соглашение</w:t>
      </w:r>
      <w:r w:rsidRPr="00FC6D06">
        <w:rPr>
          <w:rFonts w:ascii="Times New Roman" w:eastAsia="Courier New" w:hAnsi="Times New Roman" w:cs="Times New Roman"/>
          <w:sz w:val="28"/>
          <w:szCs w:val="28"/>
          <w:lang w:eastAsia="ru-RU" w:bidi="ru-RU"/>
        </w:rPr>
        <w:t xml:space="preserve"> о предоставлении субсидии из бюджета городского округа Люберцы Московской области на возмещение части затрат </w:t>
      </w:r>
      <w:proofErr w:type="spellStart"/>
      <w:r w:rsidRPr="00FC6D06">
        <w:rPr>
          <w:rFonts w:ascii="Times New Roman" w:eastAsia="Courier New" w:hAnsi="Times New Roman" w:cs="Times New Roman"/>
          <w:sz w:val="28"/>
          <w:szCs w:val="28"/>
          <w:lang w:eastAsia="ru-RU" w:bidi="ru-RU"/>
        </w:rPr>
        <w:t>ресурсоснабжающих</w:t>
      </w:r>
      <w:proofErr w:type="spellEnd"/>
      <w:r w:rsidRPr="00FC6D06">
        <w:rPr>
          <w:rFonts w:ascii="Times New Roman" w:eastAsia="Courier New" w:hAnsi="Times New Roman" w:cs="Times New Roman"/>
          <w:sz w:val="28"/>
          <w:szCs w:val="28"/>
          <w:lang w:eastAsia="ru-RU" w:bidi="ru-RU"/>
        </w:rPr>
        <w:t xml:space="preserve"> организаций, связанных с выполненным </w:t>
      </w:r>
      <w:r w:rsidRPr="00FC6D06">
        <w:rPr>
          <w:rFonts w:ascii="Times New Roman" w:eastAsia="Times New Roman" w:hAnsi="Times New Roman" w:cs="Times New Roman"/>
          <w:bCs/>
          <w:sz w:val="28"/>
          <w:szCs w:val="28"/>
        </w:rPr>
        <w:t>в 2024 году</w:t>
      </w:r>
      <w:r w:rsidRPr="00FC6D06">
        <w:rPr>
          <w:rFonts w:ascii="Times New Roman" w:eastAsia="Courier New" w:hAnsi="Times New Roman" w:cs="Times New Roman"/>
          <w:sz w:val="28"/>
          <w:szCs w:val="28"/>
          <w:lang w:eastAsia="ru-RU" w:bidi="ru-RU"/>
        </w:rPr>
        <w:t xml:space="preserve"> капитальным ремонтом </w:t>
      </w:r>
      <w:r w:rsidRPr="00FC6D06">
        <w:rPr>
          <w:rFonts w:ascii="Times New Roman" w:eastAsia="Courier New" w:hAnsi="Times New Roman" w:cs="Times New Roman"/>
          <w:sz w:val="28"/>
          <w:szCs w:val="28"/>
          <w:lang w:eastAsia="ru-RU" w:bidi="ru-RU"/>
        </w:rPr>
        <w:lastRenderedPageBreak/>
        <w:t>объектов водоотведения на территории городского округа Люберцы (далее – Соглашение)</w:t>
      </w:r>
      <w:r w:rsidRPr="00FC6D06">
        <w:rPr>
          <w:rFonts w:ascii="Times New Roman" w:hAnsi="Times New Roman" w:cs="Times New Roman"/>
          <w:sz w:val="28"/>
          <w:szCs w:val="28"/>
        </w:rPr>
        <w:t>.</w:t>
      </w:r>
      <w:r w:rsidRPr="00FC6D06">
        <w:rPr>
          <w:rFonts w:ascii="Times New Roman" w:eastAsia="Courier New" w:hAnsi="Times New Roman" w:cs="Times New Roman"/>
          <w:sz w:val="28"/>
          <w:szCs w:val="28"/>
          <w:lang w:eastAsia="ru-RU" w:bidi="ru-RU"/>
        </w:rPr>
        <w:t xml:space="preserve"> </w:t>
      </w:r>
    </w:p>
    <w:p w:rsidR="00FC6D06" w:rsidRPr="00FC6D06" w:rsidRDefault="00FC6D06" w:rsidP="00FC6D06">
      <w:pPr>
        <w:pStyle w:val="ConsPlusNormal"/>
        <w:numPr>
          <w:ilvl w:val="1"/>
          <w:numId w:val="38"/>
        </w:numPr>
        <w:ind w:left="0" w:firstLine="709"/>
        <w:jc w:val="both"/>
        <w:rPr>
          <w:rFonts w:ascii="Times New Roman" w:hAnsi="Times New Roman" w:cs="Times New Roman"/>
          <w:sz w:val="28"/>
          <w:szCs w:val="28"/>
        </w:rPr>
      </w:pPr>
      <w:r w:rsidRPr="00FC6D06">
        <w:rPr>
          <w:rFonts w:ascii="Times New Roman" w:hAnsi="Times New Roman" w:cs="Times New Roman"/>
          <w:sz w:val="28"/>
          <w:szCs w:val="28"/>
        </w:rPr>
        <w:t>Способом проведения отбора является запрос предложений, направленных Участниками отбора для участия в отборе, проводимом Администрацией, исходя из соответствия участника критериям отбора.</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1.5.</w:t>
      </w:r>
      <w:r w:rsidRPr="00FC6D06">
        <w:rPr>
          <w:rFonts w:ascii="Times New Roman" w:hAnsi="Times New Roman" w:cs="Times New Roman"/>
          <w:sz w:val="28"/>
          <w:szCs w:val="28"/>
        </w:rPr>
        <w:tab/>
      </w:r>
      <w:r w:rsidRPr="00FC6D06">
        <w:rPr>
          <w:rFonts w:ascii="Times New Roman" w:eastAsia="Courier New" w:hAnsi="Times New Roman" w:cs="Times New Roman"/>
          <w:sz w:val="28"/>
          <w:szCs w:val="28"/>
          <w:lang w:eastAsia="ru-RU" w:bidi="ru-RU"/>
        </w:rPr>
        <w:t xml:space="preserve">Целью предоставления Субсидии является возмещение Получателям субсидии части затрат, связанных с выполненным </w:t>
      </w:r>
      <w:r w:rsidRPr="00FC6D06">
        <w:rPr>
          <w:rFonts w:ascii="Times New Roman" w:eastAsia="Times New Roman" w:hAnsi="Times New Roman" w:cs="Times New Roman"/>
          <w:bCs/>
          <w:sz w:val="28"/>
          <w:szCs w:val="28"/>
        </w:rPr>
        <w:t>в 2024 году</w:t>
      </w:r>
      <w:r w:rsidRPr="00FC6D06">
        <w:rPr>
          <w:rFonts w:ascii="Times New Roman" w:eastAsia="Courier New" w:hAnsi="Times New Roman" w:cs="Times New Roman"/>
          <w:sz w:val="28"/>
          <w:szCs w:val="28"/>
          <w:lang w:eastAsia="ru-RU" w:bidi="ru-RU"/>
        </w:rPr>
        <w:t xml:space="preserve"> капитальным ремонтом объектов водоотведения на территории городского округа Люберцы. </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1.6.</w:t>
      </w:r>
      <w:r w:rsidRPr="00FC6D06">
        <w:rPr>
          <w:rFonts w:ascii="Times New Roman" w:eastAsia="Courier New" w:hAnsi="Times New Roman" w:cs="Times New Roman"/>
          <w:sz w:val="28"/>
          <w:szCs w:val="28"/>
          <w:lang w:eastAsia="ru-RU" w:bidi="ru-RU"/>
        </w:rPr>
        <w:tab/>
        <w:t>Главным распорядителем бюджетных средств (далее - Главный распорядитель), осуществляющим предоставление субсидии в пределах бюджетных ассигнований, предусмотренных в бюджете городского округа Люберцы на соответствующий финансовый год, является администрация городского округа Люберцы (далее – Администрация).</w:t>
      </w:r>
    </w:p>
    <w:p w:rsidR="00FC6D06" w:rsidRPr="00FC6D06" w:rsidRDefault="00FC6D06" w:rsidP="00FC6D06">
      <w:pPr>
        <w:widowControl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1.7.</w:t>
      </w:r>
      <w:r w:rsidRPr="00FC6D06">
        <w:rPr>
          <w:rFonts w:ascii="Times New Roman" w:eastAsia="Courier New" w:hAnsi="Times New Roman" w:cs="Times New Roman"/>
          <w:sz w:val="28"/>
          <w:szCs w:val="28"/>
          <w:lang w:eastAsia="ru-RU" w:bidi="ru-RU"/>
        </w:rPr>
        <w:tab/>
        <w:t xml:space="preserve">Субсидия предоставляется из бюджета городского округа Люберцы Московской области (далее – бюджет городского округа Люберцы) за счет собственных средств бюджета городского округа Люберцы (далее – бюджетные средства) </w:t>
      </w:r>
      <w:r w:rsidRPr="00FC6D06">
        <w:rPr>
          <w:rFonts w:ascii="Times New Roman" w:hAnsi="Times New Roman" w:cs="Times New Roman"/>
          <w:sz w:val="28"/>
          <w:szCs w:val="28"/>
        </w:rPr>
        <w:t>в пределах бюджетных ассигнований, предусмотренных в бюджете городского округа Люберцы на соответствующий финансовый год на указанные цели</w:t>
      </w:r>
      <w:r w:rsidRPr="00FC6D06">
        <w:rPr>
          <w:rFonts w:ascii="Times New Roman" w:eastAsia="Courier New" w:hAnsi="Times New Roman" w:cs="Times New Roman"/>
          <w:sz w:val="28"/>
          <w:szCs w:val="28"/>
          <w:lang w:eastAsia="ru-RU" w:bidi="ru-RU"/>
        </w:rPr>
        <w:t>.</w:t>
      </w:r>
    </w:p>
    <w:p w:rsidR="00FC6D06" w:rsidRPr="00FC6D06" w:rsidRDefault="00FC6D06" w:rsidP="00FC6D06">
      <w:pPr>
        <w:widowControl w:val="0"/>
        <w:ind w:firstLine="708"/>
        <w:jc w:val="both"/>
        <w:rPr>
          <w:rFonts w:ascii="Times New Roman" w:eastAsia="Courier New" w:hAnsi="Times New Roman" w:cs="Times New Roman"/>
          <w:sz w:val="28"/>
          <w:szCs w:val="28"/>
          <w:lang w:eastAsia="ru-RU" w:bidi="ru-RU"/>
        </w:rPr>
      </w:pPr>
      <w:r w:rsidRPr="00FC6D06">
        <w:rPr>
          <w:rFonts w:ascii="Times New Roman" w:hAnsi="Times New Roman" w:cs="Times New Roman"/>
          <w:bCs/>
          <w:kern w:val="36"/>
          <w:sz w:val="28"/>
          <w:szCs w:val="28"/>
        </w:rPr>
        <w:t>1.8.</w:t>
      </w:r>
      <w:r w:rsidRPr="00FC6D06">
        <w:rPr>
          <w:rFonts w:ascii="Times New Roman" w:hAnsi="Times New Roman" w:cs="Times New Roman"/>
          <w:bCs/>
          <w:kern w:val="36"/>
          <w:sz w:val="28"/>
          <w:szCs w:val="28"/>
        </w:rPr>
        <w:tab/>
        <w:t xml:space="preserve">Предоставление субсидии </w:t>
      </w:r>
      <w:r w:rsidRPr="00FC6D06">
        <w:rPr>
          <w:rFonts w:ascii="Times New Roman" w:eastAsia="Times New Roman" w:hAnsi="Times New Roman" w:cs="Times New Roman"/>
          <w:bCs/>
          <w:sz w:val="28"/>
          <w:szCs w:val="28"/>
        </w:rPr>
        <w:t xml:space="preserve">на возмещение части затрат </w:t>
      </w:r>
      <w:proofErr w:type="spellStart"/>
      <w:r w:rsidRPr="00FC6D06">
        <w:rPr>
          <w:rFonts w:ascii="Times New Roman" w:eastAsia="Times New Roman" w:hAnsi="Times New Roman" w:cs="Times New Roman"/>
          <w:bCs/>
          <w:sz w:val="28"/>
          <w:szCs w:val="28"/>
        </w:rPr>
        <w:t>ресурсоснабжающих</w:t>
      </w:r>
      <w:proofErr w:type="spellEnd"/>
      <w:r w:rsidRPr="00FC6D06">
        <w:rPr>
          <w:rFonts w:ascii="Times New Roman" w:eastAsia="Times New Roman" w:hAnsi="Times New Roman" w:cs="Times New Roman"/>
          <w:bCs/>
          <w:sz w:val="28"/>
          <w:szCs w:val="28"/>
        </w:rPr>
        <w:t xml:space="preserve"> организаций, связанных с выполненным в 2024 году капитальным ремонтом объектов водоотведения </w:t>
      </w:r>
      <w:r w:rsidRPr="00FC6D06">
        <w:rPr>
          <w:rFonts w:ascii="Times New Roman" w:hAnsi="Times New Roman" w:cs="Times New Roman"/>
          <w:sz w:val="28"/>
          <w:szCs w:val="28"/>
        </w:rPr>
        <w:t>на территории городского округа Люберцы ос</w:t>
      </w:r>
      <w:r w:rsidRPr="00FC6D06">
        <w:rPr>
          <w:rFonts w:ascii="Times New Roman" w:hAnsi="Times New Roman" w:cs="Times New Roman"/>
          <w:bCs/>
          <w:kern w:val="36"/>
          <w:sz w:val="28"/>
          <w:szCs w:val="28"/>
        </w:rPr>
        <w:t xml:space="preserve">уществляется в соответствии муниципальной программой городского округа Люберцы Московской области «Развитие инженерной инфраструктуры, </w:t>
      </w:r>
      <w:proofErr w:type="spellStart"/>
      <w:r w:rsidRPr="00FC6D06">
        <w:rPr>
          <w:rFonts w:ascii="Times New Roman" w:hAnsi="Times New Roman" w:cs="Times New Roman"/>
          <w:bCs/>
          <w:kern w:val="36"/>
          <w:sz w:val="28"/>
          <w:szCs w:val="28"/>
        </w:rPr>
        <w:t>энергоэффективности</w:t>
      </w:r>
      <w:proofErr w:type="spellEnd"/>
      <w:r w:rsidRPr="00FC6D06">
        <w:rPr>
          <w:rFonts w:ascii="Times New Roman" w:hAnsi="Times New Roman" w:cs="Times New Roman"/>
          <w:bCs/>
          <w:kern w:val="36"/>
          <w:sz w:val="28"/>
          <w:szCs w:val="28"/>
        </w:rPr>
        <w:t xml:space="preserve"> и отрасли обращения с отходами», утвержденной  Постановлением администрации муниципального образования городской округ Люберцы Московской области от 31.10.2022  № 4367-ПА</w:t>
      </w:r>
      <w:r w:rsidR="00B0383C">
        <w:rPr>
          <w:rFonts w:ascii="Times New Roman" w:hAnsi="Times New Roman" w:cs="Times New Roman"/>
          <w:bCs/>
          <w:kern w:val="36"/>
          <w:sz w:val="28"/>
          <w:szCs w:val="28"/>
        </w:rPr>
        <w:br/>
      </w:r>
      <w:bookmarkStart w:id="0" w:name="_GoBack"/>
      <w:bookmarkEnd w:id="0"/>
      <w:r w:rsidRPr="00FC6D06">
        <w:rPr>
          <w:rFonts w:ascii="Times New Roman" w:hAnsi="Times New Roman" w:cs="Times New Roman"/>
          <w:bCs/>
          <w:kern w:val="36"/>
          <w:sz w:val="28"/>
          <w:szCs w:val="28"/>
        </w:rPr>
        <w:t>(далее – Программа).</w:t>
      </w:r>
    </w:p>
    <w:p w:rsidR="00FC6D06" w:rsidRPr="00FC6D06" w:rsidRDefault="00FC6D06" w:rsidP="00FC6D06">
      <w:pPr>
        <w:widowControl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1.9.</w:t>
      </w:r>
      <w:r w:rsidRPr="00FC6D06">
        <w:rPr>
          <w:rFonts w:ascii="Times New Roman" w:eastAsia="Courier New" w:hAnsi="Times New Roman" w:cs="Times New Roman"/>
          <w:sz w:val="28"/>
          <w:szCs w:val="28"/>
          <w:lang w:eastAsia="ru-RU" w:bidi="ru-RU"/>
        </w:rPr>
        <w:tab/>
        <w:t xml:space="preserve">Субсидия носит целевой характер и предоставляется на возмещение части затрат </w:t>
      </w:r>
      <w:proofErr w:type="spellStart"/>
      <w:r w:rsidRPr="00FC6D06">
        <w:rPr>
          <w:rFonts w:ascii="Times New Roman" w:eastAsia="Times New Roman" w:hAnsi="Times New Roman" w:cs="Times New Roman"/>
          <w:bCs/>
          <w:sz w:val="28"/>
          <w:szCs w:val="28"/>
        </w:rPr>
        <w:t>ресурсоснабжающих</w:t>
      </w:r>
      <w:proofErr w:type="spellEnd"/>
      <w:r w:rsidRPr="00FC6D06">
        <w:rPr>
          <w:rFonts w:ascii="Times New Roman" w:eastAsia="Times New Roman" w:hAnsi="Times New Roman" w:cs="Times New Roman"/>
          <w:bCs/>
          <w:sz w:val="28"/>
          <w:szCs w:val="28"/>
        </w:rPr>
        <w:t xml:space="preserve"> организаций, связанных с выполненным</w:t>
      </w:r>
      <w:r w:rsidRPr="00FC6D06">
        <w:rPr>
          <w:rFonts w:ascii="Times New Roman" w:eastAsia="Times New Roman" w:hAnsi="Times New Roman" w:cs="Times New Roman"/>
          <w:bCs/>
          <w:sz w:val="28"/>
          <w:szCs w:val="28"/>
        </w:rPr>
        <w:br/>
        <w:t xml:space="preserve">в 2024 году </w:t>
      </w:r>
      <w:r w:rsidRPr="00FC6D06">
        <w:rPr>
          <w:rFonts w:ascii="Times New Roman" w:eastAsia="Courier New" w:hAnsi="Times New Roman" w:cs="Times New Roman"/>
          <w:sz w:val="28"/>
          <w:szCs w:val="28"/>
          <w:lang w:eastAsia="ru-RU" w:bidi="ru-RU"/>
        </w:rPr>
        <w:t>капитальным ремонтом объектов водоотведения. Субсидия не может быть использована на иные цели.</w:t>
      </w:r>
    </w:p>
    <w:p w:rsidR="00FC6D06" w:rsidRPr="00FC6D06" w:rsidRDefault="00FC6D06" w:rsidP="00FC6D06">
      <w:pPr>
        <w:widowControl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1.10.</w:t>
      </w:r>
      <w:r w:rsidRPr="00FC6D06">
        <w:rPr>
          <w:rFonts w:ascii="Times New Roman" w:eastAsia="Courier New" w:hAnsi="Times New Roman" w:cs="Times New Roman"/>
          <w:sz w:val="28"/>
          <w:szCs w:val="28"/>
          <w:lang w:eastAsia="ru-RU" w:bidi="ru-RU"/>
        </w:rPr>
        <w:tab/>
        <w:t xml:space="preserve">Сведения о Субсидии размещаются на </w:t>
      </w:r>
      <w:r w:rsidRPr="00FC6D06">
        <w:rPr>
          <w:rFonts w:ascii="Times New Roman" w:hAnsi="Times New Roman" w:cs="Times New Roman"/>
          <w:sz w:val="28"/>
          <w:szCs w:val="28"/>
        </w:rPr>
        <w:t>едином портале бюджетной системы Российской Федерации (система «Электронный бюджет»).</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eastAsia="Courier New" w:hAnsi="Times New Roman" w:cs="Times New Roman"/>
          <w:sz w:val="28"/>
          <w:szCs w:val="28"/>
          <w:lang w:eastAsia="ru-RU" w:bidi="ru-RU"/>
        </w:rPr>
        <w:t>1.11.</w:t>
      </w:r>
      <w:r w:rsidRPr="00FC6D06">
        <w:rPr>
          <w:rFonts w:ascii="Times New Roman" w:eastAsia="Courier New" w:hAnsi="Times New Roman" w:cs="Times New Roman"/>
          <w:sz w:val="28"/>
          <w:szCs w:val="28"/>
          <w:lang w:eastAsia="ru-RU" w:bidi="ru-RU"/>
        </w:rPr>
        <w:tab/>
      </w:r>
      <w:r w:rsidRPr="00FC6D06">
        <w:rPr>
          <w:rFonts w:ascii="Times New Roman" w:hAnsi="Times New Roman" w:cs="Times New Roman"/>
          <w:sz w:val="28"/>
          <w:szCs w:val="28"/>
        </w:rPr>
        <w:t>Предоставление Субсидии Получателям субсидии осуществляется</w:t>
      </w:r>
      <w:r w:rsidRPr="00FC6D06">
        <w:rPr>
          <w:rFonts w:ascii="Times New Roman" w:hAnsi="Times New Roman" w:cs="Times New Roman"/>
          <w:sz w:val="28"/>
          <w:szCs w:val="28"/>
        </w:rPr>
        <w:br/>
        <w:t>по результатам отбора, проведенного Администрацией. Устанавливаются следующие критерии отбора Получателей субсидии:</w:t>
      </w:r>
    </w:p>
    <w:p w:rsidR="00FC6D06" w:rsidRPr="00FC6D06" w:rsidRDefault="00FC6D06" w:rsidP="00FC6D06">
      <w:pPr>
        <w:widowControl w:val="0"/>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 наличие документов, подтверждающих право собственности на объекты водоотведения на территории городского округа Люберцы, в отношении которых был произведен капитальный ремонт; </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 наличие заявки (письма) от Получателя субсидии с приложением расчета заявленной суммы, подтвержденной актами приемки выполненных работ</w:t>
      </w:r>
      <w:r w:rsidR="00B0383C">
        <w:rPr>
          <w:rFonts w:ascii="Times New Roman" w:hAnsi="Times New Roman" w:cs="Times New Roman"/>
          <w:sz w:val="28"/>
          <w:szCs w:val="28"/>
        </w:rPr>
        <w:br/>
      </w:r>
      <w:r w:rsidRPr="00FC6D06">
        <w:rPr>
          <w:rFonts w:ascii="Times New Roman" w:hAnsi="Times New Roman" w:cs="Times New Roman"/>
          <w:sz w:val="28"/>
          <w:szCs w:val="28"/>
        </w:rPr>
        <w:t>по форме КС-2, подтверждающей объемы и стоимость выполненных в 2024 году работ,</w:t>
      </w:r>
      <w:r w:rsidR="00B0383C">
        <w:rPr>
          <w:rFonts w:ascii="Times New Roman" w:hAnsi="Times New Roman" w:cs="Times New Roman"/>
          <w:sz w:val="28"/>
          <w:szCs w:val="28"/>
        </w:rPr>
        <w:t xml:space="preserve"> </w:t>
      </w:r>
      <w:r w:rsidRPr="00FC6D06">
        <w:rPr>
          <w:rFonts w:ascii="Times New Roman" w:hAnsi="Times New Roman" w:cs="Times New Roman"/>
          <w:sz w:val="28"/>
          <w:szCs w:val="28"/>
        </w:rPr>
        <w:t>и справками о стоимости работ по форме КС-3;</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 наличие документов, подтверждающих неудовлетворительное </w:t>
      </w:r>
      <w:r w:rsidRPr="00FC6D06">
        <w:rPr>
          <w:rFonts w:ascii="Times New Roman" w:hAnsi="Times New Roman" w:cs="Times New Roman"/>
          <w:sz w:val="28"/>
          <w:szCs w:val="28"/>
        </w:rPr>
        <w:lastRenderedPageBreak/>
        <w:t>техническое состояние объектов водоотведения, в отношении которых выполнен капитальный ремонт;</w:t>
      </w:r>
    </w:p>
    <w:p w:rsidR="00FC6D06" w:rsidRPr="00FC6D06" w:rsidRDefault="00FC6D06" w:rsidP="00FC6D06">
      <w:pPr>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 </w:t>
      </w:r>
      <w:r w:rsidRPr="00FC6D06">
        <w:rPr>
          <w:rFonts w:ascii="Times New Roman" w:eastAsia="Times New Roman" w:hAnsi="Times New Roman" w:cs="Times New Roman"/>
          <w:sz w:val="28"/>
          <w:szCs w:val="28"/>
          <w:lang w:eastAsia="ru-RU"/>
        </w:rPr>
        <w:t>наличие положительного заключения, содержащего сметную стоимость</w:t>
      </w:r>
      <w:r w:rsidRPr="00FC6D06">
        <w:rPr>
          <w:rFonts w:ascii="Times New Roman" w:eastAsia="Times New Roman" w:hAnsi="Times New Roman" w:cs="Times New Roman"/>
          <w:sz w:val="28"/>
          <w:szCs w:val="28"/>
          <w:lang w:eastAsia="ru-RU"/>
        </w:rPr>
        <w:br/>
        <w:t xml:space="preserve">на реализацию мероприятий, связанных с выполненным капитальным ремонтом объектов водоотведения на территории городского округа Люберцы, </w:t>
      </w:r>
      <w:r w:rsidRPr="00FC6D06">
        <w:rPr>
          <w:rFonts w:ascii="Times New Roman" w:hAnsi="Times New Roman" w:cs="Times New Roman"/>
          <w:sz w:val="28"/>
          <w:szCs w:val="28"/>
        </w:rPr>
        <w:t>выданного учреждением, уполномоченным проводить экспертизу сметной документации;</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 финансирование за счет собственных средств не менее 5 % стоимости выполненных работ по капитальному ремонту объектов водоотведения. </w:t>
      </w:r>
    </w:p>
    <w:p w:rsidR="00FC6D06" w:rsidRPr="00FC6D06" w:rsidRDefault="00FC6D06" w:rsidP="00FC6D06">
      <w:pPr>
        <w:widowControl w:val="0"/>
        <w:ind w:firstLine="567"/>
        <w:jc w:val="both"/>
        <w:rPr>
          <w:rFonts w:ascii="Times New Roman" w:hAnsi="Times New Roman" w:cs="Times New Roman"/>
          <w:sz w:val="28"/>
          <w:szCs w:val="28"/>
        </w:rPr>
      </w:pPr>
    </w:p>
    <w:p w:rsidR="00FC6D06" w:rsidRPr="00FC6D06" w:rsidRDefault="00FC6D06" w:rsidP="00FC6D06">
      <w:pPr>
        <w:autoSpaceDE w:val="0"/>
        <w:autoSpaceDN w:val="0"/>
        <w:adjustRightInd w:val="0"/>
        <w:spacing w:before="120" w:after="120"/>
        <w:ind w:left="360"/>
        <w:jc w:val="center"/>
        <w:rPr>
          <w:rFonts w:ascii="Times New Roman" w:hAnsi="Times New Roman" w:cs="Times New Roman"/>
          <w:b/>
          <w:sz w:val="28"/>
          <w:szCs w:val="28"/>
        </w:rPr>
      </w:pPr>
      <w:r w:rsidRPr="00FC6D06">
        <w:rPr>
          <w:rFonts w:ascii="Times New Roman" w:hAnsi="Times New Roman" w:cs="Times New Roman"/>
          <w:b/>
          <w:sz w:val="28"/>
          <w:szCs w:val="28"/>
        </w:rPr>
        <w:t xml:space="preserve">2. Порядок проведения отбора получателей субсидий </w:t>
      </w:r>
      <w:r w:rsidRPr="00FC6D06">
        <w:rPr>
          <w:rFonts w:ascii="Times New Roman" w:hAnsi="Times New Roman" w:cs="Times New Roman"/>
          <w:b/>
          <w:sz w:val="28"/>
          <w:szCs w:val="28"/>
        </w:rPr>
        <w:br/>
        <w:t>для предоставления Субсидий</w:t>
      </w:r>
    </w:p>
    <w:p w:rsidR="00FC6D06" w:rsidRPr="00FC6D06" w:rsidRDefault="00FC6D06" w:rsidP="00FC6D06">
      <w:pPr>
        <w:spacing w:before="120"/>
        <w:ind w:firstLine="709"/>
        <w:jc w:val="both"/>
        <w:rPr>
          <w:rFonts w:ascii="Times New Roman" w:eastAsia="Times New Roman" w:hAnsi="Times New Roman" w:cs="Times New Roman"/>
          <w:sz w:val="28"/>
          <w:szCs w:val="28"/>
          <w:lang w:eastAsia="ru-RU"/>
        </w:rPr>
      </w:pPr>
      <w:r w:rsidRPr="00FC6D06">
        <w:rPr>
          <w:rFonts w:ascii="Times New Roman" w:hAnsi="Times New Roman" w:cs="Times New Roman"/>
          <w:sz w:val="28"/>
          <w:szCs w:val="28"/>
        </w:rPr>
        <w:t xml:space="preserve">2.1. </w:t>
      </w:r>
      <w:r w:rsidRPr="00FC6D06">
        <w:rPr>
          <w:rFonts w:ascii="Times New Roman" w:eastAsia="Times New Roman" w:hAnsi="Times New Roman" w:cs="Times New Roman"/>
          <w:sz w:val="28"/>
          <w:szCs w:val="28"/>
          <w:lang w:eastAsia="ru-RU"/>
        </w:rPr>
        <w:t>Проведение отбора Получателей субсидий для предоставления Субсидий осуществляется посредством запроса предложений (заявлений), направляемых участниками отбора для участия в отборе, исходя</w:t>
      </w:r>
      <w:r w:rsidRPr="00FC6D06">
        <w:rPr>
          <w:rFonts w:ascii="Times New Roman" w:eastAsia="Times New Roman" w:hAnsi="Times New Roman" w:cs="Times New Roman"/>
          <w:sz w:val="28"/>
          <w:szCs w:val="28"/>
          <w:lang w:eastAsia="ru-RU"/>
        </w:rPr>
        <w:br/>
        <w:t xml:space="preserve">из их соответствия критериям отбора. </w:t>
      </w:r>
    </w:p>
    <w:p w:rsidR="00FC6D06" w:rsidRPr="00FC6D06" w:rsidRDefault="00FC6D06" w:rsidP="00FC6D06">
      <w:pPr>
        <w:widowControl w:val="0"/>
        <w:ind w:firstLine="540"/>
        <w:jc w:val="both"/>
        <w:rPr>
          <w:rFonts w:ascii="Times New Roman" w:eastAsia="Times New Roman" w:hAnsi="Times New Roman" w:cs="Times New Roman"/>
          <w:sz w:val="28"/>
          <w:szCs w:val="28"/>
          <w:lang w:eastAsia="ru-RU"/>
        </w:rPr>
      </w:pPr>
      <w:r w:rsidRPr="00FC6D06">
        <w:rPr>
          <w:rFonts w:ascii="Times New Roman" w:hAnsi="Times New Roman" w:cs="Times New Roman"/>
          <w:sz w:val="28"/>
          <w:szCs w:val="28"/>
        </w:rPr>
        <w:t xml:space="preserve">2.2. Отбор Получателей субсидии проводится Комиссией </w:t>
      </w:r>
      <w:r w:rsidRPr="00FC6D06">
        <w:rPr>
          <w:rFonts w:ascii="Times New Roman" w:hAnsi="Times New Roman" w:cs="Times New Roman"/>
          <w:sz w:val="28"/>
          <w:szCs w:val="28"/>
        </w:rPr>
        <w:br/>
        <w:t xml:space="preserve">по </w:t>
      </w:r>
      <w:r w:rsidRPr="00FC6D06">
        <w:rPr>
          <w:rFonts w:ascii="Times New Roman" w:eastAsia="Times New Roman" w:hAnsi="Times New Roman" w:cs="Times New Roman"/>
          <w:sz w:val="28"/>
          <w:szCs w:val="28"/>
          <w:lang w:eastAsia="ru-RU"/>
        </w:rPr>
        <w:t xml:space="preserve">отбору получателей субсидии из бюджета городского округа Люберцы Московской области </w:t>
      </w:r>
      <w:r w:rsidRPr="00FC6D06">
        <w:rPr>
          <w:rFonts w:ascii="Times New Roman" w:eastAsia="Times New Roman" w:hAnsi="Times New Roman" w:cs="Times New Roman"/>
          <w:bCs/>
          <w:sz w:val="28"/>
          <w:szCs w:val="28"/>
        </w:rPr>
        <w:t xml:space="preserve">на возмещение части затрат </w:t>
      </w:r>
      <w:proofErr w:type="spellStart"/>
      <w:r w:rsidRPr="00FC6D06">
        <w:rPr>
          <w:rFonts w:ascii="Times New Roman" w:eastAsia="Times New Roman" w:hAnsi="Times New Roman" w:cs="Times New Roman"/>
          <w:bCs/>
          <w:sz w:val="28"/>
          <w:szCs w:val="28"/>
        </w:rPr>
        <w:t>ресурсоснабжающих</w:t>
      </w:r>
      <w:proofErr w:type="spellEnd"/>
      <w:r w:rsidRPr="00FC6D06">
        <w:rPr>
          <w:rFonts w:ascii="Times New Roman" w:eastAsia="Times New Roman" w:hAnsi="Times New Roman" w:cs="Times New Roman"/>
          <w:bCs/>
          <w:sz w:val="28"/>
          <w:szCs w:val="28"/>
        </w:rPr>
        <w:t xml:space="preserve"> организаций, связанных с выполненным капитальным ремонтом объектов водоотведения </w:t>
      </w:r>
      <w:r w:rsidRPr="00FC6D06">
        <w:rPr>
          <w:rFonts w:ascii="Times New Roman" w:hAnsi="Times New Roman" w:cs="Times New Roman"/>
          <w:sz w:val="28"/>
          <w:szCs w:val="28"/>
        </w:rPr>
        <w:t xml:space="preserve">на территории городского округа Люберцы </w:t>
      </w:r>
      <w:r w:rsidRPr="00FC6D06">
        <w:rPr>
          <w:rFonts w:ascii="Times New Roman" w:eastAsia="Times New Roman" w:hAnsi="Times New Roman" w:cs="Times New Roman"/>
          <w:sz w:val="28"/>
          <w:szCs w:val="28"/>
          <w:lang w:eastAsia="ru-RU"/>
        </w:rPr>
        <w:t>(далее - Комиссия).</w:t>
      </w:r>
    </w:p>
    <w:p w:rsidR="00FC6D06" w:rsidRPr="00FC6D06" w:rsidRDefault="00FC6D06" w:rsidP="00FC6D06">
      <w:pPr>
        <w:widowControl w:val="0"/>
        <w:ind w:firstLine="540"/>
        <w:jc w:val="both"/>
        <w:rPr>
          <w:rFonts w:ascii="Times New Roman" w:eastAsia="Times New Roman" w:hAnsi="Times New Roman" w:cs="Times New Roman"/>
          <w:sz w:val="28"/>
          <w:szCs w:val="28"/>
          <w:lang w:eastAsia="ru-RU"/>
        </w:rPr>
      </w:pPr>
      <w:r w:rsidRPr="00FC6D06">
        <w:rPr>
          <w:rFonts w:ascii="Times New Roman" w:eastAsia="Times New Roman" w:hAnsi="Times New Roman" w:cs="Times New Roman"/>
          <w:sz w:val="28"/>
          <w:szCs w:val="28"/>
          <w:lang w:eastAsia="ru-RU"/>
        </w:rPr>
        <w:t>2.3. Объявление о проведении отбора Получателей субсидии</w:t>
      </w:r>
      <w:r w:rsidRPr="00FC6D06">
        <w:rPr>
          <w:rFonts w:ascii="Times New Roman" w:eastAsia="Times New Roman" w:hAnsi="Times New Roman" w:cs="Times New Roman"/>
          <w:sz w:val="28"/>
          <w:szCs w:val="28"/>
          <w:lang w:eastAsia="ru-RU"/>
        </w:rPr>
        <w:br/>
        <w:t>для предоставления Субсидии (далее – объявление) должно быть размещено</w:t>
      </w:r>
      <w:r w:rsidRPr="00FC6D06">
        <w:rPr>
          <w:rFonts w:ascii="Times New Roman" w:eastAsia="Times New Roman" w:hAnsi="Times New Roman" w:cs="Times New Roman"/>
          <w:sz w:val="28"/>
          <w:szCs w:val="28"/>
          <w:lang w:eastAsia="ru-RU"/>
        </w:rPr>
        <w:br/>
        <w:t xml:space="preserve">в системе «Электронный бюджет» в разделе «Бюджет» по адресу: budget.gov.ru, а также на официальном сайте Администрации в информационно-телекоммуникационной сети «Интернет» - </w:t>
      </w:r>
      <w:hyperlink r:id="rId8" w:history="1">
        <w:r w:rsidRPr="00FC6D06">
          <w:rPr>
            <w:rFonts w:ascii="Times New Roman" w:eastAsia="Times New Roman" w:hAnsi="Times New Roman" w:cs="Times New Roman"/>
            <w:sz w:val="28"/>
            <w:szCs w:val="28"/>
            <w:lang w:eastAsia="ru-RU"/>
          </w:rPr>
          <w:t>www.люберцы.рф</w:t>
        </w:r>
      </w:hyperlink>
      <w:r w:rsidRPr="00FC6D06">
        <w:rPr>
          <w:rFonts w:ascii="Times New Roman" w:eastAsia="Times New Roman" w:hAnsi="Times New Roman" w:cs="Times New Roman"/>
          <w:sz w:val="28"/>
          <w:szCs w:val="28"/>
          <w:lang w:eastAsia="ru-RU"/>
        </w:rPr>
        <w:t xml:space="preserve"> в срок</w:t>
      </w:r>
      <w:r w:rsidRPr="00FC6D06">
        <w:rPr>
          <w:rFonts w:ascii="Times New Roman" w:eastAsia="Times New Roman" w:hAnsi="Times New Roman" w:cs="Times New Roman"/>
          <w:sz w:val="28"/>
          <w:szCs w:val="28"/>
          <w:lang w:eastAsia="ru-RU"/>
        </w:rPr>
        <w:br/>
        <w:t>до 17.12.2024.</w:t>
      </w:r>
    </w:p>
    <w:p w:rsidR="00FC6D06" w:rsidRPr="00FC6D06" w:rsidRDefault="00FC6D06" w:rsidP="00FC6D06">
      <w:pPr>
        <w:widowControl w:val="0"/>
        <w:ind w:firstLine="540"/>
        <w:jc w:val="both"/>
        <w:rPr>
          <w:rFonts w:ascii="Times New Roman" w:eastAsia="Times New Roman" w:hAnsi="Times New Roman" w:cs="Times New Roman"/>
          <w:sz w:val="28"/>
          <w:szCs w:val="28"/>
          <w:lang w:eastAsia="ru-RU"/>
        </w:rPr>
      </w:pPr>
      <w:r w:rsidRPr="00FC6D06">
        <w:rPr>
          <w:rFonts w:ascii="Times New Roman" w:eastAsia="Times New Roman" w:hAnsi="Times New Roman" w:cs="Times New Roman"/>
          <w:sz w:val="28"/>
          <w:szCs w:val="28"/>
          <w:lang w:eastAsia="ru-RU"/>
        </w:rPr>
        <w:t>2.4. В объявлении о проведении отбора указывается:</w:t>
      </w:r>
    </w:p>
    <w:p w:rsidR="00FC6D06" w:rsidRPr="00FC6D06" w:rsidRDefault="00FC6D06" w:rsidP="00FC6D06">
      <w:pPr>
        <w:ind w:firstLine="708"/>
        <w:jc w:val="both"/>
        <w:rPr>
          <w:rFonts w:ascii="Times New Roman" w:eastAsia="Times New Roman" w:hAnsi="Times New Roman" w:cs="Times New Roman"/>
          <w:sz w:val="28"/>
          <w:szCs w:val="28"/>
          <w:lang w:eastAsia="ru-RU"/>
        </w:rPr>
      </w:pPr>
      <w:r w:rsidRPr="00FC6D06">
        <w:rPr>
          <w:rFonts w:ascii="Times New Roman" w:eastAsia="Times New Roman" w:hAnsi="Times New Roman" w:cs="Times New Roman"/>
          <w:sz w:val="28"/>
          <w:szCs w:val="28"/>
          <w:lang w:eastAsia="ru-RU"/>
        </w:rPr>
        <w:t xml:space="preserve">- срок проведения отбора, а также информация о возможности проведения нескольких этапов отбора с указанием сроков и порядка </w:t>
      </w:r>
      <w:r w:rsidRPr="00FC6D06">
        <w:rPr>
          <w:rFonts w:ascii="Times New Roman" w:eastAsia="Times New Roman" w:hAnsi="Times New Roman" w:cs="Times New Roman"/>
          <w:sz w:val="28"/>
          <w:szCs w:val="28"/>
          <w:lang w:eastAsia="ru-RU"/>
        </w:rPr>
        <w:br/>
        <w:t>их проведения (при необходимости);</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наименование, место нахождения, почтовый адрес, адрес электронной почты Администрации;</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объем распределяемой в рамках отбора Субсидии;</w:t>
      </w:r>
    </w:p>
    <w:p w:rsidR="00FC6D06" w:rsidRPr="00FC6D06" w:rsidRDefault="00FC6D06" w:rsidP="00FC6D06">
      <w:pPr>
        <w:widowControl w:val="0"/>
        <w:ind w:firstLine="708"/>
        <w:jc w:val="both"/>
        <w:rPr>
          <w:rFonts w:ascii="Times New Roman" w:eastAsia="Times New Roman" w:hAnsi="Times New Roman" w:cs="Times New Roman"/>
          <w:bCs/>
          <w:sz w:val="28"/>
          <w:szCs w:val="28"/>
        </w:rPr>
      </w:pPr>
      <w:r w:rsidRPr="00FC6D06">
        <w:rPr>
          <w:rFonts w:ascii="Times New Roman" w:hAnsi="Times New Roman" w:cs="Times New Roman"/>
          <w:sz w:val="28"/>
          <w:szCs w:val="28"/>
        </w:rPr>
        <w:t>-</w:t>
      </w:r>
      <w:r w:rsidRPr="00FC6D06">
        <w:rPr>
          <w:rFonts w:ascii="Times New Roman" w:eastAsia="Times New Roman" w:hAnsi="Times New Roman" w:cs="Times New Roman"/>
          <w:bCs/>
          <w:sz w:val="28"/>
          <w:szCs w:val="28"/>
        </w:rPr>
        <w:t xml:space="preserve"> расчет размера Субсидии на возмещение затрат на капитальный ремонт объектов водоотведения определяется исходя из пропорции:</w:t>
      </w:r>
    </w:p>
    <w:p w:rsidR="00FC6D06" w:rsidRPr="00FC6D06" w:rsidRDefault="00FC6D06" w:rsidP="00FC6D06">
      <w:pPr>
        <w:widowControl w:val="0"/>
        <w:ind w:firstLine="708"/>
        <w:jc w:val="both"/>
        <w:rPr>
          <w:rFonts w:ascii="Times New Roman" w:eastAsia="Times New Roman" w:hAnsi="Times New Roman" w:cs="Times New Roman"/>
          <w:bCs/>
          <w:sz w:val="28"/>
          <w:szCs w:val="28"/>
        </w:rPr>
      </w:pPr>
      <w:r w:rsidRPr="00FC6D06">
        <w:rPr>
          <w:rFonts w:ascii="Times New Roman" w:eastAsia="Times New Roman" w:hAnsi="Times New Roman" w:cs="Times New Roman"/>
          <w:bCs/>
          <w:sz w:val="28"/>
          <w:szCs w:val="28"/>
        </w:rPr>
        <w:t>95 % - субсидия из бюджета городского округа Люберцы Московской области.</w:t>
      </w:r>
    </w:p>
    <w:p w:rsidR="00FC6D06" w:rsidRPr="00FC6D06" w:rsidRDefault="00FC6D06" w:rsidP="00FC6D06">
      <w:pPr>
        <w:widowControl w:val="0"/>
        <w:ind w:firstLine="708"/>
        <w:jc w:val="both"/>
        <w:rPr>
          <w:rFonts w:ascii="Times New Roman" w:eastAsia="Times New Roman" w:hAnsi="Times New Roman" w:cs="Times New Roman"/>
          <w:bCs/>
          <w:sz w:val="28"/>
          <w:szCs w:val="28"/>
        </w:rPr>
      </w:pPr>
      <w:r w:rsidRPr="00FC6D06">
        <w:rPr>
          <w:rFonts w:ascii="Times New Roman" w:eastAsia="Times New Roman" w:hAnsi="Times New Roman" w:cs="Times New Roman"/>
          <w:bCs/>
          <w:sz w:val="28"/>
          <w:szCs w:val="28"/>
        </w:rPr>
        <w:t xml:space="preserve">5% - собственные источники финансирования;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xml:space="preserve">- результаты предоставления субсидии;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lastRenderedPageBreak/>
        <w:t>- доменное имя и (или) указатель страниц системы «Электронный бюджет» или иного сайта в информационно-телекоммуникационной сети «Интернет</w:t>
      </w:r>
      <w:proofErr w:type="gramStart"/>
      <w:r w:rsidRPr="00FC6D06">
        <w:rPr>
          <w:rFonts w:ascii="Times New Roman" w:hAnsi="Times New Roman" w:cs="Times New Roman"/>
          <w:sz w:val="28"/>
          <w:szCs w:val="28"/>
        </w:rPr>
        <w:t>»,</w:t>
      </w:r>
      <w:r w:rsidRPr="00FC6D06">
        <w:rPr>
          <w:rFonts w:ascii="Times New Roman" w:hAnsi="Times New Roman" w:cs="Times New Roman"/>
          <w:sz w:val="28"/>
          <w:szCs w:val="28"/>
        </w:rPr>
        <w:br/>
        <w:t>на</w:t>
      </w:r>
      <w:proofErr w:type="gramEnd"/>
      <w:r w:rsidRPr="00FC6D06">
        <w:rPr>
          <w:rFonts w:ascii="Times New Roman" w:hAnsi="Times New Roman" w:cs="Times New Roman"/>
          <w:sz w:val="28"/>
          <w:szCs w:val="28"/>
        </w:rPr>
        <w:t xml:space="preserve"> котором обеспечивается проведение отбора;</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требование к участникам отбора и перечень документов, представляемых участниками отбора для подтверждения их соответствия указанным требованиям;</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xml:space="preserve">- порядок подачи предложений (заявок) участниками отбора </w:t>
      </w:r>
      <w:r w:rsidRPr="00FC6D06">
        <w:rPr>
          <w:rFonts w:ascii="Times New Roman" w:hAnsi="Times New Roman" w:cs="Times New Roman"/>
          <w:sz w:val="28"/>
          <w:szCs w:val="28"/>
        </w:rPr>
        <w:br/>
        <w:t xml:space="preserve">и требования, предъявляемые к форме и содержанию предложений (заявок), подаваемых участниками отбора;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xml:space="preserve">- правила рассмотрения и оценки предложений (заявок) участников отбора;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hAnsi="Times New Roman" w:cs="Times New Roman"/>
          <w:sz w:val="28"/>
          <w:szCs w:val="28"/>
        </w:rPr>
        <w:t xml:space="preserve">- срок, в течение которого победитель (победители) отбора должен подписать Соглашение;  </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hAnsi="Times New Roman" w:cs="Times New Roman"/>
          <w:sz w:val="28"/>
          <w:szCs w:val="28"/>
        </w:rPr>
        <w:t>- дата размещения результатов отбора на едином портале, а также</w:t>
      </w:r>
      <w:r w:rsidRPr="00FC6D06">
        <w:rPr>
          <w:rFonts w:ascii="Times New Roman" w:hAnsi="Times New Roman" w:cs="Times New Roman"/>
          <w:sz w:val="28"/>
          <w:szCs w:val="28"/>
        </w:rPr>
        <w:br/>
        <w:t>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rsidR="00FC6D06" w:rsidRPr="00FC6D06" w:rsidRDefault="00FC6D06" w:rsidP="00FC6D06">
      <w:pPr>
        <w:widowControl w:val="0"/>
        <w:ind w:firstLine="708"/>
        <w:jc w:val="both"/>
        <w:rPr>
          <w:rFonts w:ascii="Times New Roman" w:eastAsia="Times New Roman" w:hAnsi="Times New Roman" w:cs="Times New Roman"/>
          <w:sz w:val="28"/>
          <w:szCs w:val="28"/>
          <w:lang w:eastAsia="ru-RU"/>
        </w:rPr>
      </w:pPr>
      <w:r w:rsidRPr="00FC6D06">
        <w:rPr>
          <w:rFonts w:ascii="Times New Roman" w:hAnsi="Times New Roman" w:cs="Times New Roman"/>
          <w:sz w:val="28"/>
          <w:szCs w:val="28"/>
        </w:rPr>
        <w:t xml:space="preserve">2.5. Администрация предоставляет Участникам отбора на получение Субсидии разъяснения положений объявления о проведении отбора </w:t>
      </w:r>
      <w:r w:rsidRPr="00FC6D06">
        <w:rPr>
          <w:rFonts w:ascii="Times New Roman" w:eastAsia="Times New Roman" w:hAnsi="Times New Roman" w:cs="Times New Roman"/>
          <w:sz w:val="28"/>
          <w:szCs w:val="28"/>
          <w:lang w:eastAsia="ru-RU"/>
        </w:rPr>
        <w:t>в период сроков проведения отбора в виде консультации сотрудниками Управления жилищно-коммунального хозяйства администрации.</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hAnsi="Times New Roman" w:cs="Times New Roman"/>
          <w:sz w:val="28"/>
          <w:szCs w:val="28"/>
        </w:rPr>
        <w:t>2.6. Заявки принимаются в Администрации по адресу: 140000, Московская область, городской округ Люберцы, г. Люберцы, Октябрьский пр-т, д.190, кабинет 229, начиная с даты указанной в объявлении до 17.12.2024.</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hAnsi="Times New Roman" w:cs="Times New Roman"/>
          <w:sz w:val="28"/>
          <w:szCs w:val="28"/>
        </w:rPr>
        <w:t>2.7. Администрация регистрирует заявку на получение Субсидии</w:t>
      </w:r>
      <w:r w:rsidRPr="00FC6D06">
        <w:rPr>
          <w:rFonts w:ascii="Times New Roman" w:hAnsi="Times New Roman" w:cs="Times New Roman"/>
          <w:sz w:val="28"/>
          <w:szCs w:val="28"/>
        </w:rPr>
        <w:br/>
        <w:t>на возмещение части затрат в день приема.</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eastAsia="Courier New" w:hAnsi="Times New Roman" w:cs="Times New Roman"/>
          <w:sz w:val="28"/>
          <w:szCs w:val="28"/>
          <w:lang w:eastAsia="ru-RU" w:bidi="ru-RU"/>
        </w:rPr>
        <w:t xml:space="preserve">2.8. </w:t>
      </w:r>
      <w:r w:rsidRPr="00FC6D06">
        <w:rPr>
          <w:rFonts w:ascii="Times New Roman" w:hAnsi="Times New Roman" w:cs="Times New Roman"/>
          <w:sz w:val="28"/>
          <w:szCs w:val="28"/>
        </w:rPr>
        <w:t>Администрация размещает результаты отбора в системе «Электронный бюджет» и на официальном сайте Администрации в сети «Интернет», не позднее 14-го календарного дня, следующего за днем определения получателя субсидии.</w:t>
      </w:r>
    </w:p>
    <w:p w:rsidR="00FC6D06" w:rsidRPr="00FC6D06" w:rsidRDefault="00FC6D06" w:rsidP="00FC6D06">
      <w:pPr>
        <w:widowControl w:val="0"/>
        <w:ind w:firstLine="708"/>
        <w:jc w:val="both"/>
        <w:rPr>
          <w:rFonts w:ascii="Times New Roman" w:hAnsi="Times New Roman" w:cs="Times New Roman"/>
          <w:sz w:val="28"/>
          <w:szCs w:val="28"/>
        </w:rPr>
      </w:pPr>
      <w:r w:rsidRPr="00FC6D06">
        <w:rPr>
          <w:rFonts w:ascii="Times New Roman" w:hAnsi="Times New Roman" w:cs="Times New Roman"/>
          <w:sz w:val="28"/>
          <w:szCs w:val="28"/>
        </w:rPr>
        <w:t>2.9. Решение о предоставлении субсидии или об отказе</w:t>
      </w:r>
      <w:r w:rsidRPr="00FC6D06">
        <w:rPr>
          <w:rFonts w:ascii="Times New Roman" w:hAnsi="Times New Roman" w:cs="Times New Roman"/>
          <w:sz w:val="28"/>
          <w:szCs w:val="28"/>
        </w:rPr>
        <w:br/>
        <w:t xml:space="preserve">в ее предоставлении принимается Комиссией, на основании результатов рассмотрения поданных заявок.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2.10. При необходимости Комиссией производится уточнение/запрос дополнительной информации у заявителя.</w:t>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2.11. Комиссия состоит из председателя, заместителя председателя, секретаря и членов Комиссии.</w:t>
      </w:r>
      <w:r w:rsidRPr="00FC6D06">
        <w:rPr>
          <w:rFonts w:ascii="Times New Roman" w:hAnsi="Times New Roman"/>
          <w:sz w:val="28"/>
        </w:rPr>
        <w:tab/>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 xml:space="preserve">2.12. Председатель Комиссии организует работу и проводит заседания Комиссии. В случае отсутствия председателя его обязанности исполняет </w:t>
      </w:r>
      <w:r w:rsidRPr="00FC6D06">
        <w:rPr>
          <w:rFonts w:ascii="Times New Roman" w:hAnsi="Times New Roman"/>
          <w:sz w:val="28"/>
        </w:rPr>
        <w:lastRenderedPageBreak/>
        <w:t>заместитель председателя Комиссии.</w:t>
      </w:r>
      <w:r w:rsidRPr="00FC6D06">
        <w:rPr>
          <w:rFonts w:ascii="Times New Roman" w:hAnsi="Times New Roman"/>
          <w:sz w:val="28"/>
        </w:rPr>
        <w:tab/>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2.13. Секретарь Комиссии информирует членов Комиссии о дате, месте проведения и повестке заседания не менее чем за два дня до предполагаемой даты рассмотрения заявок, готовит материалы к заседанию.</w:t>
      </w:r>
      <w:r w:rsidRPr="00FC6D06">
        <w:rPr>
          <w:rFonts w:ascii="Times New Roman" w:hAnsi="Times New Roman"/>
          <w:sz w:val="28"/>
        </w:rPr>
        <w:tab/>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2.14. Секретарь Комиссии в ходе заседания Комиссии ведет протокол заседания.</w:t>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2.15. Заседание Комиссии считается правомочным, если на нем присутствует не менее половины от утвержденного состава членов Комиссии. Члены Комиссии участвуют в ее работе лично.</w:t>
      </w:r>
    </w:p>
    <w:p w:rsidR="00FC6D06" w:rsidRPr="00FC6D06" w:rsidRDefault="00FC6D06" w:rsidP="00FC6D06">
      <w:pPr>
        <w:ind w:firstLine="708"/>
        <w:jc w:val="both"/>
        <w:rPr>
          <w:rFonts w:ascii="Times New Roman" w:hAnsi="Times New Roman" w:cs="Times New Roman"/>
          <w:sz w:val="28"/>
          <w:szCs w:val="28"/>
          <w:shd w:val="clear" w:color="auto" w:fill="FFFFFF" w:themeFill="background1"/>
        </w:rPr>
      </w:pPr>
    </w:p>
    <w:p w:rsidR="00FC6D06" w:rsidRPr="00FC6D06" w:rsidRDefault="00FC6D06" w:rsidP="00FC6D06">
      <w:pPr>
        <w:spacing w:before="240" w:after="240"/>
        <w:ind w:left="720"/>
        <w:jc w:val="center"/>
        <w:rPr>
          <w:rFonts w:ascii="Times New Roman" w:hAnsi="Times New Roman" w:cs="Times New Roman"/>
          <w:b/>
          <w:sz w:val="28"/>
          <w:szCs w:val="28"/>
        </w:rPr>
      </w:pPr>
      <w:r w:rsidRPr="00FC6D06">
        <w:rPr>
          <w:rFonts w:ascii="Times New Roman" w:hAnsi="Times New Roman" w:cs="Times New Roman"/>
          <w:b/>
          <w:sz w:val="28"/>
          <w:szCs w:val="28"/>
        </w:rPr>
        <w:t>3. Условия и порядок предоставления Субсидий</w:t>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3.1. Субсидия предоставляется при наличии согласия получателя субсидии</w:t>
      </w:r>
      <w:r w:rsidRPr="00FC6D06">
        <w:rPr>
          <w:rFonts w:ascii="Times New Roman" w:hAnsi="Times New Roman"/>
          <w:sz w:val="28"/>
        </w:rPr>
        <w:br/>
        <w:t>на осуществление Администрацией и органами муниципального финансового контроля проверок соблюдения получателем субсидии условий, целей и порядка их предоставления.</w:t>
      </w:r>
    </w:p>
    <w:p w:rsidR="00FC6D06" w:rsidRPr="00FC6D06" w:rsidRDefault="00FC6D06" w:rsidP="00FC6D06">
      <w:pPr>
        <w:pStyle w:val="31"/>
        <w:shd w:val="clear" w:color="auto" w:fill="auto"/>
        <w:spacing w:line="240" w:lineRule="auto"/>
        <w:ind w:firstLine="708"/>
        <w:rPr>
          <w:rFonts w:ascii="Times New Roman" w:hAnsi="Times New Roman"/>
          <w:sz w:val="28"/>
        </w:rPr>
      </w:pPr>
      <w:r w:rsidRPr="00FC6D06">
        <w:rPr>
          <w:rFonts w:ascii="Times New Roman" w:hAnsi="Times New Roman"/>
          <w:sz w:val="28"/>
        </w:rPr>
        <w:t>3.2. Субсидии предоставляются в пределах лимитов бюджетных обязательств, доведенных в установленном порядке до Администрации</w:t>
      </w:r>
      <w:r w:rsidRPr="00FC6D06">
        <w:rPr>
          <w:rFonts w:ascii="Times New Roman" w:hAnsi="Times New Roman"/>
          <w:sz w:val="28"/>
        </w:rPr>
        <w:br/>
        <w:t xml:space="preserve">как получателя бюджетных средств на цели, предусмотренные </w:t>
      </w:r>
      <w:hyperlink w:anchor="P42" w:history="1">
        <w:r w:rsidRPr="00FC6D06">
          <w:rPr>
            <w:rFonts w:ascii="Times New Roman" w:hAnsi="Times New Roman"/>
            <w:sz w:val="28"/>
          </w:rPr>
          <w:t>пунктом 1</w:t>
        </w:r>
      </w:hyperlink>
      <w:r w:rsidRPr="00FC6D06">
        <w:rPr>
          <w:rFonts w:ascii="Times New Roman" w:hAnsi="Times New Roman"/>
          <w:sz w:val="28"/>
        </w:rPr>
        <w:t>.5 настоящего Порядка.</w:t>
      </w:r>
    </w:p>
    <w:p w:rsidR="00FC6D06" w:rsidRPr="00FC6D06" w:rsidRDefault="00FC6D06" w:rsidP="00FC6D06">
      <w:pPr>
        <w:pStyle w:val="ConsPlusNormal"/>
        <w:ind w:firstLine="708"/>
        <w:jc w:val="both"/>
        <w:rPr>
          <w:rFonts w:ascii="Times New Roman" w:hAnsi="Times New Roman" w:cs="Times New Roman"/>
          <w:sz w:val="28"/>
          <w:szCs w:val="28"/>
        </w:rPr>
      </w:pPr>
      <w:r w:rsidRPr="00FC6D06">
        <w:rPr>
          <w:rFonts w:ascii="Times New Roman" w:hAnsi="Times New Roman" w:cs="Times New Roman"/>
          <w:sz w:val="28"/>
          <w:szCs w:val="28"/>
        </w:rPr>
        <w:t>3.3.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FC6D06" w:rsidRPr="00FC6D06" w:rsidRDefault="00FC6D06" w:rsidP="00FC6D06">
      <w:pPr>
        <w:widowControl w:val="0"/>
        <w:ind w:firstLine="708"/>
        <w:jc w:val="both"/>
        <w:rPr>
          <w:rFonts w:ascii="Times New Roman" w:eastAsia="Times New Roman" w:hAnsi="Times New Roman" w:cs="Times New Roman"/>
          <w:bCs/>
          <w:sz w:val="28"/>
          <w:szCs w:val="28"/>
        </w:rPr>
      </w:pPr>
      <w:r w:rsidRPr="00FC6D06">
        <w:rPr>
          <w:rFonts w:ascii="Times New Roman" w:hAnsi="Times New Roman" w:cs="Times New Roman"/>
          <w:sz w:val="28"/>
          <w:szCs w:val="28"/>
        </w:rPr>
        <w:t xml:space="preserve">3.4. Размер субсидии, указывается в Соглашении в соответствии документами, подтверждающими фактически понесенные </w:t>
      </w:r>
      <w:r w:rsidRPr="00FC6D06">
        <w:rPr>
          <w:rFonts w:ascii="Times New Roman" w:eastAsia="Times New Roman" w:hAnsi="Times New Roman" w:cs="Times New Roman"/>
          <w:bCs/>
          <w:sz w:val="28"/>
          <w:szCs w:val="28"/>
        </w:rPr>
        <w:t>затраты</w:t>
      </w:r>
      <w:r w:rsidRPr="00FC6D06">
        <w:rPr>
          <w:rFonts w:ascii="Times New Roman" w:eastAsia="Times New Roman" w:hAnsi="Times New Roman" w:cs="Times New Roman"/>
          <w:bCs/>
          <w:sz w:val="28"/>
          <w:szCs w:val="28"/>
        </w:rPr>
        <w:br/>
        <w:t>на капитальный ремонт объектов водоотведения, в следующих пропорциях:</w:t>
      </w:r>
    </w:p>
    <w:p w:rsidR="00FC6D06" w:rsidRPr="00FC6D06" w:rsidRDefault="00FC6D06" w:rsidP="00FC6D06">
      <w:pPr>
        <w:widowControl w:val="0"/>
        <w:ind w:firstLine="708"/>
        <w:jc w:val="both"/>
        <w:rPr>
          <w:rFonts w:ascii="Times New Roman" w:eastAsia="Times New Roman" w:hAnsi="Times New Roman" w:cs="Times New Roman"/>
          <w:bCs/>
          <w:sz w:val="28"/>
          <w:szCs w:val="28"/>
        </w:rPr>
      </w:pPr>
      <w:r w:rsidRPr="00FC6D06">
        <w:rPr>
          <w:rFonts w:ascii="Times New Roman" w:eastAsia="Times New Roman" w:hAnsi="Times New Roman" w:cs="Times New Roman"/>
          <w:bCs/>
          <w:sz w:val="28"/>
          <w:szCs w:val="28"/>
        </w:rPr>
        <w:t>95 % - субсидия из бюджета городского округа Люберцы Московской области;</w:t>
      </w:r>
    </w:p>
    <w:p w:rsidR="00FC6D06" w:rsidRPr="00FC6D06" w:rsidRDefault="00FC6D06" w:rsidP="00FC6D06">
      <w:pPr>
        <w:widowControl w:val="0"/>
        <w:ind w:firstLine="708"/>
        <w:jc w:val="both"/>
        <w:rPr>
          <w:rFonts w:ascii="Times New Roman" w:eastAsia="Times New Roman" w:hAnsi="Times New Roman" w:cs="Times New Roman"/>
          <w:bCs/>
          <w:sz w:val="28"/>
          <w:szCs w:val="28"/>
        </w:rPr>
      </w:pPr>
      <w:r w:rsidRPr="00FC6D06">
        <w:rPr>
          <w:rFonts w:ascii="Times New Roman" w:eastAsia="Times New Roman" w:hAnsi="Times New Roman" w:cs="Times New Roman"/>
          <w:bCs/>
          <w:sz w:val="28"/>
          <w:szCs w:val="28"/>
        </w:rPr>
        <w:t xml:space="preserve">5% - собственные источники финансирования. </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hAnsi="Times New Roman" w:cs="Times New Roman"/>
          <w:sz w:val="28"/>
          <w:szCs w:val="28"/>
        </w:rPr>
        <w:t xml:space="preserve">3.5. </w:t>
      </w:r>
      <w:r w:rsidRPr="00FC6D06">
        <w:rPr>
          <w:rFonts w:ascii="Times New Roman" w:eastAsia="Courier New" w:hAnsi="Times New Roman" w:cs="Times New Roman"/>
          <w:sz w:val="28"/>
          <w:szCs w:val="28"/>
          <w:lang w:eastAsia="ru-RU" w:bidi="ru-RU"/>
        </w:rPr>
        <w:t xml:space="preserve">Субсидия из бюджета городского округа Люберцы </w:t>
      </w:r>
      <w:proofErr w:type="gramStart"/>
      <w:r w:rsidRPr="00FC6D06">
        <w:rPr>
          <w:rFonts w:ascii="Times New Roman" w:eastAsia="Courier New" w:hAnsi="Times New Roman" w:cs="Times New Roman"/>
          <w:sz w:val="28"/>
          <w:szCs w:val="28"/>
          <w:lang w:eastAsia="ru-RU" w:bidi="ru-RU"/>
        </w:rPr>
        <w:t>перечисляется  Получателю</w:t>
      </w:r>
      <w:proofErr w:type="gramEnd"/>
      <w:r w:rsidRPr="00FC6D06">
        <w:rPr>
          <w:rFonts w:ascii="Times New Roman" w:eastAsia="Courier New" w:hAnsi="Times New Roman" w:cs="Times New Roman"/>
          <w:sz w:val="28"/>
          <w:szCs w:val="28"/>
          <w:lang w:eastAsia="ru-RU" w:bidi="ru-RU"/>
        </w:rPr>
        <w:t xml:space="preserve"> субсидии в срок не позднее 10-го рабочего дня следующего за днем принятия Администрацией решения о предоставлении Субсидии. </w:t>
      </w:r>
    </w:p>
    <w:p w:rsidR="00FC6D06" w:rsidRPr="00FC6D06" w:rsidRDefault="00FC6D06" w:rsidP="00FC6D06">
      <w:pPr>
        <w:pStyle w:val="ConsPlusNormal"/>
        <w:ind w:firstLine="708"/>
        <w:jc w:val="both"/>
        <w:rPr>
          <w:rFonts w:ascii="Times New Roman" w:hAnsi="Times New Roman" w:cs="Times New Roman"/>
          <w:sz w:val="28"/>
          <w:szCs w:val="28"/>
        </w:rPr>
      </w:pPr>
      <w:r w:rsidRPr="00FC6D06">
        <w:rPr>
          <w:rFonts w:ascii="Times New Roman" w:hAnsi="Times New Roman" w:cs="Times New Roman"/>
          <w:sz w:val="28"/>
          <w:szCs w:val="28"/>
        </w:rPr>
        <w:t>3.6. К Получателю субсидии (участнику отбора) устанавливаются следующие требования, которые должен соответствовать на дату подачи заявки:</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Получатель субсидии не является иностранным юридическим лицом, </w:t>
      </w:r>
      <w:r w:rsidRPr="00FC6D06">
        <w:rPr>
          <w:rFonts w:ascii="Times New Roman" w:hAnsi="Times New Roman" w:cs="Times New Roman"/>
          <w:sz w:val="28"/>
          <w:szCs w:val="28"/>
        </w:rPr>
        <w:br/>
        <w:t>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w:t>
      </w:r>
      <w:r w:rsidRPr="00FC6D06">
        <w:rPr>
          <w:rFonts w:ascii="Times New Roman" w:hAnsi="Times New Roman" w:cs="Times New Roman"/>
          <w:sz w:val="28"/>
          <w:szCs w:val="28"/>
        </w:rPr>
        <w:br/>
        <w:t>не предусмотрено законодательством Российской Федерации). При расчете доли участия офшорных компаний в капитале российских юридических лиц</w:t>
      </w:r>
      <w:r w:rsidRPr="00FC6D06">
        <w:rPr>
          <w:rFonts w:ascii="Times New Roman" w:hAnsi="Times New Roman" w:cs="Times New Roman"/>
          <w:sz w:val="28"/>
          <w:szCs w:val="28"/>
        </w:rPr>
        <w:br/>
      </w:r>
      <w:r w:rsidRPr="00FC6D06">
        <w:rPr>
          <w:rFonts w:ascii="Times New Roman" w:hAnsi="Times New Roman" w:cs="Times New Roman"/>
          <w:sz w:val="28"/>
          <w:szCs w:val="28"/>
        </w:rPr>
        <w:lastRenderedPageBreak/>
        <w:t>не учитывается прямое и (или) косвенное участие офшорных компаний</w:t>
      </w:r>
      <w:r w:rsidRPr="00FC6D06">
        <w:rPr>
          <w:rFonts w:ascii="Times New Roman" w:hAnsi="Times New Roman" w:cs="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w:t>
      </w:r>
      <w:r w:rsidRPr="00FC6D06">
        <w:rPr>
          <w:rFonts w:ascii="Times New Roman" w:hAnsi="Times New Roman" w:cs="Times New Roman"/>
          <w:sz w:val="28"/>
          <w:szCs w:val="28"/>
        </w:rPr>
        <w:br/>
        <w:t>в капитале указанных публичных акционерных обществ;</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Получатель субсидии не находится в перечне организаций и физических лиц, в отношении которых имеются сведения об их причастности</w:t>
      </w:r>
      <w:r w:rsidRPr="00FC6D06">
        <w:rPr>
          <w:rFonts w:ascii="Times New Roman" w:hAnsi="Times New Roman" w:cs="Times New Roman"/>
          <w:sz w:val="28"/>
          <w:szCs w:val="28"/>
        </w:rPr>
        <w:br/>
        <w:t>к экстремистской деятельности или терроризму;</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Получатель субсидии не находится в составляемых в рамках реализации полномочий, предусмотренных </w:t>
      </w:r>
      <w:hyperlink r:id="rId9" w:history="1">
        <w:r w:rsidRPr="00FC6D06">
          <w:rPr>
            <w:rStyle w:val="af8"/>
            <w:rFonts w:ascii="Times New Roman" w:hAnsi="Times New Roman"/>
            <w:color w:val="auto"/>
            <w:sz w:val="28"/>
            <w:szCs w:val="28"/>
          </w:rPr>
          <w:t>главой VII</w:t>
        </w:r>
      </w:hyperlink>
      <w:r w:rsidRPr="00FC6D0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Получатель субсидии не является иностранным агентом в соответствии</w:t>
      </w:r>
      <w:r w:rsidRPr="00FC6D06">
        <w:rPr>
          <w:rFonts w:ascii="Times New Roman" w:hAnsi="Times New Roman" w:cs="Times New Roman"/>
          <w:sz w:val="28"/>
          <w:szCs w:val="28"/>
        </w:rPr>
        <w:br/>
        <w:t xml:space="preserve">с </w:t>
      </w:r>
      <w:hyperlink r:id="rId10" w:history="1">
        <w:r w:rsidRPr="00FC6D06">
          <w:rPr>
            <w:rStyle w:val="af8"/>
            <w:rFonts w:ascii="Times New Roman" w:hAnsi="Times New Roman"/>
            <w:color w:val="auto"/>
            <w:sz w:val="28"/>
            <w:szCs w:val="28"/>
          </w:rPr>
          <w:t>Федеральным законом</w:t>
        </w:r>
      </w:hyperlink>
      <w:r w:rsidRPr="00FC6D06">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у Получателя субсидии на едином налоговом счете отсутствует или не превышает размер, определенный </w:t>
      </w:r>
      <w:hyperlink r:id="rId11" w:history="1">
        <w:r w:rsidRPr="00FC6D06">
          <w:rPr>
            <w:rStyle w:val="af8"/>
            <w:rFonts w:ascii="Times New Roman" w:hAnsi="Times New Roman"/>
            <w:color w:val="auto"/>
            <w:sz w:val="28"/>
            <w:szCs w:val="28"/>
          </w:rPr>
          <w:t>пунктом 3 статьи 47</w:t>
        </w:r>
      </w:hyperlink>
      <w:r w:rsidRPr="00FC6D06">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у Получателя субсидии отсутствуют просроченная задолженность</w:t>
      </w:r>
      <w:r w:rsidRPr="00FC6D06">
        <w:rPr>
          <w:rFonts w:ascii="Times New Roman" w:hAnsi="Times New Roman" w:cs="Times New Roman"/>
          <w:sz w:val="28"/>
          <w:szCs w:val="28"/>
        </w:rPr>
        <w:br/>
        <w:t>по возврату в бюджет субъекта Российской Федерации (местный бюджет),</w:t>
      </w:r>
      <w:r w:rsidRPr="00FC6D06">
        <w:rPr>
          <w:rFonts w:ascii="Times New Roman" w:hAnsi="Times New Roman" w:cs="Times New Roman"/>
          <w:sz w:val="28"/>
          <w:szCs w:val="28"/>
        </w:rPr>
        <w:br/>
        <w:t>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Получатель субсидии, являющийся юридическим лицом, не находится </w:t>
      </w:r>
      <w:r w:rsidRPr="00FC6D06">
        <w:rPr>
          <w:rFonts w:ascii="Times New Roman" w:hAnsi="Times New Roman" w:cs="Times New Roman"/>
          <w:sz w:val="28"/>
          <w:szCs w:val="28"/>
        </w:rPr>
        <w:br/>
        <w:t>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w:t>
      </w:r>
      <w:r w:rsidRPr="00FC6D06">
        <w:rPr>
          <w:rFonts w:ascii="Times New Roman" w:hAnsi="Times New Roman" w:cs="Times New Roman"/>
          <w:sz w:val="28"/>
          <w:szCs w:val="28"/>
        </w:rPr>
        <w:br/>
        <w:t xml:space="preserve">в порядке, предусмотренном законодательством Российской Федерации, </w:t>
      </w:r>
      <w:r w:rsidRPr="00FC6D06">
        <w:rPr>
          <w:rFonts w:ascii="Times New Roman" w:hAnsi="Times New Roman" w:cs="Times New Roman"/>
          <w:sz w:val="28"/>
          <w:szCs w:val="28"/>
        </w:rPr>
        <w:br/>
        <w:t xml:space="preserve">а Получатель субсидии, являющийся индивидуальным предпринимателем, </w:t>
      </w:r>
      <w:r w:rsidRPr="00FC6D06">
        <w:rPr>
          <w:rFonts w:ascii="Times New Roman" w:hAnsi="Times New Roman" w:cs="Times New Roman"/>
          <w:sz w:val="28"/>
          <w:szCs w:val="28"/>
        </w:rPr>
        <w:br/>
        <w:t>не прекратил деятельность в качестве индивидуального предпринимателя;</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lastRenderedPageBreak/>
        <w:t xml:space="preserve">- в реестре дисквалифицированных лиц отсутствуют сведения </w:t>
      </w:r>
      <w:r w:rsidRPr="00FC6D06">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FC6D06" w:rsidRPr="00FC6D06" w:rsidRDefault="00FC6D06" w:rsidP="00FC6D06">
      <w:pPr>
        <w:autoSpaceDE w:val="0"/>
        <w:autoSpaceDN w:val="0"/>
        <w:adjustRightInd w:val="0"/>
        <w:ind w:firstLine="709"/>
        <w:jc w:val="both"/>
        <w:rPr>
          <w:rFonts w:ascii="Times New Roman" w:eastAsia="Courier New" w:hAnsi="Times New Roman" w:cs="Times New Roman"/>
          <w:sz w:val="28"/>
          <w:szCs w:val="28"/>
          <w:lang w:eastAsia="ru-RU"/>
        </w:rPr>
      </w:pPr>
      <w:r w:rsidRPr="00FC6D06">
        <w:rPr>
          <w:rFonts w:ascii="Times New Roman" w:eastAsia="Courier New" w:hAnsi="Times New Roman" w:cs="Times New Roman"/>
          <w:sz w:val="28"/>
          <w:szCs w:val="28"/>
          <w:lang w:eastAsia="ru-RU"/>
        </w:rPr>
        <w:t>3.7. Предоставление субсидии Получателю субсидии осуществляется</w:t>
      </w:r>
      <w:r w:rsidRPr="00FC6D06">
        <w:rPr>
          <w:rFonts w:ascii="Times New Roman" w:eastAsia="Courier New" w:hAnsi="Times New Roman" w:cs="Times New Roman"/>
          <w:sz w:val="28"/>
          <w:szCs w:val="28"/>
          <w:lang w:eastAsia="ru-RU"/>
        </w:rPr>
        <w:br/>
        <w:t xml:space="preserve">на основании Соглашения, заключенного между Администрацией </w:t>
      </w:r>
      <w:r w:rsidRPr="00FC6D06">
        <w:rPr>
          <w:rFonts w:ascii="Times New Roman" w:eastAsia="Courier New" w:hAnsi="Times New Roman" w:cs="Times New Roman"/>
          <w:sz w:val="28"/>
          <w:szCs w:val="28"/>
          <w:lang w:eastAsia="ru-RU"/>
        </w:rPr>
        <w:br/>
        <w:t xml:space="preserve">и Получателем субсидии. </w:t>
      </w:r>
    </w:p>
    <w:p w:rsidR="00FC6D06" w:rsidRPr="00FC6D06" w:rsidRDefault="00FC6D06" w:rsidP="00FC6D06">
      <w:pPr>
        <w:pStyle w:val="31"/>
        <w:shd w:val="clear" w:color="auto" w:fill="auto"/>
        <w:spacing w:line="240" w:lineRule="auto"/>
        <w:ind w:firstLine="708"/>
        <w:rPr>
          <w:rFonts w:ascii="Times New Roman" w:hAnsi="Times New Roman"/>
          <w:sz w:val="28"/>
          <w:lang w:eastAsia="ru-RU" w:bidi="ru-RU"/>
        </w:rPr>
      </w:pPr>
      <w:r w:rsidRPr="00FC6D06">
        <w:rPr>
          <w:rFonts w:ascii="Times New Roman" w:hAnsi="Times New Roman"/>
          <w:sz w:val="28"/>
          <w:lang w:eastAsia="ru-RU" w:bidi="ru-RU"/>
        </w:rPr>
        <w:t xml:space="preserve">3.8. Для участия в отборе Участник отбора представляет </w:t>
      </w:r>
      <w:r w:rsidRPr="00FC6D06">
        <w:rPr>
          <w:rFonts w:ascii="Times New Roman" w:hAnsi="Times New Roman"/>
          <w:sz w:val="28"/>
          <w:lang w:eastAsia="ru-RU" w:bidi="ru-RU"/>
        </w:rPr>
        <w:br/>
        <w:t xml:space="preserve">в Администрацию следующие документы:   </w:t>
      </w:r>
    </w:p>
    <w:p w:rsidR="00FC6D06" w:rsidRPr="00FC6D06" w:rsidRDefault="00FC6D06" w:rsidP="00FC6D06">
      <w:pPr>
        <w:widowControl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1) Заявление о </w:t>
      </w:r>
      <w:r w:rsidRPr="00FC6D06">
        <w:rPr>
          <w:rFonts w:ascii="Times New Roman" w:eastAsia="Times New Roman" w:hAnsi="Times New Roman" w:cs="Times New Roman"/>
          <w:sz w:val="28"/>
          <w:szCs w:val="28"/>
          <w:lang w:eastAsia="ru-RU" w:bidi="ru-RU"/>
        </w:rPr>
        <w:t>предоставлении субсидии на возмещение части затрат, связанных с выполненным капитальным ремонтом объектов водоотведения</w:t>
      </w:r>
      <w:r w:rsidRPr="00FC6D06">
        <w:rPr>
          <w:rFonts w:ascii="Times New Roman" w:eastAsia="Times New Roman" w:hAnsi="Times New Roman" w:cs="Times New Roman"/>
          <w:sz w:val="28"/>
          <w:szCs w:val="28"/>
          <w:lang w:eastAsia="ru-RU" w:bidi="ru-RU"/>
        </w:rPr>
        <w:br/>
        <w:t xml:space="preserve">на территории городского округа Люберцы </w:t>
      </w:r>
      <w:r w:rsidRPr="00FC6D06">
        <w:rPr>
          <w:rFonts w:ascii="Times New Roman" w:eastAsia="Courier New" w:hAnsi="Times New Roman" w:cs="Times New Roman"/>
          <w:sz w:val="28"/>
          <w:szCs w:val="28"/>
          <w:lang w:eastAsia="ru-RU" w:bidi="ru-RU"/>
        </w:rPr>
        <w:t>(форма – Приложение № 1</w:t>
      </w:r>
      <w:r w:rsidRPr="00FC6D06">
        <w:rPr>
          <w:rFonts w:ascii="Times New Roman" w:eastAsia="Courier New" w:hAnsi="Times New Roman" w:cs="Times New Roman"/>
          <w:sz w:val="28"/>
          <w:szCs w:val="28"/>
          <w:lang w:eastAsia="ru-RU" w:bidi="ru-RU"/>
        </w:rPr>
        <w:br/>
        <w:t>к настоящему Порядку), оформленное на официальном бланке юридического лица (при наличии).</w:t>
      </w:r>
    </w:p>
    <w:p w:rsidR="00FC6D06" w:rsidRPr="00FC6D06" w:rsidRDefault="00FC6D06" w:rsidP="00FC6D06">
      <w:pPr>
        <w:autoSpaceDE w:val="0"/>
        <w:autoSpaceDN w:val="0"/>
        <w:adjustRightInd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2) Копию устава организации, заверенную печатью (при наличии) </w:t>
      </w:r>
      <w:r w:rsidRPr="00FC6D06">
        <w:rPr>
          <w:rFonts w:ascii="Times New Roman" w:eastAsia="Courier New" w:hAnsi="Times New Roman" w:cs="Times New Roman"/>
          <w:sz w:val="28"/>
          <w:szCs w:val="28"/>
          <w:lang w:eastAsia="ru-RU" w:bidi="ru-RU"/>
        </w:rPr>
        <w:br/>
        <w:t>и подписью руководителя.</w:t>
      </w:r>
    </w:p>
    <w:p w:rsidR="00FC6D06" w:rsidRPr="00FC6D06" w:rsidRDefault="00FC6D06" w:rsidP="00FC6D06">
      <w:pPr>
        <w:autoSpaceDE w:val="0"/>
        <w:autoSpaceDN w:val="0"/>
        <w:adjustRightInd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3) Копию свидетельства о регистрации организации, заверенную печатью (при наличии) и подписью руководителя, выписка из единого государственного реестра юридических лиц (выписка из единого государственного реестра индивидуальных предпринимателей).</w:t>
      </w:r>
    </w:p>
    <w:p w:rsidR="00FC6D06" w:rsidRPr="00FC6D06" w:rsidRDefault="00FC6D06" w:rsidP="00FC6D06">
      <w:pPr>
        <w:autoSpaceDE w:val="0"/>
        <w:autoSpaceDN w:val="0"/>
        <w:adjustRightInd w:val="0"/>
        <w:ind w:firstLine="708"/>
        <w:jc w:val="both"/>
        <w:rPr>
          <w:rFonts w:ascii="Times New Roman" w:hAnsi="Times New Roman" w:cs="Times New Roman"/>
          <w:sz w:val="28"/>
          <w:szCs w:val="28"/>
        </w:rPr>
      </w:pPr>
      <w:r w:rsidRPr="00FC6D06">
        <w:rPr>
          <w:rFonts w:ascii="Times New Roman" w:eastAsia="Courier New" w:hAnsi="Times New Roman" w:cs="Times New Roman"/>
          <w:sz w:val="28"/>
          <w:szCs w:val="28"/>
          <w:lang w:eastAsia="ru-RU" w:bidi="ru-RU"/>
        </w:rPr>
        <w:t>4) Копии</w:t>
      </w:r>
      <w:r w:rsidRPr="00FC6D06">
        <w:rPr>
          <w:rFonts w:ascii="Times New Roman" w:hAnsi="Times New Roman" w:cs="Times New Roman"/>
          <w:sz w:val="28"/>
          <w:szCs w:val="28"/>
        </w:rPr>
        <w:t xml:space="preserve"> документов, подтверждающих право собственности на объекты водоотведения на территории городского округа Люберцы, в отношении которых был произведен капитальный ремонт.</w:t>
      </w:r>
    </w:p>
    <w:p w:rsidR="00FC6D06" w:rsidRPr="00FC6D06" w:rsidRDefault="00FC6D06" w:rsidP="00FC6D06">
      <w:pPr>
        <w:autoSpaceDE w:val="0"/>
        <w:autoSpaceDN w:val="0"/>
        <w:adjustRightInd w:val="0"/>
        <w:ind w:firstLine="708"/>
        <w:jc w:val="both"/>
        <w:rPr>
          <w:rFonts w:ascii="Times New Roman" w:hAnsi="Times New Roman" w:cs="Times New Roman"/>
          <w:sz w:val="28"/>
          <w:szCs w:val="28"/>
        </w:rPr>
      </w:pPr>
      <w:r w:rsidRPr="00FC6D06">
        <w:rPr>
          <w:rFonts w:ascii="Times New Roman" w:hAnsi="Times New Roman" w:cs="Times New Roman"/>
          <w:sz w:val="28"/>
          <w:szCs w:val="28"/>
        </w:rPr>
        <w:t>5) Копии документов, подтверждающих неудовлетворительное техническое состояние объектов водоотведения, в отношении которых выполнен капитальный ремонт.</w:t>
      </w:r>
    </w:p>
    <w:p w:rsidR="00FC6D06" w:rsidRPr="00FC6D06" w:rsidRDefault="00FC6D06" w:rsidP="00FC6D06">
      <w:pPr>
        <w:autoSpaceDE w:val="0"/>
        <w:autoSpaceDN w:val="0"/>
        <w:adjustRightInd w:val="0"/>
        <w:ind w:firstLine="708"/>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6) Информационные письма на официальном бланке организации </w:t>
      </w:r>
      <w:r w:rsidRPr="00FC6D06">
        <w:rPr>
          <w:rFonts w:ascii="Times New Roman" w:eastAsia="Courier New" w:hAnsi="Times New Roman" w:cs="Times New Roman"/>
          <w:sz w:val="28"/>
          <w:szCs w:val="28"/>
          <w:lang w:eastAsia="ru-RU" w:bidi="ru-RU"/>
        </w:rPr>
        <w:br/>
        <w:t>(при наличии),</w:t>
      </w:r>
      <w:r w:rsidRPr="00FC6D06">
        <w:rPr>
          <w:rFonts w:ascii="Times New Roman" w:hAnsi="Times New Roman" w:cs="Times New Roman"/>
          <w:sz w:val="28"/>
          <w:szCs w:val="28"/>
        </w:rPr>
        <w:t xml:space="preserve"> </w:t>
      </w:r>
      <w:r w:rsidRPr="00FC6D06">
        <w:rPr>
          <w:rFonts w:ascii="Times New Roman" w:eastAsia="Courier New" w:hAnsi="Times New Roman" w:cs="Times New Roman"/>
          <w:sz w:val="28"/>
          <w:szCs w:val="28"/>
          <w:lang w:eastAsia="ru-RU" w:bidi="ru-RU"/>
        </w:rPr>
        <w:t>заверенные печатью (при наличии) и подписью руководителя содержащие следующую информацию:</w:t>
      </w:r>
    </w:p>
    <w:p w:rsidR="00FC6D06" w:rsidRPr="00FC6D06" w:rsidRDefault="00FC6D06" w:rsidP="00FC6D06">
      <w:pPr>
        <w:autoSpaceDE w:val="0"/>
        <w:autoSpaceDN w:val="0"/>
        <w:adjustRightInd w:val="0"/>
        <w:ind w:firstLine="708"/>
        <w:jc w:val="both"/>
        <w:rPr>
          <w:rFonts w:ascii="Times New Roman" w:hAnsi="Times New Roman" w:cs="Times New Roman"/>
          <w:sz w:val="28"/>
          <w:szCs w:val="28"/>
        </w:rPr>
      </w:pPr>
      <w:r w:rsidRPr="00FC6D06">
        <w:rPr>
          <w:rFonts w:ascii="Times New Roman" w:eastAsia="Courier New" w:hAnsi="Times New Roman" w:cs="Times New Roman"/>
          <w:sz w:val="28"/>
          <w:szCs w:val="28"/>
          <w:lang w:eastAsia="ru-RU" w:bidi="ru-RU"/>
        </w:rPr>
        <w:t xml:space="preserve">- </w:t>
      </w:r>
      <w:r w:rsidRPr="00FC6D06">
        <w:rPr>
          <w:rFonts w:ascii="Times New Roman" w:hAnsi="Times New Roman" w:cs="Times New Roman"/>
          <w:sz w:val="28"/>
          <w:szCs w:val="28"/>
        </w:rPr>
        <w:t xml:space="preserve">Получатель субсидии не является иностранным юридическим лицом, </w:t>
      </w:r>
      <w:r w:rsidRPr="00FC6D06">
        <w:rPr>
          <w:rFonts w:ascii="Times New Roman" w:hAnsi="Times New Roman" w:cs="Times New Roman"/>
          <w:sz w:val="28"/>
          <w:szCs w:val="28"/>
        </w:rPr>
        <w:br/>
        <w:t>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rsidRPr="00FC6D06">
        <w:rPr>
          <w:rFonts w:ascii="Times New Roman" w:hAnsi="Times New Roman" w:cs="Times New Roman"/>
          <w:sz w:val="28"/>
          <w:szCs w:val="28"/>
        </w:rPr>
        <w:b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w:t>
      </w:r>
      <w:r w:rsidRPr="00FC6D06">
        <w:rPr>
          <w:rFonts w:ascii="Times New Roman" w:hAnsi="Times New Roman" w:cs="Times New Roman"/>
          <w:sz w:val="28"/>
          <w:szCs w:val="28"/>
        </w:rPr>
        <w:lastRenderedPageBreak/>
        <w:t>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Получатель субсидии не находится в перечне организаций и физических лиц, в отношении которых имеются сведения об их причастности </w:t>
      </w:r>
      <w:r w:rsidRPr="00FC6D06">
        <w:rPr>
          <w:rFonts w:ascii="Times New Roman" w:hAnsi="Times New Roman" w:cs="Times New Roman"/>
          <w:sz w:val="28"/>
          <w:szCs w:val="28"/>
        </w:rPr>
        <w:br/>
        <w:t>к экстремистской деятельности или терроризму;</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Получатель субсидии не находится в составляемых в рамках реализации полномочий, предусмотренных </w:t>
      </w:r>
      <w:hyperlink r:id="rId12" w:history="1">
        <w:r w:rsidRPr="00FC6D06">
          <w:rPr>
            <w:rStyle w:val="af8"/>
            <w:rFonts w:ascii="Times New Roman" w:hAnsi="Times New Roman"/>
            <w:color w:val="auto"/>
            <w:sz w:val="28"/>
            <w:szCs w:val="28"/>
          </w:rPr>
          <w:t>главой VII</w:t>
        </w:r>
      </w:hyperlink>
      <w:r w:rsidRPr="00FC6D0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Получатель субсидии не является иностранным агентом в соответствии</w:t>
      </w:r>
      <w:r w:rsidRPr="00FC6D06">
        <w:rPr>
          <w:rFonts w:ascii="Times New Roman" w:hAnsi="Times New Roman" w:cs="Times New Roman"/>
          <w:sz w:val="28"/>
          <w:szCs w:val="28"/>
        </w:rPr>
        <w:br/>
        <w:t xml:space="preserve">с </w:t>
      </w:r>
      <w:hyperlink r:id="rId13" w:history="1">
        <w:r w:rsidRPr="00FC6D06">
          <w:rPr>
            <w:rStyle w:val="af8"/>
            <w:rFonts w:ascii="Times New Roman" w:hAnsi="Times New Roman"/>
            <w:color w:val="auto"/>
            <w:sz w:val="28"/>
            <w:szCs w:val="28"/>
          </w:rPr>
          <w:t>Федеральным законом</w:t>
        </w:r>
      </w:hyperlink>
      <w:r w:rsidRPr="00FC6D06">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Получатель субсидии, являющийся юридическим лицом, не находится </w:t>
      </w:r>
      <w:r w:rsidRPr="00FC6D06">
        <w:rPr>
          <w:rFonts w:ascii="Times New Roman" w:hAnsi="Times New Roman" w:cs="Times New Roman"/>
          <w:sz w:val="28"/>
          <w:szCs w:val="28"/>
        </w:rPr>
        <w:br/>
        <w:t>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w:t>
      </w:r>
      <w:r w:rsidRPr="00FC6D06">
        <w:rPr>
          <w:rFonts w:ascii="Times New Roman" w:hAnsi="Times New Roman" w:cs="Times New Roman"/>
          <w:sz w:val="28"/>
          <w:szCs w:val="28"/>
        </w:rPr>
        <w:br/>
        <w:t xml:space="preserve">в порядке, предусмотренном законодательством Российской Федерации, </w:t>
      </w:r>
      <w:r w:rsidRPr="00FC6D06">
        <w:rPr>
          <w:rFonts w:ascii="Times New Roman" w:hAnsi="Times New Roman" w:cs="Times New Roman"/>
          <w:sz w:val="28"/>
          <w:szCs w:val="28"/>
        </w:rPr>
        <w:br/>
        <w:t xml:space="preserve">а Получатель субсидии, являющийся индивидуальным предпринимателем, </w:t>
      </w:r>
      <w:r w:rsidRPr="00FC6D06">
        <w:rPr>
          <w:rFonts w:ascii="Times New Roman" w:hAnsi="Times New Roman" w:cs="Times New Roman"/>
          <w:sz w:val="28"/>
          <w:szCs w:val="28"/>
        </w:rPr>
        <w:br/>
        <w:t>не прекратил деятельность в качестве индивидуального предпринимателя;</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в реестре дисквалифицированных лиц отсутствуют сведения </w:t>
      </w:r>
      <w:r w:rsidRPr="00FC6D06">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об отсутствии у получателя субсидии, по состоянию на первое число месяца, предшествующего месяцу, в котором планируется заключение Соглашения о предоставлении Субсидии, задолженности по уплате налогов, сборов и иных платежей с приложением справки территориального органа Федеральной налоговой службы, подписанной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обязанности по уплате налогов, сборов, страховых взносов, пеней, штрафов, процентов, подлежащих уплате</w:t>
      </w:r>
      <w:r w:rsidRPr="00FC6D06">
        <w:rPr>
          <w:rFonts w:ascii="Times New Roman" w:hAnsi="Times New Roman" w:cs="Times New Roman"/>
          <w:sz w:val="28"/>
          <w:szCs w:val="28"/>
        </w:rPr>
        <w:br/>
      </w:r>
      <w:r w:rsidRPr="00FC6D06">
        <w:rPr>
          <w:rFonts w:ascii="Times New Roman" w:hAnsi="Times New Roman" w:cs="Times New Roman"/>
          <w:sz w:val="28"/>
          <w:szCs w:val="28"/>
        </w:rPr>
        <w:lastRenderedPageBreak/>
        <w:t>в соответствии с законодательством Российской Федерации о налогах и сборах (Форма КНД 1160082/1120101);</w:t>
      </w:r>
    </w:p>
    <w:p w:rsidR="00FC6D06" w:rsidRPr="00FC6D06" w:rsidRDefault="00FC6D06" w:rsidP="00FC6D06">
      <w:pPr>
        <w:autoSpaceDE w:val="0"/>
        <w:autoSpaceDN w:val="0"/>
        <w:adjustRightInd w:val="0"/>
        <w:ind w:firstLine="708"/>
        <w:jc w:val="both"/>
        <w:rPr>
          <w:rFonts w:ascii="Times New Roman" w:hAnsi="Times New Roman" w:cs="Times New Roman"/>
          <w:sz w:val="28"/>
          <w:szCs w:val="28"/>
        </w:rPr>
      </w:pPr>
      <w:r w:rsidRPr="00FC6D06">
        <w:rPr>
          <w:rFonts w:ascii="Times New Roman" w:hAnsi="Times New Roman" w:cs="Times New Roman"/>
          <w:sz w:val="28"/>
          <w:szCs w:val="28"/>
        </w:rPr>
        <w:t>- об отсутствии у получателя субсидии, по состоянию на первое число месяца, предшествующего месяцу, в котором планируется заключение Соглашения о предоставлении Субсидии у получателя субсидии, просроченной задолженности по возврату в бюджет городского округа Люберцы Московской области субсидий, бюджетных инвестиций, предоставленных в том числе</w:t>
      </w:r>
      <w:r w:rsidRPr="00FC6D06">
        <w:rPr>
          <w:rFonts w:ascii="Times New Roman" w:hAnsi="Times New Roman" w:cs="Times New Roman"/>
          <w:sz w:val="28"/>
          <w:szCs w:val="28"/>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городской округ Люберцы Московской области;</w:t>
      </w:r>
    </w:p>
    <w:p w:rsidR="00FC6D06" w:rsidRPr="00FC6D06" w:rsidRDefault="00FC6D06" w:rsidP="00FC6D06">
      <w:pPr>
        <w:pStyle w:val="ConsPlusNormal"/>
        <w:ind w:firstLine="540"/>
        <w:jc w:val="both"/>
        <w:rPr>
          <w:rFonts w:ascii="Times New Roman" w:eastAsiaTheme="minorHAnsi" w:hAnsi="Times New Roman" w:cs="Times New Roman"/>
          <w:sz w:val="28"/>
          <w:szCs w:val="28"/>
          <w:lang w:eastAsia="en-US"/>
        </w:rPr>
      </w:pPr>
      <w:r w:rsidRPr="00FC6D06">
        <w:rPr>
          <w:rFonts w:ascii="Times New Roman" w:eastAsiaTheme="minorHAnsi" w:hAnsi="Times New Roman" w:cs="Times New Roman"/>
          <w:sz w:val="28"/>
          <w:szCs w:val="28"/>
          <w:lang w:eastAsia="en-US"/>
        </w:rPr>
        <w:t>7) Оригинал Справки-расчета о подтверждении фактических затрат, связанных с выполненным капитальным ремонтом объектов водоотведения</w:t>
      </w:r>
      <w:r w:rsidRPr="00FC6D06">
        <w:rPr>
          <w:rFonts w:ascii="Times New Roman" w:eastAsiaTheme="minorHAnsi" w:hAnsi="Times New Roman" w:cs="Times New Roman"/>
          <w:sz w:val="28"/>
          <w:szCs w:val="28"/>
          <w:lang w:eastAsia="en-US"/>
        </w:rPr>
        <w:br/>
        <w:t>(по форме согласно Приложению № 2 к Соглашению), заверенный печатью</w:t>
      </w:r>
      <w:r w:rsidRPr="00FC6D06">
        <w:rPr>
          <w:rFonts w:ascii="Times New Roman" w:eastAsiaTheme="minorHAnsi" w:hAnsi="Times New Roman" w:cs="Times New Roman"/>
          <w:sz w:val="28"/>
          <w:szCs w:val="28"/>
          <w:lang w:eastAsia="en-US"/>
        </w:rPr>
        <w:br/>
        <w:t>(при наличии) и подписью руководителя организации – Получателя субсидии,</w:t>
      </w:r>
      <w:r w:rsidRPr="00FC6D06">
        <w:rPr>
          <w:rFonts w:ascii="Times New Roman" w:eastAsiaTheme="minorHAnsi" w:hAnsi="Times New Roman" w:cs="Times New Roman"/>
          <w:sz w:val="28"/>
          <w:szCs w:val="28"/>
          <w:lang w:eastAsia="en-US"/>
        </w:rPr>
        <w:br/>
        <w:t>с приложением оригиналов актов приемки выполненных работ по форме КС-2, подтверждающей</w:t>
      </w:r>
      <w:r w:rsidRPr="00FC6D06">
        <w:rPr>
          <w:rFonts w:ascii="Times New Roman" w:hAnsi="Times New Roman" w:cs="Times New Roman"/>
          <w:sz w:val="28"/>
          <w:szCs w:val="28"/>
        </w:rPr>
        <w:t xml:space="preserve"> объемы и стоимость выполненных в 2024 </w:t>
      </w:r>
      <w:r w:rsidRPr="00FC6D06">
        <w:rPr>
          <w:rFonts w:ascii="Times New Roman" w:eastAsiaTheme="minorHAnsi" w:hAnsi="Times New Roman" w:cs="Times New Roman"/>
          <w:sz w:val="28"/>
          <w:szCs w:val="28"/>
          <w:lang w:eastAsia="en-US"/>
        </w:rPr>
        <w:t>году работ,</w:t>
      </w:r>
      <w:r w:rsidRPr="00FC6D06">
        <w:rPr>
          <w:rFonts w:ascii="Times New Roman" w:eastAsiaTheme="minorHAnsi" w:hAnsi="Times New Roman" w:cs="Times New Roman"/>
          <w:sz w:val="28"/>
          <w:szCs w:val="28"/>
          <w:lang w:eastAsia="en-US"/>
        </w:rPr>
        <w:br/>
        <w:t xml:space="preserve">и справками о стоимости работ по форме КС-3 или иные документы, подтверждающие     возникновение     денежных  обязательств, не превышающих сметную стоимость указанную в заключении по результатам проверки сметной документации на выполнение работ по капитальному ремонту объектов водоотведения; </w:t>
      </w:r>
    </w:p>
    <w:p w:rsidR="00FC6D06" w:rsidRPr="00FC6D06" w:rsidRDefault="00FC6D06" w:rsidP="00FC6D06">
      <w:pPr>
        <w:pStyle w:val="ConsPlusNormal"/>
        <w:ind w:firstLine="709"/>
        <w:jc w:val="both"/>
        <w:rPr>
          <w:rFonts w:ascii="Times New Roman" w:eastAsia="Courier New" w:hAnsi="Times New Roman" w:cs="Times New Roman"/>
          <w:sz w:val="28"/>
          <w:szCs w:val="28"/>
          <w:lang w:bidi="ru-RU"/>
        </w:rPr>
      </w:pPr>
      <w:r w:rsidRPr="00FC6D06">
        <w:rPr>
          <w:rFonts w:ascii="Times New Roman" w:eastAsia="Courier New" w:hAnsi="Times New Roman" w:cs="Times New Roman"/>
          <w:sz w:val="28"/>
          <w:szCs w:val="28"/>
          <w:lang w:bidi="ru-RU"/>
        </w:rPr>
        <w:t xml:space="preserve">8) </w:t>
      </w:r>
      <w:r w:rsidRPr="00FC6D06">
        <w:rPr>
          <w:rFonts w:ascii="Times New Roman" w:hAnsi="Times New Roman" w:cs="Times New Roman"/>
          <w:sz w:val="28"/>
          <w:szCs w:val="28"/>
        </w:rPr>
        <w:t xml:space="preserve">Документы, подтверждающие оплату 100 % стоимости выполненных работ подрядными организациями в случае привлечения подрядных организаций, с приложением копий договоров с подрядными организациями заверенные печатью </w:t>
      </w:r>
      <w:r w:rsidRPr="00FC6D06">
        <w:rPr>
          <w:rFonts w:ascii="Times New Roman" w:eastAsia="Courier New" w:hAnsi="Times New Roman" w:cs="Times New Roman"/>
          <w:sz w:val="28"/>
          <w:szCs w:val="28"/>
          <w:lang w:bidi="ru-RU"/>
        </w:rPr>
        <w:t xml:space="preserve">(при наличии) </w:t>
      </w:r>
      <w:r w:rsidRPr="00FC6D06">
        <w:rPr>
          <w:rFonts w:ascii="Times New Roman" w:hAnsi="Times New Roman" w:cs="Times New Roman"/>
          <w:sz w:val="28"/>
          <w:szCs w:val="28"/>
        </w:rPr>
        <w:t xml:space="preserve">и подписью руководителя организации – получателя субсидии.  </w:t>
      </w:r>
    </w:p>
    <w:p w:rsidR="00FC6D06" w:rsidRPr="00FC6D06" w:rsidRDefault="00FC6D06" w:rsidP="00FC6D06">
      <w:pPr>
        <w:autoSpaceDE w:val="0"/>
        <w:autoSpaceDN w:val="0"/>
        <w:adjustRightInd w:val="0"/>
        <w:ind w:firstLine="708"/>
        <w:jc w:val="both"/>
        <w:rPr>
          <w:rFonts w:ascii="Times New Roman" w:hAnsi="Times New Roman" w:cs="Times New Roman"/>
          <w:sz w:val="28"/>
          <w:szCs w:val="28"/>
        </w:rPr>
      </w:pPr>
      <w:r w:rsidRPr="00FC6D06">
        <w:rPr>
          <w:rFonts w:ascii="Times New Roman" w:eastAsia="Courier New" w:hAnsi="Times New Roman" w:cs="Times New Roman"/>
          <w:sz w:val="28"/>
          <w:szCs w:val="28"/>
          <w:lang w:eastAsia="ru-RU" w:bidi="ru-RU"/>
        </w:rPr>
        <w:t xml:space="preserve">9) </w:t>
      </w:r>
      <w:r w:rsidRPr="00FC6D06">
        <w:rPr>
          <w:rFonts w:ascii="Times New Roman" w:eastAsia="Courier New" w:hAnsi="Times New Roman" w:cs="Times New Roman"/>
          <w:bCs/>
          <w:sz w:val="28"/>
          <w:szCs w:val="28"/>
        </w:rPr>
        <w:t xml:space="preserve"> Копию </w:t>
      </w:r>
      <w:r w:rsidRPr="00FC6D06">
        <w:rPr>
          <w:rFonts w:ascii="Times New Roman" w:hAnsi="Times New Roman" w:cs="Times New Roman"/>
          <w:sz w:val="28"/>
          <w:szCs w:val="28"/>
        </w:rPr>
        <w:t>положительного заключения, содержащего сметную стоимость на реализацию указанных мероприятий, выданные организацией, уполномоченной проводить экспертизу сметной документации, заверенные печатью (при наличии) и подписью руководителя организации.</w:t>
      </w:r>
    </w:p>
    <w:p w:rsidR="00FC6D06" w:rsidRPr="00FC6D06" w:rsidRDefault="00FC6D06" w:rsidP="00FC6D06">
      <w:pPr>
        <w:ind w:firstLine="708"/>
        <w:jc w:val="both"/>
        <w:rPr>
          <w:rFonts w:ascii="Times New Roman" w:eastAsia="Times New Roman" w:hAnsi="Times New Roman" w:cs="Times New Roman"/>
          <w:sz w:val="28"/>
          <w:szCs w:val="28"/>
          <w:lang w:eastAsia="ru-RU"/>
        </w:rPr>
      </w:pPr>
      <w:r w:rsidRPr="00FC6D06">
        <w:rPr>
          <w:rFonts w:ascii="Times New Roman" w:eastAsia="Times New Roman" w:hAnsi="Times New Roman" w:cs="Times New Roman"/>
          <w:sz w:val="28"/>
          <w:szCs w:val="28"/>
          <w:lang w:eastAsia="ru-RU"/>
        </w:rPr>
        <w:t xml:space="preserve">10) Согласие получателя субсидии на публикацию (размещение) </w:t>
      </w:r>
      <w:r w:rsidRPr="00FC6D06">
        <w:rPr>
          <w:rFonts w:ascii="Times New Roman" w:eastAsia="Times New Roman" w:hAnsi="Times New Roman" w:cs="Times New Roman"/>
          <w:sz w:val="28"/>
          <w:szCs w:val="28"/>
          <w:lang w:eastAsia="ru-RU"/>
        </w:rPr>
        <w:br/>
        <w:t xml:space="preserve">в информационно-телекоммуникационной сети Интернет информации </w:t>
      </w:r>
      <w:r w:rsidRPr="00FC6D06">
        <w:rPr>
          <w:rFonts w:ascii="Times New Roman" w:eastAsia="Times New Roman" w:hAnsi="Times New Roman" w:cs="Times New Roman"/>
          <w:sz w:val="28"/>
          <w:szCs w:val="28"/>
          <w:lang w:eastAsia="ru-RU"/>
        </w:rPr>
        <w:br/>
        <w:t>о получателе субсидии, о подаваемом получателем субсидии предложении (заявке), иной информации о получателе субсидии, связанной</w:t>
      </w:r>
      <w:r w:rsidRPr="00FC6D06">
        <w:rPr>
          <w:rFonts w:ascii="Times New Roman" w:eastAsia="Times New Roman" w:hAnsi="Times New Roman" w:cs="Times New Roman"/>
          <w:sz w:val="28"/>
          <w:szCs w:val="28"/>
          <w:lang w:eastAsia="ru-RU"/>
        </w:rPr>
        <w:br/>
        <w:t>с соответствующим отбором.</w:t>
      </w:r>
    </w:p>
    <w:p w:rsidR="00FC6D06" w:rsidRPr="00FC6D06" w:rsidRDefault="00FC6D06" w:rsidP="00FC6D06">
      <w:pPr>
        <w:ind w:firstLine="708"/>
        <w:jc w:val="both"/>
        <w:rPr>
          <w:rFonts w:ascii="Times New Roman" w:eastAsia="Times New Roman" w:hAnsi="Times New Roman" w:cs="Times New Roman"/>
          <w:sz w:val="28"/>
          <w:szCs w:val="28"/>
          <w:lang w:eastAsia="ru-RU"/>
        </w:rPr>
      </w:pPr>
      <w:r w:rsidRPr="00FC6D06">
        <w:rPr>
          <w:rFonts w:ascii="Times New Roman" w:eastAsia="Times New Roman" w:hAnsi="Times New Roman" w:cs="Times New Roman"/>
          <w:sz w:val="28"/>
          <w:szCs w:val="28"/>
          <w:lang w:eastAsia="ru-RU"/>
        </w:rPr>
        <w:t>11) Согласие участника отбора на осуществление в отношении него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w:t>
      </w:r>
    </w:p>
    <w:p w:rsidR="00FC6D06" w:rsidRPr="00FC6D06" w:rsidRDefault="00FC6D06" w:rsidP="00FC6D06">
      <w:pPr>
        <w:ind w:firstLine="708"/>
        <w:jc w:val="both"/>
        <w:rPr>
          <w:rFonts w:ascii="Times New Roman" w:eastAsia="Times New Roman" w:hAnsi="Times New Roman" w:cs="Times New Roman"/>
          <w:sz w:val="28"/>
          <w:szCs w:val="28"/>
          <w:lang w:eastAsia="ru-RU"/>
        </w:rPr>
      </w:pPr>
      <w:r w:rsidRPr="00FC6D06">
        <w:rPr>
          <w:rFonts w:ascii="Times New Roman" w:eastAsia="Courier New" w:hAnsi="Times New Roman" w:cs="Times New Roman"/>
          <w:sz w:val="28"/>
          <w:szCs w:val="28"/>
          <w:lang w:eastAsia="ru-RU"/>
        </w:rPr>
        <w:t xml:space="preserve">3.9 </w:t>
      </w:r>
      <w:r w:rsidRPr="00FC6D06">
        <w:rPr>
          <w:rFonts w:ascii="Times New Roman" w:eastAsia="Times New Roman" w:hAnsi="Times New Roman" w:cs="Times New Roman"/>
          <w:sz w:val="28"/>
          <w:szCs w:val="28"/>
          <w:lang w:eastAsia="ru-RU"/>
        </w:rPr>
        <w:t>Документы, предусмотренные п. 3.8 настоящего Порядка, предоставляются получателями субсидии в Администрацию по адресу, указанному в извещении.</w:t>
      </w:r>
    </w:p>
    <w:p w:rsidR="00FC6D06" w:rsidRPr="00FC6D06" w:rsidRDefault="00FC6D06" w:rsidP="00FC6D06">
      <w:pPr>
        <w:autoSpaceDE w:val="0"/>
        <w:autoSpaceDN w:val="0"/>
        <w:adjustRightInd w:val="0"/>
        <w:ind w:firstLine="708"/>
        <w:jc w:val="both"/>
        <w:rPr>
          <w:rFonts w:ascii="Times New Roman" w:eastAsia="Courier New" w:hAnsi="Times New Roman" w:cs="Times New Roman"/>
          <w:bCs/>
          <w:sz w:val="28"/>
          <w:szCs w:val="28"/>
        </w:rPr>
      </w:pPr>
      <w:r w:rsidRPr="00FC6D06">
        <w:rPr>
          <w:rFonts w:ascii="Times New Roman" w:eastAsia="Courier New" w:hAnsi="Times New Roman" w:cs="Times New Roman"/>
          <w:sz w:val="28"/>
          <w:szCs w:val="28"/>
          <w:lang w:eastAsia="ru-RU"/>
        </w:rPr>
        <w:t xml:space="preserve">3.10. </w:t>
      </w:r>
      <w:r w:rsidRPr="00FC6D06">
        <w:rPr>
          <w:rFonts w:ascii="Times New Roman" w:eastAsia="Times New Roman" w:hAnsi="Times New Roman" w:cs="Times New Roman"/>
          <w:sz w:val="28"/>
          <w:szCs w:val="28"/>
          <w:lang w:eastAsia="ru-RU"/>
        </w:rPr>
        <w:t>Ответственность за достоверность сведений, предоставляемых для получения субсидий несет Получатель субсидии.</w:t>
      </w:r>
    </w:p>
    <w:p w:rsidR="00FC6D06" w:rsidRPr="00FC6D06" w:rsidRDefault="00FC6D06" w:rsidP="00FC6D06">
      <w:pPr>
        <w:autoSpaceDE w:val="0"/>
        <w:autoSpaceDN w:val="0"/>
        <w:adjustRightInd w:val="0"/>
        <w:ind w:firstLine="709"/>
        <w:jc w:val="both"/>
        <w:rPr>
          <w:rFonts w:ascii="Times New Roman" w:eastAsia="Courier New" w:hAnsi="Times New Roman" w:cs="Times New Roman"/>
          <w:sz w:val="28"/>
          <w:szCs w:val="28"/>
          <w:lang w:eastAsia="ru-RU"/>
        </w:rPr>
      </w:pPr>
      <w:r w:rsidRPr="00FC6D06">
        <w:rPr>
          <w:rFonts w:ascii="Times New Roman" w:eastAsia="Courier New" w:hAnsi="Times New Roman" w:cs="Times New Roman"/>
          <w:sz w:val="28"/>
          <w:szCs w:val="28"/>
          <w:lang w:eastAsia="ru-RU"/>
        </w:rPr>
        <w:lastRenderedPageBreak/>
        <w:t xml:space="preserve">3.11. Рассмотрение заявки на предмет соответствия участников отбора требованиям, предъявляемых к Получателям субсидии, указанных в пункте 3.6 настоящего Порядка и критериям отбора, указанным в пункте 1.11 настоящего Порядка, осуществляет Комиссия в течение 5 (пяти) рабочих дней со дня предоставления Заявки. </w:t>
      </w:r>
    </w:p>
    <w:p w:rsidR="00FC6D06" w:rsidRPr="00FC6D06" w:rsidRDefault="00FC6D06" w:rsidP="00FC6D06">
      <w:pPr>
        <w:autoSpaceDE w:val="0"/>
        <w:autoSpaceDN w:val="0"/>
        <w:adjustRightInd w:val="0"/>
        <w:ind w:firstLine="709"/>
        <w:jc w:val="both"/>
        <w:rPr>
          <w:rFonts w:ascii="Times New Roman" w:eastAsia="Courier New" w:hAnsi="Times New Roman" w:cs="Times New Roman"/>
          <w:sz w:val="28"/>
          <w:szCs w:val="28"/>
          <w:lang w:eastAsia="ru-RU"/>
        </w:rPr>
      </w:pPr>
      <w:r w:rsidRPr="00FC6D06">
        <w:rPr>
          <w:rFonts w:ascii="Times New Roman" w:eastAsia="Courier New" w:hAnsi="Times New Roman" w:cs="Times New Roman"/>
          <w:sz w:val="28"/>
          <w:szCs w:val="28"/>
          <w:lang w:eastAsia="ru-RU" w:bidi="ru-RU"/>
        </w:rPr>
        <w:t xml:space="preserve">3.12. Получатель субсидии имеет право отозвать направленную </w:t>
      </w:r>
      <w:r w:rsidRPr="00FC6D06">
        <w:rPr>
          <w:rFonts w:ascii="Times New Roman" w:eastAsia="Courier New" w:hAnsi="Times New Roman" w:cs="Times New Roman"/>
          <w:sz w:val="28"/>
          <w:szCs w:val="28"/>
          <w:lang w:eastAsia="ru-RU" w:bidi="ru-RU"/>
        </w:rPr>
        <w:br/>
        <w:t>в Администрацию Заявку о предоставлении субсидии на возмещение части затрат на капитальный ремонт объектов водоотведения либо внести изменения, направив на электронную почту Администрации уведомление в письменной форме до момента ее рассмотрения Комиссией.</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eastAsia="Courier New" w:hAnsi="Times New Roman" w:cs="Times New Roman"/>
          <w:sz w:val="28"/>
          <w:szCs w:val="28"/>
          <w:lang w:eastAsia="ru-RU" w:bidi="ru-RU"/>
        </w:rPr>
        <w:t xml:space="preserve">3.13. </w:t>
      </w:r>
      <w:r w:rsidRPr="00FC6D06">
        <w:rPr>
          <w:rFonts w:ascii="Times New Roman" w:hAnsi="Times New Roman" w:cs="Times New Roman"/>
          <w:sz w:val="28"/>
          <w:szCs w:val="28"/>
        </w:rPr>
        <w:t xml:space="preserve">По результатам рассмотрения пакета документов, указанного </w:t>
      </w:r>
      <w:r w:rsidRPr="00FC6D06">
        <w:rPr>
          <w:rFonts w:ascii="Times New Roman" w:hAnsi="Times New Roman" w:cs="Times New Roman"/>
          <w:sz w:val="28"/>
          <w:szCs w:val="28"/>
        </w:rPr>
        <w:br/>
        <w:t>в пункте 3.8 настоящего Порядка,</w:t>
      </w:r>
      <w:r w:rsidRPr="00FC6D06">
        <w:rPr>
          <w:rFonts w:ascii="Times New Roman" w:eastAsia="Courier New" w:hAnsi="Times New Roman" w:cs="Times New Roman"/>
          <w:sz w:val="28"/>
          <w:szCs w:val="28"/>
          <w:lang w:eastAsia="ru-RU"/>
        </w:rPr>
        <w:t xml:space="preserve"> </w:t>
      </w:r>
      <w:r w:rsidRPr="00FC6D06">
        <w:rPr>
          <w:rFonts w:ascii="Times New Roman" w:hAnsi="Times New Roman" w:cs="Times New Roman"/>
          <w:sz w:val="28"/>
          <w:szCs w:val="28"/>
        </w:rPr>
        <w:t xml:space="preserve">Комиссия принимает положительное (отрицательное) решение о результатах рассмотрения Заявки. </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Для принятия положительного решения необходимо:</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представление полного пакета документов;</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достоверность сведений, содержащихся в Заявке;</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соблюдение требований к условиям предоставления Субсидий.</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Основанием для отказа в предоставлении Субсидии является:</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несоответствие представленных документов условиям, определенным пунктом 3.8 настоящего Порядка или непредставление (предоставление</w:t>
      </w:r>
      <w:r w:rsidRPr="00FC6D06">
        <w:rPr>
          <w:rFonts w:ascii="Times New Roman" w:hAnsi="Times New Roman" w:cs="Times New Roman"/>
          <w:sz w:val="28"/>
          <w:szCs w:val="28"/>
        </w:rPr>
        <w:br/>
        <w:t>не в полном объеме) указанных документов;</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недостоверность представленной информации;</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 несоответствие претендента на получение Субсидии критериям </w:t>
      </w:r>
      <w:r w:rsidRPr="00FC6D06">
        <w:rPr>
          <w:rFonts w:ascii="Times New Roman" w:hAnsi="Times New Roman" w:cs="Times New Roman"/>
          <w:sz w:val="28"/>
          <w:szCs w:val="28"/>
        </w:rPr>
        <w:br/>
        <w:t>и условиям, определенным настоящим Порядком;</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подача участником отбора предложения (заявки) после даты</w:t>
      </w:r>
      <w:r w:rsidRPr="00FC6D06">
        <w:rPr>
          <w:rFonts w:ascii="Times New Roman" w:hAnsi="Times New Roman" w:cs="Times New Roman"/>
          <w:sz w:val="28"/>
          <w:szCs w:val="28"/>
        </w:rPr>
        <w:br/>
        <w:t>и (или) времени, определенного для подачи предложения (заявки);</w:t>
      </w:r>
    </w:p>
    <w:p w:rsidR="00FC6D06" w:rsidRPr="00FC6D06" w:rsidRDefault="00FC6D06" w:rsidP="00FC6D06">
      <w:pPr>
        <w:ind w:firstLine="709"/>
        <w:jc w:val="both"/>
        <w:rPr>
          <w:rFonts w:ascii="Times New Roman" w:hAnsi="Times New Roman" w:cs="Times New Roman"/>
          <w:sz w:val="28"/>
          <w:szCs w:val="28"/>
        </w:rPr>
      </w:pPr>
      <w:r w:rsidRPr="00FC6D06">
        <w:rPr>
          <w:rFonts w:ascii="Times New Roman" w:hAnsi="Times New Roman" w:cs="Times New Roman"/>
          <w:sz w:val="28"/>
          <w:szCs w:val="28"/>
        </w:rPr>
        <w:t>- отсутствие достаточного количества бюджетных средств.</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3.14. </w:t>
      </w:r>
      <w:r w:rsidRPr="00FC6D06">
        <w:rPr>
          <w:rFonts w:ascii="Times New Roman" w:hAnsi="Times New Roman" w:cs="Times New Roman"/>
          <w:sz w:val="28"/>
          <w:szCs w:val="28"/>
        </w:rPr>
        <w:t>В</w:t>
      </w:r>
      <w:r w:rsidRPr="00FC6D06">
        <w:rPr>
          <w:rFonts w:ascii="Times New Roman" w:hAnsi="Times New Roman" w:cs="Times New Roman"/>
          <w:spacing w:val="45"/>
          <w:sz w:val="28"/>
          <w:szCs w:val="28"/>
        </w:rPr>
        <w:t xml:space="preserve"> </w:t>
      </w:r>
      <w:r w:rsidRPr="00FC6D06">
        <w:rPr>
          <w:rFonts w:ascii="Times New Roman" w:hAnsi="Times New Roman" w:cs="Times New Roman"/>
          <w:sz w:val="28"/>
          <w:szCs w:val="28"/>
        </w:rPr>
        <w:t>случае</w:t>
      </w:r>
      <w:r w:rsidRPr="00FC6D06">
        <w:rPr>
          <w:rFonts w:ascii="Times New Roman" w:hAnsi="Times New Roman" w:cs="Times New Roman"/>
          <w:spacing w:val="114"/>
          <w:sz w:val="28"/>
          <w:szCs w:val="28"/>
        </w:rPr>
        <w:t xml:space="preserve"> </w:t>
      </w:r>
      <w:r w:rsidRPr="00FC6D06">
        <w:rPr>
          <w:rFonts w:ascii="Times New Roman" w:hAnsi="Times New Roman" w:cs="Times New Roman"/>
          <w:sz w:val="28"/>
          <w:szCs w:val="28"/>
        </w:rPr>
        <w:t>установления</w:t>
      </w:r>
      <w:r w:rsidRPr="00FC6D06">
        <w:rPr>
          <w:rFonts w:ascii="Times New Roman" w:hAnsi="Times New Roman" w:cs="Times New Roman"/>
          <w:spacing w:val="115"/>
          <w:sz w:val="28"/>
          <w:szCs w:val="28"/>
        </w:rPr>
        <w:t xml:space="preserve"> </w:t>
      </w:r>
      <w:r w:rsidRPr="00FC6D06">
        <w:rPr>
          <w:rFonts w:ascii="Times New Roman" w:hAnsi="Times New Roman" w:cs="Times New Roman"/>
          <w:sz w:val="28"/>
          <w:szCs w:val="28"/>
        </w:rPr>
        <w:t xml:space="preserve">оснований </w:t>
      </w:r>
      <w:r w:rsidRPr="00FC6D06">
        <w:rPr>
          <w:rFonts w:ascii="Times New Roman" w:eastAsia="Courier New" w:hAnsi="Times New Roman" w:cs="Times New Roman"/>
          <w:sz w:val="28"/>
          <w:szCs w:val="28"/>
          <w:lang w:eastAsia="ru-RU" w:bidi="ru-RU"/>
        </w:rPr>
        <w:t>для отказа в предоставлении Субсидии</w:t>
      </w:r>
      <w:r w:rsidRPr="00FC6D06">
        <w:rPr>
          <w:rFonts w:ascii="Times New Roman" w:hAnsi="Times New Roman" w:cs="Times New Roman"/>
          <w:sz w:val="28"/>
          <w:szCs w:val="28"/>
        </w:rPr>
        <w:t>,</w:t>
      </w:r>
      <w:r w:rsidRPr="00FC6D06">
        <w:rPr>
          <w:rFonts w:ascii="Times New Roman" w:hAnsi="Times New Roman" w:cs="Times New Roman"/>
          <w:spacing w:val="114"/>
          <w:sz w:val="28"/>
          <w:szCs w:val="28"/>
        </w:rPr>
        <w:t xml:space="preserve"> </w:t>
      </w:r>
      <w:r w:rsidRPr="00FC6D06">
        <w:rPr>
          <w:rFonts w:ascii="Times New Roman" w:hAnsi="Times New Roman" w:cs="Times New Roman"/>
          <w:sz w:val="28"/>
          <w:szCs w:val="28"/>
        </w:rPr>
        <w:t>предусмотренных</w:t>
      </w:r>
      <w:r w:rsidRPr="00FC6D06">
        <w:rPr>
          <w:rFonts w:ascii="Times New Roman" w:hAnsi="Times New Roman" w:cs="Times New Roman"/>
          <w:spacing w:val="115"/>
          <w:sz w:val="28"/>
          <w:szCs w:val="28"/>
        </w:rPr>
        <w:t xml:space="preserve"> </w:t>
      </w:r>
      <w:proofErr w:type="gramStart"/>
      <w:r w:rsidRPr="00FC6D06">
        <w:rPr>
          <w:rFonts w:ascii="Times New Roman" w:hAnsi="Times New Roman" w:cs="Times New Roman"/>
          <w:sz w:val="28"/>
          <w:szCs w:val="28"/>
        </w:rPr>
        <w:t>пунктом</w:t>
      </w:r>
      <w:r w:rsidRPr="00FC6D06">
        <w:rPr>
          <w:rFonts w:ascii="Times New Roman" w:hAnsi="Times New Roman" w:cs="Times New Roman"/>
          <w:spacing w:val="-68"/>
          <w:sz w:val="28"/>
          <w:szCs w:val="28"/>
        </w:rPr>
        <w:t xml:space="preserve">  </w:t>
      </w:r>
      <w:r w:rsidRPr="00FC6D06">
        <w:rPr>
          <w:rFonts w:ascii="Times New Roman" w:hAnsi="Times New Roman" w:cs="Times New Roman"/>
          <w:sz w:val="28"/>
          <w:szCs w:val="28"/>
        </w:rPr>
        <w:t>3.13</w:t>
      </w:r>
      <w:proofErr w:type="gramEnd"/>
      <w:r w:rsidRPr="00FC6D06">
        <w:rPr>
          <w:rFonts w:ascii="Times New Roman" w:hAnsi="Times New Roman" w:cs="Times New Roman"/>
          <w:sz w:val="28"/>
          <w:szCs w:val="28"/>
        </w:rPr>
        <w:t xml:space="preserve"> настоящего Порядка, в течение </w:t>
      </w:r>
      <w:r w:rsidRPr="00FC6D06">
        <w:rPr>
          <w:rFonts w:ascii="Times New Roman" w:hAnsi="Times New Roman" w:cs="Times New Roman"/>
          <w:sz w:val="28"/>
          <w:szCs w:val="28"/>
        </w:rPr>
        <w:br/>
        <w:t>10 (десяти) рабочих дней со дня</w:t>
      </w:r>
      <w:r w:rsidRPr="00FC6D06">
        <w:rPr>
          <w:rFonts w:ascii="Times New Roman" w:eastAsia="Courier New" w:hAnsi="Times New Roman" w:cs="Times New Roman"/>
          <w:sz w:val="28"/>
          <w:szCs w:val="28"/>
          <w:lang w:eastAsia="ru-RU" w:bidi="ru-RU"/>
        </w:rPr>
        <w:t xml:space="preserve"> принятия решения Комиссией об отказе </w:t>
      </w:r>
      <w:r w:rsidRPr="00FC6D06">
        <w:rPr>
          <w:rFonts w:ascii="Times New Roman" w:eastAsia="Courier New" w:hAnsi="Times New Roman" w:cs="Times New Roman"/>
          <w:sz w:val="28"/>
          <w:szCs w:val="28"/>
          <w:lang w:eastAsia="ru-RU" w:bidi="ru-RU"/>
        </w:rPr>
        <w:br/>
        <w:t xml:space="preserve">в предоставлении Субсидии, заявителю предоставляется мотивированный отказ и возврат предоставленных в Администрацию документов, </w:t>
      </w:r>
      <w:r w:rsidRPr="00FC6D06">
        <w:rPr>
          <w:rFonts w:ascii="Times New Roman" w:hAnsi="Times New Roman" w:cs="Times New Roman"/>
          <w:sz w:val="28"/>
          <w:szCs w:val="28"/>
        </w:rPr>
        <w:t>посредством</w:t>
      </w:r>
      <w:r w:rsidRPr="00FC6D06">
        <w:rPr>
          <w:rFonts w:ascii="Times New Roman" w:hAnsi="Times New Roman" w:cs="Times New Roman"/>
          <w:spacing w:val="1"/>
          <w:sz w:val="28"/>
          <w:szCs w:val="28"/>
        </w:rPr>
        <w:t xml:space="preserve"> </w:t>
      </w:r>
      <w:r w:rsidRPr="00FC6D06">
        <w:rPr>
          <w:rFonts w:ascii="Times New Roman" w:eastAsia="Courier New" w:hAnsi="Times New Roman" w:cs="Times New Roman"/>
          <w:sz w:val="28"/>
          <w:szCs w:val="28"/>
          <w:lang w:eastAsia="ru-RU" w:bidi="ru-RU"/>
        </w:rPr>
        <w:t>электронной почты</w:t>
      </w:r>
      <w:r w:rsidRPr="00FC6D06">
        <w:rPr>
          <w:rFonts w:ascii="Times New Roman" w:hAnsi="Times New Roman" w:cs="Times New Roman"/>
          <w:sz w:val="28"/>
          <w:szCs w:val="28"/>
        </w:rPr>
        <w:t xml:space="preserve"> или</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передачи</w:t>
      </w:r>
      <w:r w:rsidRPr="00FC6D06">
        <w:rPr>
          <w:rFonts w:ascii="Times New Roman" w:hAnsi="Times New Roman" w:cs="Times New Roman"/>
          <w:spacing w:val="1"/>
          <w:sz w:val="28"/>
          <w:szCs w:val="28"/>
        </w:rPr>
        <w:t xml:space="preserve"> </w:t>
      </w:r>
      <w:r w:rsidRPr="00FC6D06">
        <w:rPr>
          <w:rFonts w:ascii="Times New Roman" w:eastAsia="Courier New" w:hAnsi="Times New Roman" w:cs="Times New Roman"/>
          <w:sz w:val="28"/>
          <w:szCs w:val="28"/>
          <w:lang w:eastAsia="ru-RU" w:bidi="ru-RU"/>
        </w:rPr>
        <w:t>Получателю субсидии</w:t>
      </w:r>
      <w:r w:rsidRPr="00FC6D06">
        <w:rPr>
          <w:rFonts w:ascii="Times New Roman" w:hAnsi="Times New Roman" w:cs="Times New Roman"/>
          <w:sz w:val="28"/>
          <w:szCs w:val="28"/>
        </w:rPr>
        <w:t xml:space="preserve"> лично (с отметкой </w:t>
      </w:r>
      <w:r w:rsidRPr="00FC6D06">
        <w:rPr>
          <w:rFonts w:ascii="Times New Roman" w:hAnsi="Times New Roman" w:cs="Times New Roman"/>
          <w:sz w:val="28"/>
          <w:szCs w:val="28"/>
        </w:rPr>
        <w:br/>
        <w:t>о вручении на втором</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экземпляре</w:t>
      </w:r>
      <w:r w:rsidRPr="00FC6D06">
        <w:rPr>
          <w:rFonts w:ascii="Times New Roman" w:hAnsi="Times New Roman" w:cs="Times New Roman"/>
          <w:spacing w:val="-2"/>
          <w:sz w:val="28"/>
          <w:szCs w:val="28"/>
        </w:rPr>
        <w:t xml:space="preserve"> </w:t>
      </w:r>
      <w:r w:rsidRPr="00FC6D06">
        <w:rPr>
          <w:rFonts w:ascii="Times New Roman" w:hAnsi="Times New Roman" w:cs="Times New Roman"/>
          <w:sz w:val="28"/>
          <w:szCs w:val="28"/>
        </w:rPr>
        <w:t>уведомления)</w:t>
      </w:r>
      <w:r w:rsidRPr="00FC6D06">
        <w:rPr>
          <w:rFonts w:ascii="Times New Roman" w:eastAsia="Courier New" w:hAnsi="Times New Roman" w:cs="Times New Roman"/>
          <w:sz w:val="28"/>
          <w:szCs w:val="28"/>
          <w:lang w:eastAsia="ru-RU" w:bidi="ru-RU"/>
        </w:rPr>
        <w:t>.</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3.15. </w:t>
      </w:r>
      <w:r w:rsidRPr="00FC6D06">
        <w:rPr>
          <w:rFonts w:ascii="Times New Roman" w:eastAsia="Calibri" w:hAnsi="Times New Roman" w:cs="Times New Roman"/>
          <w:sz w:val="28"/>
          <w:szCs w:val="28"/>
        </w:rPr>
        <w:t>Решения Комиссии оформляются протоколами заседания Комиссии.</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3.16. </w:t>
      </w:r>
      <w:r w:rsidRPr="00FC6D06">
        <w:rPr>
          <w:rFonts w:ascii="Times New Roman" w:eastAsia="Calibri" w:hAnsi="Times New Roman" w:cs="Times New Roman"/>
          <w:sz w:val="28"/>
          <w:szCs w:val="28"/>
        </w:rPr>
        <w:t xml:space="preserve">Решения о предоставлении Субсидии либо об отказе </w:t>
      </w:r>
      <w:r w:rsidRPr="00FC6D06">
        <w:rPr>
          <w:rFonts w:ascii="Times New Roman" w:eastAsia="Calibri" w:hAnsi="Times New Roman" w:cs="Times New Roman"/>
          <w:sz w:val="28"/>
          <w:szCs w:val="28"/>
        </w:rPr>
        <w:br/>
        <w:t>в предоставлении Субсидии оформляются Постановлением Администрации</w:t>
      </w:r>
      <w:r w:rsidRPr="00FC6D06">
        <w:rPr>
          <w:rFonts w:ascii="Times New Roman" w:eastAsia="Calibri" w:hAnsi="Times New Roman" w:cs="Times New Roman"/>
          <w:sz w:val="28"/>
          <w:szCs w:val="28"/>
        </w:rPr>
        <w:br/>
        <w:t>об утверждении итогов отбора в соответствии с протоколом Комиссии в течение 3-х рабочих дней.</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3.17 После принятия положительного решения Администрация в течение 3 (трех) рабочих дней направляет Получателю субсидии по электронной почте, указанной в Заявке, проект Соглашения.</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eastAsia="Courier New" w:hAnsi="Times New Roman" w:cs="Times New Roman"/>
          <w:sz w:val="28"/>
          <w:szCs w:val="28"/>
          <w:lang w:eastAsia="ru-RU" w:bidi="ru-RU"/>
        </w:rPr>
        <w:t xml:space="preserve">3.18. В течение 2 (двух) рабочих дней с даты отправления Администрацией проекта Соглашения Получатель субсидии представляет в Администрацию Соглашение, подписанное со своей стороны, (в двух экземплярах) на бумажном </w:t>
      </w:r>
      <w:r w:rsidRPr="00FC6D06">
        <w:rPr>
          <w:rFonts w:ascii="Times New Roman" w:eastAsia="Courier New" w:hAnsi="Times New Roman" w:cs="Times New Roman"/>
          <w:sz w:val="28"/>
          <w:szCs w:val="28"/>
          <w:lang w:eastAsia="ru-RU" w:bidi="ru-RU"/>
        </w:rPr>
        <w:lastRenderedPageBreak/>
        <w:t xml:space="preserve">носителе с оригинальной подписью и удостоверенное печатью </w:t>
      </w:r>
      <w:proofErr w:type="gramStart"/>
      <w:r w:rsidRPr="00FC6D06">
        <w:rPr>
          <w:rFonts w:ascii="Times New Roman" w:eastAsia="Courier New" w:hAnsi="Times New Roman" w:cs="Times New Roman"/>
          <w:sz w:val="28"/>
          <w:szCs w:val="28"/>
          <w:lang w:eastAsia="ru-RU" w:bidi="ru-RU"/>
        </w:rPr>
        <w:t>организации</w:t>
      </w:r>
      <w:r w:rsidRPr="00FC6D06">
        <w:rPr>
          <w:rFonts w:ascii="Times New Roman" w:eastAsia="Courier New" w:hAnsi="Times New Roman" w:cs="Times New Roman"/>
          <w:sz w:val="28"/>
          <w:szCs w:val="28"/>
          <w:lang w:eastAsia="ru-RU" w:bidi="ru-RU"/>
        </w:rPr>
        <w:br/>
        <w:t>(</w:t>
      </w:r>
      <w:proofErr w:type="gramEnd"/>
      <w:r w:rsidRPr="00FC6D06">
        <w:rPr>
          <w:rFonts w:ascii="Times New Roman" w:eastAsia="Courier New" w:hAnsi="Times New Roman" w:cs="Times New Roman"/>
          <w:sz w:val="28"/>
          <w:szCs w:val="28"/>
          <w:lang w:eastAsia="ru-RU" w:bidi="ru-RU"/>
        </w:rPr>
        <w:t>при наличии).</w:t>
      </w:r>
    </w:p>
    <w:p w:rsidR="00FC6D06" w:rsidRPr="00FC6D06" w:rsidRDefault="00FC6D06" w:rsidP="00FC6D06">
      <w:pPr>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  3.19. Предоставление Субсидии приостанавливается в случаях:</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объявления несостоятельности (банкротства), ликвидации</w:t>
      </w:r>
      <w:r w:rsidRPr="00FC6D06">
        <w:rPr>
          <w:rFonts w:ascii="Times New Roman" w:hAnsi="Times New Roman" w:cs="Times New Roman"/>
          <w:sz w:val="28"/>
          <w:szCs w:val="28"/>
        </w:rPr>
        <w:br/>
        <w:t>или реорганизации Получателя субсидии;</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xml:space="preserve">- </w:t>
      </w:r>
      <w:proofErr w:type="spellStart"/>
      <w:r w:rsidRPr="00FC6D06">
        <w:rPr>
          <w:rFonts w:ascii="Times New Roman" w:hAnsi="Times New Roman" w:cs="Times New Roman"/>
          <w:sz w:val="28"/>
          <w:szCs w:val="28"/>
        </w:rPr>
        <w:t>непредоставления</w:t>
      </w:r>
      <w:proofErr w:type="spellEnd"/>
      <w:r w:rsidRPr="00FC6D06">
        <w:rPr>
          <w:rFonts w:ascii="Times New Roman" w:hAnsi="Times New Roman" w:cs="Times New Roman"/>
          <w:sz w:val="28"/>
          <w:szCs w:val="28"/>
        </w:rPr>
        <w:t xml:space="preserve"> Получателем субсидии отчетности, предусмотренной Соглашением;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при наличии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w:t>
      </w:r>
      <w:r w:rsidRPr="00FC6D06">
        <w:rPr>
          <w:rFonts w:ascii="Times New Roman" w:hAnsi="Times New Roman" w:cs="Times New Roman"/>
          <w:sz w:val="28"/>
          <w:szCs w:val="28"/>
        </w:rPr>
        <w:br/>
        <w:t>с законодательством Российской Федерации;</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при наличии у Получателей субсидий просроченной задолженности</w:t>
      </w:r>
      <w:r w:rsidRPr="00FC6D06">
        <w:rPr>
          <w:rFonts w:ascii="Times New Roman" w:hAnsi="Times New Roman" w:cs="Times New Roman"/>
          <w:sz w:val="28"/>
          <w:szCs w:val="28"/>
        </w:rPr>
        <w:br/>
        <w:t>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hAnsi="Times New Roman" w:cs="Times New Roman"/>
          <w:sz w:val="28"/>
          <w:szCs w:val="28"/>
        </w:rPr>
        <w:t>- иных случаях, предусмотренных действующим законодательством Российской Федерации.</w:t>
      </w:r>
    </w:p>
    <w:p w:rsidR="00FC6D06" w:rsidRPr="00FC6D06" w:rsidRDefault="00FC6D06" w:rsidP="00FC6D06">
      <w:pPr>
        <w:widowControl w:val="0"/>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3.20. </w:t>
      </w:r>
      <w:r w:rsidRPr="00FC6D06">
        <w:rPr>
          <w:rFonts w:ascii="Times New Roman" w:eastAsia="Courier New" w:hAnsi="Times New Roman" w:cs="Times New Roman"/>
          <w:sz w:val="28"/>
          <w:szCs w:val="28"/>
          <w:lang w:eastAsia="ru-RU" w:bidi="ru-RU"/>
        </w:rPr>
        <w:t xml:space="preserve">Получатель субсидии </w:t>
      </w:r>
      <w:r w:rsidRPr="00FC6D06">
        <w:rPr>
          <w:rFonts w:ascii="Times New Roman" w:hAnsi="Times New Roman" w:cs="Times New Roman"/>
          <w:sz w:val="28"/>
          <w:szCs w:val="28"/>
        </w:rPr>
        <w:t>признается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уклонившимся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от</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заключения Соглашения в случае, если в срок, установленный пунктом 3.18</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настоящего</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Порядка,</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он</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не</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направил</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в</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Администрацию</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подписанное</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соглашение в 2 (двух) экземплярах.</w:t>
      </w:r>
    </w:p>
    <w:p w:rsidR="00FC6D06" w:rsidRPr="00FC6D06" w:rsidRDefault="00FC6D06" w:rsidP="00FC6D06">
      <w:pPr>
        <w:widowControl w:val="0"/>
        <w:ind w:firstLine="709"/>
        <w:jc w:val="both"/>
        <w:rPr>
          <w:rFonts w:ascii="Times New Roman" w:hAnsi="Times New Roman" w:cs="Times New Roman"/>
          <w:sz w:val="28"/>
          <w:szCs w:val="28"/>
        </w:rPr>
      </w:pPr>
      <w:r w:rsidRPr="00FC6D06">
        <w:rPr>
          <w:rFonts w:ascii="Times New Roman" w:hAnsi="Times New Roman" w:cs="Times New Roman"/>
          <w:sz w:val="28"/>
          <w:szCs w:val="28"/>
        </w:rPr>
        <w:t xml:space="preserve">3.21. В случае уклонения </w:t>
      </w:r>
      <w:r w:rsidRPr="00FC6D06">
        <w:rPr>
          <w:rFonts w:ascii="Times New Roman" w:eastAsia="Courier New" w:hAnsi="Times New Roman" w:cs="Times New Roman"/>
          <w:sz w:val="28"/>
          <w:szCs w:val="28"/>
          <w:lang w:eastAsia="ru-RU" w:bidi="ru-RU"/>
        </w:rPr>
        <w:t>Получателя субсидии</w:t>
      </w:r>
      <w:r w:rsidRPr="00FC6D06">
        <w:rPr>
          <w:rFonts w:ascii="Times New Roman" w:hAnsi="Times New Roman" w:cs="Times New Roman"/>
          <w:sz w:val="28"/>
          <w:szCs w:val="28"/>
        </w:rPr>
        <w:t xml:space="preserve"> от заключения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Соглашения</w:t>
      </w:r>
      <w:r w:rsidRPr="00FC6D06">
        <w:rPr>
          <w:rFonts w:ascii="Times New Roman" w:hAnsi="Times New Roman" w:cs="Times New Roman"/>
          <w:spacing w:val="1"/>
          <w:sz w:val="28"/>
          <w:szCs w:val="28"/>
        </w:rPr>
        <w:t xml:space="preserve"> Комиссией </w:t>
      </w:r>
      <w:r w:rsidRPr="00FC6D06">
        <w:rPr>
          <w:rFonts w:ascii="Times New Roman" w:hAnsi="Times New Roman" w:cs="Times New Roman"/>
          <w:sz w:val="28"/>
          <w:szCs w:val="28"/>
        </w:rPr>
        <w:t>принимается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решение</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о</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признании</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его</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уклонившимся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от</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заключения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Соглашения,</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о</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чем</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направляет</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ему</w:t>
      </w:r>
      <w:r w:rsidRPr="00FC6D06">
        <w:rPr>
          <w:rFonts w:ascii="Times New Roman" w:hAnsi="Times New Roman" w:cs="Times New Roman"/>
          <w:spacing w:val="1"/>
          <w:sz w:val="28"/>
          <w:szCs w:val="28"/>
        </w:rPr>
        <w:t xml:space="preserve"> </w:t>
      </w:r>
      <w:r w:rsidRPr="00FC6D06">
        <w:rPr>
          <w:rFonts w:ascii="Times New Roman" w:hAnsi="Times New Roman" w:cs="Times New Roman"/>
          <w:sz w:val="28"/>
          <w:szCs w:val="28"/>
        </w:rPr>
        <w:t>письменное</w:t>
      </w:r>
      <w:r w:rsidRPr="00FC6D06">
        <w:rPr>
          <w:rFonts w:ascii="Times New Roman" w:hAnsi="Times New Roman" w:cs="Times New Roman"/>
          <w:spacing w:val="24"/>
          <w:sz w:val="28"/>
          <w:szCs w:val="28"/>
        </w:rPr>
        <w:t xml:space="preserve"> </w:t>
      </w:r>
      <w:r w:rsidRPr="00FC6D06">
        <w:rPr>
          <w:rFonts w:ascii="Times New Roman" w:hAnsi="Times New Roman" w:cs="Times New Roman"/>
          <w:sz w:val="28"/>
          <w:szCs w:val="28"/>
        </w:rPr>
        <w:t>уведомление</w:t>
      </w:r>
      <w:r w:rsidRPr="00FC6D06">
        <w:rPr>
          <w:rFonts w:ascii="Times New Roman" w:hAnsi="Times New Roman" w:cs="Times New Roman"/>
          <w:spacing w:val="21"/>
          <w:sz w:val="28"/>
          <w:szCs w:val="28"/>
        </w:rPr>
        <w:t xml:space="preserve"> </w:t>
      </w:r>
      <w:r w:rsidRPr="00FC6D06">
        <w:rPr>
          <w:rFonts w:ascii="Times New Roman" w:hAnsi="Times New Roman" w:cs="Times New Roman"/>
          <w:sz w:val="28"/>
          <w:szCs w:val="28"/>
        </w:rPr>
        <w:t>посредством</w:t>
      </w:r>
      <w:r w:rsidRPr="00FC6D06">
        <w:rPr>
          <w:rFonts w:ascii="Times New Roman" w:hAnsi="Times New Roman" w:cs="Times New Roman"/>
          <w:spacing w:val="22"/>
          <w:sz w:val="28"/>
          <w:szCs w:val="28"/>
        </w:rPr>
        <w:t xml:space="preserve"> </w:t>
      </w:r>
      <w:r w:rsidRPr="00FC6D06">
        <w:rPr>
          <w:rFonts w:ascii="Times New Roman" w:hAnsi="Times New Roman" w:cs="Times New Roman"/>
          <w:sz w:val="28"/>
          <w:szCs w:val="28"/>
        </w:rPr>
        <w:t>электронной почты</w:t>
      </w:r>
      <w:r w:rsidRPr="00FC6D06">
        <w:rPr>
          <w:rFonts w:ascii="Times New Roman" w:hAnsi="Times New Roman" w:cs="Times New Roman"/>
          <w:spacing w:val="24"/>
          <w:sz w:val="28"/>
          <w:szCs w:val="28"/>
        </w:rPr>
        <w:t xml:space="preserve"> </w:t>
      </w:r>
      <w:r w:rsidRPr="00FC6D06">
        <w:rPr>
          <w:rFonts w:ascii="Times New Roman" w:hAnsi="Times New Roman" w:cs="Times New Roman"/>
          <w:sz w:val="28"/>
          <w:szCs w:val="28"/>
        </w:rPr>
        <w:t>или</w:t>
      </w:r>
      <w:r w:rsidRPr="00FC6D06">
        <w:rPr>
          <w:rFonts w:ascii="Times New Roman" w:hAnsi="Times New Roman" w:cs="Times New Roman"/>
          <w:spacing w:val="23"/>
          <w:sz w:val="28"/>
          <w:szCs w:val="28"/>
        </w:rPr>
        <w:t xml:space="preserve"> </w:t>
      </w:r>
      <w:r w:rsidRPr="00FC6D06">
        <w:rPr>
          <w:rFonts w:ascii="Times New Roman" w:hAnsi="Times New Roman" w:cs="Times New Roman"/>
          <w:sz w:val="28"/>
          <w:szCs w:val="28"/>
        </w:rPr>
        <w:t>передает</w:t>
      </w:r>
      <w:r w:rsidRPr="00FC6D06">
        <w:rPr>
          <w:rFonts w:ascii="Times New Roman" w:hAnsi="Times New Roman" w:cs="Times New Roman"/>
          <w:spacing w:val="23"/>
          <w:sz w:val="28"/>
          <w:szCs w:val="28"/>
        </w:rPr>
        <w:t xml:space="preserve"> </w:t>
      </w:r>
      <w:r w:rsidRPr="00FC6D06">
        <w:rPr>
          <w:rFonts w:ascii="Times New Roman" w:hAnsi="Times New Roman" w:cs="Times New Roman"/>
          <w:sz w:val="28"/>
          <w:szCs w:val="28"/>
        </w:rPr>
        <w:t>лично</w:t>
      </w:r>
      <w:r w:rsidRPr="00FC6D06">
        <w:rPr>
          <w:rFonts w:ascii="Times New Roman" w:hAnsi="Times New Roman" w:cs="Times New Roman"/>
          <w:spacing w:val="-67"/>
          <w:sz w:val="28"/>
          <w:szCs w:val="28"/>
        </w:rPr>
        <w:t xml:space="preserve">     </w:t>
      </w:r>
      <w:r w:rsidRPr="00FC6D06">
        <w:rPr>
          <w:rFonts w:ascii="Times New Roman" w:hAnsi="Times New Roman" w:cs="Times New Roman"/>
          <w:sz w:val="28"/>
          <w:szCs w:val="28"/>
        </w:rPr>
        <w:t xml:space="preserve"> с</w:t>
      </w:r>
      <w:r w:rsidRPr="00FC6D06">
        <w:rPr>
          <w:rFonts w:ascii="Times New Roman" w:hAnsi="Times New Roman" w:cs="Times New Roman"/>
          <w:spacing w:val="-2"/>
          <w:sz w:val="28"/>
          <w:szCs w:val="28"/>
        </w:rPr>
        <w:t xml:space="preserve"> </w:t>
      </w:r>
      <w:r w:rsidRPr="00FC6D06">
        <w:rPr>
          <w:rFonts w:ascii="Times New Roman" w:hAnsi="Times New Roman" w:cs="Times New Roman"/>
          <w:sz w:val="28"/>
          <w:szCs w:val="28"/>
        </w:rPr>
        <w:t>отметкой о вручении.</w:t>
      </w:r>
    </w:p>
    <w:p w:rsidR="00FC6D06" w:rsidRPr="00FC6D06" w:rsidRDefault="00FC6D06" w:rsidP="00FC6D06">
      <w:pPr>
        <w:widowControl w:val="0"/>
        <w:ind w:firstLine="709"/>
        <w:jc w:val="both"/>
        <w:rPr>
          <w:rFonts w:ascii="Times New Roman" w:hAnsi="Times New Roman" w:cs="Times New Roman"/>
          <w:sz w:val="28"/>
          <w:szCs w:val="28"/>
        </w:rPr>
      </w:pPr>
      <w:r w:rsidRPr="00FC6D06">
        <w:rPr>
          <w:rFonts w:ascii="Times New Roman" w:hAnsi="Times New Roman" w:cs="Times New Roman"/>
          <w:sz w:val="28"/>
          <w:szCs w:val="28"/>
        </w:rPr>
        <w:t>3.22. При реорганизации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w:t>
      </w:r>
      <w:r w:rsidRPr="00FC6D06">
        <w:rPr>
          <w:rFonts w:ascii="Times New Roman" w:hAnsi="Times New Roman" w:cs="Times New Roman"/>
          <w:sz w:val="28"/>
          <w:szCs w:val="28"/>
        </w:rPr>
        <w:br/>
        <w:t>к Соглашению в части перемены лица в обязательстве с указанием в Соглашении юридического лица, являющегося правопреемником.</w:t>
      </w:r>
    </w:p>
    <w:p w:rsidR="00FC6D06" w:rsidRPr="00FC6D06" w:rsidRDefault="00FC6D06" w:rsidP="00FC6D06">
      <w:pPr>
        <w:widowControl w:val="0"/>
        <w:ind w:firstLine="709"/>
        <w:jc w:val="both"/>
        <w:rPr>
          <w:rFonts w:ascii="Times New Roman" w:eastAsia="Calibri" w:hAnsi="Times New Roman" w:cs="Times New Roman"/>
          <w:sz w:val="28"/>
          <w:szCs w:val="28"/>
        </w:rPr>
      </w:pPr>
      <w:r w:rsidRPr="00FC6D06">
        <w:rPr>
          <w:rFonts w:ascii="Times New Roman" w:eastAsia="Calibri" w:hAnsi="Times New Roman" w:cs="Times New Roman"/>
          <w:sz w:val="28"/>
          <w:szCs w:val="28"/>
        </w:rPr>
        <w:t>При реорганизации участника отбора,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w:t>
      </w:r>
      <w:r w:rsidRPr="00FC6D06">
        <w:rPr>
          <w:rFonts w:ascii="Times New Roman" w:eastAsia="Calibri" w:hAnsi="Times New Roman" w:cs="Times New Roman"/>
          <w:sz w:val="28"/>
          <w:szCs w:val="28"/>
        </w:rPr>
        <w:br/>
        <w:t>в одностороннем порядке и акта об исполнении обязательств по Соглашению</w:t>
      </w:r>
      <w:r w:rsidRPr="00FC6D06">
        <w:rPr>
          <w:rFonts w:ascii="Times New Roman" w:eastAsia="Calibri" w:hAnsi="Times New Roman" w:cs="Times New Roman"/>
          <w:sz w:val="28"/>
          <w:szCs w:val="28"/>
        </w:rPr>
        <w:br/>
        <w:t>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C6D06" w:rsidRPr="00FC6D06" w:rsidRDefault="00FC6D06" w:rsidP="00FC6D06">
      <w:pPr>
        <w:widowControl w:val="0"/>
        <w:ind w:firstLine="709"/>
        <w:jc w:val="both"/>
        <w:rPr>
          <w:rFonts w:ascii="Times New Roman" w:hAnsi="Times New Roman" w:cs="Times New Roman"/>
          <w:sz w:val="28"/>
          <w:szCs w:val="28"/>
        </w:rPr>
      </w:pPr>
      <w:r w:rsidRPr="00FC6D06">
        <w:rPr>
          <w:rFonts w:ascii="Times New Roman" w:eastAsia="Calibri" w:hAnsi="Times New Roman" w:cs="Times New Roman"/>
          <w:sz w:val="28"/>
          <w:szCs w:val="28"/>
        </w:rPr>
        <w:t>3.23. В</w:t>
      </w:r>
      <w:r w:rsidRPr="00FC6D06">
        <w:rPr>
          <w:rFonts w:ascii="Times New Roman" w:hAnsi="Times New Roman" w:cs="Times New Roman"/>
          <w:color w:val="000000"/>
          <w:sz w:val="28"/>
          <w:szCs w:val="28"/>
          <w:shd w:val="clear" w:color="auto" w:fill="FFFFFF"/>
        </w:rPr>
        <w:t xml:space="preserve"> случае уменьшения </w:t>
      </w:r>
      <w:r w:rsidRPr="00FC6D06">
        <w:rPr>
          <w:rFonts w:ascii="Times New Roman" w:hAnsi="Times New Roman" w:cs="Times New Roman"/>
          <w:sz w:val="28"/>
          <w:szCs w:val="28"/>
        </w:rPr>
        <w:t>Главному распорядителю средств бюджета городского округа Люберцы Московской области</w:t>
      </w:r>
      <w:r w:rsidRPr="00FC6D06">
        <w:rPr>
          <w:rFonts w:ascii="Times New Roman" w:hAnsi="Times New Roman" w:cs="Times New Roman"/>
          <w:color w:val="000000"/>
          <w:sz w:val="28"/>
          <w:szCs w:val="28"/>
          <w:shd w:val="clear" w:color="auto" w:fill="FFFFFF"/>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w:t>
      </w:r>
      <w:r w:rsidRPr="00FC6D06">
        <w:rPr>
          <w:rFonts w:ascii="Times New Roman" w:hAnsi="Times New Roman" w:cs="Times New Roman"/>
          <w:color w:val="000000"/>
          <w:sz w:val="28"/>
          <w:szCs w:val="28"/>
          <w:shd w:val="clear" w:color="auto" w:fill="FFFFFF"/>
        </w:rPr>
        <w:lastRenderedPageBreak/>
        <w:t xml:space="preserve">условия Соглашения. При </w:t>
      </w:r>
      <w:proofErr w:type="spellStart"/>
      <w:r w:rsidRPr="00FC6D06">
        <w:rPr>
          <w:rFonts w:ascii="Times New Roman" w:hAnsi="Times New Roman" w:cs="Times New Roman"/>
          <w:color w:val="000000"/>
          <w:sz w:val="28"/>
          <w:szCs w:val="28"/>
          <w:shd w:val="clear" w:color="auto" w:fill="FFFFFF"/>
        </w:rPr>
        <w:t>недостижении</w:t>
      </w:r>
      <w:proofErr w:type="spellEnd"/>
      <w:r w:rsidRPr="00FC6D06">
        <w:rPr>
          <w:rFonts w:ascii="Times New Roman" w:hAnsi="Times New Roman" w:cs="Times New Roman"/>
          <w:color w:val="000000"/>
          <w:sz w:val="28"/>
          <w:szCs w:val="28"/>
          <w:shd w:val="clear" w:color="auto" w:fill="FFFFFF"/>
        </w:rPr>
        <w:t xml:space="preserve"> согласия по новым условиям Соглашение расторгается.</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p>
    <w:p w:rsidR="00FC6D06" w:rsidRPr="00FC6D06" w:rsidRDefault="00FC6D06" w:rsidP="00FC6D06">
      <w:pPr>
        <w:pStyle w:val="ConsPlusTitle"/>
        <w:jc w:val="center"/>
        <w:outlineLvl w:val="1"/>
        <w:rPr>
          <w:rFonts w:ascii="Times New Roman" w:hAnsi="Times New Roman" w:cs="Times New Roman"/>
          <w:sz w:val="28"/>
          <w:szCs w:val="28"/>
        </w:rPr>
      </w:pPr>
      <w:r w:rsidRPr="00FC6D06">
        <w:rPr>
          <w:rFonts w:ascii="Times New Roman" w:hAnsi="Times New Roman" w:cs="Times New Roman"/>
          <w:sz w:val="28"/>
          <w:szCs w:val="28"/>
        </w:rPr>
        <w:t>4. Требования к отчетности</w:t>
      </w:r>
    </w:p>
    <w:p w:rsidR="00FC6D06" w:rsidRPr="00FC6D06" w:rsidRDefault="00FC6D06" w:rsidP="00FC6D06">
      <w:pPr>
        <w:pStyle w:val="ConsPlusNormal"/>
        <w:jc w:val="both"/>
        <w:rPr>
          <w:rFonts w:ascii="Times New Roman" w:hAnsi="Times New Roman" w:cs="Times New Roman"/>
          <w:sz w:val="28"/>
          <w:szCs w:val="28"/>
        </w:rPr>
      </w:pP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4.1. Получатель субсидии представляет в Администрацию отчет </w:t>
      </w:r>
      <w:r w:rsidRPr="00FC6D06">
        <w:rPr>
          <w:rFonts w:ascii="Times New Roman" w:hAnsi="Times New Roman" w:cs="Times New Roman"/>
          <w:sz w:val="28"/>
          <w:szCs w:val="28"/>
        </w:rPr>
        <w:br/>
        <w:t xml:space="preserve">о получении субсидии на возмещение затрат </w:t>
      </w:r>
      <w:proofErr w:type="spellStart"/>
      <w:r w:rsidRPr="00FC6D06">
        <w:rPr>
          <w:rFonts w:ascii="Times New Roman" w:hAnsi="Times New Roman" w:cs="Times New Roman"/>
          <w:sz w:val="28"/>
          <w:szCs w:val="28"/>
        </w:rPr>
        <w:t>ресурсоснабжающих</w:t>
      </w:r>
      <w:proofErr w:type="spellEnd"/>
      <w:r w:rsidRPr="00FC6D06">
        <w:rPr>
          <w:rFonts w:ascii="Times New Roman" w:hAnsi="Times New Roman" w:cs="Times New Roman"/>
          <w:sz w:val="28"/>
          <w:szCs w:val="28"/>
        </w:rPr>
        <w:t xml:space="preserve"> организаций, связанных с капитальным ремонтом объектов водоотведения на территории городского округа Люберцы по форме согласно Приложению № 2 к Соглашению в течение 5 календарных дней с момента получения из бюджета городского округа Люберцы суммы возмещения части затрат на капитальный ремонт объектов водоотведения.</w:t>
      </w:r>
    </w:p>
    <w:p w:rsidR="00FC6D06" w:rsidRPr="00FC6D06" w:rsidRDefault="00FC6D06" w:rsidP="00FC6D06">
      <w:pPr>
        <w:pStyle w:val="ConsPlusTitle"/>
        <w:jc w:val="center"/>
        <w:outlineLvl w:val="1"/>
        <w:rPr>
          <w:rFonts w:ascii="Times New Roman" w:hAnsi="Times New Roman" w:cs="Times New Roman"/>
          <w:sz w:val="28"/>
          <w:szCs w:val="28"/>
        </w:rPr>
      </w:pPr>
    </w:p>
    <w:p w:rsidR="00FC6D06" w:rsidRPr="00FC6D06" w:rsidRDefault="00FC6D06" w:rsidP="00FC6D06">
      <w:pPr>
        <w:pStyle w:val="ConsPlusTitle"/>
        <w:jc w:val="center"/>
        <w:outlineLvl w:val="1"/>
        <w:rPr>
          <w:rFonts w:ascii="Times New Roman" w:hAnsi="Times New Roman" w:cs="Times New Roman"/>
          <w:sz w:val="28"/>
          <w:szCs w:val="28"/>
        </w:rPr>
      </w:pPr>
      <w:r w:rsidRPr="00FC6D06">
        <w:rPr>
          <w:rFonts w:ascii="Times New Roman" w:hAnsi="Times New Roman" w:cs="Times New Roman"/>
          <w:sz w:val="28"/>
          <w:szCs w:val="28"/>
        </w:rPr>
        <w:t xml:space="preserve">5. Контроль за соблюдением порядка и условий </w:t>
      </w:r>
    </w:p>
    <w:p w:rsidR="00FC6D06" w:rsidRPr="00FC6D06" w:rsidRDefault="00FC6D06" w:rsidP="00FC6D06">
      <w:pPr>
        <w:jc w:val="center"/>
        <w:rPr>
          <w:rFonts w:ascii="Times New Roman" w:eastAsia="Times New Roman" w:hAnsi="Times New Roman" w:cs="Times New Roman"/>
          <w:b/>
          <w:sz w:val="28"/>
          <w:szCs w:val="28"/>
          <w:lang w:eastAsia="ru-RU"/>
        </w:rPr>
      </w:pPr>
      <w:r w:rsidRPr="00FC6D06">
        <w:rPr>
          <w:rFonts w:ascii="Times New Roman" w:eastAsia="Times New Roman" w:hAnsi="Times New Roman" w:cs="Times New Roman"/>
          <w:b/>
          <w:sz w:val="28"/>
          <w:szCs w:val="28"/>
          <w:lang w:eastAsia="ru-RU"/>
        </w:rPr>
        <w:t xml:space="preserve">получения субсидии на возмещение части затрат </w:t>
      </w:r>
      <w:proofErr w:type="spellStart"/>
      <w:r w:rsidRPr="00FC6D06">
        <w:rPr>
          <w:rFonts w:ascii="Times New Roman" w:eastAsia="Times New Roman" w:hAnsi="Times New Roman" w:cs="Times New Roman"/>
          <w:b/>
          <w:sz w:val="28"/>
          <w:szCs w:val="28"/>
          <w:lang w:eastAsia="ru-RU"/>
        </w:rPr>
        <w:t>ресурсоснабжающих</w:t>
      </w:r>
      <w:proofErr w:type="spellEnd"/>
      <w:r w:rsidRPr="00FC6D06">
        <w:rPr>
          <w:rFonts w:ascii="Times New Roman" w:eastAsia="Times New Roman" w:hAnsi="Times New Roman" w:cs="Times New Roman"/>
          <w:b/>
          <w:sz w:val="28"/>
          <w:szCs w:val="28"/>
          <w:lang w:eastAsia="ru-RU"/>
        </w:rPr>
        <w:t xml:space="preserve"> организаций, связанных с выполненным капитальным ремонтом объектов водоотведения на территории городского округа Люберцы</w:t>
      </w:r>
      <w:r w:rsidRPr="00FC6D06">
        <w:rPr>
          <w:rFonts w:ascii="Times New Roman" w:eastAsia="Times New Roman" w:hAnsi="Times New Roman" w:cs="Times New Roman"/>
          <w:b/>
          <w:sz w:val="28"/>
          <w:szCs w:val="28"/>
          <w:lang w:eastAsia="ru-RU"/>
        </w:rPr>
        <w:br/>
        <w:t>и ответственность за их нарушение</w:t>
      </w:r>
    </w:p>
    <w:p w:rsidR="00FC6D06" w:rsidRPr="00FC6D06" w:rsidRDefault="00FC6D06" w:rsidP="00FC6D06">
      <w:pPr>
        <w:pStyle w:val="ConsPlusNormal"/>
        <w:jc w:val="both"/>
        <w:rPr>
          <w:rFonts w:ascii="Times New Roman" w:hAnsi="Times New Roman" w:cs="Times New Roman"/>
          <w:b/>
          <w:sz w:val="28"/>
          <w:szCs w:val="28"/>
        </w:rPr>
      </w:pP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eastAsia="Courier New" w:hAnsi="Times New Roman" w:cs="Times New Roman"/>
          <w:sz w:val="28"/>
          <w:szCs w:val="28"/>
          <w:lang w:bidi="ru-RU"/>
        </w:rPr>
        <w:t>5.1. Главный распорядитель, предоставляющий субсидию и орган муниципального финансового контроля осуществляют проверку порядка</w:t>
      </w:r>
      <w:r w:rsidRPr="00FC6D06">
        <w:rPr>
          <w:rFonts w:ascii="Times New Roman" w:eastAsia="Courier New" w:hAnsi="Times New Roman" w:cs="Times New Roman"/>
          <w:sz w:val="28"/>
          <w:szCs w:val="28"/>
          <w:lang w:bidi="ru-RU"/>
        </w:rPr>
        <w:br/>
        <w:t>и условий предоставления субсидии Получателем субсидии</w:t>
      </w:r>
      <w:r w:rsidRPr="00FC6D06">
        <w:rPr>
          <w:rFonts w:ascii="Times New Roman" w:eastAsia="Courier New" w:hAnsi="Times New Roman" w:cs="Times New Roman"/>
          <w:sz w:val="28"/>
          <w:szCs w:val="28"/>
          <w:lang w:bidi="ru-RU"/>
        </w:rPr>
        <w:br/>
        <w:t>и при необходимости, запрашивает у Получателя субсидии документы</w:t>
      </w:r>
      <w:r w:rsidRPr="00FC6D06">
        <w:rPr>
          <w:rFonts w:ascii="Times New Roman" w:eastAsia="Courier New" w:hAnsi="Times New Roman" w:cs="Times New Roman"/>
          <w:sz w:val="28"/>
          <w:szCs w:val="28"/>
          <w:lang w:bidi="ru-RU"/>
        </w:rPr>
        <w:br/>
        <w:t>и материалы, необходимые для осуществления проверки.</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5.2. Получатель субсидии несет ответственность за достоверность представленных данных, предусмотренным настоящим Порядком.</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5.3. В случае установления по результатам проверок, проведенных Администрацией и органом муниципального финансового контроля фактов</w:t>
      </w:r>
      <w:r w:rsidRPr="00FC6D06">
        <w:rPr>
          <w:rFonts w:ascii="Times New Roman" w:hAnsi="Times New Roman" w:cs="Times New Roman"/>
          <w:sz w:val="28"/>
          <w:szCs w:val="28"/>
        </w:rPr>
        <w:br/>
        <w:t>не перечисления средств исполнителю работ, недостоверности представленных первичных документов, на основании которых получена Субсидия</w:t>
      </w:r>
      <w:r w:rsidRPr="00FC6D06">
        <w:rPr>
          <w:rFonts w:ascii="Times New Roman" w:hAnsi="Times New Roman" w:cs="Times New Roman"/>
          <w:sz w:val="28"/>
          <w:szCs w:val="28"/>
        </w:rPr>
        <w:br/>
        <w:t>на возмещение части затрат на капитальный ремонт объектов водоотведения, Субсидия подлежит возврату в бюджет городского округа Люберцы.</w:t>
      </w:r>
      <w:r w:rsidRPr="00FC6D06">
        <w:rPr>
          <w:rFonts w:ascii="Times New Roman" w:hAnsi="Times New Roman" w:cs="Times New Roman"/>
          <w:sz w:val="28"/>
          <w:szCs w:val="28"/>
        </w:rPr>
        <w:br/>
        <w:t>В соответствии с бюджетным законодательством Российской Федерации</w:t>
      </w:r>
      <w:r w:rsidRPr="00FC6D06">
        <w:rPr>
          <w:rFonts w:ascii="Times New Roman" w:hAnsi="Times New Roman" w:cs="Times New Roman"/>
          <w:sz w:val="28"/>
          <w:szCs w:val="28"/>
        </w:rPr>
        <w:br/>
        <w:t>на основании требования, выданного Администрацией, возврат субсидии осуществляется в течение 15 (пятнадцати) рабочих дней со дня получения требования Получателем субсидии.</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5.4. В случаях невозврата Субсидии в срок, указанный в п. 5.3 настоящего Порядка, Получатель субсидии уплачивает пени в размере одной </w:t>
      </w:r>
      <w:proofErr w:type="spellStart"/>
      <w:r w:rsidRPr="00FC6D06">
        <w:rPr>
          <w:rFonts w:ascii="Times New Roman" w:hAnsi="Times New Roman" w:cs="Times New Roman"/>
          <w:sz w:val="28"/>
          <w:szCs w:val="28"/>
        </w:rPr>
        <w:t>трехсотшестидесятой</w:t>
      </w:r>
      <w:proofErr w:type="spellEnd"/>
      <w:r w:rsidRPr="00FC6D06">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w:t>
      </w:r>
      <w:r w:rsidRPr="00FC6D06">
        <w:rPr>
          <w:rFonts w:ascii="Times New Roman" w:hAnsi="Times New Roman" w:cs="Times New Roman"/>
          <w:sz w:val="28"/>
          <w:szCs w:val="28"/>
        </w:rPr>
        <w:br/>
        <w:t>за плановой датой достижения результата предоставления субсидии до дня возврата субсидии (части субсидии) в бюджет.  </w:t>
      </w:r>
    </w:p>
    <w:p w:rsidR="00FC6D06" w:rsidRPr="00FC6D06" w:rsidRDefault="00FC6D06" w:rsidP="00FC6D06">
      <w:pPr>
        <w:pStyle w:val="ConsPlusNormal"/>
        <w:ind w:firstLine="540"/>
        <w:jc w:val="both"/>
        <w:rPr>
          <w:rFonts w:ascii="Times New Roman" w:hAnsi="Times New Roman" w:cs="Times New Roman"/>
          <w:sz w:val="28"/>
          <w:szCs w:val="28"/>
        </w:rPr>
      </w:pPr>
    </w:p>
    <w:p w:rsidR="00FC6D06" w:rsidRPr="00FC6D06" w:rsidRDefault="00FC6D06" w:rsidP="00FC6D06">
      <w:pPr>
        <w:widowControl w:val="0"/>
        <w:jc w:val="center"/>
        <w:rPr>
          <w:rFonts w:ascii="Times New Roman" w:eastAsia="Times New Roman" w:hAnsi="Times New Roman" w:cs="Times New Roman"/>
          <w:sz w:val="28"/>
          <w:szCs w:val="28"/>
          <w:lang w:eastAsia="ru-RU"/>
        </w:rPr>
      </w:pPr>
    </w:p>
    <w:p w:rsidR="00FC6D06" w:rsidRPr="00FC6D06" w:rsidRDefault="00FC6D06" w:rsidP="00FC6D06">
      <w:pPr>
        <w:tabs>
          <w:tab w:val="left" w:pos="5670"/>
        </w:tabs>
        <w:autoSpaceDE w:val="0"/>
        <w:autoSpaceDN w:val="0"/>
        <w:adjustRightInd w:val="0"/>
        <w:ind w:right="-144"/>
        <w:outlineLvl w:val="0"/>
        <w:rPr>
          <w:rFonts w:ascii="Times New Roman" w:eastAsia="Times New Roman" w:hAnsi="Times New Roman" w:cs="Times New Roman"/>
          <w:sz w:val="28"/>
          <w:szCs w:val="28"/>
          <w:lang w:eastAsia="ru-RU"/>
        </w:rPr>
      </w:pPr>
      <w:bookmarkStart w:id="1" w:name="_Hlk536030781"/>
    </w:p>
    <w:p w:rsidR="00FC6D06" w:rsidRPr="00FC6D06" w:rsidRDefault="00FC6D06" w:rsidP="00FC6D06">
      <w:pPr>
        <w:tabs>
          <w:tab w:val="left" w:pos="5670"/>
        </w:tabs>
        <w:autoSpaceDE w:val="0"/>
        <w:autoSpaceDN w:val="0"/>
        <w:adjustRightInd w:val="0"/>
        <w:ind w:right="-144"/>
        <w:outlineLvl w:val="0"/>
        <w:rPr>
          <w:rFonts w:ascii="Times New Roman" w:eastAsia="Times New Roman" w:hAnsi="Times New Roman" w:cs="Times New Roman"/>
          <w:sz w:val="28"/>
          <w:szCs w:val="28"/>
          <w:lang w:eastAsia="ru-RU"/>
        </w:rPr>
      </w:pPr>
      <w:r w:rsidRPr="00FC6D06">
        <w:rPr>
          <w:rFonts w:ascii="Times New Roman" w:eastAsia="Times New Roman" w:hAnsi="Times New Roman" w:cs="Times New Roman"/>
          <w:sz w:val="28"/>
          <w:szCs w:val="28"/>
          <w:lang w:eastAsia="ru-RU"/>
        </w:rPr>
        <w:br w:type="page"/>
      </w:r>
    </w:p>
    <w:bookmarkEnd w:id="1"/>
    <w:p w:rsidR="00FC6D06" w:rsidRPr="00FC6D06" w:rsidRDefault="00FC6D06" w:rsidP="00FC6D06">
      <w:pPr>
        <w:pStyle w:val="ConsPlusNonformat"/>
        <w:widowControl/>
        <w:spacing w:line="245" w:lineRule="auto"/>
        <w:jc w:val="right"/>
        <w:rPr>
          <w:rFonts w:ascii="Times New Roman" w:hAnsi="Times New Roman" w:cs="Times New Roman"/>
          <w:sz w:val="28"/>
          <w:szCs w:val="28"/>
          <w:u w:val="single"/>
        </w:rPr>
      </w:pPr>
      <w:r w:rsidRPr="00FC6D06">
        <w:rPr>
          <w:rFonts w:ascii="Times New Roman" w:hAnsi="Times New Roman" w:cs="Times New Roman"/>
          <w:sz w:val="28"/>
          <w:szCs w:val="28"/>
          <w:u w:val="single"/>
        </w:rPr>
        <w:lastRenderedPageBreak/>
        <w:t>Приложение №1 к Порядку</w:t>
      </w:r>
    </w:p>
    <w:p w:rsidR="00FC6D06" w:rsidRPr="00FC6D06" w:rsidRDefault="00FC6D06" w:rsidP="00FC6D06">
      <w:pPr>
        <w:pStyle w:val="ConsPlusNonformat"/>
        <w:widowControl/>
        <w:spacing w:line="245" w:lineRule="auto"/>
        <w:jc w:val="center"/>
        <w:rPr>
          <w:rFonts w:ascii="Times New Roman" w:hAnsi="Times New Roman" w:cs="Times New Roman"/>
          <w:sz w:val="28"/>
          <w:szCs w:val="28"/>
        </w:rPr>
      </w:pPr>
    </w:p>
    <w:p w:rsidR="00FC6D06" w:rsidRPr="00FC6D06" w:rsidRDefault="00FC6D06" w:rsidP="00FC6D06">
      <w:pPr>
        <w:pStyle w:val="ConsPlusNonformat"/>
        <w:widowControl/>
        <w:spacing w:line="276" w:lineRule="auto"/>
        <w:jc w:val="center"/>
        <w:rPr>
          <w:rFonts w:ascii="Times New Roman" w:hAnsi="Times New Roman" w:cs="Times New Roman"/>
          <w:b/>
          <w:sz w:val="28"/>
          <w:szCs w:val="28"/>
        </w:rPr>
      </w:pPr>
      <w:r w:rsidRPr="00FC6D06">
        <w:rPr>
          <w:rFonts w:ascii="Times New Roman" w:hAnsi="Times New Roman" w:cs="Times New Roman"/>
          <w:b/>
          <w:sz w:val="28"/>
          <w:szCs w:val="28"/>
        </w:rPr>
        <w:t>Соглашение № _____</w:t>
      </w:r>
    </w:p>
    <w:p w:rsidR="00FC6D06" w:rsidRPr="00FC6D06" w:rsidRDefault="00FC6D06" w:rsidP="00FC6D06">
      <w:pPr>
        <w:jc w:val="center"/>
        <w:rPr>
          <w:rFonts w:ascii="Times New Roman" w:hAnsi="Times New Roman" w:cs="Times New Roman"/>
          <w:b/>
          <w:bCs/>
          <w:sz w:val="28"/>
          <w:szCs w:val="28"/>
        </w:rPr>
      </w:pPr>
      <w:r w:rsidRPr="00FC6D06">
        <w:rPr>
          <w:rFonts w:ascii="Times New Roman" w:eastAsia="Courier New" w:hAnsi="Times New Roman" w:cs="Times New Roman"/>
          <w:b/>
          <w:sz w:val="28"/>
          <w:szCs w:val="28"/>
          <w:lang w:eastAsia="ru-RU" w:bidi="ru-RU"/>
        </w:rPr>
        <w:t xml:space="preserve">о предоставлении субсидии из бюджета городского округа Люберцы Московской области </w:t>
      </w:r>
      <w:r w:rsidRPr="00FC6D06">
        <w:rPr>
          <w:rFonts w:ascii="Times New Roman" w:eastAsia="Times New Roman" w:hAnsi="Times New Roman" w:cs="Times New Roman"/>
          <w:b/>
          <w:bCs/>
          <w:sz w:val="28"/>
          <w:szCs w:val="28"/>
        </w:rPr>
        <w:t xml:space="preserve">на возмещение части затрат </w:t>
      </w:r>
      <w:proofErr w:type="spellStart"/>
      <w:r w:rsidRPr="00FC6D06">
        <w:rPr>
          <w:rFonts w:ascii="Times New Roman" w:eastAsia="Times New Roman" w:hAnsi="Times New Roman" w:cs="Times New Roman"/>
          <w:b/>
          <w:bCs/>
          <w:sz w:val="28"/>
          <w:szCs w:val="28"/>
        </w:rPr>
        <w:t>ресурсоснабжающих</w:t>
      </w:r>
      <w:proofErr w:type="spellEnd"/>
      <w:r w:rsidRPr="00FC6D06">
        <w:rPr>
          <w:rFonts w:ascii="Times New Roman" w:eastAsia="Times New Roman" w:hAnsi="Times New Roman" w:cs="Times New Roman"/>
          <w:b/>
          <w:bCs/>
          <w:sz w:val="28"/>
          <w:szCs w:val="28"/>
        </w:rPr>
        <w:t xml:space="preserve"> организаций, связанных с выполненным капитальным ремонтом объектов водоотведения </w:t>
      </w:r>
      <w:r w:rsidRPr="00FC6D06">
        <w:rPr>
          <w:rFonts w:ascii="Times New Roman" w:hAnsi="Times New Roman" w:cs="Times New Roman"/>
          <w:b/>
          <w:sz w:val="28"/>
          <w:szCs w:val="28"/>
        </w:rPr>
        <w:t>на территории городского округа Люберцы</w:t>
      </w:r>
    </w:p>
    <w:p w:rsidR="00FC6D06" w:rsidRPr="00FC6D06" w:rsidRDefault="00FC6D06" w:rsidP="00FC6D06">
      <w:pPr>
        <w:widowControl w:val="0"/>
        <w:jc w:val="center"/>
        <w:rPr>
          <w:rFonts w:ascii="Times New Roman" w:hAnsi="Times New Roman" w:cs="Times New Roman"/>
          <w:b/>
          <w:sz w:val="28"/>
          <w:szCs w:val="28"/>
        </w:rPr>
      </w:pPr>
    </w:p>
    <w:p w:rsidR="00FC6D06" w:rsidRPr="00FC6D06" w:rsidRDefault="00FC6D06" w:rsidP="00FC6D06">
      <w:pPr>
        <w:pStyle w:val="ConsPlusNonformat"/>
        <w:widowControl/>
        <w:spacing w:line="245" w:lineRule="auto"/>
        <w:ind w:right="-143"/>
        <w:jc w:val="both"/>
        <w:rPr>
          <w:rFonts w:ascii="Times New Roman" w:hAnsi="Times New Roman" w:cs="Times New Roman"/>
          <w:sz w:val="28"/>
          <w:szCs w:val="28"/>
        </w:rPr>
      </w:pPr>
      <w:r w:rsidRPr="00FC6D06">
        <w:rPr>
          <w:rFonts w:ascii="Times New Roman" w:hAnsi="Times New Roman" w:cs="Times New Roman"/>
          <w:sz w:val="28"/>
          <w:szCs w:val="28"/>
        </w:rPr>
        <w:t>_______________________                                                 «___» ________ 2024 г.</w:t>
      </w:r>
    </w:p>
    <w:p w:rsidR="00FC6D06" w:rsidRPr="00FC6D06" w:rsidRDefault="00FC6D06" w:rsidP="00FC6D06">
      <w:pPr>
        <w:pStyle w:val="ConsPlusNonformat"/>
        <w:widowControl/>
        <w:spacing w:line="226" w:lineRule="auto"/>
        <w:jc w:val="both"/>
        <w:rPr>
          <w:rFonts w:ascii="Times New Roman" w:hAnsi="Times New Roman" w:cs="Times New Roman"/>
          <w:sz w:val="28"/>
          <w:szCs w:val="28"/>
        </w:rPr>
      </w:pPr>
    </w:p>
    <w:p w:rsidR="00FC6D06" w:rsidRPr="00FC6D06" w:rsidRDefault="00FC6D06" w:rsidP="00FC6D06">
      <w:pPr>
        <w:autoSpaceDE w:val="0"/>
        <w:autoSpaceDN w:val="0"/>
        <w:adjustRightInd w:val="0"/>
        <w:ind w:right="-1" w:firstLine="426"/>
        <w:jc w:val="both"/>
        <w:rPr>
          <w:rFonts w:ascii="Times New Roman" w:hAnsi="Times New Roman" w:cs="Times New Roman"/>
          <w:sz w:val="28"/>
          <w:szCs w:val="28"/>
        </w:rPr>
      </w:pPr>
      <w:r w:rsidRPr="00FC6D06">
        <w:rPr>
          <w:rFonts w:ascii="Times New Roman" w:hAnsi="Times New Roman" w:cs="Times New Roman"/>
          <w:sz w:val="28"/>
          <w:szCs w:val="28"/>
        </w:rPr>
        <w:t>Администрация муниципального образования городской округ Люберцы Московской области, именуемая в дальнейшем «Администрация», в лице _____________________________________________________________________________________________________________________________________, действующего на основании ______________________________________</w:t>
      </w:r>
      <w:proofErr w:type="gramStart"/>
      <w:r w:rsidRPr="00FC6D06">
        <w:rPr>
          <w:rFonts w:ascii="Times New Roman" w:hAnsi="Times New Roman" w:cs="Times New Roman"/>
          <w:sz w:val="28"/>
          <w:szCs w:val="28"/>
        </w:rPr>
        <w:t>_</w:t>
      </w:r>
      <w:r w:rsidRPr="00FC6D06">
        <w:rPr>
          <w:rFonts w:ascii="Times New Roman" w:hAnsi="Times New Roman" w:cs="Times New Roman"/>
          <w:bCs/>
          <w:sz w:val="28"/>
          <w:szCs w:val="28"/>
        </w:rPr>
        <w:t xml:space="preserve">,   </w:t>
      </w:r>
      <w:proofErr w:type="gramEnd"/>
      <w:r w:rsidRPr="00FC6D06">
        <w:rPr>
          <w:rFonts w:ascii="Times New Roman" w:hAnsi="Times New Roman" w:cs="Times New Roman"/>
          <w:bCs/>
          <w:sz w:val="28"/>
          <w:szCs w:val="28"/>
        </w:rPr>
        <w:t xml:space="preserve">               </w:t>
      </w:r>
      <w:r w:rsidRPr="00FC6D06">
        <w:rPr>
          <w:rFonts w:ascii="Times New Roman" w:hAnsi="Times New Roman" w:cs="Times New Roman"/>
          <w:sz w:val="28"/>
          <w:szCs w:val="28"/>
        </w:rPr>
        <w:t>с одной стороны, и ________________________________________________,</w:t>
      </w:r>
    </w:p>
    <w:p w:rsidR="00FC6D06" w:rsidRPr="00FC6D06" w:rsidRDefault="00FC6D06" w:rsidP="00FC6D06">
      <w:pPr>
        <w:autoSpaceDE w:val="0"/>
        <w:autoSpaceDN w:val="0"/>
        <w:adjustRightInd w:val="0"/>
        <w:ind w:right="-1" w:firstLine="426"/>
        <w:jc w:val="center"/>
        <w:rPr>
          <w:rFonts w:ascii="Times New Roman" w:hAnsi="Times New Roman" w:cs="Times New Roman"/>
          <w:i/>
          <w:sz w:val="28"/>
          <w:szCs w:val="28"/>
        </w:rPr>
      </w:pPr>
      <w:bookmarkStart w:id="2" w:name="OLE_LINK12"/>
      <w:bookmarkStart w:id="3" w:name="OLE_LINK15"/>
      <w:bookmarkStart w:id="4" w:name="OLE_LINK16"/>
      <w:r w:rsidRPr="00FC6D06">
        <w:rPr>
          <w:rFonts w:ascii="Times New Roman" w:hAnsi="Times New Roman" w:cs="Times New Roman"/>
          <w:sz w:val="28"/>
          <w:szCs w:val="28"/>
        </w:rPr>
        <w:t xml:space="preserve">     </w:t>
      </w:r>
      <w:r w:rsidRPr="00FC6D06">
        <w:rPr>
          <w:rFonts w:ascii="Times New Roman" w:hAnsi="Times New Roman" w:cs="Times New Roman"/>
          <w:i/>
          <w:sz w:val="28"/>
          <w:szCs w:val="28"/>
        </w:rPr>
        <w:t xml:space="preserve"> (наименование организации, ИНН)</w:t>
      </w:r>
    </w:p>
    <w:bookmarkEnd w:id="2"/>
    <w:bookmarkEnd w:id="3"/>
    <w:bookmarkEnd w:id="4"/>
    <w:p w:rsidR="00FC6D06" w:rsidRPr="00FC6D06" w:rsidRDefault="00FC6D06" w:rsidP="00FC6D06">
      <w:pPr>
        <w:autoSpaceDE w:val="0"/>
        <w:autoSpaceDN w:val="0"/>
        <w:adjustRightInd w:val="0"/>
        <w:ind w:right="-1"/>
        <w:rPr>
          <w:rFonts w:ascii="Times New Roman" w:hAnsi="Times New Roman" w:cs="Times New Roman"/>
          <w:i/>
          <w:sz w:val="28"/>
          <w:szCs w:val="28"/>
        </w:rPr>
      </w:pPr>
      <w:r w:rsidRPr="00FC6D06">
        <w:rPr>
          <w:rFonts w:ascii="Times New Roman" w:hAnsi="Times New Roman" w:cs="Times New Roman"/>
          <w:sz w:val="28"/>
          <w:szCs w:val="28"/>
        </w:rPr>
        <w:t>именуемый(</w:t>
      </w:r>
      <w:proofErr w:type="spellStart"/>
      <w:r w:rsidRPr="00FC6D06">
        <w:rPr>
          <w:rFonts w:ascii="Times New Roman" w:hAnsi="Times New Roman" w:cs="Times New Roman"/>
          <w:sz w:val="28"/>
          <w:szCs w:val="28"/>
        </w:rPr>
        <w:t>ая</w:t>
      </w:r>
      <w:proofErr w:type="spellEnd"/>
      <w:r w:rsidRPr="00FC6D06">
        <w:rPr>
          <w:rFonts w:ascii="Times New Roman" w:hAnsi="Times New Roman" w:cs="Times New Roman"/>
          <w:sz w:val="28"/>
          <w:szCs w:val="28"/>
        </w:rPr>
        <w:t>) в дальнейшем «Получатель субсидии», в лице_______________</w:t>
      </w:r>
    </w:p>
    <w:p w:rsidR="00FC6D06" w:rsidRPr="00FC6D06" w:rsidRDefault="00FC6D06" w:rsidP="00FC6D06">
      <w:pPr>
        <w:autoSpaceDE w:val="0"/>
        <w:autoSpaceDN w:val="0"/>
        <w:adjustRightInd w:val="0"/>
        <w:ind w:right="-1"/>
        <w:jc w:val="center"/>
        <w:rPr>
          <w:rFonts w:ascii="Times New Roman" w:hAnsi="Times New Roman" w:cs="Times New Roman"/>
          <w:i/>
          <w:sz w:val="28"/>
          <w:szCs w:val="28"/>
        </w:rPr>
      </w:pPr>
      <w:r w:rsidRPr="00FC6D06">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____________________________________________________________________________________________________________________________________________________________________________________________________________________</w:t>
      </w:r>
      <w:proofErr w:type="gramStart"/>
      <w:r w:rsidRPr="00FC6D06">
        <w:rPr>
          <w:rFonts w:ascii="Times New Roman" w:hAnsi="Times New Roman" w:cs="Times New Roman"/>
          <w:i/>
          <w:sz w:val="28"/>
          <w:szCs w:val="28"/>
        </w:rPr>
        <w:t>_</w:t>
      </w:r>
      <w:r w:rsidRPr="00FC6D06">
        <w:rPr>
          <w:rFonts w:ascii="Times New Roman" w:hAnsi="Times New Roman" w:cs="Times New Roman"/>
          <w:sz w:val="28"/>
          <w:szCs w:val="28"/>
        </w:rPr>
        <w:t>,</w:t>
      </w:r>
      <w:r w:rsidRPr="00FC6D06">
        <w:rPr>
          <w:rFonts w:ascii="Times New Roman" w:hAnsi="Times New Roman" w:cs="Times New Roman"/>
          <w:i/>
          <w:sz w:val="28"/>
          <w:szCs w:val="28"/>
        </w:rPr>
        <w:t>(</w:t>
      </w:r>
      <w:proofErr w:type="gramEnd"/>
      <w:r w:rsidRPr="00FC6D06">
        <w:rPr>
          <w:rFonts w:ascii="Times New Roman" w:hAnsi="Times New Roman" w:cs="Times New Roman"/>
          <w:i/>
          <w:sz w:val="28"/>
          <w:szCs w:val="28"/>
        </w:rPr>
        <w:t>должность и ФИО руководителя организации)</w:t>
      </w:r>
    </w:p>
    <w:p w:rsidR="00FC6D06" w:rsidRPr="00FC6D06" w:rsidRDefault="00FC6D06" w:rsidP="00FC6D06">
      <w:pPr>
        <w:autoSpaceDE w:val="0"/>
        <w:autoSpaceDN w:val="0"/>
        <w:adjustRightInd w:val="0"/>
        <w:ind w:right="-1"/>
        <w:jc w:val="both"/>
        <w:rPr>
          <w:rFonts w:ascii="Times New Roman" w:hAnsi="Times New Roman" w:cs="Times New Roman"/>
          <w:sz w:val="28"/>
          <w:szCs w:val="28"/>
        </w:rPr>
      </w:pPr>
      <w:r w:rsidRPr="00FC6D06">
        <w:rPr>
          <w:rFonts w:ascii="Times New Roman" w:hAnsi="Times New Roman" w:cs="Times New Roman"/>
          <w:sz w:val="28"/>
          <w:szCs w:val="28"/>
        </w:rPr>
        <w:t>действующего на основании ________________________________________</w:t>
      </w:r>
      <w:r w:rsidRPr="00FC6D06">
        <w:rPr>
          <w:rFonts w:ascii="Times New Roman" w:eastAsia="Calibri" w:hAnsi="Times New Roman" w:cs="Times New Roman"/>
          <w:sz w:val="28"/>
          <w:szCs w:val="28"/>
        </w:rPr>
        <w:t>,</w:t>
      </w:r>
      <w:r w:rsidRPr="00FC6D06">
        <w:rPr>
          <w:rFonts w:ascii="Times New Roman" w:hAnsi="Times New Roman" w:cs="Times New Roman"/>
          <w:sz w:val="28"/>
          <w:szCs w:val="28"/>
        </w:rPr>
        <w:t xml:space="preserve"> </w:t>
      </w:r>
    </w:p>
    <w:p w:rsidR="00FC6D06" w:rsidRPr="00FC6D06" w:rsidRDefault="00FC6D06" w:rsidP="00FC6D06">
      <w:pPr>
        <w:jc w:val="both"/>
        <w:rPr>
          <w:rFonts w:ascii="Times New Roman" w:hAnsi="Times New Roman" w:cs="Times New Roman"/>
          <w:sz w:val="28"/>
          <w:szCs w:val="28"/>
        </w:rPr>
      </w:pPr>
      <w:r w:rsidRPr="00FC6D06">
        <w:rPr>
          <w:rFonts w:ascii="Times New Roman" w:hAnsi="Times New Roman" w:cs="Times New Roman"/>
          <w:sz w:val="28"/>
          <w:szCs w:val="28"/>
        </w:rPr>
        <w:t xml:space="preserve">_________________________________________________________________ </w:t>
      </w:r>
      <w:r w:rsidRPr="00FC6D06">
        <w:rPr>
          <w:rFonts w:ascii="Times New Roman" w:hAnsi="Times New Roman" w:cs="Times New Roman"/>
          <w:sz w:val="28"/>
          <w:szCs w:val="28"/>
        </w:rPr>
        <w:br/>
        <w:t xml:space="preserve">с другой стороны, именуемые в дальнейшем «Стороны», в соответствии </w:t>
      </w:r>
      <w:r w:rsidRPr="00FC6D06">
        <w:rPr>
          <w:rFonts w:ascii="Times New Roman" w:hAnsi="Times New Roman" w:cs="Times New Roman"/>
          <w:sz w:val="28"/>
          <w:szCs w:val="28"/>
        </w:rPr>
        <w:br/>
        <w:t xml:space="preserve">с Бюджетным кодексом Российской Федерации и на основании Постановления от ___________ №_______ и Протокола от _________ № ________ Комиссии по отбору получателей субсидии из бюджета городского округа Люберцы Московской области на возмещение части затрат </w:t>
      </w:r>
      <w:proofErr w:type="spellStart"/>
      <w:r w:rsidRPr="00FC6D06">
        <w:rPr>
          <w:rFonts w:ascii="Times New Roman" w:hAnsi="Times New Roman" w:cs="Times New Roman"/>
          <w:sz w:val="28"/>
          <w:szCs w:val="28"/>
        </w:rPr>
        <w:t>ресурсоснабжающих</w:t>
      </w:r>
      <w:proofErr w:type="spellEnd"/>
      <w:r w:rsidRPr="00FC6D06">
        <w:rPr>
          <w:rFonts w:ascii="Times New Roman" w:hAnsi="Times New Roman" w:cs="Times New Roman"/>
          <w:sz w:val="28"/>
          <w:szCs w:val="28"/>
        </w:rPr>
        <w:t xml:space="preserve"> организаций, связанных с выполненным капитальным ремонтом объектов водоотведения на территории городского округа Люберцы, заключили настоящее Соглашение о нижеследующем:</w:t>
      </w:r>
    </w:p>
    <w:p w:rsidR="00FC6D06" w:rsidRPr="00FC6D06" w:rsidRDefault="00FC6D06" w:rsidP="00FC6D06">
      <w:pPr>
        <w:pStyle w:val="ConsPlusNonformat"/>
        <w:widowControl/>
        <w:spacing w:line="245" w:lineRule="auto"/>
        <w:ind w:firstLine="567"/>
        <w:jc w:val="center"/>
        <w:rPr>
          <w:rFonts w:ascii="Times New Roman" w:hAnsi="Times New Roman" w:cs="Times New Roman"/>
          <w:b/>
          <w:sz w:val="28"/>
          <w:szCs w:val="28"/>
        </w:rPr>
      </w:pPr>
    </w:p>
    <w:p w:rsidR="00FC6D06" w:rsidRPr="00FC6D06" w:rsidRDefault="00FC6D06" w:rsidP="00FC6D06">
      <w:pPr>
        <w:pStyle w:val="ConsPlusNonformat"/>
        <w:widowControl/>
        <w:spacing w:line="24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1. Предмет Соглашения</w:t>
      </w:r>
    </w:p>
    <w:p w:rsidR="00FC6D06" w:rsidRPr="00FC6D06" w:rsidRDefault="00FC6D06" w:rsidP="00FC6D06">
      <w:pPr>
        <w:pStyle w:val="ConsPlusNonformat"/>
        <w:widowControl/>
        <w:spacing w:line="245" w:lineRule="auto"/>
        <w:ind w:firstLine="567"/>
        <w:jc w:val="both"/>
        <w:rPr>
          <w:rFonts w:ascii="Times New Roman" w:hAnsi="Times New Roman" w:cs="Times New Roman"/>
          <w:sz w:val="28"/>
          <w:szCs w:val="28"/>
        </w:rPr>
      </w:pPr>
    </w:p>
    <w:p w:rsidR="00FC6D06" w:rsidRPr="00FC6D06" w:rsidRDefault="00FC6D06" w:rsidP="00FC6D06">
      <w:pPr>
        <w:autoSpaceDE w:val="0"/>
        <w:autoSpaceDN w:val="0"/>
        <w:adjustRightInd w:val="0"/>
        <w:ind w:right="-144" w:firstLine="567"/>
        <w:jc w:val="both"/>
        <w:outlineLvl w:val="1"/>
        <w:rPr>
          <w:rFonts w:ascii="Times New Roman" w:hAnsi="Times New Roman" w:cs="Times New Roman"/>
          <w:sz w:val="28"/>
          <w:szCs w:val="28"/>
        </w:rPr>
      </w:pPr>
      <w:r w:rsidRPr="00FC6D06">
        <w:rPr>
          <w:rFonts w:ascii="Times New Roman" w:hAnsi="Times New Roman" w:cs="Times New Roman"/>
          <w:sz w:val="28"/>
          <w:szCs w:val="28"/>
        </w:rPr>
        <w:t xml:space="preserve">1.1. Предметом настоящего Соглашения является предоставление субсидии из бюджета городского округа Люберцы Московской области на возмещение части затрат </w:t>
      </w:r>
      <w:proofErr w:type="spellStart"/>
      <w:r w:rsidRPr="00FC6D06">
        <w:rPr>
          <w:rFonts w:ascii="Times New Roman" w:hAnsi="Times New Roman" w:cs="Times New Roman"/>
          <w:sz w:val="28"/>
          <w:szCs w:val="28"/>
        </w:rPr>
        <w:t>ресурсоснабжающих</w:t>
      </w:r>
      <w:proofErr w:type="spellEnd"/>
      <w:r w:rsidRPr="00FC6D06">
        <w:rPr>
          <w:rFonts w:ascii="Times New Roman" w:hAnsi="Times New Roman" w:cs="Times New Roman"/>
          <w:sz w:val="28"/>
          <w:szCs w:val="28"/>
        </w:rPr>
        <w:t xml:space="preserve"> организаций, связанных с выполненным</w:t>
      </w:r>
      <w:r w:rsidRPr="00FC6D06">
        <w:rPr>
          <w:rFonts w:ascii="Times New Roman" w:hAnsi="Times New Roman" w:cs="Times New Roman"/>
          <w:sz w:val="28"/>
          <w:szCs w:val="28"/>
        </w:rPr>
        <w:br/>
        <w:t xml:space="preserve">в 2024 году капитальным ремонтом объектов водоотведения на территории городского округа Люберцы (далее – Субсидия), в порядке и на условиях, определенных настоящим Соглашением.  </w:t>
      </w:r>
    </w:p>
    <w:p w:rsidR="00FC6D06" w:rsidRPr="00FC6D06" w:rsidRDefault="00FC6D06" w:rsidP="00FC6D06">
      <w:pPr>
        <w:autoSpaceDE w:val="0"/>
        <w:autoSpaceDN w:val="0"/>
        <w:adjustRightInd w:val="0"/>
        <w:ind w:right="-144" w:firstLine="567"/>
        <w:jc w:val="both"/>
        <w:outlineLvl w:val="1"/>
        <w:rPr>
          <w:rFonts w:ascii="Times New Roman" w:hAnsi="Times New Roman" w:cs="Times New Roman"/>
          <w:sz w:val="28"/>
          <w:szCs w:val="28"/>
        </w:rPr>
      </w:pPr>
      <w:r w:rsidRPr="00FC6D06">
        <w:rPr>
          <w:rFonts w:ascii="Times New Roman" w:hAnsi="Times New Roman" w:cs="Times New Roman"/>
          <w:sz w:val="28"/>
          <w:szCs w:val="28"/>
        </w:rPr>
        <w:t xml:space="preserve">1.2. Субсидия предоставляется из бюджета городского округа Люберцы Московской области (далее - бюджетные средства) в пределах лимитов бюджетных обязательств, предоставленных в бюджете городского округа Люберцы на возмещение части затрат </w:t>
      </w:r>
      <w:proofErr w:type="spellStart"/>
      <w:r w:rsidRPr="00FC6D06">
        <w:rPr>
          <w:rFonts w:ascii="Times New Roman" w:hAnsi="Times New Roman" w:cs="Times New Roman"/>
          <w:sz w:val="28"/>
          <w:szCs w:val="28"/>
        </w:rPr>
        <w:t>ресурсоснабжающих</w:t>
      </w:r>
      <w:proofErr w:type="spellEnd"/>
      <w:r w:rsidRPr="00FC6D06">
        <w:rPr>
          <w:rFonts w:ascii="Times New Roman" w:hAnsi="Times New Roman" w:cs="Times New Roman"/>
          <w:sz w:val="28"/>
          <w:szCs w:val="28"/>
        </w:rPr>
        <w:t xml:space="preserve"> организаций, </w:t>
      </w:r>
      <w:r w:rsidRPr="00FC6D06">
        <w:rPr>
          <w:rFonts w:ascii="Times New Roman" w:hAnsi="Times New Roman" w:cs="Times New Roman"/>
          <w:sz w:val="28"/>
          <w:szCs w:val="28"/>
        </w:rPr>
        <w:lastRenderedPageBreak/>
        <w:t>связанных с выполненным в 2024 году капитальным ремонтом объектов водоотведения на территории городского округа Люберцы.</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1.3. Результатом предоставления Субсидии является возмещение Получателю субсидии части затрат</w:t>
      </w:r>
      <w:r w:rsidRPr="00FC6D06">
        <w:rPr>
          <w:rFonts w:ascii="Times New Roman" w:eastAsia="Courier New" w:hAnsi="Times New Roman" w:cs="Times New Roman"/>
          <w:sz w:val="28"/>
          <w:szCs w:val="28"/>
          <w:lang w:eastAsia="ru-RU" w:bidi="ru-RU"/>
        </w:rPr>
        <w:t xml:space="preserve">, </w:t>
      </w:r>
      <w:r w:rsidRPr="00FC6D06">
        <w:rPr>
          <w:rFonts w:ascii="Times New Roman" w:hAnsi="Times New Roman" w:cs="Times New Roman"/>
          <w:sz w:val="28"/>
          <w:szCs w:val="28"/>
        </w:rPr>
        <w:t xml:space="preserve">связанных с выполненным капитальным ремонтом объектов водоотведения на территории городского округа Люберцы, указанным в </w:t>
      </w:r>
      <w:r w:rsidRPr="00FC6D06">
        <w:rPr>
          <w:rFonts w:ascii="Times New Roman" w:hAnsi="Times New Roman" w:cs="Times New Roman"/>
          <w:b/>
          <w:sz w:val="28"/>
          <w:szCs w:val="28"/>
        </w:rPr>
        <w:t xml:space="preserve">Справке-расчете № ______ </w:t>
      </w:r>
      <w:r w:rsidRPr="00FC6D06">
        <w:rPr>
          <w:rFonts w:ascii="Times New Roman" w:hAnsi="Times New Roman" w:cs="Times New Roman"/>
          <w:sz w:val="28"/>
          <w:szCs w:val="28"/>
        </w:rPr>
        <w:t xml:space="preserve">о подтверждении фактических затрат, связанных с выполненным капитальным ремонтом объектов водоотведения, согласно </w:t>
      </w:r>
      <w:r w:rsidRPr="00FC6D06">
        <w:rPr>
          <w:rFonts w:ascii="Times New Roman" w:hAnsi="Times New Roman" w:cs="Times New Roman"/>
          <w:b/>
          <w:sz w:val="28"/>
          <w:szCs w:val="28"/>
        </w:rPr>
        <w:t xml:space="preserve">Приложению № 1 </w:t>
      </w:r>
      <w:r w:rsidRPr="00FC6D06">
        <w:rPr>
          <w:rFonts w:ascii="Times New Roman" w:hAnsi="Times New Roman" w:cs="Times New Roman"/>
          <w:sz w:val="28"/>
          <w:szCs w:val="28"/>
        </w:rPr>
        <w:t>к настоящему Соглашению, являющемуся неотъемлемой частью настоящего Соглашения (далее - Справка-расчет).</w:t>
      </w:r>
    </w:p>
    <w:p w:rsidR="00FC6D06" w:rsidRPr="00FC6D06" w:rsidRDefault="00FC6D06" w:rsidP="00FC6D06">
      <w:pPr>
        <w:autoSpaceDE w:val="0"/>
        <w:autoSpaceDN w:val="0"/>
        <w:adjustRightInd w:val="0"/>
        <w:spacing w:line="245" w:lineRule="auto"/>
        <w:rPr>
          <w:rFonts w:ascii="Times New Roman" w:hAnsi="Times New Roman" w:cs="Times New Roman"/>
          <w:b/>
          <w:sz w:val="28"/>
          <w:szCs w:val="28"/>
        </w:rPr>
      </w:pP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2. Размер и порядок предоставления Субсидии</w:t>
      </w: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2.1. Администрация предоставляет Получателю субсидию в размере ________________ рублей ______ коп. (НДС не облагается) для достижения результата, указанного в пункте 1.3 настоящего Соглашения.</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2.2. Предоставление Субсидии Получателю субсидии осуществляется</w:t>
      </w:r>
      <w:r w:rsidRPr="00FC6D06">
        <w:rPr>
          <w:rFonts w:ascii="Times New Roman" w:hAnsi="Times New Roman" w:cs="Times New Roman"/>
          <w:sz w:val="28"/>
          <w:szCs w:val="28"/>
        </w:rPr>
        <w:br/>
        <w:t xml:space="preserve">по результатам отбора, проведенного Администрацией в соответствии </w:t>
      </w:r>
      <w:r w:rsidRPr="00FC6D06">
        <w:rPr>
          <w:rFonts w:ascii="Times New Roman" w:hAnsi="Times New Roman" w:cs="Times New Roman"/>
          <w:sz w:val="28"/>
          <w:szCs w:val="28"/>
        </w:rPr>
        <w:br/>
        <w:t>с Постановлением администрации муниципального образования городской округ Люберцы Московской области от ________ № _______ «</w:t>
      </w:r>
      <w:r w:rsidRPr="00FC6D06">
        <w:rPr>
          <w:rFonts w:ascii="Times New Roman" w:hAnsi="Times New Roman" w:cs="Times New Roman"/>
          <w:bCs/>
          <w:sz w:val="28"/>
          <w:szCs w:val="28"/>
        </w:rPr>
        <w:t xml:space="preserve">Об утверждении порядка предоставления субсидии </w:t>
      </w:r>
      <w:r w:rsidRPr="00FC6D06">
        <w:rPr>
          <w:rFonts w:ascii="Times New Roman" w:eastAsia="Times New Roman" w:hAnsi="Times New Roman" w:cs="Times New Roman"/>
          <w:bCs/>
          <w:sz w:val="28"/>
          <w:szCs w:val="28"/>
        </w:rPr>
        <w:t xml:space="preserve">из бюджета городского округа Люберцы Московской области на возмещение части затрат </w:t>
      </w:r>
      <w:proofErr w:type="spellStart"/>
      <w:r w:rsidRPr="00FC6D06">
        <w:rPr>
          <w:rFonts w:ascii="Times New Roman" w:eastAsia="Times New Roman" w:hAnsi="Times New Roman" w:cs="Times New Roman"/>
          <w:bCs/>
          <w:sz w:val="28"/>
          <w:szCs w:val="28"/>
        </w:rPr>
        <w:t>ресурсоснабжающих</w:t>
      </w:r>
      <w:proofErr w:type="spellEnd"/>
      <w:r w:rsidRPr="00FC6D06">
        <w:rPr>
          <w:rFonts w:ascii="Times New Roman" w:eastAsia="Times New Roman" w:hAnsi="Times New Roman" w:cs="Times New Roman"/>
          <w:bCs/>
          <w:sz w:val="28"/>
          <w:szCs w:val="28"/>
        </w:rPr>
        <w:t xml:space="preserve"> организаций, </w:t>
      </w:r>
      <w:r w:rsidRPr="00FC6D06">
        <w:rPr>
          <w:rFonts w:ascii="Times New Roman" w:hAnsi="Times New Roman" w:cs="Times New Roman"/>
          <w:sz w:val="28"/>
          <w:szCs w:val="28"/>
        </w:rPr>
        <w:t>связанных с выполненным капитальным ремонтом объектов водоотведения на территории городского округа Люберцы</w:t>
      </w:r>
      <w:r w:rsidRPr="00FC6D06">
        <w:rPr>
          <w:rFonts w:ascii="Times New Roman" w:eastAsia="Times New Roman" w:hAnsi="Times New Roman" w:cs="Times New Roman"/>
          <w:bCs/>
          <w:sz w:val="28"/>
          <w:szCs w:val="28"/>
        </w:rPr>
        <w:t xml:space="preserve"> </w:t>
      </w:r>
      <w:r w:rsidRPr="00FC6D06">
        <w:rPr>
          <w:rFonts w:ascii="Times New Roman" w:hAnsi="Times New Roman" w:cs="Times New Roman"/>
          <w:sz w:val="28"/>
          <w:szCs w:val="28"/>
        </w:rPr>
        <w:t>(далее – Порядок).</w:t>
      </w:r>
      <w:r w:rsidRPr="00FC6D06">
        <w:rPr>
          <w:rFonts w:ascii="Times New Roman" w:eastAsia="Calibri" w:hAnsi="Times New Roman" w:cs="Times New Roman"/>
          <w:i/>
          <w:sz w:val="28"/>
          <w:szCs w:val="28"/>
          <w:vertAlign w:val="superscript"/>
        </w:rPr>
        <w:t xml:space="preserve">  </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bookmarkStart w:id="5" w:name="bookmark14"/>
      <w:r w:rsidRPr="00FC6D06">
        <w:rPr>
          <w:rFonts w:ascii="Times New Roman" w:hAnsi="Times New Roman" w:cs="Times New Roman"/>
          <w:sz w:val="28"/>
          <w:szCs w:val="28"/>
        </w:rPr>
        <w:t>2.3. Субсидии перечисляются по факту выполненных работ:</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 в случае выполнения работ подрядными организациями – после предоставления документов, подтверждающих оплату 100 % стоимости выполненных работ подрядной организации;</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 в случае выполнения работ хозяйственным способом – после предоставления распорядительного акта на официальном бланке организации, заверенного печатью (при наличии) и подписью руководителя организации - Получателя субсидии. </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2.4. Перечисление денежных средств Администрацией осуществляется</w:t>
      </w:r>
      <w:r w:rsidRPr="00FC6D06">
        <w:rPr>
          <w:rFonts w:ascii="Times New Roman" w:hAnsi="Times New Roman" w:cs="Times New Roman"/>
          <w:sz w:val="28"/>
          <w:szCs w:val="28"/>
        </w:rPr>
        <w:br/>
        <w:t>по реквизитам Получателя субсидии, указанного в разделе 7 настоящего Соглашения при наличии средств в бюджете городского округа Люберцы</w:t>
      </w:r>
      <w:r w:rsidRPr="00FC6D06">
        <w:rPr>
          <w:rFonts w:ascii="Times New Roman" w:hAnsi="Times New Roman" w:cs="Times New Roman"/>
          <w:sz w:val="28"/>
          <w:szCs w:val="28"/>
        </w:rPr>
        <w:br/>
        <w:t xml:space="preserve">не позднее 10-го рабочего дня после даты принятия Постановления Администрации об утверждении итогов отбора в установленном порядке.   </w:t>
      </w:r>
    </w:p>
    <w:p w:rsidR="00FC6D06" w:rsidRPr="00FC6D06" w:rsidRDefault="00FC6D06" w:rsidP="00FC6D06">
      <w:pPr>
        <w:pStyle w:val="af4"/>
        <w:spacing w:before="0" w:beforeAutospacing="0" w:after="0" w:afterAutospacing="0"/>
        <w:ind w:firstLine="540"/>
        <w:jc w:val="both"/>
        <w:rPr>
          <w:sz w:val="28"/>
          <w:szCs w:val="28"/>
        </w:rPr>
      </w:pPr>
      <w:r w:rsidRPr="00FC6D06">
        <w:rPr>
          <w:sz w:val="28"/>
          <w:szCs w:val="28"/>
        </w:rPr>
        <w:t xml:space="preserve">2.5. Предоставление субсидии приостанавливается </w:t>
      </w:r>
      <w:bookmarkEnd w:id="5"/>
      <w:r w:rsidRPr="00FC6D06">
        <w:rPr>
          <w:sz w:val="28"/>
          <w:szCs w:val="28"/>
        </w:rPr>
        <w:t>в случаях:</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объявления несостоятельности (банкротства), ликвидации</w:t>
      </w:r>
      <w:r w:rsidRPr="00FC6D06">
        <w:rPr>
          <w:rFonts w:ascii="Times New Roman" w:hAnsi="Times New Roman" w:cs="Times New Roman"/>
          <w:sz w:val="28"/>
          <w:szCs w:val="28"/>
        </w:rPr>
        <w:br/>
        <w:t>или реорганизации Получателя субсидии;</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xml:space="preserve">- </w:t>
      </w:r>
      <w:proofErr w:type="spellStart"/>
      <w:r w:rsidRPr="00FC6D06">
        <w:rPr>
          <w:rFonts w:ascii="Times New Roman" w:hAnsi="Times New Roman" w:cs="Times New Roman"/>
          <w:sz w:val="28"/>
          <w:szCs w:val="28"/>
        </w:rPr>
        <w:t>непредоставления</w:t>
      </w:r>
      <w:proofErr w:type="spellEnd"/>
      <w:r w:rsidRPr="00FC6D06">
        <w:rPr>
          <w:rFonts w:ascii="Times New Roman" w:hAnsi="Times New Roman" w:cs="Times New Roman"/>
          <w:sz w:val="28"/>
          <w:szCs w:val="28"/>
        </w:rPr>
        <w:t xml:space="preserve"> Получателем субсидии отчетности, предусмотренной Соглашением; </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t>- при наличии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w:t>
      </w:r>
      <w:r w:rsidRPr="00FC6D06">
        <w:rPr>
          <w:rFonts w:ascii="Times New Roman" w:hAnsi="Times New Roman" w:cs="Times New Roman"/>
          <w:sz w:val="28"/>
          <w:szCs w:val="28"/>
        </w:rPr>
        <w:br/>
        <w:t>с законодательством Российской Федерации;</w:t>
      </w:r>
    </w:p>
    <w:p w:rsidR="00FC6D06" w:rsidRPr="00FC6D06" w:rsidRDefault="00FC6D06" w:rsidP="00FC6D06">
      <w:pPr>
        <w:ind w:firstLine="708"/>
        <w:jc w:val="both"/>
        <w:rPr>
          <w:rFonts w:ascii="Times New Roman" w:hAnsi="Times New Roman" w:cs="Times New Roman"/>
          <w:sz w:val="28"/>
          <w:szCs w:val="28"/>
        </w:rPr>
      </w:pPr>
      <w:r w:rsidRPr="00FC6D06">
        <w:rPr>
          <w:rFonts w:ascii="Times New Roman" w:hAnsi="Times New Roman" w:cs="Times New Roman"/>
          <w:sz w:val="28"/>
          <w:szCs w:val="28"/>
        </w:rPr>
        <w:lastRenderedPageBreak/>
        <w:t>- при наличии у Получателей субсидий просроченной задолженности</w:t>
      </w:r>
      <w:r w:rsidRPr="00FC6D06">
        <w:rPr>
          <w:rFonts w:ascii="Times New Roman" w:hAnsi="Times New Roman" w:cs="Times New Roman"/>
          <w:sz w:val="28"/>
          <w:szCs w:val="28"/>
        </w:rPr>
        <w:br/>
        <w:t>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w:t>
      </w:r>
    </w:p>
    <w:p w:rsidR="00FC6D06" w:rsidRPr="00FC6D06" w:rsidRDefault="00FC6D06" w:rsidP="00FC6D06">
      <w:pPr>
        <w:widowControl w:val="0"/>
        <w:ind w:firstLine="709"/>
        <w:jc w:val="both"/>
        <w:rPr>
          <w:rFonts w:ascii="Times New Roman" w:eastAsia="Courier New" w:hAnsi="Times New Roman" w:cs="Times New Roman"/>
          <w:sz w:val="28"/>
          <w:szCs w:val="28"/>
          <w:lang w:eastAsia="ru-RU" w:bidi="ru-RU"/>
        </w:rPr>
      </w:pPr>
      <w:r w:rsidRPr="00FC6D06">
        <w:rPr>
          <w:rFonts w:ascii="Times New Roman" w:hAnsi="Times New Roman" w:cs="Times New Roman"/>
          <w:sz w:val="28"/>
          <w:szCs w:val="28"/>
        </w:rPr>
        <w:t>- иных случаях, предусмотренных действующим законодательством Российской Федерации.</w:t>
      </w:r>
    </w:p>
    <w:p w:rsidR="00FC6D06" w:rsidRPr="00FC6D06" w:rsidRDefault="00FC6D06" w:rsidP="00FC6D06">
      <w:pPr>
        <w:autoSpaceDE w:val="0"/>
        <w:autoSpaceDN w:val="0"/>
        <w:adjustRightInd w:val="0"/>
        <w:rPr>
          <w:rFonts w:ascii="Times New Roman" w:hAnsi="Times New Roman" w:cs="Times New Roman"/>
          <w:b/>
          <w:sz w:val="28"/>
          <w:szCs w:val="28"/>
        </w:rPr>
      </w:pPr>
    </w:p>
    <w:p w:rsidR="00FC6D06" w:rsidRPr="00FC6D06" w:rsidRDefault="00FC6D06" w:rsidP="00FC6D06">
      <w:pPr>
        <w:autoSpaceDE w:val="0"/>
        <w:autoSpaceDN w:val="0"/>
        <w:adjustRightInd w:val="0"/>
        <w:spacing w:line="23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3. Права и обязанности Сторон</w:t>
      </w:r>
    </w:p>
    <w:p w:rsidR="00FC6D06" w:rsidRPr="00FC6D06" w:rsidRDefault="00FC6D06" w:rsidP="00FC6D06">
      <w:pPr>
        <w:autoSpaceDE w:val="0"/>
        <w:autoSpaceDN w:val="0"/>
        <w:adjustRightInd w:val="0"/>
        <w:spacing w:line="235" w:lineRule="auto"/>
        <w:ind w:firstLine="567"/>
        <w:jc w:val="both"/>
        <w:rPr>
          <w:rFonts w:ascii="Times New Roman" w:hAnsi="Times New Roman" w:cs="Times New Roman"/>
          <w:sz w:val="28"/>
          <w:szCs w:val="28"/>
        </w:rPr>
      </w:pPr>
    </w:p>
    <w:p w:rsidR="00FC6D06" w:rsidRPr="00FC6D06" w:rsidRDefault="00FC6D06" w:rsidP="00FC6D06">
      <w:pPr>
        <w:autoSpaceDE w:val="0"/>
        <w:autoSpaceDN w:val="0"/>
        <w:adjustRightInd w:val="0"/>
        <w:spacing w:line="23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3.1. Администрация:</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3.1.1. Осуществляет обязательную проверку документов, представленных Получателем субсидии, на соответствие требованиям Порядка</w:t>
      </w:r>
      <w:r w:rsidRPr="00FC6D06">
        <w:rPr>
          <w:rFonts w:ascii="Times New Roman" w:hAnsi="Times New Roman" w:cs="Times New Roman"/>
          <w:sz w:val="28"/>
          <w:szCs w:val="28"/>
        </w:rPr>
        <w:br/>
        <w:t>и их достоверность. В случае несоответствия документов требованиям Порядка Субсидия не предоставляется, и документы подлежат возврату.</w:t>
      </w:r>
    </w:p>
    <w:p w:rsidR="00FC6D06" w:rsidRPr="00FC6D06" w:rsidRDefault="00FC6D06" w:rsidP="00FC6D06">
      <w:pPr>
        <w:widowControl w:val="0"/>
        <w:autoSpaceDE w:val="0"/>
        <w:autoSpaceDN w:val="0"/>
        <w:ind w:firstLine="567"/>
        <w:jc w:val="both"/>
        <w:outlineLvl w:val="3"/>
        <w:rPr>
          <w:rFonts w:ascii="Times New Roman" w:hAnsi="Times New Roman" w:cs="Times New Roman"/>
          <w:sz w:val="28"/>
          <w:szCs w:val="28"/>
        </w:rPr>
      </w:pPr>
      <w:r w:rsidRPr="00FC6D06">
        <w:rPr>
          <w:rFonts w:ascii="Times New Roman" w:hAnsi="Times New Roman" w:cs="Times New Roman"/>
          <w:sz w:val="28"/>
          <w:szCs w:val="28"/>
        </w:rPr>
        <w:t>3.1.2. Обеспечивает проверку фактического выполнения работ на предмет их соответствия действующим правилам и нормам, проверку заявленных видов и объемов работ и правильность расчета Получателем субсидии размера Субсидии до момента заключения настоящего Соглашения.</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3.1.3.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w:t>
      </w:r>
      <w:r w:rsidRPr="00FC6D06">
        <w:rPr>
          <w:rFonts w:ascii="Times New Roman" w:hAnsi="Times New Roman" w:cs="Times New Roman"/>
          <w:sz w:val="28"/>
          <w:szCs w:val="28"/>
        </w:rPr>
        <w:br/>
        <w:t>и законодательством Московской области порядке.</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3.1.4. Вправе совместно с органами муниципального финансового контроля осуществлять контроль целевого использования Получателем субсидии предоставленной Субсидии и, при необходимости, запрашивать у Получателя субсидии дополнительные документы и материалы, необходимые</w:t>
      </w:r>
      <w:r w:rsidRPr="00FC6D06">
        <w:rPr>
          <w:rFonts w:ascii="Times New Roman" w:hAnsi="Times New Roman" w:cs="Times New Roman"/>
          <w:sz w:val="28"/>
          <w:szCs w:val="28"/>
        </w:rPr>
        <w:br/>
        <w:t>для осуществления проверок.</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3.1.5. Принимает решение о приостановлении (прекращении) перечисления Субсидии, о требовании возврата предоставленной Субсидии, </w:t>
      </w:r>
      <w:r w:rsidRPr="00FC6D06">
        <w:rPr>
          <w:rFonts w:ascii="Times New Roman" w:hAnsi="Times New Roman" w:cs="Times New Roman"/>
          <w:sz w:val="28"/>
          <w:szCs w:val="28"/>
        </w:rPr>
        <w:br/>
        <w:t>с уведомлением Получателя субсидии в порядке, установленном законодательством Российской Федерации и законодательством Московской области, в случаях:</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 неисполнения Получателем субсидии обязательств, установленных настоящим Соглашением; </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 использования Субсидии не по целевому назначению; </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 выявления фактов недостоверности сведений, указанных в документах для предоставления Субсидии и в отчетности, предоставляемых в Администрацию.</w:t>
      </w:r>
    </w:p>
    <w:p w:rsidR="00FC6D06" w:rsidRPr="00FC6D06" w:rsidRDefault="00FC6D06" w:rsidP="00FC6D06">
      <w:pPr>
        <w:tabs>
          <w:tab w:val="left" w:pos="567"/>
        </w:tabs>
        <w:autoSpaceDE w:val="0"/>
        <w:autoSpaceDN w:val="0"/>
        <w:adjustRightInd w:val="0"/>
        <w:spacing w:line="230"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3.2. Получатель субсидии:</w:t>
      </w:r>
    </w:p>
    <w:p w:rsidR="00FC6D06" w:rsidRPr="00FC6D06" w:rsidRDefault="00FC6D06" w:rsidP="00FC6D06">
      <w:pPr>
        <w:autoSpaceDE w:val="0"/>
        <w:autoSpaceDN w:val="0"/>
        <w:adjustRightInd w:val="0"/>
        <w:ind w:firstLine="567"/>
        <w:jc w:val="both"/>
        <w:rPr>
          <w:rFonts w:ascii="Times New Roman" w:hAnsi="Times New Roman" w:cs="Times New Roman"/>
          <w:i/>
          <w:sz w:val="28"/>
          <w:szCs w:val="28"/>
        </w:rPr>
      </w:pPr>
      <w:r w:rsidRPr="00FC6D06">
        <w:rPr>
          <w:rFonts w:ascii="Times New Roman" w:hAnsi="Times New Roman" w:cs="Times New Roman"/>
          <w:sz w:val="28"/>
          <w:szCs w:val="28"/>
        </w:rPr>
        <w:t xml:space="preserve">3.2.1. Представляет в Администрацию документы для предоставления Субсидии, предусмотренные Порядком. </w:t>
      </w:r>
    </w:p>
    <w:p w:rsidR="00FC6D06" w:rsidRPr="00FC6D06" w:rsidRDefault="00FC6D06" w:rsidP="00FC6D06">
      <w:pPr>
        <w:autoSpaceDE w:val="0"/>
        <w:autoSpaceDN w:val="0"/>
        <w:adjustRightInd w:val="0"/>
        <w:ind w:firstLine="567"/>
        <w:jc w:val="both"/>
        <w:rPr>
          <w:rFonts w:ascii="Times New Roman" w:hAnsi="Times New Roman" w:cs="Times New Roman"/>
          <w:sz w:val="28"/>
          <w:szCs w:val="28"/>
        </w:rPr>
      </w:pPr>
      <w:r w:rsidRPr="00FC6D06">
        <w:rPr>
          <w:rFonts w:ascii="Times New Roman" w:hAnsi="Times New Roman" w:cs="Times New Roman"/>
          <w:sz w:val="28"/>
          <w:szCs w:val="28"/>
        </w:rPr>
        <w:t>3.2.2. Представляет в Администрацию отчет о получении субсидии</w:t>
      </w:r>
      <w:r w:rsidRPr="00FC6D06">
        <w:rPr>
          <w:rFonts w:ascii="Times New Roman" w:hAnsi="Times New Roman" w:cs="Times New Roman"/>
          <w:sz w:val="28"/>
          <w:szCs w:val="28"/>
        </w:rPr>
        <w:br/>
        <w:t xml:space="preserve">на возмещение </w:t>
      </w:r>
      <w:r w:rsidRPr="00FC6D06">
        <w:rPr>
          <w:rFonts w:ascii="Times New Roman" w:eastAsia="Times New Roman" w:hAnsi="Times New Roman" w:cs="Times New Roman"/>
          <w:bCs/>
          <w:sz w:val="28"/>
          <w:szCs w:val="28"/>
        </w:rPr>
        <w:t xml:space="preserve">затрат </w:t>
      </w:r>
      <w:proofErr w:type="spellStart"/>
      <w:r w:rsidRPr="00FC6D06">
        <w:rPr>
          <w:rFonts w:ascii="Times New Roman" w:eastAsia="Times New Roman" w:hAnsi="Times New Roman" w:cs="Times New Roman"/>
          <w:bCs/>
          <w:sz w:val="28"/>
          <w:szCs w:val="28"/>
        </w:rPr>
        <w:t>ресурсоснабжающих</w:t>
      </w:r>
      <w:proofErr w:type="spellEnd"/>
      <w:r w:rsidRPr="00FC6D06">
        <w:rPr>
          <w:rFonts w:ascii="Times New Roman" w:eastAsia="Times New Roman" w:hAnsi="Times New Roman" w:cs="Times New Roman"/>
          <w:bCs/>
          <w:sz w:val="28"/>
          <w:szCs w:val="28"/>
        </w:rPr>
        <w:t xml:space="preserve"> организаций, </w:t>
      </w:r>
      <w:r w:rsidRPr="00FC6D06">
        <w:rPr>
          <w:rFonts w:ascii="Times New Roman" w:hAnsi="Times New Roman" w:cs="Times New Roman"/>
          <w:sz w:val="28"/>
          <w:szCs w:val="28"/>
        </w:rPr>
        <w:t>связанных</w:t>
      </w:r>
      <w:r w:rsidRPr="00FC6D06">
        <w:rPr>
          <w:rFonts w:ascii="Times New Roman" w:hAnsi="Times New Roman" w:cs="Times New Roman"/>
          <w:sz w:val="28"/>
          <w:szCs w:val="28"/>
        </w:rPr>
        <w:br/>
        <w:t>с выполненным в 2024 году капитальным ремонтом объектов водоотведения</w:t>
      </w:r>
      <w:r w:rsidRPr="00FC6D06">
        <w:rPr>
          <w:rFonts w:ascii="Times New Roman" w:hAnsi="Times New Roman" w:cs="Times New Roman"/>
          <w:sz w:val="28"/>
          <w:szCs w:val="28"/>
        </w:rPr>
        <w:br/>
        <w:t>на территории городского округа Люберцы по форме согласно</w:t>
      </w:r>
      <w:r w:rsidRPr="00FC6D06">
        <w:rPr>
          <w:rFonts w:ascii="Times New Roman" w:hAnsi="Times New Roman" w:cs="Times New Roman"/>
          <w:sz w:val="28"/>
          <w:szCs w:val="28"/>
        </w:rPr>
        <w:br/>
      </w:r>
      <w:r w:rsidRPr="00FC6D06">
        <w:rPr>
          <w:rFonts w:ascii="Times New Roman" w:hAnsi="Times New Roman" w:cs="Times New Roman"/>
          <w:sz w:val="28"/>
          <w:szCs w:val="28"/>
        </w:rPr>
        <w:lastRenderedPageBreak/>
        <w:t>Приложению № 2 к настоящему Соглашению в течение 14 календарных дней</w:t>
      </w:r>
      <w:r w:rsidRPr="00FC6D06">
        <w:rPr>
          <w:rFonts w:ascii="Times New Roman" w:hAnsi="Times New Roman" w:cs="Times New Roman"/>
          <w:sz w:val="28"/>
          <w:szCs w:val="28"/>
        </w:rPr>
        <w:br/>
        <w:t>с момента получения из бюджета городского округа Люберцы Субсидии.</w:t>
      </w:r>
    </w:p>
    <w:p w:rsidR="00FC6D06" w:rsidRPr="00FC6D06" w:rsidRDefault="00FC6D06" w:rsidP="00FC6D06">
      <w:pPr>
        <w:autoSpaceDE w:val="0"/>
        <w:autoSpaceDN w:val="0"/>
        <w:adjustRightInd w:val="0"/>
        <w:ind w:firstLine="540"/>
        <w:jc w:val="both"/>
        <w:rPr>
          <w:rFonts w:ascii="Times New Roman" w:hAnsi="Times New Roman" w:cs="Times New Roman"/>
          <w:sz w:val="28"/>
          <w:szCs w:val="28"/>
        </w:rPr>
      </w:pPr>
      <w:r w:rsidRPr="00FC6D06">
        <w:rPr>
          <w:rFonts w:ascii="Times New Roman" w:hAnsi="Times New Roman" w:cs="Times New Roman"/>
          <w:sz w:val="28"/>
          <w:szCs w:val="28"/>
        </w:rPr>
        <w:t>3.2.3. Дает согласие на осуществление органами муниципального финансового контроля проверок достоверности представленных документов</w:t>
      </w:r>
      <w:r w:rsidRPr="00FC6D06">
        <w:rPr>
          <w:rFonts w:ascii="Times New Roman" w:hAnsi="Times New Roman" w:cs="Times New Roman"/>
          <w:sz w:val="28"/>
          <w:szCs w:val="28"/>
        </w:rPr>
        <w:br/>
        <w:t>и целевого использования предоставленной Субсидии и, при необходимости, представляет дополнительные документы и материалы, необходимые</w:t>
      </w:r>
      <w:r w:rsidRPr="00FC6D06">
        <w:rPr>
          <w:rFonts w:ascii="Times New Roman" w:hAnsi="Times New Roman" w:cs="Times New Roman"/>
          <w:sz w:val="28"/>
          <w:szCs w:val="28"/>
        </w:rPr>
        <w:br/>
        <w:t>для осуществления проверок.</w:t>
      </w:r>
    </w:p>
    <w:p w:rsidR="00FC6D06" w:rsidRPr="00FC6D06" w:rsidRDefault="00FC6D06" w:rsidP="00FC6D06">
      <w:pPr>
        <w:autoSpaceDE w:val="0"/>
        <w:autoSpaceDN w:val="0"/>
        <w:adjustRightInd w:val="0"/>
        <w:ind w:firstLine="540"/>
        <w:jc w:val="both"/>
        <w:rPr>
          <w:rFonts w:ascii="Times New Roman" w:hAnsi="Times New Roman" w:cs="Times New Roman"/>
          <w:sz w:val="28"/>
          <w:szCs w:val="28"/>
        </w:rPr>
      </w:pPr>
      <w:r w:rsidRPr="00FC6D06">
        <w:rPr>
          <w:rFonts w:ascii="Times New Roman" w:hAnsi="Times New Roman" w:cs="Times New Roman"/>
          <w:sz w:val="28"/>
          <w:szCs w:val="28"/>
        </w:rPr>
        <w:t xml:space="preserve">3.2.4. Возвращает предоставленные за счет бюджетных средств суммы возмещения в бюджет городского округа Люберцы в течение 15 (пятнадцати) рабочих дней, после получении соответствующего требования </w:t>
      </w:r>
      <w:r w:rsidRPr="00FC6D06">
        <w:rPr>
          <w:rFonts w:ascii="Times New Roman" w:hAnsi="Times New Roman" w:cs="Times New Roman"/>
          <w:sz w:val="28"/>
          <w:szCs w:val="28"/>
        </w:rPr>
        <w:br/>
        <w:t xml:space="preserve">от Администрации. </w:t>
      </w:r>
    </w:p>
    <w:p w:rsidR="00FC6D06" w:rsidRPr="00FC6D06" w:rsidRDefault="00FC6D06" w:rsidP="00FC6D06">
      <w:pPr>
        <w:pStyle w:val="ConsPlusNormal"/>
        <w:ind w:firstLine="540"/>
        <w:jc w:val="both"/>
        <w:rPr>
          <w:rFonts w:ascii="Times New Roman" w:hAnsi="Times New Roman" w:cs="Times New Roman"/>
          <w:sz w:val="28"/>
          <w:szCs w:val="28"/>
        </w:rPr>
      </w:pPr>
      <w:r w:rsidRPr="00FC6D06">
        <w:rPr>
          <w:rFonts w:ascii="Times New Roman" w:eastAsiaTheme="minorHAnsi" w:hAnsi="Times New Roman" w:cs="Times New Roman"/>
          <w:sz w:val="28"/>
          <w:szCs w:val="28"/>
          <w:lang w:eastAsia="en-US"/>
        </w:rPr>
        <w:t>3.2.5.</w:t>
      </w:r>
      <w:r w:rsidRPr="00FC6D06">
        <w:rPr>
          <w:rFonts w:ascii="Times New Roman" w:hAnsi="Times New Roman" w:cs="Times New Roman"/>
          <w:sz w:val="28"/>
          <w:szCs w:val="28"/>
        </w:rPr>
        <w:t xml:space="preserve"> В случаях невозврата Субсидии в срок, указанный в п. 3.2.4 настоящего Соглашения, Получатель субсидии уплачивает пени в размере одной </w:t>
      </w:r>
      <w:proofErr w:type="spellStart"/>
      <w:r w:rsidRPr="00FC6D06">
        <w:rPr>
          <w:rFonts w:ascii="Times New Roman" w:hAnsi="Times New Roman" w:cs="Times New Roman"/>
          <w:sz w:val="28"/>
          <w:szCs w:val="28"/>
        </w:rPr>
        <w:t>трехсотшестидесятой</w:t>
      </w:r>
      <w:proofErr w:type="spellEnd"/>
      <w:r w:rsidRPr="00FC6D06">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w:t>
      </w:r>
      <w:r w:rsidRPr="00FC6D06">
        <w:rPr>
          <w:rFonts w:ascii="Times New Roman" w:hAnsi="Times New Roman" w:cs="Times New Roman"/>
          <w:sz w:val="28"/>
          <w:szCs w:val="28"/>
        </w:rPr>
        <w:br/>
        <w:t>за плановой датой достижения результата предоставления субсидии до дня возврата субсидии (части субсидии) в бюджет.  </w:t>
      </w:r>
    </w:p>
    <w:p w:rsidR="00FC6D06" w:rsidRPr="00FC6D06" w:rsidRDefault="00FC6D06" w:rsidP="00FC6D06">
      <w:pPr>
        <w:autoSpaceDE w:val="0"/>
        <w:autoSpaceDN w:val="0"/>
        <w:adjustRightInd w:val="0"/>
        <w:ind w:firstLine="540"/>
        <w:jc w:val="both"/>
        <w:rPr>
          <w:rFonts w:ascii="Times New Roman" w:hAnsi="Times New Roman" w:cs="Times New Roman"/>
          <w:sz w:val="28"/>
          <w:szCs w:val="28"/>
        </w:rPr>
      </w:pP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4. Ответственность Сторон</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4.2. Получатель субсидии несет ответственность за достоверность сведений, указанных в документах для предоставления Субсидии и в отчетности, предоставляемых в Администрацию, в соответствии с законодательством Российской Федерации и законодательством Московской области.</w:t>
      </w:r>
    </w:p>
    <w:p w:rsidR="00FC6D06" w:rsidRPr="00FC6D06" w:rsidRDefault="00FC6D06" w:rsidP="00FC6D06">
      <w:pPr>
        <w:pStyle w:val="s1"/>
        <w:spacing w:before="0" w:beforeAutospacing="0" w:after="0" w:afterAutospacing="0"/>
        <w:ind w:firstLine="709"/>
        <w:jc w:val="both"/>
        <w:rPr>
          <w:rFonts w:eastAsiaTheme="minorHAnsi"/>
          <w:sz w:val="28"/>
          <w:szCs w:val="28"/>
          <w:lang w:eastAsia="en-US"/>
        </w:rPr>
      </w:pPr>
      <w:r w:rsidRPr="00FC6D06">
        <w:rPr>
          <w:rFonts w:eastAsiaTheme="minorHAnsi"/>
          <w:sz w:val="28"/>
          <w:szCs w:val="28"/>
          <w:lang w:eastAsia="en-US"/>
        </w:rPr>
        <w:t>4.3. К Получателю субсидии устанавливаются следующие меры ответственности за нарушение условий и порядка предоставления субсидий:</w:t>
      </w:r>
    </w:p>
    <w:p w:rsidR="00FC6D06" w:rsidRPr="00FC6D06" w:rsidRDefault="00FC6D06" w:rsidP="00FC6D06">
      <w:pPr>
        <w:pStyle w:val="s1"/>
        <w:spacing w:before="0" w:beforeAutospacing="0" w:after="0" w:afterAutospacing="0"/>
        <w:ind w:firstLine="709"/>
        <w:jc w:val="both"/>
        <w:rPr>
          <w:rFonts w:eastAsiaTheme="minorHAnsi"/>
          <w:sz w:val="28"/>
          <w:szCs w:val="28"/>
          <w:lang w:eastAsia="en-US"/>
        </w:rPr>
      </w:pPr>
      <w:r w:rsidRPr="00FC6D06">
        <w:rPr>
          <w:rFonts w:eastAsiaTheme="minorHAnsi"/>
          <w:sz w:val="28"/>
          <w:szCs w:val="28"/>
          <w:lang w:eastAsia="en-US"/>
        </w:rPr>
        <w:t xml:space="preserve">4.3.1. Возврат субсидий в бюджет городского округа Люберцы,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FC6D06">
        <w:rPr>
          <w:rFonts w:eastAsiaTheme="minorHAnsi"/>
          <w:sz w:val="28"/>
          <w:szCs w:val="28"/>
          <w:lang w:eastAsia="en-US"/>
        </w:rPr>
        <w:t>недостижения</w:t>
      </w:r>
      <w:proofErr w:type="spellEnd"/>
      <w:r w:rsidRPr="00FC6D06">
        <w:rPr>
          <w:rFonts w:eastAsiaTheme="minorHAnsi"/>
          <w:sz w:val="28"/>
          <w:szCs w:val="28"/>
          <w:lang w:eastAsia="en-US"/>
        </w:rPr>
        <w:t xml:space="preserve"> значений результатов предоставления субсидии;</w:t>
      </w:r>
    </w:p>
    <w:p w:rsidR="00FC6D06" w:rsidRPr="00FC6D06" w:rsidRDefault="00FC6D06" w:rsidP="00FC6D06">
      <w:pPr>
        <w:pStyle w:val="s1"/>
        <w:spacing w:before="0" w:beforeAutospacing="0" w:after="0" w:afterAutospacing="0"/>
        <w:ind w:firstLine="709"/>
        <w:jc w:val="both"/>
        <w:rPr>
          <w:rFonts w:eastAsiaTheme="minorHAnsi"/>
          <w:sz w:val="28"/>
          <w:szCs w:val="28"/>
          <w:lang w:eastAsia="en-US"/>
        </w:rPr>
      </w:pPr>
      <w:r w:rsidRPr="00FC6D06">
        <w:rPr>
          <w:rFonts w:eastAsiaTheme="minorHAnsi"/>
          <w:sz w:val="28"/>
          <w:szCs w:val="28"/>
          <w:lang w:eastAsia="en-US"/>
        </w:rPr>
        <w:t xml:space="preserve">4.3.2. Уплата Получателем субсидии пени в случае </w:t>
      </w:r>
      <w:proofErr w:type="spellStart"/>
      <w:r w:rsidRPr="00FC6D06">
        <w:rPr>
          <w:rFonts w:eastAsiaTheme="minorHAnsi"/>
          <w:sz w:val="28"/>
          <w:szCs w:val="28"/>
          <w:lang w:eastAsia="en-US"/>
        </w:rPr>
        <w:t>недостижения</w:t>
      </w:r>
      <w:proofErr w:type="spellEnd"/>
      <w:r w:rsidRPr="00FC6D06">
        <w:rPr>
          <w:rFonts w:eastAsiaTheme="minorHAnsi"/>
          <w:sz w:val="28"/>
          <w:szCs w:val="28"/>
          <w:lang w:eastAsia="en-US"/>
        </w:rPr>
        <w:t xml:space="preserve"> </w:t>
      </w:r>
      <w:r w:rsidRPr="00FC6D06">
        <w:rPr>
          <w:rFonts w:eastAsiaTheme="minorHAnsi"/>
          <w:sz w:val="28"/>
          <w:szCs w:val="28"/>
          <w:lang w:eastAsia="en-US"/>
        </w:rPr>
        <w:br/>
        <w:t xml:space="preserve">в установленные соглашением сроки значения результата предоставления субсидии в размере одной </w:t>
      </w:r>
      <w:proofErr w:type="spellStart"/>
      <w:r w:rsidRPr="00FC6D06">
        <w:rPr>
          <w:rFonts w:eastAsiaTheme="minorHAnsi"/>
          <w:sz w:val="28"/>
          <w:szCs w:val="28"/>
          <w:lang w:eastAsia="en-US"/>
        </w:rPr>
        <w:t>трехсотшестидесятой</w:t>
      </w:r>
      <w:proofErr w:type="spellEnd"/>
      <w:r w:rsidRPr="00FC6D06">
        <w:rPr>
          <w:rFonts w:eastAsiaTheme="minorHAnsi"/>
          <w:sz w:val="28"/>
          <w:szCs w:val="28"/>
          <w:lang w:eastAsia="en-US"/>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Люберцы. </w:t>
      </w:r>
    </w:p>
    <w:p w:rsidR="00FC6D06" w:rsidRPr="00FC6D06" w:rsidRDefault="00FC6D06" w:rsidP="00FC6D06">
      <w:pPr>
        <w:pStyle w:val="s1"/>
        <w:spacing w:before="0" w:beforeAutospacing="0" w:after="0" w:afterAutospacing="0"/>
        <w:ind w:firstLine="709"/>
        <w:jc w:val="both"/>
        <w:rPr>
          <w:rFonts w:eastAsiaTheme="minorHAnsi"/>
          <w:sz w:val="28"/>
          <w:szCs w:val="28"/>
          <w:lang w:eastAsia="en-US"/>
        </w:rPr>
      </w:pPr>
      <w:r w:rsidRPr="00FC6D06">
        <w:rPr>
          <w:rFonts w:eastAsiaTheme="minorHAnsi"/>
          <w:sz w:val="28"/>
          <w:szCs w:val="28"/>
          <w:lang w:eastAsia="en-US"/>
        </w:rPr>
        <w:lastRenderedPageBreak/>
        <w:t xml:space="preserve">4.4. Возврат субсидий и уплата пени, указанных в пунктах 4.3.1 и 4.3.2 Соглашения осуществляется: </w:t>
      </w:r>
    </w:p>
    <w:p w:rsidR="00FC6D06" w:rsidRPr="00FC6D06" w:rsidRDefault="00FC6D06" w:rsidP="00FC6D06">
      <w:pPr>
        <w:pStyle w:val="s1"/>
        <w:spacing w:before="0" w:beforeAutospacing="0" w:after="0" w:afterAutospacing="0"/>
        <w:ind w:firstLine="709"/>
        <w:jc w:val="both"/>
        <w:rPr>
          <w:rFonts w:eastAsiaTheme="minorHAnsi"/>
          <w:sz w:val="28"/>
          <w:szCs w:val="28"/>
          <w:lang w:eastAsia="en-US"/>
        </w:rPr>
      </w:pPr>
      <w:r w:rsidRPr="00FC6D06">
        <w:rPr>
          <w:rFonts w:eastAsiaTheme="minorHAnsi"/>
          <w:sz w:val="28"/>
          <w:szCs w:val="28"/>
          <w:lang w:eastAsia="en-US"/>
        </w:rPr>
        <w:t>4.4.1. На основании требования администрации - не позднее 15-го рабочего дня со дня получения Получателем субсидии указанного требования.</w:t>
      </w:r>
    </w:p>
    <w:p w:rsidR="00FC6D06" w:rsidRPr="00FC6D06" w:rsidRDefault="00FC6D06" w:rsidP="00FC6D06">
      <w:pPr>
        <w:pStyle w:val="s1"/>
        <w:spacing w:before="0" w:beforeAutospacing="0" w:after="0" w:afterAutospacing="0"/>
        <w:ind w:firstLine="709"/>
        <w:jc w:val="both"/>
        <w:rPr>
          <w:rFonts w:eastAsiaTheme="minorHAnsi"/>
          <w:sz w:val="28"/>
          <w:szCs w:val="28"/>
          <w:lang w:eastAsia="en-US"/>
        </w:rPr>
      </w:pPr>
      <w:r w:rsidRPr="00FC6D06">
        <w:rPr>
          <w:rFonts w:eastAsiaTheme="minorHAnsi"/>
          <w:sz w:val="28"/>
          <w:szCs w:val="28"/>
          <w:lang w:eastAsia="en-US"/>
        </w:rPr>
        <w:t xml:space="preserve">4.4.2. На основании представления и (или) предписания органа государственного и муниципального финансового контроля - в сроки, установленные в соответствии с бюджетным законодательством Российской Федерации, органом муниципального контроля. </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4.5.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rsidR="00FC6D06" w:rsidRPr="00FC6D06" w:rsidRDefault="00FC6D06" w:rsidP="00FC6D06">
      <w:pPr>
        <w:ind w:firstLine="539"/>
        <w:jc w:val="both"/>
        <w:rPr>
          <w:rFonts w:ascii="Times New Roman" w:hAnsi="Times New Roman" w:cs="Times New Roman"/>
          <w:sz w:val="28"/>
          <w:szCs w:val="28"/>
        </w:rPr>
      </w:pP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5. Срок действия Соглашения</w:t>
      </w: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5.1. Настоящее Соглашение вступает в силу со дня его подписания </w:t>
      </w:r>
      <w:r w:rsidRPr="00FC6D06">
        <w:rPr>
          <w:rFonts w:ascii="Times New Roman" w:hAnsi="Times New Roman" w:cs="Times New Roman"/>
          <w:sz w:val="28"/>
          <w:szCs w:val="28"/>
        </w:rPr>
        <w:br/>
        <w:t>и действует до 31.12.2024 года.</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5.2. Прекращение срока действия Соглашения не влечет прекращения обязательств по представлению в Администрацию отчетности в соответствии </w:t>
      </w:r>
      <w:r w:rsidRPr="00FC6D06">
        <w:rPr>
          <w:rFonts w:ascii="Times New Roman" w:hAnsi="Times New Roman" w:cs="Times New Roman"/>
          <w:sz w:val="28"/>
          <w:szCs w:val="28"/>
        </w:rPr>
        <w:br/>
        <w:t>с п. 3.2.2 настоящего Соглашения.</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6. Заключительные положения</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6.1. Настоящее Соглашение составлено в двух экземплярах, имеющих одинаковую юридическую силу по одному для каждой из Сторон. </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6.2. При выполнении взятых на себя обязательств по настоящему Соглашению Стороны руководствуются действующим законодательством. </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6.3. </w:t>
      </w:r>
      <w:bookmarkStart w:id="6" w:name="Par806"/>
      <w:bookmarkEnd w:id="6"/>
      <w:r w:rsidRPr="00FC6D06">
        <w:rPr>
          <w:rFonts w:ascii="Times New Roman" w:hAnsi="Times New Roman" w:cs="Times New Roman"/>
          <w:sz w:val="28"/>
          <w:szCs w:val="28"/>
        </w:rPr>
        <w:t xml:space="preserve">Расторжение   настоящего </w:t>
      </w:r>
      <w:proofErr w:type="gramStart"/>
      <w:r w:rsidRPr="00FC6D06">
        <w:rPr>
          <w:rFonts w:ascii="Times New Roman" w:hAnsi="Times New Roman" w:cs="Times New Roman"/>
          <w:sz w:val="28"/>
          <w:szCs w:val="28"/>
        </w:rPr>
        <w:t>Соглашения  осуществляется</w:t>
      </w:r>
      <w:proofErr w:type="gramEnd"/>
      <w:r w:rsidRPr="00FC6D06">
        <w:rPr>
          <w:rFonts w:ascii="Times New Roman" w:hAnsi="Times New Roman" w:cs="Times New Roman"/>
          <w:sz w:val="28"/>
          <w:szCs w:val="28"/>
        </w:rPr>
        <w:t xml:space="preserve"> по соглашению Сторон  или в случаях, определенных </w:t>
      </w:r>
      <w:hyperlink w:anchor="Par811" w:tooltip="    7.6. Расторжение  настоящего  Соглашения  в  одностороннем   порядке" w:history="1">
        <w:r w:rsidRPr="00FC6D06">
          <w:rPr>
            <w:rFonts w:ascii="Times New Roman" w:hAnsi="Times New Roman" w:cs="Times New Roman"/>
            <w:sz w:val="28"/>
            <w:szCs w:val="28"/>
          </w:rPr>
          <w:t xml:space="preserve">пунктом  </w:t>
        </w:r>
      </w:hyperlink>
      <w:r w:rsidRPr="00FC6D06">
        <w:rPr>
          <w:rFonts w:ascii="Times New Roman" w:hAnsi="Times New Roman" w:cs="Times New Roman"/>
          <w:sz w:val="28"/>
          <w:szCs w:val="28"/>
        </w:rPr>
        <w:t>6.4  настоящего  Соглашения,</w:t>
      </w:r>
      <w:r w:rsidRPr="00FC6D06">
        <w:rPr>
          <w:rFonts w:ascii="Times New Roman" w:hAnsi="Times New Roman" w:cs="Times New Roman"/>
          <w:sz w:val="28"/>
          <w:szCs w:val="28"/>
        </w:rPr>
        <w:br/>
        <w:t>в одностороннем порядке.</w:t>
      </w:r>
      <w:bookmarkStart w:id="7" w:name="Par811"/>
      <w:bookmarkEnd w:id="7"/>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6.4. Расторжение настоящего Соглашения в одностороннем порядке возможно в случаях:</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6.4.1. реорганизации, ликвидации или прекращения </w:t>
      </w:r>
      <w:proofErr w:type="gramStart"/>
      <w:r w:rsidRPr="00FC6D06">
        <w:rPr>
          <w:rFonts w:ascii="Times New Roman" w:hAnsi="Times New Roman" w:cs="Times New Roman"/>
          <w:sz w:val="28"/>
          <w:szCs w:val="28"/>
        </w:rPr>
        <w:t>деятельности  Получателя</w:t>
      </w:r>
      <w:proofErr w:type="gramEnd"/>
      <w:r w:rsidRPr="00FC6D06">
        <w:rPr>
          <w:rFonts w:ascii="Times New Roman" w:hAnsi="Times New Roman" w:cs="Times New Roman"/>
          <w:sz w:val="28"/>
          <w:szCs w:val="28"/>
        </w:rPr>
        <w:t xml:space="preserve"> субсидии (за  исключением  реорганизации в форме присоединения, слияния, преобразования, а также в случае прекращения деятельности</w:t>
      </w:r>
      <w:r w:rsidRPr="00FC6D06">
        <w:rPr>
          <w:rFonts w:ascii="Times New Roman" w:hAnsi="Times New Roman" w:cs="Times New Roman"/>
          <w:sz w:val="28"/>
          <w:szCs w:val="28"/>
        </w:rPr>
        <w:br/>
        <w:t xml:space="preserve">и передачи прав в соответствии со </w:t>
      </w:r>
      <w:hyperlink r:id="rId14" w:history="1">
        <w:r w:rsidRPr="00FC6D06">
          <w:rPr>
            <w:rFonts w:ascii="Times New Roman" w:hAnsi="Times New Roman" w:cs="Times New Roman"/>
            <w:sz w:val="28"/>
            <w:szCs w:val="28"/>
          </w:rPr>
          <w:t>статьей 18</w:t>
        </w:r>
      </w:hyperlink>
      <w:r w:rsidRPr="00FC6D06">
        <w:rPr>
          <w:rFonts w:ascii="Times New Roman" w:hAnsi="Times New Roman" w:cs="Times New Roman"/>
          <w:sz w:val="28"/>
          <w:szCs w:val="28"/>
        </w:rPr>
        <w:t xml:space="preserve"> Федерального закона</w:t>
      </w:r>
      <w:r w:rsidRPr="00FC6D06">
        <w:rPr>
          <w:rFonts w:ascii="Times New Roman" w:hAnsi="Times New Roman" w:cs="Times New Roman"/>
          <w:sz w:val="28"/>
          <w:szCs w:val="28"/>
        </w:rPr>
        <w:br/>
        <w:t>«О крестьянском (фермерском) хозяйстве»);</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lastRenderedPageBreak/>
        <w:t>6.4.2. нарушения Получателем субсидии порядка и условий предоставления Субсидии, установленных Порядком предоставления субсидии и настоящим Соглашением;</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6.4.3. </w:t>
      </w:r>
      <w:proofErr w:type="spellStart"/>
      <w:proofErr w:type="gramStart"/>
      <w:r w:rsidRPr="00FC6D06">
        <w:rPr>
          <w:rFonts w:ascii="Times New Roman" w:hAnsi="Times New Roman" w:cs="Times New Roman"/>
          <w:sz w:val="28"/>
          <w:szCs w:val="28"/>
        </w:rPr>
        <w:t>недостижения</w:t>
      </w:r>
      <w:proofErr w:type="spellEnd"/>
      <w:r w:rsidRPr="00FC6D06">
        <w:rPr>
          <w:rFonts w:ascii="Times New Roman" w:hAnsi="Times New Roman" w:cs="Times New Roman"/>
          <w:sz w:val="28"/>
          <w:szCs w:val="28"/>
        </w:rPr>
        <w:t xml:space="preserve">  согласия</w:t>
      </w:r>
      <w:proofErr w:type="gramEnd"/>
      <w:r w:rsidRPr="00FC6D06">
        <w:rPr>
          <w:rFonts w:ascii="Times New Roman" w:hAnsi="Times New Roman" w:cs="Times New Roman"/>
          <w:sz w:val="28"/>
          <w:szCs w:val="28"/>
        </w:rPr>
        <w:t xml:space="preserve">  Сторон  о  согласовании  новых   условий настоящего Соглашения в случае уменьшения Главному распорядителю средств бюджета городского округа Люберцы Московской области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настоящем Соглашения.</w:t>
      </w:r>
      <w:bookmarkStart w:id="8" w:name="Par833"/>
      <w:bookmarkEnd w:id="8"/>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r w:rsidRPr="00FC6D06">
        <w:rPr>
          <w:rFonts w:ascii="Times New Roman" w:hAnsi="Times New Roman" w:cs="Times New Roman"/>
          <w:sz w:val="28"/>
          <w:szCs w:val="28"/>
        </w:rPr>
        <w:t xml:space="preserve">6.5. </w:t>
      </w:r>
      <w:proofErr w:type="gramStart"/>
      <w:r w:rsidRPr="00FC6D06">
        <w:rPr>
          <w:rFonts w:ascii="Times New Roman" w:hAnsi="Times New Roman" w:cs="Times New Roman"/>
          <w:sz w:val="28"/>
          <w:szCs w:val="28"/>
        </w:rPr>
        <w:t>Расторжение  настоящего</w:t>
      </w:r>
      <w:proofErr w:type="gramEnd"/>
      <w:r w:rsidRPr="00FC6D06">
        <w:rPr>
          <w:rFonts w:ascii="Times New Roman" w:hAnsi="Times New Roman" w:cs="Times New Roman"/>
          <w:sz w:val="28"/>
          <w:szCs w:val="28"/>
        </w:rPr>
        <w:t xml:space="preserve">  Соглашения  Получателем  в  одностороннем порядке не допускается.</w:t>
      </w:r>
    </w:p>
    <w:p w:rsidR="00FC6D06" w:rsidRPr="00FC6D06" w:rsidRDefault="00FC6D06" w:rsidP="00FC6D06">
      <w:pPr>
        <w:autoSpaceDE w:val="0"/>
        <w:autoSpaceDN w:val="0"/>
        <w:adjustRightInd w:val="0"/>
        <w:spacing w:line="245" w:lineRule="auto"/>
        <w:ind w:firstLine="567"/>
        <w:jc w:val="both"/>
        <w:rPr>
          <w:rFonts w:ascii="Times New Roman" w:hAnsi="Times New Roman" w:cs="Times New Roman"/>
          <w:sz w:val="28"/>
          <w:szCs w:val="28"/>
        </w:rPr>
      </w:pPr>
    </w:p>
    <w:p w:rsidR="00FC6D06" w:rsidRPr="00FC6D06" w:rsidRDefault="00FC6D06" w:rsidP="00FC6D06">
      <w:pPr>
        <w:autoSpaceDE w:val="0"/>
        <w:autoSpaceDN w:val="0"/>
        <w:adjustRightInd w:val="0"/>
        <w:spacing w:line="245" w:lineRule="auto"/>
        <w:ind w:firstLine="567"/>
        <w:jc w:val="center"/>
        <w:rPr>
          <w:rFonts w:ascii="Times New Roman" w:hAnsi="Times New Roman" w:cs="Times New Roman"/>
          <w:b/>
          <w:sz w:val="28"/>
          <w:szCs w:val="28"/>
        </w:rPr>
      </w:pPr>
      <w:r w:rsidRPr="00FC6D06">
        <w:rPr>
          <w:rFonts w:ascii="Times New Roman" w:hAnsi="Times New Roman" w:cs="Times New Roman"/>
          <w:b/>
          <w:sz w:val="28"/>
          <w:szCs w:val="28"/>
        </w:rPr>
        <w:t>7. Адреса, реквизиты и подписи Сторон</w:t>
      </w:r>
    </w:p>
    <w:tbl>
      <w:tblPr>
        <w:tblW w:w="9781" w:type="dxa"/>
        <w:tblInd w:w="108" w:type="dxa"/>
        <w:tblLayout w:type="fixed"/>
        <w:tblLook w:val="0000" w:firstRow="0" w:lastRow="0" w:firstColumn="0" w:lastColumn="0" w:noHBand="0" w:noVBand="0"/>
      </w:tblPr>
      <w:tblGrid>
        <w:gridCol w:w="4820"/>
        <w:gridCol w:w="4961"/>
      </w:tblGrid>
      <w:tr w:rsidR="00FC6D06" w:rsidRPr="00FC6D06" w:rsidTr="000E4418">
        <w:trPr>
          <w:trHeight w:val="87"/>
        </w:trPr>
        <w:tc>
          <w:tcPr>
            <w:tcW w:w="4820" w:type="dxa"/>
          </w:tcPr>
          <w:p w:rsidR="00FC6D06" w:rsidRPr="00FC6D06" w:rsidRDefault="00FC6D06" w:rsidP="000E4418">
            <w:pPr>
              <w:pStyle w:val="ConsPlusNonformat"/>
              <w:jc w:val="center"/>
              <w:rPr>
                <w:rFonts w:ascii="Times New Roman" w:hAnsi="Times New Roman" w:cs="Times New Roman"/>
                <w:b/>
                <w:sz w:val="28"/>
                <w:szCs w:val="28"/>
              </w:rPr>
            </w:pPr>
          </w:p>
          <w:p w:rsidR="00FC6D06" w:rsidRPr="00FC6D06" w:rsidRDefault="00FC6D06" w:rsidP="000E4418">
            <w:pPr>
              <w:pStyle w:val="ConsPlusNonformat"/>
              <w:jc w:val="center"/>
              <w:rPr>
                <w:rFonts w:ascii="Times New Roman" w:hAnsi="Times New Roman" w:cs="Times New Roman"/>
                <w:b/>
                <w:sz w:val="28"/>
                <w:szCs w:val="28"/>
              </w:rPr>
            </w:pPr>
            <w:r w:rsidRPr="00FC6D06">
              <w:rPr>
                <w:rFonts w:ascii="Times New Roman" w:hAnsi="Times New Roman" w:cs="Times New Roman"/>
                <w:b/>
                <w:sz w:val="28"/>
                <w:szCs w:val="28"/>
              </w:rPr>
              <w:t>Администрация муниципального образования городской округ Люберцы:</w:t>
            </w:r>
          </w:p>
          <w:p w:rsidR="00FC6D06" w:rsidRPr="00FC6D06" w:rsidRDefault="00FC6D06" w:rsidP="000E4418">
            <w:pPr>
              <w:pStyle w:val="ConsPlusNonformat"/>
              <w:rPr>
                <w:rFonts w:ascii="Times New Roman" w:hAnsi="Times New Roman" w:cs="Times New Roman"/>
                <w:b/>
                <w:sz w:val="28"/>
                <w:szCs w:val="28"/>
              </w:rPr>
            </w:pPr>
          </w:p>
        </w:tc>
        <w:tc>
          <w:tcPr>
            <w:tcW w:w="4961" w:type="dxa"/>
          </w:tcPr>
          <w:p w:rsidR="00FC6D06" w:rsidRPr="00FC6D06" w:rsidRDefault="00FC6D06" w:rsidP="000E4418">
            <w:pPr>
              <w:pStyle w:val="ConsPlusNonformat"/>
              <w:ind w:left="34"/>
              <w:jc w:val="center"/>
              <w:rPr>
                <w:rFonts w:ascii="Times New Roman" w:hAnsi="Times New Roman" w:cs="Times New Roman"/>
                <w:b/>
                <w:sz w:val="28"/>
                <w:szCs w:val="28"/>
              </w:rPr>
            </w:pPr>
          </w:p>
          <w:p w:rsidR="00FC6D06" w:rsidRPr="00FC6D06" w:rsidRDefault="00FC6D06" w:rsidP="000E4418">
            <w:pPr>
              <w:pStyle w:val="ConsPlusNonformat"/>
              <w:ind w:left="34"/>
              <w:rPr>
                <w:rFonts w:ascii="Times New Roman" w:hAnsi="Times New Roman" w:cs="Times New Roman"/>
                <w:b/>
                <w:sz w:val="28"/>
                <w:szCs w:val="28"/>
              </w:rPr>
            </w:pPr>
            <w:r w:rsidRPr="00FC6D06">
              <w:rPr>
                <w:rFonts w:ascii="Times New Roman" w:hAnsi="Times New Roman" w:cs="Times New Roman"/>
                <w:b/>
                <w:sz w:val="28"/>
                <w:szCs w:val="28"/>
              </w:rPr>
              <w:t xml:space="preserve">       </w:t>
            </w:r>
            <w:proofErr w:type="spellStart"/>
            <w:r w:rsidRPr="00FC6D06">
              <w:rPr>
                <w:rFonts w:ascii="Times New Roman" w:hAnsi="Times New Roman" w:cs="Times New Roman"/>
                <w:b/>
                <w:sz w:val="28"/>
                <w:szCs w:val="28"/>
              </w:rPr>
              <w:t>Получа</w:t>
            </w:r>
            <w:r w:rsidRPr="00FC6D06">
              <w:rPr>
                <w:rFonts w:ascii="Times New Roman" w:hAnsi="Times New Roman" w:cs="Times New Roman"/>
                <w:b/>
                <w:sz w:val="28"/>
                <w:szCs w:val="28"/>
                <w:lang w:val="en-US"/>
              </w:rPr>
              <w:t>тель</w:t>
            </w:r>
            <w:proofErr w:type="spellEnd"/>
            <w:r w:rsidRPr="00FC6D06">
              <w:rPr>
                <w:rFonts w:ascii="Times New Roman" w:hAnsi="Times New Roman" w:cs="Times New Roman"/>
                <w:b/>
                <w:sz w:val="28"/>
                <w:szCs w:val="28"/>
              </w:rPr>
              <w:t xml:space="preserve"> субсидии</w:t>
            </w:r>
            <w:r w:rsidRPr="00FC6D06">
              <w:rPr>
                <w:rFonts w:ascii="Times New Roman" w:hAnsi="Times New Roman" w:cs="Times New Roman"/>
                <w:b/>
                <w:sz w:val="28"/>
                <w:szCs w:val="28"/>
                <w:lang w:val="en-US"/>
              </w:rPr>
              <w:t>:</w:t>
            </w:r>
          </w:p>
          <w:p w:rsidR="00FC6D06" w:rsidRPr="00FC6D06" w:rsidRDefault="00FC6D06" w:rsidP="000E4418">
            <w:pPr>
              <w:pStyle w:val="ConsPlusNonformat"/>
              <w:ind w:left="34" w:right="-108"/>
              <w:rPr>
                <w:rFonts w:ascii="Times New Roman" w:hAnsi="Times New Roman" w:cs="Times New Roman"/>
                <w:b/>
                <w:sz w:val="28"/>
                <w:szCs w:val="28"/>
              </w:rPr>
            </w:pPr>
            <w:r w:rsidRPr="00FC6D06">
              <w:rPr>
                <w:rFonts w:ascii="Times New Roman" w:hAnsi="Times New Roman" w:cs="Times New Roman"/>
                <w:b/>
                <w:sz w:val="28"/>
                <w:szCs w:val="28"/>
              </w:rPr>
              <w:t xml:space="preserve">   </w:t>
            </w:r>
            <w:proofErr w:type="gramStart"/>
            <w:r w:rsidRPr="00FC6D06">
              <w:rPr>
                <w:rFonts w:ascii="Times New Roman" w:hAnsi="Times New Roman" w:cs="Times New Roman"/>
                <w:b/>
                <w:sz w:val="28"/>
                <w:szCs w:val="28"/>
              </w:rPr>
              <w:t>Наименование:_</w:t>
            </w:r>
            <w:proofErr w:type="gramEnd"/>
            <w:r w:rsidRPr="00FC6D06">
              <w:rPr>
                <w:rFonts w:ascii="Times New Roman" w:hAnsi="Times New Roman" w:cs="Times New Roman"/>
                <w:b/>
                <w:sz w:val="28"/>
                <w:szCs w:val="28"/>
              </w:rPr>
              <w:t>_______________________</w:t>
            </w:r>
          </w:p>
        </w:tc>
      </w:tr>
      <w:tr w:rsidR="00FC6D06" w:rsidRPr="00FC6D06" w:rsidTr="000E4418">
        <w:trPr>
          <w:trHeight w:val="87"/>
        </w:trPr>
        <w:tc>
          <w:tcPr>
            <w:tcW w:w="4820" w:type="dxa"/>
          </w:tcPr>
          <w:tbl>
            <w:tblPr>
              <w:tblW w:w="4712" w:type="dxa"/>
              <w:tblLayout w:type="fixed"/>
              <w:tblLook w:val="04A0" w:firstRow="1" w:lastRow="0" w:firstColumn="1" w:lastColumn="0" w:noHBand="0" w:noVBand="1"/>
            </w:tblPr>
            <w:tblGrid>
              <w:gridCol w:w="4712"/>
            </w:tblGrid>
            <w:tr w:rsidR="00FC6D06" w:rsidRPr="00FC6D06" w:rsidTr="000E4418">
              <w:tc>
                <w:tcPr>
                  <w:tcW w:w="4712" w:type="dxa"/>
                </w:tcPr>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 xml:space="preserve">Юридический адрес: 140000, Московская область, </w:t>
                  </w:r>
                  <w:proofErr w:type="spellStart"/>
                  <w:r w:rsidRPr="00FC6D06">
                    <w:rPr>
                      <w:rFonts w:ascii="Times New Roman" w:hAnsi="Times New Roman" w:cs="Times New Roman"/>
                      <w:sz w:val="28"/>
                      <w:szCs w:val="28"/>
                    </w:rPr>
                    <w:t>г.Люберцы</w:t>
                  </w:r>
                  <w:proofErr w:type="spellEnd"/>
                  <w:r w:rsidRPr="00FC6D06">
                    <w:rPr>
                      <w:rFonts w:ascii="Times New Roman" w:hAnsi="Times New Roman" w:cs="Times New Roman"/>
                      <w:sz w:val="28"/>
                      <w:szCs w:val="28"/>
                    </w:rPr>
                    <w:t>, Октябрьский проспект, дом 190</w:t>
                  </w:r>
                </w:p>
                <w:p w:rsidR="00FC6D06" w:rsidRPr="00FC6D06" w:rsidRDefault="00FC6D06" w:rsidP="000E4418">
                  <w:pPr>
                    <w:pStyle w:val="ConsPlusNonformat"/>
                    <w:ind w:left="34"/>
                    <w:jc w:val="both"/>
                    <w:rPr>
                      <w:rFonts w:ascii="Times New Roman" w:hAnsi="Times New Roman" w:cs="Times New Roman"/>
                      <w:sz w:val="28"/>
                      <w:szCs w:val="28"/>
                    </w:rPr>
                  </w:pP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 xml:space="preserve">Почтовый адрес: 140000, Московская область, </w:t>
                  </w:r>
                  <w:proofErr w:type="spellStart"/>
                  <w:r w:rsidRPr="00FC6D06">
                    <w:rPr>
                      <w:rFonts w:ascii="Times New Roman" w:hAnsi="Times New Roman" w:cs="Times New Roman"/>
                      <w:sz w:val="28"/>
                      <w:szCs w:val="28"/>
                    </w:rPr>
                    <w:t>г.Люберцы</w:t>
                  </w:r>
                  <w:proofErr w:type="spellEnd"/>
                  <w:r w:rsidRPr="00FC6D06">
                    <w:rPr>
                      <w:rFonts w:ascii="Times New Roman" w:hAnsi="Times New Roman" w:cs="Times New Roman"/>
                      <w:sz w:val="28"/>
                      <w:szCs w:val="28"/>
                    </w:rPr>
                    <w:t>, Октябрьский проспект, дом 190</w:t>
                  </w:r>
                </w:p>
                <w:p w:rsidR="00FC6D06" w:rsidRPr="00FC6D06" w:rsidRDefault="00FC6D06" w:rsidP="000E4418">
                  <w:pPr>
                    <w:pStyle w:val="ConsPlusNonformat"/>
                    <w:jc w:val="both"/>
                    <w:rPr>
                      <w:rFonts w:ascii="Times New Roman" w:hAnsi="Times New Roman" w:cs="Times New Roman"/>
                      <w:sz w:val="28"/>
                      <w:szCs w:val="28"/>
                    </w:rPr>
                  </w:pPr>
                </w:p>
                <w:p w:rsidR="00FC6D06" w:rsidRPr="00FC6D06" w:rsidRDefault="00FC6D06" w:rsidP="000E4418">
                  <w:pPr>
                    <w:pStyle w:val="ConsPlusNonformat"/>
                    <w:ind w:left="34"/>
                    <w:rPr>
                      <w:rFonts w:ascii="Times New Roman" w:hAnsi="Times New Roman" w:cs="Times New Roman"/>
                      <w:sz w:val="28"/>
                      <w:szCs w:val="28"/>
                      <w:lang w:eastAsia="zh-CN" w:bidi="ru-RU"/>
                    </w:rPr>
                  </w:pPr>
                  <w:r w:rsidRPr="00FC6D06">
                    <w:rPr>
                      <w:rFonts w:ascii="Times New Roman" w:hAnsi="Times New Roman" w:cs="Times New Roman"/>
                      <w:sz w:val="28"/>
                      <w:szCs w:val="28"/>
                    </w:rPr>
                    <w:t xml:space="preserve">ИНН 5027036758 / КПП </w:t>
                  </w:r>
                  <w:r w:rsidRPr="00FC6D06">
                    <w:rPr>
                      <w:rFonts w:ascii="Times New Roman" w:hAnsi="Times New Roman" w:cs="Times New Roman"/>
                      <w:sz w:val="28"/>
                      <w:szCs w:val="28"/>
                      <w:lang w:eastAsia="zh-CN" w:bidi="ru-RU"/>
                    </w:rPr>
                    <w:t>502701001</w:t>
                  </w:r>
                </w:p>
                <w:p w:rsidR="00FC6D06" w:rsidRPr="00FC6D06" w:rsidRDefault="00FC6D06" w:rsidP="000E4418">
                  <w:pPr>
                    <w:pStyle w:val="ConsPlusNonformat"/>
                    <w:ind w:left="34"/>
                    <w:rPr>
                      <w:rFonts w:ascii="Times New Roman" w:hAnsi="Times New Roman" w:cs="Times New Roman"/>
                      <w:sz w:val="28"/>
                      <w:szCs w:val="28"/>
                    </w:rPr>
                  </w:pPr>
                  <w:r w:rsidRPr="00FC6D06">
                    <w:rPr>
                      <w:rFonts w:ascii="Times New Roman" w:hAnsi="Times New Roman" w:cs="Times New Roman"/>
                      <w:sz w:val="28"/>
                      <w:szCs w:val="28"/>
                    </w:rPr>
                    <w:t>ОКВЭД 84.11.3</w:t>
                  </w:r>
                </w:p>
                <w:p w:rsidR="00FC6D06" w:rsidRPr="00FC6D06" w:rsidRDefault="00FC6D06" w:rsidP="000E4418">
                  <w:pPr>
                    <w:pStyle w:val="ConsPlusNonformat"/>
                    <w:ind w:left="34"/>
                    <w:rPr>
                      <w:rFonts w:ascii="Times New Roman" w:hAnsi="Times New Roman" w:cs="Times New Roman"/>
                      <w:sz w:val="28"/>
                      <w:szCs w:val="28"/>
                      <w:lang w:eastAsia="zh-CN" w:bidi="ru-RU"/>
                    </w:rPr>
                  </w:pPr>
                  <w:r w:rsidRPr="00FC6D06">
                    <w:rPr>
                      <w:rFonts w:ascii="Times New Roman" w:hAnsi="Times New Roman" w:cs="Times New Roman"/>
                      <w:sz w:val="28"/>
                      <w:szCs w:val="28"/>
                    </w:rPr>
                    <w:t xml:space="preserve">ОКПО </w:t>
                  </w:r>
                  <w:r w:rsidRPr="00FC6D06">
                    <w:rPr>
                      <w:rFonts w:ascii="Times New Roman" w:hAnsi="Times New Roman" w:cs="Times New Roman"/>
                      <w:sz w:val="28"/>
                      <w:szCs w:val="28"/>
                      <w:lang w:eastAsia="zh-CN" w:bidi="ru-RU"/>
                    </w:rPr>
                    <w:t>04034252</w:t>
                  </w:r>
                </w:p>
                <w:p w:rsidR="00FC6D06" w:rsidRPr="00FC6D06" w:rsidRDefault="00FC6D06" w:rsidP="000E4418">
                  <w:pPr>
                    <w:pStyle w:val="ConsPlusNonformat"/>
                    <w:ind w:left="34"/>
                    <w:rPr>
                      <w:rFonts w:ascii="Times New Roman" w:hAnsi="Times New Roman" w:cs="Times New Roman"/>
                      <w:sz w:val="28"/>
                      <w:szCs w:val="28"/>
                    </w:rPr>
                  </w:pPr>
                  <w:r w:rsidRPr="00FC6D06">
                    <w:rPr>
                      <w:rFonts w:ascii="Times New Roman" w:hAnsi="Times New Roman" w:cs="Times New Roman"/>
                      <w:sz w:val="28"/>
                      <w:szCs w:val="28"/>
                    </w:rPr>
                    <w:t>ОГРН 1025003213179</w:t>
                  </w:r>
                </w:p>
                <w:p w:rsidR="00FC6D06" w:rsidRPr="00FC6D06" w:rsidRDefault="00FC6D06" w:rsidP="000E4418">
                  <w:pPr>
                    <w:pStyle w:val="ConsPlusNonformat"/>
                    <w:ind w:left="34"/>
                    <w:rPr>
                      <w:rFonts w:ascii="Times New Roman" w:hAnsi="Times New Roman" w:cs="Times New Roman"/>
                      <w:sz w:val="28"/>
                      <w:szCs w:val="28"/>
                    </w:rPr>
                  </w:pPr>
                  <w:r w:rsidRPr="00FC6D06">
                    <w:rPr>
                      <w:rFonts w:ascii="Times New Roman" w:hAnsi="Times New Roman" w:cs="Times New Roman"/>
                      <w:sz w:val="28"/>
                      <w:szCs w:val="28"/>
                    </w:rPr>
                    <w:t>Банковские реквизиты:</w:t>
                  </w:r>
                </w:p>
                <w:p w:rsidR="00FC6D06" w:rsidRPr="00FC6D06" w:rsidRDefault="00FC6D06" w:rsidP="000E4418">
                  <w:pPr>
                    <w:pStyle w:val="ConsPlusNonformat"/>
                    <w:ind w:left="34"/>
                    <w:rPr>
                      <w:rFonts w:ascii="Times New Roman" w:hAnsi="Times New Roman" w:cs="Times New Roman"/>
                      <w:sz w:val="28"/>
                      <w:szCs w:val="28"/>
                      <w:lang w:eastAsia="zh-CN" w:bidi="ru-RU"/>
                    </w:rPr>
                  </w:pPr>
                  <w:r w:rsidRPr="00FC6D06">
                    <w:rPr>
                      <w:rFonts w:ascii="Times New Roman" w:hAnsi="Times New Roman" w:cs="Times New Roman"/>
                      <w:sz w:val="28"/>
                      <w:szCs w:val="28"/>
                      <w:lang w:eastAsia="zh-CN" w:bidi="ru-RU"/>
                    </w:rPr>
                    <w:t xml:space="preserve">ФУ администрации городского округа Люберцы </w:t>
                  </w:r>
                </w:p>
                <w:p w:rsidR="00FC6D06" w:rsidRPr="00FC6D06" w:rsidRDefault="00FC6D06" w:rsidP="000E4418">
                  <w:pPr>
                    <w:pStyle w:val="ConsPlusNonformat"/>
                    <w:ind w:left="34"/>
                    <w:rPr>
                      <w:rFonts w:ascii="Times New Roman" w:hAnsi="Times New Roman" w:cs="Times New Roman"/>
                      <w:sz w:val="28"/>
                      <w:szCs w:val="28"/>
                      <w:lang w:eastAsia="zh-CN" w:bidi="ru-RU"/>
                    </w:rPr>
                  </w:pPr>
                  <w:r w:rsidRPr="00FC6D06">
                    <w:rPr>
                      <w:rFonts w:ascii="Times New Roman" w:hAnsi="Times New Roman" w:cs="Times New Roman"/>
                      <w:sz w:val="28"/>
                      <w:szCs w:val="28"/>
                      <w:lang w:eastAsia="zh-CN" w:bidi="ru-RU"/>
                    </w:rPr>
                    <w:t>(л/с 03000270212 Администрация муниципального образования городской округ Люберцы Московской области)</w:t>
                  </w:r>
                </w:p>
                <w:p w:rsidR="00FC6D06" w:rsidRPr="00FC6D06" w:rsidRDefault="00FC6D06" w:rsidP="000E4418">
                  <w:pPr>
                    <w:pStyle w:val="ConsPlusNonformat"/>
                    <w:ind w:left="34"/>
                    <w:rPr>
                      <w:rFonts w:ascii="Times New Roman" w:hAnsi="Times New Roman" w:cs="Times New Roman"/>
                      <w:sz w:val="28"/>
                      <w:szCs w:val="28"/>
                    </w:rPr>
                  </w:pPr>
                  <w:r w:rsidRPr="00FC6D06">
                    <w:rPr>
                      <w:rFonts w:ascii="Times New Roman" w:hAnsi="Times New Roman" w:cs="Times New Roman"/>
                      <w:sz w:val="28"/>
                      <w:szCs w:val="28"/>
                    </w:rPr>
                    <w:t>р/с 03231643467480004800</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lang w:eastAsia="zh-CN" w:bidi="ru-RU"/>
                    </w:rPr>
                    <w:t>ГУ Банка России по ЦФО</w:t>
                  </w:r>
                  <w:r w:rsidRPr="00FC6D06">
                    <w:rPr>
                      <w:rFonts w:ascii="Times New Roman" w:hAnsi="Times New Roman" w:cs="Times New Roman"/>
                      <w:sz w:val="28"/>
                      <w:szCs w:val="28"/>
                    </w:rPr>
                    <w:t>//УФК</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 xml:space="preserve">по Московской области, </w:t>
                  </w:r>
                  <w:proofErr w:type="spellStart"/>
                  <w:r w:rsidRPr="00FC6D06">
                    <w:rPr>
                      <w:rFonts w:ascii="Times New Roman" w:hAnsi="Times New Roman" w:cs="Times New Roman"/>
                      <w:sz w:val="28"/>
                      <w:szCs w:val="28"/>
                    </w:rPr>
                    <w:t>г.Москва</w:t>
                  </w:r>
                  <w:proofErr w:type="spellEnd"/>
                  <w:r w:rsidRPr="00FC6D06">
                    <w:rPr>
                      <w:rFonts w:ascii="Times New Roman" w:hAnsi="Times New Roman" w:cs="Times New Roman"/>
                      <w:sz w:val="28"/>
                      <w:szCs w:val="28"/>
                    </w:rPr>
                    <w:t xml:space="preserve"> </w:t>
                  </w:r>
                </w:p>
                <w:p w:rsidR="00FC6D06" w:rsidRPr="00FC6D06" w:rsidRDefault="00FC6D06" w:rsidP="000E4418">
                  <w:pPr>
                    <w:pStyle w:val="ConsPlusNonformat"/>
                    <w:ind w:left="34"/>
                    <w:jc w:val="both"/>
                    <w:rPr>
                      <w:rFonts w:ascii="Times New Roman" w:hAnsi="Times New Roman" w:cs="Times New Roman"/>
                      <w:sz w:val="28"/>
                      <w:szCs w:val="28"/>
                    </w:rPr>
                  </w:pPr>
                  <w:proofErr w:type="spellStart"/>
                  <w:r w:rsidRPr="00FC6D06">
                    <w:rPr>
                      <w:rFonts w:ascii="Times New Roman" w:hAnsi="Times New Roman" w:cs="Times New Roman"/>
                      <w:sz w:val="28"/>
                      <w:szCs w:val="28"/>
                    </w:rPr>
                    <w:t>кор</w:t>
                  </w:r>
                  <w:proofErr w:type="spellEnd"/>
                  <w:r w:rsidRPr="00FC6D06">
                    <w:rPr>
                      <w:rFonts w:ascii="Times New Roman" w:hAnsi="Times New Roman" w:cs="Times New Roman"/>
                      <w:sz w:val="28"/>
                      <w:szCs w:val="28"/>
                    </w:rPr>
                    <w:t>./с 40102810845370000004</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БИК 004525987</w:t>
                  </w:r>
                </w:p>
                <w:p w:rsidR="00FC6D06" w:rsidRPr="00FC6D06" w:rsidRDefault="00FC6D06" w:rsidP="000E4418">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Pr="00FC6D06">
                    <w:rPr>
                      <w:rFonts w:ascii="Times New Roman" w:hAnsi="Times New Roman" w:cs="Times New Roman"/>
                      <w:sz w:val="28"/>
                      <w:szCs w:val="28"/>
                    </w:rPr>
                    <w:t>_____________/ ________________</w:t>
                  </w:r>
                </w:p>
                <w:p w:rsidR="00FC6D06" w:rsidRPr="00FC6D06" w:rsidRDefault="00FC6D06" w:rsidP="000E4418">
                  <w:pPr>
                    <w:jc w:val="both"/>
                    <w:rPr>
                      <w:rFonts w:ascii="Times New Roman" w:hAnsi="Times New Roman" w:cs="Times New Roman"/>
                      <w:sz w:val="28"/>
                      <w:szCs w:val="28"/>
                    </w:rPr>
                  </w:pPr>
                  <w:r w:rsidRPr="00FC6D06">
                    <w:rPr>
                      <w:rFonts w:ascii="Times New Roman" w:hAnsi="Times New Roman" w:cs="Times New Roman"/>
                      <w:sz w:val="28"/>
                      <w:szCs w:val="28"/>
                    </w:rPr>
                    <w:t xml:space="preserve">              М.П.</w:t>
                  </w:r>
                </w:p>
              </w:tc>
            </w:tr>
          </w:tbl>
          <w:p w:rsidR="00FC6D06" w:rsidRPr="00FC6D06" w:rsidRDefault="00FC6D06" w:rsidP="000E4418">
            <w:pPr>
              <w:jc w:val="both"/>
              <w:rPr>
                <w:rFonts w:ascii="Times New Roman" w:hAnsi="Times New Roman" w:cs="Times New Roman"/>
                <w:sz w:val="28"/>
                <w:szCs w:val="28"/>
              </w:rPr>
            </w:pPr>
          </w:p>
        </w:tc>
        <w:tc>
          <w:tcPr>
            <w:tcW w:w="4961" w:type="dxa"/>
          </w:tcPr>
          <w:tbl>
            <w:tblPr>
              <w:tblW w:w="8709" w:type="dxa"/>
              <w:tblInd w:w="113" w:type="dxa"/>
              <w:tblLayout w:type="fixed"/>
              <w:tblLook w:val="04A0" w:firstRow="1" w:lastRow="0" w:firstColumn="1" w:lastColumn="0" w:noHBand="0" w:noVBand="1"/>
            </w:tblPr>
            <w:tblGrid>
              <w:gridCol w:w="8709"/>
            </w:tblGrid>
            <w:tr w:rsidR="00FC6D06" w:rsidRPr="00FC6D06" w:rsidTr="000E4418">
              <w:tc>
                <w:tcPr>
                  <w:tcW w:w="8709" w:type="dxa"/>
                </w:tcPr>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Юридический адрес: 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Почтовый адрес: 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____________________________________________________________________________________________________________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ИНН____________ / КПП 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ОКВЭД_______________________________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ОКПО 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ОГРН_________________________________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Банковские реквизиты:</w:t>
                  </w:r>
                </w:p>
                <w:p w:rsidR="00FC6D06" w:rsidRPr="00FC6D06" w:rsidRDefault="00FC6D06" w:rsidP="000E4418">
                  <w:pPr>
                    <w:pStyle w:val="ConsPlusNonformat"/>
                    <w:ind w:left="34"/>
                    <w:jc w:val="both"/>
                    <w:rPr>
                      <w:rFonts w:ascii="Times New Roman" w:hAnsi="Times New Roman" w:cs="Times New Roman"/>
                      <w:sz w:val="28"/>
                      <w:szCs w:val="28"/>
                    </w:rPr>
                  </w:pPr>
                  <w:proofErr w:type="gramStart"/>
                  <w:r w:rsidRPr="00FC6D06">
                    <w:rPr>
                      <w:rFonts w:ascii="Times New Roman" w:hAnsi="Times New Roman" w:cs="Times New Roman"/>
                      <w:sz w:val="28"/>
                      <w:szCs w:val="28"/>
                    </w:rPr>
                    <w:t>Банк:_</w:t>
                  </w:r>
                  <w:proofErr w:type="gramEnd"/>
                  <w:r w:rsidRPr="00FC6D06">
                    <w:rPr>
                      <w:rFonts w:ascii="Times New Roman" w:hAnsi="Times New Roman" w:cs="Times New Roman"/>
                      <w:sz w:val="28"/>
                      <w:szCs w:val="28"/>
                    </w:rPr>
                    <w:t>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w:t>
                  </w:r>
                </w:p>
                <w:p w:rsidR="00FC6D06" w:rsidRPr="00FC6D06" w:rsidRDefault="00FC6D06" w:rsidP="000E4418">
                  <w:pPr>
                    <w:pStyle w:val="ConsPlusNonformat"/>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w:t>
                  </w:r>
                </w:p>
                <w:p w:rsidR="00FC6D06" w:rsidRPr="00FC6D06" w:rsidRDefault="00FC6D06" w:rsidP="000E4418">
                  <w:pPr>
                    <w:pStyle w:val="ConsPlusNonformat"/>
                    <w:pBdr>
                      <w:bottom w:val="single" w:sz="12" w:space="1" w:color="auto"/>
                    </w:pBdr>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_______________________________________</w:t>
                  </w:r>
                </w:p>
                <w:p w:rsidR="00FC6D06" w:rsidRPr="00FC6D06" w:rsidRDefault="00FC6D06" w:rsidP="000E4418">
                  <w:pPr>
                    <w:pStyle w:val="ConsPlusNonformat"/>
                    <w:pBdr>
                      <w:bottom w:val="single" w:sz="12" w:space="1" w:color="auto"/>
                    </w:pBdr>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w:t>
                  </w:r>
                </w:p>
                <w:p w:rsidR="00FC6D06" w:rsidRPr="00FC6D06" w:rsidRDefault="00FC6D06" w:rsidP="000E4418">
                  <w:pPr>
                    <w:pStyle w:val="ConsPlusNonformat"/>
                    <w:pBdr>
                      <w:bottom w:val="single" w:sz="12" w:space="1" w:color="auto"/>
                    </w:pBdr>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w:t>
                  </w:r>
                </w:p>
                <w:p w:rsidR="00FC6D06" w:rsidRPr="00FC6D06" w:rsidRDefault="00FC6D06" w:rsidP="000E4418">
                  <w:pPr>
                    <w:pStyle w:val="ConsPlusNonformat"/>
                    <w:pBdr>
                      <w:bottom w:val="single" w:sz="12" w:space="1" w:color="auto"/>
                    </w:pBdr>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w:t>
                  </w:r>
                </w:p>
                <w:p w:rsidR="00FC6D06" w:rsidRPr="00FC6D06" w:rsidRDefault="00FC6D06" w:rsidP="000E4418">
                  <w:pPr>
                    <w:pStyle w:val="ConsPlusNonformat"/>
                    <w:pBdr>
                      <w:bottom w:val="single" w:sz="12" w:space="1" w:color="auto"/>
                    </w:pBdr>
                    <w:ind w:left="34"/>
                    <w:jc w:val="both"/>
                    <w:rPr>
                      <w:rFonts w:ascii="Times New Roman" w:hAnsi="Times New Roman" w:cs="Times New Roman"/>
                      <w:sz w:val="28"/>
                      <w:szCs w:val="28"/>
                    </w:rPr>
                  </w:pPr>
                  <w:r w:rsidRPr="00FC6D06">
                    <w:rPr>
                      <w:rFonts w:ascii="Times New Roman" w:hAnsi="Times New Roman" w:cs="Times New Roman"/>
                      <w:sz w:val="28"/>
                      <w:szCs w:val="28"/>
                    </w:rPr>
                    <w:t>______________________________________</w:t>
                  </w:r>
                </w:p>
                <w:p w:rsidR="00FC6D06" w:rsidRPr="00FC6D06" w:rsidRDefault="00FC6D06" w:rsidP="000E4418">
                  <w:pPr>
                    <w:pStyle w:val="ConsPlusNonformat"/>
                    <w:pBdr>
                      <w:bottom w:val="single" w:sz="12" w:space="1" w:color="auto"/>
                    </w:pBdr>
                    <w:ind w:left="34"/>
                    <w:jc w:val="both"/>
                    <w:rPr>
                      <w:rFonts w:ascii="Times New Roman" w:hAnsi="Times New Roman" w:cs="Times New Roman"/>
                      <w:sz w:val="28"/>
                      <w:szCs w:val="28"/>
                    </w:rPr>
                  </w:pPr>
                </w:p>
                <w:p w:rsidR="00FC6D06" w:rsidRPr="00FC6D06" w:rsidRDefault="00FC6D06" w:rsidP="000E4418">
                  <w:pPr>
                    <w:pStyle w:val="ConsPlusNonformat"/>
                    <w:jc w:val="both"/>
                    <w:rPr>
                      <w:rFonts w:ascii="Times New Roman" w:hAnsi="Times New Roman" w:cs="Times New Roman"/>
                      <w:sz w:val="28"/>
                      <w:szCs w:val="28"/>
                    </w:rPr>
                  </w:pPr>
                </w:p>
                <w:p w:rsidR="00FC6D06" w:rsidRPr="00FC6D06" w:rsidRDefault="00FC6D06" w:rsidP="000E4418">
                  <w:pPr>
                    <w:pStyle w:val="ConsPlusNonformat"/>
                    <w:jc w:val="both"/>
                    <w:rPr>
                      <w:rFonts w:ascii="Times New Roman" w:hAnsi="Times New Roman" w:cs="Times New Roman"/>
                      <w:sz w:val="28"/>
                      <w:szCs w:val="28"/>
                    </w:rPr>
                  </w:pPr>
                  <w:r w:rsidRPr="00FC6D06">
                    <w:rPr>
                      <w:rFonts w:ascii="Times New Roman" w:hAnsi="Times New Roman" w:cs="Times New Roman"/>
                      <w:sz w:val="28"/>
                      <w:szCs w:val="28"/>
                    </w:rPr>
                    <w:t>____________________/ __________________</w:t>
                  </w:r>
                </w:p>
                <w:p w:rsidR="00FC6D06" w:rsidRPr="00FC6D06" w:rsidRDefault="00FC6D06" w:rsidP="000E4418">
                  <w:pPr>
                    <w:pStyle w:val="32"/>
                    <w:spacing w:after="0"/>
                    <w:ind w:left="0" w:right="4428"/>
                    <w:rPr>
                      <w:sz w:val="28"/>
                      <w:szCs w:val="28"/>
                    </w:rPr>
                  </w:pPr>
                  <w:r w:rsidRPr="00FC6D06">
                    <w:rPr>
                      <w:sz w:val="28"/>
                      <w:szCs w:val="28"/>
                    </w:rPr>
                    <w:t xml:space="preserve">              М.П.</w:t>
                  </w:r>
                </w:p>
              </w:tc>
            </w:tr>
          </w:tbl>
          <w:p w:rsidR="00FC6D06" w:rsidRPr="00FC6D06" w:rsidRDefault="00FC6D06" w:rsidP="000E4418">
            <w:pPr>
              <w:jc w:val="both"/>
              <w:rPr>
                <w:rFonts w:ascii="Times New Roman" w:hAnsi="Times New Roman" w:cs="Times New Roman"/>
                <w:sz w:val="28"/>
                <w:szCs w:val="28"/>
              </w:rPr>
            </w:pPr>
          </w:p>
        </w:tc>
      </w:tr>
    </w:tbl>
    <w:p w:rsidR="00FC6D06" w:rsidRPr="00FC6D06" w:rsidRDefault="00FC6D06" w:rsidP="00FC6D06">
      <w:pPr>
        <w:autoSpaceDE w:val="0"/>
        <w:autoSpaceDN w:val="0"/>
        <w:adjustRightInd w:val="0"/>
        <w:ind w:firstLine="567"/>
        <w:jc w:val="right"/>
        <w:outlineLvl w:val="0"/>
        <w:rPr>
          <w:rFonts w:ascii="Times New Roman" w:hAnsi="Times New Roman" w:cs="Times New Roman"/>
        </w:rPr>
        <w:sectPr w:rsidR="00FC6D06" w:rsidRPr="00FC6D06" w:rsidSect="006258B2">
          <w:headerReference w:type="default" r:id="rId15"/>
          <w:pgSz w:w="11906" w:h="16838"/>
          <w:pgMar w:top="993" w:right="851" w:bottom="1134" w:left="1418" w:header="709" w:footer="709" w:gutter="0"/>
          <w:pgNumType w:start="0"/>
          <w:cols w:space="708"/>
          <w:titlePg/>
          <w:docGrid w:linePitch="360"/>
        </w:sectPr>
      </w:pPr>
    </w:p>
    <w:p w:rsidR="00FC6D06" w:rsidRPr="00FC6D06" w:rsidRDefault="00FC6D06" w:rsidP="00FC6D06">
      <w:pPr>
        <w:autoSpaceDE w:val="0"/>
        <w:autoSpaceDN w:val="0"/>
        <w:adjustRightInd w:val="0"/>
        <w:ind w:left="7080"/>
        <w:jc w:val="center"/>
        <w:outlineLvl w:val="0"/>
        <w:rPr>
          <w:rFonts w:ascii="Times New Roman" w:hAnsi="Times New Roman" w:cs="Times New Roman"/>
        </w:rPr>
      </w:pPr>
      <w:r w:rsidRPr="00FC6D06">
        <w:rPr>
          <w:rFonts w:ascii="Times New Roman" w:hAnsi="Times New Roman" w:cs="Times New Roman"/>
        </w:rPr>
        <w:lastRenderedPageBreak/>
        <w:t xml:space="preserve">   Приложение № 1</w:t>
      </w:r>
    </w:p>
    <w:p w:rsidR="00FC6D06" w:rsidRPr="00FC6D06" w:rsidRDefault="00FC6D06" w:rsidP="00FC6D06">
      <w:pPr>
        <w:autoSpaceDE w:val="0"/>
        <w:autoSpaceDN w:val="0"/>
        <w:adjustRightInd w:val="0"/>
        <w:ind w:left="7080"/>
        <w:jc w:val="center"/>
        <w:outlineLvl w:val="0"/>
        <w:rPr>
          <w:rFonts w:ascii="Times New Roman" w:hAnsi="Times New Roman" w:cs="Times New Roman"/>
        </w:rPr>
      </w:pPr>
      <w:r w:rsidRPr="00FC6D06">
        <w:rPr>
          <w:rFonts w:ascii="Times New Roman" w:hAnsi="Times New Roman" w:cs="Times New Roman"/>
        </w:rPr>
        <w:t>к Соглашению</w:t>
      </w:r>
    </w:p>
    <w:p w:rsidR="00FC6D06" w:rsidRPr="00FC6D06" w:rsidRDefault="00FC6D06" w:rsidP="00FC6D06">
      <w:pPr>
        <w:autoSpaceDE w:val="0"/>
        <w:autoSpaceDN w:val="0"/>
        <w:adjustRightInd w:val="0"/>
        <w:ind w:left="7080"/>
        <w:jc w:val="right"/>
        <w:outlineLvl w:val="0"/>
        <w:rPr>
          <w:rFonts w:ascii="Times New Roman" w:hAnsi="Times New Roman" w:cs="Times New Roman"/>
          <w:b/>
          <w:i/>
        </w:rPr>
      </w:pPr>
      <w:r w:rsidRPr="00FC6D06">
        <w:rPr>
          <w:rFonts w:ascii="Times New Roman" w:hAnsi="Times New Roman" w:cs="Times New Roman"/>
        </w:rPr>
        <w:t>от «___» _______ 2024 г. № _________</w:t>
      </w:r>
    </w:p>
    <w:p w:rsidR="00FC6D06" w:rsidRPr="00FC6D06" w:rsidRDefault="00FC6D06" w:rsidP="00FC6D06">
      <w:pPr>
        <w:autoSpaceDE w:val="0"/>
        <w:autoSpaceDN w:val="0"/>
        <w:adjustRightInd w:val="0"/>
        <w:jc w:val="center"/>
        <w:outlineLvl w:val="0"/>
        <w:rPr>
          <w:rFonts w:ascii="Times New Roman" w:hAnsi="Times New Roman" w:cs="Times New Roman"/>
          <w:b/>
          <w:sz w:val="18"/>
          <w:szCs w:val="18"/>
        </w:rPr>
      </w:pPr>
    </w:p>
    <w:p w:rsidR="00FC6D06" w:rsidRPr="00FC6D06" w:rsidRDefault="00FC6D06" w:rsidP="00FC6D06">
      <w:pPr>
        <w:autoSpaceDE w:val="0"/>
        <w:autoSpaceDN w:val="0"/>
        <w:adjustRightInd w:val="0"/>
        <w:jc w:val="center"/>
        <w:outlineLvl w:val="0"/>
        <w:rPr>
          <w:rFonts w:ascii="Times New Roman" w:hAnsi="Times New Roman" w:cs="Times New Roman"/>
          <w:b/>
          <w:sz w:val="18"/>
          <w:szCs w:val="18"/>
        </w:rPr>
      </w:pPr>
      <w:r w:rsidRPr="00FC6D06">
        <w:rPr>
          <w:rFonts w:ascii="Times New Roman" w:hAnsi="Times New Roman" w:cs="Times New Roman"/>
          <w:b/>
          <w:sz w:val="18"/>
          <w:szCs w:val="18"/>
        </w:rPr>
        <w:t>Справка-расчет № ______</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 xml:space="preserve"> о подтверждении фактических затрат, связанных с выполненным капитальным ремонтом объектов водоотведения</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 xml:space="preserve">на территории муниципального образования </w:t>
      </w:r>
      <w:r w:rsidRPr="00FC6D06">
        <w:rPr>
          <w:rFonts w:ascii="Times New Roman" w:hAnsi="Times New Roman" w:cs="Times New Roman"/>
          <w:sz w:val="18"/>
          <w:szCs w:val="18"/>
          <w:u w:val="single"/>
        </w:rPr>
        <w:t xml:space="preserve">городской округ Люберцы </w:t>
      </w:r>
      <w:r w:rsidRPr="00FC6D06">
        <w:rPr>
          <w:rFonts w:ascii="Times New Roman" w:hAnsi="Times New Roman" w:cs="Times New Roman"/>
          <w:sz w:val="18"/>
          <w:szCs w:val="18"/>
        </w:rPr>
        <w:t>Московской области</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 xml:space="preserve">                                       (наименование муниципального образования)</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Получатель субсидии ___________________________________________________________________________________________________________</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(наименование организации, ИНН/КПП, юридический адрес)</w:t>
      </w:r>
    </w:p>
    <w:tbl>
      <w:tblPr>
        <w:tblW w:w="13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96"/>
        <w:gridCol w:w="1276"/>
        <w:gridCol w:w="1615"/>
        <w:gridCol w:w="1560"/>
        <w:gridCol w:w="1701"/>
        <w:gridCol w:w="1417"/>
        <w:gridCol w:w="1417"/>
        <w:gridCol w:w="1417"/>
      </w:tblGrid>
      <w:tr w:rsidR="00FC6D06" w:rsidRPr="00FC6D06" w:rsidTr="000E4418">
        <w:trPr>
          <w:trHeight w:val="1957"/>
          <w:jc w:val="center"/>
        </w:trPr>
        <w:tc>
          <w:tcPr>
            <w:tcW w:w="68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 xml:space="preserve">№ п/п </w:t>
            </w:r>
          </w:p>
        </w:tc>
        <w:tc>
          <w:tcPr>
            <w:tcW w:w="2496"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Наименование объекта водоотведения, в отношении которого произведен капитальный ремонт</w:t>
            </w:r>
          </w:p>
        </w:tc>
        <w:tc>
          <w:tcPr>
            <w:tcW w:w="1276" w:type="dxa"/>
          </w:tcPr>
          <w:p w:rsidR="00FC6D06" w:rsidRPr="00FC6D06" w:rsidRDefault="00FC6D06" w:rsidP="000E4418">
            <w:pPr>
              <w:rPr>
                <w:rFonts w:ascii="Times New Roman" w:hAnsi="Times New Roman" w:cs="Times New Roman"/>
                <w:sz w:val="16"/>
                <w:szCs w:val="16"/>
              </w:rPr>
            </w:pPr>
            <w:r w:rsidRPr="00FC6D06">
              <w:rPr>
                <w:rFonts w:ascii="Times New Roman" w:hAnsi="Times New Roman" w:cs="Times New Roman"/>
                <w:sz w:val="16"/>
                <w:szCs w:val="16"/>
              </w:rPr>
              <w:t>Местонахождение объекта на территории городского округа Люберцы</w:t>
            </w:r>
          </w:p>
        </w:tc>
        <w:tc>
          <w:tcPr>
            <w:tcW w:w="1615" w:type="dxa"/>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Характеристики объекта</w:t>
            </w:r>
          </w:p>
        </w:tc>
        <w:tc>
          <w:tcPr>
            <w:tcW w:w="156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 xml:space="preserve">Сумма фактических затрат </w:t>
            </w:r>
          </w:p>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 xml:space="preserve">на капитальный ремонт объектов водоотведения </w:t>
            </w:r>
          </w:p>
          <w:p w:rsidR="00FC6D06" w:rsidRPr="00FC6D06" w:rsidRDefault="00FC6D06" w:rsidP="000E4418">
            <w:pPr>
              <w:pStyle w:val="ConsPlusNormal"/>
              <w:jc w:val="center"/>
              <w:rPr>
                <w:rFonts w:ascii="Times New Roman" w:hAnsi="Times New Roman" w:cs="Times New Roman"/>
                <w:b/>
                <w:sz w:val="16"/>
                <w:szCs w:val="16"/>
              </w:rPr>
            </w:pPr>
            <w:r w:rsidRPr="00FC6D06">
              <w:rPr>
                <w:rFonts w:ascii="Times New Roman" w:hAnsi="Times New Roman" w:cs="Times New Roman"/>
                <w:b/>
                <w:sz w:val="16"/>
                <w:szCs w:val="16"/>
              </w:rPr>
              <w:t>ВСЕГО</w:t>
            </w:r>
          </w:p>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6"/>
                <w:szCs w:val="16"/>
              </w:rPr>
              <w:t>(в рублях)</w:t>
            </w:r>
          </w:p>
        </w:tc>
        <w:tc>
          <w:tcPr>
            <w:tcW w:w="1701"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Процент</w:t>
            </w:r>
          </w:p>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 xml:space="preserve">субсидирования из бюджета                  </w:t>
            </w:r>
            <w:proofErr w:type="spellStart"/>
            <w:r w:rsidRPr="00FC6D06">
              <w:rPr>
                <w:rFonts w:ascii="Times New Roman" w:hAnsi="Times New Roman" w:cs="Times New Roman"/>
                <w:sz w:val="16"/>
                <w:szCs w:val="16"/>
              </w:rPr>
              <w:t>г.о</w:t>
            </w:r>
            <w:proofErr w:type="spellEnd"/>
            <w:r w:rsidRPr="00FC6D06">
              <w:rPr>
                <w:rFonts w:ascii="Times New Roman" w:hAnsi="Times New Roman" w:cs="Times New Roman"/>
                <w:sz w:val="16"/>
                <w:szCs w:val="16"/>
              </w:rPr>
              <w:t>. Люберцы Московской области,</w:t>
            </w:r>
          </w:p>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p w:rsidR="00FC6D06" w:rsidRPr="00FC6D06" w:rsidRDefault="00FC6D06" w:rsidP="000E4418">
            <w:pPr>
              <w:autoSpaceDE w:val="0"/>
              <w:autoSpaceDN w:val="0"/>
              <w:adjustRightInd w:val="0"/>
              <w:jc w:val="center"/>
              <w:outlineLvl w:val="0"/>
              <w:rPr>
                <w:rFonts w:ascii="Times New Roman" w:hAnsi="Times New Roman" w:cs="Times New Roman"/>
                <w:sz w:val="18"/>
                <w:szCs w:val="18"/>
                <w:u w:val="single"/>
              </w:rPr>
            </w:pP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Процент затрат за счет собственных источников</w:t>
            </w:r>
          </w:p>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Сумма затрат за счет собственных источников</w:t>
            </w:r>
          </w:p>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b/>
                <w:sz w:val="16"/>
                <w:szCs w:val="16"/>
              </w:rPr>
              <w:t>(гр.5*5</w:t>
            </w:r>
            <w:proofErr w:type="gramStart"/>
            <w:r w:rsidRPr="00FC6D06">
              <w:rPr>
                <w:rFonts w:ascii="Times New Roman" w:hAnsi="Times New Roman" w:cs="Times New Roman"/>
                <w:b/>
                <w:sz w:val="16"/>
                <w:szCs w:val="16"/>
              </w:rPr>
              <w:t>%)</w:t>
            </w:r>
            <w:r w:rsidRPr="00FC6D06">
              <w:rPr>
                <w:rFonts w:ascii="Times New Roman" w:hAnsi="Times New Roman" w:cs="Times New Roman"/>
                <w:sz w:val="16"/>
                <w:szCs w:val="16"/>
              </w:rPr>
              <w:br/>
              <w:t>(</w:t>
            </w:r>
            <w:proofErr w:type="gramEnd"/>
            <w:r w:rsidRPr="00FC6D06">
              <w:rPr>
                <w:rFonts w:ascii="Times New Roman" w:hAnsi="Times New Roman" w:cs="Times New Roman"/>
                <w:sz w:val="16"/>
                <w:szCs w:val="16"/>
              </w:rPr>
              <w:t>в рублях)</w:t>
            </w:r>
          </w:p>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 xml:space="preserve">Сумма субсидирования из бюджета                  </w:t>
            </w:r>
            <w:proofErr w:type="spellStart"/>
            <w:r w:rsidRPr="00FC6D06">
              <w:rPr>
                <w:rFonts w:ascii="Times New Roman" w:hAnsi="Times New Roman" w:cs="Times New Roman"/>
                <w:sz w:val="16"/>
                <w:szCs w:val="16"/>
              </w:rPr>
              <w:t>г.о</w:t>
            </w:r>
            <w:proofErr w:type="spellEnd"/>
            <w:r w:rsidRPr="00FC6D06">
              <w:rPr>
                <w:rFonts w:ascii="Times New Roman" w:hAnsi="Times New Roman" w:cs="Times New Roman"/>
                <w:sz w:val="16"/>
                <w:szCs w:val="16"/>
              </w:rPr>
              <w:t>. Люберцы Московской области,</w:t>
            </w:r>
          </w:p>
          <w:p w:rsidR="00FC6D06" w:rsidRPr="00FC6D06" w:rsidRDefault="00FC6D06" w:rsidP="000E4418">
            <w:pPr>
              <w:autoSpaceDE w:val="0"/>
              <w:autoSpaceDN w:val="0"/>
              <w:adjustRightInd w:val="0"/>
              <w:jc w:val="center"/>
              <w:outlineLvl w:val="0"/>
              <w:rPr>
                <w:rFonts w:ascii="Times New Roman" w:hAnsi="Times New Roman" w:cs="Times New Roman"/>
                <w:b/>
                <w:sz w:val="16"/>
                <w:szCs w:val="16"/>
              </w:rPr>
            </w:pPr>
            <w:r w:rsidRPr="00FC6D06">
              <w:rPr>
                <w:rFonts w:ascii="Times New Roman" w:hAnsi="Times New Roman" w:cs="Times New Roman"/>
                <w:b/>
                <w:sz w:val="16"/>
                <w:szCs w:val="16"/>
              </w:rPr>
              <w:t>(гр.5*95%)</w:t>
            </w:r>
          </w:p>
          <w:p w:rsidR="00FC6D06" w:rsidRPr="00FC6D06" w:rsidRDefault="00FC6D06" w:rsidP="000E4418">
            <w:pPr>
              <w:autoSpaceDE w:val="0"/>
              <w:autoSpaceDN w:val="0"/>
              <w:adjustRightInd w:val="0"/>
              <w:jc w:val="center"/>
              <w:outlineLvl w:val="0"/>
              <w:rPr>
                <w:rFonts w:ascii="Times New Roman" w:hAnsi="Times New Roman" w:cs="Times New Roman"/>
                <w:sz w:val="16"/>
                <w:szCs w:val="16"/>
              </w:rPr>
            </w:pPr>
            <w:r w:rsidRPr="00FC6D06">
              <w:rPr>
                <w:rFonts w:ascii="Times New Roman" w:hAnsi="Times New Roman" w:cs="Times New Roman"/>
                <w:sz w:val="16"/>
                <w:szCs w:val="16"/>
              </w:rPr>
              <w:t>(в рублях)</w:t>
            </w:r>
          </w:p>
        </w:tc>
      </w:tr>
      <w:tr w:rsidR="00FC6D06" w:rsidRPr="00FC6D06" w:rsidTr="000E4418">
        <w:trPr>
          <w:trHeight w:val="212"/>
          <w:jc w:val="center"/>
        </w:trPr>
        <w:tc>
          <w:tcPr>
            <w:tcW w:w="68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1</w:t>
            </w:r>
          </w:p>
        </w:tc>
        <w:tc>
          <w:tcPr>
            <w:tcW w:w="2496"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2</w:t>
            </w:r>
          </w:p>
        </w:tc>
        <w:tc>
          <w:tcPr>
            <w:tcW w:w="1276" w:type="dxa"/>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3</w:t>
            </w:r>
          </w:p>
        </w:tc>
        <w:tc>
          <w:tcPr>
            <w:tcW w:w="1615" w:type="dxa"/>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4</w:t>
            </w:r>
          </w:p>
        </w:tc>
        <w:tc>
          <w:tcPr>
            <w:tcW w:w="1560" w:type="dxa"/>
            <w:shd w:val="clear" w:color="auto" w:fill="auto"/>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5</w:t>
            </w:r>
          </w:p>
        </w:tc>
        <w:tc>
          <w:tcPr>
            <w:tcW w:w="1701" w:type="dxa"/>
            <w:shd w:val="clear" w:color="auto" w:fill="auto"/>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6</w:t>
            </w:r>
          </w:p>
        </w:tc>
        <w:tc>
          <w:tcPr>
            <w:tcW w:w="1417" w:type="dxa"/>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7</w:t>
            </w:r>
          </w:p>
        </w:tc>
        <w:tc>
          <w:tcPr>
            <w:tcW w:w="1417" w:type="dxa"/>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8</w:t>
            </w:r>
          </w:p>
        </w:tc>
        <w:tc>
          <w:tcPr>
            <w:tcW w:w="1417" w:type="dxa"/>
          </w:tcPr>
          <w:p w:rsidR="00FC6D06" w:rsidRPr="00FC6D06" w:rsidRDefault="00FC6D06" w:rsidP="000E4418">
            <w:pPr>
              <w:pStyle w:val="ConsPlusNormal"/>
              <w:jc w:val="center"/>
              <w:rPr>
                <w:rFonts w:ascii="Times New Roman" w:hAnsi="Times New Roman" w:cs="Times New Roman"/>
                <w:sz w:val="18"/>
                <w:szCs w:val="18"/>
              </w:rPr>
            </w:pPr>
            <w:r w:rsidRPr="00FC6D06">
              <w:rPr>
                <w:rFonts w:ascii="Times New Roman" w:hAnsi="Times New Roman" w:cs="Times New Roman"/>
                <w:sz w:val="18"/>
                <w:szCs w:val="18"/>
              </w:rPr>
              <w:t>9</w:t>
            </w:r>
          </w:p>
        </w:tc>
      </w:tr>
      <w:tr w:rsidR="00FC6D06" w:rsidRPr="00FC6D06" w:rsidTr="000E4418">
        <w:trPr>
          <w:trHeight w:val="283"/>
          <w:jc w:val="center"/>
        </w:trPr>
        <w:tc>
          <w:tcPr>
            <w:tcW w:w="68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1</w:t>
            </w:r>
          </w:p>
        </w:tc>
        <w:tc>
          <w:tcPr>
            <w:tcW w:w="2496"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c>
          <w:tcPr>
            <w:tcW w:w="1276"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615"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56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c>
          <w:tcPr>
            <w:tcW w:w="1701"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95%</w:t>
            </w: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5%</w:t>
            </w: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r>
      <w:tr w:rsidR="00FC6D06" w:rsidRPr="00FC6D06" w:rsidTr="000E4418">
        <w:trPr>
          <w:jc w:val="center"/>
        </w:trPr>
        <w:tc>
          <w:tcPr>
            <w:tcW w:w="68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2</w:t>
            </w:r>
          </w:p>
        </w:tc>
        <w:tc>
          <w:tcPr>
            <w:tcW w:w="2496"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276"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615"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56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c>
          <w:tcPr>
            <w:tcW w:w="1701" w:type="dxa"/>
            <w:shd w:val="clear" w:color="auto" w:fill="auto"/>
          </w:tcPr>
          <w:p w:rsidR="00FC6D06" w:rsidRPr="00FC6D06" w:rsidRDefault="00FC6D06" w:rsidP="000E4418">
            <w:pPr>
              <w:jc w:val="center"/>
              <w:rPr>
                <w:rFonts w:ascii="Times New Roman" w:hAnsi="Times New Roman" w:cs="Times New Roman"/>
              </w:rPr>
            </w:pPr>
            <w:r w:rsidRPr="00FC6D06">
              <w:rPr>
                <w:rFonts w:ascii="Times New Roman" w:hAnsi="Times New Roman" w:cs="Times New Roman"/>
                <w:sz w:val="18"/>
                <w:szCs w:val="18"/>
              </w:rPr>
              <w:t>95%</w:t>
            </w: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5%</w:t>
            </w: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sz w:val="18"/>
                <w:szCs w:val="18"/>
              </w:rPr>
            </w:pPr>
          </w:p>
        </w:tc>
      </w:tr>
      <w:tr w:rsidR="00FC6D06" w:rsidRPr="00FC6D06" w:rsidTr="000E4418">
        <w:trPr>
          <w:jc w:val="center"/>
        </w:trPr>
        <w:tc>
          <w:tcPr>
            <w:tcW w:w="68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c>
          <w:tcPr>
            <w:tcW w:w="2496"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r w:rsidRPr="00FC6D06">
              <w:rPr>
                <w:rFonts w:ascii="Times New Roman" w:hAnsi="Times New Roman" w:cs="Times New Roman"/>
                <w:b/>
                <w:sz w:val="18"/>
                <w:szCs w:val="18"/>
              </w:rPr>
              <w:t>ИТОГО:</w:t>
            </w:r>
          </w:p>
        </w:tc>
        <w:tc>
          <w:tcPr>
            <w:tcW w:w="1276" w:type="dxa"/>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r w:rsidRPr="00FC6D06">
              <w:rPr>
                <w:rFonts w:ascii="Times New Roman" w:hAnsi="Times New Roman" w:cs="Times New Roman"/>
                <w:szCs w:val="28"/>
              </w:rPr>
              <w:t>Х</w:t>
            </w:r>
          </w:p>
        </w:tc>
        <w:tc>
          <w:tcPr>
            <w:tcW w:w="1615" w:type="dxa"/>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r w:rsidRPr="00FC6D06">
              <w:rPr>
                <w:rFonts w:ascii="Times New Roman" w:hAnsi="Times New Roman" w:cs="Times New Roman"/>
                <w:szCs w:val="28"/>
              </w:rPr>
              <w:t>Х</w:t>
            </w:r>
          </w:p>
        </w:tc>
        <w:tc>
          <w:tcPr>
            <w:tcW w:w="1560"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c>
          <w:tcPr>
            <w:tcW w:w="1701" w:type="dxa"/>
            <w:shd w:val="clear" w:color="auto" w:fill="auto"/>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r w:rsidRPr="00FC6D06">
              <w:rPr>
                <w:rFonts w:ascii="Times New Roman" w:hAnsi="Times New Roman" w:cs="Times New Roman"/>
                <w:szCs w:val="28"/>
              </w:rPr>
              <w:t>Х</w:t>
            </w: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r w:rsidRPr="00FC6D06">
              <w:rPr>
                <w:rFonts w:ascii="Times New Roman" w:hAnsi="Times New Roman" w:cs="Times New Roman"/>
                <w:szCs w:val="28"/>
              </w:rPr>
              <w:t>Х</w:t>
            </w: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c>
          <w:tcPr>
            <w:tcW w:w="1417" w:type="dxa"/>
          </w:tcPr>
          <w:p w:rsidR="00FC6D06" w:rsidRPr="00FC6D06" w:rsidRDefault="00FC6D06" w:rsidP="000E4418">
            <w:pPr>
              <w:autoSpaceDE w:val="0"/>
              <w:autoSpaceDN w:val="0"/>
              <w:adjustRightInd w:val="0"/>
              <w:jc w:val="center"/>
              <w:outlineLvl w:val="0"/>
              <w:rPr>
                <w:rFonts w:ascii="Times New Roman" w:hAnsi="Times New Roman" w:cs="Times New Roman"/>
                <w:b/>
                <w:sz w:val="18"/>
                <w:szCs w:val="18"/>
              </w:rPr>
            </w:pPr>
          </w:p>
        </w:tc>
      </w:tr>
    </w:tbl>
    <w:p w:rsidR="00FC6D06" w:rsidRPr="00FC6D06" w:rsidRDefault="00FC6D06" w:rsidP="00FC6D06">
      <w:pPr>
        <w:autoSpaceDE w:val="0"/>
        <w:autoSpaceDN w:val="0"/>
        <w:adjustRightInd w:val="0"/>
        <w:jc w:val="center"/>
        <w:outlineLvl w:val="0"/>
        <w:rPr>
          <w:rFonts w:ascii="Times New Roman" w:hAnsi="Times New Roman" w:cs="Times New Roman"/>
          <w:sz w:val="20"/>
          <w:szCs w:val="20"/>
        </w:rPr>
      </w:pP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Руководитель __________________________________________________     ___________________________</w:t>
      </w:r>
      <w:proofErr w:type="gramStart"/>
      <w:r w:rsidRPr="00FC6D06">
        <w:rPr>
          <w:rFonts w:ascii="Times New Roman" w:hAnsi="Times New Roman" w:cs="Times New Roman"/>
          <w:sz w:val="18"/>
          <w:szCs w:val="18"/>
        </w:rPr>
        <w:t>_  _</w:t>
      </w:r>
      <w:proofErr w:type="gramEnd"/>
      <w:r w:rsidRPr="00FC6D06">
        <w:rPr>
          <w:rFonts w:ascii="Times New Roman" w:hAnsi="Times New Roman" w:cs="Times New Roman"/>
          <w:sz w:val="18"/>
          <w:szCs w:val="18"/>
        </w:rPr>
        <w:t>_______________________________</w:t>
      </w: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 xml:space="preserve">                            (наименование организации-получателя </w:t>
      </w:r>
      <w:proofErr w:type="gramStart"/>
      <w:r w:rsidRPr="00FC6D06">
        <w:rPr>
          <w:rFonts w:ascii="Times New Roman" w:hAnsi="Times New Roman" w:cs="Times New Roman"/>
          <w:sz w:val="18"/>
          <w:szCs w:val="18"/>
        </w:rPr>
        <w:t xml:space="preserve">субсидии)   </w:t>
      </w:r>
      <w:proofErr w:type="gramEnd"/>
      <w:r w:rsidRPr="00FC6D06">
        <w:rPr>
          <w:rFonts w:ascii="Times New Roman" w:hAnsi="Times New Roman" w:cs="Times New Roman"/>
          <w:sz w:val="18"/>
          <w:szCs w:val="18"/>
        </w:rPr>
        <w:t xml:space="preserve">             (фамилия, инициалы)                                         (подпись)</w:t>
      </w: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Главный бухгалтер   _____________________________________________     ___________________________</w:t>
      </w:r>
      <w:proofErr w:type="gramStart"/>
      <w:r w:rsidRPr="00FC6D06">
        <w:rPr>
          <w:rFonts w:ascii="Times New Roman" w:hAnsi="Times New Roman" w:cs="Times New Roman"/>
          <w:sz w:val="18"/>
          <w:szCs w:val="18"/>
        </w:rPr>
        <w:t>_  _</w:t>
      </w:r>
      <w:proofErr w:type="gramEnd"/>
      <w:r w:rsidRPr="00FC6D06">
        <w:rPr>
          <w:rFonts w:ascii="Times New Roman" w:hAnsi="Times New Roman" w:cs="Times New Roman"/>
          <w:sz w:val="18"/>
          <w:szCs w:val="18"/>
        </w:rPr>
        <w:t>______________________________</w:t>
      </w: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 xml:space="preserve">  МП                        </w:t>
      </w:r>
      <w:proofErr w:type="gramStart"/>
      <w:r w:rsidRPr="00FC6D06">
        <w:rPr>
          <w:rFonts w:ascii="Times New Roman" w:hAnsi="Times New Roman" w:cs="Times New Roman"/>
          <w:sz w:val="18"/>
          <w:szCs w:val="18"/>
        </w:rPr>
        <w:t xml:space="preserve">   (</w:t>
      </w:r>
      <w:proofErr w:type="gramEnd"/>
      <w:r w:rsidRPr="00FC6D06">
        <w:rPr>
          <w:rFonts w:ascii="Times New Roman" w:hAnsi="Times New Roman" w:cs="Times New Roman"/>
          <w:sz w:val="18"/>
          <w:szCs w:val="18"/>
        </w:rPr>
        <w:t>наименование организации-получателя субсидии          (фамилия, инициалы)                                         (подпись)</w:t>
      </w:r>
    </w:p>
    <w:p w:rsidR="00FC6D06" w:rsidRPr="00FC6D06" w:rsidRDefault="00FC6D06" w:rsidP="00FC6D06">
      <w:pPr>
        <w:pStyle w:val="ConsPlusNonformat"/>
        <w:widowControl/>
        <w:rPr>
          <w:rFonts w:ascii="Times New Roman" w:hAnsi="Times New Roman" w:cs="Times New Roman"/>
          <w:b/>
          <w:sz w:val="18"/>
          <w:szCs w:val="18"/>
        </w:rPr>
      </w:pPr>
    </w:p>
    <w:p w:rsidR="00FC6D06" w:rsidRPr="00FC6D06" w:rsidRDefault="00FC6D06" w:rsidP="00FC6D06">
      <w:pPr>
        <w:pStyle w:val="ConsPlusNonformat"/>
        <w:widowControl/>
        <w:rPr>
          <w:rFonts w:ascii="Times New Roman" w:hAnsi="Times New Roman" w:cs="Times New Roman"/>
          <w:sz w:val="18"/>
          <w:szCs w:val="18"/>
        </w:rPr>
      </w:pPr>
      <w:r w:rsidRPr="00FC6D06">
        <w:rPr>
          <w:rFonts w:ascii="Times New Roman" w:hAnsi="Times New Roman" w:cs="Times New Roman"/>
          <w:sz w:val="18"/>
          <w:szCs w:val="18"/>
        </w:rPr>
        <w:t>Расчет проверен</w:t>
      </w:r>
      <w:r w:rsidRPr="00FC6D06">
        <w:rPr>
          <w:rFonts w:ascii="Times New Roman" w:hAnsi="Times New Roman" w:cs="Times New Roman"/>
          <w:b/>
          <w:sz w:val="18"/>
          <w:szCs w:val="18"/>
        </w:rPr>
        <w:t xml:space="preserve"> </w:t>
      </w:r>
      <w:r w:rsidRPr="00FC6D06">
        <w:rPr>
          <w:rFonts w:ascii="Times New Roman" w:hAnsi="Times New Roman" w:cs="Times New Roman"/>
          <w:sz w:val="18"/>
          <w:szCs w:val="18"/>
        </w:rPr>
        <w:t xml:space="preserve">муниципальным образованием       </w:t>
      </w:r>
      <w:r w:rsidRPr="00FC6D06">
        <w:rPr>
          <w:rFonts w:ascii="Times New Roman" w:hAnsi="Times New Roman" w:cs="Times New Roman"/>
          <w:sz w:val="18"/>
          <w:szCs w:val="18"/>
          <w:u w:val="single"/>
        </w:rPr>
        <w:t>городской округ Люберцы</w:t>
      </w:r>
      <w:r w:rsidRPr="00FC6D06">
        <w:rPr>
          <w:rFonts w:ascii="Times New Roman" w:hAnsi="Times New Roman" w:cs="Times New Roman"/>
          <w:sz w:val="18"/>
          <w:szCs w:val="18"/>
        </w:rPr>
        <w:t xml:space="preserve">      Московской области</w:t>
      </w:r>
    </w:p>
    <w:p w:rsidR="00FC6D06" w:rsidRPr="00FC6D06" w:rsidRDefault="00FC6D06" w:rsidP="00FC6D06">
      <w:pPr>
        <w:pStyle w:val="ConsPlusNonformat"/>
        <w:widowControl/>
        <w:ind w:left="-142" w:hanging="709"/>
        <w:rPr>
          <w:rFonts w:ascii="Times New Roman" w:hAnsi="Times New Roman" w:cs="Times New Roman"/>
          <w:sz w:val="18"/>
          <w:szCs w:val="18"/>
        </w:rPr>
      </w:pPr>
      <w:r w:rsidRPr="00FC6D06">
        <w:rPr>
          <w:rFonts w:ascii="Times New Roman" w:hAnsi="Times New Roman" w:cs="Times New Roman"/>
          <w:sz w:val="18"/>
          <w:szCs w:val="18"/>
        </w:rPr>
        <w:t xml:space="preserve">                                                                                                      (наименование муниципального образования) </w:t>
      </w:r>
    </w:p>
    <w:p w:rsidR="00FC6D06" w:rsidRPr="00FC6D06" w:rsidRDefault="00FC6D06" w:rsidP="00FC6D06">
      <w:pPr>
        <w:pStyle w:val="ConsPlusNonformat"/>
        <w:widowControl/>
        <w:rPr>
          <w:rFonts w:ascii="Times New Roman" w:hAnsi="Times New Roman" w:cs="Times New Roman"/>
          <w:sz w:val="18"/>
          <w:szCs w:val="18"/>
        </w:rPr>
      </w:pPr>
      <w:r w:rsidRPr="00FC6D06">
        <w:rPr>
          <w:rFonts w:ascii="Times New Roman" w:hAnsi="Times New Roman" w:cs="Times New Roman"/>
          <w:sz w:val="18"/>
          <w:szCs w:val="18"/>
        </w:rPr>
        <w:t>Руководитель муниципального образования _________________________ __________________________________________</w:t>
      </w:r>
    </w:p>
    <w:p w:rsidR="00FC6D06" w:rsidRPr="00FC6D06" w:rsidRDefault="00FC6D06" w:rsidP="00FC6D06">
      <w:pPr>
        <w:pStyle w:val="ConsPlusNonformat"/>
        <w:widowControl/>
        <w:ind w:left="-142" w:hanging="709"/>
        <w:rPr>
          <w:rFonts w:ascii="Times New Roman" w:hAnsi="Times New Roman" w:cs="Times New Roman"/>
          <w:sz w:val="18"/>
          <w:szCs w:val="18"/>
        </w:rPr>
      </w:pPr>
      <w:r w:rsidRPr="00FC6D06">
        <w:rPr>
          <w:rFonts w:ascii="Times New Roman" w:hAnsi="Times New Roman" w:cs="Times New Roman"/>
          <w:sz w:val="18"/>
          <w:szCs w:val="18"/>
        </w:rPr>
        <w:t xml:space="preserve">                                                                                                                 (</w:t>
      </w:r>
      <w:proofErr w:type="gramStart"/>
      <w:r w:rsidRPr="00FC6D06">
        <w:rPr>
          <w:rFonts w:ascii="Times New Roman" w:hAnsi="Times New Roman" w:cs="Times New Roman"/>
          <w:sz w:val="18"/>
          <w:szCs w:val="18"/>
        </w:rPr>
        <w:t xml:space="preserve">подпись)   </w:t>
      </w:r>
      <w:proofErr w:type="gramEnd"/>
      <w:r w:rsidRPr="00FC6D06">
        <w:rPr>
          <w:rFonts w:ascii="Times New Roman" w:hAnsi="Times New Roman" w:cs="Times New Roman"/>
          <w:sz w:val="18"/>
          <w:szCs w:val="18"/>
        </w:rPr>
        <w:t xml:space="preserve">                                   (расшифровка подписи)</w:t>
      </w:r>
    </w:p>
    <w:p w:rsidR="00FC6D06" w:rsidRPr="00FC6D06" w:rsidRDefault="00FC6D06" w:rsidP="00FC6D06">
      <w:pPr>
        <w:pStyle w:val="ConsPlusNonformat"/>
        <w:widowControl/>
        <w:rPr>
          <w:rFonts w:ascii="Times New Roman" w:hAnsi="Times New Roman" w:cs="Times New Roman"/>
          <w:sz w:val="18"/>
          <w:szCs w:val="18"/>
        </w:rPr>
      </w:pPr>
      <w:r w:rsidRPr="00FC6D06">
        <w:rPr>
          <w:rFonts w:ascii="Times New Roman" w:hAnsi="Times New Roman" w:cs="Times New Roman"/>
          <w:sz w:val="18"/>
          <w:szCs w:val="18"/>
        </w:rPr>
        <w:t>Главный бухгалтер                             _________________________ _________________________________________________</w:t>
      </w:r>
    </w:p>
    <w:p w:rsidR="00FC6D06" w:rsidRPr="00FC6D06" w:rsidRDefault="00FC6D06" w:rsidP="00FC6D06">
      <w:pPr>
        <w:pStyle w:val="ConsPlusNonformat"/>
        <w:widowControl/>
        <w:ind w:left="-142" w:hanging="709"/>
        <w:rPr>
          <w:rFonts w:ascii="Times New Roman" w:hAnsi="Times New Roman" w:cs="Times New Roman"/>
          <w:sz w:val="18"/>
          <w:szCs w:val="18"/>
        </w:rPr>
      </w:pPr>
      <w:r w:rsidRPr="00FC6D06">
        <w:rPr>
          <w:rFonts w:ascii="Times New Roman" w:hAnsi="Times New Roman" w:cs="Times New Roman"/>
          <w:sz w:val="18"/>
          <w:szCs w:val="18"/>
        </w:rPr>
        <w:t xml:space="preserve">                     МП                                                                         </w:t>
      </w:r>
      <w:proofErr w:type="gramStart"/>
      <w:r w:rsidRPr="00FC6D06">
        <w:rPr>
          <w:rFonts w:ascii="Times New Roman" w:hAnsi="Times New Roman" w:cs="Times New Roman"/>
          <w:sz w:val="18"/>
          <w:szCs w:val="18"/>
        </w:rPr>
        <w:t xml:space="preserve">   (</w:t>
      </w:r>
      <w:proofErr w:type="gramEnd"/>
      <w:r w:rsidRPr="00FC6D06">
        <w:rPr>
          <w:rFonts w:ascii="Times New Roman" w:hAnsi="Times New Roman" w:cs="Times New Roman"/>
          <w:sz w:val="18"/>
          <w:szCs w:val="18"/>
        </w:rPr>
        <w:t>подпись)                                                (расшифровка подписи)</w:t>
      </w:r>
    </w:p>
    <w:p w:rsidR="00FC6D06" w:rsidRPr="00FC6D06" w:rsidRDefault="00FC6D06" w:rsidP="00FC6D06">
      <w:pPr>
        <w:pStyle w:val="ConsPlusNonformat"/>
        <w:widowControl/>
        <w:rPr>
          <w:rFonts w:ascii="Times New Roman" w:hAnsi="Times New Roman" w:cs="Times New Roman"/>
          <w:sz w:val="18"/>
          <w:szCs w:val="18"/>
        </w:rPr>
      </w:pPr>
      <w:r w:rsidRPr="00FC6D06">
        <w:rPr>
          <w:rFonts w:ascii="Times New Roman" w:hAnsi="Times New Roman" w:cs="Times New Roman"/>
          <w:sz w:val="18"/>
          <w:szCs w:val="18"/>
        </w:rPr>
        <w:t>Исполнитель (от муниципального образования) _______________________ __________________________ _________________________</w:t>
      </w:r>
    </w:p>
    <w:p w:rsidR="00FC6D06" w:rsidRPr="00FC6D06" w:rsidRDefault="00FC6D06" w:rsidP="00FC6D06">
      <w:pPr>
        <w:pStyle w:val="ConsPlusNonformat"/>
        <w:widowControl/>
        <w:ind w:left="-142"/>
        <w:rPr>
          <w:rFonts w:ascii="Times New Roman" w:hAnsi="Times New Roman" w:cs="Times New Roman"/>
          <w:sz w:val="18"/>
          <w:szCs w:val="18"/>
        </w:rPr>
      </w:pPr>
      <w:r w:rsidRPr="00FC6D06">
        <w:rPr>
          <w:rFonts w:ascii="Times New Roman" w:hAnsi="Times New Roman" w:cs="Times New Roman"/>
          <w:sz w:val="18"/>
          <w:szCs w:val="18"/>
        </w:rPr>
        <w:t xml:space="preserve">                                                                                                  (</w:t>
      </w:r>
      <w:proofErr w:type="gramStart"/>
      <w:r w:rsidRPr="00FC6D06">
        <w:rPr>
          <w:rFonts w:ascii="Times New Roman" w:hAnsi="Times New Roman" w:cs="Times New Roman"/>
          <w:sz w:val="18"/>
          <w:szCs w:val="18"/>
        </w:rPr>
        <w:t xml:space="preserve">подпись)   </w:t>
      </w:r>
      <w:proofErr w:type="gramEnd"/>
      <w:r w:rsidRPr="00FC6D06">
        <w:rPr>
          <w:rFonts w:ascii="Times New Roman" w:hAnsi="Times New Roman" w:cs="Times New Roman"/>
          <w:sz w:val="18"/>
          <w:szCs w:val="18"/>
        </w:rPr>
        <w:t xml:space="preserve">                         (ФИО полностью)                (контактный телефон)</w:t>
      </w:r>
      <w:r w:rsidRPr="00FC6D06">
        <w:rPr>
          <w:rFonts w:ascii="Times New Roman" w:hAnsi="Times New Roman" w:cs="Times New Roman"/>
          <w:b/>
          <w:sz w:val="18"/>
          <w:szCs w:val="18"/>
        </w:rPr>
        <w:t xml:space="preserve"> </w:t>
      </w:r>
    </w:p>
    <w:p w:rsidR="00FC6D06" w:rsidRPr="00FC6D06" w:rsidRDefault="00FC6D06" w:rsidP="00FC6D06">
      <w:pPr>
        <w:widowControl w:val="0"/>
        <w:autoSpaceDE w:val="0"/>
        <w:autoSpaceDN w:val="0"/>
        <w:adjustRightInd w:val="0"/>
        <w:rPr>
          <w:rFonts w:ascii="Times New Roman" w:hAnsi="Times New Roman" w:cs="Times New Roman"/>
        </w:rPr>
      </w:pPr>
      <w:r w:rsidRPr="00FC6D06">
        <w:rPr>
          <w:rFonts w:ascii="Times New Roman" w:hAnsi="Times New Roman" w:cs="Times New Roman"/>
        </w:rPr>
        <w:t xml:space="preserve">                                                                                                                                      </w:t>
      </w:r>
    </w:p>
    <w:p w:rsidR="00FC6D06" w:rsidRPr="00FC6D06" w:rsidRDefault="00FC6D06" w:rsidP="00FC6D06">
      <w:pPr>
        <w:widowControl w:val="0"/>
        <w:autoSpaceDE w:val="0"/>
        <w:autoSpaceDN w:val="0"/>
        <w:adjustRightInd w:val="0"/>
        <w:jc w:val="center"/>
        <w:rPr>
          <w:rFonts w:ascii="Times New Roman" w:hAnsi="Times New Roman" w:cs="Times New Roman"/>
        </w:rPr>
      </w:pPr>
      <w:r w:rsidRPr="00FC6D06">
        <w:rPr>
          <w:rFonts w:ascii="Times New Roman" w:hAnsi="Times New Roman" w:cs="Times New Roman"/>
        </w:rPr>
        <w:t xml:space="preserve">                                                                                           Приложение № 2 </w:t>
      </w:r>
    </w:p>
    <w:p w:rsidR="00FC6D06" w:rsidRPr="00FC6D06" w:rsidRDefault="00FC6D06" w:rsidP="00FC6D06">
      <w:pPr>
        <w:autoSpaceDE w:val="0"/>
        <w:autoSpaceDN w:val="0"/>
        <w:adjustRightInd w:val="0"/>
        <w:outlineLvl w:val="0"/>
        <w:rPr>
          <w:rFonts w:ascii="Times New Roman" w:hAnsi="Times New Roman" w:cs="Times New Roman"/>
        </w:rPr>
      </w:pPr>
      <w:r w:rsidRPr="00FC6D06">
        <w:rPr>
          <w:rFonts w:ascii="Times New Roman" w:hAnsi="Times New Roman" w:cs="Times New Roman"/>
        </w:rPr>
        <w:t xml:space="preserve">                                                                                                                                       к Соглашению </w:t>
      </w:r>
    </w:p>
    <w:p w:rsidR="00FC6D06" w:rsidRPr="00FC6D06" w:rsidRDefault="00FC6D06" w:rsidP="00FC6D06">
      <w:pPr>
        <w:autoSpaceDE w:val="0"/>
        <w:autoSpaceDN w:val="0"/>
        <w:adjustRightInd w:val="0"/>
        <w:outlineLvl w:val="0"/>
        <w:rPr>
          <w:rFonts w:ascii="Times New Roman" w:hAnsi="Times New Roman" w:cs="Times New Roman"/>
        </w:rPr>
      </w:pPr>
      <w:r w:rsidRPr="00FC6D06">
        <w:rPr>
          <w:rFonts w:ascii="Times New Roman" w:hAnsi="Times New Roman" w:cs="Times New Roman"/>
        </w:rPr>
        <w:t xml:space="preserve">                                                                                                                                       от «___» _________ 2024 г. № ________</w:t>
      </w:r>
    </w:p>
    <w:p w:rsidR="00FC6D06" w:rsidRPr="00FC6D06" w:rsidRDefault="00FC6D06" w:rsidP="00FC6D06">
      <w:pPr>
        <w:autoSpaceDE w:val="0"/>
        <w:autoSpaceDN w:val="0"/>
        <w:adjustRightInd w:val="0"/>
        <w:outlineLvl w:val="0"/>
        <w:rPr>
          <w:rFonts w:ascii="Times New Roman" w:hAnsi="Times New Roman" w:cs="Times New Roman"/>
        </w:rPr>
      </w:pPr>
    </w:p>
    <w:p w:rsidR="00FC6D06" w:rsidRPr="00FC6D06" w:rsidRDefault="00FC6D06" w:rsidP="00FC6D06">
      <w:pPr>
        <w:widowControl w:val="0"/>
        <w:autoSpaceDE w:val="0"/>
        <w:autoSpaceDN w:val="0"/>
        <w:adjustRightInd w:val="0"/>
        <w:jc w:val="center"/>
        <w:rPr>
          <w:rFonts w:ascii="Times New Roman" w:hAnsi="Times New Roman" w:cs="Times New Roman"/>
          <w:b/>
          <w:sz w:val="18"/>
          <w:szCs w:val="18"/>
        </w:rPr>
      </w:pPr>
      <w:bookmarkStart w:id="9" w:name="OLE_LINK36"/>
      <w:r w:rsidRPr="00FC6D06">
        <w:rPr>
          <w:rFonts w:ascii="Times New Roman" w:hAnsi="Times New Roman" w:cs="Times New Roman"/>
          <w:b/>
          <w:sz w:val="18"/>
          <w:szCs w:val="18"/>
        </w:rPr>
        <w:t>ОТЧЕТ</w:t>
      </w:r>
    </w:p>
    <w:p w:rsidR="00FC6D06" w:rsidRPr="00FC6D06" w:rsidRDefault="00FC6D06" w:rsidP="00FC6D06">
      <w:pPr>
        <w:pStyle w:val="ConsPlusNonformat"/>
        <w:jc w:val="center"/>
        <w:rPr>
          <w:rFonts w:ascii="Times New Roman" w:hAnsi="Times New Roman" w:cs="Times New Roman"/>
          <w:sz w:val="18"/>
          <w:szCs w:val="18"/>
        </w:rPr>
      </w:pPr>
      <w:r w:rsidRPr="00FC6D06">
        <w:rPr>
          <w:rFonts w:ascii="Times New Roman" w:hAnsi="Times New Roman" w:cs="Times New Roman"/>
          <w:sz w:val="18"/>
          <w:szCs w:val="18"/>
        </w:rPr>
        <w:t xml:space="preserve">о получении субсидии на капитальный ремонт объектов водоотведения </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на территории муниципального образования _________________________________________________________________Московской области</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 xml:space="preserve">           (наименование муниципального образования)</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Получатель субсидии _____________________________________________________________________________________________________</w:t>
      </w: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pPr>
      <w:r w:rsidRPr="00FC6D06">
        <w:rPr>
          <w:rFonts w:ascii="Times New Roman" w:hAnsi="Times New Roman" w:cs="Times New Roman"/>
          <w:sz w:val="18"/>
          <w:szCs w:val="18"/>
        </w:rPr>
        <w:t>(наименование организации, ИНН/КПП, юридический адрес)</w:t>
      </w:r>
    </w:p>
    <w:p w:rsidR="00FC6D06" w:rsidRPr="00FC6D06" w:rsidRDefault="00FC6D06" w:rsidP="00FC6D06">
      <w:pPr>
        <w:widowControl w:val="0"/>
        <w:autoSpaceDE w:val="0"/>
        <w:autoSpaceDN w:val="0"/>
        <w:jc w:val="center"/>
        <w:rPr>
          <w:rFonts w:ascii="Times New Roman" w:eastAsia="Times New Roman" w:hAnsi="Times New Roman" w:cs="Times New Roman"/>
          <w:sz w:val="18"/>
          <w:szCs w:val="18"/>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605"/>
        <w:gridCol w:w="2144"/>
        <w:gridCol w:w="3534"/>
        <w:gridCol w:w="3498"/>
      </w:tblGrid>
      <w:tr w:rsidR="00FC6D06" w:rsidRPr="00FC6D06" w:rsidTr="000E4418">
        <w:trPr>
          <w:trHeight w:val="602"/>
        </w:trPr>
        <w:tc>
          <w:tcPr>
            <w:tcW w:w="5634" w:type="dxa"/>
            <w:tcMar>
              <w:top w:w="102" w:type="dxa"/>
              <w:left w:w="62" w:type="dxa"/>
              <w:bottom w:w="102" w:type="dxa"/>
              <w:right w:w="62" w:type="dxa"/>
            </w:tcMar>
          </w:tcPr>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p w:rsidR="00FC6D06" w:rsidRPr="00FC6D06" w:rsidRDefault="00FC6D06" w:rsidP="000E4418">
            <w:pPr>
              <w:widowControl w:val="0"/>
              <w:autoSpaceDE w:val="0"/>
              <w:autoSpaceDN w:val="0"/>
              <w:adjustRightInd w:val="0"/>
              <w:ind w:left="-203" w:firstLine="647"/>
              <w:jc w:val="center"/>
              <w:rPr>
                <w:rFonts w:ascii="Times New Roman" w:eastAsia="Calibri" w:hAnsi="Times New Roman" w:cs="Times New Roman"/>
                <w:sz w:val="18"/>
                <w:szCs w:val="18"/>
              </w:rPr>
            </w:pPr>
            <w:r w:rsidRPr="00FC6D06">
              <w:rPr>
                <w:rFonts w:ascii="Times New Roman" w:eastAsia="Calibri" w:hAnsi="Times New Roman" w:cs="Times New Roman"/>
                <w:sz w:val="18"/>
                <w:szCs w:val="18"/>
              </w:rPr>
              <w:t>Наименование субсидии</w:t>
            </w: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tc>
        <w:tc>
          <w:tcPr>
            <w:tcW w:w="2154" w:type="dxa"/>
          </w:tcPr>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r w:rsidRPr="00FC6D06">
              <w:rPr>
                <w:rFonts w:ascii="Times New Roman" w:eastAsia="Calibri" w:hAnsi="Times New Roman" w:cs="Times New Roman"/>
                <w:sz w:val="18"/>
                <w:szCs w:val="18"/>
              </w:rPr>
              <w:t>№ Справки-расчет</w:t>
            </w: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tc>
        <w:tc>
          <w:tcPr>
            <w:tcW w:w="3553" w:type="dxa"/>
          </w:tcPr>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r w:rsidRPr="00FC6D06">
              <w:rPr>
                <w:rFonts w:ascii="Times New Roman" w:eastAsia="Calibri" w:hAnsi="Times New Roman" w:cs="Times New Roman"/>
                <w:sz w:val="18"/>
                <w:szCs w:val="18"/>
              </w:rPr>
              <w:t xml:space="preserve">Сумма затрат, подлежащая возмещению за счет бюджетных </w:t>
            </w:r>
            <w:proofErr w:type="gramStart"/>
            <w:r w:rsidRPr="00FC6D06">
              <w:rPr>
                <w:rFonts w:ascii="Times New Roman" w:eastAsia="Calibri" w:hAnsi="Times New Roman" w:cs="Times New Roman"/>
                <w:sz w:val="18"/>
                <w:szCs w:val="18"/>
              </w:rPr>
              <w:t>средств,  согласно</w:t>
            </w:r>
            <w:proofErr w:type="gramEnd"/>
            <w:r w:rsidRPr="00FC6D06">
              <w:rPr>
                <w:rFonts w:ascii="Times New Roman" w:eastAsia="Calibri" w:hAnsi="Times New Roman" w:cs="Times New Roman"/>
                <w:sz w:val="18"/>
                <w:szCs w:val="18"/>
              </w:rPr>
              <w:t xml:space="preserve"> </w:t>
            </w:r>
            <w:r w:rsidRPr="00FC6D06">
              <w:rPr>
                <w:rFonts w:ascii="Times New Roman" w:eastAsia="Calibri" w:hAnsi="Times New Roman" w:cs="Times New Roman"/>
                <w:sz w:val="18"/>
                <w:szCs w:val="18"/>
              </w:rPr>
              <w:br/>
              <w:t>Справки-расчет</w:t>
            </w: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r w:rsidRPr="00FC6D06">
              <w:rPr>
                <w:rFonts w:ascii="Times New Roman" w:eastAsia="Calibri" w:hAnsi="Times New Roman" w:cs="Times New Roman"/>
                <w:sz w:val="18"/>
                <w:szCs w:val="18"/>
              </w:rPr>
              <w:t>(руб.)</w:t>
            </w: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tc>
        <w:tc>
          <w:tcPr>
            <w:tcW w:w="3517" w:type="dxa"/>
          </w:tcPr>
          <w:p w:rsidR="00FC6D06" w:rsidRPr="00FC6D06" w:rsidRDefault="00FC6D06" w:rsidP="000E4418">
            <w:pPr>
              <w:pStyle w:val="ConsPlusNonformat"/>
              <w:jc w:val="center"/>
              <w:rPr>
                <w:rFonts w:ascii="Times New Roman" w:eastAsia="Calibri" w:hAnsi="Times New Roman" w:cs="Times New Roman"/>
                <w:sz w:val="18"/>
                <w:szCs w:val="18"/>
              </w:rPr>
            </w:pPr>
            <w:r w:rsidRPr="00FC6D06">
              <w:rPr>
                <w:rFonts w:ascii="Times New Roman" w:hAnsi="Times New Roman" w:cs="Times New Roman"/>
                <w:sz w:val="18"/>
                <w:szCs w:val="18"/>
              </w:rPr>
              <w:t xml:space="preserve">Получено </w:t>
            </w:r>
            <w:r w:rsidRPr="00FC6D06">
              <w:rPr>
                <w:rFonts w:ascii="Times New Roman" w:eastAsia="Calibri" w:hAnsi="Times New Roman" w:cs="Times New Roman"/>
                <w:sz w:val="18"/>
                <w:szCs w:val="18"/>
              </w:rPr>
              <w:t xml:space="preserve">из бюджета </w:t>
            </w:r>
            <w:r w:rsidRPr="00FC6D06">
              <w:rPr>
                <w:rFonts w:ascii="Times New Roman" w:eastAsia="Calibri" w:hAnsi="Times New Roman" w:cs="Times New Roman"/>
                <w:sz w:val="18"/>
                <w:szCs w:val="18"/>
              </w:rPr>
              <w:br/>
              <w:t>городского округа Люберцы</w:t>
            </w: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r w:rsidRPr="00FC6D06">
              <w:rPr>
                <w:rFonts w:ascii="Times New Roman" w:eastAsia="Calibri" w:hAnsi="Times New Roman" w:cs="Times New Roman"/>
                <w:sz w:val="18"/>
                <w:szCs w:val="18"/>
              </w:rPr>
              <w:t>(руб.)</w:t>
            </w:r>
          </w:p>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tc>
      </w:tr>
      <w:tr w:rsidR="00FC6D06" w:rsidRPr="00FC6D06" w:rsidTr="000E4418">
        <w:tc>
          <w:tcPr>
            <w:tcW w:w="5634" w:type="dxa"/>
            <w:tcMar>
              <w:top w:w="102" w:type="dxa"/>
              <w:left w:w="62" w:type="dxa"/>
              <w:bottom w:w="102" w:type="dxa"/>
              <w:right w:w="62" w:type="dxa"/>
            </w:tcMar>
          </w:tcPr>
          <w:p w:rsidR="00FC6D06" w:rsidRPr="00FC6D06" w:rsidRDefault="00FC6D06" w:rsidP="000E4418">
            <w:pPr>
              <w:widowControl w:val="0"/>
              <w:autoSpaceDE w:val="0"/>
              <w:autoSpaceDN w:val="0"/>
              <w:rPr>
                <w:rFonts w:ascii="Times New Roman" w:eastAsia="Times New Roman" w:hAnsi="Times New Roman" w:cs="Times New Roman"/>
                <w:sz w:val="18"/>
                <w:szCs w:val="18"/>
                <w:lang w:eastAsia="ru-RU"/>
              </w:rPr>
            </w:pPr>
            <w:r w:rsidRPr="00FC6D06">
              <w:rPr>
                <w:rFonts w:ascii="Times New Roman" w:eastAsia="Times New Roman" w:hAnsi="Times New Roman" w:cs="Times New Roman"/>
                <w:sz w:val="18"/>
                <w:szCs w:val="18"/>
                <w:lang w:eastAsia="ru-RU"/>
              </w:rPr>
              <w:t xml:space="preserve">Субсидия из бюджета городского округа Люберцы Московской области на возмещение части затрат </w:t>
            </w:r>
            <w:proofErr w:type="spellStart"/>
            <w:r w:rsidRPr="00FC6D06">
              <w:rPr>
                <w:rFonts w:ascii="Times New Roman" w:eastAsia="Times New Roman" w:hAnsi="Times New Roman" w:cs="Times New Roman"/>
                <w:sz w:val="18"/>
                <w:szCs w:val="18"/>
                <w:lang w:eastAsia="ru-RU"/>
              </w:rPr>
              <w:t>ресурсоснабжающих</w:t>
            </w:r>
            <w:proofErr w:type="spellEnd"/>
            <w:r w:rsidRPr="00FC6D06">
              <w:rPr>
                <w:rFonts w:ascii="Times New Roman" w:eastAsia="Times New Roman" w:hAnsi="Times New Roman" w:cs="Times New Roman"/>
                <w:sz w:val="18"/>
                <w:szCs w:val="18"/>
                <w:lang w:eastAsia="ru-RU"/>
              </w:rPr>
              <w:t xml:space="preserve"> организаций, связанных с выполненным капитальным ремонтом объектов водоотведения на территории городского округа Люберцы </w:t>
            </w:r>
          </w:p>
        </w:tc>
        <w:tc>
          <w:tcPr>
            <w:tcW w:w="2154" w:type="dxa"/>
          </w:tcPr>
          <w:p w:rsidR="00FC6D06" w:rsidRPr="00FC6D06" w:rsidRDefault="00FC6D06" w:rsidP="000E4418">
            <w:pPr>
              <w:widowControl w:val="0"/>
              <w:autoSpaceDE w:val="0"/>
              <w:autoSpaceDN w:val="0"/>
              <w:adjustRightInd w:val="0"/>
              <w:jc w:val="center"/>
              <w:rPr>
                <w:rFonts w:ascii="Times New Roman" w:eastAsia="Calibri" w:hAnsi="Times New Roman" w:cs="Times New Roman"/>
                <w:b/>
                <w:sz w:val="18"/>
                <w:szCs w:val="18"/>
              </w:rPr>
            </w:pPr>
          </w:p>
        </w:tc>
        <w:tc>
          <w:tcPr>
            <w:tcW w:w="3553" w:type="dxa"/>
          </w:tcPr>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tc>
        <w:tc>
          <w:tcPr>
            <w:tcW w:w="3517" w:type="dxa"/>
          </w:tcPr>
          <w:p w:rsidR="00FC6D06" w:rsidRPr="00FC6D06" w:rsidRDefault="00FC6D06" w:rsidP="000E4418">
            <w:pPr>
              <w:widowControl w:val="0"/>
              <w:autoSpaceDE w:val="0"/>
              <w:autoSpaceDN w:val="0"/>
              <w:adjustRightInd w:val="0"/>
              <w:jc w:val="center"/>
              <w:rPr>
                <w:rFonts w:ascii="Times New Roman" w:eastAsia="Calibri" w:hAnsi="Times New Roman" w:cs="Times New Roman"/>
                <w:sz w:val="18"/>
                <w:szCs w:val="18"/>
              </w:rPr>
            </w:pPr>
          </w:p>
        </w:tc>
      </w:tr>
    </w:tbl>
    <w:p w:rsidR="00FC6D06" w:rsidRPr="00FC6D06" w:rsidRDefault="00FC6D06" w:rsidP="00FC6D06">
      <w:pPr>
        <w:widowControl w:val="0"/>
        <w:autoSpaceDE w:val="0"/>
        <w:autoSpaceDN w:val="0"/>
        <w:adjustRightInd w:val="0"/>
        <w:rPr>
          <w:rFonts w:ascii="Times New Roman" w:hAnsi="Times New Roman" w:cs="Times New Roman"/>
          <w:sz w:val="18"/>
          <w:szCs w:val="18"/>
        </w:rPr>
      </w:pP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eastAsia="Times New Roman" w:hAnsi="Times New Roman" w:cs="Times New Roman"/>
          <w:sz w:val="18"/>
          <w:szCs w:val="18"/>
          <w:lang w:eastAsia="ru-RU"/>
        </w:rPr>
        <w:t xml:space="preserve"> </w:t>
      </w:r>
      <w:r w:rsidRPr="00FC6D06">
        <w:rPr>
          <w:rFonts w:ascii="Times New Roman" w:hAnsi="Times New Roman" w:cs="Times New Roman"/>
          <w:sz w:val="18"/>
          <w:szCs w:val="18"/>
        </w:rPr>
        <w:t>Руководитель __________________________________________________     ___________________________</w:t>
      </w:r>
      <w:proofErr w:type="gramStart"/>
      <w:r w:rsidRPr="00FC6D06">
        <w:rPr>
          <w:rFonts w:ascii="Times New Roman" w:hAnsi="Times New Roman" w:cs="Times New Roman"/>
          <w:sz w:val="18"/>
          <w:szCs w:val="18"/>
        </w:rPr>
        <w:t>_  _</w:t>
      </w:r>
      <w:proofErr w:type="gramEnd"/>
      <w:r w:rsidRPr="00FC6D06">
        <w:rPr>
          <w:rFonts w:ascii="Times New Roman" w:hAnsi="Times New Roman" w:cs="Times New Roman"/>
          <w:sz w:val="18"/>
          <w:szCs w:val="18"/>
        </w:rPr>
        <w:t>_______________________________</w:t>
      </w: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 xml:space="preserve">                            (наименование организации-получателя </w:t>
      </w:r>
      <w:proofErr w:type="gramStart"/>
      <w:r w:rsidRPr="00FC6D06">
        <w:rPr>
          <w:rFonts w:ascii="Times New Roman" w:hAnsi="Times New Roman" w:cs="Times New Roman"/>
          <w:sz w:val="18"/>
          <w:szCs w:val="18"/>
        </w:rPr>
        <w:t xml:space="preserve">субсидии)   </w:t>
      </w:r>
      <w:proofErr w:type="gramEnd"/>
      <w:r w:rsidRPr="00FC6D06">
        <w:rPr>
          <w:rFonts w:ascii="Times New Roman" w:hAnsi="Times New Roman" w:cs="Times New Roman"/>
          <w:sz w:val="18"/>
          <w:szCs w:val="18"/>
        </w:rPr>
        <w:t xml:space="preserve">             (фамилия, инициалы)                                         (подпись)</w:t>
      </w: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Главный бухгалтер   _____________________________________________     ___________________________</w:t>
      </w:r>
      <w:proofErr w:type="gramStart"/>
      <w:r w:rsidRPr="00FC6D06">
        <w:rPr>
          <w:rFonts w:ascii="Times New Roman" w:hAnsi="Times New Roman" w:cs="Times New Roman"/>
          <w:sz w:val="18"/>
          <w:szCs w:val="18"/>
        </w:rPr>
        <w:t>_  _</w:t>
      </w:r>
      <w:proofErr w:type="gramEnd"/>
      <w:r w:rsidRPr="00FC6D06">
        <w:rPr>
          <w:rFonts w:ascii="Times New Roman" w:hAnsi="Times New Roman" w:cs="Times New Roman"/>
          <w:sz w:val="18"/>
          <w:szCs w:val="18"/>
        </w:rPr>
        <w:t>______________________________</w:t>
      </w:r>
    </w:p>
    <w:p w:rsidR="00FC6D06" w:rsidRPr="00FC6D06" w:rsidRDefault="00FC6D06" w:rsidP="00FC6D06">
      <w:pPr>
        <w:autoSpaceDE w:val="0"/>
        <w:autoSpaceDN w:val="0"/>
        <w:adjustRightInd w:val="0"/>
        <w:rPr>
          <w:rFonts w:ascii="Times New Roman" w:hAnsi="Times New Roman" w:cs="Times New Roman"/>
          <w:sz w:val="18"/>
          <w:szCs w:val="18"/>
        </w:rPr>
      </w:pPr>
      <w:r w:rsidRPr="00FC6D06">
        <w:rPr>
          <w:rFonts w:ascii="Times New Roman" w:hAnsi="Times New Roman" w:cs="Times New Roman"/>
          <w:sz w:val="18"/>
          <w:szCs w:val="18"/>
        </w:rPr>
        <w:t xml:space="preserve">  МП                        </w:t>
      </w:r>
      <w:proofErr w:type="gramStart"/>
      <w:r w:rsidRPr="00FC6D06">
        <w:rPr>
          <w:rFonts w:ascii="Times New Roman" w:hAnsi="Times New Roman" w:cs="Times New Roman"/>
          <w:sz w:val="18"/>
          <w:szCs w:val="18"/>
        </w:rPr>
        <w:t xml:space="preserve">   (</w:t>
      </w:r>
      <w:proofErr w:type="gramEnd"/>
      <w:r w:rsidRPr="00FC6D06">
        <w:rPr>
          <w:rFonts w:ascii="Times New Roman" w:hAnsi="Times New Roman" w:cs="Times New Roman"/>
          <w:sz w:val="18"/>
          <w:szCs w:val="18"/>
        </w:rPr>
        <w:t>наименование организации-получателя субсидии          (фамилия, инициалы)                                         (подпись)</w:t>
      </w:r>
    </w:p>
    <w:p w:rsidR="00FC6D06" w:rsidRPr="00FC6D06" w:rsidRDefault="00FC6D06" w:rsidP="00FC6D06">
      <w:pPr>
        <w:widowControl w:val="0"/>
        <w:autoSpaceDE w:val="0"/>
        <w:autoSpaceDN w:val="0"/>
        <w:rPr>
          <w:rFonts w:ascii="Times New Roman" w:eastAsia="Times New Roman" w:hAnsi="Times New Roman" w:cs="Times New Roman"/>
          <w:sz w:val="18"/>
          <w:szCs w:val="18"/>
          <w:lang w:eastAsia="ru-RU" w:bidi="ru-RU"/>
        </w:rPr>
      </w:pPr>
    </w:p>
    <w:p w:rsidR="00FC6D06" w:rsidRPr="00FC6D06" w:rsidRDefault="00FC6D06" w:rsidP="00FC6D06">
      <w:pPr>
        <w:widowControl w:val="0"/>
        <w:spacing w:line="317" w:lineRule="exact"/>
        <w:jc w:val="both"/>
        <w:rPr>
          <w:rFonts w:ascii="Times New Roman" w:eastAsia="Times New Roman" w:hAnsi="Times New Roman" w:cs="Times New Roman"/>
          <w:sz w:val="18"/>
          <w:szCs w:val="18"/>
          <w:lang w:eastAsia="ru-RU" w:bidi="ru-RU"/>
        </w:rPr>
      </w:pPr>
    </w:p>
    <w:p w:rsidR="00FC6D06" w:rsidRPr="00FC6D06" w:rsidRDefault="00FC6D06" w:rsidP="00FC6D06">
      <w:pPr>
        <w:autoSpaceDE w:val="0"/>
        <w:autoSpaceDN w:val="0"/>
        <w:adjustRightInd w:val="0"/>
        <w:jc w:val="center"/>
        <w:outlineLvl w:val="0"/>
        <w:rPr>
          <w:rFonts w:ascii="Times New Roman" w:hAnsi="Times New Roman" w:cs="Times New Roman"/>
          <w:sz w:val="18"/>
          <w:szCs w:val="18"/>
        </w:rPr>
        <w:sectPr w:rsidR="00FC6D06" w:rsidRPr="00FC6D06" w:rsidSect="00D936BD">
          <w:headerReference w:type="default" r:id="rId16"/>
          <w:pgSz w:w="16838" w:h="11906" w:orient="landscape" w:code="9"/>
          <w:pgMar w:top="1134" w:right="851" w:bottom="851" w:left="1418" w:header="709" w:footer="709" w:gutter="0"/>
          <w:cols w:space="708"/>
          <w:titlePg/>
          <w:docGrid w:linePitch="381"/>
        </w:sectPr>
      </w:pPr>
      <w:r w:rsidRPr="00FC6D06">
        <w:rPr>
          <w:rFonts w:ascii="Times New Roman" w:hAnsi="Times New Roman" w:cs="Times New Roman"/>
          <w:sz w:val="18"/>
          <w:szCs w:val="18"/>
        </w:rPr>
        <w:t xml:space="preserve">                 </w:t>
      </w:r>
    </w:p>
    <w:p w:rsidR="00FC6D06" w:rsidRPr="00FC6D06" w:rsidRDefault="00FC6D06" w:rsidP="00FC6D06">
      <w:pPr>
        <w:pStyle w:val="ConsPlusNonformat"/>
        <w:widowControl/>
        <w:spacing w:line="245" w:lineRule="auto"/>
        <w:jc w:val="right"/>
        <w:rPr>
          <w:rFonts w:ascii="Times New Roman" w:hAnsi="Times New Roman" w:cs="Times New Roman"/>
          <w:i/>
          <w:sz w:val="26"/>
          <w:szCs w:val="26"/>
          <w:u w:val="single"/>
        </w:rPr>
      </w:pPr>
      <w:bookmarkStart w:id="10" w:name="_Hlk10625081"/>
      <w:r w:rsidRPr="00FC6D06">
        <w:rPr>
          <w:rFonts w:ascii="Times New Roman" w:hAnsi="Times New Roman" w:cs="Times New Roman"/>
          <w:i/>
          <w:sz w:val="26"/>
          <w:szCs w:val="26"/>
          <w:u w:val="single"/>
        </w:rPr>
        <w:lastRenderedPageBreak/>
        <w:t>Приложение №2 к Порядку</w:t>
      </w:r>
    </w:p>
    <w:p w:rsidR="00FC6D06" w:rsidRPr="00FC6D06" w:rsidRDefault="00FC6D06" w:rsidP="00FC6D06">
      <w:pPr>
        <w:pStyle w:val="ConsPlusNonformat"/>
        <w:widowControl/>
        <w:spacing w:line="245" w:lineRule="auto"/>
        <w:jc w:val="right"/>
        <w:rPr>
          <w:rFonts w:ascii="Times New Roman" w:hAnsi="Times New Roman" w:cs="Times New Roman"/>
          <w:i/>
          <w:sz w:val="26"/>
          <w:szCs w:val="26"/>
          <w:u w:val="single"/>
        </w:rPr>
      </w:pPr>
    </w:p>
    <w:p w:rsidR="00FC6D06" w:rsidRPr="00FC6D06" w:rsidRDefault="00FC6D06" w:rsidP="00FC6D06">
      <w:pPr>
        <w:pStyle w:val="ConsPlusNonformat"/>
        <w:jc w:val="center"/>
        <w:rPr>
          <w:rFonts w:ascii="Times New Roman" w:hAnsi="Times New Roman" w:cs="Times New Roman"/>
          <w:i/>
          <w:sz w:val="24"/>
          <w:szCs w:val="24"/>
          <w:u w:val="single"/>
        </w:rPr>
      </w:pPr>
      <w:r w:rsidRPr="00FC6D06">
        <w:rPr>
          <w:rFonts w:ascii="Times New Roman" w:hAnsi="Times New Roman" w:cs="Times New Roman"/>
          <w:i/>
          <w:sz w:val="24"/>
          <w:szCs w:val="24"/>
          <w:u w:val="single"/>
        </w:rPr>
        <w:t xml:space="preserve"> (оформляется на официальном бланке письма юридического лица)</w:t>
      </w:r>
    </w:p>
    <w:p w:rsidR="00FC6D06" w:rsidRPr="00FC6D06" w:rsidRDefault="00FC6D06" w:rsidP="00FC6D06">
      <w:pPr>
        <w:pStyle w:val="ConsPlusNonformat"/>
        <w:jc w:val="center"/>
        <w:rPr>
          <w:rFonts w:ascii="Times New Roman" w:hAnsi="Times New Roman" w:cs="Times New Roman"/>
          <w:sz w:val="16"/>
          <w:szCs w:val="16"/>
          <w:u w:val="single"/>
        </w:rPr>
      </w:pPr>
    </w:p>
    <w:p w:rsidR="00FC6D06" w:rsidRPr="00FC6D06" w:rsidRDefault="00FC6D06" w:rsidP="00FC6D06">
      <w:pPr>
        <w:pStyle w:val="ConsPlusNonformat"/>
        <w:outlineLvl w:val="0"/>
        <w:rPr>
          <w:rFonts w:ascii="Times New Roman" w:hAnsi="Times New Roman" w:cs="Times New Roman"/>
          <w:sz w:val="24"/>
          <w:szCs w:val="24"/>
        </w:rPr>
      </w:pPr>
    </w:p>
    <w:tbl>
      <w:tblPr>
        <w:tblW w:w="9747" w:type="dxa"/>
        <w:tblLook w:val="01E0" w:firstRow="1" w:lastRow="1" w:firstColumn="1" w:lastColumn="1" w:noHBand="0" w:noVBand="0"/>
      </w:tblPr>
      <w:tblGrid>
        <w:gridCol w:w="5812"/>
        <w:gridCol w:w="3935"/>
      </w:tblGrid>
      <w:tr w:rsidR="00FC6D06" w:rsidRPr="00FC6D06" w:rsidTr="000E4418">
        <w:tc>
          <w:tcPr>
            <w:tcW w:w="5812" w:type="dxa"/>
          </w:tcPr>
          <w:p w:rsidR="00FC6D06" w:rsidRPr="00FC6D06" w:rsidRDefault="00FC6D06" w:rsidP="000E4418">
            <w:pPr>
              <w:pStyle w:val="ConsPlusNonformat"/>
              <w:rPr>
                <w:rFonts w:ascii="Times New Roman" w:hAnsi="Times New Roman" w:cs="Times New Roman"/>
                <w:sz w:val="24"/>
                <w:szCs w:val="24"/>
              </w:rPr>
            </w:pPr>
            <w:r w:rsidRPr="00FC6D06">
              <w:rPr>
                <w:rFonts w:ascii="Times New Roman" w:hAnsi="Times New Roman" w:cs="Times New Roman"/>
                <w:sz w:val="24"/>
                <w:szCs w:val="24"/>
              </w:rPr>
              <w:t>Исх. № ____ от __________ 2024 г.</w:t>
            </w:r>
          </w:p>
          <w:p w:rsidR="00FC6D06" w:rsidRPr="00FC6D06" w:rsidRDefault="00FC6D06" w:rsidP="000E4418">
            <w:pPr>
              <w:pStyle w:val="ConsPlusNonformat"/>
              <w:rPr>
                <w:rFonts w:ascii="Times New Roman" w:hAnsi="Times New Roman" w:cs="Times New Roman"/>
                <w:sz w:val="24"/>
                <w:szCs w:val="24"/>
              </w:rPr>
            </w:pPr>
          </w:p>
          <w:p w:rsidR="00FC6D06" w:rsidRPr="00FC6D06" w:rsidRDefault="00FC6D06" w:rsidP="000E4418">
            <w:pPr>
              <w:jc w:val="center"/>
              <w:rPr>
                <w:rFonts w:ascii="Times New Roman" w:hAnsi="Times New Roman" w:cs="Times New Roman"/>
              </w:rPr>
            </w:pPr>
          </w:p>
        </w:tc>
        <w:tc>
          <w:tcPr>
            <w:tcW w:w="3935" w:type="dxa"/>
          </w:tcPr>
          <w:p w:rsidR="00FC6D06" w:rsidRPr="00FC6D06" w:rsidRDefault="00FC6D06" w:rsidP="000E4418">
            <w:pPr>
              <w:rPr>
                <w:rFonts w:ascii="Times New Roman" w:hAnsi="Times New Roman" w:cs="Times New Roman"/>
                <w:b/>
              </w:rPr>
            </w:pPr>
            <w:r w:rsidRPr="00FC6D06">
              <w:rPr>
                <w:rFonts w:ascii="Times New Roman" w:hAnsi="Times New Roman" w:cs="Times New Roman"/>
              </w:rPr>
              <w:t>В</w:t>
            </w:r>
            <w:r w:rsidRPr="00FC6D06">
              <w:rPr>
                <w:rFonts w:ascii="Times New Roman" w:hAnsi="Times New Roman" w:cs="Times New Roman"/>
                <w:b/>
              </w:rPr>
              <w:t xml:space="preserve"> ________________________</w:t>
            </w:r>
          </w:p>
          <w:p w:rsidR="00FC6D06" w:rsidRPr="00FC6D06" w:rsidRDefault="00FC6D06" w:rsidP="000E4418">
            <w:pPr>
              <w:rPr>
                <w:rFonts w:ascii="Times New Roman" w:hAnsi="Times New Roman" w:cs="Times New Roman"/>
                <w:b/>
              </w:rPr>
            </w:pPr>
            <w:r w:rsidRPr="00FC6D06">
              <w:rPr>
                <w:rFonts w:ascii="Times New Roman" w:hAnsi="Times New Roman" w:cs="Times New Roman"/>
                <w:b/>
              </w:rPr>
              <w:t>__________________________</w:t>
            </w:r>
          </w:p>
          <w:p w:rsidR="00FC6D06" w:rsidRPr="00FC6D06" w:rsidRDefault="00FC6D06" w:rsidP="000E4418">
            <w:pPr>
              <w:rPr>
                <w:rFonts w:ascii="Times New Roman" w:hAnsi="Times New Roman" w:cs="Times New Roman"/>
                <w:sz w:val="16"/>
                <w:szCs w:val="16"/>
              </w:rPr>
            </w:pPr>
            <w:r w:rsidRPr="00FC6D06">
              <w:rPr>
                <w:rFonts w:ascii="Times New Roman" w:hAnsi="Times New Roman" w:cs="Times New Roman"/>
                <w:sz w:val="16"/>
                <w:szCs w:val="16"/>
              </w:rPr>
              <w:t>(наименование органа местного самоуправления</w:t>
            </w:r>
          </w:p>
          <w:p w:rsidR="00FC6D06" w:rsidRPr="00FC6D06" w:rsidRDefault="00FC6D06" w:rsidP="000E4418">
            <w:pPr>
              <w:rPr>
                <w:rFonts w:ascii="Times New Roman" w:hAnsi="Times New Roman" w:cs="Times New Roman"/>
              </w:rPr>
            </w:pPr>
            <w:r w:rsidRPr="00FC6D06">
              <w:rPr>
                <w:rFonts w:ascii="Times New Roman" w:hAnsi="Times New Roman" w:cs="Times New Roman"/>
                <w:sz w:val="16"/>
                <w:szCs w:val="16"/>
              </w:rPr>
              <w:t>муниципального образования Московской области)</w:t>
            </w:r>
          </w:p>
        </w:tc>
      </w:tr>
    </w:tbl>
    <w:p w:rsidR="00FC6D06" w:rsidRPr="00FC6D06" w:rsidRDefault="00FC6D06" w:rsidP="00FC6D06">
      <w:pPr>
        <w:rPr>
          <w:rFonts w:ascii="Times New Roman" w:hAnsi="Times New Roman" w:cs="Times New Roman"/>
          <w:b/>
          <w:szCs w:val="28"/>
        </w:rPr>
      </w:pPr>
    </w:p>
    <w:p w:rsidR="00FC6D06" w:rsidRPr="00FC6D06" w:rsidRDefault="00FC6D06" w:rsidP="00FC6D06">
      <w:pPr>
        <w:jc w:val="center"/>
        <w:rPr>
          <w:rFonts w:ascii="Times New Roman" w:hAnsi="Times New Roman" w:cs="Times New Roman"/>
          <w:b/>
          <w:szCs w:val="28"/>
        </w:rPr>
      </w:pPr>
      <w:r w:rsidRPr="00FC6D06">
        <w:rPr>
          <w:rFonts w:ascii="Times New Roman" w:hAnsi="Times New Roman" w:cs="Times New Roman"/>
          <w:b/>
          <w:szCs w:val="28"/>
        </w:rPr>
        <w:t>ЗАЯВКА НА ПРЕДОСТАВЛЕНИЕ СУБСИДИИ</w:t>
      </w:r>
    </w:p>
    <w:p w:rsidR="00FC6D06" w:rsidRPr="00FC6D06" w:rsidRDefault="00FC6D06" w:rsidP="00FC6D06">
      <w:pPr>
        <w:jc w:val="center"/>
        <w:rPr>
          <w:rFonts w:ascii="Times New Roman" w:hAnsi="Times New Roman" w:cs="Times New Roman"/>
          <w:b/>
          <w:bCs/>
          <w:szCs w:val="28"/>
        </w:rPr>
      </w:pPr>
      <w:r w:rsidRPr="00FC6D06">
        <w:rPr>
          <w:rFonts w:ascii="Times New Roman" w:hAnsi="Times New Roman" w:cs="Times New Roman"/>
          <w:b/>
          <w:szCs w:val="28"/>
        </w:rPr>
        <w:t>на возмещение части затрат, связанных с выполненным капитальным ремонтом объектов водоотведения на территории</w:t>
      </w:r>
      <w:r w:rsidRPr="00FC6D06">
        <w:rPr>
          <w:rFonts w:ascii="Times New Roman" w:hAnsi="Times New Roman" w:cs="Times New Roman"/>
          <w:b/>
          <w:szCs w:val="28"/>
        </w:rPr>
        <w:br/>
        <w:t>городского округа Люберцы</w:t>
      </w:r>
    </w:p>
    <w:p w:rsidR="00FC6D06" w:rsidRPr="00FC6D06" w:rsidRDefault="00FC6D06" w:rsidP="00FC6D06">
      <w:pPr>
        <w:rPr>
          <w:rFonts w:ascii="Times New Roman" w:hAnsi="Times New Roman" w:cs="Times New Roman"/>
          <w:szCs w:val="28"/>
        </w:rPr>
      </w:pPr>
    </w:p>
    <w:p w:rsidR="00FC6D06" w:rsidRPr="00FC6D06" w:rsidRDefault="00FC6D06" w:rsidP="00FC6D06">
      <w:pPr>
        <w:pStyle w:val="a3"/>
        <w:numPr>
          <w:ilvl w:val="0"/>
          <w:numId w:val="6"/>
        </w:numPr>
        <w:jc w:val="both"/>
        <w:rPr>
          <w:rFonts w:ascii="Times New Roman" w:hAnsi="Times New Roman" w:cs="Times New Roman"/>
          <w:szCs w:val="28"/>
        </w:rPr>
      </w:pPr>
      <w:r w:rsidRPr="00FC6D06">
        <w:rPr>
          <w:rFonts w:ascii="Times New Roman" w:hAnsi="Times New Roman" w:cs="Times New Roman"/>
          <w:szCs w:val="28"/>
        </w:rPr>
        <w:t>Основные сведения об организации-претенденте на получение субсидии:</w:t>
      </w:r>
    </w:p>
    <w:p w:rsidR="00FC6D06" w:rsidRPr="00FC6D06" w:rsidRDefault="00FC6D06" w:rsidP="00FC6D06">
      <w:pPr>
        <w:rPr>
          <w:rFonts w:ascii="Times New Roman" w:hAnsi="Times New Roman" w:cs="Times New Roman"/>
          <w:szCs w:val="28"/>
        </w:rPr>
      </w:pPr>
      <w:r w:rsidRPr="00FC6D06">
        <w:rPr>
          <w:rFonts w:ascii="Times New Roman" w:hAnsi="Times New Roman" w:cs="Times New Roman"/>
          <w:szCs w:val="28"/>
        </w:rPr>
        <w:t xml:space="preserve">Полное наименование: </w:t>
      </w:r>
    </w:p>
    <w:p w:rsidR="00FC6D06" w:rsidRPr="00FC6D06" w:rsidRDefault="00FC6D06" w:rsidP="00FC6D06">
      <w:pPr>
        <w:rPr>
          <w:rFonts w:ascii="Times New Roman" w:hAnsi="Times New Roman" w:cs="Times New Roman"/>
          <w:szCs w:val="28"/>
        </w:rPr>
      </w:pPr>
      <w:r w:rsidRPr="00FC6D06">
        <w:rPr>
          <w:rFonts w:ascii="Times New Roman" w:hAnsi="Times New Roman" w:cs="Times New Roman"/>
          <w:szCs w:val="28"/>
        </w:rPr>
        <w:t>___________________________________________________________________</w:t>
      </w:r>
    </w:p>
    <w:p w:rsidR="00FC6D06" w:rsidRPr="00FC6D06" w:rsidRDefault="00FC6D06" w:rsidP="00FC6D06">
      <w:pPr>
        <w:rPr>
          <w:rFonts w:ascii="Times New Roman" w:hAnsi="Times New Roman" w:cs="Times New Roman"/>
          <w:szCs w:val="28"/>
        </w:rPr>
      </w:pPr>
    </w:p>
    <w:p w:rsidR="00FC6D06" w:rsidRPr="00FC6D06" w:rsidRDefault="00FC6D06" w:rsidP="00FC6D06">
      <w:pPr>
        <w:rPr>
          <w:rFonts w:ascii="Times New Roman" w:hAnsi="Times New Roman" w:cs="Times New Roman"/>
          <w:szCs w:val="28"/>
        </w:rPr>
      </w:pPr>
      <w:r w:rsidRPr="00FC6D06">
        <w:rPr>
          <w:rFonts w:ascii="Times New Roman" w:hAnsi="Times New Roman" w:cs="Times New Roman"/>
          <w:szCs w:val="28"/>
        </w:rPr>
        <w:t>Ф.И.О. руководителя организации, должность ____________________________________________________________________</w:t>
      </w:r>
    </w:p>
    <w:p w:rsidR="00FC6D06" w:rsidRPr="00FC6D06" w:rsidRDefault="00FC6D06" w:rsidP="00FC6D06">
      <w:pPr>
        <w:pStyle w:val="ConsPlusNonformat"/>
        <w:rPr>
          <w:rFonts w:ascii="Times New Roman" w:hAnsi="Times New Roman" w:cs="Times New Roman"/>
          <w:sz w:val="28"/>
          <w:szCs w:val="28"/>
        </w:rPr>
      </w:pPr>
    </w:p>
    <w:p w:rsidR="00FC6D06" w:rsidRPr="00FC6D06" w:rsidRDefault="00FC6D06" w:rsidP="00FC6D06">
      <w:pPr>
        <w:pStyle w:val="ConsPlusNonformat"/>
        <w:rPr>
          <w:rFonts w:ascii="Times New Roman" w:hAnsi="Times New Roman" w:cs="Times New Roman"/>
          <w:sz w:val="28"/>
          <w:szCs w:val="28"/>
        </w:rPr>
      </w:pPr>
      <w:r w:rsidRPr="00FC6D06">
        <w:rPr>
          <w:rFonts w:ascii="Times New Roman" w:hAnsi="Times New Roman" w:cs="Times New Roman"/>
          <w:sz w:val="28"/>
          <w:szCs w:val="28"/>
        </w:rPr>
        <w:t>Адрес (с почтовым индексом):</w:t>
      </w:r>
    </w:p>
    <w:p w:rsidR="00FC6D06" w:rsidRPr="00FC6D06" w:rsidRDefault="00FC6D06" w:rsidP="00FC6D06">
      <w:pPr>
        <w:pStyle w:val="ConsPlusNonformat"/>
        <w:rPr>
          <w:rFonts w:ascii="Times New Roman" w:eastAsia="Calibri" w:hAnsi="Times New Roman" w:cs="Times New Roman"/>
          <w:sz w:val="28"/>
          <w:szCs w:val="28"/>
        </w:rPr>
      </w:pPr>
      <w:r w:rsidRPr="00FC6D06">
        <w:rPr>
          <w:rFonts w:ascii="Times New Roman" w:eastAsia="Calibri" w:hAnsi="Times New Roman" w:cs="Times New Roman"/>
          <w:sz w:val="28"/>
          <w:szCs w:val="28"/>
        </w:rPr>
        <w:t>- юридический: ___________________________________________________________________</w:t>
      </w:r>
    </w:p>
    <w:p w:rsidR="00FC6D06" w:rsidRPr="00FC6D06" w:rsidRDefault="00FC6D06" w:rsidP="00FC6D06">
      <w:pPr>
        <w:pStyle w:val="ConsPlusNonformat"/>
        <w:rPr>
          <w:rFonts w:ascii="Times New Roman" w:eastAsia="Calibri" w:hAnsi="Times New Roman" w:cs="Times New Roman"/>
          <w:sz w:val="28"/>
          <w:szCs w:val="28"/>
        </w:rPr>
      </w:pPr>
      <w:r w:rsidRPr="00FC6D06">
        <w:rPr>
          <w:rFonts w:ascii="Times New Roman" w:eastAsia="Calibri" w:hAnsi="Times New Roman" w:cs="Times New Roman"/>
          <w:sz w:val="28"/>
          <w:szCs w:val="28"/>
        </w:rPr>
        <w:t>- фактический: ___________________________________________________________________</w:t>
      </w:r>
    </w:p>
    <w:p w:rsidR="00FC6D06" w:rsidRPr="00FC6D06" w:rsidRDefault="00FC6D06" w:rsidP="00FC6D06">
      <w:pPr>
        <w:rPr>
          <w:rFonts w:ascii="Times New Roman" w:hAnsi="Times New Roman" w:cs="Times New Roman"/>
          <w:szCs w:val="28"/>
        </w:rPr>
      </w:pPr>
      <w:r w:rsidRPr="00FC6D06">
        <w:rPr>
          <w:rFonts w:ascii="Times New Roman" w:hAnsi="Times New Roman" w:cs="Times New Roman"/>
          <w:szCs w:val="28"/>
        </w:rPr>
        <w:t> Телефон ____________________________ факс __________________________</w:t>
      </w:r>
    </w:p>
    <w:p w:rsidR="00FC6D06" w:rsidRPr="00FC6D06" w:rsidRDefault="00FC6D06" w:rsidP="00FC6D06">
      <w:pPr>
        <w:rPr>
          <w:rFonts w:ascii="Times New Roman" w:hAnsi="Times New Roman" w:cs="Times New Roman"/>
          <w:szCs w:val="28"/>
        </w:rPr>
      </w:pPr>
      <w:r w:rsidRPr="00FC6D06">
        <w:rPr>
          <w:rFonts w:ascii="Times New Roman" w:hAnsi="Times New Roman" w:cs="Times New Roman"/>
          <w:szCs w:val="28"/>
        </w:rPr>
        <w:t>Электронный адрес _____________________________________________________</w:t>
      </w:r>
    </w:p>
    <w:p w:rsidR="00FC6D06" w:rsidRPr="00FC6D06" w:rsidRDefault="00FC6D06" w:rsidP="00FC6D06">
      <w:pPr>
        <w:rPr>
          <w:rFonts w:ascii="Times New Roman" w:hAnsi="Times New Roman" w:cs="Times New Roman"/>
          <w:szCs w:val="28"/>
        </w:rPr>
      </w:pPr>
    </w:p>
    <w:tbl>
      <w:tblPr>
        <w:tblW w:w="9561" w:type="dxa"/>
        <w:tblInd w:w="70" w:type="dxa"/>
        <w:tblLayout w:type="fixed"/>
        <w:tblCellMar>
          <w:left w:w="70" w:type="dxa"/>
          <w:right w:w="70" w:type="dxa"/>
        </w:tblCellMar>
        <w:tblLook w:val="0000" w:firstRow="0" w:lastRow="0" w:firstColumn="0" w:lastColumn="0" w:noHBand="0" w:noVBand="0"/>
      </w:tblPr>
      <w:tblGrid>
        <w:gridCol w:w="3915"/>
        <w:gridCol w:w="5646"/>
      </w:tblGrid>
      <w:tr w:rsidR="00FC6D06" w:rsidRPr="00FC6D06" w:rsidTr="000E4418">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6D06" w:rsidRPr="00FC6D06" w:rsidRDefault="00FC6D06" w:rsidP="000E4418">
            <w:pPr>
              <w:pStyle w:val="ConsPlusCell"/>
              <w:rPr>
                <w:rFonts w:ascii="Times New Roman" w:hAnsi="Times New Roman" w:cs="Times New Roman"/>
                <w:bCs/>
                <w:sz w:val="28"/>
                <w:szCs w:val="28"/>
              </w:rPr>
            </w:pPr>
            <w:r w:rsidRPr="00FC6D06">
              <w:rPr>
                <w:rFonts w:ascii="Times New Roman" w:hAnsi="Times New Roman" w:cs="Times New Roman"/>
                <w:bCs/>
                <w:sz w:val="28"/>
                <w:szCs w:val="28"/>
              </w:rPr>
              <w:t xml:space="preserve">ИНН                         </w:t>
            </w:r>
          </w:p>
        </w:tc>
        <w:tc>
          <w:tcPr>
            <w:tcW w:w="5646" w:type="dxa"/>
            <w:tcBorders>
              <w:top w:val="single" w:sz="6" w:space="0" w:color="auto"/>
              <w:left w:val="single" w:sz="6" w:space="0" w:color="auto"/>
              <w:bottom w:val="single" w:sz="6" w:space="0" w:color="auto"/>
              <w:right w:val="single" w:sz="6" w:space="0" w:color="auto"/>
            </w:tcBorders>
          </w:tcPr>
          <w:p w:rsidR="00FC6D06" w:rsidRPr="00FC6D06" w:rsidRDefault="00FC6D06" w:rsidP="000E4418">
            <w:pPr>
              <w:pStyle w:val="ConsPlusCell"/>
              <w:rPr>
                <w:rFonts w:ascii="Times New Roman" w:hAnsi="Times New Roman" w:cs="Times New Roman"/>
                <w:b/>
                <w:bCs/>
                <w:sz w:val="28"/>
                <w:szCs w:val="28"/>
              </w:rPr>
            </w:pPr>
          </w:p>
        </w:tc>
      </w:tr>
      <w:tr w:rsidR="00FC6D06" w:rsidRPr="00FC6D06" w:rsidTr="000E4418">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6D06" w:rsidRPr="00FC6D06" w:rsidRDefault="00FC6D06" w:rsidP="000E4418">
            <w:pPr>
              <w:pStyle w:val="ConsPlusCell"/>
              <w:rPr>
                <w:rFonts w:ascii="Times New Roman" w:hAnsi="Times New Roman" w:cs="Times New Roman"/>
                <w:bCs/>
                <w:sz w:val="28"/>
                <w:szCs w:val="28"/>
              </w:rPr>
            </w:pPr>
            <w:r w:rsidRPr="00FC6D06">
              <w:rPr>
                <w:rFonts w:ascii="Times New Roman" w:hAnsi="Times New Roman" w:cs="Times New Roman"/>
                <w:bCs/>
                <w:sz w:val="28"/>
                <w:szCs w:val="28"/>
              </w:rPr>
              <w:t xml:space="preserve">КПП                         </w:t>
            </w:r>
          </w:p>
        </w:tc>
        <w:tc>
          <w:tcPr>
            <w:tcW w:w="5646" w:type="dxa"/>
            <w:tcBorders>
              <w:top w:val="single" w:sz="6" w:space="0" w:color="auto"/>
              <w:left w:val="single" w:sz="6" w:space="0" w:color="auto"/>
              <w:bottom w:val="single" w:sz="6" w:space="0" w:color="auto"/>
              <w:right w:val="single" w:sz="6" w:space="0" w:color="auto"/>
            </w:tcBorders>
          </w:tcPr>
          <w:p w:rsidR="00FC6D06" w:rsidRPr="00FC6D06" w:rsidRDefault="00FC6D06" w:rsidP="000E4418">
            <w:pPr>
              <w:pStyle w:val="ConsPlusCell"/>
              <w:rPr>
                <w:rFonts w:ascii="Times New Roman" w:hAnsi="Times New Roman" w:cs="Times New Roman"/>
                <w:b/>
                <w:bCs/>
                <w:sz w:val="28"/>
                <w:szCs w:val="28"/>
              </w:rPr>
            </w:pPr>
          </w:p>
        </w:tc>
      </w:tr>
    </w:tbl>
    <w:p w:rsidR="00FC6D06" w:rsidRPr="00FC6D06" w:rsidRDefault="00FC6D06" w:rsidP="00FC6D06">
      <w:pPr>
        <w:rPr>
          <w:rFonts w:ascii="Times New Roman" w:hAnsi="Times New Roman" w:cs="Times New Roman"/>
          <w:szCs w:val="28"/>
        </w:rPr>
      </w:pPr>
    </w:p>
    <w:p w:rsidR="00FC6D06" w:rsidRPr="00FC6D06" w:rsidRDefault="00FC6D06" w:rsidP="00FC6D06">
      <w:pPr>
        <w:rPr>
          <w:rFonts w:ascii="Times New Roman" w:hAnsi="Times New Roman" w:cs="Times New Roman"/>
          <w:szCs w:val="28"/>
        </w:rPr>
      </w:pPr>
      <w:r w:rsidRPr="00FC6D06">
        <w:rPr>
          <w:rFonts w:ascii="Times New Roman" w:hAnsi="Times New Roman" w:cs="Times New Roman"/>
          <w:szCs w:val="28"/>
        </w:rPr>
        <w:t> Банковские реквизиты организации ____________________________________ ____________________________________________________________________________________________________________________________________________________________________________________________________________</w:t>
      </w:r>
    </w:p>
    <w:p w:rsidR="00FC6D06" w:rsidRPr="00FC6D06" w:rsidRDefault="00FC6D06" w:rsidP="00FC6D06">
      <w:pPr>
        <w:pStyle w:val="ConsPlusNonformat"/>
        <w:jc w:val="center"/>
        <w:rPr>
          <w:rFonts w:ascii="Times New Roman" w:hAnsi="Times New Roman" w:cs="Times New Roman"/>
          <w:i/>
          <w:sz w:val="28"/>
          <w:szCs w:val="28"/>
        </w:rPr>
      </w:pPr>
      <w:r w:rsidRPr="00FC6D06">
        <w:rPr>
          <w:rFonts w:ascii="Times New Roman" w:hAnsi="Times New Roman" w:cs="Times New Roman"/>
          <w:i/>
          <w:sz w:val="28"/>
          <w:szCs w:val="28"/>
        </w:rPr>
        <w:t xml:space="preserve">    (наименование банка, расчетный счет организации в банке, корреспондентский счет банка, БИК банка)</w:t>
      </w:r>
    </w:p>
    <w:p w:rsidR="00FC6D06" w:rsidRPr="00FC6D06" w:rsidRDefault="00FC6D06" w:rsidP="00FC6D06">
      <w:pPr>
        <w:rPr>
          <w:rFonts w:ascii="Times New Roman" w:hAnsi="Times New Roman" w:cs="Times New Roman"/>
          <w:szCs w:val="28"/>
        </w:rPr>
      </w:pPr>
    </w:p>
    <w:p w:rsidR="00FC6D06" w:rsidRPr="00FC6D06" w:rsidRDefault="00FC6D06" w:rsidP="00FC6D06">
      <w:pPr>
        <w:rPr>
          <w:rFonts w:ascii="Times New Roman" w:hAnsi="Times New Roman" w:cs="Times New Roman"/>
          <w:b/>
          <w:szCs w:val="28"/>
        </w:rPr>
      </w:pPr>
      <w:r w:rsidRPr="00FC6D06">
        <w:rPr>
          <w:rFonts w:ascii="Times New Roman" w:hAnsi="Times New Roman" w:cs="Times New Roman"/>
          <w:szCs w:val="28"/>
        </w:rPr>
        <w:t xml:space="preserve">Главный бухгалтер организации (Ф.И.О., тел.)  </w:t>
      </w:r>
      <w:r w:rsidRPr="00FC6D06">
        <w:rPr>
          <w:rFonts w:ascii="Times New Roman" w:hAnsi="Times New Roman" w:cs="Times New Roman"/>
          <w:b/>
          <w:szCs w:val="28"/>
        </w:rPr>
        <w:t>______________________________</w:t>
      </w:r>
    </w:p>
    <w:p w:rsidR="00FC6D06" w:rsidRPr="00FC6D06" w:rsidRDefault="00FC6D06" w:rsidP="00FC6D06">
      <w:pPr>
        <w:tabs>
          <w:tab w:val="left" w:pos="851"/>
        </w:tabs>
        <w:jc w:val="both"/>
        <w:rPr>
          <w:rFonts w:ascii="Times New Roman" w:hAnsi="Times New Roman" w:cs="Times New Roman"/>
          <w:b/>
          <w:szCs w:val="28"/>
        </w:rPr>
      </w:pPr>
    </w:p>
    <w:p w:rsidR="00FC6D06" w:rsidRPr="00FC6D06" w:rsidRDefault="00FC6D06" w:rsidP="00FC6D06">
      <w:pPr>
        <w:pStyle w:val="a3"/>
        <w:numPr>
          <w:ilvl w:val="0"/>
          <w:numId w:val="6"/>
        </w:numPr>
        <w:tabs>
          <w:tab w:val="left" w:pos="851"/>
        </w:tabs>
        <w:jc w:val="both"/>
        <w:rPr>
          <w:rFonts w:ascii="Times New Roman" w:hAnsi="Times New Roman" w:cs="Times New Roman"/>
          <w:szCs w:val="28"/>
        </w:rPr>
      </w:pPr>
      <w:r w:rsidRPr="00FC6D06">
        <w:rPr>
          <w:rFonts w:ascii="Times New Roman" w:hAnsi="Times New Roman" w:cs="Times New Roman"/>
          <w:szCs w:val="28"/>
        </w:rPr>
        <w:t>К Заявке прилагаются следующие документы:</w:t>
      </w:r>
    </w:p>
    <w:p w:rsidR="00FC6D06" w:rsidRPr="00FC6D06" w:rsidRDefault="00FC6D06" w:rsidP="00FC6D06">
      <w:pPr>
        <w:pStyle w:val="a3"/>
        <w:tabs>
          <w:tab w:val="left" w:pos="851"/>
        </w:tabs>
        <w:jc w:val="both"/>
        <w:rPr>
          <w:rFonts w:ascii="Times New Roman" w:hAnsi="Times New Roman" w:cs="Times New Roman"/>
          <w:sz w:val="16"/>
          <w:szCs w:val="16"/>
        </w:rPr>
      </w:pPr>
    </w:p>
    <w:tbl>
      <w:tblPr>
        <w:tblW w:w="10423" w:type="dxa"/>
        <w:tblInd w:w="-789" w:type="dxa"/>
        <w:tblLayout w:type="fixed"/>
        <w:tblCellMar>
          <w:top w:w="102" w:type="dxa"/>
          <w:left w:w="62" w:type="dxa"/>
          <w:bottom w:w="102" w:type="dxa"/>
          <w:right w:w="62" w:type="dxa"/>
        </w:tblCellMar>
        <w:tblLook w:val="0000" w:firstRow="0" w:lastRow="0" w:firstColumn="0" w:lastColumn="0" w:noHBand="0" w:noVBand="0"/>
      </w:tblPr>
      <w:tblGrid>
        <w:gridCol w:w="659"/>
        <w:gridCol w:w="8630"/>
        <w:gridCol w:w="1134"/>
      </w:tblGrid>
      <w:tr w:rsidR="00FC6D06" w:rsidRPr="00FC6D06" w:rsidTr="000E4418">
        <w:trPr>
          <w:trHeight w:val="53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center"/>
              <w:rPr>
                <w:rFonts w:ascii="Times New Roman" w:hAnsi="Times New Roman" w:cs="Times New Roman"/>
              </w:rPr>
            </w:pPr>
            <w:r w:rsidRPr="00FC6D06">
              <w:rPr>
                <w:rFonts w:ascii="Times New Roman" w:hAnsi="Times New Roman" w:cs="Times New Roman"/>
              </w:rPr>
              <w:t>№</w:t>
            </w:r>
          </w:p>
          <w:p w:rsidR="00FC6D06" w:rsidRPr="00FC6D06" w:rsidRDefault="00FC6D06" w:rsidP="000E4418">
            <w:pPr>
              <w:autoSpaceDE w:val="0"/>
              <w:autoSpaceDN w:val="0"/>
              <w:adjustRightInd w:val="0"/>
              <w:jc w:val="center"/>
              <w:rPr>
                <w:rFonts w:ascii="Times New Roman" w:hAnsi="Times New Roman" w:cs="Times New Roman"/>
              </w:rPr>
            </w:pPr>
            <w:r w:rsidRPr="00FC6D06">
              <w:rPr>
                <w:rFonts w:ascii="Times New Roman" w:hAnsi="Times New Roman" w:cs="Times New Roman"/>
              </w:rPr>
              <w:t>п/п</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center"/>
              <w:rPr>
                <w:rFonts w:ascii="Times New Roman" w:hAnsi="Times New Roman" w:cs="Times New Roman"/>
              </w:rPr>
            </w:pPr>
            <w:r w:rsidRPr="00FC6D06">
              <w:rPr>
                <w:rFonts w:ascii="Times New Roman" w:hAnsi="Times New Roman" w:cs="Times New Roman"/>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center"/>
              <w:rPr>
                <w:rFonts w:ascii="Times New Roman" w:hAnsi="Times New Roman" w:cs="Times New Roman"/>
              </w:rPr>
            </w:pPr>
            <w:r w:rsidRPr="00FC6D06">
              <w:rPr>
                <w:rFonts w:ascii="Times New Roman" w:hAnsi="Times New Roman" w:cs="Times New Roman"/>
              </w:rPr>
              <w:t>Кол-во листов</w:t>
            </w:r>
          </w:p>
        </w:tc>
      </w:tr>
      <w:tr w:rsidR="00FC6D06" w:rsidRPr="00FC6D06" w:rsidTr="000E4418">
        <w:trPr>
          <w:trHeight w:val="100"/>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center"/>
              <w:rPr>
                <w:rFonts w:ascii="Times New Roman" w:hAnsi="Times New Roman" w:cs="Times New Roman"/>
                <w:sz w:val="22"/>
              </w:rPr>
            </w:pPr>
            <w:r w:rsidRPr="00FC6D06">
              <w:rPr>
                <w:rFonts w:ascii="Times New Roman" w:hAnsi="Times New Roman" w:cs="Times New Roman"/>
                <w:sz w:val="22"/>
              </w:rPr>
              <w:t>1</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center"/>
              <w:rPr>
                <w:rFonts w:ascii="Times New Roman" w:hAnsi="Times New Roman" w:cs="Times New Roman"/>
                <w:sz w:val="22"/>
              </w:rPr>
            </w:pPr>
            <w:r w:rsidRPr="00FC6D06">
              <w:rPr>
                <w:rFonts w:ascii="Times New Roman" w:hAnsi="Times New Roman" w:cs="Times New Roman"/>
                <w:sz w:val="22"/>
              </w:rPr>
              <w:t>2</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center"/>
              <w:rPr>
                <w:rFonts w:ascii="Times New Roman" w:hAnsi="Times New Roman" w:cs="Times New Roman"/>
                <w:sz w:val="22"/>
              </w:rPr>
            </w:pPr>
            <w:r w:rsidRPr="00FC6D06">
              <w:rPr>
                <w:rFonts w:ascii="Times New Roman" w:hAnsi="Times New Roman" w:cs="Times New Roman"/>
                <w:sz w:val="22"/>
              </w:rPr>
              <w:t>3</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pStyle w:val="s1"/>
              <w:shd w:val="clear" w:color="auto" w:fill="FFFFFF"/>
              <w:spacing w:before="0" w:beforeAutospacing="0" w:after="0" w:afterAutospacing="0"/>
            </w:pPr>
            <w:r w:rsidRPr="00FC6D06">
              <w:t>Копия устава - только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lastRenderedPageBreak/>
              <w:t>2</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pStyle w:val="s1"/>
              <w:shd w:val="clear" w:color="auto" w:fill="FFFFFF"/>
              <w:spacing w:before="0" w:beforeAutospacing="0" w:after="0" w:afterAutospacing="0"/>
            </w:pPr>
            <w:r w:rsidRPr="00FC6D06">
              <w:t>Копия свидетельства о регистрации: в ЕГРЮЛ - только для юридических лиц или в ЕГРИП - только для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778"/>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3</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pStyle w:val="s1"/>
              <w:shd w:val="clear" w:color="auto" w:fill="FFFFFF"/>
              <w:spacing w:before="0" w:beforeAutospacing="0" w:after="0" w:afterAutospacing="0"/>
            </w:pPr>
            <w:r w:rsidRPr="00FC6D06">
              <w:t>Копии документов, подтверждающих право собственности на объекты водоотведения на территории городского округа Люберцы, в отношении которых был произведен капитальный ремонт</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807"/>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4</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pStyle w:val="s1"/>
              <w:shd w:val="clear" w:color="auto" w:fill="FFFFFF"/>
              <w:spacing w:before="0" w:beforeAutospacing="0" w:after="0" w:afterAutospacing="0"/>
            </w:pPr>
            <w:r w:rsidRPr="00FC6D06">
              <w:t>Копии документов, подтверждающих неудовлетворительное техническое состояние объектов водоотведения, в отношении которых выполнен капитальный ремонт</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5</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hAnsi="Times New Roman" w:cs="Times New Roman"/>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содержащее  информацию о том, что  </w:t>
            </w:r>
            <w:r w:rsidRPr="00FC6D06">
              <w:rPr>
                <w:rFonts w:ascii="Times New Roman" w:hAnsi="Times New Roman" w:cs="Times New Roman"/>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6</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w:t>
            </w:r>
            <w:proofErr w:type="gramStart"/>
            <w:r w:rsidRPr="00FC6D06">
              <w:rPr>
                <w:rFonts w:ascii="Times New Roman" w:eastAsia="Courier New" w:hAnsi="Times New Roman" w:cs="Times New Roman"/>
                <w:lang w:eastAsia="ru-RU" w:bidi="ru-RU"/>
              </w:rPr>
              <w:t>содержащее  информацию</w:t>
            </w:r>
            <w:proofErr w:type="gramEnd"/>
            <w:r w:rsidRPr="00FC6D06">
              <w:rPr>
                <w:rFonts w:ascii="Times New Roman" w:eastAsia="Courier New" w:hAnsi="Times New Roman" w:cs="Times New Roman"/>
                <w:lang w:eastAsia="ru-RU" w:bidi="ru-RU"/>
              </w:rPr>
              <w:t xml:space="preserve"> о том, что </w:t>
            </w:r>
            <w:r w:rsidRPr="00FC6D06">
              <w:rPr>
                <w:rFonts w:ascii="Times New Roman" w:hAnsi="Times New Roman" w:cs="Times New Roman"/>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7</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содержащее  информацию о том, </w:t>
            </w:r>
            <w:r w:rsidRPr="00FC6D06">
              <w:rPr>
                <w:rFonts w:ascii="Times New Roman" w:hAnsi="Times New Roman" w:cs="Times New Roman"/>
              </w:rPr>
              <w:t xml:space="preserve">Получатель субсидии не находится в составляемых в рамках реализации полномочий, предусмотренных </w:t>
            </w:r>
            <w:hyperlink r:id="rId17" w:history="1">
              <w:r w:rsidRPr="00FC6D06">
                <w:rPr>
                  <w:rStyle w:val="af8"/>
                  <w:rFonts w:ascii="Times New Roman" w:hAnsi="Times New Roman"/>
                </w:rPr>
                <w:t>главой VII</w:t>
              </w:r>
            </w:hyperlink>
            <w:r w:rsidRPr="00FC6D06">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8</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содержащее информацию о том, что </w:t>
            </w:r>
            <w:r w:rsidRPr="00FC6D06">
              <w:rPr>
                <w:rFonts w:ascii="Times New Roman" w:hAnsi="Times New Roman" w:cs="Times New Roman"/>
              </w:rPr>
              <w:t>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lastRenderedPageBreak/>
              <w:t>9</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w:t>
            </w:r>
            <w:proofErr w:type="gramStart"/>
            <w:r w:rsidRPr="00FC6D06">
              <w:rPr>
                <w:rFonts w:ascii="Times New Roman" w:eastAsia="Courier New" w:hAnsi="Times New Roman" w:cs="Times New Roman"/>
                <w:lang w:eastAsia="ru-RU" w:bidi="ru-RU"/>
              </w:rPr>
              <w:t>содержащее  информацию</w:t>
            </w:r>
            <w:proofErr w:type="gramEnd"/>
            <w:r w:rsidRPr="00FC6D06">
              <w:rPr>
                <w:rFonts w:ascii="Times New Roman" w:eastAsia="Courier New" w:hAnsi="Times New Roman" w:cs="Times New Roman"/>
                <w:lang w:eastAsia="ru-RU" w:bidi="ru-RU"/>
              </w:rPr>
              <w:t xml:space="preserve"> о том, что </w:t>
            </w:r>
            <w:r w:rsidRPr="00FC6D06">
              <w:rPr>
                <w:rFonts w:ascii="Times New Roman" w:hAnsi="Times New Roman" w:cs="Times New Roman"/>
              </w:rPr>
              <w:t xml:space="preserve">Получатель субсидии не является иностранным агентом в соответствии с </w:t>
            </w:r>
            <w:hyperlink r:id="rId18" w:history="1">
              <w:r w:rsidRPr="00FC6D06">
                <w:rPr>
                  <w:rStyle w:val="af8"/>
                  <w:rFonts w:ascii="Times New Roman" w:hAnsi="Times New Roman"/>
                </w:rPr>
                <w:t>Федеральным законом</w:t>
              </w:r>
            </w:hyperlink>
            <w:r w:rsidRPr="00FC6D06">
              <w:rPr>
                <w:rFonts w:ascii="Times New Roman" w:hAnsi="Times New Roman" w:cs="Times New Roman"/>
              </w:rPr>
              <w:t xml:space="preserve"> от 14.07.2022 № 255-ФЗ «О контроле за деятельностью лиц, находящихся под иностранным влиянием»</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10</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содержащее  информацию о том, что </w:t>
            </w:r>
            <w:r w:rsidRPr="00FC6D06">
              <w:rPr>
                <w:rFonts w:ascii="Times New Roman" w:hAnsi="Times New Roman" w:cs="Times New Roman"/>
              </w:rPr>
              <w:t xml:space="preserve">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11</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ind w:firstLine="709"/>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заверенные печатью (при наличии) и подписью руководителя содержащее  информацию о том, что</w:t>
            </w:r>
            <w:r w:rsidRPr="00FC6D06">
              <w:rPr>
                <w:rFonts w:ascii="Times New Roman" w:hAnsi="Times New Roman" w:cs="Times New Roman"/>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12</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содержащее  информацию </w:t>
            </w:r>
            <w:r w:rsidRPr="00FC6D06">
              <w:rPr>
                <w:rFonts w:ascii="Times New Roman" w:hAnsi="Times New Roman" w:cs="Times New Roman"/>
              </w:rPr>
              <w:t>об отсутствии у получателя субсидии, по состоянию на первое число месяца, предшествующего месяцу, в котором планируется заключение Соглашения о предоставлении Субсидии, задолженности по уплате налогов, сборов и иных платежей с приложением справки территориального органа Федеральной налоговой службы, подписанной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(Форма КНД 1160082/1120101);</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13</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Информационное письмо на официальном бланке организации (при наличии),</w:t>
            </w:r>
            <w:r w:rsidRPr="00FC6D06">
              <w:rPr>
                <w:rFonts w:ascii="Times New Roman" w:hAnsi="Times New Roman" w:cs="Times New Roman"/>
              </w:rPr>
              <w:t xml:space="preserve"> </w:t>
            </w:r>
            <w:r w:rsidRPr="00FC6D06">
              <w:rPr>
                <w:rFonts w:ascii="Times New Roman" w:eastAsia="Courier New" w:hAnsi="Times New Roman" w:cs="Times New Roman"/>
                <w:lang w:eastAsia="ru-RU" w:bidi="ru-RU"/>
              </w:rPr>
              <w:t xml:space="preserve">заверенные печатью (при наличии) и подписью руководителя содержащее  информацию </w:t>
            </w:r>
            <w:r w:rsidRPr="00FC6D06">
              <w:rPr>
                <w:rFonts w:ascii="Times New Roman" w:hAnsi="Times New Roman" w:cs="Times New Roman"/>
              </w:rPr>
              <w:t xml:space="preserve">  об отсутствии у получателя субсидии, по состоянию на первое число месяца, предшествующего месяцу, в котором планируется заключение Соглашения о предоставлении Субсидии у получателя субсидии, просроченной задолженности по возврату в бюджет городского округа Люберцы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городской округ Люберцы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14</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eastAsia="Courier New" w:hAnsi="Times New Roman" w:cs="Times New Roman"/>
                <w:lang w:eastAsia="ru-RU" w:bidi="ru-RU"/>
              </w:rPr>
            </w:pPr>
            <w:r w:rsidRPr="00FC6D06">
              <w:rPr>
                <w:rFonts w:ascii="Times New Roman" w:eastAsia="Courier New" w:hAnsi="Times New Roman" w:cs="Times New Roman"/>
                <w:lang w:eastAsia="ru-RU" w:bidi="ru-RU"/>
              </w:rPr>
              <w:t xml:space="preserve">Оригинал Справки-расчета о подтверждении фактических затрат, связанных с выполненным капитальным ремонтом объектов водоотведения (по форме согласно </w:t>
            </w:r>
            <w:r w:rsidRPr="00FC6D06">
              <w:rPr>
                <w:rFonts w:ascii="Times New Roman" w:eastAsia="Courier New" w:hAnsi="Times New Roman" w:cs="Times New Roman"/>
                <w:lang w:eastAsia="ru-RU" w:bidi="ru-RU"/>
              </w:rPr>
              <w:lastRenderedPageBreak/>
              <w:t>Приложению № 2 к Соглашению), заверенный печатью (при наличии) и подписью руководителя организации – Получателя субсидии, с приложением оригиналов актов приемки выполненных работ по форме КС-2, подтверждающей объемы и стоимость выполненных в 2024 году работ, и справками о стоимости работ по форме КС-3 или иные документы, подтверждающие     возникновение     денежных  обязательств, не превышающих сметную стоимость указанную в заключении по результатам проверки сметной документации на выполнение работ по капитальному ремонту объектов водоотведения</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lastRenderedPageBreak/>
              <w:t>_____л.</w:t>
            </w:r>
          </w:p>
        </w:tc>
      </w:tr>
      <w:tr w:rsidR="00FC6D06" w:rsidRPr="00FC6D06" w:rsidTr="000E4418">
        <w:trPr>
          <w:trHeight w:val="977"/>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15</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eastAsia="Courier New" w:hAnsi="Times New Roman" w:cs="Times New Roman"/>
                <w:lang w:eastAsia="ru-RU"/>
              </w:rPr>
            </w:pPr>
            <w:r w:rsidRPr="00FC6D06">
              <w:rPr>
                <w:rFonts w:ascii="Times New Roman" w:eastAsia="Courier New" w:hAnsi="Times New Roman" w:cs="Times New Roman"/>
                <w:lang w:eastAsia="ru-RU"/>
              </w:rPr>
              <w:t>Документы, подтверждающие оплату 100 % стоимости выполненных работ подрядными организациями в случае привлечения подрядных организаций, с приложением копий договоров с подрядными организациями заверенные печатью (при наличии) и подписью руководителя организации – получателя субсидии</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16</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hAnsi="Times New Roman" w:cs="Times New Roman"/>
              </w:rPr>
            </w:pPr>
            <w:r w:rsidRPr="00FC6D06">
              <w:rPr>
                <w:rFonts w:ascii="Times New Roman" w:eastAsia="Courier New" w:hAnsi="Times New Roman" w:cs="Times New Roman"/>
                <w:bCs/>
              </w:rPr>
              <w:t xml:space="preserve">Копия </w:t>
            </w:r>
            <w:r w:rsidRPr="00FC6D06">
              <w:rPr>
                <w:rFonts w:ascii="Times New Roman" w:hAnsi="Times New Roman" w:cs="Times New Roman"/>
              </w:rPr>
              <w:t>положительного заключения, содержащего сметную стоимость на реализацию указанных мероприятий, выданные организацией, уполномоченной проводить экспертизу сметной документации, заверенные печатью (при наличии) и подписью руководителя организации.</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r w:rsidRPr="00FC6D06">
              <w:rPr>
                <w:rFonts w:ascii="Times New Roman" w:hAnsi="Times New Roman" w:cs="Times New Roman"/>
              </w:rPr>
              <w:t>_____л.</w:t>
            </w: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17</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eastAsia="Courier New" w:hAnsi="Times New Roman" w:cs="Times New Roman"/>
                <w:bCs/>
              </w:rPr>
            </w:pPr>
            <w:r w:rsidRPr="00FC6D06">
              <w:rPr>
                <w:rFonts w:ascii="Times New Roman" w:eastAsia="Courier New" w:hAnsi="Times New Roman" w:cs="Times New Roman"/>
                <w:bCs/>
              </w:rPr>
              <w:t xml:space="preserve">Согласие получателя субсидии на публикацию (размещение) </w:t>
            </w:r>
            <w:r w:rsidRPr="00FC6D06">
              <w:rPr>
                <w:rFonts w:ascii="Times New Roman" w:eastAsia="Courier New" w:hAnsi="Times New Roman" w:cs="Times New Roman"/>
                <w:bCs/>
              </w:rPr>
              <w:br/>
              <w:t>в информационно-телекоммуникационной сети Интернет информации о получателе субсидии, о подаваемом получателем субсидии предложении (заявке), иной информации о получателе субсидии, связанной с соответствующим отбором.</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p>
        </w:tc>
      </w:tr>
      <w:tr w:rsidR="00FC6D06" w:rsidRPr="00FC6D06" w:rsidTr="000E4418">
        <w:trPr>
          <w:trHeight w:val="209"/>
        </w:trPr>
        <w:tc>
          <w:tcPr>
            <w:tcW w:w="659"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18</w:t>
            </w:r>
          </w:p>
        </w:tc>
        <w:tc>
          <w:tcPr>
            <w:tcW w:w="8630"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autoSpaceDE w:val="0"/>
              <w:autoSpaceDN w:val="0"/>
              <w:adjustRightInd w:val="0"/>
              <w:jc w:val="both"/>
              <w:rPr>
                <w:rFonts w:ascii="Times New Roman" w:eastAsia="Courier New" w:hAnsi="Times New Roman" w:cs="Times New Roman"/>
                <w:bCs/>
              </w:rPr>
            </w:pPr>
            <w:r w:rsidRPr="00FC6D06">
              <w:rPr>
                <w:rFonts w:ascii="Times New Roman" w:eastAsia="Courier New" w:hAnsi="Times New Roman" w:cs="Times New Roman"/>
                <w:bCs/>
              </w:rPr>
              <w:t>Согласие участника отбора на осуществление в отношении него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C6D06" w:rsidRPr="00FC6D06" w:rsidRDefault="00FC6D06" w:rsidP="000E4418">
            <w:pPr>
              <w:rPr>
                <w:rFonts w:ascii="Times New Roman" w:hAnsi="Times New Roman" w:cs="Times New Roman"/>
              </w:rPr>
            </w:pPr>
          </w:p>
        </w:tc>
      </w:tr>
    </w:tbl>
    <w:p w:rsidR="00FC6D06" w:rsidRPr="00FC6D06" w:rsidRDefault="00FC6D06" w:rsidP="00FC6D06">
      <w:pPr>
        <w:tabs>
          <w:tab w:val="left" w:pos="851"/>
        </w:tabs>
        <w:jc w:val="both"/>
        <w:rPr>
          <w:rFonts w:ascii="Times New Roman" w:hAnsi="Times New Roman" w:cs="Times New Roman"/>
        </w:rPr>
      </w:pPr>
      <w:r w:rsidRPr="00FC6D06">
        <w:rPr>
          <w:rFonts w:ascii="Times New Roman" w:hAnsi="Times New Roman" w:cs="Times New Roman"/>
        </w:rPr>
        <w:t>Размер запрашиваемой Субсидии согласно Справки-расчета составляет _____________________ руб.</w:t>
      </w:r>
    </w:p>
    <w:p w:rsidR="00FC6D06" w:rsidRPr="00FC6D06" w:rsidRDefault="00FC6D06" w:rsidP="00FC6D06">
      <w:pPr>
        <w:autoSpaceDE w:val="0"/>
        <w:autoSpaceDN w:val="0"/>
        <w:adjustRightInd w:val="0"/>
        <w:jc w:val="both"/>
        <w:rPr>
          <w:rFonts w:ascii="Times New Roman" w:hAnsi="Times New Roman" w:cs="Times New Roman"/>
        </w:rPr>
      </w:pPr>
      <w:r w:rsidRPr="00FC6D06">
        <w:rPr>
          <w:rFonts w:ascii="Times New Roman" w:hAnsi="Times New Roman" w:cs="Times New Roman"/>
        </w:rPr>
        <w:t>Достоверность представленных в составе заявления сведений и документов подтверждаю</w:t>
      </w:r>
    </w:p>
    <w:tbl>
      <w:tblPr>
        <w:tblW w:w="5000" w:type="pct"/>
        <w:tblCellMar>
          <w:top w:w="102" w:type="dxa"/>
          <w:left w:w="62" w:type="dxa"/>
          <w:bottom w:w="102" w:type="dxa"/>
          <w:right w:w="62" w:type="dxa"/>
        </w:tblCellMar>
        <w:tblLook w:val="0000" w:firstRow="0" w:lastRow="0" w:firstColumn="0" w:lastColumn="0" w:noHBand="0" w:noVBand="0"/>
      </w:tblPr>
      <w:tblGrid>
        <w:gridCol w:w="4242"/>
        <w:gridCol w:w="1854"/>
        <w:gridCol w:w="3541"/>
      </w:tblGrid>
      <w:tr w:rsidR="00FC6D06" w:rsidRPr="00FC6D06" w:rsidTr="000E4418">
        <w:tc>
          <w:tcPr>
            <w:tcW w:w="2201" w:type="pct"/>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Участник отбора (указывается должность)</w:t>
            </w:r>
          </w:p>
        </w:tc>
        <w:tc>
          <w:tcPr>
            <w:tcW w:w="2799" w:type="pct"/>
            <w:gridSpan w:val="2"/>
            <w:vAlign w:val="bottom"/>
          </w:tcPr>
          <w:p w:rsidR="00FC6D06" w:rsidRPr="00FC6D06" w:rsidRDefault="00FC6D06" w:rsidP="000E4418">
            <w:pPr>
              <w:autoSpaceDE w:val="0"/>
              <w:autoSpaceDN w:val="0"/>
              <w:adjustRightInd w:val="0"/>
              <w:jc w:val="both"/>
              <w:rPr>
                <w:rFonts w:ascii="Times New Roman" w:hAnsi="Times New Roman" w:cs="Times New Roman"/>
              </w:rPr>
            </w:pPr>
            <w:r w:rsidRPr="00FC6D06">
              <w:rPr>
                <w:rFonts w:ascii="Times New Roman" w:hAnsi="Times New Roman" w:cs="Times New Roman"/>
              </w:rPr>
              <w:t xml:space="preserve">  ____________             _____________________</w:t>
            </w:r>
          </w:p>
        </w:tc>
      </w:tr>
      <w:tr w:rsidR="00FC6D06" w:rsidRPr="00FC6D06" w:rsidTr="000E4418">
        <w:tc>
          <w:tcPr>
            <w:tcW w:w="2201" w:type="pct"/>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 xml:space="preserve">   </w:t>
            </w:r>
          </w:p>
        </w:tc>
        <w:tc>
          <w:tcPr>
            <w:tcW w:w="962" w:type="pct"/>
          </w:tcPr>
          <w:p w:rsidR="00FC6D06" w:rsidRPr="00FC6D06" w:rsidRDefault="00FC6D06" w:rsidP="000E4418">
            <w:pPr>
              <w:autoSpaceDE w:val="0"/>
              <w:autoSpaceDN w:val="0"/>
              <w:adjustRightInd w:val="0"/>
              <w:rPr>
                <w:rFonts w:ascii="Times New Roman" w:hAnsi="Times New Roman" w:cs="Times New Roman"/>
                <w:sz w:val="22"/>
              </w:rPr>
            </w:pPr>
            <w:r w:rsidRPr="00FC6D06">
              <w:rPr>
                <w:rFonts w:ascii="Times New Roman" w:hAnsi="Times New Roman" w:cs="Times New Roman"/>
                <w:sz w:val="22"/>
              </w:rPr>
              <w:t xml:space="preserve">        (подпись)</w:t>
            </w:r>
          </w:p>
        </w:tc>
        <w:tc>
          <w:tcPr>
            <w:tcW w:w="1837" w:type="pct"/>
          </w:tcPr>
          <w:p w:rsidR="00FC6D06" w:rsidRPr="00FC6D06" w:rsidRDefault="00FC6D06" w:rsidP="000E4418">
            <w:pPr>
              <w:autoSpaceDE w:val="0"/>
              <w:autoSpaceDN w:val="0"/>
              <w:adjustRightInd w:val="0"/>
              <w:jc w:val="center"/>
              <w:rPr>
                <w:rFonts w:ascii="Times New Roman" w:hAnsi="Times New Roman" w:cs="Times New Roman"/>
                <w:sz w:val="22"/>
              </w:rPr>
            </w:pPr>
            <w:r w:rsidRPr="00FC6D06">
              <w:rPr>
                <w:rFonts w:ascii="Times New Roman" w:hAnsi="Times New Roman" w:cs="Times New Roman"/>
                <w:sz w:val="22"/>
              </w:rPr>
              <w:t>(Ф.И.О. полностью)</w:t>
            </w:r>
          </w:p>
        </w:tc>
      </w:tr>
      <w:tr w:rsidR="00FC6D06" w:rsidRPr="00FC6D06" w:rsidTr="000E4418">
        <w:tc>
          <w:tcPr>
            <w:tcW w:w="2201" w:type="pct"/>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Главный бухгалтер (при наличии)</w:t>
            </w:r>
          </w:p>
        </w:tc>
        <w:tc>
          <w:tcPr>
            <w:tcW w:w="2799" w:type="pct"/>
            <w:gridSpan w:val="2"/>
            <w:vAlign w:val="bottom"/>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______________              _____________________</w:t>
            </w:r>
          </w:p>
        </w:tc>
      </w:tr>
      <w:tr w:rsidR="00FC6D06" w:rsidRPr="00FC6D06" w:rsidTr="000E4418">
        <w:tc>
          <w:tcPr>
            <w:tcW w:w="2201" w:type="pct"/>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МП (при наличии)</w:t>
            </w:r>
          </w:p>
        </w:tc>
        <w:tc>
          <w:tcPr>
            <w:tcW w:w="962" w:type="pct"/>
          </w:tcPr>
          <w:p w:rsidR="00FC6D06" w:rsidRPr="00FC6D06" w:rsidRDefault="00FC6D06" w:rsidP="000E4418">
            <w:pPr>
              <w:autoSpaceDE w:val="0"/>
              <w:autoSpaceDN w:val="0"/>
              <w:adjustRightInd w:val="0"/>
              <w:rPr>
                <w:rFonts w:ascii="Times New Roman" w:hAnsi="Times New Roman" w:cs="Times New Roman"/>
              </w:rPr>
            </w:pPr>
            <w:r w:rsidRPr="00FC6D06">
              <w:rPr>
                <w:rFonts w:ascii="Times New Roman" w:hAnsi="Times New Roman" w:cs="Times New Roman"/>
              </w:rPr>
              <w:t xml:space="preserve">        (подпись)</w:t>
            </w:r>
          </w:p>
        </w:tc>
        <w:tc>
          <w:tcPr>
            <w:tcW w:w="1837" w:type="pct"/>
          </w:tcPr>
          <w:p w:rsidR="00FC6D06" w:rsidRPr="00FC6D06" w:rsidRDefault="00FC6D06" w:rsidP="000E4418">
            <w:pPr>
              <w:autoSpaceDE w:val="0"/>
              <w:autoSpaceDN w:val="0"/>
              <w:adjustRightInd w:val="0"/>
              <w:jc w:val="center"/>
              <w:rPr>
                <w:rFonts w:ascii="Times New Roman" w:hAnsi="Times New Roman" w:cs="Times New Roman"/>
              </w:rPr>
            </w:pPr>
            <w:r w:rsidRPr="00FC6D06">
              <w:rPr>
                <w:rFonts w:ascii="Times New Roman" w:hAnsi="Times New Roman" w:cs="Times New Roman"/>
              </w:rPr>
              <w:t>(Ф.И.О. полностью)</w:t>
            </w:r>
          </w:p>
        </w:tc>
      </w:tr>
    </w:tbl>
    <w:p w:rsidR="00FC6D06" w:rsidRPr="00FC6D06" w:rsidRDefault="00FC6D06" w:rsidP="00FC6D06">
      <w:pPr>
        <w:tabs>
          <w:tab w:val="left" w:pos="851"/>
        </w:tabs>
        <w:jc w:val="both"/>
        <w:rPr>
          <w:rFonts w:ascii="Times New Roman" w:hAnsi="Times New Roman" w:cs="Times New Roman"/>
          <w:szCs w:val="28"/>
        </w:rPr>
      </w:pPr>
      <w:r w:rsidRPr="00FC6D06">
        <w:rPr>
          <w:rFonts w:ascii="Times New Roman" w:hAnsi="Times New Roman" w:cs="Times New Roman"/>
          <w:szCs w:val="28"/>
        </w:rPr>
        <w:t xml:space="preserve"> </w:t>
      </w:r>
    </w:p>
    <w:p w:rsidR="00FC6D06" w:rsidRPr="00FC6D06" w:rsidRDefault="00FC6D06" w:rsidP="00FC6D06">
      <w:pPr>
        <w:pStyle w:val="ConsPlusNonformat"/>
        <w:rPr>
          <w:rFonts w:ascii="Times New Roman" w:hAnsi="Times New Roman" w:cs="Times New Roman"/>
          <w:sz w:val="28"/>
          <w:szCs w:val="28"/>
        </w:rPr>
      </w:pPr>
      <w:r w:rsidRPr="00FC6D06">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755"/>
      </w:tblGrid>
      <w:tr w:rsidR="00FC6D06" w:rsidRPr="00FC6D06" w:rsidTr="000E4418">
        <w:tc>
          <w:tcPr>
            <w:tcW w:w="5068" w:type="dxa"/>
          </w:tcPr>
          <w:p w:rsidR="00FC6D06" w:rsidRPr="00FC6D06" w:rsidRDefault="00FC6D06" w:rsidP="000E4418">
            <w:pPr>
              <w:rPr>
                <w:rFonts w:ascii="Times New Roman" w:hAnsi="Times New Roman" w:cs="Times New Roman"/>
                <w:szCs w:val="28"/>
              </w:rPr>
            </w:pPr>
            <w:r w:rsidRPr="00FC6D06">
              <w:rPr>
                <w:rFonts w:ascii="Times New Roman" w:hAnsi="Times New Roman" w:cs="Times New Roman"/>
                <w:szCs w:val="28"/>
              </w:rPr>
              <w:t>Регистрационный номер заявки</w:t>
            </w:r>
          </w:p>
        </w:tc>
        <w:tc>
          <w:tcPr>
            <w:tcW w:w="5069" w:type="dxa"/>
          </w:tcPr>
          <w:p w:rsidR="00FC6D06" w:rsidRPr="00FC6D06" w:rsidRDefault="00FC6D06" w:rsidP="000E4418">
            <w:pPr>
              <w:autoSpaceDE w:val="0"/>
              <w:autoSpaceDN w:val="0"/>
              <w:adjustRightInd w:val="0"/>
              <w:rPr>
                <w:rFonts w:ascii="Times New Roman" w:hAnsi="Times New Roman" w:cs="Times New Roman"/>
                <w:szCs w:val="28"/>
                <w:highlight w:val="yellow"/>
              </w:rPr>
            </w:pPr>
          </w:p>
        </w:tc>
      </w:tr>
      <w:tr w:rsidR="00FC6D06" w:rsidRPr="00FC6D06" w:rsidTr="000E4418">
        <w:tc>
          <w:tcPr>
            <w:tcW w:w="5068" w:type="dxa"/>
          </w:tcPr>
          <w:p w:rsidR="00FC6D06" w:rsidRPr="00FC6D06" w:rsidRDefault="00FC6D06" w:rsidP="000E4418">
            <w:pPr>
              <w:rPr>
                <w:rFonts w:ascii="Times New Roman" w:hAnsi="Times New Roman" w:cs="Times New Roman"/>
                <w:szCs w:val="28"/>
              </w:rPr>
            </w:pPr>
            <w:r w:rsidRPr="00FC6D06">
              <w:rPr>
                <w:rFonts w:ascii="Times New Roman" w:hAnsi="Times New Roman" w:cs="Times New Roman"/>
                <w:szCs w:val="28"/>
              </w:rPr>
              <w:t>Дата принятия заявки</w:t>
            </w:r>
          </w:p>
        </w:tc>
        <w:tc>
          <w:tcPr>
            <w:tcW w:w="5069" w:type="dxa"/>
          </w:tcPr>
          <w:p w:rsidR="00FC6D06" w:rsidRPr="00FC6D06" w:rsidRDefault="00FC6D06" w:rsidP="000E4418">
            <w:pPr>
              <w:autoSpaceDE w:val="0"/>
              <w:autoSpaceDN w:val="0"/>
              <w:adjustRightInd w:val="0"/>
              <w:rPr>
                <w:rFonts w:ascii="Times New Roman" w:hAnsi="Times New Roman" w:cs="Times New Roman"/>
                <w:szCs w:val="28"/>
              </w:rPr>
            </w:pPr>
          </w:p>
        </w:tc>
      </w:tr>
      <w:bookmarkEnd w:id="9"/>
      <w:bookmarkEnd w:id="10"/>
    </w:tbl>
    <w:p w:rsidR="00DA70C6" w:rsidRPr="00FC6D06" w:rsidRDefault="00DA70C6" w:rsidP="00DA70C6">
      <w:pPr>
        <w:pStyle w:val="ConsPlusTitle"/>
        <w:ind w:left="720"/>
        <w:rPr>
          <w:rFonts w:ascii="Times New Roman" w:hAnsi="Times New Roman" w:cs="Times New Roman"/>
          <w:b w:val="0"/>
          <w:sz w:val="28"/>
          <w:szCs w:val="28"/>
        </w:rPr>
      </w:pPr>
    </w:p>
    <w:p w:rsidR="00FC6D06" w:rsidRDefault="00FC6D06" w:rsidP="00DF01AC">
      <w:pPr>
        <w:jc w:val="center"/>
        <w:rPr>
          <w:rFonts w:ascii="Times New Roman" w:hAnsi="Times New Roman" w:cs="Times New Roman"/>
          <w:b/>
          <w:sz w:val="28"/>
          <w:szCs w:val="28"/>
        </w:rPr>
      </w:pPr>
    </w:p>
    <w:p w:rsidR="00FC6D06" w:rsidRDefault="00FC6D06" w:rsidP="00DF01AC">
      <w:pPr>
        <w:jc w:val="center"/>
        <w:rPr>
          <w:rFonts w:ascii="Times New Roman" w:hAnsi="Times New Roman" w:cs="Times New Roman"/>
          <w:b/>
          <w:sz w:val="28"/>
          <w:szCs w:val="28"/>
        </w:rPr>
      </w:pPr>
    </w:p>
    <w:p w:rsidR="00FC6D06" w:rsidRDefault="00FC6D06" w:rsidP="00DF01AC">
      <w:pPr>
        <w:jc w:val="center"/>
        <w:rPr>
          <w:rFonts w:ascii="Times New Roman" w:hAnsi="Times New Roman" w:cs="Times New Roman"/>
          <w:b/>
          <w:sz w:val="28"/>
          <w:szCs w:val="28"/>
        </w:rPr>
      </w:pPr>
    </w:p>
    <w:p w:rsidR="00FC6D06" w:rsidRDefault="00FC6D06" w:rsidP="00DF01AC">
      <w:pPr>
        <w:jc w:val="center"/>
        <w:rPr>
          <w:rFonts w:ascii="Times New Roman" w:hAnsi="Times New Roman" w:cs="Times New Roman"/>
          <w:b/>
          <w:sz w:val="28"/>
          <w:szCs w:val="28"/>
        </w:rPr>
      </w:pPr>
    </w:p>
    <w:p w:rsidR="00DF01AC" w:rsidRPr="00DF01AC" w:rsidRDefault="00DF01AC" w:rsidP="00DF01AC">
      <w:pPr>
        <w:rPr>
          <w:rFonts w:ascii="Times New Roman" w:hAnsi="Times New Roman" w:cs="Times New Roman"/>
          <w:sz w:val="28"/>
          <w:szCs w:val="28"/>
        </w:rPr>
      </w:pPr>
      <w:r w:rsidRPr="00DF01AC">
        <w:rPr>
          <w:rFonts w:ascii="Times New Roman" w:hAnsi="Times New Roman" w:cs="Times New Roman"/>
          <w:sz w:val="28"/>
          <w:szCs w:val="28"/>
        </w:rPr>
        <w:t>_______________ 20__ г.</w:t>
      </w:r>
    </w:p>
    <w:sectPr w:rsidR="00DF01AC" w:rsidRPr="00DF01AC" w:rsidSect="00C97CF6">
      <w:headerReference w:type="default" r:id="rId19"/>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515" w:rsidRDefault="00FE4515">
      <w:r>
        <w:separator/>
      </w:r>
    </w:p>
  </w:endnote>
  <w:endnote w:type="continuationSeparator" w:id="0">
    <w:p w:rsidR="00FE4515" w:rsidRDefault="00FE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05" w:rsidRDefault="00C90B0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515" w:rsidRDefault="00FE4515">
      <w:r>
        <w:separator/>
      </w:r>
    </w:p>
  </w:footnote>
  <w:footnote w:type="continuationSeparator" w:id="0">
    <w:p w:rsidR="00FE4515" w:rsidRDefault="00FE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06" w:rsidRDefault="00FC6D06">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06" w:rsidRDefault="00FC6D06">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069" w:type="dxa"/>
      <w:tblLayout w:type="fixed"/>
      <w:tblLook w:val="01E0" w:firstRow="1" w:lastRow="1" w:firstColumn="1" w:lastColumn="1" w:noHBand="0" w:noVBand="0"/>
    </w:tblPr>
    <w:tblGrid>
      <w:gridCol w:w="15069"/>
    </w:tblGrid>
    <w:tr w:rsidR="00C90B05">
      <w:tc>
        <w:tcPr>
          <w:tcW w:w="15069" w:type="dxa"/>
        </w:tcPr>
        <w:p w:rsidR="00C90B05" w:rsidRDefault="00C90B05">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060"/>
    <w:multiLevelType w:val="hybridMultilevel"/>
    <w:tmpl w:val="3A70480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15:restartNumberingAfterBreak="0">
    <w:nsid w:val="023C5996"/>
    <w:multiLevelType w:val="hybridMultilevel"/>
    <w:tmpl w:val="1BFAC2F8"/>
    <w:lvl w:ilvl="0" w:tplc="04190003">
      <w:start w:val="1"/>
      <w:numFmt w:val="bullet"/>
      <w:lvlText w:val="o"/>
      <w:lvlJc w:val="left"/>
      <w:pPr>
        <w:ind w:left="1287" w:hanging="360"/>
      </w:pPr>
      <w:rPr>
        <w:rFonts w:ascii="Courier New" w:hAnsi="Courier New" w:cs="Courier New"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E21EBE"/>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6126D"/>
    <w:multiLevelType w:val="hybridMultilevel"/>
    <w:tmpl w:val="45C2A8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F1B2BD6"/>
    <w:multiLevelType w:val="hybridMultilevel"/>
    <w:tmpl w:val="DCA8B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6197D"/>
    <w:multiLevelType w:val="hybridMultilevel"/>
    <w:tmpl w:val="A544BC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1974EA"/>
    <w:multiLevelType w:val="hybridMultilevel"/>
    <w:tmpl w:val="4350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A7818"/>
    <w:multiLevelType w:val="multilevel"/>
    <w:tmpl w:val="24D6975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2BF693D"/>
    <w:multiLevelType w:val="multilevel"/>
    <w:tmpl w:val="10CA8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7A3EFC"/>
    <w:multiLevelType w:val="hybridMultilevel"/>
    <w:tmpl w:val="2F7E71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77B6A"/>
    <w:multiLevelType w:val="hybridMultilevel"/>
    <w:tmpl w:val="54026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D3CB5"/>
    <w:multiLevelType w:val="multilevel"/>
    <w:tmpl w:val="E56054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E8B637C"/>
    <w:multiLevelType w:val="multilevel"/>
    <w:tmpl w:val="D1DEAEAC"/>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2EA186A"/>
    <w:multiLevelType w:val="hybridMultilevel"/>
    <w:tmpl w:val="A86836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0E11EC"/>
    <w:multiLevelType w:val="hybridMultilevel"/>
    <w:tmpl w:val="2E000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06493"/>
    <w:multiLevelType w:val="hybridMultilevel"/>
    <w:tmpl w:val="603A1B72"/>
    <w:lvl w:ilvl="0" w:tplc="563CCA4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894C98"/>
    <w:multiLevelType w:val="hybridMultilevel"/>
    <w:tmpl w:val="652A5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CE0ECB"/>
    <w:multiLevelType w:val="hybridMultilevel"/>
    <w:tmpl w:val="7966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A108B"/>
    <w:multiLevelType w:val="hybridMultilevel"/>
    <w:tmpl w:val="BBF06F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7F6217D"/>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636E6D"/>
    <w:multiLevelType w:val="hybridMultilevel"/>
    <w:tmpl w:val="6F34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65088A"/>
    <w:multiLevelType w:val="hybridMultilevel"/>
    <w:tmpl w:val="8C4A8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F90FF8"/>
    <w:multiLevelType w:val="hybridMultilevel"/>
    <w:tmpl w:val="55007910"/>
    <w:lvl w:ilvl="0" w:tplc="FFA059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B8F018C"/>
    <w:multiLevelType w:val="hybridMultilevel"/>
    <w:tmpl w:val="736ECE9E"/>
    <w:lvl w:ilvl="0" w:tplc="DC7AEA4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2985500"/>
    <w:multiLevelType w:val="multilevel"/>
    <w:tmpl w:val="B7525A72"/>
    <w:lvl w:ilvl="0">
      <w:start w:val="1"/>
      <w:numFmt w:val="decimal"/>
      <w:lvlText w:val="%1."/>
      <w:lvlJc w:val="left"/>
      <w:pPr>
        <w:ind w:left="1380" w:hanging="1380"/>
      </w:pPr>
      <w:rPr>
        <w:rFonts w:hint="default"/>
      </w:rPr>
    </w:lvl>
    <w:lvl w:ilvl="1">
      <w:start w:val="1"/>
      <w:numFmt w:val="decimal"/>
      <w:lvlText w:val="%1.%2."/>
      <w:lvlJc w:val="left"/>
      <w:pPr>
        <w:ind w:left="2231" w:hanging="1380"/>
      </w:pPr>
      <w:rPr>
        <w:rFonts w:hint="default"/>
      </w:rPr>
    </w:lvl>
    <w:lvl w:ilvl="2">
      <w:start w:val="1"/>
      <w:numFmt w:val="decimal"/>
      <w:lvlText w:val="%1.%2.%3."/>
      <w:lvlJc w:val="left"/>
      <w:pPr>
        <w:ind w:left="2796" w:hanging="1380"/>
      </w:pPr>
      <w:rPr>
        <w:rFonts w:hint="default"/>
      </w:rPr>
    </w:lvl>
    <w:lvl w:ilvl="3">
      <w:start w:val="1"/>
      <w:numFmt w:val="decimal"/>
      <w:lvlText w:val="%1.%2.%3.%4."/>
      <w:lvlJc w:val="left"/>
      <w:pPr>
        <w:ind w:left="3504" w:hanging="1380"/>
      </w:pPr>
      <w:rPr>
        <w:rFonts w:hint="default"/>
      </w:rPr>
    </w:lvl>
    <w:lvl w:ilvl="4">
      <w:start w:val="1"/>
      <w:numFmt w:val="decimal"/>
      <w:lvlText w:val="%1.%2.%3.%4.%5."/>
      <w:lvlJc w:val="left"/>
      <w:pPr>
        <w:ind w:left="4212" w:hanging="13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33B37F1"/>
    <w:multiLevelType w:val="multilevel"/>
    <w:tmpl w:val="02CC91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5421CB1"/>
    <w:multiLevelType w:val="multilevel"/>
    <w:tmpl w:val="D94E1AC4"/>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7" w15:restartNumberingAfterBreak="0">
    <w:nsid w:val="590B3BDD"/>
    <w:multiLevelType w:val="hybridMultilevel"/>
    <w:tmpl w:val="59C092B0"/>
    <w:lvl w:ilvl="0" w:tplc="0419000F">
      <w:start w:val="7"/>
      <w:numFmt w:val="decimal"/>
      <w:lvlText w:val="%1."/>
      <w:lvlJc w:val="left"/>
      <w:pPr>
        <w:ind w:left="720" w:hanging="360"/>
      </w:pPr>
      <w:rPr>
        <w:rFonts w:hint="default"/>
      </w:rPr>
    </w:lvl>
    <w:lvl w:ilvl="1" w:tplc="0F5224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96E61"/>
    <w:multiLevelType w:val="hybridMultilevel"/>
    <w:tmpl w:val="B4802F5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254EA8"/>
    <w:multiLevelType w:val="hybridMultilevel"/>
    <w:tmpl w:val="394A5B96"/>
    <w:lvl w:ilvl="0" w:tplc="2C726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88A324D"/>
    <w:multiLevelType w:val="hybridMultilevel"/>
    <w:tmpl w:val="D530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A65A57"/>
    <w:multiLevelType w:val="multilevel"/>
    <w:tmpl w:val="598CD9A6"/>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EF41C4"/>
    <w:multiLevelType w:val="hybridMultilevel"/>
    <w:tmpl w:val="DE9A7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692A16"/>
    <w:multiLevelType w:val="multilevel"/>
    <w:tmpl w:val="B7525A72"/>
    <w:lvl w:ilvl="0">
      <w:start w:val="1"/>
      <w:numFmt w:val="decimal"/>
      <w:lvlText w:val="%1."/>
      <w:lvlJc w:val="left"/>
      <w:pPr>
        <w:ind w:left="1380" w:hanging="1380"/>
      </w:pPr>
      <w:rPr>
        <w:rFonts w:hint="default"/>
      </w:rPr>
    </w:lvl>
    <w:lvl w:ilvl="1">
      <w:start w:val="1"/>
      <w:numFmt w:val="decimal"/>
      <w:lvlText w:val="%1.%2."/>
      <w:lvlJc w:val="left"/>
      <w:pPr>
        <w:ind w:left="2231" w:hanging="1380"/>
      </w:pPr>
      <w:rPr>
        <w:rFonts w:hint="default"/>
      </w:rPr>
    </w:lvl>
    <w:lvl w:ilvl="2">
      <w:start w:val="1"/>
      <w:numFmt w:val="decimal"/>
      <w:lvlText w:val="%1.%2.%3."/>
      <w:lvlJc w:val="left"/>
      <w:pPr>
        <w:ind w:left="2796" w:hanging="1380"/>
      </w:pPr>
      <w:rPr>
        <w:rFonts w:hint="default"/>
      </w:rPr>
    </w:lvl>
    <w:lvl w:ilvl="3">
      <w:start w:val="1"/>
      <w:numFmt w:val="decimal"/>
      <w:lvlText w:val="%1.%2.%3.%4."/>
      <w:lvlJc w:val="left"/>
      <w:pPr>
        <w:ind w:left="3504" w:hanging="1380"/>
      </w:pPr>
      <w:rPr>
        <w:rFonts w:hint="default"/>
      </w:rPr>
    </w:lvl>
    <w:lvl w:ilvl="4">
      <w:start w:val="1"/>
      <w:numFmt w:val="decimal"/>
      <w:lvlText w:val="%1.%2.%3.%4.%5."/>
      <w:lvlJc w:val="left"/>
      <w:pPr>
        <w:ind w:left="4212" w:hanging="13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0D5B26"/>
    <w:multiLevelType w:val="multilevel"/>
    <w:tmpl w:val="5DDA04FA"/>
    <w:lvl w:ilvl="0">
      <w:start w:val="1"/>
      <w:numFmt w:val="decimal"/>
      <w:lvlText w:val="%1."/>
      <w:lvlJc w:val="left"/>
      <w:pPr>
        <w:ind w:left="720" w:hanging="360"/>
      </w:pPr>
      <w:rPr>
        <w:rFonts w:hint="default"/>
      </w:rPr>
    </w:lvl>
    <w:lvl w:ilvl="1">
      <w:start w:val="11"/>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74280048"/>
    <w:multiLevelType w:val="hybridMultilevel"/>
    <w:tmpl w:val="DB8898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B50822"/>
    <w:multiLevelType w:val="hybridMultilevel"/>
    <w:tmpl w:val="53125846"/>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75132714"/>
    <w:multiLevelType w:val="hybridMultilevel"/>
    <w:tmpl w:val="6D34BE5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70603C"/>
    <w:multiLevelType w:val="hybridMultilevel"/>
    <w:tmpl w:val="A14E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6F7E4C"/>
    <w:multiLevelType w:val="hybridMultilevel"/>
    <w:tmpl w:val="7308973A"/>
    <w:lvl w:ilvl="0" w:tplc="613E13D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8"/>
  </w:num>
  <w:num w:numId="2">
    <w:abstractNumId w:val="5"/>
  </w:num>
  <w:num w:numId="3">
    <w:abstractNumId w:val="17"/>
  </w:num>
  <w:num w:numId="4">
    <w:abstractNumId w:val="10"/>
  </w:num>
  <w:num w:numId="5">
    <w:abstractNumId w:val="3"/>
  </w:num>
  <w:num w:numId="6">
    <w:abstractNumId w:val="2"/>
  </w:num>
  <w:num w:numId="7">
    <w:abstractNumId w:val="35"/>
  </w:num>
  <w:num w:numId="8">
    <w:abstractNumId w:val="19"/>
  </w:num>
  <w:num w:numId="9">
    <w:abstractNumId w:val="18"/>
  </w:num>
  <w:num w:numId="10">
    <w:abstractNumId w:val="21"/>
  </w:num>
  <w:num w:numId="11">
    <w:abstractNumId w:val="31"/>
  </w:num>
  <w:num w:numId="12">
    <w:abstractNumId w:val="4"/>
  </w:num>
  <w:num w:numId="13">
    <w:abstractNumId w:val="30"/>
  </w:num>
  <w:num w:numId="14">
    <w:abstractNumId w:val="29"/>
  </w:num>
  <w:num w:numId="15">
    <w:abstractNumId w:val="32"/>
  </w:num>
  <w:num w:numId="16">
    <w:abstractNumId w:val="22"/>
  </w:num>
  <w:num w:numId="17">
    <w:abstractNumId w:val="8"/>
  </w:num>
  <w:num w:numId="18">
    <w:abstractNumId w:val="25"/>
  </w:num>
  <w:num w:numId="19">
    <w:abstractNumId w:val="11"/>
  </w:num>
  <w:num w:numId="20">
    <w:abstractNumId w:val="37"/>
  </w:num>
  <w:num w:numId="21">
    <w:abstractNumId w:val="12"/>
  </w:num>
  <w:num w:numId="22">
    <w:abstractNumId w:val="7"/>
  </w:num>
  <w:num w:numId="23">
    <w:abstractNumId w:val="26"/>
  </w:num>
  <w:num w:numId="24">
    <w:abstractNumId w:val="14"/>
  </w:num>
  <w:num w:numId="25">
    <w:abstractNumId w:val="28"/>
  </w:num>
  <w:num w:numId="26">
    <w:abstractNumId w:val="39"/>
  </w:num>
  <w:num w:numId="27">
    <w:abstractNumId w:val="15"/>
  </w:num>
  <w:num w:numId="28">
    <w:abstractNumId w:val="27"/>
  </w:num>
  <w:num w:numId="29">
    <w:abstractNumId w:val="20"/>
  </w:num>
  <w:num w:numId="30">
    <w:abstractNumId w:val="13"/>
  </w:num>
  <w:num w:numId="31">
    <w:abstractNumId w:val="36"/>
  </w:num>
  <w:num w:numId="32">
    <w:abstractNumId w:val="1"/>
  </w:num>
  <w:num w:numId="33">
    <w:abstractNumId w:val="9"/>
  </w:num>
  <w:num w:numId="34">
    <w:abstractNumId w:val="16"/>
  </w:num>
  <w:num w:numId="35">
    <w:abstractNumId w:val="6"/>
  </w:num>
  <w:num w:numId="36">
    <w:abstractNumId w:val="23"/>
  </w:num>
  <w:num w:numId="37">
    <w:abstractNumId w:val="0"/>
  </w:num>
  <w:num w:numId="38">
    <w:abstractNumId w:val="33"/>
  </w:num>
  <w:num w:numId="39">
    <w:abstractNumId w:val="2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5E"/>
    <w:rsid w:val="0000410A"/>
    <w:rsid w:val="00005C3A"/>
    <w:rsid w:val="00011942"/>
    <w:rsid w:val="00011BD0"/>
    <w:rsid w:val="00031579"/>
    <w:rsid w:val="00041863"/>
    <w:rsid w:val="00060815"/>
    <w:rsid w:val="00061198"/>
    <w:rsid w:val="00075C83"/>
    <w:rsid w:val="00077F52"/>
    <w:rsid w:val="00093DAA"/>
    <w:rsid w:val="000A57C8"/>
    <w:rsid w:val="000B0F8E"/>
    <w:rsid w:val="000B1049"/>
    <w:rsid w:val="000B638B"/>
    <w:rsid w:val="000B79A4"/>
    <w:rsid w:val="000C3780"/>
    <w:rsid w:val="000C6718"/>
    <w:rsid w:val="000D06C4"/>
    <w:rsid w:val="000F33E5"/>
    <w:rsid w:val="001006E2"/>
    <w:rsid w:val="00100AD8"/>
    <w:rsid w:val="001071D0"/>
    <w:rsid w:val="00111AF1"/>
    <w:rsid w:val="001175BF"/>
    <w:rsid w:val="00140689"/>
    <w:rsid w:val="00145A4B"/>
    <w:rsid w:val="00147C61"/>
    <w:rsid w:val="0015158B"/>
    <w:rsid w:val="00153DCB"/>
    <w:rsid w:val="00156157"/>
    <w:rsid w:val="00157D31"/>
    <w:rsid w:val="0016433A"/>
    <w:rsid w:val="001A0103"/>
    <w:rsid w:val="001B3EEB"/>
    <w:rsid w:val="001C3A59"/>
    <w:rsid w:val="001C4A76"/>
    <w:rsid w:val="001F51F7"/>
    <w:rsid w:val="00202C09"/>
    <w:rsid w:val="002061BE"/>
    <w:rsid w:val="00216A07"/>
    <w:rsid w:val="0022358D"/>
    <w:rsid w:val="00224562"/>
    <w:rsid w:val="00231F63"/>
    <w:rsid w:val="002326AD"/>
    <w:rsid w:val="0024034F"/>
    <w:rsid w:val="00241832"/>
    <w:rsid w:val="002437E3"/>
    <w:rsid w:val="00247C03"/>
    <w:rsid w:val="002639C1"/>
    <w:rsid w:val="00270BD2"/>
    <w:rsid w:val="00273F99"/>
    <w:rsid w:val="00274A77"/>
    <w:rsid w:val="00280D2F"/>
    <w:rsid w:val="0028426E"/>
    <w:rsid w:val="002B51C2"/>
    <w:rsid w:val="002E3598"/>
    <w:rsid w:val="002F0E3F"/>
    <w:rsid w:val="002F3E5E"/>
    <w:rsid w:val="00307918"/>
    <w:rsid w:val="00314A67"/>
    <w:rsid w:val="00315485"/>
    <w:rsid w:val="003174BC"/>
    <w:rsid w:val="00322784"/>
    <w:rsid w:val="00322A2C"/>
    <w:rsid w:val="003262CB"/>
    <w:rsid w:val="00337A1C"/>
    <w:rsid w:val="003427EC"/>
    <w:rsid w:val="00343D93"/>
    <w:rsid w:val="003467A7"/>
    <w:rsid w:val="0035570C"/>
    <w:rsid w:val="0035581F"/>
    <w:rsid w:val="00370F6D"/>
    <w:rsid w:val="00371A7E"/>
    <w:rsid w:val="00374A6E"/>
    <w:rsid w:val="003823B6"/>
    <w:rsid w:val="00382D6E"/>
    <w:rsid w:val="003B0AB9"/>
    <w:rsid w:val="003D7AA8"/>
    <w:rsid w:val="003E4C36"/>
    <w:rsid w:val="003F0706"/>
    <w:rsid w:val="00411308"/>
    <w:rsid w:val="004232E8"/>
    <w:rsid w:val="0042614E"/>
    <w:rsid w:val="00443F3E"/>
    <w:rsid w:val="00455C8C"/>
    <w:rsid w:val="00456D14"/>
    <w:rsid w:val="00467C6D"/>
    <w:rsid w:val="00481A04"/>
    <w:rsid w:val="004846D5"/>
    <w:rsid w:val="00493B74"/>
    <w:rsid w:val="00495E32"/>
    <w:rsid w:val="004A121A"/>
    <w:rsid w:val="004A27D7"/>
    <w:rsid w:val="004B6F2C"/>
    <w:rsid w:val="004C7E12"/>
    <w:rsid w:val="004D1DDD"/>
    <w:rsid w:val="004D4B7D"/>
    <w:rsid w:val="004D6C4D"/>
    <w:rsid w:val="004D7500"/>
    <w:rsid w:val="004E0745"/>
    <w:rsid w:val="004F437E"/>
    <w:rsid w:val="00530180"/>
    <w:rsid w:val="00534694"/>
    <w:rsid w:val="00551489"/>
    <w:rsid w:val="00557B0A"/>
    <w:rsid w:val="00565788"/>
    <w:rsid w:val="0056706A"/>
    <w:rsid w:val="0057218F"/>
    <w:rsid w:val="005723A7"/>
    <w:rsid w:val="00574864"/>
    <w:rsid w:val="00585BDB"/>
    <w:rsid w:val="00592715"/>
    <w:rsid w:val="005A5A44"/>
    <w:rsid w:val="005B1F32"/>
    <w:rsid w:val="005B46A6"/>
    <w:rsid w:val="005B709D"/>
    <w:rsid w:val="005B7349"/>
    <w:rsid w:val="005C70BB"/>
    <w:rsid w:val="005D1781"/>
    <w:rsid w:val="005D464E"/>
    <w:rsid w:val="005F1AB1"/>
    <w:rsid w:val="005F29CC"/>
    <w:rsid w:val="00603446"/>
    <w:rsid w:val="0060399A"/>
    <w:rsid w:val="00603DED"/>
    <w:rsid w:val="00603EF8"/>
    <w:rsid w:val="00610701"/>
    <w:rsid w:val="00612194"/>
    <w:rsid w:val="006209AD"/>
    <w:rsid w:val="00627FB4"/>
    <w:rsid w:val="00637736"/>
    <w:rsid w:val="006640A1"/>
    <w:rsid w:val="00665CA0"/>
    <w:rsid w:val="006739F5"/>
    <w:rsid w:val="0068496E"/>
    <w:rsid w:val="00690662"/>
    <w:rsid w:val="00694ECE"/>
    <w:rsid w:val="006978A3"/>
    <w:rsid w:val="006A54D6"/>
    <w:rsid w:val="006B01F2"/>
    <w:rsid w:val="006B1703"/>
    <w:rsid w:val="006B484E"/>
    <w:rsid w:val="006B6096"/>
    <w:rsid w:val="006C1EDF"/>
    <w:rsid w:val="006D2DBD"/>
    <w:rsid w:val="006D472E"/>
    <w:rsid w:val="006E0450"/>
    <w:rsid w:val="006F0B4B"/>
    <w:rsid w:val="006F1494"/>
    <w:rsid w:val="007030A9"/>
    <w:rsid w:val="00705391"/>
    <w:rsid w:val="007161FE"/>
    <w:rsid w:val="007429FE"/>
    <w:rsid w:val="00744C46"/>
    <w:rsid w:val="00745FE0"/>
    <w:rsid w:val="00755F1F"/>
    <w:rsid w:val="00756E09"/>
    <w:rsid w:val="007605EA"/>
    <w:rsid w:val="007654B7"/>
    <w:rsid w:val="007809D1"/>
    <w:rsid w:val="00787B13"/>
    <w:rsid w:val="007A2884"/>
    <w:rsid w:val="007B2898"/>
    <w:rsid w:val="007B37EE"/>
    <w:rsid w:val="007D35E2"/>
    <w:rsid w:val="007E5C74"/>
    <w:rsid w:val="007F01E1"/>
    <w:rsid w:val="00817320"/>
    <w:rsid w:val="0082196C"/>
    <w:rsid w:val="0082231A"/>
    <w:rsid w:val="008504BC"/>
    <w:rsid w:val="008560A1"/>
    <w:rsid w:val="00872E9B"/>
    <w:rsid w:val="00893F06"/>
    <w:rsid w:val="008A1D00"/>
    <w:rsid w:val="008A5362"/>
    <w:rsid w:val="008A68B5"/>
    <w:rsid w:val="008B07AC"/>
    <w:rsid w:val="008B4620"/>
    <w:rsid w:val="008B7792"/>
    <w:rsid w:val="008D2411"/>
    <w:rsid w:val="008D5476"/>
    <w:rsid w:val="008D790B"/>
    <w:rsid w:val="008D7A8F"/>
    <w:rsid w:val="008D7B20"/>
    <w:rsid w:val="008E4C82"/>
    <w:rsid w:val="008E770C"/>
    <w:rsid w:val="008F193A"/>
    <w:rsid w:val="008F5D8F"/>
    <w:rsid w:val="0090105B"/>
    <w:rsid w:val="00902E9A"/>
    <w:rsid w:val="009073FB"/>
    <w:rsid w:val="009110B5"/>
    <w:rsid w:val="009129F6"/>
    <w:rsid w:val="00974BAB"/>
    <w:rsid w:val="0098021A"/>
    <w:rsid w:val="00981C62"/>
    <w:rsid w:val="00983673"/>
    <w:rsid w:val="00996C3E"/>
    <w:rsid w:val="009B663A"/>
    <w:rsid w:val="009C3409"/>
    <w:rsid w:val="009D296E"/>
    <w:rsid w:val="009D61E4"/>
    <w:rsid w:val="009F6498"/>
    <w:rsid w:val="009F65BA"/>
    <w:rsid w:val="00A02D9A"/>
    <w:rsid w:val="00A039D8"/>
    <w:rsid w:val="00A0409E"/>
    <w:rsid w:val="00A11CEC"/>
    <w:rsid w:val="00A27FA3"/>
    <w:rsid w:val="00A52C9E"/>
    <w:rsid w:val="00A64AE3"/>
    <w:rsid w:val="00A91A93"/>
    <w:rsid w:val="00AB3AE3"/>
    <w:rsid w:val="00AB7B78"/>
    <w:rsid w:val="00AC021B"/>
    <w:rsid w:val="00AD7421"/>
    <w:rsid w:val="00AF48D0"/>
    <w:rsid w:val="00B0198C"/>
    <w:rsid w:val="00B0383C"/>
    <w:rsid w:val="00B20292"/>
    <w:rsid w:val="00B22111"/>
    <w:rsid w:val="00B33B7B"/>
    <w:rsid w:val="00B419DE"/>
    <w:rsid w:val="00B54C47"/>
    <w:rsid w:val="00B65D95"/>
    <w:rsid w:val="00B66204"/>
    <w:rsid w:val="00B82438"/>
    <w:rsid w:val="00BA57DF"/>
    <w:rsid w:val="00BB012B"/>
    <w:rsid w:val="00BD0282"/>
    <w:rsid w:val="00BD203A"/>
    <w:rsid w:val="00BD220B"/>
    <w:rsid w:val="00C1580D"/>
    <w:rsid w:val="00C15EFB"/>
    <w:rsid w:val="00C30664"/>
    <w:rsid w:val="00C57F84"/>
    <w:rsid w:val="00C767F0"/>
    <w:rsid w:val="00C83F29"/>
    <w:rsid w:val="00C87318"/>
    <w:rsid w:val="00C875A3"/>
    <w:rsid w:val="00C90B05"/>
    <w:rsid w:val="00C97CF6"/>
    <w:rsid w:val="00CA61C4"/>
    <w:rsid w:val="00CB3619"/>
    <w:rsid w:val="00CB59E5"/>
    <w:rsid w:val="00CD1B54"/>
    <w:rsid w:val="00CE247E"/>
    <w:rsid w:val="00D1093C"/>
    <w:rsid w:val="00D10EA8"/>
    <w:rsid w:val="00D14D11"/>
    <w:rsid w:val="00D31018"/>
    <w:rsid w:val="00D31964"/>
    <w:rsid w:val="00D346BA"/>
    <w:rsid w:val="00D41972"/>
    <w:rsid w:val="00D476D4"/>
    <w:rsid w:val="00D479D7"/>
    <w:rsid w:val="00D54386"/>
    <w:rsid w:val="00D772E1"/>
    <w:rsid w:val="00D841AE"/>
    <w:rsid w:val="00D93DF4"/>
    <w:rsid w:val="00DA70C6"/>
    <w:rsid w:val="00DB17B7"/>
    <w:rsid w:val="00DB293A"/>
    <w:rsid w:val="00DB3609"/>
    <w:rsid w:val="00DE2464"/>
    <w:rsid w:val="00DF01AC"/>
    <w:rsid w:val="00DF27E4"/>
    <w:rsid w:val="00DF3BD2"/>
    <w:rsid w:val="00E04099"/>
    <w:rsid w:val="00E113B8"/>
    <w:rsid w:val="00E117AC"/>
    <w:rsid w:val="00E11CDA"/>
    <w:rsid w:val="00E3164F"/>
    <w:rsid w:val="00E429B1"/>
    <w:rsid w:val="00E441DE"/>
    <w:rsid w:val="00E60276"/>
    <w:rsid w:val="00E61511"/>
    <w:rsid w:val="00E63310"/>
    <w:rsid w:val="00E7291A"/>
    <w:rsid w:val="00E77294"/>
    <w:rsid w:val="00E84F62"/>
    <w:rsid w:val="00E95098"/>
    <w:rsid w:val="00EA3194"/>
    <w:rsid w:val="00EB2B0E"/>
    <w:rsid w:val="00EB455F"/>
    <w:rsid w:val="00EC03E3"/>
    <w:rsid w:val="00EC0A84"/>
    <w:rsid w:val="00EC3B38"/>
    <w:rsid w:val="00ED0E45"/>
    <w:rsid w:val="00ED1ACF"/>
    <w:rsid w:val="00ED2DF0"/>
    <w:rsid w:val="00ED7FF4"/>
    <w:rsid w:val="00F005C7"/>
    <w:rsid w:val="00F01D47"/>
    <w:rsid w:val="00F11974"/>
    <w:rsid w:val="00F170B7"/>
    <w:rsid w:val="00F263B8"/>
    <w:rsid w:val="00F27D98"/>
    <w:rsid w:val="00F40075"/>
    <w:rsid w:val="00F4112E"/>
    <w:rsid w:val="00F62E5E"/>
    <w:rsid w:val="00F76A7C"/>
    <w:rsid w:val="00F777FF"/>
    <w:rsid w:val="00F82BD5"/>
    <w:rsid w:val="00F83F8F"/>
    <w:rsid w:val="00F84687"/>
    <w:rsid w:val="00F854C6"/>
    <w:rsid w:val="00F91745"/>
    <w:rsid w:val="00FA0F14"/>
    <w:rsid w:val="00FA1000"/>
    <w:rsid w:val="00FA27C2"/>
    <w:rsid w:val="00FB57BD"/>
    <w:rsid w:val="00FC6D06"/>
    <w:rsid w:val="00FC71E0"/>
    <w:rsid w:val="00FE4420"/>
    <w:rsid w:val="00FE4515"/>
    <w:rsid w:val="00FF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839CA-FF6F-4810-9979-05ACE684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
    <w:basedOn w:val="a"/>
    <w:link w:val="a4"/>
    <w:uiPriority w:val="34"/>
    <w:qFormat/>
    <w:rsid w:val="002F3E5E"/>
    <w:pPr>
      <w:ind w:left="720"/>
      <w:contextualSpacing/>
    </w:pPr>
  </w:style>
  <w:style w:type="paragraph" w:styleId="a5">
    <w:name w:val="Balloon Text"/>
    <w:basedOn w:val="a"/>
    <w:link w:val="a6"/>
    <w:uiPriority w:val="99"/>
    <w:semiHidden/>
    <w:unhideWhenUsed/>
    <w:rsid w:val="00C875A3"/>
    <w:rPr>
      <w:rFonts w:ascii="Tahoma" w:hAnsi="Tahoma" w:cs="Tahoma"/>
      <w:sz w:val="16"/>
      <w:szCs w:val="16"/>
    </w:rPr>
  </w:style>
  <w:style w:type="character" w:customStyle="1" w:styleId="a6">
    <w:name w:val="Текст выноски Знак"/>
    <w:basedOn w:val="a0"/>
    <w:link w:val="a5"/>
    <w:uiPriority w:val="99"/>
    <w:semiHidden/>
    <w:rsid w:val="00C875A3"/>
    <w:rPr>
      <w:rFonts w:ascii="Tahoma" w:hAnsi="Tahoma" w:cs="Tahoma"/>
      <w:sz w:val="16"/>
      <w:szCs w:val="16"/>
    </w:rPr>
  </w:style>
  <w:style w:type="character" w:customStyle="1" w:styleId="a4">
    <w:name w:val="Абзац списка Знак"/>
    <w:aliases w:val="Маркер Знак"/>
    <w:link w:val="a3"/>
    <w:uiPriority w:val="34"/>
    <w:locked/>
    <w:rsid w:val="00273F99"/>
  </w:style>
  <w:style w:type="paragraph" w:customStyle="1" w:styleId="ConsPlusNormal">
    <w:name w:val="ConsPlusNormal"/>
    <w:link w:val="ConsPlusNormal0"/>
    <w:qFormat/>
    <w:rsid w:val="00273F99"/>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link w:val="ConsPlusNonformat0"/>
    <w:rsid w:val="00273F99"/>
    <w:pPr>
      <w:widowControl w:val="0"/>
      <w:autoSpaceDE w:val="0"/>
      <w:autoSpaceDN w:val="0"/>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273F99"/>
    <w:rPr>
      <w:rFonts w:ascii="Courier New" w:eastAsia="Times New Roman" w:hAnsi="Courier New" w:cs="Courier New"/>
      <w:sz w:val="20"/>
      <w:szCs w:val="20"/>
      <w:lang w:eastAsia="ru-RU"/>
    </w:rPr>
  </w:style>
  <w:style w:type="paragraph" w:customStyle="1" w:styleId="ConsPlusCell">
    <w:name w:val="ConsPlusCell"/>
    <w:rsid w:val="00273F99"/>
    <w:pPr>
      <w:widowControl w:val="0"/>
      <w:autoSpaceDE w:val="0"/>
      <w:autoSpaceDN w:val="0"/>
      <w:adjustRightInd w:val="0"/>
    </w:pPr>
    <w:rPr>
      <w:rFonts w:ascii="Arial" w:eastAsia="Times New Roman" w:hAnsi="Arial" w:cs="Arial"/>
      <w:sz w:val="20"/>
      <w:szCs w:val="20"/>
      <w:lang w:eastAsia="ru-RU"/>
    </w:rPr>
  </w:style>
  <w:style w:type="table" w:styleId="a7">
    <w:name w:val="Table Grid"/>
    <w:basedOn w:val="a1"/>
    <w:uiPriority w:val="59"/>
    <w:rsid w:val="008D2411"/>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82D6E"/>
    <w:rPr>
      <w:color w:val="0563C1" w:themeColor="hyperlink"/>
      <w:u w:val="single"/>
    </w:rPr>
  </w:style>
  <w:style w:type="character" w:customStyle="1" w:styleId="inline">
    <w:name w:val="inline"/>
    <w:basedOn w:val="a0"/>
    <w:rsid w:val="00145A4B"/>
  </w:style>
  <w:style w:type="character" w:customStyle="1" w:styleId="delimiter">
    <w:name w:val="delimiter"/>
    <w:basedOn w:val="a0"/>
    <w:rsid w:val="00145A4B"/>
  </w:style>
  <w:style w:type="paragraph" w:customStyle="1" w:styleId="ConsPlusTitle">
    <w:name w:val="ConsPlusTitle"/>
    <w:rsid w:val="008B4620"/>
    <w:pPr>
      <w:widowControl w:val="0"/>
      <w:autoSpaceDE w:val="0"/>
      <w:autoSpaceDN w:val="0"/>
    </w:pPr>
    <w:rPr>
      <w:rFonts w:ascii="Calibri" w:eastAsia="Times New Roman" w:hAnsi="Calibri" w:cs="Calibri"/>
      <w:b/>
      <w:sz w:val="22"/>
      <w:szCs w:val="20"/>
      <w:lang w:eastAsia="ru-RU"/>
    </w:rPr>
  </w:style>
  <w:style w:type="table" w:customStyle="1" w:styleId="1">
    <w:name w:val="Сетка таблицы1"/>
    <w:basedOn w:val="a1"/>
    <w:next w:val="a7"/>
    <w:uiPriority w:val="39"/>
    <w:rsid w:val="00F917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2898"/>
    <w:rPr>
      <w:rFonts w:ascii="Calibri" w:eastAsia="Times New Roman" w:hAnsi="Calibri" w:cs="Calibri"/>
      <w:sz w:val="22"/>
      <w:szCs w:val="20"/>
      <w:lang w:eastAsia="ru-RU"/>
    </w:rPr>
  </w:style>
  <w:style w:type="paragraph" w:customStyle="1" w:styleId="Default">
    <w:name w:val="Default"/>
    <w:rsid w:val="007B2898"/>
    <w:pPr>
      <w:autoSpaceDE w:val="0"/>
      <w:autoSpaceDN w:val="0"/>
      <w:adjustRightInd w:val="0"/>
    </w:pPr>
    <w:rPr>
      <w:rFonts w:ascii="Times New Roman" w:hAnsi="Times New Roman" w:cs="Times New Roman"/>
      <w:color w:val="000000"/>
    </w:rPr>
  </w:style>
  <w:style w:type="table" w:customStyle="1" w:styleId="2">
    <w:name w:val="Сетка таблицы2"/>
    <w:basedOn w:val="a1"/>
    <w:next w:val="a7"/>
    <w:uiPriority w:val="59"/>
    <w:rsid w:val="000611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D7500"/>
    <w:pPr>
      <w:spacing w:before="100" w:beforeAutospacing="1" w:after="100" w:afterAutospacing="1"/>
    </w:pPr>
    <w:rPr>
      <w:rFonts w:ascii="Times New Roman" w:eastAsia="Times New Roman" w:hAnsi="Times New Roman" w:cs="Times New Roman"/>
      <w:lang w:eastAsia="ru-RU"/>
    </w:rPr>
  </w:style>
  <w:style w:type="paragraph" w:styleId="a9">
    <w:name w:val="No Spacing"/>
    <w:uiPriority w:val="1"/>
    <w:qFormat/>
    <w:rsid w:val="004D7500"/>
    <w:rPr>
      <w:rFonts w:ascii="Calibri" w:eastAsia="Calibri" w:hAnsi="Calibri" w:cs="Times New Roman"/>
      <w:sz w:val="22"/>
      <w:szCs w:val="22"/>
    </w:rPr>
  </w:style>
  <w:style w:type="paragraph" w:customStyle="1" w:styleId="s3">
    <w:name w:val="s_3"/>
    <w:basedOn w:val="a"/>
    <w:rsid w:val="004D7500"/>
    <w:pPr>
      <w:spacing w:before="100" w:beforeAutospacing="1" w:after="100" w:afterAutospacing="1"/>
    </w:pPr>
    <w:rPr>
      <w:rFonts w:ascii="Times New Roman" w:eastAsia="Times New Roman" w:hAnsi="Times New Roman" w:cs="Times New Roman"/>
      <w:lang w:eastAsia="ru-RU"/>
    </w:rPr>
  </w:style>
  <w:style w:type="paragraph" w:customStyle="1" w:styleId="s16">
    <w:name w:val="s_16"/>
    <w:basedOn w:val="a"/>
    <w:rsid w:val="004D7500"/>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4D7500"/>
    <w:pPr>
      <w:spacing w:before="100" w:beforeAutospacing="1" w:after="100" w:afterAutospacing="1"/>
    </w:pPr>
    <w:rPr>
      <w:rFonts w:ascii="Times New Roman" w:eastAsia="Times New Roman" w:hAnsi="Times New Roman" w:cs="Times New Roman"/>
      <w:lang w:eastAsia="ru-RU"/>
    </w:rPr>
  </w:style>
  <w:style w:type="paragraph" w:styleId="aa">
    <w:name w:val="header"/>
    <w:basedOn w:val="a"/>
    <w:link w:val="ab"/>
    <w:uiPriority w:val="99"/>
    <w:rsid w:val="004D750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4D7500"/>
    <w:rPr>
      <w:rFonts w:ascii="Times New Roman" w:eastAsia="Times New Roman" w:hAnsi="Times New Roman" w:cs="Times New Roman"/>
      <w:lang w:eastAsia="ru-RU"/>
    </w:rPr>
  </w:style>
  <w:style w:type="character" w:customStyle="1" w:styleId="20">
    <w:name w:val="Основной текст (2)_"/>
    <w:basedOn w:val="a0"/>
    <w:link w:val="21"/>
    <w:rsid w:val="003F0706"/>
    <w:rPr>
      <w:rFonts w:ascii="Arial" w:eastAsia="Arial" w:hAnsi="Arial" w:cs="Arial"/>
      <w:shd w:val="clear" w:color="auto" w:fill="FFFFFF"/>
    </w:rPr>
  </w:style>
  <w:style w:type="paragraph" w:customStyle="1" w:styleId="21">
    <w:name w:val="Основной текст (2)"/>
    <w:basedOn w:val="a"/>
    <w:link w:val="20"/>
    <w:rsid w:val="003F0706"/>
    <w:pPr>
      <w:widowControl w:val="0"/>
      <w:shd w:val="clear" w:color="auto" w:fill="FFFFFF"/>
      <w:spacing w:line="278" w:lineRule="exact"/>
      <w:jc w:val="both"/>
    </w:pPr>
    <w:rPr>
      <w:rFonts w:ascii="Arial" w:eastAsia="Arial" w:hAnsi="Arial" w:cs="Arial"/>
    </w:rPr>
  </w:style>
  <w:style w:type="paragraph" w:styleId="ac">
    <w:name w:val="footer"/>
    <w:basedOn w:val="a"/>
    <w:link w:val="ad"/>
    <w:uiPriority w:val="99"/>
    <w:unhideWhenUsed/>
    <w:rsid w:val="003F0706"/>
    <w:pPr>
      <w:tabs>
        <w:tab w:val="center" w:pos="4677"/>
        <w:tab w:val="right" w:pos="9355"/>
      </w:tabs>
    </w:pPr>
    <w:rPr>
      <w:rFonts w:ascii="Times New Roman" w:eastAsia="Calibri" w:hAnsi="Times New Roman" w:cs="Times New Roman"/>
      <w:sz w:val="16"/>
      <w:szCs w:val="22"/>
    </w:rPr>
  </w:style>
  <w:style w:type="character" w:customStyle="1" w:styleId="ad">
    <w:name w:val="Нижний колонтитул Знак"/>
    <w:basedOn w:val="a0"/>
    <w:link w:val="ac"/>
    <w:uiPriority w:val="99"/>
    <w:rsid w:val="003F0706"/>
    <w:rPr>
      <w:rFonts w:ascii="Times New Roman" w:eastAsia="Calibri" w:hAnsi="Times New Roman" w:cs="Times New Roman"/>
      <w:sz w:val="16"/>
      <w:szCs w:val="22"/>
    </w:rPr>
  </w:style>
  <w:style w:type="character" w:styleId="ae">
    <w:name w:val="annotation reference"/>
    <w:basedOn w:val="a0"/>
    <w:uiPriority w:val="99"/>
    <w:semiHidden/>
    <w:unhideWhenUsed/>
    <w:rsid w:val="00FC6D06"/>
    <w:rPr>
      <w:sz w:val="16"/>
      <w:szCs w:val="16"/>
    </w:rPr>
  </w:style>
  <w:style w:type="paragraph" w:styleId="af">
    <w:name w:val="annotation text"/>
    <w:basedOn w:val="a"/>
    <w:link w:val="af0"/>
    <w:uiPriority w:val="99"/>
    <w:semiHidden/>
    <w:unhideWhenUsed/>
    <w:rsid w:val="00FC6D06"/>
    <w:rPr>
      <w:rFonts w:ascii="Times New Roman" w:hAnsi="Times New Roman"/>
      <w:sz w:val="20"/>
      <w:szCs w:val="20"/>
    </w:rPr>
  </w:style>
  <w:style w:type="character" w:customStyle="1" w:styleId="af0">
    <w:name w:val="Текст примечания Знак"/>
    <w:basedOn w:val="a0"/>
    <w:link w:val="af"/>
    <w:uiPriority w:val="99"/>
    <w:semiHidden/>
    <w:rsid w:val="00FC6D06"/>
    <w:rPr>
      <w:rFonts w:ascii="Times New Roman" w:hAnsi="Times New Roman"/>
      <w:sz w:val="20"/>
      <w:szCs w:val="20"/>
    </w:rPr>
  </w:style>
  <w:style w:type="paragraph" w:styleId="af1">
    <w:name w:val="annotation subject"/>
    <w:basedOn w:val="af"/>
    <w:next w:val="af"/>
    <w:link w:val="af2"/>
    <w:uiPriority w:val="99"/>
    <w:semiHidden/>
    <w:unhideWhenUsed/>
    <w:rsid w:val="00FC6D06"/>
    <w:rPr>
      <w:b/>
      <w:bCs/>
    </w:rPr>
  </w:style>
  <w:style w:type="character" w:customStyle="1" w:styleId="af2">
    <w:name w:val="Тема примечания Знак"/>
    <w:basedOn w:val="af0"/>
    <w:link w:val="af1"/>
    <w:uiPriority w:val="99"/>
    <w:semiHidden/>
    <w:rsid w:val="00FC6D06"/>
    <w:rPr>
      <w:rFonts w:ascii="Times New Roman" w:hAnsi="Times New Roman"/>
      <w:b/>
      <w:bCs/>
      <w:sz w:val="20"/>
      <w:szCs w:val="20"/>
    </w:rPr>
  </w:style>
  <w:style w:type="character" w:styleId="af3">
    <w:name w:val="Placeholder Text"/>
    <w:basedOn w:val="a0"/>
    <w:uiPriority w:val="99"/>
    <w:semiHidden/>
    <w:rsid w:val="00FC6D06"/>
    <w:rPr>
      <w:color w:val="808080"/>
    </w:rPr>
  </w:style>
  <w:style w:type="paragraph" w:customStyle="1" w:styleId="FR1">
    <w:name w:val="FR1"/>
    <w:rsid w:val="00FC6D06"/>
    <w:pPr>
      <w:widowControl w:val="0"/>
      <w:spacing w:line="300" w:lineRule="auto"/>
      <w:ind w:left="440" w:right="200"/>
      <w:jc w:val="center"/>
    </w:pPr>
    <w:rPr>
      <w:rFonts w:ascii="Times New Roman" w:eastAsia="Times New Roman" w:hAnsi="Times New Roman" w:cs="Times New Roman"/>
      <w:b/>
      <w:bCs/>
      <w:sz w:val="32"/>
      <w:szCs w:val="32"/>
      <w:lang w:eastAsia="ru-RU"/>
    </w:rPr>
  </w:style>
  <w:style w:type="character" w:customStyle="1" w:styleId="3">
    <w:name w:val="Заголовок №3_"/>
    <w:basedOn w:val="a0"/>
    <w:link w:val="30"/>
    <w:rsid w:val="00FC6D06"/>
    <w:rPr>
      <w:rFonts w:eastAsia="Times New Roman" w:cs="Times New Roman"/>
      <w:b/>
      <w:bCs/>
      <w:szCs w:val="28"/>
      <w:shd w:val="clear" w:color="auto" w:fill="FFFFFF"/>
    </w:rPr>
  </w:style>
  <w:style w:type="paragraph" w:customStyle="1" w:styleId="30">
    <w:name w:val="Заголовок №3"/>
    <w:basedOn w:val="a"/>
    <w:link w:val="3"/>
    <w:rsid w:val="00FC6D06"/>
    <w:pPr>
      <w:widowControl w:val="0"/>
      <w:shd w:val="clear" w:color="auto" w:fill="FFFFFF"/>
      <w:spacing w:after="600" w:line="326" w:lineRule="exact"/>
      <w:jc w:val="center"/>
      <w:outlineLvl w:val="2"/>
    </w:pPr>
    <w:rPr>
      <w:rFonts w:eastAsia="Times New Roman" w:cs="Times New Roman"/>
      <w:b/>
      <w:bCs/>
      <w:szCs w:val="28"/>
    </w:rPr>
  </w:style>
  <w:style w:type="character" w:customStyle="1" w:styleId="6">
    <w:name w:val="Основной текст (6)_"/>
    <w:basedOn w:val="a0"/>
    <w:link w:val="60"/>
    <w:rsid w:val="00FC6D06"/>
    <w:rPr>
      <w:rFonts w:eastAsia="Times New Roman" w:cs="Times New Roman"/>
      <w:b/>
      <w:bCs/>
      <w:szCs w:val="28"/>
      <w:shd w:val="clear" w:color="auto" w:fill="FFFFFF"/>
    </w:rPr>
  </w:style>
  <w:style w:type="paragraph" w:customStyle="1" w:styleId="60">
    <w:name w:val="Основной текст (6)"/>
    <w:basedOn w:val="a"/>
    <w:link w:val="6"/>
    <w:rsid w:val="00FC6D06"/>
    <w:pPr>
      <w:widowControl w:val="0"/>
      <w:shd w:val="clear" w:color="auto" w:fill="FFFFFF"/>
      <w:spacing w:before="240" w:line="322" w:lineRule="exact"/>
      <w:ind w:firstLine="740"/>
      <w:jc w:val="both"/>
    </w:pPr>
    <w:rPr>
      <w:rFonts w:eastAsia="Times New Roman" w:cs="Times New Roman"/>
      <w:b/>
      <w:bCs/>
      <w:szCs w:val="28"/>
    </w:rPr>
  </w:style>
  <w:style w:type="paragraph" w:styleId="af4">
    <w:name w:val="Normal (Web)"/>
    <w:basedOn w:val="a"/>
    <w:uiPriority w:val="99"/>
    <w:unhideWhenUsed/>
    <w:rsid w:val="00FC6D06"/>
    <w:pPr>
      <w:spacing w:before="100" w:beforeAutospacing="1" w:after="100" w:afterAutospacing="1"/>
    </w:pPr>
    <w:rPr>
      <w:rFonts w:ascii="Times New Roman" w:eastAsia="Times New Roman" w:hAnsi="Times New Roman" w:cs="Times New Roman"/>
      <w:lang w:eastAsia="ru-RU"/>
    </w:rPr>
  </w:style>
  <w:style w:type="paragraph" w:styleId="af5">
    <w:name w:val="Body Text Indent"/>
    <w:aliases w:val="Осн текст с отст,Знак"/>
    <w:basedOn w:val="a"/>
    <w:link w:val="af6"/>
    <w:uiPriority w:val="99"/>
    <w:rsid w:val="00FC6D06"/>
    <w:pPr>
      <w:ind w:firstLine="561"/>
      <w:jc w:val="both"/>
    </w:pPr>
    <w:rPr>
      <w:rFonts w:ascii="Times New Roman" w:eastAsia="Times New Roman" w:hAnsi="Times New Roman" w:cs="Times New Roman"/>
      <w:sz w:val="28"/>
      <w:lang w:eastAsia="ru-RU"/>
    </w:rPr>
  </w:style>
  <w:style w:type="character" w:customStyle="1" w:styleId="af6">
    <w:name w:val="Основной текст с отступом Знак"/>
    <w:aliases w:val="Осн текст с отст Знак,Знак Знак"/>
    <w:basedOn w:val="a0"/>
    <w:link w:val="af5"/>
    <w:uiPriority w:val="99"/>
    <w:rsid w:val="00FC6D06"/>
    <w:rPr>
      <w:rFonts w:ascii="Times New Roman" w:eastAsia="Times New Roman" w:hAnsi="Times New Roman" w:cs="Times New Roman"/>
      <w:sz w:val="28"/>
      <w:lang w:eastAsia="ru-RU"/>
    </w:rPr>
  </w:style>
  <w:style w:type="paragraph" w:customStyle="1" w:styleId="xl63">
    <w:name w:val="xl63"/>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65">
    <w:name w:val="xl65"/>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C6D06"/>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67">
    <w:name w:val="xl67"/>
    <w:basedOn w:val="a"/>
    <w:rsid w:val="00FC6D06"/>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70">
    <w:name w:val="xl70"/>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FC6D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FC6D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C6D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FC6D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77">
    <w:name w:val="xl77"/>
    <w:basedOn w:val="a"/>
    <w:rsid w:val="00FC6D06"/>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78">
    <w:name w:val="xl78"/>
    <w:basedOn w:val="a"/>
    <w:rsid w:val="00FC6D0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79">
    <w:name w:val="xl79"/>
    <w:basedOn w:val="a"/>
    <w:rsid w:val="00FC6D06"/>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xl80">
    <w:name w:val="xl80"/>
    <w:basedOn w:val="a"/>
    <w:rsid w:val="00FC6D0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ru-RU"/>
    </w:rPr>
  </w:style>
  <w:style w:type="paragraph" w:customStyle="1" w:styleId="font5">
    <w:name w:val="font5"/>
    <w:basedOn w:val="a"/>
    <w:rsid w:val="00FC6D06"/>
    <w:pPr>
      <w:spacing w:before="100" w:beforeAutospacing="1" w:after="100" w:afterAutospacing="1"/>
    </w:pPr>
    <w:rPr>
      <w:rFonts w:ascii="Times New Roman" w:eastAsia="Times New Roman" w:hAnsi="Times New Roman" w:cs="Times New Roman"/>
      <w:b/>
      <w:bCs/>
      <w:color w:val="FF0000"/>
      <w:lang w:eastAsia="ru-RU"/>
    </w:rPr>
  </w:style>
  <w:style w:type="paragraph" w:customStyle="1" w:styleId="xl81">
    <w:name w:val="xl81"/>
    <w:basedOn w:val="a"/>
    <w:rsid w:val="00FC6D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82">
    <w:name w:val="xl82"/>
    <w:basedOn w:val="a"/>
    <w:rsid w:val="00FC6D06"/>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83">
    <w:name w:val="xl83"/>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84">
    <w:name w:val="xl84"/>
    <w:basedOn w:val="a"/>
    <w:rsid w:val="00FC6D06"/>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85">
    <w:name w:val="xl85"/>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86">
    <w:name w:val="xl86"/>
    <w:basedOn w:val="a"/>
    <w:rsid w:val="00FC6D06"/>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FC6D06"/>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FC6D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FC6D0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FC6D06"/>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FC6D06"/>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FC6D06"/>
    <w:pPr>
      <w:spacing w:before="100" w:beforeAutospacing="1" w:after="100" w:afterAutospacing="1"/>
      <w:jc w:val="center"/>
    </w:pPr>
    <w:rPr>
      <w:rFonts w:ascii="Times New Roman" w:eastAsia="Times New Roman" w:hAnsi="Times New Roman" w:cs="Times New Roman"/>
      <w:sz w:val="32"/>
      <w:szCs w:val="32"/>
      <w:lang w:eastAsia="ru-RU"/>
    </w:rPr>
  </w:style>
  <w:style w:type="paragraph" w:customStyle="1" w:styleId="xl93">
    <w:name w:val="xl93"/>
    <w:basedOn w:val="a"/>
    <w:rsid w:val="00FC6D06"/>
    <w:pPr>
      <w:spacing w:before="100" w:beforeAutospacing="1" w:after="100" w:afterAutospacing="1"/>
      <w:jc w:val="center"/>
    </w:pPr>
    <w:rPr>
      <w:rFonts w:ascii="Times New Roman" w:eastAsia="Times New Roman" w:hAnsi="Times New Roman" w:cs="Times New Roman"/>
      <w:sz w:val="32"/>
      <w:szCs w:val="32"/>
      <w:lang w:eastAsia="ru-RU"/>
    </w:rPr>
  </w:style>
  <w:style w:type="paragraph" w:customStyle="1" w:styleId="xl94">
    <w:name w:val="xl94"/>
    <w:basedOn w:val="a"/>
    <w:rsid w:val="00FC6D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FC6D0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eastAsia="ru-RU"/>
    </w:rPr>
  </w:style>
  <w:style w:type="paragraph" w:customStyle="1" w:styleId="xl98">
    <w:name w:val="xl98"/>
    <w:basedOn w:val="a"/>
    <w:rsid w:val="00FC6D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FC6D0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FC6D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FC6D06"/>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7">
    <w:name w:val="xl107"/>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eastAsia="ru-RU"/>
    </w:rPr>
  </w:style>
  <w:style w:type="paragraph" w:customStyle="1" w:styleId="xl108">
    <w:name w:val="xl108"/>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eastAsia="ru-RU"/>
    </w:rPr>
  </w:style>
  <w:style w:type="paragraph" w:customStyle="1" w:styleId="xl109">
    <w:name w:val="xl109"/>
    <w:basedOn w:val="a"/>
    <w:rsid w:val="00FC6D06"/>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10">
    <w:name w:val="xl110"/>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11">
    <w:name w:val="xl111"/>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FC6D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113">
    <w:name w:val="xl113"/>
    <w:basedOn w:val="a"/>
    <w:rsid w:val="00FC6D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character" w:customStyle="1" w:styleId="af7">
    <w:name w:val="Основной текст_"/>
    <w:basedOn w:val="a0"/>
    <w:link w:val="31"/>
    <w:uiPriority w:val="99"/>
    <w:rsid w:val="00FC6D06"/>
    <w:rPr>
      <w:rFonts w:eastAsia="Times New Roman" w:cs="Times New Roman"/>
      <w:szCs w:val="28"/>
      <w:shd w:val="clear" w:color="auto" w:fill="FFFFFF"/>
    </w:rPr>
  </w:style>
  <w:style w:type="paragraph" w:customStyle="1" w:styleId="31">
    <w:name w:val="Основной текст3"/>
    <w:basedOn w:val="a"/>
    <w:link w:val="af7"/>
    <w:uiPriority w:val="99"/>
    <w:rsid w:val="00FC6D06"/>
    <w:pPr>
      <w:widowControl w:val="0"/>
      <w:shd w:val="clear" w:color="auto" w:fill="FFFFFF"/>
      <w:spacing w:line="0" w:lineRule="atLeast"/>
      <w:ind w:hanging="1220"/>
      <w:jc w:val="both"/>
    </w:pPr>
    <w:rPr>
      <w:rFonts w:eastAsia="Times New Roman" w:cs="Times New Roman"/>
      <w:szCs w:val="28"/>
    </w:rPr>
  </w:style>
  <w:style w:type="paragraph" w:styleId="32">
    <w:name w:val="Body Text Indent 3"/>
    <w:basedOn w:val="a"/>
    <w:link w:val="33"/>
    <w:uiPriority w:val="99"/>
    <w:unhideWhenUsed/>
    <w:rsid w:val="00FC6D06"/>
    <w:pPr>
      <w:spacing w:after="120"/>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FC6D06"/>
    <w:rPr>
      <w:rFonts w:ascii="Times New Roman" w:eastAsia="Times New Roman" w:hAnsi="Times New Roman" w:cs="Times New Roman"/>
      <w:sz w:val="16"/>
      <w:szCs w:val="16"/>
      <w:lang w:eastAsia="ru-RU"/>
    </w:rPr>
  </w:style>
  <w:style w:type="paragraph" w:customStyle="1" w:styleId="msonormalmailrucssattributepostfix">
    <w:name w:val="msonormal_mailru_css_attribute_postfix"/>
    <w:basedOn w:val="a"/>
    <w:rsid w:val="00FC6D06"/>
    <w:pPr>
      <w:spacing w:before="100" w:beforeAutospacing="1" w:after="100" w:afterAutospacing="1"/>
    </w:pPr>
    <w:rPr>
      <w:rFonts w:ascii="Times New Roman" w:eastAsia="Times New Roman" w:hAnsi="Times New Roman" w:cs="Times New Roman"/>
      <w:lang w:eastAsia="ru-RU"/>
    </w:rPr>
  </w:style>
  <w:style w:type="paragraph" w:customStyle="1" w:styleId="4">
    <w:name w:val="Основной текст4"/>
    <w:basedOn w:val="a"/>
    <w:uiPriority w:val="99"/>
    <w:rsid w:val="00FC6D06"/>
    <w:pPr>
      <w:widowControl w:val="0"/>
      <w:shd w:val="clear" w:color="auto" w:fill="FFFFFF"/>
      <w:spacing w:before="180" w:line="240" w:lineRule="exact"/>
      <w:ind w:hanging="640"/>
      <w:jc w:val="both"/>
    </w:pPr>
    <w:rPr>
      <w:rFonts w:ascii="Times New Roman" w:hAnsi="Times New Roman" w:cs="Times New Roman"/>
      <w:sz w:val="18"/>
      <w:szCs w:val="18"/>
    </w:rPr>
  </w:style>
  <w:style w:type="character" w:customStyle="1" w:styleId="10">
    <w:name w:val="Основной текст1"/>
    <w:basedOn w:val="a0"/>
    <w:rsid w:val="00FC6D06"/>
    <w:rPr>
      <w:rFonts w:ascii="Times New Roman" w:hAnsi="Times New Roman" w:cs="Times New Roman" w:hint="default"/>
      <w:color w:val="000000"/>
      <w:spacing w:val="0"/>
      <w:w w:val="100"/>
      <w:position w:val="0"/>
      <w:sz w:val="18"/>
      <w:szCs w:val="18"/>
      <w:shd w:val="clear" w:color="auto" w:fill="FFFFFF"/>
      <w:lang w:val="ru-RU" w:eastAsia="ru-RU"/>
    </w:rPr>
  </w:style>
  <w:style w:type="character" w:customStyle="1" w:styleId="af8">
    <w:name w:val="Гипертекстовая ссылка"/>
    <w:basedOn w:val="a0"/>
    <w:uiPriority w:val="99"/>
    <w:rsid w:val="00FC6D0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3;&#1102;&#1073;&#1077;&#1088;&#1094;&#1099;.&#1088;&#1092;" TargetMode="External"/><Relationship Id="rId13" Type="http://schemas.openxmlformats.org/officeDocument/2006/relationships/hyperlink" Target="https://internet.garant.ru/document/redirect/404991865/0" TargetMode="External"/><Relationship Id="rId18" Type="http://schemas.openxmlformats.org/officeDocument/2006/relationships/hyperlink" Target="https://internet.garant.ru/document/redirect/40499186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2540400/7000" TargetMode="External"/><Relationship Id="rId17" Type="http://schemas.openxmlformats.org/officeDocument/2006/relationships/hyperlink" Target="https://internet.garant.ru/document/redirect/2540400/700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4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document/redirect/404991865/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ternet.garant.ru/document/redirect/2540400/7000" TargetMode="External"/><Relationship Id="rId14" Type="http://schemas.openxmlformats.org/officeDocument/2006/relationships/hyperlink" Target="https://login.consultant.ru/link/?req=doc&amp;base=LAW&amp;n=394431&amp;date=10.06.2024&amp;dst=100104&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71DD-04FE-4201-9A3C-0DE9F9C3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9395</Words>
  <Characters>53556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Ильницкая</dc:creator>
  <cp:lastModifiedBy>User</cp:lastModifiedBy>
  <cp:revision>3</cp:revision>
  <cp:lastPrinted>2021-07-07T13:02:00Z</cp:lastPrinted>
  <dcterms:created xsi:type="dcterms:W3CDTF">2024-12-12T08:25:00Z</dcterms:created>
  <dcterms:modified xsi:type="dcterms:W3CDTF">2024-12-12T08:30:00Z</dcterms:modified>
</cp:coreProperties>
</file>