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028C3" w14:textId="5EDE823F" w:rsidR="00E01B6F" w:rsidRPr="00E01B6F" w:rsidRDefault="00E01B6F" w:rsidP="008928BF">
      <w:pPr>
        <w:widowControl w:val="0"/>
        <w:autoSpaceDE w:val="0"/>
        <w:autoSpaceDN w:val="0"/>
        <w:adjustRightInd w:val="0"/>
        <w:spacing w:after="0" w:line="240" w:lineRule="auto"/>
        <w:ind w:firstLine="709"/>
        <w:contextualSpacing/>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Приложение </w:t>
      </w:r>
      <w:r>
        <w:rPr>
          <w:rFonts w:ascii="Times New Roman" w:eastAsia="Times New Roman" w:hAnsi="Times New Roman"/>
          <w:bCs/>
          <w:sz w:val="24"/>
          <w:szCs w:val="24"/>
          <w:lang w:eastAsia="ru-RU"/>
        </w:rPr>
        <w:br/>
        <w:t xml:space="preserve">к </w:t>
      </w:r>
      <w:r w:rsidRPr="00E01B6F">
        <w:rPr>
          <w:rFonts w:ascii="Times New Roman" w:eastAsia="Times New Roman" w:hAnsi="Times New Roman"/>
          <w:bCs/>
          <w:sz w:val="24"/>
          <w:szCs w:val="24"/>
          <w:lang w:eastAsia="ru-RU"/>
        </w:rPr>
        <w:t>Решени</w:t>
      </w:r>
      <w:r>
        <w:rPr>
          <w:rFonts w:ascii="Times New Roman" w:eastAsia="Times New Roman" w:hAnsi="Times New Roman"/>
          <w:bCs/>
          <w:sz w:val="24"/>
          <w:szCs w:val="24"/>
          <w:lang w:eastAsia="ru-RU"/>
        </w:rPr>
        <w:t>ю</w:t>
      </w:r>
      <w:r w:rsidRPr="00E01B6F">
        <w:rPr>
          <w:rFonts w:ascii="Times New Roman" w:eastAsia="Times New Roman" w:hAnsi="Times New Roman"/>
          <w:bCs/>
          <w:sz w:val="24"/>
          <w:szCs w:val="24"/>
          <w:lang w:eastAsia="ru-RU"/>
        </w:rPr>
        <w:t xml:space="preserve"> Совета депутатов</w:t>
      </w:r>
    </w:p>
    <w:p w14:paraId="5B789CC7" w14:textId="77777777" w:rsidR="00E01B6F" w:rsidRPr="00E01B6F" w:rsidRDefault="00E01B6F" w:rsidP="008928BF">
      <w:pPr>
        <w:widowControl w:val="0"/>
        <w:autoSpaceDE w:val="0"/>
        <w:autoSpaceDN w:val="0"/>
        <w:adjustRightInd w:val="0"/>
        <w:spacing w:after="0" w:line="240" w:lineRule="auto"/>
        <w:ind w:firstLine="709"/>
        <w:contextualSpacing/>
        <w:jc w:val="right"/>
        <w:outlineLvl w:val="0"/>
        <w:rPr>
          <w:rFonts w:ascii="Times New Roman" w:eastAsia="Times New Roman" w:hAnsi="Times New Roman"/>
          <w:bCs/>
          <w:sz w:val="24"/>
          <w:szCs w:val="24"/>
          <w:lang w:eastAsia="ru-RU"/>
        </w:rPr>
      </w:pPr>
      <w:r w:rsidRPr="00E01B6F">
        <w:rPr>
          <w:rFonts w:ascii="Times New Roman" w:eastAsia="Times New Roman" w:hAnsi="Times New Roman"/>
          <w:bCs/>
          <w:sz w:val="24"/>
          <w:szCs w:val="24"/>
          <w:lang w:eastAsia="ru-RU"/>
        </w:rPr>
        <w:t>городского округа Люберцы</w:t>
      </w:r>
    </w:p>
    <w:p w14:paraId="3D235343" w14:textId="77777777" w:rsidR="00E01B6F" w:rsidRDefault="00E01B6F" w:rsidP="008928BF">
      <w:pPr>
        <w:widowControl w:val="0"/>
        <w:autoSpaceDE w:val="0"/>
        <w:autoSpaceDN w:val="0"/>
        <w:adjustRightInd w:val="0"/>
        <w:spacing w:after="0" w:line="240" w:lineRule="auto"/>
        <w:ind w:firstLine="709"/>
        <w:contextualSpacing/>
        <w:jc w:val="right"/>
        <w:outlineLvl w:val="0"/>
        <w:rPr>
          <w:rFonts w:ascii="Times New Roman" w:eastAsia="Times New Roman" w:hAnsi="Times New Roman"/>
          <w:bCs/>
          <w:sz w:val="24"/>
          <w:szCs w:val="24"/>
          <w:lang w:eastAsia="ru-RU"/>
        </w:rPr>
      </w:pPr>
      <w:r w:rsidRPr="00E01B6F">
        <w:rPr>
          <w:rFonts w:ascii="Times New Roman" w:eastAsia="Times New Roman" w:hAnsi="Times New Roman"/>
          <w:bCs/>
          <w:sz w:val="24"/>
          <w:szCs w:val="24"/>
          <w:lang w:eastAsia="ru-RU"/>
        </w:rPr>
        <w:t>Московской области</w:t>
      </w:r>
    </w:p>
    <w:p w14:paraId="314D8801" w14:textId="65CAF55E" w:rsidR="00E01B6F" w:rsidRDefault="00E01B6F" w:rsidP="008928BF">
      <w:pPr>
        <w:widowControl w:val="0"/>
        <w:autoSpaceDE w:val="0"/>
        <w:autoSpaceDN w:val="0"/>
        <w:adjustRightInd w:val="0"/>
        <w:spacing w:after="0" w:line="240" w:lineRule="auto"/>
        <w:ind w:firstLine="709"/>
        <w:contextualSpacing/>
        <w:jc w:val="right"/>
        <w:outlineLvl w:val="0"/>
        <w:rPr>
          <w:rFonts w:ascii="Times New Roman" w:eastAsia="Times New Roman" w:hAnsi="Times New Roman"/>
          <w:bCs/>
          <w:color w:val="FFFFFF" w:themeColor="background1"/>
          <w:sz w:val="24"/>
          <w:szCs w:val="24"/>
          <w:u w:val="single"/>
          <w:lang w:eastAsia="ru-RU"/>
        </w:rPr>
      </w:pPr>
      <w:r>
        <w:rPr>
          <w:rFonts w:ascii="Times New Roman" w:eastAsia="Times New Roman" w:hAnsi="Times New Roman"/>
          <w:bCs/>
          <w:sz w:val="24"/>
          <w:szCs w:val="24"/>
          <w:lang w:eastAsia="ru-RU"/>
        </w:rPr>
        <w:t xml:space="preserve">от </w:t>
      </w:r>
      <w:r w:rsidR="005B18CE">
        <w:rPr>
          <w:rFonts w:ascii="Times New Roman" w:eastAsia="Times New Roman" w:hAnsi="Times New Roman"/>
          <w:bCs/>
          <w:sz w:val="24"/>
          <w:szCs w:val="24"/>
          <w:u w:val="single"/>
          <w:lang w:eastAsia="ru-RU"/>
        </w:rPr>
        <w:t>13.11.2024г.</w:t>
      </w:r>
      <w:r>
        <w:rPr>
          <w:rFonts w:ascii="Times New Roman" w:eastAsia="Times New Roman" w:hAnsi="Times New Roman"/>
          <w:bCs/>
          <w:sz w:val="24"/>
          <w:szCs w:val="24"/>
          <w:u w:val="single"/>
          <w:lang w:eastAsia="ru-RU"/>
        </w:rPr>
        <w:t xml:space="preserve"> </w:t>
      </w:r>
      <w:r w:rsidRPr="00E01B6F">
        <w:rPr>
          <w:rFonts w:ascii="Times New Roman" w:eastAsia="Times New Roman" w:hAnsi="Times New Roman"/>
          <w:bCs/>
          <w:sz w:val="24"/>
          <w:szCs w:val="24"/>
          <w:lang w:eastAsia="ru-RU"/>
        </w:rPr>
        <w:t>№</w:t>
      </w:r>
      <w:r>
        <w:rPr>
          <w:rFonts w:ascii="Times New Roman" w:eastAsia="Times New Roman" w:hAnsi="Times New Roman"/>
          <w:bCs/>
          <w:sz w:val="24"/>
          <w:szCs w:val="24"/>
          <w:u w:val="single"/>
          <w:lang w:eastAsia="ru-RU"/>
        </w:rPr>
        <w:t xml:space="preserve"> </w:t>
      </w:r>
      <w:r w:rsidR="005B18CE">
        <w:rPr>
          <w:rFonts w:ascii="Times New Roman" w:eastAsia="Times New Roman" w:hAnsi="Times New Roman"/>
          <w:bCs/>
          <w:sz w:val="24"/>
          <w:szCs w:val="24"/>
          <w:u w:val="single"/>
          <w:lang w:eastAsia="ru-RU"/>
        </w:rPr>
        <w:t>191/31</w:t>
      </w:r>
      <w:bookmarkStart w:id="0" w:name="_GoBack"/>
      <w:bookmarkEnd w:id="0"/>
      <w:r>
        <w:rPr>
          <w:rFonts w:ascii="Times New Roman" w:eastAsia="Times New Roman" w:hAnsi="Times New Roman"/>
          <w:bCs/>
          <w:sz w:val="24"/>
          <w:szCs w:val="24"/>
          <w:u w:val="single"/>
          <w:lang w:eastAsia="ru-RU"/>
        </w:rPr>
        <w:t xml:space="preserve"> </w:t>
      </w:r>
      <w:r w:rsidRPr="00E01B6F">
        <w:rPr>
          <w:rFonts w:ascii="Times New Roman" w:eastAsia="Times New Roman" w:hAnsi="Times New Roman"/>
          <w:bCs/>
          <w:color w:val="FFFFFF" w:themeColor="background1"/>
          <w:sz w:val="24"/>
          <w:szCs w:val="24"/>
          <w:u w:val="single"/>
          <w:lang w:eastAsia="ru-RU"/>
        </w:rPr>
        <w:t xml:space="preserve"> о</w:t>
      </w:r>
    </w:p>
    <w:p w14:paraId="083F0BBA" w14:textId="77777777" w:rsidR="00E01B6F" w:rsidRPr="00E01B6F" w:rsidRDefault="00E01B6F" w:rsidP="008928BF">
      <w:pPr>
        <w:widowControl w:val="0"/>
        <w:autoSpaceDE w:val="0"/>
        <w:autoSpaceDN w:val="0"/>
        <w:adjustRightInd w:val="0"/>
        <w:spacing w:after="0" w:line="240" w:lineRule="auto"/>
        <w:ind w:firstLine="709"/>
        <w:contextualSpacing/>
        <w:jc w:val="both"/>
        <w:outlineLvl w:val="0"/>
        <w:rPr>
          <w:rFonts w:ascii="Times New Roman" w:eastAsia="Times New Roman" w:hAnsi="Times New Roman"/>
          <w:bCs/>
          <w:sz w:val="24"/>
          <w:szCs w:val="24"/>
          <w:u w:val="single"/>
          <w:lang w:eastAsia="ru-RU"/>
        </w:rPr>
      </w:pPr>
    </w:p>
    <w:p w14:paraId="387EF623" w14:textId="50251CC0" w:rsidR="00A8240C" w:rsidRPr="00E01B6F" w:rsidRDefault="00E01B6F" w:rsidP="008928BF">
      <w:pPr>
        <w:spacing w:after="0" w:line="240" w:lineRule="auto"/>
        <w:ind w:firstLine="709"/>
        <w:contextualSpacing/>
        <w:jc w:val="center"/>
        <w:rPr>
          <w:rFonts w:ascii="Times New Roman" w:eastAsia="Times New Roman" w:hAnsi="Times New Roman"/>
          <w:b/>
          <w:i/>
          <w:iCs/>
          <w:color w:val="70AD47" w:themeColor="accent6"/>
          <w:sz w:val="28"/>
          <w:szCs w:val="28"/>
          <w:lang w:eastAsia="ru-RU"/>
        </w:rPr>
      </w:pPr>
      <w:r w:rsidRPr="00E01B6F">
        <w:rPr>
          <w:rFonts w:ascii="Times New Roman" w:eastAsia="Times New Roman" w:hAnsi="Times New Roman"/>
          <w:b/>
          <w:sz w:val="28"/>
          <w:szCs w:val="28"/>
          <w:lang w:eastAsia="ru-RU"/>
        </w:rPr>
        <w:t>Изменения в Правила благоустройства территории городского округа Люберцы Московской области, утвержденные Решением Совета депутатов городского округ</w:t>
      </w:r>
      <w:r w:rsidR="0006579D">
        <w:rPr>
          <w:rFonts w:ascii="Times New Roman" w:eastAsia="Times New Roman" w:hAnsi="Times New Roman"/>
          <w:b/>
          <w:sz w:val="28"/>
          <w:szCs w:val="28"/>
          <w:lang w:eastAsia="ru-RU"/>
        </w:rPr>
        <w:t>а Люберцы от 14.10.2018 №246/28</w:t>
      </w:r>
    </w:p>
    <w:p w14:paraId="32444FE4" w14:textId="77777777" w:rsidR="00BA589C" w:rsidRPr="00650804" w:rsidRDefault="00BA589C" w:rsidP="008928BF">
      <w:pPr>
        <w:spacing w:after="0" w:line="240" w:lineRule="auto"/>
        <w:ind w:firstLine="709"/>
        <w:contextualSpacing/>
        <w:jc w:val="both"/>
        <w:rPr>
          <w:rFonts w:ascii="Times New Roman" w:eastAsia="Times New Roman" w:hAnsi="Times New Roman"/>
          <w:i/>
          <w:iCs/>
          <w:color w:val="00B050"/>
          <w:sz w:val="28"/>
          <w:szCs w:val="28"/>
          <w:lang w:eastAsia="ru-RU"/>
        </w:rPr>
      </w:pPr>
    </w:p>
    <w:p w14:paraId="59C77059" w14:textId="77777777" w:rsidR="00A954FE" w:rsidRDefault="00A954FE" w:rsidP="008928BF">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14:paraId="725C4AA1" w14:textId="06293E28" w:rsidR="003D0D3C" w:rsidRPr="008928BF" w:rsidRDefault="008928BF" w:rsidP="008928B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928BF">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1. </w:t>
      </w:r>
      <w:r w:rsidR="00E01B6F" w:rsidRPr="008928BF">
        <w:rPr>
          <w:rFonts w:ascii="Times New Roman" w:eastAsia="Times New Roman" w:hAnsi="Times New Roman"/>
          <w:b/>
          <w:sz w:val="28"/>
          <w:szCs w:val="28"/>
          <w:lang w:eastAsia="ru-RU"/>
        </w:rPr>
        <w:t>С</w:t>
      </w:r>
      <w:r w:rsidR="00733818" w:rsidRPr="008928BF">
        <w:rPr>
          <w:rFonts w:ascii="Times New Roman" w:eastAsia="Times New Roman" w:hAnsi="Times New Roman"/>
          <w:b/>
          <w:sz w:val="28"/>
          <w:szCs w:val="28"/>
          <w:lang w:eastAsia="ru-RU"/>
        </w:rPr>
        <w:t>тать</w:t>
      </w:r>
      <w:r w:rsidR="00E405BD" w:rsidRPr="008928BF">
        <w:rPr>
          <w:rFonts w:ascii="Times New Roman" w:eastAsia="Times New Roman" w:hAnsi="Times New Roman"/>
          <w:b/>
          <w:sz w:val="28"/>
          <w:szCs w:val="28"/>
          <w:lang w:eastAsia="ru-RU"/>
        </w:rPr>
        <w:t>ю</w:t>
      </w:r>
      <w:r w:rsidR="00733818" w:rsidRPr="008928BF">
        <w:rPr>
          <w:rFonts w:ascii="Times New Roman" w:eastAsia="Times New Roman" w:hAnsi="Times New Roman"/>
          <w:b/>
          <w:sz w:val="28"/>
          <w:szCs w:val="28"/>
          <w:lang w:eastAsia="ru-RU"/>
        </w:rPr>
        <w:t xml:space="preserve"> </w:t>
      </w:r>
      <w:r w:rsidR="002F3569" w:rsidRPr="008928BF">
        <w:rPr>
          <w:rFonts w:ascii="Times New Roman" w:eastAsia="Times New Roman" w:hAnsi="Times New Roman"/>
          <w:b/>
          <w:sz w:val="28"/>
          <w:szCs w:val="28"/>
          <w:lang w:eastAsia="ru-RU"/>
        </w:rPr>
        <w:t>3</w:t>
      </w:r>
      <w:r w:rsidR="00E405BD" w:rsidRPr="008928BF">
        <w:rPr>
          <w:rFonts w:ascii="Times New Roman" w:eastAsia="Times New Roman" w:hAnsi="Times New Roman"/>
          <w:b/>
          <w:sz w:val="28"/>
          <w:szCs w:val="28"/>
          <w:lang w:eastAsia="ru-RU"/>
        </w:rPr>
        <w:t xml:space="preserve"> </w:t>
      </w:r>
      <w:r w:rsidR="00A4794A" w:rsidRPr="008928BF">
        <w:rPr>
          <w:rFonts w:ascii="Times New Roman" w:eastAsia="Times New Roman" w:hAnsi="Times New Roman"/>
          <w:b/>
          <w:sz w:val="28"/>
          <w:szCs w:val="28"/>
          <w:lang w:eastAsia="ru-RU"/>
        </w:rPr>
        <w:t>«</w:t>
      </w:r>
      <w:r w:rsidR="002F3569" w:rsidRPr="008928BF">
        <w:rPr>
          <w:rFonts w:ascii="Times New Roman" w:eastAsia="Times New Roman" w:hAnsi="Times New Roman"/>
          <w:b/>
          <w:sz w:val="28"/>
          <w:szCs w:val="28"/>
          <w:lang w:eastAsia="ru-RU"/>
        </w:rPr>
        <w:t>Основные понятия</w:t>
      </w:r>
      <w:r w:rsidR="00733818" w:rsidRPr="008928BF">
        <w:rPr>
          <w:rFonts w:ascii="Times New Roman" w:eastAsia="Times New Roman" w:hAnsi="Times New Roman"/>
          <w:b/>
          <w:sz w:val="28"/>
          <w:szCs w:val="28"/>
          <w:lang w:eastAsia="ru-RU"/>
        </w:rPr>
        <w:t>»</w:t>
      </w:r>
      <w:r w:rsidR="00BF7257" w:rsidRPr="008928BF">
        <w:rPr>
          <w:rFonts w:ascii="Times New Roman" w:eastAsia="Times New Roman" w:hAnsi="Times New Roman"/>
          <w:b/>
          <w:sz w:val="28"/>
          <w:szCs w:val="28"/>
          <w:lang w:eastAsia="ru-RU"/>
        </w:rPr>
        <w:t xml:space="preserve"> </w:t>
      </w:r>
      <w:r w:rsidRPr="008928BF">
        <w:rPr>
          <w:rFonts w:ascii="Times New Roman" w:eastAsia="Times New Roman" w:hAnsi="Times New Roman"/>
          <w:b/>
          <w:sz w:val="28"/>
          <w:szCs w:val="28"/>
          <w:lang w:eastAsia="ru-RU"/>
        </w:rPr>
        <w:t>изложить в следующей редакции</w:t>
      </w:r>
      <w:r w:rsidR="003D0D3C" w:rsidRPr="008928BF">
        <w:rPr>
          <w:rFonts w:ascii="Times New Roman" w:eastAsia="Times New Roman" w:hAnsi="Times New Roman"/>
          <w:b/>
          <w:sz w:val="28"/>
          <w:szCs w:val="28"/>
          <w:lang w:eastAsia="ru-RU"/>
        </w:rPr>
        <w:t>:</w:t>
      </w:r>
    </w:p>
    <w:p w14:paraId="77423469"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В настоящих Правилах используются следующие основные понятия:</w:t>
      </w:r>
    </w:p>
    <w:p w14:paraId="41E18A43" w14:textId="487422A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городского округа Люберцы;</w:t>
      </w:r>
    </w:p>
    <w:p w14:paraId="0482062F" w14:textId="1BA3D74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благоустроительные мероприятия - мероприятия, реализуемые в рамках благоустройства территории, в том числе выполнение научно-исследовательских </w:t>
      </w:r>
      <w:r w:rsidRPr="008928BF">
        <w:rPr>
          <w:rFonts w:ascii="Times New Roman" w:eastAsiaTheme="minorEastAsia" w:hAnsi="Times New Roman"/>
          <w:sz w:val="28"/>
          <w:szCs w:val="28"/>
          <w:lang w:eastAsia="ru-RU"/>
        </w:rPr>
        <w:br/>
        <w:t xml:space="preserve">и изыскательских работ, архитектурно-планировочных концепций и стратегий, проектирование, создание, реконструкция, капитальный ремонт, реконструктивные </w:t>
      </w:r>
      <w:r w:rsidRPr="008928BF">
        <w:rPr>
          <w:rFonts w:ascii="Times New Roman" w:eastAsiaTheme="minorEastAsia" w:hAnsi="Times New Roman"/>
          <w:sz w:val="28"/>
          <w:szCs w:val="28"/>
          <w:lang w:eastAsia="ru-RU"/>
        </w:rPr>
        <w:br/>
        <w:t xml:space="preserve">и земляные работы, снос (демонтаж), ремонт, текущий ремонт, содержание объектов благоустройства и элементов благоустройства, мероприятия, направленные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на развитие объектов благоустройства и элементов благоустройства, обеспечение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повышение комфортности условий проживания граждан, поддержание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улучшение санитарного и эстетического состояния территории городского округа Люберцы;</w:t>
      </w:r>
    </w:p>
    <w:p w14:paraId="0B33E463" w14:textId="5C19807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объекты благоустройства - территории городского округа Люберцы различного функционального назначения, на которых осуществляются благоустроительные мероприятия: районы, микрорайоны, кварталы, улицы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дороги, территории общего пользования, улично-дорожная сеть, иные элементы планировочной структуры;</w:t>
      </w:r>
    </w:p>
    <w:p w14:paraId="60CD5CFD" w14:textId="30F2214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охранные зоны, технические зоны транспортных, инженерных коммуникаций, зоны с особыми условиями водных объектов;</w:t>
      </w:r>
    </w:p>
    <w:p w14:paraId="41754A80" w14:textId="2D91EFE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озелененные территории, зеленые зоны;</w:t>
      </w:r>
    </w:p>
    <w:p w14:paraId="4BB7DC41" w14:textId="345D1B5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прилегающие территории;</w:t>
      </w:r>
    </w:p>
    <w:p w14:paraId="67897597" w14:textId="4E5CA1C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территории вдоль «вылетных» магистралей;</w:t>
      </w:r>
    </w:p>
    <w:p w14:paraId="1F7102BD" w14:textId="3350720A"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дворовые территории;</w:t>
      </w:r>
    </w:p>
    <w:p w14:paraId="4D82E12E" w14:textId="4D12884D"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домовладения;</w:t>
      </w:r>
    </w:p>
    <w:p w14:paraId="3105775B" w14:textId="3BFF389D"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общественные территории;</w:t>
      </w:r>
    </w:p>
    <w:p w14:paraId="39C0A923" w14:textId="2D437C5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площадки (в том числе плоскостные открытые стоянки автомобилей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w:t>
      </w:r>
      <w:r w:rsidRPr="008928BF">
        <w:rPr>
          <w:rFonts w:ascii="Times New Roman" w:eastAsiaTheme="minorEastAsia" w:hAnsi="Times New Roman"/>
          <w:sz w:val="28"/>
          <w:szCs w:val="28"/>
          <w:lang w:eastAsia="ru-RU"/>
        </w:rPr>
        <w:lastRenderedPageBreak/>
        <w:t>аттракционов, средств информации, отдыха и досуга, массовых мероприятий, контейнерные площадки, площадки для посетителей);</w:t>
      </w:r>
    </w:p>
    <w:p w14:paraId="2F257DB4" w14:textId="2C1BB5F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проезды, не являющиеся элементами поперечного профиля улиц и дорог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14:paraId="4C544200" w14:textId="6ADBFF5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велокоммуникации (велопешеходные, велосипедные дорожки, полосы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для движения велосипедного транспорта);</w:t>
      </w:r>
    </w:p>
    <w:p w14:paraId="5774CB25" w14:textId="39F6B6A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пешеходная инфраструктура, в том числе: пешеходные коммуникации (тротуары, пешеходные дорожки, эспланады, мосты, тропы и тропинки и т.п.)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пешеходные пространства (пешеходные улицы, площади, зоны);</w:t>
      </w:r>
    </w:p>
    <w:p w14:paraId="36A23FC8" w14:textId="072FAF2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места размещения нестационарных торговых объектов;</w:t>
      </w:r>
    </w:p>
    <w:p w14:paraId="0975A05F" w14:textId="0653418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другие территории городского округа Люберцы;</w:t>
      </w:r>
    </w:p>
    <w:p w14:paraId="0095FF48" w14:textId="36FF94B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с их функциональным назначением;</w:t>
      </w:r>
    </w:p>
    <w:p w14:paraId="156F2B6D" w14:textId="1B13B05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 отдельных элементов;</w:t>
      </w:r>
    </w:p>
    <w:p w14:paraId="64E1A5E6" w14:textId="3C1C979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или элементов благоустройства; </w:t>
      </w:r>
    </w:p>
    <w:p w14:paraId="3FA661D4" w14:textId="29EA9D5C"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текущий ремонт объекта благоустройства, элемента благоустройства - работы по предупреждению преждевременного износа объекта благоустройства, элемента благоустройства путем проведения профилактических мероприятий </w:t>
      </w:r>
      <w:r>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устранения мелких повреждений и неисправностей, в том числе проведение ямочного ремонта;</w:t>
      </w:r>
    </w:p>
    <w:p w14:paraId="6D03C825" w14:textId="24D034AB"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ремонт объекта благоустройства, элемента благоустройства - работы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по замене и (или) восстановлению, и (или) развитию объектов благоустройства, элементов благоустройства, их частей;</w:t>
      </w:r>
    </w:p>
    <w:p w14:paraId="4522343E" w14:textId="145E01D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снос объекта благоустройства, элемента благоустройства - ликвидация объекта благоустройства, элемента благоустройства путем его разрушения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(за исключением разрушения вследствие природных явлений либо противоправных действий третьих лиц), разборки и (или) демонтажа для перемещения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без несоразмерного ущерба назначению</w:t>
      </w:r>
      <w:r w:rsidR="0018773D">
        <w:rPr>
          <w:rFonts w:ascii="Times New Roman" w:eastAsiaTheme="minorEastAsia" w:hAnsi="Times New Roman"/>
          <w:sz w:val="28"/>
          <w:szCs w:val="28"/>
          <w:lang w:eastAsia="ru-RU"/>
        </w:rPr>
        <w:t xml:space="preserve"> </w:t>
      </w:r>
      <w:r w:rsidRPr="008928BF">
        <w:rPr>
          <w:rFonts w:ascii="Times New Roman" w:eastAsiaTheme="minorEastAsia" w:hAnsi="Times New Roman"/>
          <w:sz w:val="28"/>
          <w:szCs w:val="28"/>
          <w:lang w:eastAsia="ru-RU"/>
        </w:rPr>
        <w:t>и без изменения основных характеристик объекта благоустройства, элемента благоустройства;</w:t>
      </w:r>
    </w:p>
    <w:p w14:paraId="4C3B11A7" w14:textId="24950FEA"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w:t>
      </w:r>
      <w:r w:rsidRPr="008928BF">
        <w:rPr>
          <w:rFonts w:ascii="Times New Roman" w:eastAsiaTheme="minorEastAsia" w:hAnsi="Times New Roman"/>
          <w:sz w:val="28"/>
          <w:szCs w:val="28"/>
          <w:lang w:eastAsia="ru-RU"/>
        </w:rPr>
        <w:br/>
        <w:t xml:space="preserve">и оформления, в том числе фасадов зданий, строений, сооружений, малые архитектурные формы, некапитальные нестационарные строения и сооружения, </w:t>
      </w:r>
      <w:r w:rsidRPr="008928BF">
        <w:rPr>
          <w:rFonts w:ascii="Times New Roman" w:eastAsiaTheme="minorEastAsia" w:hAnsi="Times New Roman"/>
          <w:sz w:val="28"/>
          <w:szCs w:val="28"/>
          <w:lang w:eastAsia="ru-RU"/>
        </w:rPr>
        <w:lastRenderedPageBreak/>
        <w:t>информационные щиты и указатели, применяемые как составные части благоустройства территории, в том числе:</w:t>
      </w:r>
    </w:p>
    <w:p w14:paraId="1121196C" w14:textId="182092FE"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различные виды оборудования и оформления, внешние поверхности объектов капитального строительства (в том числе крыш, фасадов, архитектурного декора, оконных и дверных проемов, витражей, витрин, навесов, балконов, входных групп, цоколей, террас);</w:t>
      </w:r>
    </w:p>
    <w:p w14:paraId="3DD91156" w14:textId="34B3CEF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прикопы, приствольные лунки, приствольные решетки, иные элементы сохранения и защиты корневой системы элементов озеленения;</w:t>
      </w:r>
    </w:p>
    <w:p w14:paraId="4B7AE68F" w14:textId="71170E5A"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w:t>
      </w:r>
      <w:r w:rsidRPr="008928BF">
        <w:rPr>
          <w:rFonts w:ascii="Times New Roman" w:hAnsi="Times New Roman"/>
          <w:sz w:val="28"/>
          <w:szCs w:val="28"/>
        </w:rPr>
        <w:t>луговой газон</w:t>
      </w:r>
      <w:r w:rsidRPr="008928BF">
        <w:rPr>
          <w:rFonts w:ascii="Times New Roman" w:eastAsiaTheme="minorEastAsia" w:hAnsi="Times New Roman"/>
          <w:sz w:val="28"/>
          <w:szCs w:val="28"/>
          <w:lang w:eastAsia="ru-RU"/>
        </w:rPr>
        <w:t xml:space="preserve">, </w:t>
      </w:r>
      <w:r w:rsidRPr="008928BF">
        <w:rPr>
          <w:rFonts w:ascii="Times New Roman" w:hAnsi="Times New Roman"/>
          <w:sz w:val="28"/>
          <w:szCs w:val="28"/>
        </w:rPr>
        <w:t>мавританский газон</w:t>
      </w:r>
      <w:r w:rsidRPr="008928BF">
        <w:rPr>
          <w:rFonts w:ascii="Times New Roman" w:eastAsiaTheme="minorEastAsia" w:hAnsi="Times New Roman"/>
          <w:sz w:val="28"/>
          <w:szCs w:val="28"/>
          <w:lang w:eastAsia="ru-RU"/>
        </w:rPr>
        <w:t>,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44EBDF61"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сборные искусственные неровности, сборные шумовые полосы;</w:t>
      </w:r>
    </w:p>
    <w:p w14:paraId="27E56781" w14:textId="1C8E76E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 элементы сопряжения покрытий (в том числе бортовые камни, бордюры, линейные разделители, - садовый борт, подпорные стенки, мостики, лестницы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пандусы);</w:t>
      </w:r>
    </w:p>
    <w:p w14:paraId="26C07C7B"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конструкции велопарковок;</w:t>
      </w:r>
    </w:p>
    <w:p w14:paraId="41745280" w14:textId="38C94F5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ограждения, ограждающие ус</w:t>
      </w:r>
      <w:r w:rsidR="002B2C50">
        <w:rPr>
          <w:rFonts w:ascii="Times New Roman" w:eastAsiaTheme="minorEastAsia" w:hAnsi="Times New Roman"/>
          <w:sz w:val="28"/>
          <w:szCs w:val="28"/>
          <w:lang w:eastAsia="ru-RU"/>
        </w:rPr>
        <w:t xml:space="preserve">тройства, ограждающие элементы, </w:t>
      </w:r>
      <w:r w:rsidRPr="008928BF">
        <w:rPr>
          <w:rFonts w:ascii="Times New Roman" w:eastAsiaTheme="minorEastAsia" w:hAnsi="Times New Roman"/>
          <w:sz w:val="28"/>
          <w:szCs w:val="28"/>
          <w:lang w:eastAsia="ru-RU"/>
        </w:rPr>
        <w:t>придорожные экраны;</w:t>
      </w:r>
    </w:p>
    <w:p w14:paraId="268DCDD8"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водные устройства (в том числе питьевые фонтанчики, фонтаны, искусственные декоративные водопады);</w:t>
      </w:r>
    </w:p>
    <w:p w14:paraId="291EAD0A"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плавучие домики для птиц, скворечники, кормушки, голубятни;</w:t>
      </w:r>
    </w:p>
    <w:p w14:paraId="18E11CBF" w14:textId="207343AC"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пруды и обводненные карьеры, а также искусственные сезонные водные объекты для массового - отдыха, размещаемые на общественных территориях;</w:t>
      </w:r>
    </w:p>
    <w:p w14:paraId="0F188323"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14:paraId="3A6B8E96"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праздничное оформление;</w:t>
      </w:r>
    </w:p>
    <w:p w14:paraId="4B49E529"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средства размещения информации;</w:t>
      </w:r>
    </w:p>
    <w:p w14:paraId="6CE93979"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рекламные конструкции;</w:t>
      </w:r>
    </w:p>
    <w:p w14:paraId="4A4EC028" w14:textId="4015082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 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для обустройства пикниковых зон, элементы ветрозащиты), уличное коммунально-бытовое и техническое оборудование (в том числе урны, люки смотровых колодцев, </w:t>
      </w:r>
      <w:r w:rsidRPr="008928BF">
        <w:rPr>
          <w:rFonts w:ascii="Times New Roman" w:eastAsiaTheme="minorEastAsia" w:hAnsi="Times New Roman"/>
          <w:sz w:val="28"/>
          <w:szCs w:val="28"/>
          <w:lang w:eastAsia="ru-RU"/>
        </w:rPr>
        <w:lastRenderedPageBreak/>
        <w:t>подъемные платформы);</w:t>
      </w:r>
    </w:p>
    <w:p w14:paraId="4A2E9945"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въездные группы;</w:t>
      </w:r>
    </w:p>
    <w:p w14:paraId="78BAC4A1"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остановочные павильоны;</w:t>
      </w:r>
    </w:p>
    <w:p w14:paraId="30164927" w14:textId="6065960F"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в береговой и прибрежной защитных полосах водных объектов пирсы, парковые павильоны, общественные туалеты, иные сооружения, - благоустраиваемые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на общественных территориях;</w:t>
      </w:r>
    </w:p>
    <w:p w14:paraId="62012FF6"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некапитальные строения, сооружения;</w:t>
      </w:r>
    </w:p>
    <w:p w14:paraId="6299E58E"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сезонные (летние) кафе;</w:t>
      </w:r>
    </w:p>
    <w:p w14:paraId="450855B9"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 элемент планировочной структуры - часть территории городского округа Люберцы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w:t>
      </w:r>
    </w:p>
    <w:p w14:paraId="6BCD6B94" w14:textId="62B30D45"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проект благоустройства - документация, содержащая материалы в текстовой </w:t>
      </w:r>
      <w:r w:rsidRPr="008928BF">
        <w:rPr>
          <w:rFonts w:ascii="Times New Roman" w:eastAsiaTheme="minorEastAsia" w:hAnsi="Times New Roman"/>
          <w:sz w:val="28"/>
          <w:szCs w:val="28"/>
          <w:lang w:eastAsia="ru-RU"/>
        </w:rPr>
        <w:br/>
        <w:t xml:space="preserve">и графической форме и определяющая проектные решения (в том числе цветовые) </w:t>
      </w:r>
      <w:r w:rsidRPr="008928BF">
        <w:rPr>
          <w:rFonts w:ascii="Times New Roman" w:eastAsiaTheme="minorEastAsia" w:hAnsi="Times New Roman"/>
          <w:sz w:val="28"/>
          <w:szCs w:val="28"/>
          <w:lang w:eastAsia="ru-RU"/>
        </w:rPr>
        <w:br/>
        <w:t>по благоустройству территории и иных объектов благоустройства;</w:t>
      </w:r>
    </w:p>
    <w:p w14:paraId="42A4F0A5" w14:textId="69388B2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4CB0C8BA" w14:textId="4FA557E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квартал - часть жилого района, ограниченная магистральными улицами, жилыми улицами, пешеходными аллеями, естественными и искусственными рубежами;</w:t>
      </w:r>
    </w:p>
    <w:p w14:paraId="351158CB" w14:textId="708E2C9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парковая дорога, дорога в научно-производственных, промышленных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коммунально-складских зонах (районах);</w:t>
      </w:r>
    </w:p>
    <w:p w14:paraId="758839B0" w14:textId="7110D085"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улично-дорожная сеть (УДС) - система объектов капитального строительства, включая улицы и дороги различных категорий и входящие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14:paraId="0619FBE5" w14:textId="2FA3EAEA"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прилегающая территория - территория общего пользования, которая прилегает </w:t>
      </w:r>
      <w:r w:rsidRPr="008928BF">
        <w:rPr>
          <w:rFonts w:ascii="Times New Roman" w:eastAsiaTheme="minorEastAsia" w:hAnsi="Times New Roman"/>
          <w:sz w:val="28"/>
          <w:szCs w:val="28"/>
          <w:lang w:eastAsia="ru-RU"/>
        </w:rPr>
        <w:br/>
        <w:t xml:space="preserve">к зданию, строению, сооружению, земельному участку в случае, если такой земельный участок образован, и границы которой определены настоящими </w:t>
      </w:r>
      <w:r w:rsidRPr="008928BF">
        <w:rPr>
          <w:rFonts w:ascii="Times New Roman" w:eastAsiaTheme="minorEastAsia" w:hAnsi="Times New Roman"/>
          <w:sz w:val="28"/>
          <w:szCs w:val="28"/>
          <w:lang w:eastAsia="ru-RU"/>
        </w:rPr>
        <w:lastRenderedPageBreak/>
        <w:t xml:space="preserve">Правилами в соответствии с порядком, установленным </w:t>
      </w:r>
      <w:hyperlink r:id="rId8" w:history="1">
        <w:r w:rsidRPr="008928BF">
          <w:rPr>
            <w:rFonts w:ascii="Times New Roman" w:eastAsiaTheme="minorEastAsia" w:hAnsi="Times New Roman"/>
            <w:sz w:val="28"/>
            <w:szCs w:val="28"/>
            <w:lang w:eastAsia="ru-RU"/>
          </w:rPr>
          <w:t>Законом</w:t>
        </w:r>
      </w:hyperlink>
      <w:r w:rsidRPr="008928BF">
        <w:rPr>
          <w:rFonts w:ascii="Times New Roman" w:eastAsiaTheme="minorEastAsia" w:hAnsi="Times New Roman"/>
          <w:sz w:val="28"/>
          <w:szCs w:val="28"/>
          <w:lang w:eastAsia="ru-RU"/>
        </w:rPr>
        <w:t xml:space="preserve"> Московской области от 30.12.2014 № 191/2014-ОЗ «</w:t>
      </w:r>
      <w:r w:rsidR="0018773D">
        <w:rPr>
          <w:rFonts w:ascii="Times New Roman" w:eastAsiaTheme="minorEastAsia" w:hAnsi="Times New Roman"/>
          <w:sz w:val="28"/>
          <w:szCs w:val="28"/>
          <w:lang w:eastAsia="ru-RU"/>
        </w:rPr>
        <w:t xml:space="preserve">О регулировании дополнительных </w:t>
      </w:r>
      <w:r w:rsidRPr="008928BF">
        <w:rPr>
          <w:rFonts w:ascii="Times New Roman" w:eastAsiaTheme="minorEastAsia" w:hAnsi="Times New Roman"/>
          <w:sz w:val="28"/>
          <w:szCs w:val="28"/>
          <w:lang w:eastAsia="ru-RU"/>
        </w:rPr>
        <w:t>вопросов в сфере благоустройства в Московской области»;</w:t>
      </w:r>
    </w:p>
    <w:p w14:paraId="2DE1237C" w14:textId="04973CF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14:paraId="311B14BB" w14:textId="6E88850B"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14:paraId="76F704C0" w14:textId="03BED27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без увеличения ширины земляного полотна на основном протяжении дороги;</w:t>
      </w:r>
    </w:p>
    <w:p w14:paraId="7D7E2A24" w14:textId="1E7F276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вызывающее необходимость его социальной защиты;</w:t>
      </w:r>
    </w:p>
    <w:p w14:paraId="6C239299" w14:textId="7CF6FA75"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маломобильные группы населения (далее –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люди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с нарушением интеллекта, люди старших возрастов, беременные женщины, люди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с детскими колясками, с малолетними детьми, тележками, багажом и т. д.;</w:t>
      </w:r>
    </w:p>
    <w:p w14:paraId="2BBBEA99" w14:textId="02F58E1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проезд - </w:t>
      </w:r>
      <w:r w:rsidRPr="008928BF">
        <w:rPr>
          <w:rFonts w:ascii="Times New Roman" w:hAnsi="Times New Roman"/>
          <w:sz w:val="28"/>
          <w:szCs w:val="28"/>
        </w:rPr>
        <w:t>дорога, примыкающая к проезжим частям жилых и магистральных улиц, разворотным площадкам</w:t>
      </w:r>
      <w:r w:rsidRPr="008928BF">
        <w:rPr>
          <w:rFonts w:ascii="Times New Roman" w:eastAsiaTheme="minorEastAsia" w:hAnsi="Times New Roman"/>
          <w:sz w:val="28"/>
          <w:szCs w:val="28"/>
          <w:lang w:eastAsia="ru-RU"/>
        </w:rPr>
        <w:t>;</w:t>
      </w:r>
    </w:p>
    <w:p w14:paraId="6323C287" w14:textId="15DB5B1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внутриквартальный проезд - проезжая часть с твердым покрытием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в пределах квартала, связанная с улично-дорожной сетью;</w:t>
      </w:r>
    </w:p>
    <w:p w14:paraId="6DEA91CD" w14:textId="4A80CB9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w:t>
      </w:r>
    </w:p>
    <w:p w14:paraId="5AE860BA" w14:textId="435A6315"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14:paraId="1FD3B822" w14:textId="3BACF14D"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мягкое покрытие - природное или выполняемое искусственным способом </w:t>
      </w:r>
      <w:r w:rsidRPr="008928BF">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lastRenderedPageBreak/>
        <w:t xml:space="preserve">из природных или искусственных сыпучих материалов (живой надпочвенный покров, грунт, песок, щебень, гранитные высевки, керамзит, резиновая крошка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др.), сухих смесей, уплотненных или укрепленных вяжущими материалами;</w:t>
      </w:r>
    </w:p>
    <w:p w14:paraId="184BADCC" w14:textId="428BD45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комбинированное покрытие - сочетания твердого, мягкого, газонного покрытий, экопокрытия;</w:t>
      </w:r>
    </w:p>
    <w:p w14:paraId="2A571C7D" w14:textId="4FF6BE4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14:paraId="23285244" w14:textId="018D26FF"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искусственная неровность - специально устроенное возвышение на проезжей части для принудительного снижения скорости движения, расположенное перпендикулярно к оси проезда;</w:t>
      </w:r>
    </w:p>
    <w:p w14:paraId="5CE8B286" w14:textId="6A43914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искусственная неровность сборная - специально устроенное возвышение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на проезжей части для принудительного снижения скорости движения, расположенное перпендикулярно к оси проезда, при необходимости подлежащее разборке без его повреждения;</w:t>
      </w:r>
    </w:p>
    <w:p w14:paraId="1DF5B41E" w14:textId="77777777" w:rsidR="002B2C50"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электрическая зарядная станция для электромобилей - размещаемый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по соответствующему адресу некапитальный объект, предназначенный для заряда аккумуляторов электромобилей;</w:t>
      </w:r>
    </w:p>
    <w:p w14:paraId="1606B9B6" w14:textId="5D6C05C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дождеприемный колодец - сооружение на канализационной сети, предназначенное для приема и отвода дождевых и талых вод;</w:t>
      </w:r>
    </w:p>
    <w:p w14:paraId="1B0F3EEE" w14:textId="6E36904D"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32EDF2B3" w14:textId="6784DA3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луговой газон - травянистая растительность как искусственного,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так и естественного происхождения, представляющая собой газон или улучшенный естественный травяной покров;</w:t>
      </w:r>
    </w:p>
    <w:p w14:paraId="6D848661" w14:textId="366307AD"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мавританский газон - травяниста</w:t>
      </w:r>
      <w:r w:rsidR="002B2C50">
        <w:rPr>
          <w:rFonts w:ascii="Times New Roman" w:eastAsiaTheme="minorEastAsia" w:hAnsi="Times New Roman"/>
          <w:sz w:val="28"/>
          <w:szCs w:val="28"/>
          <w:lang w:eastAsia="ru-RU"/>
        </w:rPr>
        <w:t xml:space="preserve">я растительность искусственного </w:t>
      </w:r>
      <w:r w:rsidRPr="008928BF">
        <w:rPr>
          <w:rFonts w:ascii="Times New Roman" w:eastAsiaTheme="minorEastAsia" w:hAnsi="Times New Roman"/>
          <w:sz w:val="28"/>
          <w:szCs w:val="28"/>
          <w:lang w:eastAsia="ru-RU"/>
        </w:rPr>
        <w:t>происхождения, создаваемая с наличием газонных трав и цветочных растений;</w:t>
      </w:r>
    </w:p>
    <w:p w14:paraId="102430C6" w14:textId="3CAA20C9" w:rsidR="008928BF" w:rsidRPr="008928BF" w:rsidRDefault="008928BF" w:rsidP="008928BF">
      <w:pPr>
        <w:autoSpaceDE w:val="0"/>
        <w:autoSpaceDN w:val="0"/>
        <w:adjustRightInd w:val="0"/>
        <w:spacing w:after="0" w:line="240" w:lineRule="auto"/>
        <w:ind w:firstLine="709"/>
        <w:jc w:val="both"/>
        <w:rPr>
          <w:rFonts w:ascii="Times New Roman" w:hAnsi="Times New Roman"/>
          <w:sz w:val="28"/>
          <w:szCs w:val="28"/>
        </w:rPr>
      </w:pPr>
      <w:r w:rsidRPr="008928BF">
        <w:rPr>
          <w:rFonts w:ascii="Times New Roman" w:eastAsiaTheme="minorEastAsia" w:hAnsi="Times New Roman"/>
          <w:sz w:val="28"/>
          <w:szCs w:val="28"/>
          <w:lang w:eastAsia="ru-RU"/>
        </w:rPr>
        <w:t xml:space="preserve">элементы озеленения - </w:t>
      </w:r>
      <w:r w:rsidRPr="008928BF">
        <w:rPr>
          <w:rFonts w:ascii="Times New Roman" w:hAnsi="Times New Roman"/>
          <w:sz w:val="28"/>
          <w:szCs w:val="28"/>
        </w:rPr>
        <w:t xml:space="preserve">зеленые насаждения (как мобильные, </w:t>
      </w:r>
      <w:r w:rsidR="0018773D">
        <w:rPr>
          <w:rFonts w:ascii="Times New Roman" w:hAnsi="Times New Roman"/>
          <w:sz w:val="28"/>
          <w:szCs w:val="28"/>
        </w:rPr>
        <w:br/>
      </w:r>
      <w:r w:rsidRPr="008928BF">
        <w:rPr>
          <w:rFonts w:ascii="Times New Roman" w:hAnsi="Times New Roman"/>
          <w:sz w:val="28"/>
          <w:szCs w:val="28"/>
        </w:rPr>
        <w:t>так и стационарные)</w:t>
      </w:r>
      <w:r w:rsidRPr="008928BF">
        <w:rPr>
          <w:rFonts w:ascii="Times New Roman" w:eastAsiaTheme="minorEastAsia" w:hAnsi="Times New Roman"/>
          <w:sz w:val="28"/>
          <w:szCs w:val="28"/>
          <w:lang w:eastAsia="ru-RU"/>
        </w:rPr>
        <w:t>;</w:t>
      </w:r>
    </w:p>
    <w:p w14:paraId="576FE762" w14:textId="57265619"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14:paraId="7B0C7111" w14:textId="05443049"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зеленые насаждения - древесная, древесно-кустарниковая, кустарниковая </w:t>
      </w:r>
      <w:r w:rsidRPr="008928BF">
        <w:rPr>
          <w:rFonts w:ascii="Times New Roman" w:eastAsiaTheme="minorEastAsia" w:hAnsi="Times New Roman"/>
          <w:sz w:val="28"/>
          <w:szCs w:val="28"/>
          <w:lang w:eastAsia="ru-RU"/>
        </w:rPr>
        <w:br/>
        <w:t>и травянистая растительность как искусственного, так и естественного происхождения;</w:t>
      </w:r>
    </w:p>
    <w:p w14:paraId="275A8A8B" w14:textId="49E5F07E"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повреждение зеленых насаждений - механическое, химическое и иное повреждение надземной части и корневой системы зеленых насаждений,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не влекущее прекращение роста. Повреждением является загрязнение зеленых насаждений либо почвы в корневой зоне нефтепродуктами, иными вредными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или пачкающими веществами;</w:t>
      </w:r>
    </w:p>
    <w:p w14:paraId="5781C997" w14:textId="0D4E422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уничтожение зеленых насаждений - повреждение зеленых насаждений, </w:t>
      </w:r>
      <w:r w:rsidRPr="008928BF">
        <w:rPr>
          <w:rFonts w:ascii="Times New Roman" w:eastAsiaTheme="minorEastAsia" w:hAnsi="Times New Roman"/>
          <w:sz w:val="28"/>
          <w:szCs w:val="28"/>
          <w:lang w:eastAsia="ru-RU"/>
        </w:rPr>
        <w:lastRenderedPageBreak/>
        <w:t>повлекшее прекращение их роста;</w:t>
      </w:r>
    </w:p>
    <w:p w14:paraId="291F908E" w14:textId="41F7698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компенсационное озеленение - воспроизводство зеленых насаждений взамен уничтоженных или поврежденных;</w:t>
      </w:r>
    </w:p>
    <w:p w14:paraId="3AF9643D" w14:textId="5BA0285F"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земляные работы - производство работ, связанных со вскрытием грунта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на глубину более 30 сантиметров (за исключением пахотных работ), забивкой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0C874B09" w14:textId="102A4CF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14:paraId="3D5647B3" w14:textId="45E1960A"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(за исключением капитального ремонта), утепление и облицовка фасадов),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если такие изменения не затрагивают конструктивные и другие характеристики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14:paraId="3209770B" w14:textId="051F2BF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дворовая территория - сформированная территория, прилегающая к одному </w:t>
      </w:r>
      <w:r w:rsidRPr="008928BF">
        <w:rPr>
          <w:rFonts w:ascii="Times New Roman" w:eastAsiaTheme="minorEastAsia" w:hAnsi="Times New Roman"/>
          <w:sz w:val="28"/>
          <w:szCs w:val="28"/>
          <w:lang w:eastAsia="ru-RU"/>
        </w:rPr>
        <w:br/>
        <w:t xml:space="preserve">или нескольким многоквартирным домам и находящаяся в общем пользовании проживающих в нем лиц, или общественным зданиям и обеспечивающая </w:t>
      </w:r>
      <w:r w:rsidRPr="008928BF">
        <w:rPr>
          <w:rFonts w:ascii="Times New Roman" w:eastAsiaTheme="minorEastAsia" w:hAnsi="Times New Roman"/>
          <w:sz w:val="28"/>
          <w:szCs w:val="28"/>
          <w:lang w:eastAsia="ru-RU"/>
        </w:rPr>
        <w:b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3028B2BF" w14:textId="5FB683CC"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245E0362" w14:textId="5AEF8F4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по устранению мелких повреждений и неисправностей;</w:t>
      </w:r>
    </w:p>
    <w:p w14:paraId="45B490B5" w14:textId="44632CC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капитальный ремонт объектов капитального строительства - замена и (или) восстановление строительных конструкций объектов капитального строительства </w:t>
      </w:r>
      <w:r w:rsidRPr="008928BF">
        <w:rPr>
          <w:rFonts w:ascii="Times New Roman" w:eastAsiaTheme="minorEastAsia" w:hAnsi="Times New Roman"/>
          <w:sz w:val="28"/>
          <w:szCs w:val="28"/>
          <w:lang w:eastAsia="ru-RU"/>
        </w:rPr>
        <w:br/>
        <w:t>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B203BE2" w14:textId="08A8B8B5" w:rsidR="008928BF" w:rsidRPr="008928BF" w:rsidRDefault="008928BF" w:rsidP="002B2C50">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w:t>
      </w:r>
      <w:r w:rsidRPr="008928BF">
        <w:rPr>
          <w:rFonts w:ascii="Times New Roman" w:eastAsiaTheme="minorEastAsia" w:hAnsi="Times New Roman"/>
          <w:sz w:val="28"/>
          <w:szCs w:val="28"/>
          <w:lang w:eastAsia="ru-RU"/>
        </w:rPr>
        <w:lastRenderedPageBreak/>
        <w:t>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5EA6158E" w14:textId="377B15C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от водных и иных поверхностей;</w:t>
      </w:r>
    </w:p>
    <w:p w14:paraId="2495DB3A" w14:textId="15D9BBA9"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14:paraId="24081677" w14:textId="5F05C8B5"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14:paraId="65529743" w14:textId="3CA7B7FE"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14:paraId="2C81E2D9" w14:textId="2752F34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архитектурно-художественное освещение (подсветка) - освещение зданий, строений, сооружений и элементов благоустройства для выявления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их архитектурно-художественных особенностей и эстетической выразительности;</w:t>
      </w:r>
    </w:p>
    <w:p w14:paraId="0DE85BD4" w14:textId="4D0BDD1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14:paraId="261781F3" w14:textId="554AD57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средства размещения информации - конструкции, сооружения, технические приспособления, художественные элементы и другие носители, предназначенные </w:t>
      </w:r>
      <w:r w:rsidRPr="008928BF">
        <w:rPr>
          <w:rFonts w:ascii="Times New Roman" w:eastAsiaTheme="minorEastAsia" w:hAnsi="Times New Roman"/>
          <w:sz w:val="28"/>
          <w:szCs w:val="28"/>
          <w:lang w:eastAsia="ru-RU"/>
        </w:rPr>
        <w:br/>
        <w:t>для распространения информации, за исключением рекламных конструкций;</w:t>
      </w:r>
    </w:p>
    <w:p w14:paraId="6EE10803" w14:textId="14B13D84"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информационный стенд дворовой территории - вид средства размещения информации (конструкция), размещаемый на дворовой </w:t>
      </w:r>
      <w:r w:rsidR="0018773D">
        <w:rPr>
          <w:rFonts w:ascii="Times New Roman" w:eastAsiaTheme="minorEastAsia" w:hAnsi="Times New Roman"/>
          <w:sz w:val="28"/>
          <w:szCs w:val="28"/>
          <w:lang w:eastAsia="ru-RU"/>
        </w:rPr>
        <w:t xml:space="preserve">территории, предназначенный </w:t>
      </w:r>
      <w:r w:rsidRPr="008928BF">
        <w:rPr>
          <w:rFonts w:ascii="Times New Roman" w:eastAsiaTheme="minorEastAsia" w:hAnsi="Times New Roman"/>
          <w:sz w:val="28"/>
          <w:szCs w:val="28"/>
          <w:lang w:eastAsia="ru-RU"/>
        </w:rPr>
        <w:t>для распространения социально значимой информации;</w:t>
      </w:r>
    </w:p>
    <w:p w14:paraId="49FD58E5" w14:textId="56C165A9"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ночное время - период времени с 23.0</w:t>
      </w:r>
      <w:r w:rsidR="002B2C50">
        <w:rPr>
          <w:rFonts w:ascii="Times New Roman" w:eastAsiaTheme="minorEastAsia" w:hAnsi="Times New Roman"/>
          <w:sz w:val="28"/>
          <w:szCs w:val="28"/>
          <w:lang w:eastAsia="ru-RU"/>
        </w:rPr>
        <w:t xml:space="preserve">0 до 07.00 часов по Московскому </w:t>
      </w:r>
      <w:r w:rsidRPr="008928BF">
        <w:rPr>
          <w:rFonts w:ascii="Times New Roman" w:eastAsiaTheme="minorEastAsia" w:hAnsi="Times New Roman"/>
          <w:sz w:val="28"/>
          <w:szCs w:val="28"/>
          <w:lang w:eastAsia="ru-RU"/>
        </w:rPr>
        <w:t>времени;</w:t>
      </w:r>
    </w:p>
    <w:p w14:paraId="17482222" w14:textId="34E8A0BC"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некапитальные строения, сооружения - строения, сооружения, которые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14:paraId="45523D21"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навесы;</w:t>
      </w:r>
    </w:p>
    <w:p w14:paraId="7EFFFF77"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строения, сооружения для организации обслуживания отдыха населения;</w:t>
      </w:r>
    </w:p>
    <w:p w14:paraId="3DF86853" w14:textId="1DB95C8B"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 на общественных территориях, в том числе на территориях пляжей и зон отдыха у воды, в прибрежных защитных полосах водных объектов (кабинки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для переодевания, душевые кабинки, медицинские пункты первой помощи);</w:t>
      </w:r>
    </w:p>
    <w:p w14:paraId="7DC707CC"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 пункты проката инвентаря, в том числе велосипедов (включая пункты </w:t>
      </w:r>
      <w:r w:rsidRPr="008928BF">
        <w:rPr>
          <w:rFonts w:ascii="Times New Roman" w:eastAsiaTheme="minorEastAsia" w:hAnsi="Times New Roman"/>
          <w:sz w:val="28"/>
          <w:szCs w:val="28"/>
          <w:lang w:eastAsia="ru-RU"/>
        </w:rPr>
        <w:lastRenderedPageBreak/>
        <w:t>автоматизированной системы выдачи и приема велосипедов), роликов, самокатов;</w:t>
      </w:r>
    </w:p>
    <w:p w14:paraId="57832088"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платежные терминалы для оплаты услуг и штрафов;</w:t>
      </w:r>
    </w:p>
    <w:p w14:paraId="5C83F252"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общественные туалеты нестационарного типа;</w:t>
      </w:r>
    </w:p>
    <w:p w14:paraId="4CF429BA"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сезонные аттракционы;</w:t>
      </w:r>
    </w:p>
    <w:p w14:paraId="4DF19AAA"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киоски, иные нестационарные строения, сооружения;</w:t>
      </w:r>
    </w:p>
    <w:p w14:paraId="48C73A48" w14:textId="7777777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временные сооружения для отдыха (палатки, юрты и иные подобные временные строения, сооружения сезонного гостиничного комплекса (кемпинга);</w:t>
      </w:r>
    </w:p>
    <w:p w14:paraId="1E13C3C9" w14:textId="47E75AB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мобильные (инвентарные) здания и сооружения, перечень которых установлен «</w:t>
      </w:r>
      <w:hyperlink r:id="rId9" w:history="1">
        <w:r w:rsidRPr="008928BF">
          <w:rPr>
            <w:rFonts w:ascii="Times New Roman" w:eastAsiaTheme="minorEastAsia" w:hAnsi="Times New Roman"/>
            <w:sz w:val="28"/>
            <w:szCs w:val="28"/>
            <w:lang w:eastAsia="ru-RU"/>
          </w:rPr>
          <w:t>ГОСТ Р 58759-2019</w:t>
        </w:r>
      </w:hyperlink>
      <w:r w:rsidRPr="008928BF">
        <w:rPr>
          <w:rFonts w:ascii="Times New Roman" w:eastAsiaTheme="minorEastAsia" w:hAnsi="Times New Roman"/>
          <w:sz w:val="28"/>
          <w:szCs w:val="28"/>
          <w:lang w:eastAsia="ru-RU"/>
        </w:rPr>
        <w:t xml:space="preserve">. Национальный стандарт Российской Федерации. Здания и сооружения мобильные (инвентарные). Классификация. Термины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определения»;</w:t>
      </w:r>
    </w:p>
    <w:p w14:paraId="774AB182" w14:textId="6666EECC"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14:paraId="0788D0F9" w14:textId="17EAB16C"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понятия «бункер», «контейнер» и «контейнерная площадка», используемые </w:t>
      </w:r>
      <w:r w:rsidRPr="008928BF">
        <w:rPr>
          <w:rFonts w:ascii="Times New Roman" w:eastAsiaTheme="minorEastAsia" w:hAnsi="Times New Roman"/>
          <w:sz w:val="28"/>
          <w:szCs w:val="28"/>
          <w:lang w:eastAsia="ru-RU"/>
        </w:rPr>
        <w:br/>
        <w:t xml:space="preserve">в настоящих Правилах, применяются в значениях, установленных </w:t>
      </w:r>
      <w:hyperlink r:id="rId10" w:history="1">
        <w:r w:rsidRPr="008928BF">
          <w:rPr>
            <w:rFonts w:ascii="Times New Roman" w:eastAsiaTheme="minorEastAsia" w:hAnsi="Times New Roman"/>
            <w:sz w:val="28"/>
            <w:szCs w:val="28"/>
            <w:lang w:eastAsia="ru-RU"/>
          </w:rPr>
          <w:t>постановлением</w:t>
        </w:r>
      </w:hyperlink>
      <w:r w:rsidRPr="008928BF">
        <w:rPr>
          <w:rFonts w:ascii="Times New Roman" w:eastAsiaTheme="minorEastAsia" w:hAnsi="Times New Roman"/>
          <w:sz w:val="28"/>
          <w:szCs w:val="28"/>
          <w:lang w:eastAsia="ru-RU"/>
        </w:rPr>
        <w:t xml:space="preserve"> Правительства Российской Федерации от 12.11.2016 № 1156 «Об обращении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с твердыми коммунальными отходами и внесении изменения в постановление Правительства Российской Федерации от 25 августа 2008 г. № 641»;</w:t>
      </w:r>
    </w:p>
    <w:p w14:paraId="26C5A6F7" w14:textId="6AFFBB7F"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урна - стандартная емкость для сбора мусора объемом до 0,5 кубических метров включительно;</w:t>
      </w:r>
    </w:p>
    <w:p w14:paraId="07A328A7" w14:textId="2529D38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14:paraId="195B36C2" w14:textId="315928E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паспорт колористического решения фасадов зданий, строений, сооружений, ограждений - документ установленной формы, содержащий информацию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14:paraId="5B506AC5" w14:textId="5E69A4C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w:t>
      </w:r>
      <w:r w:rsidRPr="008928BF">
        <w:rPr>
          <w:rFonts w:ascii="Times New Roman" w:eastAsiaTheme="minorEastAsia" w:hAnsi="Times New Roman"/>
          <w:sz w:val="28"/>
          <w:szCs w:val="28"/>
          <w:lang w:eastAsia="ru-RU"/>
        </w:rPr>
        <w:lastRenderedPageBreak/>
        <w:t>соучастного проектирования</w:t>
      </w:r>
      <w:r w:rsidR="0018773D">
        <w:rPr>
          <w:rFonts w:ascii="Times New Roman" w:eastAsiaTheme="minorEastAsia" w:hAnsi="Times New Roman"/>
          <w:sz w:val="28"/>
          <w:szCs w:val="28"/>
          <w:lang w:eastAsia="ru-RU"/>
        </w:rPr>
        <w:t xml:space="preserve"> и содержащая его </w:t>
      </w:r>
      <w:r w:rsidRPr="008928BF">
        <w:rPr>
          <w:rFonts w:ascii="Times New Roman" w:eastAsiaTheme="minorEastAsia" w:hAnsi="Times New Roman"/>
          <w:sz w:val="28"/>
          <w:szCs w:val="28"/>
          <w:lang w:eastAsia="ru-RU"/>
        </w:rPr>
        <w:t xml:space="preserve">результаты, на основании которой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в проекте благоустройства определяются основные архитектурно-художественные, функционально-технологические проектные решения;</w:t>
      </w:r>
    </w:p>
    <w:p w14:paraId="371CED8B" w14:textId="7C7F45FE"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въездная группа - территория, расположенная при въезде в городской округ Люберцы, либо в исторически сложившихся или инфраструктурно</w:t>
      </w:r>
      <w:r w:rsidR="0018773D">
        <w:rPr>
          <w:rFonts w:ascii="Times New Roman" w:eastAsiaTheme="minorEastAsia" w:hAnsi="Times New Roman"/>
          <w:sz w:val="28"/>
          <w:szCs w:val="28"/>
          <w:lang w:eastAsia="ru-RU"/>
        </w:rPr>
        <w:t>-</w:t>
      </w:r>
      <w:r w:rsidRPr="008928BF">
        <w:rPr>
          <w:rFonts w:ascii="Times New Roman" w:eastAsiaTheme="minorEastAsia" w:hAnsi="Times New Roman"/>
          <w:sz w:val="28"/>
          <w:szCs w:val="28"/>
          <w:lang w:eastAsia="ru-RU"/>
        </w:rPr>
        <w:t>значимых местах городского округа Люберцы, подлежащая благоустройству в целях идентификации городского округа Люберцы;</w:t>
      </w:r>
    </w:p>
    <w:p w14:paraId="6BD1CF80" w14:textId="780EF86F"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к площадкам для посетителей устанавливаются настоящими Правилами;</w:t>
      </w:r>
    </w:p>
    <w:p w14:paraId="6B1251D1" w14:textId="49A66B4E"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стационарный парковочный барьер - устройство, размещаемое в целях ограничения доступа автомобилей на территории, предназначенные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для передвижения пешеходов, путем отделения таких территорий от проезжей части, мест размещения и хранения транспортных средств;</w:t>
      </w:r>
    </w:p>
    <w:p w14:paraId="38D9A38E" w14:textId="4BC0AA8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МГН;</w:t>
      </w:r>
    </w:p>
    <w:p w14:paraId="10645655" w14:textId="5EEFE2A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велопешеходная дорожка - велосипедная дорожка, предназначенная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для раздельного или совместного с пешеходами движения велосипедистов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обозначенная дорожными знаками;</w:t>
      </w:r>
    </w:p>
    <w:p w14:paraId="7450A2E3" w14:textId="48E007F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5485DE84" w14:textId="1EEDA23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тротуар - территория, сформированная вдоль проезжей части, входящая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14:paraId="2EB65821" w14:textId="1B6D22E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титульные списки объектов благоустройства - документ установленной формы, утверждаемый администрацией городского округа Люберцы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не разграничена;</w:t>
      </w:r>
    </w:p>
    <w:p w14:paraId="245FAC3A" w14:textId="7C2BBA3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регламент содержания объектов благоустройства Московской области - утверждаемый правовым актом уполномоченного органа в сфере благоустройства документ, устанавливающий необходимый перечень, состав, сроки и периодичность, организационно-технические условия выполнения работ по</w:t>
      </w:r>
      <w:r w:rsidR="0018773D">
        <w:rPr>
          <w:rFonts w:ascii="Times New Roman" w:eastAsiaTheme="minorEastAsia" w:hAnsi="Times New Roman"/>
          <w:sz w:val="28"/>
          <w:szCs w:val="28"/>
          <w:lang w:eastAsia="ru-RU"/>
        </w:rPr>
        <w:t xml:space="preserve"> </w:t>
      </w:r>
      <w:r w:rsidRPr="008928BF">
        <w:rPr>
          <w:rFonts w:ascii="Times New Roman" w:eastAsiaTheme="minorEastAsia" w:hAnsi="Times New Roman"/>
          <w:sz w:val="28"/>
          <w:szCs w:val="28"/>
          <w:lang w:eastAsia="ru-RU"/>
        </w:rPr>
        <w:t>содержанию объектов благоустройства и элементов объектов благоустройства;</w:t>
      </w:r>
    </w:p>
    <w:p w14:paraId="574D65CB" w14:textId="07A03237" w:rsidR="008928BF" w:rsidRDefault="008928BF" w:rsidP="0018773D">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эксплуатирующая организация - специализированная организация, ответственная за состояние, содержание и эксплуатацию здания, строения, </w:t>
      </w:r>
      <w:r w:rsidRPr="008928BF">
        <w:rPr>
          <w:rFonts w:ascii="Times New Roman" w:eastAsiaTheme="minorEastAsia" w:hAnsi="Times New Roman"/>
          <w:sz w:val="28"/>
          <w:szCs w:val="28"/>
          <w:lang w:eastAsia="ru-RU"/>
        </w:rPr>
        <w:lastRenderedPageBreak/>
        <w:t>сооружения, объектов благоустройства и (или)</w:t>
      </w:r>
      <w:r w:rsidR="0018773D">
        <w:rPr>
          <w:rFonts w:ascii="Times New Roman" w:eastAsiaTheme="minorEastAsia" w:hAnsi="Times New Roman"/>
          <w:sz w:val="28"/>
          <w:szCs w:val="28"/>
          <w:lang w:eastAsia="ru-RU"/>
        </w:rPr>
        <w:t xml:space="preserve"> оказывающая услуги, связанные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с управлением многоквартирным домом;</w:t>
      </w:r>
    </w:p>
    <w:p w14:paraId="272086C5" w14:textId="2B6B8F5D"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домовладение - жилой дом (часть жилого дома) и примыкающие к нему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5DEFEDF" w14:textId="3B46069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76E4798A" w14:textId="72D135DB"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нормируемый (обязательный) комплекс объектов благоустройства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игровую площадку, спортивную площадку, контейнерную площадку, элементы озеленения, систему наружного освещения, площадку автостоянки (парковку), информационный стенд дворовой территории, таблички адресных указателей; нормируемый (обязательный) комплекс элементов благоустройства дворовой территории предусматривается при проектировании новых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 реконструкции имеющихся дворовых территорий;</w:t>
      </w:r>
    </w:p>
    <w:p w14:paraId="36179CBE" w14:textId="47446D0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нормируемый (обязательный) комплекс объектов благоустройства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элементов благоустройства </w:t>
      </w:r>
      <w:r w:rsidR="002B2C50" w:rsidRPr="008928BF">
        <w:rPr>
          <w:rFonts w:ascii="Times New Roman" w:eastAsiaTheme="minorEastAsia" w:hAnsi="Times New Roman"/>
          <w:sz w:val="28"/>
          <w:szCs w:val="28"/>
          <w:lang w:eastAsia="ru-RU"/>
        </w:rPr>
        <w:t>территорий,</w:t>
      </w:r>
      <w:r w:rsidRPr="008928BF">
        <w:rPr>
          <w:rFonts w:ascii="Times New Roman" w:eastAsiaTheme="minorEastAsia" w:hAnsi="Times New Roman"/>
          <w:sz w:val="28"/>
          <w:szCs w:val="28"/>
          <w:lang w:eastAsia="ru-RU"/>
        </w:rPr>
        <w:t xml:space="preserve">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необходимое к обеспечению при новом строительстве и реконструкции, включающее в себя детскую игровую площадку, спортивную площадку, площадку отдыха, спортивную площадку или спортивно-игровой комплекс, контейнерную площадку, пешеходные коммуникации, площадку автостоянки (парковка), велосипедную парковку, уличную мебель, элементы озеленения (газон, деревья, кустарники, устройства для оформления озеленения) стационарные парковочные барьеры, освещение, домовой знак, информационный стенд дворовой территории, оборудованные места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для размещения кондиционеров, урны.</w:t>
      </w:r>
    </w:p>
    <w:p w14:paraId="42E4F75F" w14:textId="0CBA5EE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«вылетные» магистрали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территорию муниципального образования городской округ Люберцы за пределы Московской области – «на вылет»;</w:t>
      </w:r>
    </w:p>
    <w:p w14:paraId="64F2C2E3" w14:textId="4F6A6465"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территории вдоль «вылетных» магистралей - территории муниципального образования городской округ Люберцы от дорожного полотна, дорожного покрытия «вылетных» магистралей до фасада вылетной магистрали включительно;</w:t>
      </w:r>
    </w:p>
    <w:p w14:paraId="502B7454" w14:textId="3B21DBCB"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фасад «вылетной» магистрали - комплекс вертикальных элементов благоустройства и плоскостей фасадов зданий, строений, сооружений, формирующих визуальную границу пространства «вылетной» магистрали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lastRenderedPageBreak/>
        <w:t>по вертикали;</w:t>
      </w:r>
    </w:p>
    <w:p w14:paraId="2E1A89A4" w14:textId="19D21C3A"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покрытие «вылетной» магистрали - комплекс плоскостных элементов благоустройства территорий «вылетных» магистралей, расположенные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от дорожного полотна, дорожного покрытия «вылетных» магистралей до наиболее удаленного от «вылетной» магистрали элемента фасада вылетной магистрали;</w:t>
      </w:r>
    </w:p>
    <w:p w14:paraId="4B1F2B39" w14:textId="1B2EE457" w:rsidR="008928BF" w:rsidRPr="008928BF" w:rsidRDefault="008928BF" w:rsidP="008928BF">
      <w:pPr>
        <w:autoSpaceDE w:val="0"/>
        <w:autoSpaceDN w:val="0"/>
        <w:adjustRightInd w:val="0"/>
        <w:spacing w:after="0" w:line="240" w:lineRule="auto"/>
        <w:ind w:firstLine="709"/>
        <w:jc w:val="both"/>
        <w:rPr>
          <w:rFonts w:ascii="Times New Roman" w:hAnsi="Times New Roman"/>
          <w:sz w:val="28"/>
          <w:szCs w:val="28"/>
        </w:rPr>
      </w:pPr>
      <w:r w:rsidRPr="008928BF">
        <w:rPr>
          <w:rFonts w:ascii="Times New Roman" w:hAnsi="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w:t>
      </w:r>
      <w:r w:rsidR="002B2C50">
        <w:rPr>
          <w:rFonts w:ascii="Times New Roman" w:hAnsi="Times New Roman"/>
          <w:sz w:val="28"/>
          <w:szCs w:val="28"/>
        </w:rPr>
        <w:br/>
      </w:r>
      <w:r w:rsidRPr="008928BF">
        <w:rPr>
          <w:rFonts w:ascii="Times New Roman" w:hAnsi="Times New Roman"/>
          <w:sz w:val="28"/>
          <w:szCs w:val="28"/>
        </w:rPr>
        <w:t xml:space="preserve">и предназначенное для организованной стоянки транспортных средств </w:t>
      </w:r>
      <w:r w:rsidR="0018773D">
        <w:rPr>
          <w:rFonts w:ascii="Times New Roman" w:hAnsi="Times New Roman"/>
          <w:sz w:val="28"/>
          <w:szCs w:val="28"/>
        </w:rPr>
        <w:br/>
      </w:r>
      <w:r w:rsidRPr="008928BF">
        <w:rPr>
          <w:rFonts w:ascii="Times New Roman" w:hAnsi="Times New Roman"/>
          <w:sz w:val="28"/>
          <w:szCs w:val="28"/>
        </w:rPr>
        <w:t>на платной основе или без взимания платы по решению собственника или иного владельца автомобильной дороги, собственника земельного участка;</w:t>
      </w:r>
    </w:p>
    <w:p w14:paraId="05CA10F6" w14:textId="2A2C3F26"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плоскостная открытая стоянка автомобилей - специальная площадка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p>
    <w:p w14:paraId="33F96C62" w14:textId="3488AC2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велопарковка - место для длительной стоянки (более часа) или хранения велосипедов, оборудованное специальными конструкциями;</w:t>
      </w:r>
    </w:p>
    <w:p w14:paraId="02BFBC3A" w14:textId="5B7DBC5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велосипедная стоянка - место для кратковременной стоянки (до одного часа) велосипедов, оборудованное стойками или другими специальными конструкциями </w:t>
      </w:r>
      <w:r w:rsidRPr="008928BF">
        <w:rPr>
          <w:rFonts w:ascii="Times New Roman" w:eastAsiaTheme="minorEastAsia" w:hAnsi="Times New Roman"/>
          <w:sz w:val="28"/>
          <w:szCs w:val="28"/>
          <w:lang w:eastAsia="ru-RU"/>
        </w:rPr>
        <w:br/>
        <w:t>для обеспечения сохранности велосипедов;</w:t>
      </w:r>
    </w:p>
    <w:p w14:paraId="10A4C1A2" w14:textId="5C6A7F6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некапитальная парковка (некапитальное парковочное место) - элемент благоустройства, предназначенный для размещения транспортных средств исключительно в целях обеспечения функционирования и доступности некапитальных строений, сооружений, нестационарных торговых объектов,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в том числе для МГН, обустраиваемый на период функционирования некапитальных строений, сооружений, нестационарных торговых объектов;</w:t>
      </w:r>
    </w:p>
    <w:p w14:paraId="1BA51F0D" w14:textId="5DCDC60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путь пешеходного движения - свободный от препятствий участок с твердым или мягким покрытием, используемый пешеходами, в том числе маломобильными группами населения, для перемещения (дорожки, тротуары, пандусы и т.д.),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на котором запрещено или ограничено движение и остановка транспортных средств, запрещено размещение некапитальных объектов и иных элементов благоустройства, создающих препятствия для транзитного пешеходного движения;</w:t>
      </w:r>
    </w:p>
    <w:p w14:paraId="28A4ECDF" w14:textId="65914EF7"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контейнеры для зеленых насаждений - специальные кадки, ящики и иные емкости, применяемые для высадки в них зеленых насаждений;</w:t>
      </w:r>
    </w:p>
    <w:p w14:paraId="5A1FF4DC" w14:textId="15D833CF"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общественные туалетные кабины (модули) - некапитальные строения, сооружения, предназначенные для обеспечения санитарных норм на территориях общественного пользования или отдельных элементах благоустройства,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с внутренним освещением и запирающими устройствами, имеющие свободный доступ для использования посетителями территорий общественного назначения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или отдельных элементов благоустройства;</w:t>
      </w:r>
    </w:p>
    <w:p w14:paraId="17019190" w14:textId="2593E41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стационарные средства размещения рекламы вдоль «вылетных» магистралей - конструкции и технические средства стабильного территориального размещения, </w:t>
      </w:r>
      <w:r w:rsidRPr="008928BF">
        <w:rPr>
          <w:rFonts w:ascii="Times New Roman" w:eastAsiaTheme="minorEastAsia" w:hAnsi="Times New Roman"/>
          <w:sz w:val="28"/>
          <w:szCs w:val="28"/>
          <w:lang w:eastAsia="ru-RU"/>
        </w:rPr>
        <w:lastRenderedPageBreak/>
        <w:t>располагаемые обособленно и на фасадах зданий, строений, сооружений, иных элементах благоустройства;</w:t>
      </w:r>
    </w:p>
    <w:p w14:paraId="3239FB88" w14:textId="70FA8DB5"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ограждение (забор) - элемент благоустройства, стационарный или временный, предназначенный для обрамления, защиты, обозначения территории благоустройства, элементов благоустройства, проведения общестроительных, ремонтных, изыскательских и благоустроительных работ;</w:t>
      </w:r>
    </w:p>
    <w:p w14:paraId="75736F6A" w14:textId="3C77986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мебель муниципального образования - элементы малых архитектурных форм (лавочки, скамья, столы и иные подобные элементы), специально предназначенные </w:t>
      </w:r>
      <w:r w:rsidRPr="008928BF">
        <w:rPr>
          <w:rFonts w:ascii="Times New Roman" w:eastAsiaTheme="minorEastAsia" w:hAnsi="Times New Roman"/>
          <w:sz w:val="28"/>
          <w:szCs w:val="28"/>
          <w:lang w:eastAsia="ru-RU"/>
        </w:rPr>
        <w:br/>
        <w:t>для размещения вне помещений на территориях общественного пользования, площадках для посетителей, иных площадках, зонах, территориях рекреационного назначения и дворовых территориях;</w:t>
      </w:r>
    </w:p>
    <w:p w14:paraId="68861BA2" w14:textId="181D8F0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специально оборудованное на фасаде место для кондиционера - конструкция (корзина), обеспечивающая защиту наружного блока и сохранность эстетической привлекательности внешнего вида здания, строения, сооружения за счет декоративного фасада конструкции (корзины);</w:t>
      </w:r>
    </w:p>
    <w:p w14:paraId="7BDF05DE" w14:textId="4BE1C92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в том числе передвижное сооружение;</w:t>
      </w:r>
    </w:p>
    <w:p w14:paraId="35F104B1" w14:textId="6C0C3D3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нестационарные строения, сооружения - элементы благоустройства; один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w:t>
      </w:r>
      <w:r w:rsidR="00EB630F">
        <w:rPr>
          <w:rFonts w:ascii="Times New Roman" w:eastAsiaTheme="minorEastAsia" w:hAnsi="Times New Roman"/>
          <w:sz w:val="28"/>
          <w:szCs w:val="28"/>
          <w:lang w:eastAsia="ru-RU"/>
        </w:rPr>
        <w:t xml:space="preserve">ствления торговой деятельности </w:t>
      </w:r>
      <w:r w:rsidRPr="008928BF">
        <w:rPr>
          <w:rFonts w:ascii="Times New Roman" w:eastAsiaTheme="minorEastAsia" w:hAnsi="Times New Roman"/>
          <w:sz w:val="28"/>
          <w:szCs w:val="28"/>
          <w:lang w:eastAsia="ru-RU"/>
        </w:rPr>
        <w:t xml:space="preserve">в соответствии с законодательством Российской Федерации; предназначены (используются) для выкладки, демонстрации товаров, обслуживания покупателей и проведения денежных расчетов с покупателями при продаже товаров; 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и инвалидами, имеющими намерение приобрести (приобретающими) товары; </w:t>
      </w:r>
    </w:p>
    <w:p w14:paraId="7A4DDBA1" w14:textId="5841EE31" w:rsidR="008928BF" w:rsidRPr="008928BF" w:rsidRDefault="008928BF" w:rsidP="008928BF">
      <w:pPr>
        <w:autoSpaceDE w:val="0"/>
        <w:autoSpaceDN w:val="0"/>
        <w:adjustRightInd w:val="0"/>
        <w:spacing w:after="0" w:line="240" w:lineRule="auto"/>
        <w:ind w:firstLine="709"/>
        <w:jc w:val="both"/>
        <w:rPr>
          <w:rFonts w:ascii="Times New Roman" w:hAnsi="Times New Roman"/>
          <w:sz w:val="28"/>
          <w:szCs w:val="28"/>
        </w:rPr>
      </w:pPr>
      <w:r w:rsidRPr="008928BF">
        <w:rPr>
          <w:rFonts w:ascii="Times New Roman" w:hAnsi="Times New Roman"/>
          <w:sz w:val="28"/>
          <w:szCs w:val="28"/>
        </w:rPr>
        <w:t>схема размещения нестационарных торговых объектов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w:t>
      </w:r>
      <w:r w:rsidR="0018773D">
        <w:rPr>
          <w:rFonts w:ascii="Times New Roman" w:hAnsi="Times New Roman"/>
          <w:sz w:val="28"/>
          <w:szCs w:val="28"/>
        </w:rPr>
        <w:t xml:space="preserve"> о возможности размещения </w:t>
      </w:r>
      <w:r w:rsidRPr="008928BF">
        <w:rPr>
          <w:rFonts w:ascii="Times New Roman" w:hAnsi="Times New Roman"/>
          <w:sz w:val="28"/>
          <w:szCs w:val="28"/>
        </w:rPr>
        <w:t>нестационарного торгового объекта субъектами малого и среднего предпринимательства, разработанный и утвержденный администрацией городского округа Люберцы;</w:t>
      </w:r>
    </w:p>
    <w:p w14:paraId="17EFADD2" w14:textId="17C7399E"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элементы благоустройства лесного участка - некапитальные строения, сооружения, не связанные с созданием лесной инфраструктуры, для осуществления </w:t>
      </w:r>
      <w:r w:rsidRPr="008928BF">
        <w:rPr>
          <w:rFonts w:ascii="Times New Roman" w:eastAsiaTheme="minorEastAsia" w:hAnsi="Times New Roman"/>
          <w:sz w:val="28"/>
          <w:szCs w:val="28"/>
          <w:lang w:eastAsia="ru-RU"/>
        </w:rPr>
        <w:lastRenderedPageBreak/>
        <w:t>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14:paraId="60EC0E5B" w14:textId="1E927B72"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некапитальные строения, сооружения, не связанные с созданием лесной инфраструктуры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Лесным кодексом Российской Федерации, в соответствии с Перечнем некапитальных строений, сооружений, не связанных с созданием лесной инфраструктуры,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для защитных лесов, эксплуатационных лесов, резервных лесов, утвержденным Правительством Российской Федерации;</w:t>
      </w:r>
    </w:p>
    <w:p w14:paraId="5AEF9452" w14:textId="6CB0065E"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парки культуры и отдыха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для массового отдыха жителей городского округа Люберцы и организации обустройства мест массового отдыха населения на территории городского округа Люберцы, на земельных участках и землях, государственная собственность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городского округа Люберцы, а также парки, строительство которых осуществляется юридическими лицами на земельных участках, предоставленных указанным лицам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в аренду, для размещения объектов социально-культурного назначения; </w:t>
      </w:r>
    </w:p>
    <w:p w14:paraId="3419F0C5" w14:textId="0600B501"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концепция развития парка культуры и отдыха (инфраструктуры парка культуры и отдыха) - документ в текстовом виде, утвержденный администрацией городского округа Люберцы,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при необходимости обустроенные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 xml:space="preserve">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приобъектные стоянки автомобилей, (уличные и внеуличные стоянки (парковки (парковочные места) и прочие (грузовые, перехватывающие и др.), </w:t>
      </w:r>
      <w:r w:rsidRPr="008928BF">
        <w:rPr>
          <w:rFonts w:ascii="Times New Roman" w:eastAsiaTheme="minorEastAsia" w:hAnsi="Times New Roman"/>
          <w:sz w:val="28"/>
          <w:szCs w:val="28"/>
          <w:lang w:eastAsia="ru-RU"/>
        </w:rPr>
        <w:br/>
        <w:t>на бесплатной или платной основе в соответствии с правилами пользования площадками автостоянок, установленными администрацией городского округа Люберцы;</w:t>
      </w:r>
    </w:p>
    <w:p w14:paraId="62368D61" w14:textId="2087D858"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стоянки кратковременного хранения автомобилей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61DABDF1" w14:textId="18AA5AA0"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стоянки длительного хранения автомобилей (постоянные места хранения </w:t>
      </w:r>
      <w:r w:rsidRPr="008928BF">
        <w:rPr>
          <w:rFonts w:ascii="Times New Roman" w:eastAsiaTheme="minorEastAsia" w:hAnsi="Times New Roman"/>
          <w:sz w:val="28"/>
          <w:szCs w:val="28"/>
          <w:lang w:eastAsia="ru-RU"/>
        </w:rPr>
        <w:lastRenderedPageBreak/>
        <w:t xml:space="preserve">автомобилей) – места, предназначенные для длительного (более 12 ч) хранения автомототранспортных средств постоянного населения жилой застройки; </w:t>
      </w:r>
    </w:p>
    <w:p w14:paraId="1FB5C27C" w14:textId="73889DE9"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приобъектные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14:paraId="1AF2D329" w14:textId="5D6EA5D3"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брошенные транспортные средства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14:paraId="709B83A3" w14:textId="44A502A9" w:rsidR="008928BF" w:rsidRPr="008928BF" w:rsidRDefault="008928BF" w:rsidP="008928BF">
      <w:pPr>
        <w:widowControl w:val="0"/>
        <w:tabs>
          <w:tab w:val="left" w:pos="426"/>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928BF">
        <w:rPr>
          <w:rFonts w:ascii="Times New Roman" w:eastAsiaTheme="minorEastAsia" w:hAnsi="Times New Roman"/>
          <w:sz w:val="28"/>
          <w:szCs w:val="28"/>
          <w:lang w:eastAsia="ru-RU"/>
        </w:rPr>
        <w:t xml:space="preserve">разукомплектованные транспортные средства – транспортные средства, находящиеся в разукомплектованном состоянии, определяемом отсутствием </w:t>
      </w:r>
      <w:r w:rsidR="0018773D">
        <w:rPr>
          <w:rFonts w:ascii="Times New Roman" w:eastAsiaTheme="minorEastAsia" w:hAnsi="Times New Roman"/>
          <w:sz w:val="28"/>
          <w:szCs w:val="28"/>
          <w:lang w:eastAsia="ru-RU"/>
        </w:rPr>
        <w:br/>
      </w:r>
      <w:r w:rsidRPr="008928BF">
        <w:rPr>
          <w:rFonts w:ascii="Times New Roman" w:eastAsiaTheme="minorEastAsia" w:hAnsi="Times New Roman"/>
          <w:sz w:val="28"/>
          <w:szCs w:val="28"/>
          <w:lang w:eastAsia="ru-RU"/>
        </w:rPr>
        <w:t>не менее чем одного из следующих элементов: капот, крышка багажника, дверь, стекло, колесо, шасси или привод;</w:t>
      </w:r>
    </w:p>
    <w:p w14:paraId="32A2C743" w14:textId="75F6FD25" w:rsidR="008928BF" w:rsidRPr="008928BF" w:rsidRDefault="008928BF" w:rsidP="008928BF">
      <w:pPr>
        <w:autoSpaceDE w:val="0"/>
        <w:autoSpaceDN w:val="0"/>
        <w:adjustRightInd w:val="0"/>
        <w:spacing w:after="0" w:line="240" w:lineRule="auto"/>
        <w:ind w:firstLine="709"/>
        <w:jc w:val="both"/>
        <w:rPr>
          <w:rFonts w:ascii="Times New Roman" w:hAnsi="Times New Roman"/>
          <w:sz w:val="28"/>
          <w:szCs w:val="28"/>
        </w:rPr>
      </w:pPr>
      <w:r w:rsidRPr="008928BF">
        <w:rPr>
          <w:rFonts w:ascii="Times New Roman" w:hAnsi="Times New Roman"/>
          <w:sz w:val="28"/>
          <w:szCs w:val="28"/>
        </w:rPr>
        <w:t>регламент работ по перемещению транспортных средств в целях обеспечения проведения уборочных и иных видов работ - документ, утверждаемый на основе настоящих Правил, администрацией городского округа Люберцы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w:t>
      </w:r>
      <w:r>
        <w:rPr>
          <w:rFonts w:ascii="Times New Roman" w:hAnsi="Times New Roman"/>
          <w:sz w:val="28"/>
          <w:szCs w:val="28"/>
        </w:rPr>
        <w:t>ям;</w:t>
      </w:r>
    </w:p>
    <w:p w14:paraId="0159624D" w14:textId="532C3519" w:rsidR="002F3569" w:rsidRPr="002F3569" w:rsidRDefault="002F3569" w:rsidP="008928BF">
      <w:pPr>
        <w:spacing w:before="105" w:after="0" w:line="240" w:lineRule="auto"/>
        <w:ind w:firstLine="709"/>
        <w:contextualSpacing/>
        <w:jc w:val="both"/>
        <w:rPr>
          <w:rFonts w:ascii="Times New Roman" w:hAnsi="Times New Roman"/>
          <w:sz w:val="28"/>
          <w:szCs w:val="28"/>
          <w:lang w:eastAsia="ru-RU"/>
        </w:rPr>
      </w:pPr>
      <w:r w:rsidRPr="002F3569">
        <w:rPr>
          <w:rFonts w:ascii="Times New Roman" w:hAnsi="Times New Roman"/>
          <w:sz w:val="28"/>
          <w:szCs w:val="28"/>
          <w:lang w:eastAsia="ru-RU"/>
        </w:rPr>
        <w:t xml:space="preserve">протяженные объекты - сооружения, оборудование систем и сетей инженерно-технического обеспечения, а также инженерно-технические </w:t>
      </w:r>
      <w:r w:rsidR="00BF7257">
        <w:rPr>
          <w:rFonts w:ascii="Times New Roman" w:hAnsi="Times New Roman"/>
          <w:sz w:val="28"/>
          <w:szCs w:val="28"/>
          <w:lang w:eastAsia="ru-RU"/>
        </w:rPr>
        <w:br/>
      </w:r>
      <w:r w:rsidRPr="002F3569">
        <w:rPr>
          <w:rFonts w:ascii="Times New Roman" w:hAnsi="Times New Roman"/>
          <w:sz w:val="28"/>
          <w:szCs w:val="28"/>
          <w:lang w:eastAsia="ru-RU"/>
        </w:rPr>
        <w:t xml:space="preserve">и искусственные сооружения, сборные конструкции, земельные участки </w:t>
      </w:r>
      <w:r w:rsidR="00BF7257">
        <w:rPr>
          <w:rFonts w:ascii="Times New Roman" w:hAnsi="Times New Roman"/>
          <w:sz w:val="28"/>
          <w:szCs w:val="28"/>
          <w:lang w:eastAsia="ru-RU"/>
        </w:rPr>
        <w:br/>
      </w:r>
      <w:r w:rsidRPr="002F3569">
        <w:rPr>
          <w:rFonts w:ascii="Times New Roman" w:hAnsi="Times New Roman"/>
          <w:sz w:val="28"/>
          <w:szCs w:val="28"/>
          <w:lang w:eastAsia="ru-RU"/>
        </w:rPr>
        <w:t>с расположенной на них инфраструктурой, предназначенные для движения пешеходов и транспорта на территориях муниципальных образований;</w:t>
      </w:r>
    </w:p>
    <w:p w14:paraId="72EA6A17" w14:textId="47444735" w:rsidR="002F3569" w:rsidRDefault="002F3569" w:rsidP="008928BF">
      <w:pPr>
        <w:spacing w:before="105" w:after="0" w:line="240" w:lineRule="auto"/>
        <w:ind w:firstLine="709"/>
        <w:contextualSpacing/>
        <w:jc w:val="both"/>
        <w:rPr>
          <w:rFonts w:ascii="Times New Roman" w:hAnsi="Times New Roman"/>
          <w:sz w:val="28"/>
          <w:szCs w:val="28"/>
          <w:lang w:eastAsia="ru-RU"/>
        </w:rPr>
      </w:pPr>
      <w:r w:rsidRPr="002F3569">
        <w:rPr>
          <w:rFonts w:ascii="Times New Roman" w:hAnsi="Times New Roman"/>
          <w:sz w:val="28"/>
          <w:szCs w:val="28"/>
          <w:lang w:eastAsia="ru-RU"/>
        </w:rPr>
        <w:t xml:space="preserve">термины </w:t>
      </w:r>
      <w:r w:rsidR="0006579D">
        <w:rPr>
          <w:rFonts w:ascii="Times New Roman" w:hAnsi="Times New Roman"/>
          <w:sz w:val="28"/>
          <w:szCs w:val="28"/>
          <w:lang w:eastAsia="ru-RU"/>
        </w:rPr>
        <w:t>«</w:t>
      </w:r>
      <w:r w:rsidRPr="002F3569">
        <w:rPr>
          <w:rFonts w:ascii="Times New Roman" w:hAnsi="Times New Roman"/>
          <w:sz w:val="28"/>
          <w:szCs w:val="28"/>
          <w:lang w:eastAsia="ru-RU"/>
        </w:rPr>
        <w:t>общественные здания</w:t>
      </w:r>
      <w:r w:rsidR="0006579D">
        <w:rPr>
          <w:rFonts w:ascii="Times New Roman" w:hAnsi="Times New Roman"/>
          <w:sz w:val="28"/>
          <w:szCs w:val="28"/>
          <w:lang w:eastAsia="ru-RU"/>
        </w:rPr>
        <w:t>»</w:t>
      </w:r>
      <w:r w:rsidRPr="002F3569">
        <w:rPr>
          <w:rFonts w:ascii="Times New Roman" w:hAnsi="Times New Roman"/>
          <w:sz w:val="28"/>
          <w:szCs w:val="28"/>
          <w:lang w:eastAsia="ru-RU"/>
        </w:rPr>
        <w:t xml:space="preserve">, </w:t>
      </w:r>
      <w:r w:rsidR="0006579D">
        <w:rPr>
          <w:rFonts w:ascii="Times New Roman" w:hAnsi="Times New Roman"/>
          <w:sz w:val="28"/>
          <w:szCs w:val="28"/>
          <w:lang w:eastAsia="ru-RU"/>
        </w:rPr>
        <w:t>«</w:t>
      </w:r>
      <w:r w:rsidRPr="002F3569">
        <w:rPr>
          <w:rFonts w:ascii="Times New Roman" w:hAnsi="Times New Roman"/>
          <w:sz w:val="28"/>
          <w:szCs w:val="28"/>
          <w:lang w:eastAsia="ru-RU"/>
        </w:rPr>
        <w:t>общественные сооружения</w:t>
      </w:r>
      <w:r w:rsidR="0006579D">
        <w:rPr>
          <w:rFonts w:ascii="Times New Roman" w:hAnsi="Times New Roman"/>
          <w:sz w:val="28"/>
          <w:szCs w:val="28"/>
          <w:lang w:eastAsia="ru-RU"/>
        </w:rPr>
        <w:t>», «</w:t>
      </w:r>
      <w:r w:rsidRPr="002F3569">
        <w:rPr>
          <w:rFonts w:ascii="Times New Roman" w:hAnsi="Times New Roman"/>
          <w:sz w:val="28"/>
          <w:szCs w:val="28"/>
          <w:lang w:eastAsia="ru-RU"/>
        </w:rPr>
        <w:t>объекты капитального строительства общественного назначения</w:t>
      </w:r>
      <w:r w:rsidR="0006579D">
        <w:rPr>
          <w:rFonts w:ascii="Times New Roman" w:hAnsi="Times New Roman"/>
          <w:sz w:val="28"/>
          <w:szCs w:val="28"/>
          <w:lang w:eastAsia="ru-RU"/>
        </w:rPr>
        <w:t>»</w:t>
      </w:r>
      <w:r w:rsidRPr="002F3569">
        <w:rPr>
          <w:rFonts w:ascii="Times New Roman" w:hAnsi="Times New Roman"/>
          <w:sz w:val="28"/>
          <w:szCs w:val="28"/>
          <w:lang w:eastAsia="ru-RU"/>
        </w:rPr>
        <w:t xml:space="preserve"> применяются в значениях, установленных </w:t>
      </w:r>
      <w:r w:rsidR="0006579D">
        <w:rPr>
          <w:rFonts w:ascii="Times New Roman" w:hAnsi="Times New Roman"/>
          <w:sz w:val="28"/>
          <w:szCs w:val="28"/>
          <w:lang w:eastAsia="ru-RU"/>
        </w:rPr>
        <w:t>«</w:t>
      </w:r>
      <w:r w:rsidRPr="002F3569">
        <w:rPr>
          <w:rFonts w:ascii="Times New Roman" w:hAnsi="Times New Roman"/>
          <w:sz w:val="28"/>
          <w:szCs w:val="28"/>
          <w:lang w:eastAsia="ru-RU"/>
        </w:rPr>
        <w:t xml:space="preserve">СП 118.13330.2022. Свод правил. Общественные здания </w:t>
      </w:r>
      <w:r w:rsidR="00BF7257">
        <w:rPr>
          <w:rFonts w:ascii="Times New Roman" w:hAnsi="Times New Roman"/>
          <w:sz w:val="28"/>
          <w:szCs w:val="28"/>
          <w:lang w:eastAsia="ru-RU"/>
        </w:rPr>
        <w:br/>
      </w:r>
      <w:r w:rsidRPr="002F3569">
        <w:rPr>
          <w:rFonts w:ascii="Times New Roman" w:hAnsi="Times New Roman"/>
          <w:sz w:val="28"/>
          <w:szCs w:val="28"/>
          <w:lang w:eastAsia="ru-RU"/>
        </w:rPr>
        <w:t>и сооружения. СНиП 31-06-2009</w:t>
      </w:r>
      <w:r w:rsidR="0006579D">
        <w:rPr>
          <w:rFonts w:ascii="Times New Roman" w:hAnsi="Times New Roman"/>
          <w:sz w:val="28"/>
          <w:szCs w:val="28"/>
          <w:lang w:eastAsia="ru-RU"/>
        </w:rPr>
        <w:t>»</w:t>
      </w:r>
      <w:r w:rsidRPr="002F3569">
        <w:rPr>
          <w:rFonts w:ascii="Times New Roman" w:hAnsi="Times New Roman"/>
          <w:sz w:val="28"/>
          <w:szCs w:val="28"/>
          <w:lang w:eastAsia="ru-RU"/>
        </w:rPr>
        <w:t>, утвержденным и введенным в действие Приказом Министерства строительства и жилищно-коммунального хозяйства Российской</w:t>
      </w:r>
      <w:r w:rsidR="0006579D">
        <w:rPr>
          <w:rFonts w:ascii="Times New Roman" w:hAnsi="Times New Roman"/>
          <w:sz w:val="28"/>
          <w:szCs w:val="28"/>
          <w:lang w:eastAsia="ru-RU"/>
        </w:rPr>
        <w:t xml:space="preserve"> Федерации от 19 мая 2022 года № 389/пр «</w:t>
      </w:r>
      <w:r w:rsidRPr="002F3569">
        <w:rPr>
          <w:rFonts w:ascii="Times New Roman" w:hAnsi="Times New Roman"/>
          <w:sz w:val="28"/>
          <w:szCs w:val="28"/>
          <w:lang w:eastAsia="ru-RU"/>
        </w:rPr>
        <w:t>Об</w:t>
      </w:r>
      <w:r w:rsidR="0006579D">
        <w:rPr>
          <w:rFonts w:ascii="Times New Roman" w:hAnsi="Times New Roman"/>
          <w:sz w:val="28"/>
          <w:szCs w:val="28"/>
          <w:lang w:eastAsia="ru-RU"/>
        </w:rPr>
        <w:t xml:space="preserve"> утверждении СП 118.13330.2022 «</w:t>
      </w:r>
      <w:r w:rsidRPr="002F3569">
        <w:rPr>
          <w:rFonts w:ascii="Times New Roman" w:hAnsi="Times New Roman"/>
          <w:sz w:val="28"/>
          <w:szCs w:val="28"/>
          <w:lang w:eastAsia="ru-RU"/>
        </w:rPr>
        <w:t>СНиП 31-06-2009 Общ</w:t>
      </w:r>
      <w:r w:rsidR="00621182">
        <w:rPr>
          <w:rFonts w:ascii="Times New Roman" w:hAnsi="Times New Roman"/>
          <w:sz w:val="28"/>
          <w:szCs w:val="28"/>
          <w:lang w:eastAsia="ru-RU"/>
        </w:rPr>
        <w:t>ественные здания и сооружения</w:t>
      </w:r>
      <w:r w:rsidR="0006579D">
        <w:rPr>
          <w:rFonts w:ascii="Times New Roman" w:hAnsi="Times New Roman"/>
          <w:sz w:val="28"/>
          <w:szCs w:val="28"/>
          <w:lang w:eastAsia="ru-RU"/>
        </w:rPr>
        <w:t>»</w:t>
      </w:r>
      <w:r w:rsidRPr="002F3569">
        <w:rPr>
          <w:rFonts w:ascii="Times New Roman" w:hAnsi="Times New Roman"/>
          <w:sz w:val="28"/>
          <w:szCs w:val="28"/>
          <w:lang w:eastAsia="ru-RU"/>
        </w:rPr>
        <w:t>;</w:t>
      </w:r>
    </w:p>
    <w:p w14:paraId="6F8C10A0" w14:textId="56222CD4" w:rsidR="00621182" w:rsidRPr="00621182" w:rsidRDefault="00621182" w:rsidP="008928BF">
      <w:pPr>
        <w:spacing w:before="105" w:after="0" w:line="240" w:lineRule="auto"/>
        <w:ind w:firstLine="709"/>
        <w:contextualSpacing/>
        <w:jc w:val="both"/>
        <w:rPr>
          <w:rFonts w:ascii="Times New Roman" w:hAnsi="Times New Roman"/>
          <w:sz w:val="28"/>
          <w:szCs w:val="28"/>
          <w:lang w:eastAsia="ru-RU"/>
        </w:rPr>
      </w:pPr>
      <w:r w:rsidRPr="00621182">
        <w:rPr>
          <w:rFonts w:ascii="Times New Roman" w:hAnsi="Times New Roman"/>
          <w:sz w:val="28"/>
          <w:szCs w:val="28"/>
          <w:lang w:eastAsia="ru-RU"/>
        </w:rPr>
        <w:t xml:space="preserve">мероприятия по благоустройству лесов и лесных участков, осуществляемые при освоении лесов на основе комплексного подхода - деятельность по реализации комплекса мероприятий по возведению, эксплуатации (в том числе содержанию), демонтажу некапитальных строений, сооружений, не связанных с созданием лесной инфраструктуры, по поддержанию и улучшению эстетического состояния некапитальных строений, сооружений, не связанных с созданием лесной инфраструктуры, по поддержанию и улучшению эстетического состояния объектов капитального строительства, не связанных с созданием лесной инфраструктуры, </w:t>
      </w:r>
      <w:r w:rsidR="00FA1E3C">
        <w:rPr>
          <w:rFonts w:ascii="Times New Roman" w:hAnsi="Times New Roman"/>
          <w:sz w:val="28"/>
          <w:szCs w:val="28"/>
          <w:lang w:eastAsia="ru-RU"/>
        </w:rPr>
        <w:br/>
      </w:r>
      <w:r w:rsidRPr="00621182">
        <w:rPr>
          <w:rFonts w:ascii="Times New Roman" w:hAnsi="Times New Roman"/>
          <w:sz w:val="28"/>
          <w:szCs w:val="28"/>
          <w:lang w:eastAsia="ru-RU"/>
        </w:rPr>
        <w:lastRenderedPageBreak/>
        <w:t xml:space="preserve">с составлением проекта освоения лесов и осуществлением предусмотренных </w:t>
      </w:r>
      <w:r w:rsidR="0018773D">
        <w:rPr>
          <w:rFonts w:ascii="Times New Roman" w:hAnsi="Times New Roman"/>
          <w:sz w:val="28"/>
          <w:szCs w:val="28"/>
          <w:lang w:eastAsia="ru-RU"/>
        </w:rPr>
        <w:br/>
      </w:r>
      <w:r w:rsidRPr="00621182">
        <w:rPr>
          <w:rFonts w:ascii="Times New Roman" w:hAnsi="Times New Roman"/>
          <w:sz w:val="28"/>
          <w:szCs w:val="28"/>
          <w:lang w:eastAsia="ru-RU"/>
        </w:rPr>
        <w:t xml:space="preserve">им мероприятий по охране, защите и воспроизводству лесов, в том числе </w:t>
      </w:r>
      <w:r w:rsidR="00474FAD">
        <w:rPr>
          <w:rFonts w:ascii="Times New Roman" w:hAnsi="Times New Roman"/>
          <w:sz w:val="28"/>
          <w:szCs w:val="28"/>
          <w:lang w:eastAsia="ru-RU"/>
        </w:rPr>
        <w:br/>
      </w:r>
      <w:r w:rsidRPr="00621182">
        <w:rPr>
          <w:rFonts w:ascii="Times New Roman" w:hAnsi="Times New Roman"/>
          <w:sz w:val="28"/>
          <w:szCs w:val="28"/>
          <w:lang w:eastAsia="ru-RU"/>
        </w:rPr>
        <w:t xml:space="preserve">с созданием лесной инфраструктуры, в соответствии с лесным законодательством </w:t>
      </w:r>
      <w:r w:rsidR="00474FAD">
        <w:rPr>
          <w:rFonts w:ascii="Times New Roman" w:hAnsi="Times New Roman"/>
          <w:sz w:val="28"/>
          <w:szCs w:val="28"/>
          <w:lang w:eastAsia="ru-RU"/>
        </w:rPr>
        <w:br/>
      </w:r>
      <w:r w:rsidRPr="00621182">
        <w:rPr>
          <w:rFonts w:ascii="Times New Roman" w:hAnsi="Times New Roman"/>
          <w:sz w:val="28"/>
          <w:szCs w:val="28"/>
          <w:lang w:eastAsia="ru-RU"/>
        </w:rPr>
        <w:t>и иными регулирующими лесные отношения нормативными правовыми актами;</w:t>
      </w:r>
    </w:p>
    <w:p w14:paraId="64E314F4" w14:textId="7A97007A" w:rsidR="00621182" w:rsidRPr="00621182" w:rsidRDefault="00621182" w:rsidP="008928BF">
      <w:pPr>
        <w:spacing w:after="0" w:line="240" w:lineRule="auto"/>
        <w:ind w:firstLine="709"/>
        <w:contextualSpacing/>
        <w:jc w:val="both"/>
        <w:rPr>
          <w:rFonts w:ascii="Times New Roman" w:hAnsi="Times New Roman"/>
          <w:sz w:val="28"/>
          <w:szCs w:val="28"/>
          <w:lang w:eastAsia="ru-RU"/>
        </w:rPr>
      </w:pPr>
      <w:r w:rsidRPr="00621182">
        <w:rPr>
          <w:rFonts w:ascii="Times New Roman" w:hAnsi="Times New Roman"/>
          <w:sz w:val="28"/>
          <w:szCs w:val="28"/>
          <w:lang w:eastAsia="ru-RU"/>
        </w:rPr>
        <w:t>многофункциональный парк - парк площадью 10-25 га, функциональное зонирование которого включает зоны массовых мероприятий, тихого отдыха, культурно-просветительных мероприятий, игр и отдыха детей, а также физкультурно-оздоровительную зону;</w:t>
      </w:r>
    </w:p>
    <w:p w14:paraId="50016E43" w14:textId="2DCC56EE" w:rsidR="00621182" w:rsidRPr="00621182" w:rsidRDefault="00621182" w:rsidP="008928BF">
      <w:pPr>
        <w:spacing w:after="0" w:line="240" w:lineRule="auto"/>
        <w:ind w:firstLine="709"/>
        <w:contextualSpacing/>
        <w:jc w:val="both"/>
        <w:rPr>
          <w:rFonts w:ascii="Times New Roman" w:hAnsi="Times New Roman"/>
          <w:sz w:val="28"/>
          <w:szCs w:val="28"/>
          <w:lang w:eastAsia="ru-RU"/>
        </w:rPr>
      </w:pPr>
      <w:r w:rsidRPr="00621182">
        <w:rPr>
          <w:rFonts w:ascii="Times New Roman" w:hAnsi="Times New Roman"/>
          <w:sz w:val="28"/>
          <w:szCs w:val="28"/>
          <w:lang w:eastAsia="ru-RU"/>
        </w:rPr>
        <w:t>лесной парк (лесопарковая зона) - парк, инфраструктура которого частично или полностью расположена на территории городского леса или на лесном участке (одном или нескольких), предоставленном для осуществления рекреационной деятельности;</w:t>
      </w:r>
    </w:p>
    <w:p w14:paraId="6B56C674" w14:textId="6490BEDA" w:rsidR="00621182" w:rsidRPr="00621182" w:rsidRDefault="00621182" w:rsidP="008928BF">
      <w:pPr>
        <w:spacing w:after="0" w:line="240" w:lineRule="auto"/>
        <w:ind w:firstLine="709"/>
        <w:contextualSpacing/>
        <w:jc w:val="both"/>
        <w:rPr>
          <w:rFonts w:ascii="Times New Roman" w:hAnsi="Times New Roman"/>
          <w:sz w:val="28"/>
          <w:szCs w:val="28"/>
          <w:lang w:eastAsia="ru-RU"/>
        </w:rPr>
      </w:pPr>
      <w:r w:rsidRPr="00621182">
        <w:rPr>
          <w:rFonts w:ascii="Times New Roman" w:hAnsi="Times New Roman"/>
          <w:sz w:val="28"/>
          <w:szCs w:val="28"/>
          <w:lang w:eastAsia="ru-RU"/>
        </w:rPr>
        <w:t>городской парк - парк площадью не менее 2 га в составе городского населенного пункта;</w:t>
      </w:r>
    </w:p>
    <w:p w14:paraId="0C62805E" w14:textId="0E4F8B91" w:rsidR="00AC0663" w:rsidRDefault="00621182" w:rsidP="008928BF">
      <w:pPr>
        <w:spacing w:after="0" w:line="240" w:lineRule="auto"/>
        <w:ind w:firstLine="709"/>
        <w:contextualSpacing/>
        <w:jc w:val="both"/>
        <w:rPr>
          <w:rFonts w:ascii="Times New Roman" w:hAnsi="Times New Roman"/>
          <w:sz w:val="28"/>
          <w:szCs w:val="28"/>
          <w:lang w:eastAsia="ru-RU"/>
        </w:rPr>
      </w:pPr>
      <w:r w:rsidRPr="00621182">
        <w:rPr>
          <w:rFonts w:ascii="Times New Roman" w:hAnsi="Times New Roman"/>
          <w:sz w:val="28"/>
          <w:szCs w:val="28"/>
          <w:lang w:eastAsia="ru-RU"/>
        </w:rPr>
        <w:t>малый парк - парк площадью до 2 г</w:t>
      </w:r>
      <w:r w:rsidR="001F18B0">
        <w:rPr>
          <w:rFonts w:ascii="Times New Roman" w:hAnsi="Times New Roman"/>
          <w:sz w:val="28"/>
          <w:szCs w:val="28"/>
          <w:lang w:eastAsia="ru-RU"/>
        </w:rPr>
        <w:t>а в составе населенного пункта.</w:t>
      </w:r>
    </w:p>
    <w:p w14:paraId="18C46766" w14:textId="77777777" w:rsidR="00FA1E3C" w:rsidRDefault="00FA1E3C" w:rsidP="0018773D">
      <w:pPr>
        <w:spacing w:after="0" w:line="240" w:lineRule="auto"/>
        <w:contextualSpacing/>
        <w:jc w:val="both"/>
        <w:rPr>
          <w:rFonts w:ascii="Times New Roman" w:hAnsi="Times New Roman"/>
          <w:sz w:val="28"/>
          <w:szCs w:val="28"/>
          <w:lang w:eastAsia="ru-RU"/>
        </w:rPr>
      </w:pPr>
    </w:p>
    <w:p w14:paraId="68FC61CC" w14:textId="7AA0406B" w:rsidR="001F18B0" w:rsidRPr="001F18B0" w:rsidRDefault="0018773D" w:rsidP="008928BF">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1.2</w:t>
      </w:r>
      <w:r w:rsidR="00A954FE">
        <w:rPr>
          <w:rFonts w:ascii="Times New Roman" w:hAnsi="Times New Roman"/>
          <w:b/>
          <w:sz w:val="28"/>
          <w:szCs w:val="28"/>
          <w:lang w:eastAsia="ru-RU"/>
        </w:rPr>
        <w:t>.</w:t>
      </w:r>
      <w:r w:rsidR="001F18B0" w:rsidRPr="001F18B0">
        <w:rPr>
          <w:rFonts w:ascii="Times New Roman" w:hAnsi="Times New Roman"/>
          <w:b/>
          <w:sz w:val="28"/>
          <w:szCs w:val="28"/>
          <w:lang w:eastAsia="ru-RU"/>
        </w:rPr>
        <w:t xml:space="preserve"> Статью 4 </w:t>
      </w:r>
      <w:r w:rsidR="001F18B0" w:rsidRPr="001F18B0">
        <w:rPr>
          <w:rFonts w:ascii="Times New Roman" w:hAnsi="Times New Roman"/>
          <w:b/>
          <w:sz w:val="32"/>
          <w:szCs w:val="28"/>
          <w:lang w:eastAsia="ru-RU"/>
        </w:rPr>
        <w:t>«</w:t>
      </w:r>
      <w:r w:rsidR="001F18B0" w:rsidRPr="001F18B0">
        <w:rPr>
          <w:rFonts w:ascii="Times New Roman" w:eastAsiaTheme="minorEastAsia" w:hAnsi="Times New Roman"/>
          <w:b/>
          <w:bCs/>
          <w:sz w:val="28"/>
          <w:szCs w:val="24"/>
          <w:lang w:eastAsia="ru-RU"/>
        </w:rPr>
        <w:t>Благоустройство территорий городского округа Люберцы»</w:t>
      </w:r>
    </w:p>
    <w:p w14:paraId="1BCA8A4A" w14:textId="0186BB47" w:rsidR="001F18B0" w:rsidRPr="001F18B0" w:rsidRDefault="005E1AE4" w:rsidP="008928BF">
      <w:pPr>
        <w:spacing w:after="0" w:line="240" w:lineRule="auto"/>
        <w:contextualSpacing/>
        <w:jc w:val="both"/>
        <w:rPr>
          <w:rFonts w:ascii="Times New Roman" w:hAnsi="Times New Roman"/>
          <w:b/>
          <w:sz w:val="28"/>
          <w:szCs w:val="28"/>
          <w:lang w:eastAsia="ru-RU"/>
        </w:rPr>
      </w:pPr>
      <w:r>
        <w:rPr>
          <w:rFonts w:ascii="Times New Roman" w:hAnsi="Times New Roman"/>
          <w:b/>
          <w:sz w:val="28"/>
          <w:szCs w:val="28"/>
          <w:lang w:eastAsia="ru-RU"/>
        </w:rPr>
        <w:t>дополнить частью 9</w:t>
      </w:r>
      <w:r w:rsidR="001F18B0" w:rsidRPr="001F18B0">
        <w:rPr>
          <w:rFonts w:ascii="Times New Roman" w:hAnsi="Times New Roman"/>
          <w:b/>
          <w:sz w:val="28"/>
          <w:szCs w:val="28"/>
          <w:lang w:eastAsia="ru-RU"/>
        </w:rPr>
        <w:t xml:space="preserve"> следующего содержания:</w:t>
      </w:r>
    </w:p>
    <w:p w14:paraId="09DBE8D1" w14:textId="0BC1B514" w:rsidR="00621182" w:rsidRPr="00621182" w:rsidRDefault="0018773D" w:rsidP="008928BF">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005E1AE4">
        <w:rPr>
          <w:rFonts w:ascii="Times New Roman" w:hAnsi="Times New Roman"/>
          <w:sz w:val="28"/>
          <w:szCs w:val="28"/>
          <w:lang w:eastAsia="ru-RU"/>
        </w:rPr>
        <w:t>9</w:t>
      </w:r>
      <w:r w:rsidR="001F18B0" w:rsidRPr="001F18B0">
        <w:rPr>
          <w:rFonts w:ascii="Times New Roman" w:hAnsi="Times New Roman"/>
          <w:sz w:val="28"/>
          <w:szCs w:val="28"/>
          <w:lang w:eastAsia="ru-RU"/>
        </w:rPr>
        <w:t xml:space="preserve">. Правилами благоустройства </w:t>
      </w:r>
      <w:r w:rsidR="00A954FE" w:rsidRPr="00A954FE">
        <w:rPr>
          <w:rFonts w:ascii="Times New Roman" w:hAnsi="Times New Roman"/>
          <w:sz w:val="28"/>
          <w:szCs w:val="28"/>
          <w:lang w:eastAsia="ru-RU"/>
        </w:rPr>
        <w:t xml:space="preserve">территории городского округа Люберцы Московской области </w:t>
      </w:r>
      <w:r w:rsidR="001F18B0" w:rsidRPr="001F18B0">
        <w:rPr>
          <w:rFonts w:ascii="Times New Roman" w:hAnsi="Times New Roman"/>
          <w:sz w:val="28"/>
          <w:szCs w:val="28"/>
          <w:lang w:eastAsia="ru-RU"/>
        </w:rPr>
        <w:t xml:space="preserve">устанавливаются требования к размещаемым на территориях общего пользования и дворовых территориях </w:t>
      </w:r>
      <w:r w:rsidR="00A954FE" w:rsidRPr="00A954FE">
        <w:rPr>
          <w:rFonts w:ascii="Times New Roman" w:hAnsi="Times New Roman"/>
          <w:sz w:val="28"/>
          <w:szCs w:val="28"/>
          <w:lang w:eastAsia="ru-RU"/>
        </w:rPr>
        <w:t xml:space="preserve">городского округа Люберцы </w:t>
      </w:r>
      <w:r w:rsidR="001F18B0" w:rsidRPr="001F18B0">
        <w:rPr>
          <w:rFonts w:ascii="Times New Roman" w:hAnsi="Times New Roman"/>
          <w:sz w:val="28"/>
          <w:szCs w:val="28"/>
          <w:lang w:eastAsia="ru-RU"/>
        </w:rPr>
        <w:t>электрическим зарядн</w:t>
      </w:r>
      <w:r w:rsidR="00FA1E3C">
        <w:rPr>
          <w:rFonts w:ascii="Times New Roman" w:hAnsi="Times New Roman"/>
          <w:sz w:val="28"/>
          <w:szCs w:val="28"/>
          <w:lang w:eastAsia="ru-RU"/>
        </w:rPr>
        <w:t>ым станциям для электромобилей</w:t>
      </w:r>
      <w:r>
        <w:rPr>
          <w:rFonts w:ascii="Times New Roman" w:hAnsi="Times New Roman"/>
          <w:sz w:val="28"/>
          <w:szCs w:val="28"/>
          <w:lang w:eastAsia="ru-RU"/>
        </w:rPr>
        <w:t>»;</w:t>
      </w:r>
    </w:p>
    <w:p w14:paraId="6A83FD07" w14:textId="77777777" w:rsidR="005B5E16" w:rsidRDefault="005B5E16" w:rsidP="008928BF">
      <w:pPr>
        <w:spacing w:after="0" w:line="240" w:lineRule="auto"/>
        <w:ind w:firstLine="709"/>
        <w:contextualSpacing/>
        <w:jc w:val="both"/>
        <w:rPr>
          <w:rFonts w:ascii="Times New Roman" w:eastAsia="Times New Roman" w:hAnsi="Times New Roman"/>
          <w:b/>
          <w:sz w:val="28"/>
          <w:szCs w:val="28"/>
          <w:lang w:eastAsia="ru-RU"/>
        </w:rPr>
      </w:pPr>
    </w:p>
    <w:p w14:paraId="6B12349E" w14:textId="0C99CFCC" w:rsidR="008C06B4" w:rsidRPr="00E01B6F" w:rsidRDefault="00E01B6F" w:rsidP="008928BF">
      <w:pPr>
        <w:spacing w:after="0" w:line="240" w:lineRule="auto"/>
        <w:ind w:firstLine="709"/>
        <w:contextualSpacing/>
        <w:jc w:val="both"/>
        <w:rPr>
          <w:rFonts w:ascii="Times New Roman" w:eastAsia="Times New Roman" w:hAnsi="Times New Roman"/>
          <w:b/>
          <w:sz w:val="28"/>
          <w:szCs w:val="28"/>
          <w:lang w:eastAsia="ru-RU"/>
        </w:rPr>
      </w:pPr>
      <w:r w:rsidRPr="00E01B6F">
        <w:rPr>
          <w:rFonts w:ascii="Times New Roman" w:eastAsia="Times New Roman" w:hAnsi="Times New Roman"/>
          <w:b/>
          <w:sz w:val="28"/>
          <w:szCs w:val="28"/>
          <w:lang w:eastAsia="ru-RU"/>
        </w:rPr>
        <w:t>1.</w:t>
      </w:r>
      <w:r w:rsidR="00474FAD">
        <w:rPr>
          <w:rFonts w:ascii="Times New Roman" w:eastAsia="Times New Roman" w:hAnsi="Times New Roman"/>
          <w:b/>
          <w:sz w:val="28"/>
          <w:szCs w:val="28"/>
          <w:lang w:eastAsia="ru-RU"/>
        </w:rPr>
        <w:t>3</w:t>
      </w:r>
      <w:r w:rsidR="00A954FE">
        <w:rPr>
          <w:rFonts w:ascii="Times New Roman" w:eastAsia="Times New Roman" w:hAnsi="Times New Roman"/>
          <w:b/>
          <w:sz w:val="28"/>
          <w:szCs w:val="28"/>
          <w:lang w:eastAsia="ru-RU"/>
        </w:rPr>
        <w:t>.</w:t>
      </w:r>
      <w:r w:rsidR="00D75B6B" w:rsidRPr="00E01B6F">
        <w:rPr>
          <w:rFonts w:ascii="Times New Roman" w:eastAsia="Times New Roman" w:hAnsi="Times New Roman"/>
          <w:b/>
          <w:sz w:val="28"/>
          <w:szCs w:val="28"/>
          <w:lang w:eastAsia="ru-RU"/>
        </w:rPr>
        <w:t xml:space="preserve"> </w:t>
      </w:r>
      <w:r w:rsidR="002F3569">
        <w:rPr>
          <w:rFonts w:ascii="Times New Roman" w:eastAsia="Times New Roman" w:hAnsi="Times New Roman"/>
          <w:b/>
          <w:sz w:val="28"/>
          <w:szCs w:val="28"/>
          <w:lang w:eastAsia="ru-RU"/>
        </w:rPr>
        <w:t>В с</w:t>
      </w:r>
      <w:r w:rsidR="00D75B6B" w:rsidRPr="00E01B6F">
        <w:rPr>
          <w:rFonts w:ascii="Times New Roman" w:eastAsia="Times New Roman" w:hAnsi="Times New Roman"/>
          <w:b/>
          <w:sz w:val="28"/>
          <w:szCs w:val="28"/>
          <w:lang w:eastAsia="ru-RU"/>
        </w:rPr>
        <w:t>тать</w:t>
      </w:r>
      <w:r w:rsidR="002F3569">
        <w:rPr>
          <w:rFonts w:ascii="Times New Roman" w:eastAsia="Times New Roman" w:hAnsi="Times New Roman"/>
          <w:b/>
          <w:sz w:val="28"/>
          <w:szCs w:val="28"/>
          <w:lang w:eastAsia="ru-RU"/>
        </w:rPr>
        <w:t>е</w:t>
      </w:r>
      <w:r w:rsidR="00D75B6B" w:rsidRPr="00E01B6F">
        <w:rPr>
          <w:rFonts w:ascii="Times New Roman" w:eastAsia="Times New Roman" w:hAnsi="Times New Roman"/>
          <w:b/>
          <w:sz w:val="28"/>
          <w:szCs w:val="28"/>
          <w:lang w:eastAsia="ru-RU"/>
        </w:rPr>
        <w:t xml:space="preserve"> </w:t>
      </w:r>
      <w:r w:rsidR="002F3569">
        <w:rPr>
          <w:rFonts w:ascii="Times New Roman" w:eastAsia="Times New Roman" w:hAnsi="Times New Roman"/>
          <w:b/>
          <w:sz w:val="28"/>
          <w:szCs w:val="28"/>
          <w:lang w:eastAsia="ru-RU"/>
        </w:rPr>
        <w:t>9</w:t>
      </w:r>
      <w:r w:rsidR="005B5E16">
        <w:rPr>
          <w:rFonts w:ascii="Times New Roman" w:eastAsia="Times New Roman" w:hAnsi="Times New Roman"/>
          <w:b/>
          <w:sz w:val="28"/>
          <w:szCs w:val="28"/>
          <w:lang w:eastAsia="ru-RU"/>
        </w:rPr>
        <w:t xml:space="preserve"> «</w:t>
      </w:r>
      <w:r w:rsidR="0085752F">
        <w:rPr>
          <w:rFonts w:ascii="Times New Roman" w:eastAsia="Times New Roman" w:hAnsi="Times New Roman"/>
          <w:b/>
          <w:sz w:val="28"/>
          <w:szCs w:val="28"/>
          <w:lang w:eastAsia="ru-RU"/>
        </w:rPr>
        <w:t>Площади»</w:t>
      </w:r>
      <w:r w:rsidR="00F678FA" w:rsidRPr="00E01B6F">
        <w:rPr>
          <w:rFonts w:ascii="Times New Roman" w:eastAsia="Times New Roman" w:hAnsi="Times New Roman"/>
          <w:b/>
          <w:sz w:val="28"/>
          <w:szCs w:val="28"/>
          <w:lang w:eastAsia="ru-RU"/>
        </w:rPr>
        <w:t>:</w:t>
      </w:r>
    </w:p>
    <w:p w14:paraId="758F96A3" w14:textId="03C57B49" w:rsidR="0085752F" w:rsidRPr="0085752F" w:rsidRDefault="00474FAD" w:rsidP="008928BF">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1.3.1. </w:t>
      </w:r>
      <w:r w:rsidR="0085752F" w:rsidRPr="0085752F">
        <w:rPr>
          <w:rFonts w:ascii="Times New Roman" w:eastAsia="Times New Roman" w:hAnsi="Times New Roman"/>
          <w:sz w:val="28"/>
          <w:szCs w:val="28"/>
          <w:lang w:eastAsia="ru-RU"/>
        </w:rPr>
        <w:t>часть 1 изложить в следующей редакции:</w:t>
      </w:r>
    </w:p>
    <w:p w14:paraId="50B6B28E" w14:textId="0AF71C69" w:rsidR="0085752F" w:rsidRPr="0085752F" w:rsidRDefault="00474FAD" w:rsidP="00474FA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 xml:space="preserve">1. Площади по функциональному назначению подразделяются </w:t>
      </w:r>
      <w:r>
        <w:rPr>
          <w:rFonts w:ascii="Times New Roman" w:eastAsia="Times New Roman" w:hAnsi="Times New Roman"/>
          <w:sz w:val="28"/>
          <w:szCs w:val="28"/>
          <w:lang w:eastAsia="ru-RU"/>
        </w:rPr>
        <w:br/>
      </w:r>
      <w:r w:rsidR="0085752F" w:rsidRPr="0085752F">
        <w:rPr>
          <w:rFonts w:ascii="Times New Roman" w:eastAsia="Times New Roman" w:hAnsi="Times New Roman"/>
          <w:sz w:val="28"/>
          <w:szCs w:val="28"/>
          <w:lang w:eastAsia="ru-RU"/>
        </w:rPr>
        <w:t xml:space="preserve">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w:t>
      </w:r>
      <w:r>
        <w:rPr>
          <w:rFonts w:ascii="Times New Roman" w:eastAsia="Times New Roman" w:hAnsi="Times New Roman"/>
          <w:sz w:val="28"/>
          <w:szCs w:val="28"/>
          <w:lang w:eastAsia="ru-RU"/>
        </w:rPr>
        <w:br/>
      </w:r>
      <w:r w:rsidR="0085752F" w:rsidRPr="0085752F">
        <w:rPr>
          <w:rFonts w:ascii="Times New Roman" w:eastAsia="Times New Roman" w:hAnsi="Times New Roman"/>
          <w:sz w:val="28"/>
          <w:szCs w:val="28"/>
          <w:lang w:eastAsia="ru-RU"/>
        </w:rPr>
        <w:t>и подходами к обще</w:t>
      </w:r>
      <w:r w:rsidR="00FA1E3C">
        <w:rPr>
          <w:rFonts w:ascii="Times New Roman" w:eastAsia="Times New Roman" w:hAnsi="Times New Roman"/>
          <w:sz w:val="28"/>
          <w:szCs w:val="28"/>
          <w:lang w:eastAsia="ru-RU"/>
        </w:rPr>
        <w:t>ственным зданиям и сооружениям</w:t>
      </w:r>
      <w:r>
        <w:rPr>
          <w:rFonts w:ascii="Times New Roman" w:eastAsia="Times New Roman" w:hAnsi="Times New Roman"/>
          <w:sz w:val="28"/>
          <w:szCs w:val="28"/>
          <w:lang w:eastAsia="ru-RU"/>
        </w:rPr>
        <w:t>»;</w:t>
      </w:r>
    </w:p>
    <w:p w14:paraId="2D36307D" w14:textId="54FE071B" w:rsidR="0085752F" w:rsidRPr="0085752F"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1.3.2. </w:t>
      </w:r>
      <w:r w:rsidR="00A954FE">
        <w:rPr>
          <w:rFonts w:ascii="Times New Roman" w:eastAsia="Times New Roman" w:hAnsi="Times New Roman"/>
          <w:sz w:val="28"/>
          <w:szCs w:val="28"/>
          <w:lang w:eastAsia="ru-RU"/>
        </w:rPr>
        <w:t>в части 2 слова «</w:t>
      </w:r>
      <w:r w:rsidR="0085752F" w:rsidRPr="0085752F">
        <w:rPr>
          <w:rFonts w:ascii="Times New Roman" w:eastAsia="Times New Roman" w:hAnsi="Times New Roman"/>
          <w:sz w:val="28"/>
          <w:szCs w:val="28"/>
          <w:lang w:eastAsia="ru-RU"/>
        </w:rPr>
        <w:t>При раз</w:t>
      </w:r>
      <w:r w:rsidR="00A954FE">
        <w:rPr>
          <w:rFonts w:ascii="Times New Roman" w:eastAsia="Times New Roman" w:hAnsi="Times New Roman"/>
          <w:sz w:val="28"/>
          <w:szCs w:val="28"/>
          <w:lang w:eastAsia="ru-RU"/>
        </w:rPr>
        <w:t>работке проекта благоустройства» заменить словами «</w:t>
      </w:r>
      <w:r w:rsidR="0085752F" w:rsidRPr="0085752F">
        <w:rPr>
          <w:rFonts w:ascii="Times New Roman" w:eastAsia="Times New Roman" w:hAnsi="Times New Roman"/>
          <w:sz w:val="28"/>
          <w:szCs w:val="28"/>
          <w:lang w:eastAsia="ru-RU"/>
        </w:rPr>
        <w:t>При планировке и обустройстве площадей</w:t>
      </w:r>
      <w:r w:rsidR="00A954FE">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553F093B" w14:textId="24AEB3C9" w:rsidR="0085752F" w:rsidRPr="0085752F"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1.3.3. </w:t>
      </w:r>
      <w:r w:rsidR="0085752F" w:rsidRPr="0085752F">
        <w:rPr>
          <w:rFonts w:ascii="Times New Roman" w:eastAsia="Times New Roman" w:hAnsi="Times New Roman"/>
          <w:sz w:val="28"/>
          <w:szCs w:val="28"/>
          <w:lang w:eastAsia="ru-RU"/>
        </w:rPr>
        <w:t>часть 3 изложить в следующей редакции:</w:t>
      </w:r>
    </w:p>
    <w:p w14:paraId="5C07D47C" w14:textId="19B30CB3" w:rsidR="0085752F" w:rsidRPr="0085752F"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w:t>
      </w:r>
      <w:r>
        <w:rPr>
          <w:rFonts w:ascii="Times New Roman" w:eastAsia="Times New Roman" w:hAnsi="Times New Roman"/>
          <w:sz w:val="28"/>
          <w:szCs w:val="28"/>
          <w:lang w:eastAsia="ru-RU"/>
        </w:rPr>
        <w:t xml:space="preserve"> урны и пешеходные коммуникации»</w:t>
      </w:r>
      <w:r w:rsidR="0085752F" w:rsidRPr="0085752F">
        <w:rPr>
          <w:rFonts w:ascii="Times New Roman" w:eastAsia="Times New Roman" w:hAnsi="Times New Roman"/>
          <w:sz w:val="28"/>
          <w:szCs w:val="28"/>
          <w:lang w:eastAsia="ru-RU"/>
        </w:rPr>
        <w:t>;</w:t>
      </w:r>
    </w:p>
    <w:p w14:paraId="6D0D5938" w14:textId="6F6EF322" w:rsidR="0085752F" w:rsidRPr="0085752F"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1.3.4. </w:t>
      </w:r>
      <w:r w:rsidR="0085752F" w:rsidRPr="0085752F">
        <w:rPr>
          <w:rFonts w:ascii="Times New Roman" w:eastAsia="Times New Roman" w:hAnsi="Times New Roman"/>
          <w:sz w:val="28"/>
          <w:szCs w:val="28"/>
          <w:lang w:eastAsia="ru-RU"/>
        </w:rPr>
        <w:t>часть 5 изложить в следующей редакции:</w:t>
      </w:r>
    </w:p>
    <w:p w14:paraId="41C9CA31" w14:textId="60F347E6" w:rsidR="00D75B6B"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 xml:space="preserve">5.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w:t>
      </w:r>
      <w:r w:rsidR="0085752F" w:rsidRPr="0085752F">
        <w:rPr>
          <w:rFonts w:ascii="Times New Roman" w:eastAsia="Times New Roman" w:hAnsi="Times New Roman"/>
          <w:sz w:val="28"/>
          <w:szCs w:val="28"/>
          <w:lang w:eastAsia="ru-RU"/>
        </w:rPr>
        <w:lastRenderedPageBreak/>
        <w:t>кафе, низкие ограждения, уличное коммунально-бытовое и техническое оборудование, элементы сохранения и защиты корнев</w:t>
      </w:r>
      <w:r>
        <w:rPr>
          <w:rFonts w:ascii="Times New Roman" w:eastAsia="Times New Roman" w:hAnsi="Times New Roman"/>
          <w:sz w:val="28"/>
          <w:szCs w:val="28"/>
          <w:lang w:eastAsia="ru-RU"/>
        </w:rPr>
        <w:t>ой системы элементов озеленения»</w:t>
      </w:r>
      <w:r w:rsidR="0085752F" w:rsidRPr="0085752F">
        <w:rPr>
          <w:rFonts w:ascii="Times New Roman" w:eastAsia="Times New Roman" w:hAnsi="Times New Roman"/>
          <w:sz w:val="28"/>
          <w:szCs w:val="28"/>
          <w:lang w:eastAsia="ru-RU"/>
        </w:rPr>
        <w:t>;</w:t>
      </w:r>
    </w:p>
    <w:p w14:paraId="79C2CF4F" w14:textId="77777777" w:rsidR="005B5E16" w:rsidRDefault="005B5E16" w:rsidP="008928BF">
      <w:pPr>
        <w:spacing w:before="105" w:after="0" w:line="240" w:lineRule="auto"/>
        <w:ind w:firstLine="709"/>
        <w:contextualSpacing/>
        <w:jc w:val="both"/>
        <w:rPr>
          <w:rFonts w:ascii="Times New Roman" w:eastAsia="Times New Roman" w:hAnsi="Times New Roman"/>
          <w:b/>
          <w:sz w:val="28"/>
          <w:szCs w:val="28"/>
          <w:lang w:eastAsia="ru-RU"/>
        </w:rPr>
      </w:pPr>
    </w:p>
    <w:p w14:paraId="547F4C34" w14:textId="3535FB10" w:rsidR="00621182" w:rsidRPr="00C00C31" w:rsidRDefault="00621182" w:rsidP="008928BF">
      <w:pPr>
        <w:spacing w:before="105" w:after="0" w:line="240" w:lineRule="auto"/>
        <w:ind w:firstLine="709"/>
        <w:contextualSpacing/>
        <w:jc w:val="both"/>
        <w:rPr>
          <w:rFonts w:ascii="Times New Roman" w:eastAsia="Times New Roman" w:hAnsi="Times New Roman"/>
          <w:b/>
          <w:sz w:val="28"/>
          <w:szCs w:val="28"/>
          <w:lang w:eastAsia="ru-RU"/>
        </w:rPr>
      </w:pPr>
      <w:r w:rsidRPr="00C00C31">
        <w:rPr>
          <w:rFonts w:ascii="Times New Roman" w:eastAsia="Times New Roman" w:hAnsi="Times New Roman"/>
          <w:b/>
          <w:sz w:val="28"/>
          <w:szCs w:val="28"/>
          <w:lang w:eastAsia="ru-RU"/>
        </w:rPr>
        <w:t>1.</w:t>
      </w:r>
      <w:r w:rsidR="00474FAD">
        <w:rPr>
          <w:rFonts w:ascii="Times New Roman" w:eastAsia="Times New Roman" w:hAnsi="Times New Roman"/>
          <w:b/>
          <w:sz w:val="28"/>
          <w:szCs w:val="28"/>
          <w:lang w:eastAsia="ru-RU"/>
        </w:rPr>
        <w:t>4</w:t>
      </w:r>
      <w:r w:rsidR="00A954FE" w:rsidRPr="00C00C31">
        <w:rPr>
          <w:rFonts w:ascii="Times New Roman" w:eastAsia="Times New Roman" w:hAnsi="Times New Roman"/>
          <w:b/>
          <w:sz w:val="28"/>
          <w:szCs w:val="28"/>
          <w:lang w:eastAsia="ru-RU"/>
        </w:rPr>
        <w:t>.</w:t>
      </w:r>
      <w:r w:rsidRPr="00C00C31">
        <w:rPr>
          <w:rFonts w:ascii="Times New Roman" w:eastAsia="Times New Roman" w:hAnsi="Times New Roman"/>
          <w:b/>
          <w:sz w:val="28"/>
          <w:szCs w:val="28"/>
          <w:lang w:eastAsia="ru-RU"/>
        </w:rPr>
        <w:t xml:space="preserve"> В части 1 статьи 12 «Площадки отдыха» слова </w:t>
      </w:r>
      <w:r w:rsidR="00C00C31" w:rsidRPr="00C00C31">
        <w:rPr>
          <w:rFonts w:ascii="Times New Roman" w:eastAsia="Times New Roman" w:hAnsi="Times New Roman"/>
          <w:b/>
          <w:sz w:val="28"/>
          <w:szCs w:val="28"/>
          <w:lang w:eastAsia="ru-RU"/>
        </w:rPr>
        <w:t>«и лесопарках»</w:t>
      </w:r>
      <w:r w:rsidRPr="00C00C31">
        <w:rPr>
          <w:rFonts w:ascii="Times New Roman" w:eastAsia="Times New Roman" w:hAnsi="Times New Roman"/>
          <w:b/>
          <w:sz w:val="28"/>
          <w:szCs w:val="28"/>
          <w:lang w:eastAsia="ru-RU"/>
        </w:rPr>
        <w:t xml:space="preserve"> исключить;</w:t>
      </w:r>
    </w:p>
    <w:p w14:paraId="18FB4685" w14:textId="1E953E10" w:rsidR="006409B9" w:rsidRPr="006409B9" w:rsidRDefault="001F18B0" w:rsidP="008928BF">
      <w:pPr>
        <w:pStyle w:val="formattext"/>
        <w:shd w:val="clear" w:color="auto" w:fill="FFFFFF"/>
        <w:spacing w:after="0"/>
        <w:ind w:firstLine="709"/>
        <w:contextualSpacing/>
        <w:jc w:val="both"/>
        <w:textAlignment w:val="baseline"/>
        <w:rPr>
          <w:b/>
          <w:sz w:val="28"/>
          <w:szCs w:val="28"/>
        </w:rPr>
      </w:pPr>
      <w:r w:rsidRPr="006409B9">
        <w:rPr>
          <w:b/>
          <w:sz w:val="28"/>
          <w:szCs w:val="28"/>
        </w:rPr>
        <w:t>1.</w:t>
      </w:r>
      <w:r w:rsidR="00474FAD">
        <w:rPr>
          <w:b/>
          <w:sz w:val="28"/>
          <w:szCs w:val="28"/>
        </w:rPr>
        <w:t>5</w:t>
      </w:r>
      <w:r w:rsidR="00A954FE">
        <w:rPr>
          <w:b/>
          <w:sz w:val="28"/>
          <w:szCs w:val="28"/>
        </w:rPr>
        <w:t>.</w:t>
      </w:r>
      <w:r w:rsidRPr="006409B9">
        <w:rPr>
          <w:b/>
          <w:sz w:val="28"/>
          <w:szCs w:val="28"/>
        </w:rPr>
        <w:t xml:space="preserve"> </w:t>
      </w:r>
      <w:r w:rsidR="00D1723C">
        <w:rPr>
          <w:b/>
          <w:sz w:val="28"/>
          <w:szCs w:val="28"/>
        </w:rPr>
        <w:t>В</w:t>
      </w:r>
      <w:r w:rsidR="006409B9" w:rsidRPr="006409B9">
        <w:rPr>
          <w:b/>
          <w:sz w:val="28"/>
          <w:szCs w:val="28"/>
        </w:rPr>
        <w:t xml:space="preserve"> статье 1</w:t>
      </w:r>
      <w:r w:rsidR="00474FAD">
        <w:rPr>
          <w:b/>
          <w:sz w:val="28"/>
          <w:szCs w:val="28"/>
        </w:rPr>
        <w:t>3</w:t>
      </w:r>
      <w:r w:rsidR="006409B9" w:rsidRPr="006409B9">
        <w:rPr>
          <w:b/>
          <w:sz w:val="28"/>
          <w:szCs w:val="28"/>
        </w:rPr>
        <w:t xml:space="preserve"> «Спортивные площадки»:</w:t>
      </w:r>
    </w:p>
    <w:p w14:paraId="2CE96C71" w14:textId="7AD7E99B" w:rsidR="001F18B0" w:rsidRDefault="00474FAD" w:rsidP="008928BF">
      <w:pPr>
        <w:pStyle w:val="formattext"/>
        <w:shd w:val="clear" w:color="auto" w:fill="FFFFFF"/>
        <w:spacing w:before="0" w:beforeAutospacing="0" w:after="0" w:afterAutospacing="0"/>
        <w:ind w:firstLine="709"/>
        <w:contextualSpacing/>
        <w:jc w:val="both"/>
        <w:textAlignment w:val="baseline"/>
        <w:rPr>
          <w:sz w:val="28"/>
          <w:szCs w:val="28"/>
        </w:rPr>
      </w:pPr>
      <w:r>
        <w:rPr>
          <w:sz w:val="28"/>
          <w:szCs w:val="28"/>
        </w:rPr>
        <w:t xml:space="preserve">1.5.1. </w:t>
      </w:r>
      <w:r w:rsidR="00A954FE">
        <w:rPr>
          <w:sz w:val="28"/>
          <w:szCs w:val="28"/>
        </w:rPr>
        <w:t>в части 4 слова «</w:t>
      </w:r>
      <w:r w:rsidR="006409B9" w:rsidRPr="006409B9">
        <w:rPr>
          <w:sz w:val="28"/>
          <w:szCs w:val="28"/>
        </w:rPr>
        <w:t>Для ограждения спортивной площадки возможно применять вертикальное озеленение</w:t>
      </w:r>
      <w:r w:rsidR="00A954FE">
        <w:rPr>
          <w:sz w:val="28"/>
          <w:szCs w:val="28"/>
        </w:rPr>
        <w:t>»</w:t>
      </w:r>
      <w:r w:rsidR="006409B9" w:rsidRPr="006409B9">
        <w:rPr>
          <w:sz w:val="28"/>
          <w:szCs w:val="28"/>
        </w:rPr>
        <w:t xml:space="preserve"> исключить;</w:t>
      </w:r>
    </w:p>
    <w:p w14:paraId="25660803" w14:textId="4829E2CF" w:rsidR="006409B9" w:rsidRPr="006409B9" w:rsidRDefault="00474FAD" w:rsidP="008928BF">
      <w:pPr>
        <w:pStyle w:val="formattext"/>
        <w:shd w:val="clear" w:color="auto" w:fill="FFFFFF"/>
        <w:spacing w:after="0"/>
        <w:ind w:firstLine="709"/>
        <w:contextualSpacing/>
        <w:jc w:val="both"/>
        <w:textAlignment w:val="baseline"/>
        <w:rPr>
          <w:sz w:val="28"/>
          <w:szCs w:val="28"/>
        </w:rPr>
      </w:pPr>
      <w:r>
        <w:rPr>
          <w:sz w:val="28"/>
          <w:szCs w:val="28"/>
        </w:rPr>
        <w:t xml:space="preserve">1.5.2. </w:t>
      </w:r>
      <w:r w:rsidR="006409B9" w:rsidRPr="006409B9">
        <w:rPr>
          <w:sz w:val="28"/>
          <w:szCs w:val="28"/>
        </w:rPr>
        <w:t>часть 5 изложить в следующей редакции:</w:t>
      </w:r>
    </w:p>
    <w:p w14:paraId="392C99EC" w14:textId="51FA23F8" w:rsidR="006409B9" w:rsidRPr="006409B9" w:rsidRDefault="00474FAD" w:rsidP="008928BF">
      <w:pPr>
        <w:pStyle w:val="formattext"/>
        <w:shd w:val="clear" w:color="auto" w:fill="FFFFFF"/>
        <w:spacing w:after="0"/>
        <w:ind w:firstLine="709"/>
        <w:contextualSpacing/>
        <w:jc w:val="both"/>
        <w:textAlignment w:val="baseline"/>
        <w:rPr>
          <w:sz w:val="28"/>
          <w:szCs w:val="28"/>
        </w:rPr>
      </w:pPr>
      <w:r>
        <w:rPr>
          <w:sz w:val="28"/>
          <w:szCs w:val="28"/>
        </w:rPr>
        <w:t>«</w:t>
      </w:r>
      <w:r w:rsidR="006409B9" w:rsidRPr="006409B9">
        <w:rPr>
          <w:sz w:val="28"/>
          <w:szCs w:val="28"/>
        </w:rPr>
        <w:t>5. Спортивные площадки общественного пользования оборудуются секционными металлическими решетчатыми ограждениями из профильной стальной трубы с гладкими сварными швами или скрытыми креплениями высотой 2,5-3 м, а в местах примыкания спортивных площадок друг к другу - высотой не менее 1,2 м. Допускается выполнять ограждения:</w:t>
      </w:r>
    </w:p>
    <w:p w14:paraId="3F470F43" w14:textId="77777777" w:rsidR="006409B9" w:rsidRPr="006409B9" w:rsidRDefault="006409B9" w:rsidP="008928BF">
      <w:pPr>
        <w:pStyle w:val="formattext"/>
        <w:shd w:val="clear" w:color="auto" w:fill="FFFFFF"/>
        <w:spacing w:after="0"/>
        <w:ind w:firstLine="709"/>
        <w:contextualSpacing/>
        <w:jc w:val="both"/>
        <w:textAlignment w:val="baseline"/>
        <w:rPr>
          <w:sz w:val="28"/>
          <w:szCs w:val="28"/>
        </w:rPr>
      </w:pPr>
      <w:r w:rsidRPr="006409B9">
        <w:rPr>
          <w:sz w:val="28"/>
          <w:szCs w:val="28"/>
        </w:rPr>
        <w:t>а) из заградительной (капроновой) сетки для оборудования спортивных площадок на территориях спортивных сооружений с установленным пропускным режимом, а также для обустройства сезонных спортивных площадок на летний период в парках и на пляжах;</w:t>
      </w:r>
    </w:p>
    <w:p w14:paraId="5838543A" w14:textId="77777777" w:rsidR="006409B9" w:rsidRPr="006409B9" w:rsidRDefault="006409B9" w:rsidP="008928BF">
      <w:pPr>
        <w:pStyle w:val="formattext"/>
        <w:shd w:val="clear" w:color="auto" w:fill="FFFFFF"/>
        <w:spacing w:after="0"/>
        <w:ind w:firstLine="709"/>
        <w:contextualSpacing/>
        <w:jc w:val="both"/>
        <w:textAlignment w:val="baseline"/>
        <w:rPr>
          <w:sz w:val="28"/>
          <w:szCs w:val="28"/>
        </w:rPr>
      </w:pPr>
      <w:r w:rsidRPr="006409B9">
        <w:rPr>
          <w:sz w:val="28"/>
          <w:szCs w:val="28"/>
        </w:rPr>
        <w:t>б) в виде периметральной живой изгороди из неколючих кустарников на озелененных территориях общего пользования (за исключением ограждений для перехвата мячей и других спортивных снарядов).</w:t>
      </w:r>
    </w:p>
    <w:p w14:paraId="4FE000F2" w14:textId="77777777" w:rsidR="006409B9" w:rsidRPr="006409B9" w:rsidRDefault="006409B9" w:rsidP="008928BF">
      <w:pPr>
        <w:pStyle w:val="formattext"/>
        <w:shd w:val="clear" w:color="auto" w:fill="FFFFFF"/>
        <w:spacing w:after="0"/>
        <w:ind w:firstLine="709"/>
        <w:contextualSpacing/>
        <w:jc w:val="both"/>
        <w:textAlignment w:val="baseline"/>
        <w:rPr>
          <w:sz w:val="28"/>
          <w:szCs w:val="28"/>
        </w:rPr>
      </w:pPr>
      <w:r w:rsidRPr="006409B9">
        <w:rPr>
          <w:sz w:val="28"/>
          <w:szCs w:val="28"/>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14:paraId="4AA3C6BD" w14:textId="318909D7" w:rsidR="006409B9" w:rsidRPr="006409B9" w:rsidRDefault="006409B9" w:rsidP="008928BF">
      <w:pPr>
        <w:pStyle w:val="formattext"/>
        <w:shd w:val="clear" w:color="auto" w:fill="FFFFFF"/>
        <w:spacing w:before="0" w:beforeAutospacing="0" w:after="0" w:afterAutospacing="0"/>
        <w:ind w:firstLine="709"/>
        <w:contextualSpacing/>
        <w:jc w:val="both"/>
        <w:textAlignment w:val="baseline"/>
        <w:rPr>
          <w:sz w:val="28"/>
          <w:szCs w:val="28"/>
        </w:rPr>
      </w:pPr>
      <w:r w:rsidRPr="006409B9">
        <w:rPr>
          <w:sz w:val="28"/>
          <w:szCs w:val="28"/>
        </w:rPr>
        <w:t>Хоккейные коробки оборудуются хоккейны</w:t>
      </w:r>
      <w:r w:rsidR="00474FAD">
        <w:rPr>
          <w:sz w:val="28"/>
          <w:szCs w:val="28"/>
        </w:rPr>
        <w:t>м бортом и защитным ограждением»</w:t>
      </w:r>
      <w:r w:rsidRPr="006409B9">
        <w:rPr>
          <w:sz w:val="28"/>
          <w:szCs w:val="28"/>
        </w:rPr>
        <w:t>;</w:t>
      </w:r>
    </w:p>
    <w:p w14:paraId="2F12F556" w14:textId="77777777" w:rsidR="00621182" w:rsidRPr="00621182" w:rsidRDefault="00621182" w:rsidP="008928BF">
      <w:pPr>
        <w:spacing w:line="240" w:lineRule="auto"/>
        <w:ind w:firstLine="709"/>
        <w:contextualSpacing/>
        <w:jc w:val="both"/>
        <w:rPr>
          <w:lang w:eastAsia="ru-RU"/>
        </w:rPr>
      </w:pPr>
    </w:p>
    <w:p w14:paraId="29744571" w14:textId="7070694F" w:rsidR="0085752F" w:rsidRPr="0085752F" w:rsidRDefault="0085752F" w:rsidP="008928BF">
      <w:pPr>
        <w:spacing w:before="105" w:after="0" w:line="240" w:lineRule="auto"/>
        <w:ind w:firstLine="709"/>
        <w:contextualSpacing/>
        <w:jc w:val="both"/>
        <w:rPr>
          <w:rFonts w:ascii="Times New Roman" w:eastAsia="Times New Roman" w:hAnsi="Times New Roman"/>
          <w:b/>
          <w:sz w:val="28"/>
          <w:szCs w:val="28"/>
          <w:lang w:eastAsia="ru-RU"/>
        </w:rPr>
      </w:pPr>
      <w:r w:rsidRPr="0085752F">
        <w:rPr>
          <w:rFonts w:ascii="Times New Roman" w:eastAsia="Times New Roman" w:hAnsi="Times New Roman"/>
          <w:b/>
          <w:sz w:val="28"/>
          <w:szCs w:val="28"/>
          <w:lang w:eastAsia="ru-RU"/>
        </w:rPr>
        <w:t>1.</w:t>
      </w:r>
      <w:r w:rsidR="00474FAD">
        <w:rPr>
          <w:rFonts w:ascii="Times New Roman" w:eastAsia="Times New Roman" w:hAnsi="Times New Roman"/>
          <w:b/>
          <w:sz w:val="28"/>
          <w:szCs w:val="28"/>
          <w:lang w:eastAsia="ru-RU"/>
        </w:rPr>
        <w:t>6</w:t>
      </w:r>
      <w:r w:rsidR="00C00C3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w:t>
      </w:r>
      <w:r w:rsidRPr="0085752F">
        <w:rPr>
          <w:rFonts w:ascii="Times New Roman" w:eastAsia="Times New Roman" w:hAnsi="Times New Roman"/>
          <w:b/>
          <w:sz w:val="28"/>
          <w:szCs w:val="28"/>
          <w:lang w:eastAsia="ru-RU"/>
        </w:rPr>
        <w:t xml:space="preserve"> статье 2</w:t>
      </w:r>
      <w:r>
        <w:rPr>
          <w:rFonts w:ascii="Times New Roman" w:eastAsia="Times New Roman" w:hAnsi="Times New Roman"/>
          <w:b/>
          <w:sz w:val="28"/>
          <w:szCs w:val="28"/>
          <w:lang w:eastAsia="ru-RU"/>
        </w:rPr>
        <w:t>4 «</w:t>
      </w:r>
      <w:r w:rsidRPr="0085752F">
        <w:rPr>
          <w:rFonts w:ascii="Times New Roman" w:eastAsia="Times New Roman" w:hAnsi="Times New Roman"/>
          <w:b/>
          <w:sz w:val="28"/>
          <w:szCs w:val="28"/>
          <w:lang w:eastAsia="ru-RU"/>
        </w:rPr>
        <w:t>Основные требования к размещению некапитальных строений и сооружений</w:t>
      </w:r>
      <w:r>
        <w:rPr>
          <w:rFonts w:ascii="Times New Roman" w:eastAsia="Times New Roman" w:hAnsi="Times New Roman"/>
          <w:b/>
          <w:sz w:val="28"/>
          <w:szCs w:val="28"/>
          <w:lang w:eastAsia="ru-RU"/>
        </w:rPr>
        <w:t>»</w:t>
      </w:r>
      <w:r w:rsidRPr="0085752F">
        <w:rPr>
          <w:rFonts w:ascii="Times New Roman" w:eastAsia="Times New Roman" w:hAnsi="Times New Roman"/>
          <w:b/>
          <w:sz w:val="28"/>
          <w:szCs w:val="28"/>
          <w:lang w:eastAsia="ru-RU"/>
        </w:rPr>
        <w:t>:</w:t>
      </w:r>
    </w:p>
    <w:p w14:paraId="6E6D9DC0" w14:textId="2384FD67" w:rsidR="0085752F" w:rsidRPr="0085752F"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1.6.1. </w:t>
      </w:r>
      <w:r w:rsidR="0085752F" w:rsidRPr="0085752F">
        <w:rPr>
          <w:rFonts w:ascii="Times New Roman" w:eastAsia="Times New Roman" w:hAnsi="Times New Roman"/>
          <w:sz w:val="28"/>
          <w:szCs w:val="28"/>
          <w:lang w:eastAsia="ru-RU"/>
        </w:rPr>
        <w:t>часть 1 изложить в следующей редакции:</w:t>
      </w:r>
    </w:p>
    <w:p w14:paraId="5D476548" w14:textId="10344D10" w:rsidR="0085752F" w:rsidRPr="0085752F"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1. Допускается размещение (возведение, установка):</w:t>
      </w:r>
    </w:p>
    <w:p w14:paraId="2A07BA99" w14:textId="6039C884"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1) временных сооружений или временных конструкций, предназначенных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w:t>
      </w:r>
    </w:p>
    <w:p w14:paraId="5BF2BA1C" w14:textId="23CE59FB"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2) некапитальных строений, сооружений, иных элементов и объектов благоустройства мест продажи товаров (выполнения работ, оказания услуг)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на ярмарках на местах проведения ярмарок, включенных в Сводный перечень мест проведения ярмарок на территории Московской области;</w:t>
      </w:r>
    </w:p>
    <w:p w14:paraId="1E00D569" w14:textId="1A04F222"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w:t>
      </w:r>
      <w:r w:rsidRPr="0085752F">
        <w:rPr>
          <w:rFonts w:ascii="Times New Roman" w:eastAsia="Times New Roman" w:hAnsi="Times New Roman"/>
          <w:sz w:val="28"/>
          <w:szCs w:val="28"/>
          <w:lang w:eastAsia="ru-RU"/>
        </w:rPr>
        <w:lastRenderedPageBreak/>
        <w:t xml:space="preserve">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 xml:space="preserve">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 xml:space="preserve">или муниципальной собственности, без предоставления земельных участков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и установления сервитутов в соответствии с постановлением Правительства Росс</w:t>
      </w:r>
      <w:r w:rsidR="006152BE">
        <w:rPr>
          <w:rFonts w:ascii="Times New Roman" w:eastAsia="Times New Roman" w:hAnsi="Times New Roman"/>
          <w:sz w:val="28"/>
          <w:szCs w:val="28"/>
          <w:lang w:eastAsia="ru-RU"/>
        </w:rPr>
        <w:t>ийской Федерации от 03.12.2014 №</w:t>
      </w:r>
      <w:r w:rsidRPr="0085752F">
        <w:rPr>
          <w:rFonts w:ascii="Times New Roman" w:eastAsia="Times New Roman" w:hAnsi="Times New Roman"/>
          <w:sz w:val="28"/>
          <w:szCs w:val="28"/>
          <w:lang w:eastAsia="ru-RU"/>
        </w:rPr>
        <w:t xml:space="preserve"> 1300 </w:t>
      </w:r>
      <w:r w:rsidR="006152BE">
        <w:rPr>
          <w:rFonts w:ascii="Times New Roman" w:eastAsia="Times New Roman" w:hAnsi="Times New Roman"/>
          <w:sz w:val="28"/>
          <w:szCs w:val="28"/>
          <w:lang w:eastAsia="ru-RU"/>
        </w:rPr>
        <w:t>«</w:t>
      </w:r>
      <w:r w:rsidRPr="0085752F">
        <w:rPr>
          <w:rFonts w:ascii="Times New Roman" w:eastAsia="Times New Roman" w:hAnsi="Times New Roman"/>
          <w:sz w:val="28"/>
          <w:szCs w:val="28"/>
          <w:lang w:eastAsia="ru-RU"/>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без предоставления земельных участ</w:t>
      </w:r>
      <w:r>
        <w:rPr>
          <w:rFonts w:ascii="Times New Roman" w:eastAsia="Times New Roman" w:hAnsi="Times New Roman"/>
          <w:sz w:val="28"/>
          <w:szCs w:val="28"/>
          <w:lang w:eastAsia="ru-RU"/>
        </w:rPr>
        <w:t>ков и установления сервитутов;</w:t>
      </w:r>
    </w:p>
    <w:p w14:paraId="0602B6CF" w14:textId="5500EA6B"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4) некапитальных строений, сооружений, не связанных с созданием лесной инфраструктуры, на землях лесного фонда в соответствии с Лесным</w:t>
      </w:r>
      <w:r>
        <w:rPr>
          <w:rFonts w:ascii="Times New Roman" w:eastAsia="Times New Roman" w:hAnsi="Times New Roman"/>
          <w:sz w:val="28"/>
          <w:szCs w:val="28"/>
          <w:lang w:eastAsia="ru-RU"/>
        </w:rPr>
        <w:t xml:space="preserve"> кодексом Российской Федерации;</w:t>
      </w:r>
    </w:p>
    <w:p w14:paraId="312BE0B7" w14:textId="4AC9CDBB"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5) гаражей, являющихся некапитальными сооружениями, на землях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w:t>
      </w:r>
    </w:p>
    <w:p w14:paraId="52489039" w14:textId="3AE64E6F"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6) некапитальных строений, сооружений, являющихся составными частями благоустройства и применяемых органами местного самоуправления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или подведомственными им учреждениями:</w:t>
      </w:r>
    </w:p>
    <w:p w14:paraId="6B91740A" w14:textId="7F57A3F4"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а) в парках культуры и отдыха в соответствии с концепцией развития парка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и (или) проектом благоустройства;</w:t>
      </w:r>
    </w:p>
    <w:p w14:paraId="385086E1"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б) на иных общественных территориях в соответствии с архитектурно-планировочной концепцией и (или) проектом благоустройства.</w:t>
      </w:r>
    </w:p>
    <w:p w14:paraId="51455918" w14:textId="48523FC2" w:rsidR="008B7FA6" w:rsidRDefault="0085752F" w:rsidP="00474FAD">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Установка некапитальных строений и сооружений без приспособления </w:t>
      </w:r>
      <w:r w:rsidR="002B2C50">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для беспрепятственного доступа к ним и использования их инвалидами и другими маломобильными гр</w:t>
      </w:r>
      <w:r w:rsidR="00474FAD">
        <w:rPr>
          <w:rFonts w:ascii="Times New Roman" w:eastAsia="Times New Roman" w:hAnsi="Times New Roman"/>
          <w:sz w:val="28"/>
          <w:szCs w:val="28"/>
          <w:lang w:eastAsia="ru-RU"/>
        </w:rPr>
        <w:t>уппами населения не допускается</w:t>
      </w:r>
      <w:r w:rsidR="008B7FA6">
        <w:rPr>
          <w:rFonts w:ascii="Times New Roman" w:eastAsia="Times New Roman" w:hAnsi="Times New Roman"/>
          <w:sz w:val="28"/>
          <w:szCs w:val="28"/>
          <w:lang w:eastAsia="ru-RU"/>
        </w:rPr>
        <w:t>.</w:t>
      </w:r>
    </w:p>
    <w:p w14:paraId="6598D862" w14:textId="571B4A1F" w:rsidR="00E87E1C" w:rsidRPr="0085752F" w:rsidRDefault="008B7FA6" w:rsidP="00474FAD">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Возведение некапитальных строений, сооружений, не связанных с созданием лесной инфраструктуры, осуществляется на части площади лесного участка, н</w:t>
      </w:r>
      <w:r>
        <w:rPr>
          <w:rFonts w:ascii="Times New Roman" w:eastAsia="Times New Roman" w:hAnsi="Times New Roman"/>
          <w:sz w:val="28"/>
          <w:szCs w:val="28"/>
          <w:lang w:eastAsia="ru-RU"/>
        </w:rPr>
        <w:t>е занятой лесными насаждениями</w:t>
      </w:r>
      <w:r w:rsidR="00474FAD">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7BBC0CC2" w14:textId="77B863D0" w:rsidR="0085752F" w:rsidRPr="00474FAD"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sidRPr="00474FAD">
        <w:rPr>
          <w:rFonts w:ascii="Times New Roman" w:eastAsia="Times New Roman" w:hAnsi="Times New Roman"/>
          <w:sz w:val="28"/>
          <w:szCs w:val="28"/>
          <w:lang w:eastAsia="ru-RU"/>
        </w:rPr>
        <w:t xml:space="preserve">1.6.2. </w:t>
      </w:r>
      <w:r>
        <w:rPr>
          <w:rFonts w:ascii="Times New Roman" w:eastAsia="Times New Roman" w:hAnsi="Times New Roman"/>
          <w:sz w:val="28"/>
          <w:szCs w:val="28"/>
          <w:lang w:eastAsia="ru-RU"/>
        </w:rPr>
        <w:t>д</w:t>
      </w:r>
      <w:r w:rsidR="0085752F" w:rsidRPr="00474FAD">
        <w:rPr>
          <w:rFonts w:ascii="Times New Roman" w:eastAsia="Times New Roman" w:hAnsi="Times New Roman"/>
          <w:sz w:val="28"/>
          <w:szCs w:val="28"/>
          <w:lang w:eastAsia="ru-RU"/>
        </w:rPr>
        <w:t>ополнить</w:t>
      </w:r>
      <w:r w:rsidR="00243A91" w:rsidRPr="00474FAD">
        <w:rPr>
          <w:rFonts w:ascii="Times New Roman" w:eastAsia="Times New Roman" w:hAnsi="Times New Roman"/>
          <w:sz w:val="28"/>
          <w:szCs w:val="28"/>
          <w:lang w:eastAsia="ru-RU"/>
        </w:rPr>
        <w:t xml:space="preserve"> </w:t>
      </w:r>
      <w:r w:rsidR="0085752F" w:rsidRPr="00474FAD">
        <w:rPr>
          <w:rFonts w:ascii="Times New Roman" w:eastAsia="Times New Roman" w:hAnsi="Times New Roman"/>
          <w:sz w:val="28"/>
          <w:szCs w:val="28"/>
          <w:lang w:eastAsia="ru-RU"/>
        </w:rPr>
        <w:t>частью 5 следующего содержания:</w:t>
      </w:r>
    </w:p>
    <w:p w14:paraId="1BFD988A" w14:textId="73E4DC81" w:rsidR="0085752F" w:rsidRPr="0085752F" w:rsidRDefault="00474FAD"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5.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4D7832B2" w14:textId="4325E4AC"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1) нестационарных объектов для организации обслуживания зон отдыха населения, в том числе на пляжных территориях, указанных в пункте 3 части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1 настоящей статьи;</w:t>
      </w:r>
    </w:p>
    <w:p w14:paraId="2DF5D948" w14:textId="1FC262DE"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lastRenderedPageBreak/>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пункте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 xml:space="preserve">1 части 1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p w14:paraId="36D35CB8" w14:textId="0A358B19" w:rsidR="00E87E1C" w:rsidRDefault="0085752F" w:rsidP="00474FAD">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 xml:space="preserve">В случаях, указанных в пунктах 1 и 2 настоящей части, размещение (возведение, установка) и изменение внешнего вида некапитальных строений </w:t>
      </w:r>
      <w:r w:rsidR="008B7FA6">
        <w:rPr>
          <w:rFonts w:ascii="Times New Roman" w:eastAsia="Times New Roman" w:hAnsi="Times New Roman"/>
          <w:sz w:val="28"/>
          <w:szCs w:val="28"/>
          <w:lang w:eastAsia="ru-RU"/>
        </w:rPr>
        <w:br/>
      </w:r>
      <w:r w:rsidRPr="0085752F">
        <w:rPr>
          <w:rFonts w:ascii="Times New Roman" w:eastAsia="Times New Roman" w:hAnsi="Times New Roman"/>
          <w:sz w:val="28"/>
          <w:szCs w:val="28"/>
          <w:lang w:eastAsia="ru-RU"/>
        </w:rPr>
        <w:t>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w:t>
      </w:r>
      <w:r w:rsidR="00621182">
        <w:rPr>
          <w:rFonts w:ascii="Times New Roman" w:eastAsia="Times New Roman" w:hAnsi="Times New Roman"/>
          <w:sz w:val="28"/>
          <w:szCs w:val="28"/>
          <w:lang w:eastAsia="ru-RU"/>
        </w:rPr>
        <w:t>скается</w:t>
      </w:r>
      <w:r w:rsidR="00474FAD">
        <w:rPr>
          <w:rFonts w:ascii="Times New Roman" w:eastAsia="Times New Roman" w:hAnsi="Times New Roman"/>
          <w:sz w:val="28"/>
          <w:szCs w:val="28"/>
          <w:lang w:eastAsia="ru-RU"/>
        </w:rPr>
        <w:t>»;</w:t>
      </w:r>
    </w:p>
    <w:p w14:paraId="4197FEAA" w14:textId="77777777" w:rsidR="005B5E16" w:rsidRPr="0085752F" w:rsidRDefault="005B5E16" w:rsidP="008928BF">
      <w:pPr>
        <w:spacing w:before="105" w:after="0" w:line="240" w:lineRule="auto"/>
        <w:ind w:firstLine="709"/>
        <w:contextualSpacing/>
        <w:jc w:val="both"/>
        <w:rPr>
          <w:rFonts w:ascii="Times New Roman" w:eastAsia="Times New Roman" w:hAnsi="Times New Roman"/>
          <w:sz w:val="28"/>
          <w:szCs w:val="28"/>
          <w:lang w:eastAsia="ru-RU"/>
        </w:rPr>
      </w:pPr>
    </w:p>
    <w:p w14:paraId="476BEDE4" w14:textId="368048B2" w:rsidR="0085752F" w:rsidRPr="005B5E16" w:rsidRDefault="005B5E16" w:rsidP="008928BF">
      <w:pPr>
        <w:spacing w:before="105" w:after="0" w:line="240" w:lineRule="auto"/>
        <w:ind w:firstLine="709"/>
        <w:contextualSpacing/>
        <w:jc w:val="both"/>
        <w:rPr>
          <w:rFonts w:ascii="Times New Roman" w:eastAsia="Times New Roman" w:hAnsi="Times New Roman"/>
          <w:b/>
          <w:sz w:val="28"/>
          <w:szCs w:val="28"/>
          <w:lang w:eastAsia="ru-RU"/>
        </w:rPr>
      </w:pPr>
      <w:r w:rsidRPr="005B5E16">
        <w:rPr>
          <w:rFonts w:ascii="Times New Roman" w:eastAsia="Times New Roman" w:hAnsi="Times New Roman"/>
          <w:b/>
          <w:sz w:val="28"/>
          <w:szCs w:val="28"/>
          <w:lang w:eastAsia="ru-RU"/>
        </w:rPr>
        <w:t>1.</w:t>
      </w:r>
      <w:r w:rsidR="008B7FA6">
        <w:rPr>
          <w:rFonts w:ascii="Times New Roman" w:eastAsia="Times New Roman" w:hAnsi="Times New Roman"/>
          <w:b/>
          <w:sz w:val="28"/>
          <w:szCs w:val="28"/>
          <w:lang w:eastAsia="ru-RU"/>
        </w:rPr>
        <w:t xml:space="preserve">7 </w:t>
      </w:r>
      <w:r w:rsidR="0085752F" w:rsidRPr="005B5E16">
        <w:rPr>
          <w:rFonts w:ascii="Times New Roman" w:eastAsia="Times New Roman" w:hAnsi="Times New Roman"/>
          <w:b/>
          <w:sz w:val="28"/>
          <w:szCs w:val="28"/>
          <w:lang w:eastAsia="ru-RU"/>
        </w:rPr>
        <w:t xml:space="preserve"> </w:t>
      </w:r>
      <w:r w:rsidRPr="005B5E16">
        <w:rPr>
          <w:rFonts w:ascii="Times New Roman" w:eastAsia="Times New Roman" w:hAnsi="Times New Roman"/>
          <w:b/>
          <w:sz w:val="28"/>
          <w:szCs w:val="28"/>
          <w:lang w:eastAsia="ru-RU"/>
        </w:rPr>
        <w:t>Ч</w:t>
      </w:r>
      <w:r w:rsidR="0085752F" w:rsidRPr="005B5E16">
        <w:rPr>
          <w:rFonts w:ascii="Times New Roman" w:eastAsia="Times New Roman" w:hAnsi="Times New Roman"/>
          <w:b/>
          <w:sz w:val="28"/>
          <w:szCs w:val="28"/>
          <w:lang w:eastAsia="ru-RU"/>
        </w:rPr>
        <w:t>асть 2 статьи 3</w:t>
      </w:r>
      <w:r w:rsidR="00621182">
        <w:rPr>
          <w:rFonts w:ascii="Times New Roman" w:eastAsia="Times New Roman" w:hAnsi="Times New Roman"/>
          <w:b/>
          <w:sz w:val="28"/>
          <w:szCs w:val="28"/>
          <w:lang w:eastAsia="ru-RU"/>
        </w:rPr>
        <w:t>2</w:t>
      </w:r>
      <w:r w:rsidRPr="005B5E16">
        <w:rPr>
          <w:rFonts w:ascii="Times New Roman" w:eastAsia="Times New Roman" w:hAnsi="Times New Roman"/>
          <w:b/>
          <w:sz w:val="28"/>
          <w:szCs w:val="28"/>
          <w:lang w:eastAsia="ru-RU"/>
        </w:rPr>
        <w:t xml:space="preserve"> «Уличное коммунально-бытовое оборудование»</w:t>
      </w:r>
      <w:r w:rsidR="0085752F" w:rsidRPr="005B5E16">
        <w:rPr>
          <w:rFonts w:ascii="Times New Roman" w:eastAsia="Times New Roman" w:hAnsi="Times New Roman"/>
          <w:b/>
          <w:sz w:val="28"/>
          <w:szCs w:val="28"/>
          <w:lang w:eastAsia="ru-RU"/>
        </w:rPr>
        <w:t xml:space="preserve"> изложить в следующей редакции:</w:t>
      </w:r>
    </w:p>
    <w:p w14:paraId="6B8945B2" w14:textId="5D26596C" w:rsidR="0085752F" w:rsidRPr="0085752F" w:rsidRDefault="008B7FA6"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2. Урны устанавливаются:</w:t>
      </w:r>
    </w:p>
    <w:p w14:paraId="79AD51EC"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w:t>
      </w:r>
    </w:p>
    <w:p w14:paraId="34A7B8F8"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2) на площадках отдыха, выгула животных, дрессировки собак, детских площадках;</w:t>
      </w:r>
    </w:p>
    <w:p w14:paraId="6A8AE665"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3) в случаях, указанных в пунктах 1 и 2 настоящей части, урны устанавливаются:</w:t>
      </w:r>
    </w:p>
    <w:p w14:paraId="461D4414"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w:t>
      </w:r>
    </w:p>
    <w:p w14:paraId="557ED688"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w:t>
      </w:r>
    </w:p>
    <w:p w14:paraId="762A2E97"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в) на территориях парков из расчета одна урна на 800 квадратных метров площади парка, с расстоянием между урнами вдоль пешеходных дорожек не более 40 метров;</w:t>
      </w:r>
    </w:p>
    <w:p w14:paraId="581FE248"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4) на территориях общего пользования помимо случаев установки урн, указанных в пунктах 1-3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w:t>
      </w:r>
    </w:p>
    <w:p w14:paraId="5C9B9207"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lastRenderedPageBreak/>
        <w:t>5) на остановках общественного транспорта.</w:t>
      </w:r>
    </w:p>
    <w:p w14:paraId="5CEC6F75" w14:textId="5BD303BF" w:rsid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r w:rsidRPr="0085752F">
        <w:rPr>
          <w:rFonts w:ascii="Times New Roman" w:eastAsia="Times New Roman" w:hAnsi="Times New Roman"/>
          <w:sz w:val="28"/>
          <w:szCs w:val="28"/>
          <w:lang w:eastAsia="ru-RU"/>
        </w:rPr>
        <w:t>Во всех случаях расстановка урн не должна мешать передвижению пешеходов, проез</w:t>
      </w:r>
      <w:r w:rsidR="008B7FA6">
        <w:rPr>
          <w:rFonts w:ascii="Times New Roman" w:eastAsia="Times New Roman" w:hAnsi="Times New Roman"/>
          <w:sz w:val="28"/>
          <w:szCs w:val="28"/>
          <w:lang w:eastAsia="ru-RU"/>
        </w:rPr>
        <w:t>ду инвалидных и детских колясок»</w:t>
      </w:r>
      <w:r w:rsidRPr="0085752F">
        <w:rPr>
          <w:rFonts w:ascii="Times New Roman" w:eastAsia="Times New Roman" w:hAnsi="Times New Roman"/>
          <w:sz w:val="28"/>
          <w:szCs w:val="28"/>
          <w:lang w:eastAsia="ru-RU"/>
        </w:rPr>
        <w:t>;</w:t>
      </w:r>
    </w:p>
    <w:p w14:paraId="7F11880F" w14:textId="77777777" w:rsidR="005B5E16" w:rsidRPr="0085752F" w:rsidRDefault="005B5E16" w:rsidP="008928BF">
      <w:pPr>
        <w:spacing w:before="105" w:after="0" w:line="240" w:lineRule="auto"/>
        <w:ind w:firstLine="709"/>
        <w:contextualSpacing/>
        <w:jc w:val="both"/>
        <w:rPr>
          <w:rFonts w:ascii="Times New Roman" w:eastAsia="Times New Roman" w:hAnsi="Times New Roman"/>
          <w:sz w:val="28"/>
          <w:szCs w:val="28"/>
          <w:lang w:eastAsia="ru-RU"/>
        </w:rPr>
      </w:pPr>
    </w:p>
    <w:p w14:paraId="01666012" w14:textId="687B015A" w:rsidR="0085752F" w:rsidRPr="0085752F" w:rsidRDefault="005B5E16" w:rsidP="008928BF">
      <w:pPr>
        <w:spacing w:before="105" w:after="0" w:line="240" w:lineRule="auto"/>
        <w:ind w:firstLine="709"/>
        <w:contextualSpacing/>
        <w:jc w:val="both"/>
        <w:rPr>
          <w:rFonts w:ascii="Times New Roman" w:eastAsia="Times New Roman" w:hAnsi="Times New Roman"/>
          <w:sz w:val="28"/>
          <w:szCs w:val="28"/>
          <w:lang w:eastAsia="ru-RU"/>
        </w:rPr>
      </w:pPr>
      <w:r w:rsidRPr="005B5E16">
        <w:rPr>
          <w:rFonts w:ascii="Times New Roman" w:eastAsia="Times New Roman" w:hAnsi="Times New Roman"/>
          <w:b/>
          <w:sz w:val="28"/>
          <w:szCs w:val="28"/>
          <w:lang w:eastAsia="ru-RU"/>
        </w:rPr>
        <w:t>1.</w:t>
      </w:r>
      <w:r w:rsidR="008B7FA6">
        <w:rPr>
          <w:rFonts w:ascii="Times New Roman" w:eastAsia="Times New Roman" w:hAnsi="Times New Roman"/>
          <w:b/>
          <w:sz w:val="28"/>
          <w:szCs w:val="28"/>
          <w:lang w:eastAsia="ru-RU"/>
        </w:rPr>
        <w:t>8</w:t>
      </w:r>
      <w:r w:rsidR="001C1352">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Ч</w:t>
      </w:r>
      <w:r w:rsidR="0085752F" w:rsidRPr="005B5E16">
        <w:rPr>
          <w:rFonts w:ascii="Times New Roman" w:eastAsia="Times New Roman" w:hAnsi="Times New Roman"/>
          <w:b/>
          <w:sz w:val="28"/>
          <w:szCs w:val="28"/>
          <w:lang w:eastAsia="ru-RU"/>
        </w:rPr>
        <w:t>асть 4 статьи 3</w:t>
      </w:r>
      <w:r w:rsidRPr="005B5E16">
        <w:rPr>
          <w:rFonts w:ascii="Times New Roman" w:eastAsia="Times New Roman" w:hAnsi="Times New Roman"/>
          <w:b/>
          <w:sz w:val="28"/>
          <w:szCs w:val="28"/>
          <w:lang w:eastAsia="ru-RU"/>
        </w:rPr>
        <w:t>5 «Общие требования к зонам отдыха»</w:t>
      </w:r>
      <w:r>
        <w:rPr>
          <w:rFonts w:ascii="Times New Roman" w:eastAsia="Times New Roman" w:hAnsi="Times New Roman"/>
          <w:sz w:val="28"/>
          <w:szCs w:val="28"/>
          <w:lang w:eastAsia="ru-RU"/>
        </w:rPr>
        <w:t xml:space="preserve"> после слов</w:t>
      </w:r>
      <w:r w:rsidR="00E87E1C">
        <w:rPr>
          <w:rFonts w:ascii="Times New Roman" w:eastAsia="Times New Roman" w:hAnsi="Times New Roman"/>
          <w:sz w:val="28"/>
          <w:szCs w:val="28"/>
          <w:lang w:eastAsia="ru-RU"/>
        </w:rPr>
        <w:t xml:space="preserve"> «питьевые фонтанчики»</w:t>
      </w:r>
      <w:r w:rsidR="0085752F" w:rsidRPr="0085752F">
        <w:rPr>
          <w:rFonts w:ascii="Times New Roman" w:eastAsia="Times New Roman" w:hAnsi="Times New Roman"/>
          <w:sz w:val="28"/>
          <w:szCs w:val="28"/>
          <w:lang w:eastAsia="ru-RU"/>
        </w:rPr>
        <w:t xml:space="preserve"> дополнить словами </w:t>
      </w:r>
      <w:r w:rsidR="00E87E1C">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 xml:space="preserve">(или питьевая вода, расфасованная </w:t>
      </w:r>
      <w:r w:rsidR="00676DF7">
        <w:rPr>
          <w:rFonts w:ascii="Times New Roman" w:eastAsia="Times New Roman" w:hAnsi="Times New Roman"/>
          <w:sz w:val="28"/>
          <w:szCs w:val="28"/>
          <w:lang w:eastAsia="ru-RU"/>
        </w:rPr>
        <w:br/>
      </w:r>
      <w:r w:rsidR="0085752F" w:rsidRPr="0085752F">
        <w:rPr>
          <w:rFonts w:ascii="Times New Roman" w:eastAsia="Times New Roman" w:hAnsi="Times New Roman"/>
          <w:sz w:val="28"/>
          <w:szCs w:val="28"/>
          <w:lang w:eastAsia="ru-RU"/>
        </w:rPr>
        <w:t>в емкости)</w:t>
      </w:r>
      <w:r w:rsidR="00E87E1C">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0616841F"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710F5E38" w14:textId="484B25BB" w:rsidR="00812019" w:rsidRPr="00812019" w:rsidRDefault="005B5E16" w:rsidP="008928BF">
      <w:pPr>
        <w:spacing w:before="105" w:after="0" w:line="240" w:lineRule="auto"/>
        <w:ind w:firstLine="709"/>
        <w:contextualSpacing/>
        <w:jc w:val="both"/>
        <w:rPr>
          <w:rFonts w:ascii="Times New Roman" w:eastAsia="Times New Roman" w:hAnsi="Times New Roman"/>
          <w:b/>
          <w:sz w:val="28"/>
          <w:szCs w:val="28"/>
          <w:lang w:eastAsia="ru-RU"/>
        </w:rPr>
      </w:pPr>
      <w:r w:rsidRPr="005B5E16">
        <w:rPr>
          <w:rFonts w:ascii="Times New Roman" w:eastAsia="Times New Roman" w:hAnsi="Times New Roman"/>
          <w:b/>
          <w:sz w:val="28"/>
          <w:szCs w:val="28"/>
          <w:lang w:eastAsia="ru-RU"/>
        </w:rPr>
        <w:t>1.</w:t>
      </w:r>
      <w:r w:rsidR="008B7FA6">
        <w:rPr>
          <w:rFonts w:ascii="Times New Roman" w:eastAsia="Times New Roman" w:hAnsi="Times New Roman"/>
          <w:b/>
          <w:sz w:val="28"/>
          <w:szCs w:val="28"/>
          <w:lang w:eastAsia="ru-RU"/>
        </w:rPr>
        <w:t>9</w:t>
      </w:r>
      <w:r w:rsidR="00E87E1C">
        <w:rPr>
          <w:rFonts w:ascii="Times New Roman" w:eastAsia="Times New Roman" w:hAnsi="Times New Roman"/>
          <w:b/>
          <w:sz w:val="28"/>
          <w:szCs w:val="28"/>
          <w:lang w:eastAsia="ru-RU"/>
        </w:rPr>
        <w:t>.</w:t>
      </w:r>
      <w:r w:rsidR="0085752F" w:rsidRPr="005B5E16">
        <w:rPr>
          <w:rFonts w:ascii="Times New Roman" w:eastAsia="Times New Roman" w:hAnsi="Times New Roman"/>
          <w:b/>
          <w:sz w:val="28"/>
          <w:szCs w:val="28"/>
          <w:lang w:eastAsia="ru-RU"/>
        </w:rPr>
        <w:t xml:space="preserve"> </w:t>
      </w:r>
      <w:r w:rsidR="00812019">
        <w:rPr>
          <w:rFonts w:ascii="Times New Roman" w:eastAsia="Times New Roman" w:hAnsi="Times New Roman"/>
          <w:b/>
          <w:sz w:val="28"/>
          <w:szCs w:val="28"/>
          <w:lang w:eastAsia="ru-RU"/>
        </w:rPr>
        <w:t xml:space="preserve"> Статью 36</w:t>
      </w:r>
      <w:r w:rsidR="00812019" w:rsidRPr="00812019">
        <w:rPr>
          <w:rFonts w:ascii="Times New Roman" w:eastAsia="Times New Roman" w:hAnsi="Times New Roman"/>
          <w:b/>
          <w:sz w:val="28"/>
          <w:szCs w:val="28"/>
          <w:lang w:eastAsia="ru-RU"/>
        </w:rPr>
        <w:t xml:space="preserve"> изложить в следующей редакции:</w:t>
      </w:r>
    </w:p>
    <w:p w14:paraId="73EA4E00" w14:textId="73EB7583" w:rsidR="00812019" w:rsidRPr="00812019" w:rsidRDefault="008B7FA6"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12019" w:rsidRPr="00812019">
        <w:rPr>
          <w:rFonts w:ascii="Times New Roman" w:eastAsia="Times New Roman" w:hAnsi="Times New Roman"/>
          <w:sz w:val="28"/>
          <w:szCs w:val="28"/>
          <w:lang w:eastAsia="ru-RU"/>
        </w:rPr>
        <w:t>Статья 36. Парки</w:t>
      </w:r>
    </w:p>
    <w:p w14:paraId="6B735C01" w14:textId="77BEA98A"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 xml:space="preserve">1. Парки относятся к общественным территориям и предназначены </w:t>
      </w:r>
      <w:r w:rsidR="00676DF7">
        <w:rPr>
          <w:rFonts w:ascii="Times New Roman" w:eastAsia="Times New Roman" w:hAnsi="Times New Roman"/>
          <w:sz w:val="28"/>
          <w:szCs w:val="28"/>
          <w:lang w:eastAsia="ru-RU"/>
        </w:rPr>
        <w:br/>
      </w:r>
      <w:r w:rsidRPr="00812019">
        <w:rPr>
          <w:rFonts w:ascii="Times New Roman" w:eastAsia="Times New Roman" w:hAnsi="Times New Roman"/>
          <w:sz w:val="28"/>
          <w:szCs w:val="28"/>
          <w:lang w:eastAsia="ru-RU"/>
        </w:rPr>
        <w:t xml:space="preserve">для прогулок, отдыха, занятий физической культурой, туризма, наблюдения </w:t>
      </w:r>
      <w:r w:rsidR="00676DF7">
        <w:rPr>
          <w:rFonts w:ascii="Times New Roman" w:eastAsia="Times New Roman" w:hAnsi="Times New Roman"/>
          <w:sz w:val="28"/>
          <w:szCs w:val="28"/>
          <w:lang w:eastAsia="ru-RU"/>
        </w:rPr>
        <w:br/>
      </w:r>
      <w:r w:rsidRPr="00812019">
        <w:rPr>
          <w:rFonts w:ascii="Times New Roman" w:eastAsia="Times New Roman" w:hAnsi="Times New Roman"/>
          <w:sz w:val="28"/>
          <w:szCs w:val="28"/>
          <w:lang w:eastAsia="ru-RU"/>
        </w:rPr>
        <w:t>за природой, пикников, развлечений населения и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w:t>
      </w:r>
    </w:p>
    <w:p w14:paraId="2E796EB0" w14:textId="7F01AB1A"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 xml:space="preserve">На территории </w:t>
      </w:r>
      <w:r w:rsidR="0060143F">
        <w:rPr>
          <w:rFonts w:ascii="Times New Roman" w:eastAsia="Times New Roman" w:hAnsi="Times New Roman"/>
          <w:sz w:val="28"/>
          <w:szCs w:val="28"/>
          <w:lang w:eastAsia="ru-RU"/>
        </w:rPr>
        <w:t>городского округа Люберцы</w:t>
      </w:r>
      <w:r w:rsidRPr="00812019">
        <w:rPr>
          <w:rFonts w:ascii="Times New Roman" w:eastAsia="Times New Roman" w:hAnsi="Times New Roman"/>
          <w:sz w:val="28"/>
          <w:szCs w:val="28"/>
          <w:lang w:eastAsia="ru-RU"/>
        </w:rPr>
        <w:t xml:space="preserve"> проектируются следующие категории парков: малые парки, городские парки, многофункциональные парки </w:t>
      </w:r>
      <w:r w:rsidR="00676DF7">
        <w:rPr>
          <w:rFonts w:ascii="Times New Roman" w:eastAsia="Times New Roman" w:hAnsi="Times New Roman"/>
          <w:sz w:val="28"/>
          <w:szCs w:val="28"/>
          <w:lang w:eastAsia="ru-RU"/>
        </w:rPr>
        <w:br/>
      </w:r>
      <w:r w:rsidRPr="00812019">
        <w:rPr>
          <w:rFonts w:ascii="Times New Roman" w:eastAsia="Times New Roman" w:hAnsi="Times New Roman"/>
          <w:sz w:val="28"/>
          <w:szCs w:val="28"/>
          <w:lang w:eastAsia="ru-RU"/>
        </w:rPr>
        <w:t>и лесные парки (лесопарковые зоны). Проектирование благоустройства парка зависит от его функционального назначения.</w:t>
      </w:r>
    </w:p>
    <w:p w14:paraId="3F37BC47" w14:textId="2D85BF1E"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 xml:space="preserve">Проектирование и обустройство парков без приспособления </w:t>
      </w:r>
      <w:r w:rsidR="00676DF7">
        <w:rPr>
          <w:rFonts w:ascii="Times New Roman" w:eastAsia="Times New Roman" w:hAnsi="Times New Roman"/>
          <w:sz w:val="28"/>
          <w:szCs w:val="28"/>
          <w:lang w:eastAsia="ru-RU"/>
        </w:rPr>
        <w:br/>
      </w:r>
      <w:r w:rsidRPr="00812019">
        <w:rPr>
          <w:rFonts w:ascii="Times New Roman" w:eastAsia="Times New Roman" w:hAnsi="Times New Roman"/>
          <w:sz w:val="28"/>
          <w:szCs w:val="28"/>
          <w:lang w:eastAsia="ru-RU"/>
        </w:rPr>
        <w:t>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системы оповещения и управления эвакуацией, их подключения в соответствии с требованиями, установленными уполномоченным органом, не допускаются.</w:t>
      </w:r>
    </w:p>
    <w:p w14:paraId="50B2EC04" w14:textId="6B5B6D87"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 xml:space="preserve">2. Благоустройство парков, являющихся объектами культурного наследия, </w:t>
      </w:r>
      <w:r w:rsidR="00676DF7">
        <w:rPr>
          <w:rFonts w:ascii="Times New Roman" w:eastAsia="Times New Roman" w:hAnsi="Times New Roman"/>
          <w:sz w:val="28"/>
          <w:szCs w:val="28"/>
          <w:lang w:eastAsia="ru-RU"/>
        </w:rPr>
        <w:br/>
      </w:r>
      <w:r w:rsidRPr="00812019">
        <w:rPr>
          <w:rFonts w:ascii="Times New Roman" w:eastAsia="Times New Roman" w:hAnsi="Times New Roman"/>
          <w:sz w:val="28"/>
          <w:szCs w:val="28"/>
          <w:lang w:eastAsia="ru-RU"/>
        </w:rPr>
        <w:t>и парков, являющихся произведениями ландшафтной архитектуры и садово-паркового искусства, в границах территорий объектов культурного наследия осуществляется в соответствии с требованиями Федерального закон</w:t>
      </w:r>
      <w:r w:rsidR="0060143F">
        <w:rPr>
          <w:rFonts w:ascii="Times New Roman" w:eastAsia="Times New Roman" w:hAnsi="Times New Roman"/>
          <w:sz w:val="28"/>
          <w:szCs w:val="28"/>
          <w:lang w:eastAsia="ru-RU"/>
        </w:rPr>
        <w:t>а от 25 июня 2002 года № 73-ФЗ «</w:t>
      </w:r>
      <w:r w:rsidRPr="00812019">
        <w:rPr>
          <w:rFonts w:ascii="Times New Roman" w:eastAsia="Times New Roman" w:hAnsi="Times New Roman"/>
          <w:sz w:val="28"/>
          <w:szCs w:val="28"/>
          <w:lang w:eastAsia="ru-RU"/>
        </w:rPr>
        <w:t>Об объектах культурного наследия (памятниках истории и культур</w:t>
      </w:r>
      <w:r w:rsidR="0060143F">
        <w:rPr>
          <w:rFonts w:ascii="Times New Roman" w:eastAsia="Times New Roman" w:hAnsi="Times New Roman"/>
          <w:sz w:val="28"/>
          <w:szCs w:val="28"/>
          <w:lang w:eastAsia="ru-RU"/>
        </w:rPr>
        <w:t>ы) народов Российской Федерации»</w:t>
      </w:r>
      <w:r w:rsidRPr="00812019">
        <w:rPr>
          <w:rFonts w:ascii="Times New Roman" w:eastAsia="Times New Roman" w:hAnsi="Times New Roman"/>
          <w:sz w:val="28"/>
          <w:szCs w:val="28"/>
          <w:lang w:eastAsia="ru-RU"/>
        </w:rPr>
        <w:t>.</w:t>
      </w:r>
    </w:p>
    <w:p w14:paraId="2C1630AB" w14:textId="77777777"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3. Благоустройство парков в границах особо охраняемых природных территорий осуществляется в соответствии с законодательством Российской Федерации и законодательством Московской области об особо охраняемых природных территориях с учетом режима особой охраны таких территорий.</w:t>
      </w:r>
    </w:p>
    <w:p w14:paraId="50F2D865" w14:textId="77777777"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4. Благоустройство парков вдоль береговой линии водных объектов общего пользования, иное использование водных объектов общего пользования для целей благоустройства парков осуществляются на основании договоров водопользования, решений о предоставлении водных объектов в пользование.</w:t>
      </w:r>
    </w:p>
    <w:p w14:paraId="66A5715E" w14:textId="77777777"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 xml:space="preserve">5. Для создания и развития лесных парков мероприятия по благоустройству лесов и лесных участков, осуществляемые при освоении лесов на основе комплексного подхода, выполняются государственными учреждениями, муниципальными учреждениями, которым для осуществления рекреационной </w:t>
      </w:r>
      <w:r w:rsidRPr="00812019">
        <w:rPr>
          <w:rFonts w:ascii="Times New Roman" w:eastAsia="Times New Roman" w:hAnsi="Times New Roman"/>
          <w:sz w:val="28"/>
          <w:szCs w:val="28"/>
          <w:lang w:eastAsia="ru-RU"/>
        </w:rPr>
        <w:lastRenderedPageBreak/>
        <w:t>деятельности лесные участки предоставлены в постоянное (бессрочное) пользование для осуществления рекреационной деятельности.</w:t>
      </w:r>
    </w:p>
    <w:p w14:paraId="4EA96024" w14:textId="77777777" w:rsidR="00812019"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6. При озеленении малого и городского парка допускается применять цветочное оформление с использованием неприхотливых растений.</w:t>
      </w:r>
    </w:p>
    <w:p w14:paraId="28D75CC6" w14:textId="43E5AAFD" w:rsidR="0085752F" w:rsidRPr="00812019" w:rsidRDefault="00812019" w:rsidP="008928BF">
      <w:pPr>
        <w:spacing w:before="105" w:after="0" w:line="240" w:lineRule="auto"/>
        <w:ind w:firstLine="709"/>
        <w:contextualSpacing/>
        <w:jc w:val="both"/>
        <w:rPr>
          <w:rFonts w:ascii="Times New Roman" w:eastAsia="Times New Roman" w:hAnsi="Times New Roman"/>
          <w:sz w:val="28"/>
          <w:szCs w:val="28"/>
          <w:lang w:eastAsia="ru-RU"/>
        </w:rPr>
      </w:pPr>
      <w:r w:rsidRPr="00812019">
        <w:rPr>
          <w:rFonts w:ascii="Times New Roman" w:eastAsia="Times New Roman" w:hAnsi="Times New Roman"/>
          <w:sz w:val="28"/>
          <w:szCs w:val="28"/>
          <w:lang w:eastAsia="ru-RU"/>
        </w:rPr>
        <w:t>При проектировании предусматриваются места для размещения нестационарных торговых объектов на территориях малых, городских, многофункциональных парков, а также места для размещения аттракционов на территориях городских и многофункциональных парков</w:t>
      </w:r>
      <w:r w:rsidR="008B7FA6">
        <w:rPr>
          <w:rFonts w:ascii="Times New Roman" w:eastAsia="Times New Roman" w:hAnsi="Times New Roman"/>
          <w:sz w:val="28"/>
          <w:szCs w:val="28"/>
          <w:lang w:eastAsia="ru-RU"/>
        </w:rPr>
        <w:t>»</w:t>
      </w:r>
      <w:r w:rsidRPr="00812019">
        <w:rPr>
          <w:rFonts w:ascii="Times New Roman" w:eastAsia="Times New Roman" w:hAnsi="Times New Roman"/>
          <w:sz w:val="28"/>
          <w:szCs w:val="28"/>
          <w:lang w:eastAsia="ru-RU"/>
        </w:rPr>
        <w:t>;</w:t>
      </w:r>
    </w:p>
    <w:p w14:paraId="690EE4A7" w14:textId="77777777" w:rsid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47F49D8B" w14:textId="1EEC53E6" w:rsidR="00621182" w:rsidRDefault="00621182" w:rsidP="008928BF">
      <w:pPr>
        <w:pStyle w:val="formattext"/>
        <w:shd w:val="clear" w:color="auto" w:fill="FFFFFF"/>
        <w:spacing w:before="0" w:beforeAutospacing="0" w:after="0" w:afterAutospacing="0"/>
        <w:ind w:firstLine="709"/>
        <w:contextualSpacing/>
        <w:jc w:val="both"/>
        <w:textAlignment w:val="baseline"/>
        <w:rPr>
          <w:sz w:val="28"/>
        </w:rPr>
      </w:pPr>
      <w:r w:rsidRPr="00621182">
        <w:rPr>
          <w:b/>
          <w:sz w:val="28"/>
          <w:szCs w:val="28"/>
        </w:rPr>
        <w:t>1.</w:t>
      </w:r>
      <w:r w:rsidR="008B7FA6">
        <w:rPr>
          <w:b/>
          <w:sz w:val="28"/>
          <w:szCs w:val="28"/>
        </w:rPr>
        <w:t>10</w:t>
      </w:r>
      <w:r w:rsidR="00E87E1C">
        <w:rPr>
          <w:b/>
          <w:sz w:val="28"/>
          <w:szCs w:val="28"/>
        </w:rPr>
        <w:t>.</w:t>
      </w:r>
      <w:r w:rsidR="00D1723C">
        <w:rPr>
          <w:b/>
          <w:sz w:val="28"/>
          <w:szCs w:val="28"/>
        </w:rPr>
        <w:t xml:space="preserve"> В </w:t>
      </w:r>
      <w:r w:rsidRPr="00621182">
        <w:rPr>
          <w:b/>
          <w:sz w:val="28"/>
          <w:szCs w:val="28"/>
        </w:rPr>
        <w:t>статье 39.1 «</w:t>
      </w:r>
      <w:r w:rsidRPr="00621182">
        <w:rPr>
          <w:b/>
          <w:bCs/>
          <w:sz w:val="28"/>
          <w:szCs w:val="28"/>
        </w:rPr>
        <w:t xml:space="preserve">Требования к проведению мероприятий по удалению </w:t>
      </w:r>
      <w:r w:rsidR="00676DF7">
        <w:rPr>
          <w:b/>
          <w:bCs/>
          <w:sz w:val="28"/>
          <w:szCs w:val="28"/>
        </w:rPr>
        <w:br/>
      </w:r>
      <w:r w:rsidRPr="00621182">
        <w:rPr>
          <w:b/>
          <w:bCs/>
          <w:sz w:val="28"/>
          <w:szCs w:val="28"/>
        </w:rPr>
        <w:t>с земельных участков борщевика Сосновского»</w:t>
      </w:r>
      <w:r w:rsidRPr="00621182">
        <w:rPr>
          <w:b/>
          <w:sz w:val="28"/>
          <w:szCs w:val="28"/>
        </w:rPr>
        <w:t>:</w:t>
      </w:r>
    </w:p>
    <w:p w14:paraId="0B49F826" w14:textId="4AA37B8F" w:rsidR="00621182" w:rsidRDefault="008B7FA6" w:rsidP="008928BF">
      <w:pPr>
        <w:pStyle w:val="formattext"/>
        <w:shd w:val="clear" w:color="auto" w:fill="FFFFFF"/>
        <w:spacing w:before="0" w:beforeAutospacing="0" w:after="0" w:afterAutospacing="0"/>
        <w:ind w:firstLine="709"/>
        <w:contextualSpacing/>
        <w:jc w:val="both"/>
        <w:textAlignment w:val="baseline"/>
        <w:rPr>
          <w:sz w:val="28"/>
        </w:rPr>
      </w:pPr>
      <w:r>
        <w:rPr>
          <w:sz w:val="28"/>
        </w:rPr>
        <w:t>1.10.1. часть</w:t>
      </w:r>
      <w:r w:rsidR="00E87E1C">
        <w:rPr>
          <w:sz w:val="28"/>
        </w:rPr>
        <w:t xml:space="preserve"> 3 после слов «</w:t>
      </w:r>
      <w:r w:rsidR="00621182" w:rsidRPr="00621182">
        <w:rPr>
          <w:sz w:val="28"/>
        </w:rPr>
        <w:t>мун</w:t>
      </w:r>
      <w:r w:rsidR="00E87E1C">
        <w:rPr>
          <w:sz w:val="28"/>
        </w:rPr>
        <w:t>иципального земельного контроля»</w:t>
      </w:r>
      <w:r w:rsidR="00621182" w:rsidRPr="00621182">
        <w:rPr>
          <w:sz w:val="28"/>
        </w:rPr>
        <w:t xml:space="preserve"> дополнить словами </w:t>
      </w:r>
      <w:r w:rsidR="00E87E1C">
        <w:rPr>
          <w:sz w:val="28"/>
        </w:rPr>
        <w:t>«</w:t>
      </w:r>
      <w:r w:rsidR="00621182" w:rsidRPr="00621182">
        <w:rPr>
          <w:sz w:val="28"/>
        </w:rPr>
        <w:t>(в отношении земель сельскохозяйственного назначения, а в остальных случаях - орган (должностное лицо) муниципального контроля в сфере благоустройства)</w:t>
      </w:r>
      <w:r w:rsidR="00E87E1C">
        <w:rPr>
          <w:sz w:val="28"/>
        </w:rPr>
        <w:t>»</w:t>
      </w:r>
      <w:r w:rsidR="00621182" w:rsidRPr="00621182">
        <w:rPr>
          <w:sz w:val="28"/>
        </w:rPr>
        <w:t>;</w:t>
      </w:r>
    </w:p>
    <w:p w14:paraId="75DBCFDE" w14:textId="7EACE364" w:rsidR="00621182" w:rsidRPr="00621182" w:rsidRDefault="008B7FA6" w:rsidP="008928BF">
      <w:pPr>
        <w:pStyle w:val="formattext"/>
        <w:shd w:val="clear" w:color="auto" w:fill="FFFFFF"/>
        <w:spacing w:before="0" w:beforeAutospacing="0" w:after="0" w:afterAutospacing="0"/>
        <w:ind w:firstLine="709"/>
        <w:contextualSpacing/>
        <w:jc w:val="both"/>
        <w:textAlignment w:val="baseline"/>
        <w:rPr>
          <w:sz w:val="28"/>
        </w:rPr>
      </w:pPr>
      <w:r>
        <w:rPr>
          <w:sz w:val="28"/>
        </w:rPr>
        <w:t>1.10.2. часть</w:t>
      </w:r>
      <w:r w:rsidR="00621182" w:rsidRPr="00621182">
        <w:rPr>
          <w:sz w:val="28"/>
        </w:rPr>
        <w:t xml:space="preserve"> 4 после слов </w:t>
      </w:r>
      <w:r w:rsidR="00E87E1C">
        <w:rPr>
          <w:sz w:val="28"/>
        </w:rPr>
        <w:t>«</w:t>
      </w:r>
      <w:r w:rsidR="00621182" w:rsidRPr="00621182">
        <w:rPr>
          <w:sz w:val="28"/>
        </w:rPr>
        <w:t>мун</w:t>
      </w:r>
      <w:r w:rsidR="00E87E1C">
        <w:rPr>
          <w:sz w:val="28"/>
        </w:rPr>
        <w:t>иципального земельного контроля» дополнить словами «</w:t>
      </w:r>
      <w:r w:rsidR="00621182" w:rsidRPr="00621182">
        <w:rPr>
          <w:sz w:val="28"/>
        </w:rPr>
        <w:t>(в отношении земель сельскохозяйственного назначения, а в остальных случаях от органов (должностных лиц) муниципального контроля в сфере благоустройства)</w:t>
      </w:r>
      <w:r w:rsidR="00E87E1C">
        <w:rPr>
          <w:sz w:val="28"/>
        </w:rPr>
        <w:t>»</w:t>
      </w:r>
      <w:r>
        <w:rPr>
          <w:sz w:val="28"/>
        </w:rPr>
        <w:t>;</w:t>
      </w:r>
    </w:p>
    <w:p w14:paraId="663AD8B0" w14:textId="77777777" w:rsidR="00621182" w:rsidRPr="0085752F" w:rsidRDefault="00621182" w:rsidP="008928BF">
      <w:pPr>
        <w:spacing w:before="105" w:after="0" w:line="240" w:lineRule="auto"/>
        <w:ind w:firstLine="709"/>
        <w:contextualSpacing/>
        <w:jc w:val="both"/>
        <w:rPr>
          <w:rFonts w:ascii="Times New Roman" w:eastAsia="Times New Roman" w:hAnsi="Times New Roman"/>
          <w:sz w:val="28"/>
          <w:szCs w:val="28"/>
          <w:lang w:eastAsia="ru-RU"/>
        </w:rPr>
      </w:pPr>
    </w:p>
    <w:p w14:paraId="6771402C" w14:textId="59C02418" w:rsidR="0061287C" w:rsidRDefault="0061287C" w:rsidP="008928BF">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b/>
          <w:bCs/>
          <w:sz w:val="28"/>
          <w:szCs w:val="24"/>
          <w:lang w:eastAsia="ru-RU"/>
        </w:rPr>
      </w:pPr>
      <w:r w:rsidRPr="0061287C">
        <w:rPr>
          <w:rFonts w:ascii="Times New Roman" w:eastAsiaTheme="minorEastAsia" w:hAnsi="Times New Roman"/>
          <w:b/>
          <w:bCs/>
          <w:sz w:val="28"/>
          <w:szCs w:val="24"/>
          <w:lang w:eastAsia="ru-RU"/>
        </w:rPr>
        <w:t>1.</w:t>
      </w:r>
      <w:r w:rsidR="008B7FA6">
        <w:rPr>
          <w:rFonts w:ascii="Times New Roman" w:eastAsiaTheme="minorEastAsia" w:hAnsi="Times New Roman"/>
          <w:b/>
          <w:bCs/>
          <w:sz w:val="28"/>
          <w:szCs w:val="24"/>
          <w:lang w:eastAsia="ru-RU"/>
        </w:rPr>
        <w:t>11</w:t>
      </w:r>
      <w:r w:rsidR="00E87E1C">
        <w:rPr>
          <w:rFonts w:ascii="Times New Roman" w:eastAsiaTheme="minorEastAsia" w:hAnsi="Times New Roman"/>
          <w:b/>
          <w:bCs/>
          <w:sz w:val="28"/>
          <w:szCs w:val="24"/>
          <w:lang w:eastAsia="ru-RU"/>
        </w:rPr>
        <w:t>.</w:t>
      </w:r>
      <w:r w:rsidRPr="0061287C">
        <w:rPr>
          <w:rFonts w:ascii="Times New Roman" w:eastAsiaTheme="minorEastAsia" w:hAnsi="Times New Roman"/>
          <w:b/>
          <w:bCs/>
          <w:sz w:val="28"/>
          <w:szCs w:val="24"/>
          <w:lang w:eastAsia="ru-RU"/>
        </w:rPr>
        <w:t xml:space="preserve"> В статье 45 «Ввод в эксплуатацию детских, игровых, спортивных (физкультурно-оздоровительных) площадок и их содержание»</w:t>
      </w:r>
      <w:r>
        <w:rPr>
          <w:rFonts w:ascii="Times New Roman" w:eastAsiaTheme="minorEastAsia" w:hAnsi="Times New Roman"/>
          <w:b/>
          <w:bCs/>
          <w:sz w:val="28"/>
          <w:szCs w:val="24"/>
          <w:lang w:eastAsia="ru-RU"/>
        </w:rPr>
        <w:t>:</w:t>
      </w:r>
    </w:p>
    <w:p w14:paraId="0E39F9CA" w14:textId="3B3581EA" w:rsidR="0061287C" w:rsidRPr="0061287C" w:rsidRDefault="008B7FA6" w:rsidP="008928BF">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bCs/>
          <w:sz w:val="28"/>
          <w:szCs w:val="24"/>
          <w:lang w:eastAsia="ru-RU"/>
        </w:rPr>
      </w:pPr>
      <w:r>
        <w:rPr>
          <w:rFonts w:ascii="Times New Roman" w:eastAsiaTheme="minorEastAsia" w:hAnsi="Times New Roman"/>
          <w:bCs/>
          <w:sz w:val="28"/>
          <w:szCs w:val="24"/>
          <w:lang w:eastAsia="ru-RU"/>
        </w:rPr>
        <w:t xml:space="preserve">1.11.1. </w:t>
      </w:r>
      <w:r w:rsidR="00E87E1C">
        <w:rPr>
          <w:rFonts w:ascii="Times New Roman" w:eastAsiaTheme="minorEastAsia" w:hAnsi="Times New Roman"/>
          <w:bCs/>
          <w:sz w:val="28"/>
          <w:szCs w:val="24"/>
          <w:lang w:eastAsia="ru-RU"/>
        </w:rPr>
        <w:t>в части 1 слова: «</w:t>
      </w:r>
      <w:r w:rsidR="0061287C" w:rsidRPr="0061287C">
        <w:rPr>
          <w:rFonts w:ascii="Times New Roman" w:eastAsiaTheme="minorEastAsia" w:hAnsi="Times New Roman"/>
          <w:bCs/>
          <w:sz w:val="28"/>
          <w:szCs w:val="24"/>
          <w:lang w:eastAsia="ru-RU"/>
        </w:rPr>
        <w:t>в уполномоченный центральный исполнительный орган государственной власти Московской области - Главное управление содержания территорий Московской области (далее</w:t>
      </w:r>
      <w:r w:rsidR="00E87E1C">
        <w:rPr>
          <w:rFonts w:ascii="Times New Roman" w:eastAsiaTheme="minorEastAsia" w:hAnsi="Times New Roman"/>
          <w:bCs/>
          <w:sz w:val="28"/>
          <w:szCs w:val="24"/>
          <w:lang w:eastAsia="ru-RU"/>
        </w:rPr>
        <w:t xml:space="preserve"> - ГУСТ Московской области)»</w:t>
      </w:r>
      <w:r w:rsidR="0061287C" w:rsidRPr="0061287C">
        <w:rPr>
          <w:rFonts w:ascii="Times New Roman" w:eastAsiaTheme="minorEastAsia" w:hAnsi="Times New Roman"/>
          <w:bCs/>
          <w:sz w:val="28"/>
          <w:szCs w:val="24"/>
          <w:lang w:eastAsia="ru-RU"/>
        </w:rPr>
        <w:t xml:space="preserve"> заменить словами </w:t>
      </w:r>
      <w:r w:rsidR="00E87E1C">
        <w:rPr>
          <w:rFonts w:ascii="Times New Roman" w:eastAsiaTheme="minorEastAsia" w:hAnsi="Times New Roman"/>
          <w:bCs/>
          <w:sz w:val="28"/>
          <w:szCs w:val="24"/>
          <w:lang w:eastAsia="ru-RU"/>
        </w:rPr>
        <w:t>«</w:t>
      </w:r>
      <w:r w:rsidR="0061287C" w:rsidRPr="0061287C">
        <w:rPr>
          <w:rFonts w:ascii="Times New Roman" w:eastAsiaTheme="minorEastAsia" w:hAnsi="Times New Roman"/>
          <w:bCs/>
          <w:sz w:val="28"/>
          <w:szCs w:val="24"/>
          <w:lang w:eastAsia="ru-RU"/>
        </w:rPr>
        <w:t>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w:t>
      </w:r>
      <w:r w:rsidR="00E87E1C">
        <w:rPr>
          <w:rFonts w:ascii="Times New Roman" w:eastAsiaTheme="minorEastAsia" w:hAnsi="Times New Roman"/>
          <w:bCs/>
          <w:sz w:val="28"/>
          <w:szCs w:val="24"/>
          <w:lang w:eastAsia="ru-RU"/>
        </w:rPr>
        <w:t>иторий Московской области»</w:t>
      </w:r>
      <w:r w:rsidR="0061287C" w:rsidRPr="0061287C">
        <w:rPr>
          <w:rFonts w:ascii="Times New Roman" w:eastAsiaTheme="minorEastAsia" w:hAnsi="Times New Roman"/>
          <w:bCs/>
          <w:sz w:val="28"/>
          <w:szCs w:val="24"/>
          <w:lang w:eastAsia="ru-RU"/>
        </w:rPr>
        <w:t>;</w:t>
      </w:r>
    </w:p>
    <w:p w14:paraId="5C21DEA8" w14:textId="51D620EE" w:rsidR="0061287C" w:rsidRPr="0061287C" w:rsidRDefault="008B7FA6" w:rsidP="008928BF">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bCs/>
          <w:sz w:val="28"/>
          <w:szCs w:val="24"/>
          <w:lang w:eastAsia="ru-RU"/>
        </w:rPr>
      </w:pPr>
      <w:r>
        <w:rPr>
          <w:rFonts w:ascii="Times New Roman" w:eastAsiaTheme="minorEastAsia" w:hAnsi="Times New Roman"/>
          <w:bCs/>
          <w:sz w:val="28"/>
          <w:szCs w:val="24"/>
          <w:lang w:eastAsia="ru-RU"/>
        </w:rPr>
        <w:t xml:space="preserve">1.11.2. </w:t>
      </w:r>
      <w:r w:rsidR="00E87E1C">
        <w:rPr>
          <w:rFonts w:ascii="Times New Roman" w:eastAsiaTheme="minorEastAsia" w:hAnsi="Times New Roman"/>
          <w:bCs/>
          <w:sz w:val="28"/>
          <w:szCs w:val="24"/>
          <w:lang w:eastAsia="ru-RU"/>
        </w:rPr>
        <w:t>в части 4 слова «</w:t>
      </w:r>
      <w:r w:rsidR="0061287C" w:rsidRPr="0061287C">
        <w:rPr>
          <w:rFonts w:ascii="Times New Roman" w:eastAsiaTheme="minorEastAsia" w:hAnsi="Times New Roman"/>
          <w:bCs/>
          <w:sz w:val="28"/>
          <w:szCs w:val="24"/>
          <w:lang w:eastAsia="ru-RU"/>
        </w:rPr>
        <w:t>в ГУСТ Московской области</w:t>
      </w:r>
      <w:r w:rsidR="00E87E1C">
        <w:rPr>
          <w:rFonts w:ascii="Times New Roman" w:eastAsiaTheme="minorEastAsia" w:hAnsi="Times New Roman"/>
          <w:bCs/>
          <w:sz w:val="28"/>
          <w:szCs w:val="24"/>
          <w:lang w:eastAsia="ru-RU"/>
        </w:rPr>
        <w:t>»</w:t>
      </w:r>
      <w:r w:rsidR="0061287C" w:rsidRPr="0061287C">
        <w:rPr>
          <w:rFonts w:ascii="Times New Roman" w:eastAsiaTheme="minorEastAsia" w:hAnsi="Times New Roman"/>
          <w:bCs/>
          <w:sz w:val="28"/>
          <w:szCs w:val="24"/>
          <w:lang w:eastAsia="ru-RU"/>
        </w:rPr>
        <w:t xml:space="preserve"> заменить словами </w:t>
      </w:r>
      <w:r>
        <w:rPr>
          <w:rFonts w:ascii="Times New Roman" w:eastAsiaTheme="minorEastAsia" w:hAnsi="Times New Roman"/>
          <w:bCs/>
          <w:sz w:val="28"/>
          <w:szCs w:val="24"/>
          <w:lang w:eastAsia="ru-RU"/>
        </w:rPr>
        <w:br/>
      </w:r>
      <w:r w:rsidR="00E87E1C">
        <w:rPr>
          <w:rFonts w:ascii="Times New Roman" w:eastAsiaTheme="minorEastAsia" w:hAnsi="Times New Roman"/>
          <w:bCs/>
          <w:sz w:val="28"/>
          <w:szCs w:val="24"/>
          <w:lang w:eastAsia="ru-RU"/>
        </w:rPr>
        <w:t>«</w:t>
      </w:r>
      <w:r w:rsidR="0061287C" w:rsidRPr="0061287C">
        <w:rPr>
          <w:rFonts w:ascii="Times New Roman" w:eastAsiaTheme="minorEastAsia" w:hAnsi="Times New Roman"/>
          <w:bCs/>
          <w:sz w:val="28"/>
          <w:szCs w:val="24"/>
          <w:lang w:eastAsia="ru-RU"/>
        </w:rPr>
        <w:t>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w:t>
      </w:r>
      <w:r w:rsidR="00E87E1C">
        <w:rPr>
          <w:rFonts w:ascii="Times New Roman" w:eastAsiaTheme="minorEastAsia" w:hAnsi="Times New Roman"/>
          <w:bCs/>
          <w:sz w:val="28"/>
          <w:szCs w:val="24"/>
          <w:lang w:eastAsia="ru-RU"/>
        </w:rPr>
        <w:t>я территорий Московской области»</w:t>
      </w:r>
      <w:r w:rsidR="0061287C" w:rsidRPr="0061287C">
        <w:rPr>
          <w:rFonts w:ascii="Times New Roman" w:eastAsiaTheme="minorEastAsia" w:hAnsi="Times New Roman"/>
          <w:bCs/>
          <w:sz w:val="28"/>
          <w:szCs w:val="24"/>
          <w:lang w:eastAsia="ru-RU"/>
        </w:rPr>
        <w:t>;</w:t>
      </w:r>
    </w:p>
    <w:p w14:paraId="2BC1022A" w14:textId="4A0AE65A" w:rsidR="0061287C" w:rsidRPr="0061287C" w:rsidRDefault="008B7FA6" w:rsidP="008928BF">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bCs/>
          <w:sz w:val="28"/>
          <w:szCs w:val="24"/>
          <w:lang w:eastAsia="ru-RU"/>
        </w:rPr>
      </w:pPr>
      <w:r>
        <w:rPr>
          <w:rFonts w:ascii="Times New Roman" w:eastAsiaTheme="minorEastAsia" w:hAnsi="Times New Roman"/>
          <w:bCs/>
          <w:sz w:val="28"/>
          <w:szCs w:val="24"/>
          <w:lang w:eastAsia="ru-RU"/>
        </w:rPr>
        <w:t xml:space="preserve">1.11.3. </w:t>
      </w:r>
      <w:r w:rsidR="0036354C">
        <w:rPr>
          <w:rFonts w:ascii="Times New Roman" w:eastAsiaTheme="minorEastAsia" w:hAnsi="Times New Roman"/>
          <w:bCs/>
          <w:sz w:val="28"/>
          <w:szCs w:val="24"/>
          <w:lang w:eastAsia="ru-RU"/>
        </w:rPr>
        <w:t>в части 7</w:t>
      </w:r>
      <w:r w:rsidR="00E87E1C">
        <w:rPr>
          <w:rFonts w:ascii="Times New Roman" w:eastAsiaTheme="minorEastAsia" w:hAnsi="Times New Roman"/>
          <w:bCs/>
          <w:sz w:val="28"/>
          <w:szCs w:val="24"/>
          <w:lang w:eastAsia="ru-RU"/>
        </w:rPr>
        <w:t xml:space="preserve"> слова «ГУСТ Московской области» заменить словами «</w:t>
      </w:r>
      <w:r w:rsidR="0061287C" w:rsidRPr="0061287C">
        <w:rPr>
          <w:rFonts w:ascii="Times New Roman" w:eastAsiaTheme="minorEastAsia" w:hAnsi="Times New Roman"/>
          <w:bCs/>
          <w:sz w:val="28"/>
          <w:szCs w:val="24"/>
          <w:lang w:eastAsia="ru-RU"/>
        </w:rPr>
        <w:t>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w:t>
      </w:r>
      <w:r w:rsidR="00E87E1C">
        <w:rPr>
          <w:rFonts w:ascii="Times New Roman" w:eastAsiaTheme="minorEastAsia" w:hAnsi="Times New Roman"/>
          <w:bCs/>
          <w:sz w:val="28"/>
          <w:szCs w:val="24"/>
          <w:lang w:eastAsia="ru-RU"/>
        </w:rPr>
        <w:t>я территорий Московской области»</w:t>
      </w:r>
      <w:r w:rsidR="0061287C" w:rsidRPr="0061287C">
        <w:rPr>
          <w:rFonts w:ascii="Times New Roman" w:eastAsiaTheme="minorEastAsia" w:hAnsi="Times New Roman"/>
          <w:bCs/>
          <w:sz w:val="28"/>
          <w:szCs w:val="24"/>
          <w:lang w:eastAsia="ru-RU"/>
        </w:rPr>
        <w:t>;</w:t>
      </w:r>
    </w:p>
    <w:p w14:paraId="63FA5B5B" w14:textId="586E12BC" w:rsidR="0061287C" w:rsidRPr="0061287C" w:rsidRDefault="008B7FA6" w:rsidP="008928BF">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bCs/>
          <w:sz w:val="28"/>
          <w:szCs w:val="24"/>
          <w:lang w:eastAsia="ru-RU"/>
        </w:rPr>
      </w:pPr>
      <w:r>
        <w:rPr>
          <w:rFonts w:ascii="Times New Roman" w:eastAsiaTheme="minorEastAsia" w:hAnsi="Times New Roman"/>
          <w:bCs/>
          <w:sz w:val="28"/>
          <w:szCs w:val="24"/>
          <w:lang w:eastAsia="ru-RU"/>
        </w:rPr>
        <w:t xml:space="preserve">1.11.4. </w:t>
      </w:r>
      <w:r w:rsidR="0036354C">
        <w:rPr>
          <w:rFonts w:ascii="Times New Roman" w:eastAsiaTheme="minorEastAsia" w:hAnsi="Times New Roman"/>
          <w:bCs/>
          <w:sz w:val="28"/>
          <w:szCs w:val="24"/>
          <w:lang w:eastAsia="ru-RU"/>
        </w:rPr>
        <w:t>в части 17</w:t>
      </w:r>
      <w:r w:rsidR="00E87E1C">
        <w:rPr>
          <w:rFonts w:ascii="Times New Roman" w:eastAsiaTheme="minorEastAsia" w:hAnsi="Times New Roman"/>
          <w:bCs/>
          <w:sz w:val="28"/>
          <w:szCs w:val="24"/>
          <w:lang w:eastAsia="ru-RU"/>
        </w:rPr>
        <w:t xml:space="preserve"> слова «в ГУСТ Московской области» заменить словами </w:t>
      </w:r>
      <w:r>
        <w:rPr>
          <w:rFonts w:ascii="Times New Roman" w:eastAsiaTheme="minorEastAsia" w:hAnsi="Times New Roman"/>
          <w:bCs/>
          <w:sz w:val="28"/>
          <w:szCs w:val="24"/>
          <w:lang w:eastAsia="ru-RU"/>
        </w:rPr>
        <w:br/>
      </w:r>
      <w:r w:rsidR="00E87E1C">
        <w:rPr>
          <w:rFonts w:ascii="Times New Roman" w:eastAsiaTheme="minorEastAsia" w:hAnsi="Times New Roman"/>
          <w:bCs/>
          <w:sz w:val="28"/>
          <w:szCs w:val="24"/>
          <w:lang w:eastAsia="ru-RU"/>
        </w:rPr>
        <w:t>«</w:t>
      </w:r>
      <w:r w:rsidR="0061287C" w:rsidRPr="0061287C">
        <w:rPr>
          <w:rFonts w:ascii="Times New Roman" w:eastAsiaTheme="minorEastAsia" w:hAnsi="Times New Roman"/>
          <w:bCs/>
          <w:sz w:val="28"/>
          <w:szCs w:val="24"/>
          <w:lang w:eastAsia="ru-RU"/>
        </w:rPr>
        <w:t>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w:t>
      </w:r>
      <w:r w:rsidR="00E87E1C">
        <w:rPr>
          <w:rFonts w:ascii="Times New Roman" w:eastAsiaTheme="minorEastAsia" w:hAnsi="Times New Roman"/>
          <w:bCs/>
          <w:sz w:val="28"/>
          <w:szCs w:val="24"/>
          <w:lang w:eastAsia="ru-RU"/>
        </w:rPr>
        <w:t>я территорий Московской области»</w:t>
      </w:r>
      <w:r w:rsidR="0061287C" w:rsidRPr="0061287C">
        <w:rPr>
          <w:rFonts w:ascii="Times New Roman" w:eastAsiaTheme="minorEastAsia" w:hAnsi="Times New Roman"/>
          <w:bCs/>
          <w:sz w:val="28"/>
          <w:szCs w:val="24"/>
          <w:lang w:eastAsia="ru-RU"/>
        </w:rPr>
        <w:t>.</w:t>
      </w:r>
    </w:p>
    <w:p w14:paraId="23113D81" w14:textId="77777777" w:rsidR="0061287C" w:rsidRPr="0085752F" w:rsidRDefault="0061287C" w:rsidP="008928BF">
      <w:pPr>
        <w:spacing w:before="105" w:after="0" w:line="240" w:lineRule="auto"/>
        <w:ind w:firstLine="709"/>
        <w:contextualSpacing/>
        <w:jc w:val="both"/>
        <w:rPr>
          <w:rFonts w:ascii="Times New Roman" w:eastAsia="Times New Roman" w:hAnsi="Times New Roman"/>
          <w:sz w:val="28"/>
          <w:szCs w:val="28"/>
          <w:lang w:eastAsia="ru-RU"/>
        </w:rPr>
      </w:pPr>
    </w:p>
    <w:p w14:paraId="33E76EAF" w14:textId="70567DE3" w:rsidR="0085752F" w:rsidRPr="0085752F" w:rsidRDefault="005B5E16" w:rsidP="008928BF">
      <w:pPr>
        <w:spacing w:before="105" w:after="0" w:line="240" w:lineRule="auto"/>
        <w:ind w:firstLine="709"/>
        <w:contextualSpacing/>
        <w:jc w:val="both"/>
        <w:rPr>
          <w:rFonts w:ascii="Times New Roman" w:eastAsia="Times New Roman" w:hAnsi="Times New Roman"/>
          <w:sz w:val="28"/>
          <w:szCs w:val="28"/>
          <w:lang w:eastAsia="ru-RU"/>
        </w:rPr>
      </w:pPr>
      <w:r w:rsidRPr="00432FD9">
        <w:rPr>
          <w:rFonts w:ascii="Times New Roman" w:eastAsia="Times New Roman" w:hAnsi="Times New Roman"/>
          <w:b/>
          <w:sz w:val="28"/>
          <w:szCs w:val="28"/>
          <w:lang w:eastAsia="ru-RU"/>
        </w:rPr>
        <w:t>1.</w:t>
      </w:r>
      <w:r w:rsidR="00E87E1C">
        <w:rPr>
          <w:rFonts w:ascii="Times New Roman" w:eastAsia="Times New Roman" w:hAnsi="Times New Roman"/>
          <w:b/>
          <w:sz w:val="28"/>
          <w:szCs w:val="28"/>
          <w:lang w:eastAsia="ru-RU"/>
        </w:rPr>
        <w:t>1</w:t>
      </w:r>
      <w:r w:rsidR="008B7FA6">
        <w:rPr>
          <w:rFonts w:ascii="Times New Roman" w:eastAsia="Times New Roman" w:hAnsi="Times New Roman"/>
          <w:b/>
          <w:sz w:val="28"/>
          <w:szCs w:val="28"/>
          <w:lang w:eastAsia="ru-RU"/>
        </w:rPr>
        <w:t>2</w:t>
      </w:r>
      <w:r w:rsidR="00E87E1C">
        <w:rPr>
          <w:rFonts w:ascii="Times New Roman" w:eastAsia="Times New Roman" w:hAnsi="Times New Roman"/>
          <w:b/>
          <w:sz w:val="28"/>
          <w:szCs w:val="28"/>
          <w:lang w:eastAsia="ru-RU"/>
        </w:rPr>
        <w:t>.</w:t>
      </w:r>
      <w:r w:rsidR="0085752F" w:rsidRPr="00432FD9">
        <w:rPr>
          <w:rFonts w:ascii="Times New Roman" w:eastAsia="Times New Roman" w:hAnsi="Times New Roman"/>
          <w:b/>
          <w:sz w:val="28"/>
          <w:szCs w:val="28"/>
          <w:lang w:eastAsia="ru-RU"/>
        </w:rPr>
        <w:t xml:space="preserve"> </w:t>
      </w:r>
      <w:r w:rsidRPr="00432FD9">
        <w:rPr>
          <w:rFonts w:ascii="Times New Roman" w:eastAsia="Times New Roman" w:hAnsi="Times New Roman"/>
          <w:b/>
          <w:sz w:val="28"/>
          <w:szCs w:val="28"/>
          <w:lang w:eastAsia="ru-RU"/>
        </w:rPr>
        <w:t>В</w:t>
      </w:r>
      <w:r w:rsidR="0085752F" w:rsidRPr="00432FD9">
        <w:rPr>
          <w:rFonts w:ascii="Times New Roman" w:eastAsia="Times New Roman" w:hAnsi="Times New Roman"/>
          <w:b/>
          <w:sz w:val="28"/>
          <w:szCs w:val="28"/>
          <w:lang w:eastAsia="ru-RU"/>
        </w:rPr>
        <w:t xml:space="preserve"> абзаце первом пункта 3 части 7 статьи 51</w:t>
      </w:r>
      <w:r w:rsidR="00432FD9">
        <w:rPr>
          <w:rFonts w:ascii="Times New Roman" w:eastAsia="Times New Roman" w:hAnsi="Times New Roman"/>
          <w:b/>
          <w:sz w:val="28"/>
          <w:szCs w:val="28"/>
          <w:lang w:eastAsia="ru-RU"/>
        </w:rPr>
        <w:t xml:space="preserve"> «</w:t>
      </w:r>
      <w:r w:rsidR="00432FD9" w:rsidRPr="00432FD9">
        <w:rPr>
          <w:rFonts w:ascii="Times New Roman" w:eastAsia="Times New Roman" w:hAnsi="Times New Roman"/>
          <w:b/>
          <w:sz w:val="28"/>
          <w:szCs w:val="28"/>
          <w:lang w:eastAsia="ru-RU"/>
        </w:rPr>
        <w:t>Содержание зеленых насаждений»</w:t>
      </w:r>
      <w:r w:rsidR="00E87E1C">
        <w:rPr>
          <w:rFonts w:ascii="Times New Roman" w:eastAsia="Times New Roman" w:hAnsi="Times New Roman"/>
          <w:sz w:val="28"/>
          <w:szCs w:val="28"/>
          <w:lang w:eastAsia="ru-RU"/>
        </w:rPr>
        <w:t xml:space="preserve"> слово «</w:t>
      </w:r>
      <w:r w:rsidR="0085752F" w:rsidRPr="0085752F">
        <w:rPr>
          <w:rFonts w:ascii="Times New Roman" w:eastAsia="Times New Roman" w:hAnsi="Times New Roman"/>
          <w:sz w:val="28"/>
          <w:szCs w:val="28"/>
          <w:lang w:eastAsia="ru-RU"/>
        </w:rPr>
        <w:t>линейных</w:t>
      </w:r>
      <w:r w:rsidR="00E87E1C">
        <w:rPr>
          <w:rFonts w:ascii="Times New Roman" w:eastAsia="Times New Roman" w:hAnsi="Times New Roman"/>
          <w:sz w:val="28"/>
          <w:szCs w:val="28"/>
          <w:lang w:eastAsia="ru-RU"/>
        </w:rPr>
        <w:t>» заменить словом «протяженных»</w:t>
      </w:r>
      <w:r w:rsidR="0085752F" w:rsidRPr="0085752F">
        <w:rPr>
          <w:rFonts w:ascii="Times New Roman" w:eastAsia="Times New Roman" w:hAnsi="Times New Roman"/>
          <w:sz w:val="28"/>
          <w:szCs w:val="28"/>
          <w:lang w:eastAsia="ru-RU"/>
        </w:rPr>
        <w:t>;</w:t>
      </w:r>
    </w:p>
    <w:p w14:paraId="740079B2"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51498B89" w14:textId="233034EE" w:rsidR="0085752F" w:rsidRPr="00432FD9" w:rsidRDefault="00432FD9" w:rsidP="008928BF">
      <w:pPr>
        <w:spacing w:before="105" w:after="0" w:line="240" w:lineRule="auto"/>
        <w:ind w:firstLine="709"/>
        <w:contextualSpacing/>
        <w:jc w:val="both"/>
        <w:rPr>
          <w:rFonts w:ascii="Times New Roman" w:eastAsia="Times New Roman" w:hAnsi="Times New Roman"/>
          <w:b/>
          <w:sz w:val="28"/>
          <w:szCs w:val="28"/>
          <w:lang w:eastAsia="ru-RU"/>
        </w:rPr>
      </w:pPr>
      <w:r w:rsidRPr="00432FD9">
        <w:rPr>
          <w:rFonts w:ascii="Times New Roman" w:eastAsia="Times New Roman" w:hAnsi="Times New Roman"/>
          <w:b/>
          <w:sz w:val="28"/>
          <w:szCs w:val="28"/>
          <w:lang w:eastAsia="ru-RU"/>
        </w:rPr>
        <w:t>1.</w:t>
      </w:r>
      <w:r w:rsidR="00E87E1C">
        <w:rPr>
          <w:rFonts w:ascii="Times New Roman" w:eastAsia="Times New Roman" w:hAnsi="Times New Roman"/>
          <w:b/>
          <w:sz w:val="28"/>
          <w:szCs w:val="28"/>
          <w:lang w:eastAsia="ru-RU"/>
        </w:rPr>
        <w:t>1</w:t>
      </w:r>
      <w:r w:rsidR="00676DF7">
        <w:rPr>
          <w:rFonts w:ascii="Times New Roman" w:eastAsia="Times New Roman" w:hAnsi="Times New Roman"/>
          <w:b/>
          <w:sz w:val="28"/>
          <w:szCs w:val="28"/>
          <w:lang w:eastAsia="ru-RU"/>
        </w:rPr>
        <w:t>3</w:t>
      </w:r>
      <w:r w:rsidR="00E87E1C">
        <w:rPr>
          <w:rFonts w:ascii="Times New Roman" w:eastAsia="Times New Roman" w:hAnsi="Times New Roman"/>
          <w:b/>
          <w:sz w:val="28"/>
          <w:szCs w:val="28"/>
          <w:lang w:eastAsia="ru-RU"/>
        </w:rPr>
        <w:t>.</w:t>
      </w:r>
      <w:r w:rsidR="0085752F" w:rsidRPr="00432FD9">
        <w:rPr>
          <w:rFonts w:ascii="Times New Roman" w:eastAsia="Times New Roman" w:hAnsi="Times New Roman"/>
          <w:b/>
          <w:sz w:val="28"/>
          <w:szCs w:val="28"/>
          <w:lang w:eastAsia="ru-RU"/>
        </w:rPr>
        <w:t xml:space="preserve"> </w:t>
      </w:r>
      <w:r w:rsidRPr="00432FD9">
        <w:rPr>
          <w:rFonts w:ascii="Times New Roman" w:eastAsia="Times New Roman" w:hAnsi="Times New Roman"/>
          <w:b/>
          <w:sz w:val="28"/>
          <w:szCs w:val="28"/>
          <w:lang w:eastAsia="ru-RU"/>
        </w:rPr>
        <w:t>В</w:t>
      </w:r>
      <w:r w:rsidR="0085752F" w:rsidRPr="00432FD9">
        <w:rPr>
          <w:rFonts w:ascii="Times New Roman" w:eastAsia="Times New Roman" w:hAnsi="Times New Roman"/>
          <w:b/>
          <w:sz w:val="28"/>
          <w:szCs w:val="28"/>
          <w:lang w:eastAsia="ru-RU"/>
        </w:rPr>
        <w:t xml:space="preserve"> статье 52</w:t>
      </w:r>
      <w:r w:rsidRPr="00432FD9">
        <w:rPr>
          <w:rFonts w:ascii="Times New Roman" w:eastAsia="Times New Roman" w:hAnsi="Times New Roman"/>
          <w:b/>
          <w:sz w:val="28"/>
          <w:szCs w:val="28"/>
          <w:lang w:eastAsia="ru-RU"/>
        </w:rPr>
        <w:t xml:space="preserve"> «Содержание наземных частей линейных сооружений </w:t>
      </w:r>
      <w:r w:rsidR="00676DF7">
        <w:rPr>
          <w:rFonts w:ascii="Times New Roman" w:eastAsia="Times New Roman" w:hAnsi="Times New Roman"/>
          <w:b/>
          <w:sz w:val="28"/>
          <w:szCs w:val="28"/>
          <w:lang w:eastAsia="ru-RU"/>
        </w:rPr>
        <w:br/>
      </w:r>
      <w:r w:rsidRPr="00432FD9">
        <w:rPr>
          <w:rFonts w:ascii="Times New Roman" w:eastAsia="Times New Roman" w:hAnsi="Times New Roman"/>
          <w:b/>
          <w:sz w:val="28"/>
          <w:szCs w:val="28"/>
          <w:lang w:eastAsia="ru-RU"/>
        </w:rPr>
        <w:t>и коммуникаций»</w:t>
      </w:r>
      <w:r w:rsidR="0085752F" w:rsidRPr="00432FD9">
        <w:rPr>
          <w:rFonts w:ascii="Times New Roman" w:eastAsia="Times New Roman" w:hAnsi="Times New Roman"/>
          <w:b/>
          <w:sz w:val="28"/>
          <w:szCs w:val="28"/>
          <w:lang w:eastAsia="ru-RU"/>
        </w:rPr>
        <w:t>:</w:t>
      </w:r>
    </w:p>
    <w:p w14:paraId="5C7DE267" w14:textId="57D7B98C" w:rsidR="0085752F" w:rsidRPr="0085752F" w:rsidRDefault="00676DF7"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1.13.1 </w:t>
      </w:r>
      <w:r w:rsidR="0085752F" w:rsidRPr="0085752F">
        <w:rPr>
          <w:rFonts w:ascii="Times New Roman" w:eastAsia="Times New Roman" w:hAnsi="Times New Roman"/>
          <w:sz w:val="28"/>
          <w:szCs w:val="28"/>
          <w:lang w:eastAsia="ru-RU"/>
        </w:rPr>
        <w:t>наименование изложить в следующей редакции:</w:t>
      </w:r>
    </w:p>
    <w:p w14:paraId="721CCBCD" w14:textId="72D39BDB" w:rsidR="0085752F" w:rsidRPr="0085752F" w:rsidRDefault="00676DF7"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Статья 52. Содержание наземных частей протяженных объектов инженерно-технического обеспечения</w:t>
      </w:r>
      <w:r w:rsidR="00E87E1C">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3ABBEE12" w14:textId="3B0F1D3D" w:rsidR="0085752F" w:rsidRPr="0085752F" w:rsidRDefault="00676DF7"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1.13.2. </w:t>
      </w:r>
      <w:r w:rsidR="008E07E8">
        <w:rPr>
          <w:rFonts w:ascii="Times New Roman" w:eastAsia="Times New Roman" w:hAnsi="Times New Roman"/>
          <w:sz w:val="28"/>
          <w:szCs w:val="28"/>
          <w:lang w:eastAsia="ru-RU"/>
        </w:rPr>
        <w:t>в части 2</w:t>
      </w:r>
      <w:r w:rsidR="00E87E1C">
        <w:rPr>
          <w:rFonts w:ascii="Times New Roman" w:eastAsia="Times New Roman" w:hAnsi="Times New Roman"/>
          <w:sz w:val="28"/>
          <w:szCs w:val="28"/>
          <w:lang w:eastAsia="ru-RU"/>
        </w:rPr>
        <w:t xml:space="preserve"> слова «</w:t>
      </w:r>
      <w:r w:rsidR="0085752F" w:rsidRPr="0085752F">
        <w:rPr>
          <w:rFonts w:ascii="Times New Roman" w:eastAsia="Times New Roman" w:hAnsi="Times New Roman"/>
          <w:sz w:val="28"/>
          <w:szCs w:val="28"/>
          <w:lang w:eastAsia="ru-RU"/>
        </w:rPr>
        <w:t>линейных сооружений и коммуникаций</w:t>
      </w:r>
      <w:r w:rsidR="00E87E1C">
        <w:rPr>
          <w:rFonts w:ascii="Times New Roman" w:eastAsia="Times New Roman" w:hAnsi="Times New Roman"/>
          <w:sz w:val="28"/>
          <w:szCs w:val="28"/>
          <w:lang w:eastAsia="ru-RU"/>
        </w:rPr>
        <w:t>» заменить словами «</w:t>
      </w:r>
      <w:r w:rsidR="0085752F" w:rsidRPr="0085752F">
        <w:rPr>
          <w:rFonts w:ascii="Times New Roman" w:eastAsia="Times New Roman" w:hAnsi="Times New Roman"/>
          <w:sz w:val="28"/>
          <w:szCs w:val="28"/>
          <w:lang w:eastAsia="ru-RU"/>
        </w:rPr>
        <w:t>протяженных объектов инженерно-технического обеспечения</w:t>
      </w:r>
      <w:r w:rsidR="00E87E1C">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5A81D281" w14:textId="4DE19097" w:rsidR="0085752F" w:rsidRPr="0085752F" w:rsidRDefault="00676DF7"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1.13.3. </w:t>
      </w:r>
      <w:r w:rsidR="008E07E8">
        <w:rPr>
          <w:rFonts w:ascii="Times New Roman" w:eastAsia="Times New Roman" w:hAnsi="Times New Roman"/>
          <w:sz w:val="28"/>
          <w:szCs w:val="28"/>
          <w:lang w:eastAsia="ru-RU"/>
        </w:rPr>
        <w:t>в части 3</w:t>
      </w:r>
      <w:r w:rsidR="00E87E1C">
        <w:rPr>
          <w:rFonts w:ascii="Times New Roman" w:eastAsia="Times New Roman" w:hAnsi="Times New Roman"/>
          <w:sz w:val="28"/>
          <w:szCs w:val="28"/>
          <w:lang w:eastAsia="ru-RU"/>
        </w:rPr>
        <w:t xml:space="preserve"> слова «</w:t>
      </w:r>
      <w:r w:rsidR="0085752F" w:rsidRPr="0085752F">
        <w:rPr>
          <w:rFonts w:ascii="Times New Roman" w:eastAsia="Times New Roman" w:hAnsi="Times New Roman"/>
          <w:sz w:val="28"/>
          <w:szCs w:val="28"/>
          <w:lang w:eastAsia="ru-RU"/>
        </w:rPr>
        <w:t>лин</w:t>
      </w:r>
      <w:r w:rsidR="00E87E1C">
        <w:rPr>
          <w:rFonts w:ascii="Times New Roman" w:eastAsia="Times New Roman" w:hAnsi="Times New Roman"/>
          <w:sz w:val="28"/>
          <w:szCs w:val="28"/>
          <w:lang w:eastAsia="ru-RU"/>
        </w:rPr>
        <w:t>ейных сооружений и коммуникаций» заменить словами «</w:t>
      </w:r>
      <w:r w:rsidR="0085752F" w:rsidRPr="0085752F">
        <w:rPr>
          <w:rFonts w:ascii="Times New Roman" w:eastAsia="Times New Roman" w:hAnsi="Times New Roman"/>
          <w:sz w:val="28"/>
          <w:szCs w:val="28"/>
          <w:lang w:eastAsia="ru-RU"/>
        </w:rPr>
        <w:t>протяженных объектов инженерно-технического обеспечения</w:t>
      </w:r>
      <w:r w:rsidR="00E87E1C">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6A180D7E" w14:textId="5387E1C0" w:rsidR="0085752F" w:rsidRDefault="00676DF7" w:rsidP="00676DF7">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1.13.4. </w:t>
      </w:r>
      <w:r w:rsidR="008E07E8">
        <w:rPr>
          <w:rFonts w:ascii="Times New Roman" w:eastAsia="Times New Roman" w:hAnsi="Times New Roman"/>
          <w:sz w:val="28"/>
          <w:szCs w:val="28"/>
          <w:lang w:eastAsia="ru-RU"/>
        </w:rPr>
        <w:t>в абзаце первом части 6</w:t>
      </w:r>
      <w:r w:rsidR="00E87E1C">
        <w:rPr>
          <w:rFonts w:ascii="Times New Roman" w:eastAsia="Times New Roman" w:hAnsi="Times New Roman"/>
          <w:sz w:val="28"/>
          <w:szCs w:val="28"/>
          <w:lang w:eastAsia="ru-RU"/>
        </w:rPr>
        <w:t xml:space="preserve"> слова «</w:t>
      </w:r>
      <w:r w:rsidR="0085752F" w:rsidRPr="0085752F">
        <w:rPr>
          <w:rFonts w:ascii="Times New Roman" w:eastAsia="Times New Roman" w:hAnsi="Times New Roman"/>
          <w:sz w:val="28"/>
          <w:szCs w:val="28"/>
          <w:lang w:eastAsia="ru-RU"/>
        </w:rPr>
        <w:t>сетей лин</w:t>
      </w:r>
      <w:r w:rsidR="00E87E1C">
        <w:rPr>
          <w:rFonts w:ascii="Times New Roman" w:eastAsia="Times New Roman" w:hAnsi="Times New Roman"/>
          <w:sz w:val="28"/>
          <w:szCs w:val="28"/>
          <w:lang w:eastAsia="ru-RU"/>
        </w:rPr>
        <w:t xml:space="preserve">ейных сооружений </w:t>
      </w:r>
      <w:r>
        <w:rPr>
          <w:rFonts w:ascii="Times New Roman" w:eastAsia="Times New Roman" w:hAnsi="Times New Roman"/>
          <w:sz w:val="28"/>
          <w:szCs w:val="28"/>
          <w:lang w:eastAsia="ru-RU"/>
        </w:rPr>
        <w:br/>
      </w:r>
      <w:r w:rsidR="00E87E1C">
        <w:rPr>
          <w:rFonts w:ascii="Times New Roman" w:eastAsia="Times New Roman" w:hAnsi="Times New Roman"/>
          <w:sz w:val="28"/>
          <w:szCs w:val="28"/>
          <w:lang w:eastAsia="ru-RU"/>
        </w:rPr>
        <w:t>и коммуникаций»</w:t>
      </w:r>
      <w:r w:rsidR="0085752F" w:rsidRPr="0085752F">
        <w:rPr>
          <w:rFonts w:ascii="Times New Roman" w:eastAsia="Times New Roman" w:hAnsi="Times New Roman"/>
          <w:sz w:val="28"/>
          <w:szCs w:val="28"/>
          <w:lang w:eastAsia="ru-RU"/>
        </w:rPr>
        <w:t xml:space="preserve"> заменить словами </w:t>
      </w:r>
      <w:r w:rsidR="00E87E1C">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протяженных объектов инженерно-технического обеспечения;</w:t>
      </w:r>
    </w:p>
    <w:p w14:paraId="58F5D06C" w14:textId="77777777" w:rsidR="00432FD9" w:rsidRPr="0085752F" w:rsidRDefault="00432FD9" w:rsidP="008928BF">
      <w:pPr>
        <w:spacing w:before="105" w:after="0" w:line="240" w:lineRule="auto"/>
        <w:ind w:firstLine="709"/>
        <w:contextualSpacing/>
        <w:jc w:val="both"/>
        <w:rPr>
          <w:rFonts w:ascii="Times New Roman" w:eastAsia="Times New Roman" w:hAnsi="Times New Roman"/>
          <w:sz w:val="28"/>
          <w:szCs w:val="28"/>
          <w:lang w:eastAsia="ru-RU"/>
        </w:rPr>
      </w:pPr>
    </w:p>
    <w:p w14:paraId="272B5929" w14:textId="77777777" w:rsidR="00087A8B" w:rsidRDefault="00432FD9" w:rsidP="008928BF">
      <w:pPr>
        <w:spacing w:before="105" w:after="0" w:line="240" w:lineRule="auto"/>
        <w:ind w:firstLine="709"/>
        <w:contextualSpacing/>
        <w:jc w:val="both"/>
        <w:rPr>
          <w:rFonts w:ascii="Times New Roman" w:eastAsia="Times New Roman" w:hAnsi="Times New Roman"/>
          <w:sz w:val="28"/>
          <w:szCs w:val="28"/>
          <w:lang w:eastAsia="ru-RU"/>
        </w:rPr>
      </w:pPr>
      <w:r w:rsidRPr="00432FD9">
        <w:rPr>
          <w:rFonts w:ascii="Times New Roman" w:eastAsia="Times New Roman" w:hAnsi="Times New Roman"/>
          <w:b/>
          <w:sz w:val="28"/>
          <w:szCs w:val="28"/>
          <w:lang w:eastAsia="ru-RU"/>
        </w:rPr>
        <w:t>1.</w:t>
      </w:r>
      <w:r w:rsidR="001C1352">
        <w:rPr>
          <w:rFonts w:ascii="Times New Roman" w:eastAsia="Times New Roman" w:hAnsi="Times New Roman"/>
          <w:b/>
          <w:sz w:val="28"/>
          <w:szCs w:val="28"/>
          <w:lang w:eastAsia="ru-RU"/>
        </w:rPr>
        <w:t>1</w:t>
      </w:r>
      <w:r w:rsidR="00676DF7">
        <w:rPr>
          <w:rFonts w:ascii="Times New Roman" w:eastAsia="Times New Roman" w:hAnsi="Times New Roman"/>
          <w:b/>
          <w:sz w:val="28"/>
          <w:szCs w:val="28"/>
          <w:lang w:eastAsia="ru-RU"/>
        </w:rPr>
        <w:t>4</w:t>
      </w:r>
      <w:r w:rsidR="00E87E1C">
        <w:rPr>
          <w:rFonts w:ascii="Times New Roman" w:eastAsia="Times New Roman" w:hAnsi="Times New Roman"/>
          <w:b/>
          <w:sz w:val="28"/>
          <w:szCs w:val="28"/>
          <w:lang w:eastAsia="ru-RU"/>
        </w:rPr>
        <w:t>.</w:t>
      </w:r>
      <w:r w:rsidRPr="00432FD9">
        <w:rPr>
          <w:rFonts w:ascii="Times New Roman" w:eastAsia="Times New Roman" w:hAnsi="Times New Roman"/>
          <w:b/>
          <w:sz w:val="28"/>
          <w:szCs w:val="28"/>
          <w:lang w:eastAsia="ru-RU"/>
        </w:rPr>
        <w:t xml:space="preserve"> </w:t>
      </w:r>
      <w:r w:rsidR="0085752F" w:rsidRPr="00432FD9">
        <w:rPr>
          <w:rFonts w:ascii="Times New Roman" w:eastAsia="Times New Roman" w:hAnsi="Times New Roman"/>
          <w:b/>
          <w:sz w:val="28"/>
          <w:szCs w:val="28"/>
          <w:lang w:eastAsia="ru-RU"/>
        </w:rPr>
        <w:t xml:space="preserve"> </w:t>
      </w:r>
      <w:r w:rsidRPr="00432FD9">
        <w:rPr>
          <w:rFonts w:ascii="Times New Roman" w:eastAsia="Times New Roman" w:hAnsi="Times New Roman"/>
          <w:b/>
          <w:sz w:val="28"/>
          <w:szCs w:val="28"/>
          <w:lang w:eastAsia="ru-RU"/>
        </w:rPr>
        <w:t>В</w:t>
      </w:r>
      <w:r w:rsidR="0085752F" w:rsidRPr="00432FD9">
        <w:rPr>
          <w:rFonts w:ascii="Times New Roman" w:eastAsia="Times New Roman" w:hAnsi="Times New Roman"/>
          <w:b/>
          <w:sz w:val="28"/>
          <w:szCs w:val="28"/>
          <w:lang w:eastAsia="ru-RU"/>
        </w:rPr>
        <w:t xml:space="preserve"> </w:t>
      </w:r>
      <w:r w:rsidR="00087A8B">
        <w:rPr>
          <w:rFonts w:ascii="Times New Roman" w:eastAsia="Times New Roman" w:hAnsi="Times New Roman"/>
          <w:b/>
          <w:sz w:val="28"/>
          <w:szCs w:val="28"/>
          <w:lang w:eastAsia="ru-RU"/>
        </w:rPr>
        <w:t>статье</w:t>
      </w:r>
      <w:r w:rsidR="0085752F" w:rsidRPr="00432FD9">
        <w:rPr>
          <w:rFonts w:ascii="Times New Roman" w:eastAsia="Times New Roman" w:hAnsi="Times New Roman"/>
          <w:b/>
          <w:sz w:val="28"/>
          <w:szCs w:val="28"/>
          <w:lang w:eastAsia="ru-RU"/>
        </w:rPr>
        <w:t xml:space="preserve"> 56 </w:t>
      </w:r>
      <w:r w:rsidRPr="00432FD9">
        <w:rPr>
          <w:rFonts w:ascii="Times New Roman" w:eastAsia="Times New Roman" w:hAnsi="Times New Roman"/>
          <w:b/>
          <w:sz w:val="28"/>
          <w:szCs w:val="28"/>
          <w:lang w:eastAsia="ru-RU"/>
        </w:rPr>
        <w:t>«Нормы и правила по содержанию мест общественного пользования и территории юридических лиц (индивидуальных предпринимателей) или физических лиц</w:t>
      </w:r>
      <w:r w:rsidRPr="00087A8B">
        <w:rPr>
          <w:rFonts w:ascii="Times New Roman" w:eastAsia="Times New Roman" w:hAnsi="Times New Roman"/>
          <w:b/>
          <w:sz w:val="28"/>
          <w:szCs w:val="28"/>
          <w:lang w:eastAsia="ru-RU"/>
        </w:rPr>
        <w:t xml:space="preserve">» </w:t>
      </w:r>
      <w:r w:rsidR="00087A8B" w:rsidRPr="00087A8B">
        <w:rPr>
          <w:rFonts w:ascii="Times New Roman" w:eastAsia="Times New Roman" w:hAnsi="Times New Roman"/>
          <w:b/>
          <w:sz w:val="28"/>
          <w:szCs w:val="28"/>
          <w:lang w:eastAsia="ru-RU"/>
        </w:rPr>
        <w:t>внести следующие изменения:</w:t>
      </w:r>
    </w:p>
    <w:p w14:paraId="7024AC98" w14:textId="591BAB5C" w:rsid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1.14.1 в абзаце 3 части 9 </w:t>
      </w:r>
      <w:r w:rsidR="00DF39D7">
        <w:rPr>
          <w:rFonts w:ascii="Times New Roman" w:eastAsia="Times New Roman" w:hAnsi="Times New Roman"/>
          <w:sz w:val="28"/>
          <w:szCs w:val="28"/>
          <w:lang w:eastAsia="ru-RU"/>
        </w:rPr>
        <w:t>слово «линейных» заменить словом «протяженных»</w:t>
      </w:r>
      <w:r w:rsidR="0085752F" w:rsidRPr="0085752F">
        <w:rPr>
          <w:rFonts w:ascii="Times New Roman" w:eastAsia="Times New Roman" w:hAnsi="Times New Roman"/>
          <w:sz w:val="28"/>
          <w:szCs w:val="28"/>
          <w:lang w:eastAsia="ru-RU"/>
        </w:rPr>
        <w:t>;</w:t>
      </w:r>
    </w:p>
    <w:p w14:paraId="05E3B1E0" w14:textId="6D99CD2E" w:rsidR="006409B9" w:rsidRPr="006409B9"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1.14.2. </w:t>
      </w:r>
      <w:r w:rsidR="006409B9" w:rsidRPr="006409B9">
        <w:rPr>
          <w:rFonts w:ascii="Times New Roman" w:eastAsia="Times New Roman" w:hAnsi="Times New Roman"/>
          <w:sz w:val="28"/>
          <w:szCs w:val="28"/>
          <w:lang w:eastAsia="ru-RU"/>
        </w:rPr>
        <w:t>дополнить част</w:t>
      </w:r>
      <w:r>
        <w:rPr>
          <w:rFonts w:ascii="Times New Roman" w:eastAsia="Times New Roman" w:hAnsi="Times New Roman"/>
          <w:sz w:val="28"/>
          <w:szCs w:val="28"/>
          <w:lang w:eastAsia="ru-RU"/>
        </w:rPr>
        <w:t>ью</w:t>
      </w:r>
      <w:r w:rsidR="006409B9" w:rsidRPr="006409B9">
        <w:rPr>
          <w:rFonts w:ascii="Times New Roman" w:eastAsia="Times New Roman" w:hAnsi="Times New Roman"/>
          <w:sz w:val="28"/>
          <w:szCs w:val="28"/>
          <w:lang w:eastAsia="ru-RU"/>
        </w:rPr>
        <w:t xml:space="preserve"> 1</w:t>
      </w:r>
      <w:r w:rsidR="006C32F1">
        <w:rPr>
          <w:rFonts w:ascii="Times New Roman" w:eastAsia="Times New Roman" w:hAnsi="Times New Roman"/>
          <w:sz w:val="28"/>
          <w:szCs w:val="28"/>
          <w:lang w:eastAsia="ru-RU"/>
        </w:rPr>
        <w:t>7</w:t>
      </w:r>
      <w:r w:rsidR="006409B9" w:rsidRPr="006409B9">
        <w:rPr>
          <w:rFonts w:ascii="Times New Roman" w:eastAsia="Times New Roman" w:hAnsi="Times New Roman"/>
          <w:sz w:val="28"/>
          <w:szCs w:val="28"/>
          <w:lang w:eastAsia="ru-RU"/>
        </w:rPr>
        <w:t xml:space="preserve"> следующего содержания:</w:t>
      </w:r>
    </w:p>
    <w:p w14:paraId="5D4AE845" w14:textId="43025A47" w:rsidR="006409B9" w:rsidRPr="006409B9"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F39D7">
        <w:rPr>
          <w:rFonts w:ascii="Times New Roman" w:eastAsia="Times New Roman" w:hAnsi="Times New Roman"/>
          <w:sz w:val="28"/>
          <w:szCs w:val="28"/>
          <w:lang w:eastAsia="ru-RU"/>
        </w:rPr>
        <w:t>16</w:t>
      </w:r>
      <w:r w:rsidR="006409B9" w:rsidRPr="006409B9">
        <w:rPr>
          <w:rFonts w:ascii="Times New Roman" w:eastAsia="Times New Roman" w:hAnsi="Times New Roman"/>
          <w:sz w:val="28"/>
          <w:szCs w:val="28"/>
          <w:lang w:eastAsia="ru-RU"/>
        </w:rPr>
        <w:t>. Ямочный ремонт для устранения дефектов (повреждений) твердых покрытий на общественных и дворовых территориях (включая внутридворовые проезды), внутриквартальных проездах осуществляется в следующие сроки с момента выявления:</w:t>
      </w:r>
    </w:p>
    <w:p w14:paraId="2AC5E82C" w14:textId="7777777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а) не более 15 рабочих дней для дефектов с размерами: площадь не более 0,06 кв.м, длина не более 15 см, глубина не более 5 см;</w:t>
      </w:r>
    </w:p>
    <w:p w14:paraId="7CD5B71B" w14:textId="7777777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б) не более десяти рабочих дней для дефектов с размерами: площадь 0,06 кв.м и более, длина 15 см и более, глубина 5 см и более;</w:t>
      </w:r>
    </w:p>
    <w:p w14:paraId="6F224EF3" w14:textId="7777777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в) не более пяти рабочих дней для дефектов, создающих опасность для движения транспорта и пешеходов.</w:t>
      </w:r>
    </w:p>
    <w:p w14:paraId="3F82407E" w14:textId="5D29F94F"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На дворовых территориях (включая внутридворовые проезды) для дефектов с р</w:t>
      </w:r>
      <w:r w:rsidR="00DF39D7">
        <w:rPr>
          <w:rFonts w:ascii="Times New Roman" w:eastAsia="Times New Roman" w:hAnsi="Times New Roman"/>
          <w:sz w:val="28"/>
          <w:szCs w:val="28"/>
          <w:lang w:eastAsia="ru-RU"/>
        </w:rPr>
        <w:t>азмерами, указанными в пунктах «</w:t>
      </w:r>
      <w:r w:rsidRPr="006409B9">
        <w:rPr>
          <w:rFonts w:ascii="Times New Roman" w:eastAsia="Times New Roman" w:hAnsi="Times New Roman"/>
          <w:sz w:val="28"/>
          <w:szCs w:val="28"/>
          <w:lang w:eastAsia="ru-RU"/>
        </w:rPr>
        <w:t>а</w:t>
      </w:r>
      <w:r w:rsidR="00DF39D7">
        <w:rPr>
          <w:rFonts w:ascii="Times New Roman" w:eastAsia="Times New Roman" w:hAnsi="Times New Roman"/>
          <w:sz w:val="28"/>
          <w:szCs w:val="28"/>
          <w:lang w:eastAsia="ru-RU"/>
        </w:rPr>
        <w:t>» и «б»</w:t>
      </w:r>
      <w:r w:rsidRPr="006409B9">
        <w:rPr>
          <w:rFonts w:ascii="Times New Roman" w:eastAsia="Times New Roman" w:hAnsi="Times New Roman"/>
          <w:sz w:val="28"/>
          <w:szCs w:val="28"/>
          <w:lang w:eastAsia="ru-RU"/>
        </w:rPr>
        <w:t xml:space="preserve"> настоящей части, ямочный ремонт осуществляется в летнее время.</w:t>
      </w:r>
    </w:p>
    <w:p w14:paraId="73E0BC0B" w14:textId="7777777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В зимнее и летнее время ямочный ремонт осуществляется:</w:t>
      </w:r>
    </w:p>
    <w:p w14:paraId="36B27CAF" w14:textId="7777777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на общественных территориях, внутриквартальных проездах;</w:t>
      </w:r>
    </w:p>
    <w:p w14:paraId="1FB22EC2" w14:textId="5EFD24AC" w:rsid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на дворовых территориях (включая внутридворовые проезды) дл</w:t>
      </w:r>
      <w:r w:rsidR="00DF39D7">
        <w:rPr>
          <w:rFonts w:ascii="Times New Roman" w:eastAsia="Times New Roman" w:hAnsi="Times New Roman"/>
          <w:sz w:val="28"/>
          <w:szCs w:val="28"/>
          <w:lang w:eastAsia="ru-RU"/>
        </w:rPr>
        <w:t>я дефектов, указанных в пункте «</w:t>
      </w:r>
      <w:r w:rsidRPr="006409B9">
        <w:rPr>
          <w:rFonts w:ascii="Times New Roman" w:eastAsia="Times New Roman" w:hAnsi="Times New Roman"/>
          <w:sz w:val="28"/>
          <w:szCs w:val="28"/>
          <w:lang w:eastAsia="ru-RU"/>
        </w:rPr>
        <w:t>в</w:t>
      </w:r>
      <w:r w:rsidR="00DF39D7">
        <w:rPr>
          <w:rFonts w:ascii="Times New Roman" w:eastAsia="Times New Roman" w:hAnsi="Times New Roman"/>
          <w:sz w:val="28"/>
          <w:szCs w:val="28"/>
          <w:lang w:eastAsia="ru-RU"/>
        </w:rPr>
        <w:t>»</w:t>
      </w:r>
      <w:r w:rsidRPr="006409B9">
        <w:rPr>
          <w:rFonts w:ascii="Times New Roman" w:eastAsia="Times New Roman" w:hAnsi="Times New Roman"/>
          <w:sz w:val="28"/>
          <w:szCs w:val="28"/>
          <w:lang w:eastAsia="ru-RU"/>
        </w:rPr>
        <w:t xml:space="preserve"> настоящей части</w:t>
      </w:r>
      <w:r w:rsidR="00087A8B">
        <w:rPr>
          <w:rFonts w:ascii="Times New Roman" w:eastAsia="Times New Roman" w:hAnsi="Times New Roman"/>
          <w:sz w:val="28"/>
          <w:szCs w:val="28"/>
          <w:lang w:eastAsia="ru-RU"/>
        </w:rPr>
        <w:t>»;</w:t>
      </w:r>
    </w:p>
    <w:p w14:paraId="3074BEF7" w14:textId="7009A673" w:rsidR="00087A8B" w:rsidRPr="006409B9"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1.14.3. дополнить частью 1</w:t>
      </w:r>
      <w:r w:rsidR="006C32F1">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следующего содержания:</w:t>
      </w:r>
    </w:p>
    <w:p w14:paraId="476911DC" w14:textId="32783EDC" w:rsidR="006409B9" w:rsidRPr="006409B9"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F39D7">
        <w:rPr>
          <w:rFonts w:ascii="Times New Roman" w:eastAsia="Times New Roman" w:hAnsi="Times New Roman"/>
          <w:sz w:val="28"/>
          <w:szCs w:val="28"/>
          <w:lang w:eastAsia="ru-RU"/>
        </w:rPr>
        <w:t>17</w:t>
      </w:r>
      <w:r w:rsidR="006409B9" w:rsidRPr="006409B9">
        <w:rPr>
          <w:rFonts w:ascii="Times New Roman" w:eastAsia="Times New Roman" w:hAnsi="Times New Roman"/>
          <w:sz w:val="28"/>
          <w:szCs w:val="28"/>
          <w:lang w:eastAsia="ru-RU"/>
        </w:rPr>
        <w:t xml:space="preserve">. При замене существующих или обустройстве новых искусственных неровностей на проездах общественных территорий, внутриквартальных </w:t>
      </w:r>
      <w:r w:rsidR="002B2C50">
        <w:rPr>
          <w:rFonts w:ascii="Times New Roman" w:eastAsia="Times New Roman" w:hAnsi="Times New Roman"/>
          <w:sz w:val="28"/>
          <w:szCs w:val="28"/>
          <w:lang w:eastAsia="ru-RU"/>
        </w:rPr>
        <w:br/>
      </w:r>
      <w:r w:rsidR="006409B9" w:rsidRPr="006409B9">
        <w:rPr>
          <w:rFonts w:ascii="Times New Roman" w:eastAsia="Times New Roman" w:hAnsi="Times New Roman"/>
          <w:sz w:val="28"/>
          <w:szCs w:val="28"/>
          <w:lang w:eastAsia="ru-RU"/>
        </w:rPr>
        <w:t xml:space="preserve">и внутридворовых проездах необходимо использовать искусственные неровности </w:t>
      </w:r>
      <w:r w:rsidR="006409B9" w:rsidRPr="006409B9">
        <w:rPr>
          <w:rFonts w:ascii="Times New Roman" w:eastAsia="Times New Roman" w:hAnsi="Times New Roman"/>
          <w:sz w:val="28"/>
          <w:szCs w:val="28"/>
          <w:lang w:eastAsia="ru-RU"/>
        </w:rPr>
        <w:lastRenderedPageBreak/>
        <w:t xml:space="preserve">сборные из материалов двух чередующих цветов: черного и желтого, </w:t>
      </w:r>
      <w:r w:rsidR="002B2C50">
        <w:rPr>
          <w:rFonts w:ascii="Times New Roman" w:eastAsia="Times New Roman" w:hAnsi="Times New Roman"/>
          <w:sz w:val="28"/>
          <w:szCs w:val="28"/>
          <w:lang w:eastAsia="ru-RU"/>
        </w:rPr>
        <w:br/>
      </w:r>
      <w:r w:rsidR="006409B9" w:rsidRPr="006409B9">
        <w:rPr>
          <w:rFonts w:ascii="Times New Roman" w:eastAsia="Times New Roman" w:hAnsi="Times New Roman"/>
          <w:sz w:val="28"/>
          <w:szCs w:val="28"/>
          <w:lang w:eastAsia="ru-RU"/>
        </w:rPr>
        <w:t>со световозвращающими элементами желтого цвета общей площадью не менее:</w:t>
      </w:r>
    </w:p>
    <w:p w14:paraId="0CC8532A" w14:textId="7777777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25 процентов общей площади поверхности основных элементов искусственной неровности сборной для основных элементов конструкции;</w:t>
      </w:r>
    </w:p>
    <w:p w14:paraId="13505575" w14:textId="7777777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30 процентов общей площади поверхности краевых элементов искусственной неровности сборной для краевых элементов конструкции для полос движения безрельсового общественного транспорта.</w:t>
      </w:r>
    </w:p>
    <w:p w14:paraId="619FFB2F" w14:textId="4A1053B7" w:rsidR="006409B9" w:rsidRPr="006409B9"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 xml:space="preserve">Участки проездов общественных территорий, внутриквартальных </w:t>
      </w:r>
      <w:r w:rsidR="002B2C50">
        <w:rPr>
          <w:rFonts w:ascii="Times New Roman" w:eastAsia="Times New Roman" w:hAnsi="Times New Roman"/>
          <w:sz w:val="28"/>
          <w:szCs w:val="28"/>
          <w:lang w:eastAsia="ru-RU"/>
        </w:rPr>
        <w:br/>
      </w:r>
      <w:r w:rsidRPr="006409B9">
        <w:rPr>
          <w:rFonts w:ascii="Times New Roman" w:eastAsia="Times New Roman" w:hAnsi="Times New Roman"/>
          <w:sz w:val="28"/>
          <w:szCs w:val="28"/>
          <w:lang w:eastAsia="ru-RU"/>
        </w:rPr>
        <w:t>и внутридворовых проездов, оборудованные искусственными неровностями, должны быть обозначены предупреждающими дорожными знаками и разметкой.</w:t>
      </w:r>
    </w:p>
    <w:p w14:paraId="6F98EBE3" w14:textId="5638973D" w:rsidR="006409B9" w:rsidRPr="0085752F" w:rsidRDefault="006409B9" w:rsidP="008928BF">
      <w:pPr>
        <w:spacing w:before="105" w:after="0" w:line="240" w:lineRule="auto"/>
        <w:ind w:firstLine="709"/>
        <w:contextualSpacing/>
        <w:jc w:val="both"/>
        <w:rPr>
          <w:rFonts w:ascii="Times New Roman" w:eastAsia="Times New Roman" w:hAnsi="Times New Roman"/>
          <w:sz w:val="28"/>
          <w:szCs w:val="28"/>
          <w:lang w:eastAsia="ru-RU"/>
        </w:rPr>
      </w:pPr>
      <w:r w:rsidRPr="006409B9">
        <w:rPr>
          <w:rFonts w:ascii="Times New Roman" w:eastAsia="Times New Roman" w:hAnsi="Times New Roman"/>
          <w:sz w:val="28"/>
          <w:szCs w:val="28"/>
          <w:lang w:eastAsia="ru-RU"/>
        </w:rPr>
        <w:t>Не допускается эксплуатация искусственной неровности с отсутствием двух и более крепежных элементов на один элемент искусственной неровности, наличием отдельного элемента, выступающего более чем на 2 см над поверхностью неровности,</w:t>
      </w:r>
      <w:r w:rsidR="00087A8B">
        <w:rPr>
          <w:rFonts w:ascii="Times New Roman" w:eastAsia="Times New Roman" w:hAnsi="Times New Roman"/>
          <w:sz w:val="28"/>
          <w:szCs w:val="28"/>
          <w:lang w:eastAsia="ru-RU"/>
        </w:rPr>
        <w:t xml:space="preserve"> или открытого элемента крепежа»</w:t>
      </w:r>
      <w:r w:rsidRPr="006409B9">
        <w:rPr>
          <w:rFonts w:ascii="Times New Roman" w:eastAsia="Times New Roman" w:hAnsi="Times New Roman"/>
          <w:sz w:val="28"/>
          <w:szCs w:val="28"/>
          <w:lang w:eastAsia="ru-RU"/>
        </w:rPr>
        <w:t>;</w:t>
      </w:r>
    </w:p>
    <w:p w14:paraId="3AA115A7"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50C88A93" w14:textId="5A7391FA" w:rsidR="0085752F" w:rsidRPr="00432FD9" w:rsidRDefault="00432FD9" w:rsidP="008928BF">
      <w:pPr>
        <w:spacing w:before="105" w:after="0" w:line="240" w:lineRule="auto"/>
        <w:ind w:firstLine="709"/>
        <w:contextualSpacing/>
        <w:jc w:val="both"/>
        <w:rPr>
          <w:rFonts w:ascii="Times New Roman" w:eastAsia="Times New Roman" w:hAnsi="Times New Roman"/>
          <w:b/>
          <w:sz w:val="28"/>
          <w:szCs w:val="28"/>
          <w:lang w:eastAsia="ru-RU"/>
        </w:rPr>
      </w:pPr>
      <w:r w:rsidRPr="00432FD9">
        <w:rPr>
          <w:rFonts w:ascii="Times New Roman" w:eastAsia="Times New Roman" w:hAnsi="Times New Roman"/>
          <w:b/>
          <w:sz w:val="28"/>
          <w:szCs w:val="28"/>
          <w:lang w:eastAsia="ru-RU"/>
        </w:rPr>
        <w:t>1.1</w:t>
      </w:r>
      <w:r w:rsidR="00087A8B">
        <w:rPr>
          <w:rFonts w:ascii="Times New Roman" w:eastAsia="Times New Roman" w:hAnsi="Times New Roman"/>
          <w:b/>
          <w:sz w:val="28"/>
          <w:szCs w:val="28"/>
          <w:lang w:eastAsia="ru-RU"/>
        </w:rPr>
        <w:t>5</w:t>
      </w:r>
      <w:r w:rsidR="00E87E1C">
        <w:rPr>
          <w:rFonts w:ascii="Times New Roman" w:eastAsia="Times New Roman" w:hAnsi="Times New Roman"/>
          <w:b/>
          <w:sz w:val="28"/>
          <w:szCs w:val="28"/>
          <w:lang w:eastAsia="ru-RU"/>
        </w:rPr>
        <w:t>.</w:t>
      </w:r>
      <w:r w:rsidR="0085752F" w:rsidRPr="00432FD9">
        <w:rPr>
          <w:rFonts w:ascii="Times New Roman" w:eastAsia="Times New Roman" w:hAnsi="Times New Roman"/>
          <w:b/>
          <w:sz w:val="28"/>
          <w:szCs w:val="28"/>
          <w:lang w:eastAsia="ru-RU"/>
        </w:rPr>
        <w:t xml:space="preserve"> </w:t>
      </w:r>
      <w:r w:rsidRPr="00432FD9">
        <w:rPr>
          <w:rFonts w:ascii="Times New Roman" w:eastAsia="Times New Roman" w:hAnsi="Times New Roman"/>
          <w:b/>
          <w:sz w:val="28"/>
          <w:szCs w:val="28"/>
          <w:lang w:eastAsia="ru-RU"/>
        </w:rPr>
        <w:t>В</w:t>
      </w:r>
      <w:r w:rsidR="0085752F" w:rsidRPr="00432FD9">
        <w:rPr>
          <w:rFonts w:ascii="Times New Roman" w:eastAsia="Times New Roman" w:hAnsi="Times New Roman"/>
          <w:b/>
          <w:sz w:val="28"/>
          <w:szCs w:val="28"/>
          <w:lang w:eastAsia="ru-RU"/>
        </w:rPr>
        <w:t xml:space="preserve"> статье </w:t>
      </w:r>
      <w:r w:rsidRPr="00432FD9">
        <w:rPr>
          <w:rFonts w:ascii="Times New Roman" w:eastAsia="Times New Roman" w:hAnsi="Times New Roman"/>
          <w:b/>
          <w:sz w:val="28"/>
          <w:szCs w:val="28"/>
          <w:lang w:eastAsia="ru-RU"/>
        </w:rPr>
        <w:t>58 «</w:t>
      </w:r>
      <w:r w:rsidRPr="00432FD9">
        <w:rPr>
          <w:rFonts w:ascii="Times New Roman" w:eastAsia="Times New Roman" w:hAnsi="Times New Roman"/>
          <w:b/>
          <w:bCs/>
          <w:sz w:val="28"/>
          <w:szCs w:val="28"/>
          <w:lang w:eastAsia="ru-RU"/>
        </w:rPr>
        <w:t>Месячник благоустройства»</w:t>
      </w:r>
      <w:r w:rsidR="0085752F" w:rsidRPr="00432FD9">
        <w:rPr>
          <w:rFonts w:ascii="Times New Roman" w:eastAsia="Times New Roman" w:hAnsi="Times New Roman"/>
          <w:b/>
          <w:sz w:val="28"/>
          <w:szCs w:val="28"/>
          <w:lang w:eastAsia="ru-RU"/>
        </w:rPr>
        <w:t>:</w:t>
      </w:r>
    </w:p>
    <w:p w14:paraId="747D3BAC" w14:textId="1EB41C62"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1.15.1 </w:t>
      </w:r>
      <w:r w:rsidR="0085752F" w:rsidRPr="0085752F">
        <w:rPr>
          <w:rFonts w:ascii="Times New Roman" w:eastAsia="Times New Roman" w:hAnsi="Times New Roman"/>
          <w:sz w:val="28"/>
          <w:szCs w:val="28"/>
          <w:lang w:eastAsia="ru-RU"/>
        </w:rPr>
        <w:t>наименование изложить в следующей редакции:</w:t>
      </w:r>
    </w:p>
    <w:p w14:paraId="05FA20A2" w14:textId="6F1B972B"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 xml:space="preserve">Статья </w:t>
      </w:r>
      <w:r w:rsidR="00432FD9">
        <w:rPr>
          <w:rFonts w:ascii="Times New Roman" w:eastAsia="Times New Roman" w:hAnsi="Times New Roman"/>
          <w:sz w:val="28"/>
          <w:szCs w:val="28"/>
          <w:lang w:eastAsia="ru-RU"/>
        </w:rPr>
        <w:t>58</w:t>
      </w:r>
      <w:r w:rsidR="0085752F" w:rsidRPr="0085752F">
        <w:rPr>
          <w:rFonts w:ascii="Times New Roman" w:eastAsia="Times New Roman" w:hAnsi="Times New Roman"/>
          <w:sz w:val="28"/>
          <w:szCs w:val="28"/>
          <w:lang w:eastAsia="ru-RU"/>
        </w:rPr>
        <w:t>. Месяц чистоты и порядка</w:t>
      </w: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43E466AD" w14:textId="10833D51"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1.15.2. </w:t>
      </w:r>
      <w:r w:rsidR="00F31295">
        <w:rPr>
          <w:rFonts w:ascii="Times New Roman" w:eastAsia="Times New Roman" w:hAnsi="Times New Roman"/>
          <w:sz w:val="28"/>
          <w:szCs w:val="28"/>
          <w:lang w:eastAsia="ru-RU"/>
        </w:rPr>
        <w:t>в части 1 слова «месячник благоустройства»</w:t>
      </w:r>
      <w:r w:rsidR="0085752F" w:rsidRPr="0085752F">
        <w:rPr>
          <w:rFonts w:ascii="Times New Roman" w:eastAsia="Times New Roman" w:hAnsi="Times New Roman"/>
          <w:sz w:val="28"/>
          <w:szCs w:val="28"/>
          <w:lang w:eastAsia="ru-RU"/>
        </w:rPr>
        <w:t xml:space="preserve"> заменить словами </w:t>
      </w:r>
      <w:r w:rsidR="00F31295">
        <w:rPr>
          <w:rFonts w:ascii="Times New Roman" w:eastAsia="Times New Roman" w:hAnsi="Times New Roman"/>
          <w:sz w:val="28"/>
          <w:szCs w:val="28"/>
          <w:lang w:eastAsia="ru-RU"/>
        </w:rPr>
        <w:t>«месяц чистоты и порядка»</w:t>
      </w:r>
      <w:r w:rsidR="0085752F" w:rsidRPr="0085752F">
        <w:rPr>
          <w:rFonts w:ascii="Times New Roman" w:eastAsia="Times New Roman" w:hAnsi="Times New Roman"/>
          <w:sz w:val="28"/>
          <w:szCs w:val="28"/>
          <w:lang w:eastAsia="ru-RU"/>
        </w:rPr>
        <w:t>;</w:t>
      </w:r>
    </w:p>
    <w:p w14:paraId="0141E73E" w14:textId="15D40719"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1.15.3. </w:t>
      </w:r>
      <w:r w:rsidR="0085752F" w:rsidRPr="0085752F">
        <w:rPr>
          <w:rFonts w:ascii="Times New Roman" w:eastAsia="Times New Roman" w:hAnsi="Times New Roman"/>
          <w:sz w:val="28"/>
          <w:szCs w:val="28"/>
          <w:lang w:eastAsia="ru-RU"/>
        </w:rPr>
        <w:t xml:space="preserve">в части 2 слова </w:t>
      </w:r>
      <w:r w:rsidR="00F31295">
        <w:rPr>
          <w:rFonts w:ascii="Times New Roman" w:eastAsia="Times New Roman" w:hAnsi="Times New Roman"/>
          <w:sz w:val="28"/>
          <w:szCs w:val="28"/>
          <w:lang w:eastAsia="ru-RU"/>
        </w:rPr>
        <w:t>«месячник благоустройства» заменить словами «месяц чистоты и порядка»</w:t>
      </w:r>
      <w:r w:rsidR="0085752F" w:rsidRPr="0085752F">
        <w:rPr>
          <w:rFonts w:ascii="Times New Roman" w:eastAsia="Times New Roman" w:hAnsi="Times New Roman"/>
          <w:sz w:val="28"/>
          <w:szCs w:val="28"/>
          <w:lang w:eastAsia="ru-RU"/>
        </w:rPr>
        <w:t>;</w:t>
      </w:r>
    </w:p>
    <w:p w14:paraId="0115C129" w14:textId="0221062E"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1.15.4. </w:t>
      </w:r>
      <w:r w:rsidR="00F31295">
        <w:rPr>
          <w:rFonts w:ascii="Times New Roman" w:eastAsia="Times New Roman" w:hAnsi="Times New Roman"/>
          <w:sz w:val="28"/>
          <w:szCs w:val="28"/>
          <w:lang w:eastAsia="ru-RU"/>
        </w:rPr>
        <w:t>в части 3 слова «месячника благоустройства» заменить словами «месяца чистоты и порядка»</w:t>
      </w:r>
      <w:r w:rsidR="0085752F" w:rsidRPr="0085752F">
        <w:rPr>
          <w:rFonts w:ascii="Times New Roman" w:eastAsia="Times New Roman" w:hAnsi="Times New Roman"/>
          <w:sz w:val="28"/>
          <w:szCs w:val="28"/>
          <w:lang w:eastAsia="ru-RU"/>
        </w:rPr>
        <w:t>;</w:t>
      </w:r>
    </w:p>
    <w:p w14:paraId="3D1A52A5" w14:textId="025B112E"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1.15.5. </w:t>
      </w:r>
      <w:r w:rsidR="00F31295">
        <w:rPr>
          <w:rFonts w:ascii="Times New Roman" w:eastAsia="Times New Roman" w:hAnsi="Times New Roman"/>
          <w:sz w:val="28"/>
          <w:szCs w:val="28"/>
          <w:lang w:eastAsia="ru-RU"/>
        </w:rPr>
        <w:t>в абзаце первом части 5 слова «месячника по благоустройству»</w:t>
      </w:r>
      <w:r w:rsidR="0085752F" w:rsidRPr="0085752F">
        <w:rPr>
          <w:rFonts w:ascii="Times New Roman" w:eastAsia="Times New Roman" w:hAnsi="Times New Roman"/>
          <w:sz w:val="28"/>
          <w:szCs w:val="28"/>
          <w:lang w:eastAsia="ru-RU"/>
        </w:rPr>
        <w:t xml:space="preserve"> заменить словам</w:t>
      </w:r>
      <w:r w:rsidR="00F31295">
        <w:rPr>
          <w:rFonts w:ascii="Times New Roman" w:eastAsia="Times New Roman" w:hAnsi="Times New Roman"/>
          <w:sz w:val="28"/>
          <w:szCs w:val="28"/>
          <w:lang w:eastAsia="ru-RU"/>
        </w:rPr>
        <w:t>и «месяца чистоты и порядка»</w:t>
      </w:r>
      <w:r w:rsidR="0085752F" w:rsidRPr="0085752F">
        <w:rPr>
          <w:rFonts w:ascii="Times New Roman" w:eastAsia="Times New Roman" w:hAnsi="Times New Roman"/>
          <w:sz w:val="28"/>
          <w:szCs w:val="28"/>
          <w:lang w:eastAsia="ru-RU"/>
        </w:rPr>
        <w:t>;</w:t>
      </w:r>
    </w:p>
    <w:p w14:paraId="22BD88FC"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5C3CEE28" w14:textId="1D317B3A" w:rsidR="0085752F" w:rsidRPr="00432FD9" w:rsidRDefault="001C1352" w:rsidP="008928BF">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087A8B">
        <w:rPr>
          <w:rFonts w:ascii="Times New Roman" w:eastAsia="Times New Roman" w:hAnsi="Times New Roman"/>
          <w:b/>
          <w:sz w:val="28"/>
          <w:szCs w:val="28"/>
          <w:lang w:eastAsia="ru-RU"/>
        </w:rPr>
        <w:t>16</w:t>
      </w:r>
      <w:r w:rsidR="00E87E1C">
        <w:rPr>
          <w:rFonts w:ascii="Times New Roman" w:eastAsia="Times New Roman" w:hAnsi="Times New Roman"/>
          <w:b/>
          <w:sz w:val="28"/>
          <w:szCs w:val="28"/>
          <w:lang w:eastAsia="ru-RU"/>
        </w:rPr>
        <w:t>.</w:t>
      </w:r>
      <w:r w:rsidR="00432FD9" w:rsidRPr="00432FD9">
        <w:rPr>
          <w:rFonts w:ascii="Times New Roman" w:eastAsia="Times New Roman" w:hAnsi="Times New Roman"/>
          <w:b/>
          <w:sz w:val="28"/>
          <w:szCs w:val="28"/>
          <w:lang w:eastAsia="ru-RU"/>
        </w:rPr>
        <w:t xml:space="preserve"> </w:t>
      </w:r>
      <w:r w:rsidR="00432FD9">
        <w:rPr>
          <w:rFonts w:ascii="Times New Roman" w:eastAsia="Times New Roman" w:hAnsi="Times New Roman"/>
          <w:b/>
          <w:sz w:val="28"/>
          <w:szCs w:val="28"/>
          <w:lang w:eastAsia="ru-RU"/>
        </w:rPr>
        <w:t>В</w:t>
      </w:r>
      <w:r w:rsidR="00432FD9" w:rsidRPr="00432FD9">
        <w:rPr>
          <w:rFonts w:ascii="Times New Roman" w:eastAsia="Times New Roman" w:hAnsi="Times New Roman"/>
          <w:b/>
          <w:sz w:val="28"/>
          <w:szCs w:val="28"/>
          <w:lang w:eastAsia="ru-RU"/>
        </w:rPr>
        <w:t xml:space="preserve"> статье 59 «</w:t>
      </w:r>
      <w:r w:rsidR="00432FD9" w:rsidRPr="00432FD9">
        <w:rPr>
          <w:rFonts w:ascii="Times New Roman" w:eastAsiaTheme="minorEastAsia" w:hAnsi="Times New Roman"/>
          <w:b/>
          <w:bCs/>
          <w:sz w:val="28"/>
          <w:szCs w:val="28"/>
          <w:lang w:eastAsia="ru-RU"/>
        </w:rPr>
        <w:t>Организация и проведение уборочных работ в зимнее время»</w:t>
      </w:r>
      <w:r w:rsidR="0085752F" w:rsidRPr="00432FD9">
        <w:rPr>
          <w:rFonts w:ascii="Times New Roman" w:eastAsia="Times New Roman" w:hAnsi="Times New Roman"/>
          <w:b/>
          <w:sz w:val="28"/>
          <w:szCs w:val="28"/>
          <w:lang w:eastAsia="ru-RU"/>
        </w:rPr>
        <w:t>:</w:t>
      </w:r>
    </w:p>
    <w:p w14:paraId="65C38FAD" w14:textId="0E512695"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1.16.1. </w:t>
      </w:r>
      <w:r w:rsidR="00F31295">
        <w:rPr>
          <w:rFonts w:ascii="Times New Roman" w:eastAsia="Times New Roman" w:hAnsi="Times New Roman"/>
          <w:sz w:val="28"/>
          <w:szCs w:val="28"/>
          <w:lang w:eastAsia="ru-RU"/>
        </w:rPr>
        <w:t>в пункте 1 части 13 слова «</w:t>
      </w:r>
      <w:r w:rsidR="0085752F" w:rsidRPr="0085752F">
        <w:rPr>
          <w:rFonts w:ascii="Times New Roman" w:eastAsia="Times New Roman" w:hAnsi="Times New Roman"/>
          <w:sz w:val="28"/>
          <w:szCs w:val="28"/>
          <w:lang w:eastAsia="ru-RU"/>
        </w:rPr>
        <w:t>железнодорожных переездов</w:t>
      </w:r>
      <w:r w:rsidR="00F31295">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 xml:space="preserve"> заменить словами </w:t>
      </w:r>
      <w:r w:rsidR="00F31295">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пересечений протяженных объектов, предназначенных для движения пешеходов и транспорта</w:t>
      </w:r>
      <w:r w:rsidR="00F31295">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67774F08" w14:textId="5A7847B8"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1.16.2. </w:t>
      </w:r>
      <w:r w:rsidR="00F31295">
        <w:rPr>
          <w:rFonts w:ascii="Times New Roman" w:eastAsia="Times New Roman" w:hAnsi="Times New Roman"/>
          <w:sz w:val="28"/>
          <w:szCs w:val="28"/>
          <w:lang w:eastAsia="ru-RU"/>
        </w:rPr>
        <w:t>в абзаце первом части 16 слова «</w:t>
      </w:r>
      <w:r w:rsidR="0085752F" w:rsidRPr="0085752F">
        <w:rPr>
          <w:rFonts w:ascii="Times New Roman" w:eastAsia="Times New Roman" w:hAnsi="Times New Roman"/>
          <w:sz w:val="28"/>
          <w:szCs w:val="28"/>
          <w:lang w:eastAsia="ru-RU"/>
        </w:rPr>
        <w:t>мест массового посещения людей (крупных торговых центров, рынков, гост</w:t>
      </w:r>
      <w:r w:rsidR="00F31295">
        <w:rPr>
          <w:rFonts w:ascii="Times New Roman" w:eastAsia="Times New Roman" w:hAnsi="Times New Roman"/>
          <w:sz w:val="28"/>
          <w:szCs w:val="28"/>
          <w:lang w:eastAsia="ru-RU"/>
        </w:rPr>
        <w:t>иниц, вокзалов, театров и т.д.)» заменить словами «</w:t>
      </w:r>
      <w:r w:rsidR="0085752F" w:rsidRPr="0085752F">
        <w:rPr>
          <w:rFonts w:ascii="Times New Roman" w:eastAsia="Times New Roman" w:hAnsi="Times New Roman"/>
          <w:sz w:val="28"/>
          <w:szCs w:val="28"/>
          <w:lang w:eastAsia="ru-RU"/>
        </w:rPr>
        <w:t>общественных зданий и сооружений с массовым посещением людей</w:t>
      </w:r>
      <w:r w:rsidR="00F31295">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577422A3" w14:textId="47F25826" w:rsidR="0085752F" w:rsidRPr="0085752F" w:rsidRDefault="00087A8B"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1.16.3. </w:t>
      </w:r>
      <w:r w:rsidR="0085752F" w:rsidRPr="0085752F">
        <w:rPr>
          <w:rFonts w:ascii="Times New Roman" w:eastAsia="Times New Roman" w:hAnsi="Times New Roman"/>
          <w:sz w:val="28"/>
          <w:szCs w:val="28"/>
          <w:lang w:eastAsia="ru-RU"/>
        </w:rPr>
        <w:t>в абзаце втором ча</w:t>
      </w:r>
      <w:r w:rsidR="00F31295">
        <w:rPr>
          <w:rFonts w:ascii="Times New Roman" w:eastAsia="Times New Roman" w:hAnsi="Times New Roman"/>
          <w:sz w:val="28"/>
          <w:szCs w:val="28"/>
          <w:lang w:eastAsia="ru-RU"/>
        </w:rPr>
        <w:t>сти 19 слова «</w:t>
      </w:r>
      <w:r w:rsidR="0085752F" w:rsidRPr="0085752F">
        <w:rPr>
          <w:rFonts w:ascii="Times New Roman" w:eastAsia="Times New Roman" w:hAnsi="Times New Roman"/>
          <w:sz w:val="28"/>
          <w:szCs w:val="28"/>
          <w:lang w:eastAsia="ru-RU"/>
        </w:rPr>
        <w:t xml:space="preserve">здания (гостиницы, театры, вокзалы </w:t>
      </w:r>
      <w:r>
        <w:rPr>
          <w:rFonts w:ascii="Times New Roman" w:eastAsia="Times New Roman" w:hAnsi="Times New Roman"/>
          <w:sz w:val="28"/>
          <w:szCs w:val="28"/>
          <w:lang w:eastAsia="ru-RU"/>
        </w:rPr>
        <w:br/>
      </w:r>
      <w:r w:rsidR="0085752F" w:rsidRPr="0085752F">
        <w:rPr>
          <w:rFonts w:ascii="Times New Roman" w:eastAsia="Times New Roman" w:hAnsi="Times New Roman"/>
          <w:sz w:val="28"/>
          <w:szCs w:val="28"/>
          <w:lang w:eastAsia="ru-RU"/>
        </w:rPr>
        <w:t>и другие м</w:t>
      </w:r>
      <w:r w:rsidR="00F31295">
        <w:rPr>
          <w:rFonts w:ascii="Times New Roman" w:eastAsia="Times New Roman" w:hAnsi="Times New Roman"/>
          <w:sz w:val="28"/>
          <w:szCs w:val="28"/>
          <w:lang w:eastAsia="ru-RU"/>
        </w:rPr>
        <w:t>еста общественного пользования)»</w:t>
      </w:r>
      <w:r w:rsidR="0085752F" w:rsidRPr="0085752F">
        <w:rPr>
          <w:rFonts w:ascii="Times New Roman" w:eastAsia="Times New Roman" w:hAnsi="Times New Roman"/>
          <w:sz w:val="28"/>
          <w:szCs w:val="28"/>
          <w:lang w:eastAsia="ru-RU"/>
        </w:rPr>
        <w:t xml:space="preserve"> заменить словами </w:t>
      </w:r>
      <w:r w:rsidR="00F31295">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общественные здания и сооружения</w:t>
      </w:r>
      <w:r w:rsidR="00F31295">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47E4CB4E"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2F5856D0" w14:textId="58E58AF4" w:rsidR="0085752F" w:rsidRPr="00432FD9" w:rsidRDefault="001C1352" w:rsidP="008928BF">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1.21</w:t>
      </w:r>
      <w:r w:rsidR="00E87E1C">
        <w:rPr>
          <w:rFonts w:ascii="Times New Roman" w:eastAsia="Times New Roman" w:hAnsi="Times New Roman"/>
          <w:b/>
          <w:sz w:val="28"/>
          <w:szCs w:val="28"/>
          <w:lang w:eastAsia="ru-RU"/>
        </w:rPr>
        <w:t>.</w:t>
      </w:r>
      <w:r w:rsidR="0085752F" w:rsidRPr="00432FD9">
        <w:rPr>
          <w:rFonts w:ascii="Times New Roman" w:eastAsia="Times New Roman" w:hAnsi="Times New Roman"/>
          <w:b/>
          <w:sz w:val="28"/>
          <w:szCs w:val="28"/>
          <w:lang w:eastAsia="ru-RU"/>
        </w:rPr>
        <w:t xml:space="preserve"> </w:t>
      </w:r>
      <w:r w:rsidR="00432FD9" w:rsidRPr="00432FD9">
        <w:rPr>
          <w:rFonts w:ascii="Times New Roman" w:eastAsia="Times New Roman" w:hAnsi="Times New Roman"/>
          <w:b/>
          <w:sz w:val="28"/>
          <w:szCs w:val="28"/>
          <w:lang w:eastAsia="ru-RU"/>
        </w:rPr>
        <w:t>П</w:t>
      </w:r>
      <w:r w:rsidR="00F31295">
        <w:rPr>
          <w:rFonts w:ascii="Times New Roman" w:eastAsia="Times New Roman" w:hAnsi="Times New Roman"/>
          <w:b/>
          <w:sz w:val="28"/>
          <w:szCs w:val="28"/>
          <w:lang w:eastAsia="ru-RU"/>
        </w:rPr>
        <w:t>ункт 9</w:t>
      </w:r>
      <w:r w:rsidR="0085752F" w:rsidRPr="00432FD9">
        <w:rPr>
          <w:rFonts w:ascii="Times New Roman" w:eastAsia="Times New Roman" w:hAnsi="Times New Roman"/>
          <w:b/>
          <w:sz w:val="28"/>
          <w:szCs w:val="28"/>
          <w:lang w:eastAsia="ru-RU"/>
        </w:rPr>
        <w:t xml:space="preserve"> части 1 статьи 6</w:t>
      </w:r>
      <w:r w:rsidR="00432FD9" w:rsidRPr="00432FD9">
        <w:rPr>
          <w:rFonts w:ascii="Times New Roman" w:eastAsia="Times New Roman" w:hAnsi="Times New Roman"/>
          <w:b/>
          <w:sz w:val="28"/>
          <w:szCs w:val="28"/>
          <w:lang w:eastAsia="ru-RU"/>
        </w:rPr>
        <w:t xml:space="preserve">2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городского округа Люберцы» </w:t>
      </w:r>
      <w:r w:rsidR="0085752F" w:rsidRPr="00432FD9">
        <w:rPr>
          <w:rFonts w:ascii="Times New Roman" w:eastAsia="Times New Roman" w:hAnsi="Times New Roman"/>
          <w:b/>
          <w:sz w:val="28"/>
          <w:szCs w:val="28"/>
          <w:lang w:eastAsia="ru-RU"/>
        </w:rPr>
        <w:t>изложить в следующей редакции:</w:t>
      </w:r>
    </w:p>
    <w:p w14:paraId="0069D676" w14:textId="787CF341" w:rsidR="0085752F" w:rsidRPr="0085752F" w:rsidRDefault="006C32F1"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F31295">
        <w:rPr>
          <w:rFonts w:ascii="Times New Roman" w:eastAsia="Times New Roman" w:hAnsi="Times New Roman"/>
          <w:sz w:val="28"/>
          <w:szCs w:val="28"/>
          <w:lang w:eastAsia="ru-RU"/>
        </w:rPr>
        <w:t>9</w:t>
      </w:r>
      <w:r w:rsidR="0085752F" w:rsidRPr="0085752F">
        <w:rPr>
          <w:rFonts w:ascii="Times New Roman" w:eastAsia="Times New Roman" w:hAnsi="Times New Roman"/>
          <w:sz w:val="28"/>
          <w:szCs w:val="28"/>
          <w:lang w:eastAsia="ru-RU"/>
        </w:rPr>
        <w:t>)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w:t>
      </w:r>
      <w:r w:rsidR="001C1352">
        <w:rPr>
          <w:rFonts w:ascii="Times New Roman" w:eastAsia="Times New Roman" w:hAnsi="Times New Roman"/>
          <w:sz w:val="28"/>
          <w:szCs w:val="28"/>
          <w:lang w:eastAsia="ru-RU"/>
        </w:rPr>
        <w:t>о федеральным законодательством</w:t>
      </w: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1864BA88"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537B38BC" w14:textId="0C4E8C53" w:rsidR="0085752F" w:rsidRPr="00432FD9" w:rsidRDefault="00432FD9" w:rsidP="008928BF">
      <w:pPr>
        <w:spacing w:after="0" w:line="240" w:lineRule="auto"/>
        <w:ind w:firstLine="709"/>
        <w:contextualSpacing/>
        <w:jc w:val="both"/>
        <w:rPr>
          <w:rFonts w:ascii="Times New Roman" w:eastAsia="Times New Roman" w:hAnsi="Times New Roman"/>
          <w:b/>
          <w:sz w:val="28"/>
          <w:szCs w:val="28"/>
          <w:lang w:eastAsia="ru-RU"/>
        </w:rPr>
      </w:pPr>
      <w:r w:rsidRPr="00432FD9">
        <w:rPr>
          <w:rFonts w:ascii="Times New Roman" w:eastAsia="Times New Roman" w:hAnsi="Times New Roman"/>
          <w:b/>
          <w:sz w:val="28"/>
          <w:szCs w:val="28"/>
          <w:lang w:eastAsia="ru-RU"/>
        </w:rPr>
        <w:t>1.</w:t>
      </w:r>
      <w:r w:rsidR="00E87E1C">
        <w:rPr>
          <w:rFonts w:ascii="Times New Roman" w:eastAsia="Times New Roman" w:hAnsi="Times New Roman"/>
          <w:b/>
          <w:sz w:val="28"/>
          <w:szCs w:val="28"/>
          <w:lang w:eastAsia="ru-RU"/>
        </w:rPr>
        <w:t>2</w:t>
      </w:r>
      <w:r w:rsidR="001C1352">
        <w:rPr>
          <w:rFonts w:ascii="Times New Roman" w:eastAsia="Times New Roman" w:hAnsi="Times New Roman"/>
          <w:b/>
          <w:sz w:val="28"/>
          <w:szCs w:val="28"/>
          <w:lang w:eastAsia="ru-RU"/>
        </w:rPr>
        <w:t>2</w:t>
      </w:r>
      <w:r w:rsidR="00E87E1C">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П</w:t>
      </w:r>
      <w:r w:rsidRPr="00432FD9">
        <w:rPr>
          <w:rFonts w:ascii="Times New Roman" w:eastAsia="Times New Roman" w:hAnsi="Times New Roman"/>
          <w:b/>
          <w:sz w:val="28"/>
          <w:szCs w:val="28"/>
          <w:lang w:eastAsia="ru-RU"/>
        </w:rPr>
        <w:t>ункт 4 части 2 статьи 63.</w:t>
      </w:r>
      <w:r w:rsidR="0085752F" w:rsidRPr="00432FD9">
        <w:rPr>
          <w:rFonts w:ascii="Times New Roman" w:eastAsia="Times New Roman" w:hAnsi="Times New Roman"/>
          <w:b/>
          <w:sz w:val="28"/>
          <w:szCs w:val="28"/>
          <w:lang w:eastAsia="ru-RU"/>
        </w:rPr>
        <w:t xml:space="preserve">1 </w:t>
      </w:r>
      <w:r w:rsidRPr="00432FD9">
        <w:rPr>
          <w:rFonts w:ascii="Times New Roman" w:eastAsia="Times New Roman" w:hAnsi="Times New Roman"/>
          <w:b/>
          <w:sz w:val="28"/>
          <w:szCs w:val="28"/>
          <w:lang w:eastAsia="ru-RU"/>
        </w:rPr>
        <w:t xml:space="preserve">«Порядок определения границ прилегающих территорий» </w:t>
      </w:r>
      <w:r w:rsidR="0085752F" w:rsidRPr="00432FD9">
        <w:rPr>
          <w:rFonts w:ascii="Times New Roman" w:eastAsia="Times New Roman" w:hAnsi="Times New Roman"/>
          <w:b/>
          <w:sz w:val="28"/>
          <w:szCs w:val="28"/>
          <w:lang w:eastAsia="ru-RU"/>
        </w:rPr>
        <w:t>изложить в следующей редакции:</w:t>
      </w:r>
    </w:p>
    <w:p w14:paraId="393C5D76" w14:textId="610275AA" w:rsidR="0085752F" w:rsidRPr="0085752F" w:rsidRDefault="006C32F1" w:rsidP="008928BF">
      <w:pPr>
        <w:spacing w:before="105"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4) размер прилегающих территорий для наземных частей протяженных объектов инженерной инфраструктуры не может превышать размеров охра</w:t>
      </w:r>
      <w:r w:rsidR="00CA75AC">
        <w:rPr>
          <w:rFonts w:ascii="Times New Roman" w:eastAsia="Times New Roman" w:hAnsi="Times New Roman"/>
          <w:sz w:val="28"/>
          <w:szCs w:val="28"/>
          <w:lang w:eastAsia="ru-RU"/>
        </w:rPr>
        <w:t>нной зоны протяженного объекта</w:t>
      </w:r>
      <w:r>
        <w:rPr>
          <w:rFonts w:ascii="Times New Roman" w:eastAsia="Times New Roman" w:hAnsi="Times New Roman"/>
          <w:sz w:val="28"/>
          <w:szCs w:val="28"/>
          <w:lang w:eastAsia="ru-RU"/>
        </w:rPr>
        <w:t>»</w:t>
      </w:r>
      <w:r w:rsidR="0085752F" w:rsidRPr="0085752F">
        <w:rPr>
          <w:rFonts w:ascii="Times New Roman" w:eastAsia="Times New Roman" w:hAnsi="Times New Roman"/>
          <w:sz w:val="28"/>
          <w:szCs w:val="28"/>
          <w:lang w:eastAsia="ru-RU"/>
        </w:rPr>
        <w:t>;</w:t>
      </w:r>
    </w:p>
    <w:p w14:paraId="625D9456" w14:textId="77777777" w:rsidR="0085752F" w:rsidRPr="0085752F" w:rsidRDefault="0085752F" w:rsidP="008928BF">
      <w:pPr>
        <w:spacing w:before="105" w:after="0" w:line="240" w:lineRule="auto"/>
        <w:ind w:firstLine="709"/>
        <w:contextualSpacing/>
        <w:jc w:val="both"/>
        <w:rPr>
          <w:rFonts w:ascii="Times New Roman" w:eastAsia="Times New Roman" w:hAnsi="Times New Roman"/>
          <w:sz w:val="28"/>
          <w:szCs w:val="28"/>
          <w:lang w:eastAsia="ru-RU"/>
        </w:rPr>
      </w:pPr>
    </w:p>
    <w:p w14:paraId="15BE77F5" w14:textId="479DAAE3" w:rsidR="0085752F" w:rsidRPr="0017070E" w:rsidRDefault="00E87E1C" w:rsidP="008928BF">
      <w:pPr>
        <w:spacing w:before="105"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r w:rsidR="001C1352">
        <w:rPr>
          <w:rFonts w:ascii="Times New Roman" w:eastAsia="Times New Roman" w:hAnsi="Times New Roman"/>
          <w:b/>
          <w:sz w:val="28"/>
          <w:szCs w:val="28"/>
          <w:lang w:eastAsia="ru-RU"/>
        </w:rPr>
        <w:t>3</w:t>
      </w:r>
      <w:r>
        <w:rPr>
          <w:rFonts w:ascii="Times New Roman" w:eastAsia="Times New Roman" w:hAnsi="Times New Roman"/>
          <w:b/>
          <w:sz w:val="28"/>
          <w:szCs w:val="28"/>
          <w:lang w:eastAsia="ru-RU"/>
        </w:rPr>
        <w:t>.</w:t>
      </w:r>
      <w:r w:rsidR="0017070E" w:rsidRPr="0017070E">
        <w:rPr>
          <w:rFonts w:ascii="Times New Roman" w:eastAsia="Times New Roman" w:hAnsi="Times New Roman"/>
          <w:b/>
          <w:sz w:val="28"/>
          <w:szCs w:val="28"/>
          <w:lang w:eastAsia="ru-RU"/>
        </w:rPr>
        <w:t xml:space="preserve"> В абзаце шестом статьи 64 «Полномочия органов местного самоуправления городского округа Люберцы»</w:t>
      </w:r>
      <w:r w:rsidR="00CA75AC">
        <w:rPr>
          <w:rFonts w:ascii="Times New Roman" w:eastAsia="Times New Roman" w:hAnsi="Times New Roman"/>
          <w:b/>
          <w:sz w:val="28"/>
          <w:szCs w:val="28"/>
          <w:lang w:eastAsia="ru-RU"/>
        </w:rPr>
        <w:t xml:space="preserve"> слова «</w:t>
      </w:r>
      <w:r w:rsidR="0085752F" w:rsidRPr="0017070E">
        <w:rPr>
          <w:rFonts w:ascii="Times New Roman" w:eastAsia="Times New Roman" w:hAnsi="Times New Roman"/>
          <w:b/>
          <w:sz w:val="28"/>
          <w:szCs w:val="28"/>
          <w:lang w:eastAsia="ru-RU"/>
        </w:rPr>
        <w:t>месячников по благоуст</w:t>
      </w:r>
      <w:r w:rsidR="00CA75AC">
        <w:rPr>
          <w:rFonts w:ascii="Times New Roman" w:eastAsia="Times New Roman" w:hAnsi="Times New Roman"/>
          <w:b/>
          <w:sz w:val="28"/>
          <w:szCs w:val="28"/>
          <w:lang w:eastAsia="ru-RU"/>
        </w:rPr>
        <w:t>ройству и озеленению территории» заменить словами «месяцев чистоты и порядка»</w:t>
      </w:r>
      <w:r w:rsidR="0085752F" w:rsidRPr="0017070E">
        <w:rPr>
          <w:rFonts w:ascii="Times New Roman" w:eastAsia="Times New Roman" w:hAnsi="Times New Roman"/>
          <w:b/>
          <w:sz w:val="28"/>
          <w:szCs w:val="28"/>
          <w:lang w:eastAsia="ru-RU"/>
        </w:rPr>
        <w:t>.</w:t>
      </w:r>
    </w:p>
    <w:p w14:paraId="755E9882" w14:textId="77777777" w:rsidR="00D75B6B" w:rsidRDefault="00D75B6B" w:rsidP="008928BF">
      <w:pPr>
        <w:spacing w:before="105" w:after="0" w:line="240" w:lineRule="auto"/>
        <w:ind w:firstLine="709"/>
        <w:contextualSpacing/>
        <w:jc w:val="both"/>
        <w:rPr>
          <w:rFonts w:ascii="Times New Roman" w:eastAsia="Times New Roman" w:hAnsi="Times New Roman"/>
          <w:sz w:val="24"/>
          <w:szCs w:val="24"/>
          <w:lang w:eastAsia="ru-RU"/>
        </w:rPr>
      </w:pPr>
    </w:p>
    <w:p w14:paraId="610135CF" w14:textId="0B5E2449" w:rsidR="00AB5371" w:rsidRPr="00281A8C" w:rsidRDefault="00AB5371" w:rsidP="008928BF">
      <w:pPr>
        <w:spacing w:before="105" w:after="0" w:line="240" w:lineRule="auto"/>
        <w:ind w:firstLine="709"/>
        <w:contextualSpacing/>
        <w:jc w:val="both"/>
        <w:rPr>
          <w:rFonts w:ascii="Times New Roman" w:eastAsia="Times New Roman" w:hAnsi="Times New Roman"/>
          <w:b/>
          <w:sz w:val="28"/>
          <w:szCs w:val="28"/>
          <w:lang w:eastAsia="ru-RU"/>
        </w:rPr>
      </w:pPr>
      <w:r w:rsidRPr="00281A8C">
        <w:rPr>
          <w:rFonts w:ascii="Times New Roman" w:eastAsia="Times New Roman" w:hAnsi="Times New Roman"/>
          <w:b/>
          <w:sz w:val="28"/>
          <w:szCs w:val="28"/>
          <w:lang w:eastAsia="ru-RU"/>
        </w:rPr>
        <w:t>1.2</w:t>
      </w:r>
      <w:r w:rsidR="001C1352">
        <w:rPr>
          <w:rFonts w:ascii="Times New Roman" w:eastAsia="Times New Roman" w:hAnsi="Times New Roman"/>
          <w:b/>
          <w:sz w:val="28"/>
          <w:szCs w:val="28"/>
          <w:lang w:eastAsia="ru-RU"/>
        </w:rPr>
        <w:t>4</w:t>
      </w:r>
      <w:r w:rsidRPr="00281A8C">
        <w:rPr>
          <w:rFonts w:ascii="Times New Roman" w:eastAsia="Times New Roman" w:hAnsi="Times New Roman"/>
          <w:b/>
          <w:sz w:val="28"/>
          <w:szCs w:val="28"/>
          <w:lang w:eastAsia="ru-RU"/>
        </w:rPr>
        <w:t xml:space="preserve">. </w:t>
      </w:r>
      <w:r w:rsidR="001C1352">
        <w:rPr>
          <w:rFonts w:ascii="Times New Roman" w:eastAsia="Times New Roman" w:hAnsi="Times New Roman"/>
          <w:b/>
          <w:sz w:val="28"/>
          <w:szCs w:val="28"/>
          <w:lang w:eastAsia="ru-RU"/>
        </w:rPr>
        <w:t>В</w:t>
      </w:r>
      <w:r w:rsidR="00087A8B">
        <w:rPr>
          <w:rFonts w:ascii="Times New Roman" w:eastAsia="Times New Roman" w:hAnsi="Times New Roman"/>
          <w:b/>
          <w:sz w:val="28"/>
          <w:szCs w:val="28"/>
          <w:lang w:eastAsia="ru-RU"/>
        </w:rPr>
        <w:t xml:space="preserve"> пункте «</w:t>
      </w:r>
      <w:r w:rsidRPr="00281A8C">
        <w:rPr>
          <w:rFonts w:ascii="Times New Roman" w:eastAsia="Times New Roman" w:hAnsi="Times New Roman"/>
          <w:b/>
          <w:sz w:val="28"/>
          <w:szCs w:val="28"/>
          <w:lang w:eastAsia="ru-RU"/>
        </w:rPr>
        <w:t>б</w:t>
      </w:r>
      <w:r w:rsidR="00087A8B">
        <w:rPr>
          <w:rFonts w:ascii="Times New Roman" w:eastAsia="Times New Roman" w:hAnsi="Times New Roman"/>
          <w:b/>
          <w:sz w:val="28"/>
          <w:szCs w:val="28"/>
          <w:lang w:eastAsia="ru-RU"/>
        </w:rPr>
        <w:t>»</w:t>
      </w:r>
      <w:r w:rsidRPr="00281A8C">
        <w:rPr>
          <w:rFonts w:ascii="Times New Roman" w:eastAsia="Times New Roman" w:hAnsi="Times New Roman"/>
          <w:b/>
          <w:sz w:val="28"/>
          <w:szCs w:val="28"/>
          <w:lang w:eastAsia="ru-RU"/>
        </w:rPr>
        <w:t xml:space="preserve"> части 1 ст</w:t>
      </w:r>
      <w:r w:rsidR="00281A8C">
        <w:rPr>
          <w:rFonts w:ascii="Times New Roman" w:eastAsia="Times New Roman" w:hAnsi="Times New Roman"/>
          <w:b/>
          <w:sz w:val="28"/>
          <w:szCs w:val="28"/>
          <w:lang w:eastAsia="ru-RU"/>
        </w:rPr>
        <w:t>атьи 66 «Финансовое обеспечение» после слов «</w:t>
      </w:r>
      <w:r w:rsidRPr="00281A8C">
        <w:rPr>
          <w:rFonts w:ascii="Times New Roman" w:eastAsia="Times New Roman" w:hAnsi="Times New Roman"/>
          <w:b/>
          <w:sz w:val="28"/>
          <w:szCs w:val="28"/>
          <w:lang w:eastAsia="ru-RU"/>
        </w:rPr>
        <w:t>в том числе обществ</w:t>
      </w:r>
      <w:r w:rsidR="00281A8C">
        <w:rPr>
          <w:rFonts w:ascii="Times New Roman" w:eastAsia="Times New Roman" w:hAnsi="Times New Roman"/>
          <w:b/>
          <w:sz w:val="28"/>
          <w:szCs w:val="28"/>
          <w:lang w:eastAsia="ru-RU"/>
        </w:rPr>
        <w:t>енных территорий (пространств),» дополнить словами «</w:t>
      </w:r>
      <w:r w:rsidRPr="00281A8C">
        <w:rPr>
          <w:rFonts w:ascii="Times New Roman" w:eastAsia="Times New Roman" w:hAnsi="Times New Roman"/>
          <w:b/>
          <w:sz w:val="28"/>
          <w:szCs w:val="28"/>
          <w:lang w:eastAsia="ru-RU"/>
        </w:rPr>
        <w:t>дворовых территорий, включая внутридворовые проез</w:t>
      </w:r>
      <w:r w:rsidR="00281A8C">
        <w:rPr>
          <w:rFonts w:ascii="Times New Roman" w:eastAsia="Times New Roman" w:hAnsi="Times New Roman"/>
          <w:b/>
          <w:sz w:val="28"/>
          <w:szCs w:val="28"/>
          <w:lang w:eastAsia="ru-RU"/>
        </w:rPr>
        <w:t>ды, внутриквартальных проездов,»</w:t>
      </w:r>
    </w:p>
    <w:p w14:paraId="58DDA499" w14:textId="77777777" w:rsidR="00AB5371" w:rsidRPr="005C593A" w:rsidRDefault="00AB5371" w:rsidP="008928BF">
      <w:pPr>
        <w:spacing w:before="105" w:after="0" w:line="240" w:lineRule="auto"/>
        <w:ind w:firstLine="709"/>
        <w:contextualSpacing/>
        <w:jc w:val="both"/>
        <w:rPr>
          <w:rFonts w:ascii="Times New Roman" w:eastAsia="Times New Roman" w:hAnsi="Times New Roman"/>
          <w:sz w:val="24"/>
          <w:szCs w:val="24"/>
          <w:lang w:eastAsia="ru-RU"/>
        </w:rPr>
      </w:pPr>
    </w:p>
    <w:p w14:paraId="63C29029" w14:textId="4089F0C6" w:rsidR="005C593A" w:rsidRPr="00812019" w:rsidRDefault="00812019" w:rsidP="008928BF">
      <w:pPr>
        <w:spacing w:before="105" w:after="0" w:line="240" w:lineRule="auto"/>
        <w:ind w:firstLine="709"/>
        <w:contextualSpacing/>
        <w:jc w:val="both"/>
        <w:rPr>
          <w:rFonts w:ascii="Times New Roman" w:eastAsia="Times New Roman" w:hAnsi="Times New Roman"/>
          <w:b/>
          <w:sz w:val="28"/>
          <w:szCs w:val="24"/>
          <w:lang w:eastAsia="ru-RU"/>
        </w:rPr>
      </w:pPr>
      <w:r w:rsidRPr="00812019">
        <w:rPr>
          <w:rFonts w:ascii="Times New Roman" w:eastAsia="Times New Roman" w:hAnsi="Times New Roman"/>
          <w:b/>
          <w:sz w:val="28"/>
          <w:szCs w:val="24"/>
          <w:lang w:eastAsia="ru-RU"/>
        </w:rPr>
        <w:t>1.</w:t>
      </w:r>
      <w:r w:rsidR="00E87E1C">
        <w:rPr>
          <w:rFonts w:ascii="Times New Roman" w:eastAsia="Times New Roman" w:hAnsi="Times New Roman"/>
          <w:b/>
          <w:sz w:val="28"/>
          <w:szCs w:val="24"/>
          <w:lang w:eastAsia="ru-RU"/>
        </w:rPr>
        <w:t>2</w:t>
      </w:r>
      <w:r w:rsidR="001C1352">
        <w:rPr>
          <w:rFonts w:ascii="Times New Roman" w:eastAsia="Times New Roman" w:hAnsi="Times New Roman"/>
          <w:b/>
          <w:sz w:val="28"/>
          <w:szCs w:val="24"/>
          <w:lang w:eastAsia="ru-RU"/>
        </w:rPr>
        <w:t>5</w:t>
      </w:r>
      <w:r w:rsidR="00E87E1C">
        <w:rPr>
          <w:rFonts w:ascii="Times New Roman" w:eastAsia="Times New Roman" w:hAnsi="Times New Roman"/>
          <w:b/>
          <w:sz w:val="28"/>
          <w:szCs w:val="24"/>
          <w:lang w:eastAsia="ru-RU"/>
        </w:rPr>
        <w:t>.</w:t>
      </w:r>
      <w:r w:rsidRPr="00812019">
        <w:rPr>
          <w:rFonts w:ascii="Times New Roman" w:eastAsia="Times New Roman" w:hAnsi="Times New Roman"/>
          <w:b/>
          <w:sz w:val="28"/>
          <w:szCs w:val="24"/>
          <w:lang w:eastAsia="ru-RU"/>
        </w:rPr>
        <w:t xml:space="preserve"> в части 2 статьи 3</w:t>
      </w:r>
      <w:r>
        <w:rPr>
          <w:rFonts w:ascii="Times New Roman" w:eastAsia="Times New Roman" w:hAnsi="Times New Roman"/>
          <w:b/>
          <w:sz w:val="28"/>
          <w:szCs w:val="24"/>
          <w:lang w:eastAsia="ru-RU"/>
        </w:rPr>
        <w:t>1</w:t>
      </w:r>
      <w:r w:rsidRPr="00812019">
        <w:rPr>
          <w:rFonts w:ascii="Times New Roman" w:eastAsia="Times New Roman" w:hAnsi="Times New Roman"/>
          <w:b/>
          <w:sz w:val="28"/>
          <w:szCs w:val="24"/>
          <w:lang w:eastAsia="ru-RU"/>
        </w:rPr>
        <w:t xml:space="preserve">, в части 4 статьи </w:t>
      </w:r>
      <w:r>
        <w:rPr>
          <w:rFonts w:ascii="Times New Roman" w:eastAsia="Times New Roman" w:hAnsi="Times New Roman"/>
          <w:b/>
          <w:sz w:val="28"/>
          <w:szCs w:val="24"/>
          <w:lang w:eastAsia="ru-RU"/>
        </w:rPr>
        <w:t>59</w:t>
      </w:r>
      <w:r w:rsidRPr="00812019">
        <w:rPr>
          <w:rFonts w:ascii="Times New Roman" w:eastAsia="Times New Roman" w:hAnsi="Times New Roman"/>
          <w:b/>
          <w:sz w:val="28"/>
          <w:szCs w:val="24"/>
          <w:lang w:eastAsia="ru-RU"/>
        </w:rPr>
        <w:t>, в абзаце третьем части 2 статьи 6</w:t>
      </w:r>
      <w:r>
        <w:rPr>
          <w:rFonts w:ascii="Times New Roman" w:eastAsia="Times New Roman" w:hAnsi="Times New Roman"/>
          <w:b/>
          <w:sz w:val="28"/>
          <w:szCs w:val="24"/>
          <w:lang w:eastAsia="ru-RU"/>
        </w:rPr>
        <w:t>1</w:t>
      </w:r>
      <w:r w:rsidR="00CA75AC">
        <w:rPr>
          <w:rFonts w:ascii="Times New Roman" w:eastAsia="Times New Roman" w:hAnsi="Times New Roman"/>
          <w:b/>
          <w:sz w:val="28"/>
          <w:szCs w:val="24"/>
          <w:lang w:eastAsia="ru-RU"/>
        </w:rPr>
        <w:t xml:space="preserve"> слово «лесопарках,»</w:t>
      </w:r>
      <w:r w:rsidRPr="00812019">
        <w:rPr>
          <w:rFonts w:ascii="Times New Roman" w:eastAsia="Times New Roman" w:hAnsi="Times New Roman"/>
          <w:b/>
          <w:sz w:val="28"/>
          <w:szCs w:val="24"/>
          <w:lang w:eastAsia="ru-RU"/>
        </w:rPr>
        <w:t xml:space="preserve"> исключить.</w:t>
      </w:r>
    </w:p>
    <w:sectPr w:rsidR="005C593A" w:rsidRPr="00812019" w:rsidSect="0006579D">
      <w:headerReference w:type="defaul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F1B2" w14:textId="77777777" w:rsidR="00314822" w:rsidRDefault="00314822" w:rsidP="00856D2F">
      <w:pPr>
        <w:spacing w:after="0" w:line="240" w:lineRule="auto"/>
      </w:pPr>
      <w:r>
        <w:separator/>
      </w:r>
    </w:p>
  </w:endnote>
  <w:endnote w:type="continuationSeparator" w:id="0">
    <w:p w14:paraId="008D50E7" w14:textId="77777777" w:rsidR="00314822" w:rsidRDefault="00314822" w:rsidP="0085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E7DC" w14:textId="77777777" w:rsidR="00314822" w:rsidRDefault="00314822" w:rsidP="00856D2F">
      <w:pPr>
        <w:spacing w:after="0" w:line="240" w:lineRule="auto"/>
      </w:pPr>
      <w:r>
        <w:separator/>
      </w:r>
    </w:p>
  </w:footnote>
  <w:footnote w:type="continuationSeparator" w:id="0">
    <w:p w14:paraId="0675FA61" w14:textId="77777777" w:rsidR="00314822" w:rsidRDefault="00314822" w:rsidP="00856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734B1" w14:textId="77777777" w:rsidR="00474FAD" w:rsidRDefault="00474FAD">
    <w:pPr>
      <w:pStyle w:val="aa"/>
      <w:jc w:val="center"/>
    </w:pPr>
    <w:r>
      <w:fldChar w:fldCharType="begin"/>
    </w:r>
    <w:r>
      <w:instrText>PAGE   \* MERGEFORMAT</w:instrText>
    </w:r>
    <w:r>
      <w:fldChar w:fldCharType="separate"/>
    </w:r>
    <w:r w:rsidR="006C5C39">
      <w:rPr>
        <w:noProof/>
      </w:rPr>
      <w:t>2</w:t>
    </w:r>
    <w:r>
      <w:fldChar w:fldCharType="end"/>
    </w:r>
  </w:p>
  <w:p w14:paraId="19AD13D0" w14:textId="77777777" w:rsidR="00474FAD" w:rsidRDefault="00474FA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3654"/>
    <w:multiLevelType w:val="hybridMultilevel"/>
    <w:tmpl w:val="36FE164C"/>
    <w:lvl w:ilvl="0" w:tplc="51129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A80F05"/>
    <w:multiLevelType w:val="multilevel"/>
    <w:tmpl w:val="D2081662"/>
    <w:lvl w:ilvl="0">
      <w:start w:val="1"/>
      <w:numFmt w:val="decimal"/>
      <w:lvlText w:val="%1."/>
      <w:lvlJc w:val="left"/>
      <w:pPr>
        <w:ind w:left="450" w:hanging="450"/>
      </w:pPr>
      <w:rPr>
        <w:rFonts w:hint="default"/>
      </w:rPr>
    </w:lvl>
    <w:lvl w:ilvl="1">
      <w:start w:val="1"/>
      <w:numFmt w:val="decimal"/>
      <w:lvlText w:val="%1.%2."/>
      <w:lvlJc w:val="left"/>
      <w:pPr>
        <w:ind w:left="2356" w:hanging="72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988" w:hanging="108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620" w:hanging="1440"/>
      </w:pPr>
      <w:rPr>
        <w:rFonts w:hint="default"/>
      </w:rPr>
    </w:lvl>
    <w:lvl w:ilvl="6">
      <w:start w:val="1"/>
      <w:numFmt w:val="decimal"/>
      <w:lvlText w:val="%1.%2.%3.%4.%5.%6.%7."/>
      <w:lvlJc w:val="left"/>
      <w:pPr>
        <w:ind w:left="11616" w:hanging="1800"/>
      </w:pPr>
      <w:rPr>
        <w:rFonts w:hint="default"/>
      </w:rPr>
    </w:lvl>
    <w:lvl w:ilvl="7">
      <w:start w:val="1"/>
      <w:numFmt w:val="decimal"/>
      <w:lvlText w:val="%1.%2.%3.%4.%5.%6.%7.%8."/>
      <w:lvlJc w:val="left"/>
      <w:pPr>
        <w:ind w:left="13252" w:hanging="1800"/>
      </w:pPr>
      <w:rPr>
        <w:rFonts w:hint="default"/>
      </w:rPr>
    </w:lvl>
    <w:lvl w:ilvl="8">
      <w:start w:val="1"/>
      <w:numFmt w:val="decimal"/>
      <w:lvlText w:val="%1.%2.%3.%4.%5.%6.%7.%8.%9."/>
      <w:lvlJc w:val="left"/>
      <w:pPr>
        <w:ind w:left="15248" w:hanging="2160"/>
      </w:pPr>
      <w:rPr>
        <w:rFonts w:hint="default"/>
      </w:rPr>
    </w:lvl>
  </w:abstractNum>
  <w:abstractNum w:abstractNumId="2">
    <w:nsid w:val="27C02020"/>
    <w:multiLevelType w:val="hybridMultilevel"/>
    <w:tmpl w:val="468CC336"/>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7FD1712"/>
    <w:multiLevelType w:val="hybridMultilevel"/>
    <w:tmpl w:val="4AA8672E"/>
    <w:lvl w:ilvl="0" w:tplc="115659D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1221FB"/>
    <w:multiLevelType w:val="multilevel"/>
    <w:tmpl w:val="9F7A9F6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1D670C2"/>
    <w:multiLevelType w:val="multilevel"/>
    <w:tmpl w:val="3A681CC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7511823"/>
    <w:multiLevelType w:val="hybridMultilevel"/>
    <w:tmpl w:val="565686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A0B32"/>
    <w:multiLevelType w:val="hybridMultilevel"/>
    <w:tmpl w:val="6C2E9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DD3869"/>
    <w:multiLevelType w:val="hybridMultilevel"/>
    <w:tmpl w:val="02BC6484"/>
    <w:lvl w:ilvl="0" w:tplc="7D8ABE24">
      <w:start w:val="1"/>
      <w:numFmt w:val="decimal"/>
      <w:lvlText w:val="%1)"/>
      <w:lvlJc w:val="left"/>
      <w:pPr>
        <w:ind w:left="1260" w:hanging="360"/>
      </w:pPr>
      <w:rPr>
        <w:i w:val="0"/>
        <w:iCs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5BE504F"/>
    <w:multiLevelType w:val="multilevel"/>
    <w:tmpl w:val="7366746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2"/>
  </w:num>
  <w:num w:numId="3">
    <w:abstractNumId w:val="7"/>
  </w:num>
  <w:num w:numId="4">
    <w:abstractNumId w:val="8"/>
  </w:num>
  <w:num w:numId="5">
    <w:abstractNumId w:val="3"/>
  </w:num>
  <w:num w:numId="6">
    <w:abstractNumId w:val="6"/>
  </w:num>
  <w:num w:numId="7">
    <w:abstractNumId w:val="9"/>
  </w:num>
  <w:num w:numId="8">
    <w:abstractNumId w:val="1"/>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4E"/>
    <w:rsid w:val="00001458"/>
    <w:rsid w:val="00001D1E"/>
    <w:rsid w:val="00001D72"/>
    <w:rsid w:val="000033B1"/>
    <w:rsid w:val="000105B5"/>
    <w:rsid w:val="00012020"/>
    <w:rsid w:val="000122BB"/>
    <w:rsid w:val="00013BC1"/>
    <w:rsid w:val="000205DD"/>
    <w:rsid w:val="00020FED"/>
    <w:rsid w:val="00022F9E"/>
    <w:rsid w:val="0002408F"/>
    <w:rsid w:val="00027777"/>
    <w:rsid w:val="0003204C"/>
    <w:rsid w:val="0003256B"/>
    <w:rsid w:val="00036E04"/>
    <w:rsid w:val="000370D2"/>
    <w:rsid w:val="0004101E"/>
    <w:rsid w:val="000435CB"/>
    <w:rsid w:val="00046204"/>
    <w:rsid w:val="00053079"/>
    <w:rsid w:val="000555DF"/>
    <w:rsid w:val="0006569D"/>
    <w:rsid w:val="0006579D"/>
    <w:rsid w:val="00066F2B"/>
    <w:rsid w:val="00067673"/>
    <w:rsid w:val="00070323"/>
    <w:rsid w:val="00076A5A"/>
    <w:rsid w:val="0008213F"/>
    <w:rsid w:val="00083071"/>
    <w:rsid w:val="00085FD8"/>
    <w:rsid w:val="00087A8B"/>
    <w:rsid w:val="00095E63"/>
    <w:rsid w:val="00096F20"/>
    <w:rsid w:val="000A1443"/>
    <w:rsid w:val="000B4E82"/>
    <w:rsid w:val="000C09FF"/>
    <w:rsid w:val="000C4642"/>
    <w:rsid w:val="000C55BB"/>
    <w:rsid w:val="000D59A2"/>
    <w:rsid w:val="000D666C"/>
    <w:rsid w:val="000E2B55"/>
    <w:rsid w:val="000E5AD6"/>
    <w:rsid w:val="000F53D4"/>
    <w:rsid w:val="00101DD4"/>
    <w:rsid w:val="00102FB1"/>
    <w:rsid w:val="00104A44"/>
    <w:rsid w:val="001050BC"/>
    <w:rsid w:val="0011084B"/>
    <w:rsid w:val="001159FC"/>
    <w:rsid w:val="00115EBE"/>
    <w:rsid w:val="00115F61"/>
    <w:rsid w:val="001165B4"/>
    <w:rsid w:val="0012158D"/>
    <w:rsid w:val="00131339"/>
    <w:rsid w:val="00150A0A"/>
    <w:rsid w:val="00155038"/>
    <w:rsid w:val="00157553"/>
    <w:rsid w:val="001608BA"/>
    <w:rsid w:val="001617EE"/>
    <w:rsid w:val="00166968"/>
    <w:rsid w:val="0017070E"/>
    <w:rsid w:val="00170BDF"/>
    <w:rsid w:val="00171A18"/>
    <w:rsid w:val="00180590"/>
    <w:rsid w:val="001809E5"/>
    <w:rsid w:val="00181BE9"/>
    <w:rsid w:val="0018773D"/>
    <w:rsid w:val="001A0899"/>
    <w:rsid w:val="001A1C59"/>
    <w:rsid w:val="001A434F"/>
    <w:rsid w:val="001A61DB"/>
    <w:rsid w:val="001B10B7"/>
    <w:rsid w:val="001B153B"/>
    <w:rsid w:val="001B5D36"/>
    <w:rsid w:val="001C12A6"/>
    <w:rsid w:val="001C1352"/>
    <w:rsid w:val="001C225B"/>
    <w:rsid w:val="001C2DDD"/>
    <w:rsid w:val="001D3B67"/>
    <w:rsid w:val="001D5090"/>
    <w:rsid w:val="001D69D3"/>
    <w:rsid w:val="001D77AA"/>
    <w:rsid w:val="001E1104"/>
    <w:rsid w:val="001E4F4B"/>
    <w:rsid w:val="001F093F"/>
    <w:rsid w:val="001F18B0"/>
    <w:rsid w:val="001F475E"/>
    <w:rsid w:val="00213222"/>
    <w:rsid w:val="00223071"/>
    <w:rsid w:val="00234608"/>
    <w:rsid w:val="002368F1"/>
    <w:rsid w:val="0023717B"/>
    <w:rsid w:val="002420B8"/>
    <w:rsid w:val="00243A91"/>
    <w:rsid w:val="00244D60"/>
    <w:rsid w:val="0025432A"/>
    <w:rsid w:val="00255C9E"/>
    <w:rsid w:val="00262B66"/>
    <w:rsid w:val="00263EAB"/>
    <w:rsid w:val="0027179E"/>
    <w:rsid w:val="002755FD"/>
    <w:rsid w:val="00275C1D"/>
    <w:rsid w:val="0027669D"/>
    <w:rsid w:val="00281A8C"/>
    <w:rsid w:val="002840B7"/>
    <w:rsid w:val="00284672"/>
    <w:rsid w:val="00285E6F"/>
    <w:rsid w:val="00287878"/>
    <w:rsid w:val="00295757"/>
    <w:rsid w:val="002A16E5"/>
    <w:rsid w:val="002A458E"/>
    <w:rsid w:val="002B2C50"/>
    <w:rsid w:val="002B4004"/>
    <w:rsid w:val="002B43EC"/>
    <w:rsid w:val="002B5BD5"/>
    <w:rsid w:val="002C3499"/>
    <w:rsid w:val="002C7496"/>
    <w:rsid w:val="002D00E8"/>
    <w:rsid w:val="002D279C"/>
    <w:rsid w:val="002D30BF"/>
    <w:rsid w:val="002E37F4"/>
    <w:rsid w:val="002E4D1B"/>
    <w:rsid w:val="002E5870"/>
    <w:rsid w:val="002E7942"/>
    <w:rsid w:val="002F000E"/>
    <w:rsid w:val="002F3569"/>
    <w:rsid w:val="002F4B8E"/>
    <w:rsid w:val="00306D3D"/>
    <w:rsid w:val="00310569"/>
    <w:rsid w:val="003122A3"/>
    <w:rsid w:val="00312323"/>
    <w:rsid w:val="00314822"/>
    <w:rsid w:val="00316963"/>
    <w:rsid w:val="003217FC"/>
    <w:rsid w:val="00323718"/>
    <w:rsid w:val="00334341"/>
    <w:rsid w:val="00337409"/>
    <w:rsid w:val="00343A8E"/>
    <w:rsid w:val="0035287D"/>
    <w:rsid w:val="003633DD"/>
    <w:rsid w:val="0036354C"/>
    <w:rsid w:val="00366409"/>
    <w:rsid w:val="00372986"/>
    <w:rsid w:val="00372B3B"/>
    <w:rsid w:val="0038043F"/>
    <w:rsid w:val="0038241F"/>
    <w:rsid w:val="00383BBF"/>
    <w:rsid w:val="00385DB8"/>
    <w:rsid w:val="003957BE"/>
    <w:rsid w:val="00395D05"/>
    <w:rsid w:val="003A0702"/>
    <w:rsid w:val="003A5AF3"/>
    <w:rsid w:val="003B1670"/>
    <w:rsid w:val="003B3A04"/>
    <w:rsid w:val="003B5529"/>
    <w:rsid w:val="003C00E9"/>
    <w:rsid w:val="003C4EC2"/>
    <w:rsid w:val="003C5846"/>
    <w:rsid w:val="003C6AC4"/>
    <w:rsid w:val="003C6BF2"/>
    <w:rsid w:val="003D0D3C"/>
    <w:rsid w:val="003D1D8B"/>
    <w:rsid w:val="003D1DD7"/>
    <w:rsid w:val="003D1FE0"/>
    <w:rsid w:val="003D4616"/>
    <w:rsid w:val="003E3264"/>
    <w:rsid w:val="003E49E6"/>
    <w:rsid w:val="003F3C88"/>
    <w:rsid w:val="003F43BF"/>
    <w:rsid w:val="00400C56"/>
    <w:rsid w:val="00405E86"/>
    <w:rsid w:val="0041658B"/>
    <w:rsid w:val="00422C6D"/>
    <w:rsid w:val="00423C51"/>
    <w:rsid w:val="00426176"/>
    <w:rsid w:val="00431D77"/>
    <w:rsid w:val="00432FD9"/>
    <w:rsid w:val="00435C2E"/>
    <w:rsid w:val="00441E0C"/>
    <w:rsid w:val="004438E2"/>
    <w:rsid w:val="00444394"/>
    <w:rsid w:val="00446D59"/>
    <w:rsid w:val="00447200"/>
    <w:rsid w:val="00450A30"/>
    <w:rsid w:val="0045561B"/>
    <w:rsid w:val="004571D3"/>
    <w:rsid w:val="004617CE"/>
    <w:rsid w:val="00463936"/>
    <w:rsid w:val="0046504A"/>
    <w:rsid w:val="00474FAD"/>
    <w:rsid w:val="00475547"/>
    <w:rsid w:val="004905C0"/>
    <w:rsid w:val="00494CA1"/>
    <w:rsid w:val="004A7DE8"/>
    <w:rsid w:val="004B1464"/>
    <w:rsid w:val="004B1644"/>
    <w:rsid w:val="004B1EFA"/>
    <w:rsid w:val="004B2540"/>
    <w:rsid w:val="004B2FAB"/>
    <w:rsid w:val="004D16C0"/>
    <w:rsid w:val="004E6DBA"/>
    <w:rsid w:val="004F607B"/>
    <w:rsid w:val="004F6275"/>
    <w:rsid w:val="00501096"/>
    <w:rsid w:val="00501E0E"/>
    <w:rsid w:val="00502190"/>
    <w:rsid w:val="0050575B"/>
    <w:rsid w:val="00523F3D"/>
    <w:rsid w:val="00524A8F"/>
    <w:rsid w:val="0052576B"/>
    <w:rsid w:val="005317B2"/>
    <w:rsid w:val="0053658A"/>
    <w:rsid w:val="00551FF6"/>
    <w:rsid w:val="00552CBD"/>
    <w:rsid w:val="00552E84"/>
    <w:rsid w:val="00552E8A"/>
    <w:rsid w:val="00553974"/>
    <w:rsid w:val="00563FE9"/>
    <w:rsid w:val="005734F4"/>
    <w:rsid w:val="00573507"/>
    <w:rsid w:val="00574B9C"/>
    <w:rsid w:val="00581CAA"/>
    <w:rsid w:val="00592331"/>
    <w:rsid w:val="00592529"/>
    <w:rsid w:val="005A1FB2"/>
    <w:rsid w:val="005A5045"/>
    <w:rsid w:val="005A5A1D"/>
    <w:rsid w:val="005B18CE"/>
    <w:rsid w:val="005B256B"/>
    <w:rsid w:val="005B5BDC"/>
    <w:rsid w:val="005B5E16"/>
    <w:rsid w:val="005B6D50"/>
    <w:rsid w:val="005B7EE1"/>
    <w:rsid w:val="005C2D01"/>
    <w:rsid w:val="005C3429"/>
    <w:rsid w:val="005C593A"/>
    <w:rsid w:val="005D3507"/>
    <w:rsid w:val="005D52D4"/>
    <w:rsid w:val="005D60D7"/>
    <w:rsid w:val="005E1AE4"/>
    <w:rsid w:val="005F276E"/>
    <w:rsid w:val="005F2DAE"/>
    <w:rsid w:val="005F3313"/>
    <w:rsid w:val="005F3952"/>
    <w:rsid w:val="0060143F"/>
    <w:rsid w:val="0061287C"/>
    <w:rsid w:val="00612EED"/>
    <w:rsid w:val="006152BE"/>
    <w:rsid w:val="0061537A"/>
    <w:rsid w:val="00621182"/>
    <w:rsid w:val="006228B5"/>
    <w:rsid w:val="0063021E"/>
    <w:rsid w:val="00630660"/>
    <w:rsid w:val="00633A53"/>
    <w:rsid w:val="006341DB"/>
    <w:rsid w:val="00636A3F"/>
    <w:rsid w:val="00636D3F"/>
    <w:rsid w:val="006409B9"/>
    <w:rsid w:val="006444A4"/>
    <w:rsid w:val="0064594B"/>
    <w:rsid w:val="00646C40"/>
    <w:rsid w:val="00650804"/>
    <w:rsid w:val="00651D4C"/>
    <w:rsid w:val="00655377"/>
    <w:rsid w:val="00660432"/>
    <w:rsid w:val="00671828"/>
    <w:rsid w:val="00672D4F"/>
    <w:rsid w:val="006746CC"/>
    <w:rsid w:val="006747A4"/>
    <w:rsid w:val="00674D00"/>
    <w:rsid w:val="00676DF7"/>
    <w:rsid w:val="006905DF"/>
    <w:rsid w:val="00692445"/>
    <w:rsid w:val="00693582"/>
    <w:rsid w:val="006A3BCD"/>
    <w:rsid w:val="006A54E0"/>
    <w:rsid w:val="006A58EF"/>
    <w:rsid w:val="006A630D"/>
    <w:rsid w:val="006B0559"/>
    <w:rsid w:val="006B1581"/>
    <w:rsid w:val="006B4A37"/>
    <w:rsid w:val="006B5A03"/>
    <w:rsid w:val="006B5F2C"/>
    <w:rsid w:val="006C23EC"/>
    <w:rsid w:val="006C32F1"/>
    <w:rsid w:val="006C5C39"/>
    <w:rsid w:val="006D31D3"/>
    <w:rsid w:val="006E2E50"/>
    <w:rsid w:val="006E3362"/>
    <w:rsid w:val="006E3808"/>
    <w:rsid w:val="006E3938"/>
    <w:rsid w:val="006E4963"/>
    <w:rsid w:val="006F42A5"/>
    <w:rsid w:val="006F4EF7"/>
    <w:rsid w:val="00700055"/>
    <w:rsid w:val="007074EE"/>
    <w:rsid w:val="00721205"/>
    <w:rsid w:val="007263A0"/>
    <w:rsid w:val="00726E6A"/>
    <w:rsid w:val="007313A4"/>
    <w:rsid w:val="00733818"/>
    <w:rsid w:val="00735162"/>
    <w:rsid w:val="00735FFF"/>
    <w:rsid w:val="00746E71"/>
    <w:rsid w:val="00747D3C"/>
    <w:rsid w:val="00750B2C"/>
    <w:rsid w:val="00752838"/>
    <w:rsid w:val="00761829"/>
    <w:rsid w:val="007650BD"/>
    <w:rsid w:val="007763D7"/>
    <w:rsid w:val="00784416"/>
    <w:rsid w:val="007947E7"/>
    <w:rsid w:val="00795B73"/>
    <w:rsid w:val="00796EBB"/>
    <w:rsid w:val="007A0D0D"/>
    <w:rsid w:val="007A3622"/>
    <w:rsid w:val="007A3A8C"/>
    <w:rsid w:val="007A5454"/>
    <w:rsid w:val="007B2FB4"/>
    <w:rsid w:val="007C4421"/>
    <w:rsid w:val="007C7FFD"/>
    <w:rsid w:val="007D114A"/>
    <w:rsid w:val="007D7459"/>
    <w:rsid w:val="007D783A"/>
    <w:rsid w:val="007E2122"/>
    <w:rsid w:val="007F1889"/>
    <w:rsid w:val="007F2FAC"/>
    <w:rsid w:val="00804534"/>
    <w:rsid w:val="00806FED"/>
    <w:rsid w:val="00812019"/>
    <w:rsid w:val="00815AF6"/>
    <w:rsid w:val="00816F0A"/>
    <w:rsid w:val="00826F4B"/>
    <w:rsid w:val="00834D3B"/>
    <w:rsid w:val="0083582B"/>
    <w:rsid w:val="00836C85"/>
    <w:rsid w:val="00841C1F"/>
    <w:rsid w:val="00852851"/>
    <w:rsid w:val="00856D2F"/>
    <w:rsid w:val="0085752F"/>
    <w:rsid w:val="0086728C"/>
    <w:rsid w:val="0087113F"/>
    <w:rsid w:val="00871CF2"/>
    <w:rsid w:val="008836DD"/>
    <w:rsid w:val="00883967"/>
    <w:rsid w:val="00891255"/>
    <w:rsid w:val="008928BF"/>
    <w:rsid w:val="008968E9"/>
    <w:rsid w:val="00896A94"/>
    <w:rsid w:val="008A7B80"/>
    <w:rsid w:val="008B06C6"/>
    <w:rsid w:val="008B6F3D"/>
    <w:rsid w:val="008B7752"/>
    <w:rsid w:val="008B7FA6"/>
    <w:rsid w:val="008C06B4"/>
    <w:rsid w:val="008C2474"/>
    <w:rsid w:val="008C3652"/>
    <w:rsid w:val="008E07E8"/>
    <w:rsid w:val="008F65EA"/>
    <w:rsid w:val="00900488"/>
    <w:rsid w:val="00900FC7"/>
    <w:rsid w:val="00904A42"/>
    <w:rsid w:val="00906A24"/>
    <w:rsid w:val="009108A7"/>
    <w:rsid w:val="00921D90"/>
    <w:rsid w:val="00925637"/>
    <w:rsid w:val="0093661B"/>
    <w:rsid w:val="00936CB4"/>
    <w:rsid w:val="00937176"/>
    <w:rsid w:val="00941490"/>
    <w:rsid w:val="00942A88"/>
    <w:rsid w:val="009621A0"/>
    <w:rsid w:val="00964F21"/>
    <w:rsid w:val="009744B2"/>
    <w:rsid w:val="009800C1"/>
    <w:rsid w:val="009815A6"/>
    <w:rsid w:val="00983225"/>
    <w:rsid w:val="0098409E"/>
    <w:rsid w:val="009A078B"/>
    <w:rsid w:val="009A1E45"/>
    <w:rsid w:val="009B5D1A"/>
    <w:rsid w:val="009C03DF"/>
    <w:rsid w:val="009C54BA"/>
    <w:rsid w:val="009C6F66"/>
    <w:rsid w:val="009D2F4D"/>
    <w:rsid w:val="009D6581"/>
    <w:rsid w:val="009E1272"/>
    <w:rsid w:val="009E1EAA"/>
    <w:rsid w:val="009E3C60"/>
    <w:rsid w:val="009E40BD"/>
    <w:rsid w:val="009E4B05"/>
    <w:rsid w:val="009E4DBA"/>
    <w:rsid w:val="009E7430"/>
    <w:rsid w:val="009F3A52"/>
    <w:rsid w:val="009F5EF1"/>
    <w:rsid w:val="009F5F43"/>
    <w:rsid w:val="009F7CDF"/>
    <w:rsid w:val="00A019C8"/>
    <w:rsid w:val="00A0614E"/>
    <w:rsid w:val="00A07175"/>
    <w:rsid w:val="00A108F7"/>
    <w:rsid w:val="00A1529C"/>
    <w:rsid w:val="00A408A1"/>
    <w:rsid w:val="00A40C5E"/>
    <w:rsid w:val="00A43620"/>
    <w:rsid w:val="00A45DBF"/>
    <w:rsid w:val="00A47161"/>
    <w:rsid w:val="00A4794A"/>
    <w:rsid w:val="00A6032E"/>
    <w:rsid w:val="00A60DC8"/>
    <w:rsid w:val="00A655D6"/>
    <w:rsid w:val="00A6682C"/>
    <w:rsid w:val="00A76B55"/>
    <w:rsid w:val="00A82188"/>
    <w:rsid w:val="00A8240C"/>
    <w:rsid w:val="00A877F0"/>
    <w:rsid w:val="00A93C2F"/>
    <w:rsid w:val="00A954FE"/>
    <w:rsid w:val="00A9713C"/>
    <w:rsid w:val="00AA7CE2"/>
    <w:rsid w:val="00AB3FAF"/>
    <w:rsid w:val="00AB5371"/>
    <w:rsid w:val="00AB66E5"/>
    <w:rsid w:val="00AB6F0D"/>
    <w:rsid w:val="00AC0663"/>
    <w:rsid w:val="00AC4791"/>
    <w:rsid w:val="00AC48CA"/>
    <w:rsid w:val="00AD1FAF"/>
    <w:rsid w:val="00AD3C3A"/>
    <w:rsid w:val="00AD51CA"/>
    <w:rsid w:val="00AD56CC"/>
    <w:rsid w:val="00B14229"/>
    <w:rsid w:val="00B17679"/>
    <w:rsid w:val="00B17A5B"/>
    <w:rsid w:val="00B207F6"/>
    <w:rsid w:val="00B20BC9"/>
    <w:rsid w:val="00B23CAD"/>
    <w:rsid w:val="00B24DFC"/>
    <w:rsid w:val="00B3409D"/>
    <w:rsid w:val="00B346C4"/>
    <w:rsid w:val="00B377A7"/>
    <w:rsid w:val="00B41F7E"/>
    <w:rsid w:val="00B42A25"/>
    <w:rsid w:val="00B47F11"/>
    <w:rsid w:val="00B51183"/>
    <w:rsid w:val="00B55E8A"/>
    <w:rsid w:val="00B56CDE"/>
    <w:rsid w:val="00B64471"/>
    <w:rsid w:val="00B6711B"/>
    <w:rsid w:val="00B74BFB"/>
    <w:rsid w:val="00B816F1"/>
    <w:rsid w:val="00B842E6"/>
    <w:rsid w:val="00B84E9A"/>
    <w:rsid w:val="00B91B51"/>
    <w:rsid w:val="00BA589C"/>
    <w:rsid w:val="00BB50E2"/>
    <w:rsid w:val="00BB5D8D"/>
    <w:rsid w:val="00BB6C2A"/>
    <w:rsid w:val="00BC1A86"/>
    <w:rsid w:val="00BD75FB"/>
    <w:rsid w:val="00BE6093"/>
    <w:rsid w:val="00BE7766"/>
    <w:rsid w:val="00BF1525"/>
    <w:rsid w:val="00BF4137"/>
    <w:rsid w:val="00BF7257"/>
    <w:rsid w:val="00C00C31"/>
    <w:rsid w:val="00C017DF"/>
    <w:rsid w:val="00C0569F"/>
    <w:rsid w:val="00C12147"/>
    <w:rsid w:val="00C1314A"/>
    <w:rsid w:val="00C136C7"/>
    <w:rsid w:val="00C14B5D"/>
    <w:rsid w:val="00C16E61"/>
    <w:rsid w:val="00C23209"/>
    <w:rsid w:val="00C24A6C"/>
    <w:rsid w:val="00C253FF"/>
    <w:rsid w:val="00C26ABB"/>
    <w:rsid w:val="00C357AC"/>
    <w:rsid w:val="00C36E28"/>
    <w:rsid w:val="00C46877"/>
    <w:rsid w:val="00C47A85"/>
    <w:rsid w:val="00C515F4"/>
    <w:rsid w:val="00C550EF"/>
    <w:rsid w:val="00C611E5"/>
    <w:rsid w:val="00C62706"/>
    <w:rsid w:val="00C737AB"/>
    <w:rsid w:val="00C81D32"/>
    <w:rsid w:val="00C825C6"/>
    <w:rsid w:val="00C82B50"/>
    <w:rsid w:val="00C8714C"/>
    <w:rsid w:val="00C94215"/>
    <w:rsid w:val="00C95F13"/>
    <w:rsid w:val="00CA1FFE"/>
    <w:rsid w:val="00CA5619"/>
    <w:rsid w:val="00CA75AC"/>
    <w:rsid w:val="00CA7BBF"/>
    <w:rsid w:val="00CB6019"/>
    <w:rsid w:val="00CC0315"/>
    <w:rsid w:val="00CC27EF"/>
    <w:rsid w:val="00CD16A8"/>
    <w:rsid w:val="00CD2099"/>
    <w:rsid w:val="00CD2DDD"/>
    <w:rsid w:val="00CD50FC"/>
    <w:rsid w:val="00CD7211"/>
    <w:rsid w:val="00CD7A09"/>
    <w:rsid w:val="00CE234A"/>
    <w:rsid w:val="00CE5DFB"/>
    <w:rsid w:val="00CF533F"/>
    <w:rsid w:val="00D031F9"/>
    <w:rsid w:val="00D06FB2"/>
    <w:rsid w:val="00D07D00"/>
    <w:rsid w:val="00D1723C"/>
    <w:rsid w:val="00D241AF"/>
    <w:rsid w:val="00D24736"/>
    <w:rsid w:val="00D25BBC"/>
    <w:rsid w:val="00D37455"/>
    <w:rsid w:val="00D45B56"/>
    <w:rsid w:val="00D4672E"/>
    <w:rsid w:val="00D46D8C"/>
    <w:rsid w:val="00D502E8"/>
    <w:rsid w:val="00D524AA"/>
    <w:rsid w:val="00D55667"/>
    <w:rsid w:val="00D55A6B"/>
    <w:rsid w:val="00D7195A"/>
    <w:rsid w:val="00D71BA5"/>
    <w:rsid w:val="00D74FC3"/>
    <w:rsid w:val="00D75B6B"/>
    <w:rsid w:val="00D77E65"/>
    <w:rsid w:val="00D85D50"/>
    <w:rsid w:val="00D85E02"/>
    <w:rsid w:val="00D873B1"/>
    <w:rsid w:val="00D96927"/>
    <w:rsid w:val="00DA1898"/>
    <w:rsid w:val="00DA60DF"/>
    <w:rsid w:val="00DB7973"/>
    <w:rsid w:val="00DC5037"/>
    <w:rsid w:val="00DD0592"/>
    <w:rsid w:val="00DE0113"/>
    <w:rsid w:val="00DE275F"/>
    <w:rsid w:val="00DE3C4E"/>
    <w:rsid w:val="00DF1BB9"/>
    <w:rsid w:val="00DF39D7"/>
    <w:rsid w:val="00E01B6F"/>
    <w:rsid w:val="00E02323"/>
    <w:rsid w:val="00E038FD"/>
    <w:rsid w:val="00E0594E"/>
    <w:rsid w:val="00E129FE"/>
    <w:rsid w:val="00E134B4"/>
    <w:rsid w:val="00E14B62"/>
    <w:rsid w:val="00E166CE"/>
    <w:rsid w:val="00E20442"/>
    <w:rsid w:val="00E22A3E"/>
    <w:rsid w:val="00E27153"/>
    <w:rsid w:val="00E31E8A"/>
    <w:rsid w:val="00E35008"/>
    <w:rsid w:val="00E36E5B"/>
    <w:rsid w:val="00E405BD"/>
    <w:rsid w:val="00E41520"/>
    <w:rsid w:val="00E41B62"/>
    <w:rsid w:val="00E438AB"/>
    <w:rsid w:val="00E53C82"/>
    <w:rsid w:val="00E6418A"/>
    <w:rsid w:val="00E66909"/>
    <w:rsid w:val="00E71F59"/>
    <w:rsid w:val="00E742C8"/>
    <w:rsid w:val="00E74963"/>
    <w:rsid w:val="00E804F2"/>
    <w:rsid w:val="00E80EB0"/>
    <w:rsid w:val="00E811E2"/>
    <w:rsid w:val="00E87E1C"/>
    <w:rsid w:val="00E91763"/>
    <w:rsid w:val="00EA0076"/>
    <w:rsid w:val="00EA53F2"/>
    <w:rsid w:val="00EB630F"/>
    <w:rsid w:val="00EC69D6"/>
    <w:rsid w:val="00EC70BB"/>
    <w:rsid w:val="00EC7E0D"/>
    <w:rsid w:val="00ED0884"/>
    <w:rsid w:val="00ED23DE"/>
    <w:rsid w:val="00ED3BF4"/>
    <w:rsid w:val="00ED3C8A"/>
    <w:rsid w:val="00ED58CB"/>
    <w:rsid w:val="00ED7DB2"/>
    <w:rsid w:val="00EE2AE1"/>
    <w:rsid w:val="00EE32BC"/>
    <w:rsid w:val="00EE6E52"/>
    <w:rsid w:val="00EF3C62"/>
    <w:rsid w:val="00EF42BA"/>
    <w:rsid w:val="00EF4486"/>
    <w:rsid w:val="00EF7009"/>
    <w:rsid w:val="00F01E79"/>
    <w:rsid w:val="00F04DBD"/>
    <w:rsid w:val="00F072A3"/>
    <w:rsid w:val="00F130E8"/>
    <w:rsid w:val="00F1715B"/>
    <w:rsid w:val="00F1728B"/>
    <w:rsid w:val="00F20B4B"/>
    <w:rsid w:val="00F23FFA"/>
    <w:rsid w:val="00F27BDE"/>
    <w:rsid w:val="00F31295"/>
    <w:rsid w:val="00F34384"/>
    <w:rsid w:val="00F35A73"/>
    <w:rsid w:val="00F433C6"/>
    <w:rsid w:val="00F43ECE"/>
    <w:rsid w:val="00F4703D"/>
    <w:rsid w:val="00F4725D"/>
    <w:rsid w:val="00F5335A"/>
    <w:rsid w:val="00F562CF"/>
    <w:rsid w:val="00F622FF"/>
    <w:rsid w:val="00F678FA"/>
    <w:rsid w:val="00F748C2"/>
    <w:rsid w:val="00F7520C"/>
    <w:rsid w:val="00F778B8"/>
    <w:rsid w:val="00F77FA1"/>
    <w:rsid w:val="00F84DFA"/>
    <w:rsid w:val="00F854C6"/>
    <w:rsid w:val="00F85914"/>
    <w:rsid w:val="00F86676"/>
    <w:rsid w:val="00F945E8"/>
    <w:rsid w:val="00F94D93"/>
    <w:rsid w:val="00FA1E3C"/>
    <w:rsid w:val="00FA2448"/>
    <w:rsid w:val="00FA7A25"/>
    <w:rsid w:val="00FB15A5"/>
    <w:rsid w:val="00FC1458"/>
    <w:rsid w:val="00FC2421"/>
    <w:rsid w:val="00FD2345"/>
    <w:rsid w:val="00FD2F4C"/>
    <w:rsid w:val="00FD51CB"/>
    <w:rsid w:val="00FD6A07"/>
    <w:rsid w:val="00FD7787"/>
    <w:rsid w:val="00FE2BBD"/>
    <w:rsid w:val="00FE2DD2"/>
    <w:rsid w:val="00FE3727"/>
    <w:rsid w:val="00FF0DED"/>
    <w:rsid w:val="00FF1A78"/>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CB17"/>
  <w15:docId w15:val="{4EEEAA91-1C6B-44E2-8DDC-80EE693B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14E"/>
    <w:pPr>
      <w:spacing w:after="200" w:line="276" w:lineRule="auto"/>
    </w:pPr>
    <w:rPr>
      <w:sz w:val="22"/>
      <w:szCs w:val="22"/>
      <w:lang w:eastAsia="en-US"/>
    </w:rPr>
  </w:style>
  <w:style w:type="paragraph" w:styleId="1">
    <w:name w:val="heading 1"/>
    <w:basedOn w:val="a"/>
    <w:next w:val="a"/>
    <w:link w:val="10"/>
    <w:uiPriority w:val="9"/>
    <w:qFormat/>
    <w:rsid w:val="00A0614E"/>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A0614E"/>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A0614E"/>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qFormat/>
    <w:rsid w:val="00A0614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4B1EF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4B1EFA"/>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uiPriority w:val="9"/>
    <w:semiHidden/>
    <w:unhideWhenUsed/>
    <w:qFormat/>
    <w:rsid w:val="004B1EFA"/>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iPriority w:val="9"/>
    <w:semiHidden/>
    <w:unhideWhenUsed/>
    <w:qFormat/>
    <w:rsid w:val="004B1EFA"/>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
    <w:semiHidden/>
    <w:unhideWhenUsed/>
    <w:qFormat/>
    <w:rsid w:val="004B1EFA"/>
    <w:pPr>
      <w:spacing w:before="240" w:after="60" w:line="240" w:lineRule="auto"/>
      <w:outlineLvl w:val="8"/>
    </w:pPr>
    <w:rPr>
      <w:rFonts w:asciiTheme="majorHAnsi" w:eastAsiaTheme="majorEastAsia" w:hAnsiTheme="majorHAns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0614E"/>
    <w:rPr>
      <w:rFonts w:ascii="Calibri Light" w:eastAsia="Times New Roman" w:hAnsi="Calibri Light" w:cs="Times New Roman"/>
      <w:color w:val="2F5496"/>
      <w:sz w:val="32"/>
      <w:szCs w:val="32"/>
    </w:rPr>
  </w:style>
  <w:style w:type="character" w:customStyle="1" w:styleId="20">
    <w:name w:val="Заголовок 2 Знак"/>
    <w:link w:val="2"/>
    <w:uiPriority w:val="9"/>
    <w:semiHidden/>
    <w:rsid w:val="00A0614E"/>
    <w:rPr>
      <w:rFonts w:ascii="Calibri Light" w:eastAsia="Times New Roman" w:hAnsi="Calibri Light" w:cs="Times New Roman"/>
      <w:color w:val="2F5496"/>
      <w:sz w:val="26"/>
      <w:szCs w:val="26"/>
    </w:rPr>
  </w:style>
  <w:style w:type="character" w:customStyle="1" w:styleId="30">
    <w:name w:val="Заголовок 3 Знак"/>
    <w:link w:val="3"/>
    <w:uiPriority w:val="9"/>
    <w:semiHidden/>
    <w:rsid w:val="00A0614E"/>
    <w:rPr>
      <w:rFonts w:ascii="Calibri Light" w:eastAsia="Times New Roman" w:hAnsi="Calibri Light" w:cs="Times New Roman"/>
      <w:color w:val="1F3763"/>
      <w:sz w:val="24"/>
      <w:szCs w:val="24"/>
    </w:rPr>
  </w:style>
  <w:style w:type="character" w:customStyle="1" w:styleId="40">
    <w:name w:val="Заголовок 4 Знак"/>
    <w:link w:val="4"/>
    <w:uiPriority w:val="9"/>
    <w:rsid w:val="00A0614E"/>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A0614E"/>
    <w:pPr>
      <w:widowControl w:val="0"/>
      <w:autoSpaceDE w:val="0"/>
      <w:autoSpaceDN w:val="0"/>
    </w:pPr>
    <w:rPr>
      <w:rFonts w:eastAsia="Times New Roman" w:cs="Calibri"/>
      <w:sz w:val="22"/>
    </w:rPr>
  </w:style>
  <w:style w:type="paragraph" w:customStyle="1" w:styleId="ConsPlusNonformat">
    <w:name w:val="ConsPlusNonformat"/>
    <w:rsid w:val="00A0614E"/>
    <w:pPr>
      <w:widowControl w:val="0"/>
      <w:autoSpaceDE w:val="0"/>
      <w:autoSpaceDN w:val="0"/>
    </w:pPr>
    <w:rPr>
      <w:rFonts w:ascii="Courier New" w:eastAsia="Times New Roman" w:hAnsi="Courier New" w:cs="Courier New"/>
    </w:rPr>
  </w:style>
  <w:style w:type="paragraph" w:customStyle="1" w:styleId="ConsPlusTitle">
    <w:name w:val="ConsPlusTitle"/>
    <w:rsid w:val="00A0614E"/>
    <w:pPr>
      <w:widowControl w:val="0"/>
      <w:autoSpaceDE w:val="0"/>
      <w:autoSpaceDN w:val="0"/>
    </w:pPr>
    <w:rPr>
      <w:rFonts w:eastAsia="Times New Roman" w:cs="Calibri"/>
      <w:b/>
      <w:sz w:val="22"/>
    </w:rPr>
  </w:style>
  <w:style w:type="paragraph" w:customStyle="1" w:styleId="ConsPlusCell">
    <w:name w:val="ConsPlusCell"/>
    <w:rsid w:val="00A0614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A0614E"/>
    <w:pPr>
      <w:widowControl w:val="0"/>
      <w:autoSpaceDE w:val="0"/>
      <w:autoSpaceDN w:val="0"/>
    </w:pPr>
    <w:rPr>
      <w:rFonts w:eastAsia="Times New Roman" w:cs="Calibri"/>
      <w:sz w:val="22"/>
    </w:rPr>
  </w:style>
  <w:style w:type="paragraph" w:customStyle="1" w:styleId="ConsPlusTitlePage">
    <w:name w:val="ConsPlusTitlePage"/>
    <w:rsid w:val="00A0614E"/>
    <w:pPr>
      <w:widowControl w:val="0"/>
      <w:autoSpaceDE w:val="0"/>
      <w:autoSpaceDN w:val="0"/>
    </w:pPr>
    <w:rPr>
      <w:rFonts w:ascii="Tahoma" w:eastAsia="Times New Roman" w:hAnsi="Tahoma" w:cs="Tahoma"/>
    </w:rPr>
  </w:style>
  <w:style w:type="paragraph" w:customStyle="1" w:styleId="ConsPlusJurTerm">
    <w:name w:val="ConsPlusJurTerm"/>
    <w:rsid w:val="00A0614E"/>
    <w:pPr>
      <w:widowControl w:val="0"/>
      <w:autoSpaceDE w:val="0"/>
      <w:autoSpaceDN w:val="0"/>
    </w:pPr>
    <w:rPr>
      <w:rFonts w:ascii="Tahoma" w:eastAsia="Times New Roman" w:hAnsi="Tahoma" w:cs="Tahoma"/>
      <w:sz w:val="26"/>
    </w:rPr>
  </w:style>
  <w:style w:type="paragraph" w:customStyle="1" w:styleId="ConsPlusTextList">
    <w:name w:val="ConsPlusTextList"/>
    <w:rsid w:val="00A0614E"/>
    <w:pPr>
      <w:widowControl w:val="0"/>
      <w:autoSpaceDE w:val="0"/>
      <w:autoSpaceDN w:val="0"/>
    </w:pPr>
    <w:rPr>
      <w:rFonts w:ascii="Arial" w:eastAsia="Times New Roman" w:hAnsi="Arial" w:cs="Arial"/>
    </w:rPr>
  </w:style>
  <w:style w:type="paragraph" w:styleId="a3">
    <w:name w:val="List Paragraph"/>
    <w:basedOn w:val="a"/>
    <w:uiPriority w:val="34"/>
    <w:qFormat/>
    <w:rsid w:val="00A0614E"/>
    <w:pPr>
      <w:ind w:left="720"/>
      <w:contextualSpacing/>
    </w:pPr>
  </w:style>
  <w:style w:type="character" w:styleId="a4">
    <w:name w:val="Hyperlink"/>
    <w:uiPriority w:val="99"/>
    <w:unhideWhenUsed/>
    <w:rsid w:val="00A0614E"/>
    <w:rPr>
      <w:color w:val="0000FF"/>
      <w:u w:val="single"/>
    </w:rPr>
  </w:style>
  <w:style w:type="character" w:customStyle="1" w:styleId="blk">
    <w:name w:val="blk"/>
    <w:basedOn w:val="a0"/>
    <w:rsid w:val="00A0614E"/>
  </w:style>
  <w:style w:type="character" w:customStyle="1" w:styleId="s10">
    <w:name w:val="s_10"/>
    <w:basedOn w:val="a0"/>
    <w:rsid w:val="00A0614E"/>
  </w:style>
  <w:style w:type="paragraph" w:customStyle="1" w:styleId="formattext">
    <w:name w:val="format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A0614E"/>
  </w:style>
  <w:style w:type="character" w:customStyle="1" w:styleId="searchtext">
    <w:name w:val="searchtext"/>
    <w:basedOn w:val="a0"/>
    <w:rsid w:val="00A0614E"/>
  </w:style>
  <w:style w:type="paragraph" w:customStyle="1" w:styleId="s1">
    <w:name w:val="s_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A0614E"/>
    <w:rPr>
      <w:b/>
      <w:bCs/>
    </w:rPr>
  </w:style>
  <w:style w:type="paragraph" w:customStyle="1" w:styleId="s3">
    <w:name w:val="s_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label5">
    <w:name w:val="sn-label5"/>
    <w:basedOn w:val="a0"/>
    <w:rsid w:val="00A0614E"/>
  </w:style>
  <w:style w:type="character" w:customStyle="1" w:styleId="small-logo3">
    <w:name w:val="small-logo3"/>
    <w:basedOn w:val="a0"/>
    <w:rsid w:val="00A0614E"/>
  </w:style>
  <w:style w:type="paragraph" w:customStyle="1" w:styleId="headertext">
    <w:name w:val="header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uiPriority w:val="1"/>
    <w:qFormat/>
    <w:rsid w:val="00A0614E"/>
    <w:rPr>
      <w:sz w:val="22"/>
      <w:szCs w:val="22"/>
      <w:lang w:eastAsia="en-US"/>
    </w:rPr>
  </w:style>
  <w:style w:type="character" w:customStyle="1" w:styleId="a8">
    <w:name w:val="Без интервала Знак"/>
    <w:basedOn w:val="a0"/>
    <w:link w:val="a7"/>
    <w:uiPriority w:val="1"/>
    <w:rsid w:val="00A0614E"/>
  </w:style>
  <w:style w:type="table" w:styleId="a9">
    <w:name w:val="Table Grid"/>
    <w:basedOn w:val="a1"/>
    <w:uiPriority w:val="39"/>
    <w:rsid w:val="00A06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061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614E"/>
  </w:style>
  <w:style w:type="paragraph" w:styleId="ac">
    <w:name w:val="footer"/>
    <w:basedOn w:val="a"/>
    <w:link w:val="ad"/>
    <w:uiPriority w:val="99"/>
    <w:unhideWhenUsed/>
    <w:rsid w:val="00A061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614E"/>
  </w:style>
  <w:style w:type="paragraph" w:customStyle="1" w:styleId="pboth">
    <w:name w:val="pboth"/>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A0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A0614E"/>
    <w:rPr>
      <w:rFonts w:ascii="Courier New" w:eastAsia="Times New Roman" w:hAnsi="Courier New" w:cs="Courier New"/>
      <w:sz w:val="20"/>
      <w:szCs w:val="20"/>
      <w:lang w:eastAsia="ru-RU"/>
    </w:rPr>
  </w:style>
  <w:style w:type="character" w:styleId="ae">
    <w:name w:val="Emphasis"/>
    <w:uiPriority w:val="20"/>
    <w:qFormat/>
    <w:rsid w:val="00A0614E"/>
    <w:rPr>
      <w:i/>
      <w:iCs/>
    </w:rPr>
  </w:style>
  <w:style w:type="paragraph" w:styleId="af">
    <w:name w:val="Balloon Text"/>
    <w:basedOn w:val="a"/>
    <w:link w:val="af0"/>
    <w:uiPriority w:val="99"/>
    <w:semiHidden/>
    <w:unhideWhenUsed/>
    <w:rsid w:val="0027179E"/>
    <w:pPr>
      <w:spacing w:after="0" w:line="240" w:lineRule="auto"/>
    </w:pPr>
    <w:rPr>
      <w:rFonts w:ascii="Arial" w:hAnsi="Arial" w:cs="Arial"/>
      <w:sz w:val="18"/>
      <w:szCs w:val="18"/>
    </w:rPr>
  </w:style>
  <w:style w:type="character" w:customStyle="1" w:styleId="af0">
    <w:name w:val="Текст выноски Знак"/>
    <w:link w:val="af"/>
    <w:uiPriority w:val="99"/>
    <w:semiHidden/>
    <w:rsid w:val="0027179E"/>
    <w:rPr>
      <w:rFonts w:ascii="Arial" w:hAnsi="Arial" w:cs="Arial"/>
      <w:sz w:val="18"/>
      <w:szCs w:val="18"/>
    </w:rPr>
  </w:style>
  <w:style w:type="paragraph" w:customStyle="1" w:styleId="Default">
    <w:name w:val="Default"/>
    <w:rsid w:val="00EF3C62"/>
    <w:pPr>
      <w:autoSpaceDE w:val="0"/>
      <w:autoSpaceDN w:val="0"/>
      <w:adjustRightInd w:val="0"/>
    </w:pPr>
    <w:rPr>
      <w:rFonts w:ascii="Century Gothic" w:hAnsi="Century Gothic" w:cs="Century Gothic"/>
      <w:color w:val="000000"/>
      <w:sz w:val="24"/>
      <w:szCs w:val="24"/>
      <w:lang w:eastAsia="en-US"/>
    </w:rPr>
  </w:style>
  <w:style w:type="paragraph" w:styleId="af1">
    <w:name w:val="footnote text"/>
    <w:basedOn w:val="a"/>
    <w:link w:val="af2"/>
    <w:uiPriority w:val="99"/>
    <w:semiHidden/>
    <w:unhideWhenUsed/>
    <w:rsid w:val="00096F20"/>
    <w:pPr>
      <w:spacing w:after="0" w:line="240" w:lineRule="auto"/>
    </w:pPr>
    <w:rPr>
      <w:sz w:val="20"/>
      <w:szCs w:val="20"/>
    </w:rPr>
  </w:style>
  <w:style w:type="character" w:customStyle="1" w:styleId="af2">
    <w:name w:val="Текст сноски Знак"/>
    <w:basedOn w:val="a0"/>
    <w:link w:val="af1"/>
    <w:uiPriority w:val="99"/>
    <w:semiHidden/>
    <w:rsid w:val="00096F20"/>
    <w:rPr>
      <w:lang w:eastAsia="en-US"/>
    </w:rPr>
  </w:style>
  <w:style w:type="character" w:styleId="af3">
    <w:name w:val="footnote reference"/>
    <w:basedOn w:val="a0"/>
    <w:uiPriority w:val="99"/>
    <w:semiHidden/>
    <w:unhideWhenUsed/>
    <w:rsid w:val="00096F20"/>
    <w:rPr>
      <w:vertAlign w:val="superscript"/>
    </w:rPr>
  </w:style>
  <w:style w:type="character" w:customStyle="1" w:styleId="50">
    <w:name w:val="Заголовок 5 Знак"/>
    <w:basedOn w:val="a0"/>
    <w:link w:val="5"/>
    <w:uiPriority w:val="9"/>
    <w:semiHidden/>
    <w:rsid w:val="004B1EFA"/>
    <w:rPr>
      <w:rFonts w:ascii="Times New Roman" w:eastAsia="Times New Roman" w:hAnsi="Times New Roman"/>
      <w:b/>
      <w:bCs/>
      <w:i/>
      <w:iCs/>
      <w:sz w:val="26"/>
      <w:szCs w:val="26"/>
    </w:rPr>
  </w:style>
  <w:style w:type="character" w:customStyle="1" w:styleId="60">
    <w:name w:val="Заголовок 6 Знак"/>
    <w:basedOn w:val="a0"/>
    <w:link w:val="6"/>
    <w:uiPriority w:val="9"/>
    <w:semiHidden/>
    <w:rsid w:val="004B1EFA"/>
    <w:rPr>
      <w:rFonts w:ascii="Times New Roman" w:eastAsia="Times New Roman" w:hAnsi="Times New Roman"/>
      <w:b/>
      <w:bCs/>
      <w:sz w:val="22"/>
      <w:szCs w:val="22"/>
    </w:rPr>
  </w:style>
  <w:style w:type="character" w:customStyle="1" w:styleId="70">
    <w:name w:val="Заголовок 7 Знак"/>
    <w:basedOn w:val="a0"/>
    <w:link w:val="7"/>
    <w:uiPriority w:val="9"/>
    <w:semiHidden/>
    <w:rsid w:val="004B1EFA"/>
    <w:rPr>
      <w:rFonts w:ascii="Times New Roman" w:eastAsia="Times New Roman" w:hAnsi="Times New Roman"/>
      <w:sz w:val="24"/>
      <w:szCs w:val="24"/>
    </w:rPr>
  </w:style>
  <w:style w:type="character" w:customStyle="1" w:styleId="80">
    <w:name w:val="Заголовок 8 Знак"/>
    <w:basedOn w:val="a0"/>
    <w:link w:val="8"/>
    <w:uiPriority w:val="9"/>
    <w:semiHidden/>
    <w:rsid w:val="004B1EFA"/>
    <w:rPr>
      <w:rFonts w:ascii="Times New Roman" w:eastAsia="Times New Roman" w:hAnsi="Times New Roman"/>
      <w:i/>
      <w:iCs/>
      <w:sz w:val="24"/>
      <w:szCs w:val="24"/>
    </w:rPr>
  </w:style>
  <w:style w:type="character" w:customStyle="1" w:styleId="90">
    <w:name w:val="Заголовок 9 Знак"/>
    <w:basedOn w:val="a0"/>
    <w:link w:val="9"/>
    <w:uiPriority w:val="9"/>
    <w:semiHidden/>
    <w:rsid w:val="004B1EFA"/>
    <w:rPr>
      <w:rFonts w:asciiTheme="majorHAnsi" w:eastAsiaTheme="majorEastAsia" w:hAnsiTheme="majorHAnsi"/>
      <w:sz w:val="22"/>
      <w:szCs w:val="22"/>
    </w:rPr>
  </w:style>
  <w:style w:type="character" w:customStyle="1" w:styleId="ez-toc-section">
    <w:name w:val="ez-toc-section"/>
    <w:basedOn w:val="a0"/>
    <w:rsid w:val="004B1EFA"/>
  </w:style>
  <w:style w:type="paragraph" w:customStyle="1" w:styleId="wp-caption-text">
    <w:name w:val="wp-caption-text"/>
    <w:basedOn w:val="a"/>
    <w:rsid w:val="004B1E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d">
    <w:name w:val="vid"/>
    <w:basedOn w:val="a0"/>
    <w:rsid w:val="004B1EFA"/>
  </w:style>
  <w:style w:type="paragraph" w:styleId="af4">
    <w:name w:val="Title"/>
    <w:basedOn w:val="a"/>
    <w:next w:val="a"/>
    <w:link w:val="af5"/>
    <w:uiPriority w:val="10"/>
    <w:qFormat/>
    <w:rsid w:val="004B1EFA"/>
    <w:pPr>
      <w:spacing w:before="240" w:after="60" w:line="240" w:lineRule="auto"/>
      <w:jc w:val="center"/>
      <w:outlineLvl w:val="0"/>
    </w:pPr>
    <w:rPr>
      <w:rFonts w:asciiTheme="majorHAnsi" w:eastAsiaTheme="majorEastAsia" w:hAnsiTheme="majorHAnsi"/>
      <w:b/>
      <w:bCs/>
      <w:kern w:val="28"/>
      <w:sz w:val="32"/>
      <w:szCs w:val="32"/>
      <w:lang w:eastAsia="ru-RU"/>
    </w:rPr>
  </w:style>
  <w:style w:type="character" w:customStyle="1" w:styleId="af5">
    <w:name w:val="Название Знак"/>
    <w:basedOn w:val="a0"/>
    <w:link w:val="af4"/>
    <w:uiPriority w:val="10"/>
    <w:rsid w:val="004B1EFA"/>
    <w:rPr>
      <w:rFonts w:asciiTheme="majorHAnsi" w:eastAsiaTheme="majorEastAsia" w:hAnsiTheme="majorHAnsi"/>
      <w:b/>
      <w:bCs/>
      <w:kern w:val="28"/>
      <w:sz w:val="32"/>
      <w:szCs w:val="32"/>
    </w:rPr>
  </w:style>
  <w:style w:type="paragraph" w:styleId="af6">
    <w:name w:val="Subtitle"/>
    <w:basedOn w:val="a"/>
    <w:next w:val="a"/>
    <w:link w:val="af7"/>
    <w:uiPriority w:val="11"/>
    <w:qFormat/>
    <w:rsid w:val="004B1EFA"/>
    <w:pPr>
      <w:spacing w:after="60" w:line="240" w:lineRule="auto"/>
      <w:jc w:val="center"/>
      <w:outlineLvl w:val="1"/>
    </w:pPr>
    <w:rPr>
      <w:rFonts w:asciiTheme="majorHAnsi" w:eastAsiaTheme="majorEastAsia" w:hAnsiTheme="majorHAnsi"/>
      <w:sz w:val="24"/>
      <w:szCs w:val="24"/>
      <w:lang w:eastAsia="ru-RU"/>
    </w:rPr>
  </w:style>
  <w:style w:type="character" w:customStyle="1" w:styleId="af7">
    <w:name w:val="Подзаголовок Знак"/>
    <w:basedOn w:val="a0"/>
    <w:link w:val="af6"/>
    <w:uiPriority w:val="11"/>
    <w:rsid w:val="004B1EFA"/>
    <w:rPr>
      <w:rFonts w:asciiTheme="majorHAnsi" w:eastAsiaTheme="majorEastAsia" w:hAnsiTheme="majorHAnsi"/>
      <w:sz w:val="24"/>
      <w:szCs w:val="24"/>
    </w:rPr>
  </w:style>
  <w:style w:type="paragraph" w:styleId="21">
    <w:name w:val="Quote"/>
    <w:basedOn w:val="a"/>
    <w:next w:val="a"/>
    <w:link w:val="22"/>
    <w:uiPriority w:val="29"/>
    <w:qFormat/>
    <w:rsid w:val="004B1EFA"/>
    <w:pPr>
      <w:spacing w:after="0" w:line="240" w:lineRule="auto"/>
    </w:pPr>
    <w:rPr>
      <w:rFonts w:ascii="Times New Roman" w:eastAsia="Times New Roman" w:hAnsi="Times New Roman"/>
      <w:i/>
      <w:sz w:val="24"/>
      <w:szCs w:val="24"/>
      <w:lang w:eastAsia="ru-RU"/>
    </w:rPr>
  </w:style>
  <w:style w:type="character" w:customStyle="1" w:styleId="22">
    <w:name w:val="Цитата 2 Знак"/>
    <w:basedOn w:val="a0"/>
    <w:link w:val="21"/>
    <w:uiPriority w:val="29"/>
    <w:rsid w:val="004B1EFA"/>
    <w:rPr>
      <w:rFonts w:ascii="Times New Roman" w:eastAsia="Times New Roman" w:hAnsi="Times New Roman"/>
      <w:i/>
      <w:sz w:val="24"/>
      <w:szCs w:val="24"/>
    </w:rPr>
  </w:style>
  <w:style w:type="paragraph" w:styleId="af8">
    <w:name w:val="Intense Quote"/>
    <w:basedOn w:val="a"/>
    <w:next w:val="a"/>
    <w:link w:val="af9"/>
    <w:uiPriority w:val="30"/>
    <w:qFormat/>
    <w:rsid w:val="004B1EFA"/>
    <w:pPr>
      <w:spacing w:after="0" w:line="240" w:lineRule="auto"/>
      <w:ind w:left="720" w:right="720"/>
    </w:pPr>
    <w:rPr>
      <w:rFonts w:ascii="Times New Roman" w:eastAsia="Times New Roman" w:hAnsi="Times New Roman"/>
      <w:b/>
      <w:i/>
      <w:sz w:val="24"/>
      <w:lang w:eastAsia="ru-RU"/>
    </w:rPr>
  </w:style>
  <w:style w:type="character" w:customStyle="1" w:styleId="af9">
    <w:name w:val="Выделенная цитата Знак"/>
    <w:basedOn w:val="a0"/>
    <w:link w:val="af8"/>
    <w:uiPriority w:val="30"/>
    <w:rsid w:val="004B1EFA"/>
    <w:rPr>
      <w:rFonts w:ascii="Times New Roman" w:eastAsia="Times New Roman" w:hAnsi="Times New Roman"/>
      <w:b/>
      <w:i/>
      <w:sz w:val="24"/>
      <w:szCs w:val="22"/>
    </w:rPr>
  </w:style>
  <w:style w:type="character" w:styleId="afa">
    <w:name w:val="Subtle Emphasis"/>
    <w:uiPriority w:val="19"/>
    <w:qFormat/>
    <w:rsid w:val="004B1EFA"/>
    <w:rPr>
      <w:i/>
      <w:color w:val="5A5A5A" w:themeColor="text1" w:themeTint="A5"/>
    </w:rPr>
  </w:style>
  <w:style w:type="character" w:styleId="afb">
    <w:name w:val="Intense Emphasis"/>
    <w:basedOn w:val="a0"/>
    <w:uiPriority w:val="21"/>
    <w:qFormat/>
    <w:rsid w:val="004B1EFA"/>
    <w:rPr>
      <w:b/>
      <w:i/>
      <w:sz w:val="24"/>
      <w:szCs w:val="24"/>
      <w:u w:val="single"/>
    </w:rPr>
  </w:style>
  <w:style w:type="character" w:styleId="afc">
    <w:name w:val="Subtle Reference"/>
    <w:basedOn w:val="a0"/>
    <w:uiPriority w:val="31"/>
    <w:qFormat/>
    <w:rsid w:val="004B1EFA"/>
    <w:rPr>
      <w:sz w:val="24"/>
      <w:szCs w:val="24"/>
      <w:u w:val="single"/>
    </w:rPr>
  </w:style>
  <w:style w:type="character" w:styleId="afd">
    <w:name w:val="Intense Reference"/>
    <w:basedOn w:val="a0"/>
    <w:uiPriority w:val="32"/>
    <w:qFormat/>
    <w:rsid w:val="004B1EFA"/>
    <w:rPr>
      <w:b/>
      <w:sz w:val="24"/>
      <w:u w:val="single"/>
    </w:rPr>
  </w:style>
  <w:style w:type="character" w:styleId="afe">
    <w:name w:val="Book Title"/>
    <w:basedOn w:val="a0"/>
    <w:uiPriority w:val="33"/>
    <w:qFormat/>
    <w:rsid w:val="004B1EFA"/>
    <w:rPr>
      <w:rFonts w:asciiTheme="majorHAnsi" w:eastAsiaTheme="majorEastAsia" w:hAnsiTheme="majorHAnsi"/>
      <w:b/>
      <w:i/>
      <w:sz w:val="24"/>
      <w:szCs w:val="24"/>
    </w:rPr>
  </w:style>
  <w:style w:type="paragraph" w:styleId="aff">
    <w:name w:val="TOC Heading"/>
    <w:basedOn w:val="1"/>
    <w:next w:val="a"/>
    <w:uiPriority w:val="39"/>
    <w:semiHidden/>
    <w:unhideWhenUsed/>
    <w:qFormat/>
    <w:rsid w:val="004B1EFA"/>
    <w:pPr>
      <w:keepLines w:val="0"/>
      <w:spacing w:after="60" w:line="240" w:lineRule="auto"/>
      <w:outlineLvl w:val="9"/>
    </w:pPr>
    <w:rPr>
      <w:rFonts w:asciiTheme="majorHAnsi" w:eastAsiaTheme="majorEastAsia" w:hAnsiTheme="majorHAnsi"/>
      <w:b/>
      <w:bCs/>
      <w:color w:val="auto"/>
      <w:kern w:val="32"/>
      <w:lang w:eastAsia="ru-RU"/>
    </w:rPr>
  </w:style>
  <w:style w:type="character" w:customStyle="1" w:styleId="ConsPlusNormal0">
    <w:name w:val="ConsPlusNormal Знак"/>
    <w:link w:val="ConsPlusNormal"/>
    <w:locked/>
    <w:rsid w:val="004B1EFA"/>
    <w:rPr>
      <w:rFonts w:eastAsia="Times New Roman" w:cs="Calibri"/>
      <w:sz w:val="22"/>
    </w:rPr>
  </w:style>
  <w:style w:type="character" w:customStyle="1" w:styleId="termin">
    <w:name w:val="termin"/>
    <w:basedOn w:val="a0"/>
    <w:rsid w:val="004B1EFA"/>
  </w:style>
  <w:style w:type="character" w:styleId="aff0">
    <w:name w:val="annotation reference"/>
    <w:basedOn w:val="a0"/>
    <w:uiPriority w:val="99"/>
    <w:semiHidden/>
    <w:unhideWhenUsed/>
    <w:rsid w:val="004B1EFA"/>
    <w:rPr>
      <w:sz w:val="16"/>
      <w:szCs w:val="16"/>
    </w:rPr>
  </w:style>
  <w:style w:type="paragraph" w:styleId="aff1">
    <w:name w:val="annotation text"/>
    <w:basedOn w:val="a"/>
    <w:link w:val="aff2"/>
    <w:uiPriority w:val="99"/>
    <w:semiHidden/>
    <w:unhideWhenUsed/>
    <w:rsid w:val="004B1EFA"/>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basedOn w:val="a0"/>
    <w:link w:val="aff1"/>
    <w:uiPriority w:val="99"/>
    <w:semiHidden/>
    <w:rsid w:val="004B1EFA"/>
    <w:rPr>
      <w:rFonts w:ascii="Times New Roman" w:eastAsia="Times New Roman" w:hAnsi="Times New Roman"/>
    </w:rPr>
  </w:style>
  <w:style w:type="paragraph" w:styleId="aff3">
    <w:name w:val="annotation subject"/>
    <w:basedOn w:val="aff1"/>
    <w:next w:val="aff1"/>
    <w:link w:val="aff4"/>
    <w:uiPriority w:val="99"/>
    <w:semiHidden/>
    <w:unhideWhenUsed/>
    <w:rsid w:val="004B1EFA"/>
    <w:rPr>
      <w:b/>
      <w:bCs/>
    </w:rPr>
  </w:style>
  <w:style w:type="character" w:customStyle="1" w:styleId="aff4">
    <w:name w:val="Тема примечания Знак"/>
    <w:basedOn w:val="aff2"/>
    <w:link w:val="aff3"/>
    <w:uiPriority w:val="99"/>
    <w:semiHidden/>
    <w:rsid w:val="004B1EFA"/>
    <w:rPr>
      <w:rFonts w:ascii="Times New Roman" w:eastAsia="Times New Roman" w:hAnsi="Times New Roman"/>
      <w:b/>
      <w:bCs/>
    </w:rPr>
  </w:style>
  <w:style w:type="paragraph" w:customStyle="1" w:styleId="11">
    <w:name w:val="1"/>
    <w:basedOn w:val="a"/>
    <w:next w:val="a5"/>
    <w:rsid w:val="004B1E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61">
    <w:name w:val="Список-таблица 3 — акцент 61"/>
    <w:basedOn w:val="a1"/>
    <w:uiPriority w:val="48"/>
    <w:rsid w:val="00171A1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575">
      <w:bodyDiv w:val="1"/>
      <w:marLeft w:val="0"/>
      <w:marRight w:val="0"/>
      <w:marTop w:val="0"/>
      <w:marBottom w:val="0"/>
      <w:divBdr>
        <w:top w:val="none" w:sz="0" w:space="0" w:color="auto"/>
        <w:left w:val="none" w:sz="0" w:space="0" w:color="auto"/>
        <w:bottom w:val="none" w:sz="0" w:space="0" w:color="auto"/>
        <w:right w:val="none" w:sz="0" w:space="0" w:color="auto"/>
      </w:divBdr>
      <w:divsChild>
        <w:div w:id="1897205991">
          <w:marLeft w:val="60"/>
          <w:marRight w:val="60"/>
          <w:marTop w:val="100"/>
          <w:marBottom w:val="100"/>
          <w:divBdr>
            <w:top w:val="none" w:sz="0" w:space="0" w:color="auto"/>
            <w:left w:val="none" w:sz="0" w:space="0" w:color="auto"/>
            <w:bottom w:val="none" w:sz="0" w:space="0" w:color="auto"/>
            <w:right w:val="none" w:sz="0" w:space="0" w:color="auto"/>
          </w:divBdr>
        </w:div>
      </w:divsChild>
    </w:div>
    <w:div w:id="7568424">
      <w:bodyDiv w:val="1"/>
      <w:marLeft w:val="0"/>
      <w:marRight w:val="0"/>
      <w:marTop w:val="0"/>
      <w:marBottom w:val="0"/>
      <w:divBdr>
        <w:top w:val="none" w:sz="0" w:space="0" w:color="auto"/>
        <w:left w:val="none" w:sz="0" w:space="0" w:color="auto"/>
        <w:bottom w:val="none" w:sz="0" w:space="0" w:color="auto"/>
        <w:right w:val="none" w:sz="0" w:space="0" w:color="auto"/>
      </w:divBdr>
    </w:div>
    <w:div w:id="11732932">
      <w:bodyDiv w:val="1"/>
      <w:marLeft w:val="0"/>
      <w:marRight w:val="0"/>
      <w:marTop w:val="0"/>
      <w:marBottom w:val="0"/>
      <w:divBdr>
        <w:top w:val="none" w:sz="0" w:space="0" w:color="auto"/>
        <w:left w:val="none" w:sz="0" w:space="0" w:color="auto"/>
        <w:bottom w:val="none" w:sz="0" w:space="0" w:color="auto"/>
        <w:right w:val="none" w:sz="0" w:space="0" w:color="auto"/>
      </w:divBdr>
    </w:div>
    <w:div w:id="16590629">
      <w:bodyDiv w:val="1"/>
      <w:marLeft w:val="0"/>
      <w:marRight w:val="0"/>
      <w:marTop w:val="0"/>
      <w:marBottom w:val="0"/>
      <w:divBdr>
        <w:top w:val="none" w:sz="0" w:space="0" w:color="auto"/>
        <w:left w:val="none" w:sz="0" w:space="0" w:color="auto"/>
        <w:bottom w:val="none" w:sz="0" w:space="0" w:color="auto"/>
        <w:right w:val="none" w:sz="0" w:space="0" w:color="auto"/>
      </w:divBdr>
    </w:div>
    <w:div w:id="20709796">
      <w:bodyDiv w:val="1"/>
      <w:marLeft w:val="0"/>
      <w:marRight w:val="0"/>
      <w:marTop w:val="0"/>
      <w:marBottom w:val="0"/>
      <w:divBdr>
        <w:top w:val="none" w:sz="0" w:space="0" w:color="auto"/>
        <w:left w:val="none" w:sz="0" w:space="0" w:color="auto"/>
        <w:bottom w:val="none" w:sz="0" w:space="0" w:color="auto"/>
        <w:right w:val="none" w:sz="0" w:space="0" w:color="auto"/>
      </w:divBdr>
    </w:div>
    <w:div w:id="36784596">
      <w:bodyDiv w:val="1"/>
      <w:marLeft w:val="0"/>
      <w:marRight w:val="0"/>
      <w:marTop w:val="0"/>
      <w:marBottom w:val="0"/>
      <w:divBdr>
        <w:top w:val="none" w:sz="0" w:space="0" w:color="auto"/>
        <w:left w:val="none" w:sz="0" w:space="0" w:color="auto"/>
        <w:bottom w:val="none" w:sz="0" w:space="0" w:color="auto"/>
        <w:right w:val="none" w:sz="0" w:space="0" w:color="auto"/>
      </w:divBdr>
    </w:div>
    <w:div w:id="37752801">
      <w:bodyDiv w:val="1"/>
      <w:marLeft w:val="0"/>
      <w:marRight w:val="0"/>
      <w:marTop w:val="0"/>
      <w:marBottom w:val="0"/>
      <w:divBdr>
        <w:top w:val="none" w:sz="0" w:space="0" w:color="auto"/>
        <w:left w:val="none" w:sz="0" w:space="0" w:color="auto"/>
        <w:bottom w:val="none" w:sz="0" w:space="0" w:color="auto"/>
        <w:right w:val="none" w:sz="0" w:space="0" w:color="auto"/>
      </w:divBdr>
    </w:div>
    <w:div w:id="43872376">
      <w:bodyDiv w:val="1"/>
      <w:marLeft w:val="0"/>
      <w:marRight w:val="0"/>
      <w:marTop w:val="0"/>
      <w:marBottom w:val="0"/>
      <w:divBdr>
        <w:top w:val="none" w:sz="0" w:space="0" w:color="auto"/>
        <w:left w:val="none" w:sz="0" w:space="0" w:color="auto"/>
        <w:bottom w:val="none" w:sz="0" w:space="0" w:color="auto"/>
        <w:right w:val="none" w:sz="0" w:space="0" w:color="auto"/>
      </w:divBdr>
    </w:div>
    <w:div w:id="47608012">
      <w:bodyDiv w:val="1"/>
      <w:marLeft w:val="0"/>
      <w:marRight w:val="0"/>
      <w:marTop w:val="0"/>
      <w:marBottom w:val="0"/>
      <w:divBdr>
        <w:top w:val="none" w:sz="0" w:space="0" w:color="auto"/>
        <w:left w:val="none" w:sz="0" w:space="0" w:color="auto"/>
        <w:bottom w:val="none" w:sz="0" w:space="0" w:color="auto"/>
        <w:right w:val="none" w:sz="0" w:space="0" w:color="auto"/>
      </w:divBdr>
    </w:div>
    <w:div w:id="51658901">
      <w:bodyDiv w:val="1"/>
      <w:marLeft w:val="0"/>
      <w:marRight w:val="0"/>
      <w:marTop w:val="0"/>
      <w:marBottom w:val="0"/>
      <w:divBdr>
        <w:top w:val="none" w:sz="0" w:space="0" w:color="auto"/>
        <w:left w:val="none" w:sz="0" w:space="0" w:color="auto"/>
        <w:bottom w:val="none" w:sz="0" w:space="0" w:color="auto"/>
        <w:right w:val="none" w:sz="0" w:space="0" w:color="auto"/>
      </w:divBdr>
    </w:div>
    <w:div w:id="52429863">
      <w:bodyDiv w:val="1"/>
      <w:marLeft w:val="0"/>
      <w:marRight w:val="0"/>
      <w:marTop w:val="0"/>
      <w:marBottom w:val="0"/>
      <w:divBdr>
        <w:top w:val="none" w:sz="0" w:space="0" w:color="auto"/>
        <w:left w:val="none" w:sz="0" w:space="0" w:color="auto"/>
        <w:bottom w:val="none" w:sz="0" w:space="0" w:color="auto"/>
        <w:right w:val="none" w:sz="0" w:space="0" w:color="auto"/>
      </w:divBdr>
    </w:div>
    <w:div w:id="52506852">
      <w:bodyDiv w:val="1"/>
      <w:marLeft w:val="0"/>
      <w:marRight w:val="0"/>
      <w:marTop w:val="0"/>
      <w:marBottom w:val="0"/>
      <w:divBdr>
        <w:top w:val="none" w:sz="0" w:space="0" w:color="auto"/>
        <w:left w:val="none" w:sz="0" w:space="0" w:color="auto"/>
        <w:bottom w:val="none" w:sz="0" w:space="0" w:color="auto"/>
        <w:right w:val="none" w:sz="0" w:space="0" w:color="auto"/>
      </w:divBdr>
    </w:div>
    <w:div w:id="55785690">
      <w:bodyDiv w:val="1"/>
      <w:marLeft w:val="0"/>
      <w:marRight w:val="0"/>
      <w:marTop w:val="0"/>
      <w:marBottom w:val="0"/>
      <w:divBdr>
        <w:top w:val="none" w:sz="0" w:space="0" w:color="auto"/>
        <w:left w:val="none" w:sz="0" w:space="0" w:color="auto"/>
        <w:bottom w:val="none" w:sz="0" w:space="0" w:color="auto"/>
        <w:right w:val="none" w:sz="0" w:space="0" w:color="auto"/>
      </w:divBdr>
      <w:divsChild>
        <w:div w:id="976644784">
          <w:marLeft w:val="0"/>
          <w:marRight w:val="0"/>
          <w:marTop w:val="0"/>
          <w:marBottom w:val="0"/>
          <w:divBdr>
            <w:top w:val="none" w:sz="0" w:space="0" w:color="auto"/>
            <w:left w:val="none" w:sz="0" w:space="0" w:color="auto"/>
            <w:bottom w:val="none" w:sz="0" w:space="0" w:color="auto"/>
            <w:right w:val="none" w:sz="0" w:space="0" w:color="auto"/>
          </w:divBdr>
        </w:div>
      </w:divsChild>
    </w:div>
    <w:div w:id="57362450">
      <w:bodyDiv w:val="1"/>
      <w:marLeft w:val="0"/>
      <w:marRight w:val="0"/>
      <w:marTop w:val="0"/>
      <w:marBottom w:val="0"/>
      <w:divBdr>
        <w:top w:val="none" w:sz="0" w:space="0" w:color="auto"/>
        <w:left w:val="none" w:sz="0" w:space="0" w:color="auto"/>
        <w:bottom w:val="none" w:sz="0" w:space="0" w:color="auto"/>
        <w:right w:val="none" w:sz="0" w:space="0" w:color="auto"/>
      </w:divBdr>
    </w:div>
    <w:div w:id="70662862">
      <w:bodyDiv w:val="1"/>
      <w:marLeft w:val="0"/>
      <w:marRight w:val="0"/>
      <w:marTop w:val="0"/>
      <w:marBottom w:val="0"/>
      <w:divBdr>
        <w:top w:val="none" w:sz="0" w:space="0" w:color="auto"/>
        <w:left w:val="none" w:sz="0" w:space="0" w:color="auto"/>
        <w:bottom w:val="none" w:sz="0" w:space="0" w:color="auto"/>
        <w:right w:val="none" w:sz="0" w:space="0" w:color="auto"/>
      </w:divBdr>
      <w:divsChild>
        <w:div w:id="1986277929">
          <w:marLeft w:val="60"/>
          <w:marRight w:val="60"/>
          <w:marTop w:val="100"/>
          <w:marBottom w:val="100"/>
          <w:divBdr>
            <w:top w:val="none" w:sz="0" w:space="0" w:color="auto"/>
            <w:left w:val="none" w:sz="0" w:space="0" w:color="auto"/>
            <w:bottom w:val="none" w:sz="0" w:space="0" w:color="auto"/>
            <w:right w:val="none" w:sz="0" w:space="0" w:color="auto"/>
          </w:divBdr>
          <w:divsChild>
            <w:div w:id="5635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5">
      <w:bodyDiv w:val="1"/>
      <w:marLeft w:val="0"/>
      <w:marRight w:val="0"/>
      <w:marTop w:val="0"/>
      <w:marBottom w:val="0"/>
      <w:divBdr>
        <w:top w:val="none" w:sz="0" w:space="0" w:color="auto"/>
        <w:left w:val="none" w:sz="0" w:space="0" w:color="auto"/>
        <w:bottom w:val="none" w:sz="0" w:space="0" w:color="auto"/>
        <w:right w:val="none" w:sz="0" w:space="0" w:color="auto"/>
      </w:divBdr>
    </w:div>
    <w:div w:id="88041558">
      <w:bodyDiv w:val="1"/>
      <w:marLeft w:val="0"/>
      <w:marRight w:val="0"/>
      <w:marTop w:val="0"/>
      <w:marBottom w:val="0"/>
      <w:divBdr>
        <w:top w:val="none" w:sz="0" w:space="0" w:color="auto"/>
        <w:left w:val="none" w:sz="0" w:space="0" w:color="auto"/>
        <w:bottom w:val="none" w:sz="0" w:space="0" w:color="auto"/>
        <w:right w:val="none" w:sz="0" w:space="0" w:color="auto"/>
      </w:divBdr>
      <w:divsChild>
        <w:div w:id="1694264604">
          <w:marLeft w:val="0"/>
          <w:marRight w:val="0"/>
          <w:marTop w:val="0"/>
          <w:marBottom w:val="0"/>
          <w:divBdr>
            <w:top w:val="none" w:sz="0" w:space="0" w:color="auto"/>
            <w:left w:val="none" w:sz="0" w:space="0" w:color="auto"/>
            <w:bottom w:val="none" w:sz="0" w:space="0" w:color="auto"/>
            <w:right w:val="none" w:sz="0" w:space="0" w:color="auto"/>
          </w:divBdr>
        </w:div>
        <w:div w:id="1638295726">
          <w:marLeft w:val="0"/>
          <w:marRight w:val="0"/>
          <w:marTop w:val="0"/>
          <w:marBottom w:val="0"/>
          <w:divBdr>
            <w:top w:val="none" w:sz="0" w:space="0" w:color="auto"/>
            <w:left w:val="none" w:sz="0" w:space="0" w:color="auto"/>
            <w:bottom w:val="none" w:sz="0" w:space="0" w:color="auto"/>
            <w:right w:val="none" w:sz="0" w:space="0" w:color="auto"/>
          </w:divBdr>
        </w:div>
        <w:div w:id="1874343274">
          <w:marLeft w:val="0"/>
          <w:marRight w:val="0"/>
          <w:marTop w:val="0"/>
          <w:marBottom w:val="0"/>
          <w:divBdr>
            <w:top w:val="none" w:sz="0" w:space="0" w:color="auto"/>
            <w:left w:val="none" w:sz="0" w:space="0" w:color="auto"/>
            <w:bottom w:val="none" w:sz="0" w:space="0" w:color="auto"/>
            <w:right w:val="none" w:sz="0" w:space="0" w:color="auto"/>
          </w:divBdr>
        </w:div>
        <w:div w:id="835340171">
          <w:marLeft w:val="0"/>
          <w:marRight w:val="0"/>
          <w:marTop w:val="0"/>
          <w:marBottom w:val="0"/>
          <w:divBdr>
            <w:top w:val="none" w:sz="0" w:space="0" w:color="auto"/>
            <w:left w:val="none" w:sz="0" w:space="0" w:color="auto"/>
            <w:bottom w:val="none" w:sz="0" w:space="0" w:color="auto"/>
            <w:right w:val="none" w:sz="0" w:space="0" w:color="auto"/>
          </w:divBdr>
        </w:div>
        <w:div w:id="800003240">
          <w:marLeft w:val="0"/>
          <w:marRight w:val="0"/>
          <w:marTop w:val="0"/>
          <w:marBottom w:val="0"/>
          <w:divBdr>
            <w:top w:val="none" w:sz="0" w:space="0" w:color="auto"/>
            <w:left w:val="none" w:sz="0" w:space="0" w:color="auto"/>
            <w:bottom w:val="none" w:sz="0" w:space="0" w:color="auto"/>
            <w:right w:val="none" w:sz="0" w:space="0" w:color="auto"/>
          </w:divBdr>
        </w:div>
        <w:div w:id="1918830929">
          <w:marLeft w:val="0"/>
          <w:marRight w:val="0"/>
          <w:marTop w:val="0"/>
          <w:marBottom w:val="0"/>
          <w:divBdr>
            <w:top w:val="none" w:sz="0" w:space="0" w:color="auto"/>
            <w:left w:val="none" w:sz="0" w:space="0" w:color="auto"/>
            <w:bottom w:val="none" w:sz="0" w:space="0" w:color="auto"/>
            <w:right w:val="none" w:sz="0" w:space="0" w:color="auto"/>
          </w:divBdr>
        </w:div>
        <w:div w:id="1810510094">
          <w:marLeft w:val="0"/>
          <w:marRight w:val="0"/>
          <w:marTop w:val="0"/>
          <w:marBottom w:val="0"/>
          <w:divBdr>
            <w:top w:val="none" w:sz="0" w:space="0" w:color="auto"/>
            <w:left w:val="none" w:sz="0" w:space="0" w:color="auto"/>
            <w:bottom w:val="none" w:sz="0" w:space="0" w:color="auto"/>
            <w:right w:val="none" w:sz="0" w:space="0" w:color="auto"/>
          </w:divBdr>
        </w:div>
      </w:divsChild>
    </w:div>
    <w:div w:id="94714897">
      <w:bodyDiv w:val="1"/>
      <w:marLeft w:val="0"/>
      <w:marRight w:val="0"/>
      <w:marTop w:val="0"/>
      <w:marBottom w:val="0"/>
      <w:divBdr>
        <w:top w:val="none" w:sz="0" w:space="0" w:color="auto"/>
        <w:left w:val="none" w:sz="0" w:space="0" w:color="auto"/>
        <w:bottom w:val="none" w:sz="0" w:space="0" w:color="auto"/>
        <w:right w:val="none" w:sz="0" w:space="0" w:color="auto"/>
      </w:divBdr>
    </w:div>
    <w:div w:id="100223164">
      <w:bodyDiv w:val="1"/>
      <w:marLeft w:val="0"/>
      <w:marRight w:val="0"/>
      <w:marTop w:val="0"/>
      <w:marBottom w:val="0"/>
      <w:divBdr>
        <w:top w:val="none" w:sz="0" w:space="0" w:color="auto"/>
        <w:left w:val="none" w:sz="0" w:space="0" w:color="auto"/>
        <w:bottom w:val="none" w:sz="0" w:space="0" w:color="auto"/>
        <w:right w:val="none" w:sz="0" w:space="0" w:color="auto"/>
      </w:divBdr>
    </w:div>
    <w:div w:id="103037637">
      <w:bodyDiv w:val="1"/>
      <w:marLeft w:val="0"/>
      <w:marRight w:val="0"/>
      <w:marTop w:val="0"/>
      <w:marBottom w:val="0"/>
      <w:divBdr>
        <w:top w:val="none" w:sz="0" w:space="0" w:color="auto"/>
        <w:left w:val="none" w:sz="0" w:space="0" w:color="auto"/>
        <w:bottom w:val="none" w:sz="0" w:space="0" w:color="auto"/>
        <w:right w:val="none" w:sz="0" w:space="0" w:color="auto"/>
      </w:divBdr>
    </w:div>
    <w:div w:id="103380814">
      <w:bodyDiv w:val="1"/>
      <w:marLeft w:val="0"/>
      <w:marRight w:val="0"/>
      <w:marTop w:val="0"/>
      <w:marBottom w:val="0"/>
      <w:divBdr>
        <w:top w:val="none" w:sz="0" w:space="0" w:color="auto"/>
        <w:left w:val="none" w:sz="0" w:space="0" w:color="auto"/>
        <w:bottom w:val="none" w:sz="0" w:space="0" w:color="auto"/>
        <w:right w:val="none" w:sz="0" w:space="0" w:color="auto"/>
      </w:divBdr>
    </w:div>
    <w:div w:id="107313323">
      <w:bodyDiv w:val="1"/>
      <w:marLeft w:val="0"/>
      <w:marRight w:val="0"/>
      <w:marTop w:val="0"/>
      <w:marBottom w:val="0"/>
      <w:divBdr>
        <w:top w:val="none" w:sz="0" w:space="0" w:color="auto"/>
        <w:left w:val="none" w:sz="0" w:space="0" w:color="auto"/>
        <w:bottom w:val="none" w:sz="0" w:space="0" w:color="auto"/>
        <w:right w:val="none" w:sz="0" w:space="0" w:color="auto"/>
      </w:divBdr>
    </w:div>
    <w:div w:id="115685147">
      <w:bodyDiv w:val="1"/>
      <w:marLeft w:val="0"/>
      <w:marRight w:val="0"/>
      <w:marTop w:val="0"/>
      <w:marBottom w:val="0"/>
      <w:divBdr>
        <w:top w:val="none" w:sz="0" w:space="0" w:color="auto"/>
        <w:left w:val="none" w:sz="0" w:space="0" w:color="auto"/>
        <w:bottom w:val="none" w:sz="0" w:space="0" w:color="auto"/>
        <w:right w:val="none" w:sz="0" w:space="0" w:color="auto"/>
      </w:divBdr>
    </w:div>
    <w:div w:id="121653035">
      <w:bodyDiv w:val="1"/>
      <w:marLeft w:val="0"/>
      <w:marRight w:val="0"/>
      <w:marTop w:val="0"/>
      <w:marBottom w:val="0"/>
      <w:divBdr>
        <w:top w:val="none" w:sz="0" w:space="0" w:color="auto"/>
        <w:left w:val="none" w:sz="0" w:space="0" w:color="auto"/>
        <w:bottom w:val="none" w:sz="0" w:space="0" w:color="auto"/>
        <w:right w:val="none" w:sz="0" w:space="0" w:color="auto"/>
      </w:divBdr>
    </w:div>
    <w:div w:id="126826514">
      <w:bodyDiv w:val="1"/>
      <w:marLeft w:val="0"/>
      <w:marRight w:val="0"/>
      <w:marTop w:val="0"/>
      <w:marBottom w:val="0"/>
      <w:divBdr>
        <w:top w:val="none" w:sz="0" w:space="0" w:color="auto"/>
        <w:left w:val="none" w:sz="0" w:space="0" w:color="auto"/>
        <w:bottom w:val="none" w:sz="0" w:space="0" w:color="auto"/>
        <w:right w:val="none" w:sz="0" w:space="0" w:color="auto"/>
      </w:divBdr>
    </w:div>
    <w:div w:id="137648552">
      <w:bodyDiv w:val="1"/>
      <w:marLeft w:val="0"/>
      <w:marRight w:val="0"/>
      <w:marTop w:val="0"/>
      <w:marBottom w:val="0"/>
      <w:divBdr>
        <w:top w:val="none" w:sz="0" w:space="0" w:color="auto"/>
        <w:left w:val="none" w:sz="0" w:space="0" w:color="auto"/>
        <w:bottom w:val="none" w:sz="0" w:space="0" w:color="auto"/>
        <w:right w:val="none" w:sz="0" w:space="0" w:color="auto"/>
      </w:divBdr>
    </w:div>
    <w:div w:id="143013690">
      <w:bodyDiv w:val="1"/>
      <w:marLeft w:val="0"/>
      <w:marRight w:val="0"/>
      <w:marTop w:val="0"/>
      <w:marBottom w:val="0"/>
      <w:divBdr>
        <w:top w:val="none" w:sz="0" w:space="0" w:color="auto"/>
        <w:left w:val="none" w:sz="0" w:space="0" w:color="auto"/>
        <w:bottom w:val="none" w:sz="0" w:space="0" w:color="auto"/>
        <w:right w:val="none" w:sz="0" w:space="0" w:color="auto"/>
      </w:divBdr>
    </w:div>
    <w:div w:id="143742527">
      <w:bodyDiv w:val="1"/>
      <w:marLeft w:val="0"/>
      <w:marRight w:val="0"/>
      <w:marTop w:val="0"/>
      <w:marBottom w:val="0"/>
      <w:divBdr>
        <w:top w:val="none" w:sz="0" w:space="0" w:color="auto"/>
        <w:left w:val="none" w:sz="0" w:space="0" w:color="auto"/>
        <w:bottom w:val="none" w:sz="0" w:space="0" w:color="auto"/>
        <w:right w:val="none" w:sz="0" w:space="0" w:color="auto"/>
      </w:divBdr>
    </w:div>
    <w:div w:id="150291347">
      <w:bodyDiv w:val="1"/>
      <w:marLeft w:val="0"/>
      <w:marRight w:val="0"/>
      <w:marTop w:val="0"/>
      <w:marBottom w:val="0"/>
      <w:divBdr>
        <w:top w:val="none" w:sz="0" w:space="0" w:color="auto"/>
        <w:left w:val="none" w:sz="0" w:space="0" w:color="auto"/>
        <w:bottom w:val="none" w:sz="0" w:space="0" w:color="auto"/>
        <w:right w:val="none" w:sz="0" w:space="0" w:color="auto"/>
      </w:divBdr>
    </w:div>
    <w:div w:id="152063680">
      <w:bodyDiv w:val="1"/>
      <w:marLeft w:val="0"/>
      <w:marRight w:val="0"/>
      <w:marTop w:val="0"/>
      <w:marBottom w:val="0"/>
      <w:divBdr>
        <w:top w:val="none" w:sz="0" w:space="0" w:color="auto"/>
        <w:left w:val="none" w:sz="0" w:space="0" w:color="auto"/>
        <w:bottom w:val="none" w:sz="0" w:space="0" w:color="auto"/>
        <w:right w:val="none" w:sz="0" w:space="0" w:color="auto"/>
      </w:divBdr>
    </w:div>
    <w:div w:id="153841208">
      <w:bodyDiv w:val="1"/>
      <w:marLeft w:val="0"/>
      <w:marRight w:val="0"/>
      <w:marTop w:val="0"/>
      <w:marBottom w:val="0"/>
      <w:divBdr>
        <w:top w:val="none" w:sz="0" w:space="0" w:color="auto"/>
        <w:left w:val="none" w:sz="0" w:space="0" w:color="auto"/>
        <w:bottom w:val="none" w:sz="0" w:space="0" w:color="auto"/>
        <w:right w:val="none" w:sz="0" w:space="0" w:color="auto"/>
      </w:divBdr>
    </w:div>
    <w:div w:id="161243149">
      <w:bodyDiv w:val="1"/>
      <w:marLeft w:val="0"/>
      <w:marRight w:val="0"/>
      <w:marTop w:val="0"/>
      <w:marBottom w:val="0"/>
      <w:divBdr>
        <w:top w:val="none" w:sz="0" w:space="0" w:color="auto"/>
        <w:left w:val="none" w:sz="0" w:space="0" w:color="auto"/>
        <w:bottom w:val="none" w:sz="0" w:space="0" w:color="auto"/>
        <w:right w:val="none" w:sz="0" w:space="0" w:color="auto"/>
      </w:divBdr>
    </w:div>
    <w:div w:id="167253187">
      <w:bodyDiv w:val="1"/>
      <w:marLeft w:val="0"/>
      <w:marRight w:val="0"/>
      <w:marTop w:val="0"/>
      <w:marBottom w:val="0"/>
      <w:divBdr>
        <w:top w:val="none" w:sz="0" w:space="0" w:color="auto"/>
        <w:left w:val="none" w:sz="0" w:space="0" w:color="auto"/>
        <w:bottom w:val="none" w:sz="0" w:space="0" w:color="auto"/>
        <w:right w:val="none" w:sz="0" w:space="0" w:color="auto"/>
      </w:divBdr>
    </w:div>
    <w:div w:id="176887372">
      <w:bodyDiv w:val="1"/>
      <w:marLeft w:val="0"/>
      <w:marRight w:val="0"/>
      <w:marTop w:val="0"/>
      <w:marBottom w:val="0"/>
      <w:divBdr>
        <w:top w:val="none" w:sz="0" w:space="0" w:color="auto"/>
        <w:left w:val="none" w:sz="0" w:space="0" w:color="auto"/>
        <w:bottom w:val="none" w:sz="0" w:space="0" w:color="auto"/>
        <w:right w:val="none" w:sz="0" w:space="0" w:color="auto"/>
      </w:divBdr>
    </w:div>
    <w:div w:id="179589835">
      <w:bodyDiv w:val="1"/>
      <w:marLeft w:val="0"/>
      <w:marRight w:val="0"/>
      <w:marTop w:val="0"/>
      <w:marBottom w:val="0"/>
      <w:divBdr>
        <w:top w:val="none" w:sz="0" w:space="0" w:color="auto"/>
        <w:left w:val="none" w:sz="0" w:space="0" w:color="auto"/>
        <w:bottom w:val="none" w:sz="0" w:space="0" w:color="auto"/>
        <w:right w:val="none" w:sz="0" w:space="0" w:color="auto"/>
      </w:divBdr>
    </w:div>
    <w:div w:id="190120066">
      <w:bodyDiv w:val="1"/>
      <w:marLeft w:val="0"/>
      <w:marRight w:val="0"/>
      <w:marTop w:val="0"/>
      <w:marBottom w:val="0"/>
      <w:divBdr>
        <w:top w:val="none" w:sz="0" w:space="0" w:color="auto"/>
        <w:left w:val="none" w:sz="0" w:space="0" w:color="auto"/>
        <w:bottom w:val="none" w:sz="0" w:space="0" w:color="auto"/>
        <w:right w:val="none" w:sz="0" w:space="0" w:color="auto"/>
      </w:divBdr>
    </w:div>
    <w:div w:id="213929100">
      <w:bodyDiv w:val="1"/>
      <w:marLeft w:val="0"/>
      <w:marRight w:val="0"/>
      <w:marTop w:val="0"/>
      <w:marBottom w:val="0"/>
      <w:divBdr>
        <w:top w:val="none" w:sz="0" w:space="0" w:color="auto"/>
        <w:left w:val="none" w:sz="0" w:space="0" w:color="auto"/>
        <w:bottom w:val="none" w:sz="0" w:space="0" w:color="auto"/>
        <w:right w:val="none" w:sz="0" w:space="0" w:color="auto"/>
      </w:divBdr>
    </w:div>
    <w:div w:id="221136462">
      <w:bodyDiv w:val="1"/>
      <w:marLeft w:val="0"/>
      <w:marRight w:val="0"/>
      <w:marTop w:val="0"/>
      <w:marBottom w:val="0"/>
      <w:divBdr>
        <w:top w:val="none" w:sz="0" w:space="0" w:color="auto"/>
        <w:left w:val="none" w:sz="0" w:space="0" w:color="auto"/>
        <w:bottom w:val="none" w:sz="0" w:space="0" w:color="auto"/>
        <w:right w:val="none" w:sz="0" w:space="0" w:color="auto"/>
      </w:divBdr>
    </w:div>
    <w:div w:id="228350837">
      <w:bodyDiv w:val="1"/>
      <w:marLeft w:val="0"/>
      <w:marRight w:val="0"/>
      <w:marTop w:val="0"/>
      <w:marBottom w:val="0"/>
      <w:divBdr>
        <w:top w:val="none" w:sz="0" w:space="0" w:color="auto"/>
        <w:left w:val="none" w:sz="0" w:space="0" w:color="auto"/>
        <w:bottom w:val="none" w:sz="0" w:space="0" w:color="auto"/>
        <w:right w:val="none" w:sz="0" w:space="0" w:color="auto"/>
      </w:divBdr>
    </w:div>
    <w:div w:id="230847557">
      <w:bodyDiv w:val="1"/>
      <w:marLeft w:val="0"/>
      <w:marRight w:val="0"/>
      <w:marTop w:val="0"/>
      <w:marBottom w:val="0"/>
      <w:divBdr>
        <w:top w:val="none" w:sz="0" w:space="0" w:color="auto"/>
        <w:left w:val="none" w:sz="0" w:space="0" w:color="auto"/>
        <w:bottom w:val="none" w:sz="0" w:space="0" w:color="auto"/>
        <w:right w:val="none" w:sz="0" w:space="0" w:color="auto"/>
      </w:divBdr>
    </w:div>
    <w:div w:id="234317955">
      <w:bodyDiv w:val="1"/>
      <w:marLeft w:val="0"/>
      <w:marRight w:val="0"/>
      <w:marTop w:val="0"/>
      <w:marBottom w:val="0"/>
      <w:divBdr>
        <w:top w:val="none" w:sz="0" w:space="0" w:color="auto"/>
        <w:left w:val="none" w:sz="0" w:space="0" w:color="auto"/>
        <w:bottom w:val="none" w:sz="0" w:space="0" w:color="auto"/>
        <w:right w:val="none" w:sz="0" w:space="0" w:color="auto"/>
      </w:divBdr>
    </w:div>
    <w:div w:id="241762310">
      <w:bodyDiv w:val="1"/>
      <w:marLeft w:val="0"/>
      <w:marRight w:val="0"/>
      <w:marTop w:val="0"/>
      <w:marBottom w:val="0"/>
      <w:divBdr>
        <w:top w:val="none" w:sz="0" w:space="0" w:color="auto"/>
        <w:left w:val="none" w:sz="0" w:space="0" w:color="auto"/>
        <w:bottom w:val="none" w:sz="0" w:space="0" w:color="auto"/>
        <w:right w:val="none" w:sz="0" w:space="0" w:color="auto"/>
      </w:divBdr>
    </w:div>
    <w:div w:id="255528973">
      <w:bodyDiv w:val="1"/>
      <w:marLeft w:val="0"/>
      <w:marRight w:val="0"/>
      <w:marTop w:val="0"/>
      <w:marBottom w:val="0"/>
      <w:divBdr>
        <w:top w:val="none" w:sz="0" w:space="0" w:color="auto"/>
        <w:left w:val="none" w:sz="0" w:space="0" w:color="auto"/>
        <w:bottom w:val="none" w:sz="0" w:space="0" w:color="auto"/>
        <w:right w:val="none" w:sz="0" w:space="0" w:color="auto"/>
      </w:divBdr>
    </w:div>
    <w:div w:id="263080383">
      <w:bodyDiv w:val="1"/>
      <w:marLeft w:val="0"/>
      <w:marRight w:val="0"/>
      <w:marTop w:val="0"/>
      <w:marBottom w:val="0"/>
      <w:divBdr>
        <w:top w:val="none" w:sz="0" w:space="0" w:color="auto"/>
        <w:left w:val="none" w:sz="0" w:space="0" w:color="auto"/>
        <w:bottom w:val="none" w:sz="0" w:space="0" w:color="auto"/>
        <w:right w:val="none" w:sz="0" w:space="0" w:color="auto"/>
      </w:divBdr>
    </w:div>
    <w:div w:id="264848640">
      <w:bodyDiv w:val="1"/>
      <w:marLeft w:val="0"/>
      <w:marRight w:val="0"/>
      <w:marTop w:val="0"/>
      <w:marBottom w:val="0"/>
      <w:divBdr>
        <w:top w:val="none" w:sz="0" w:space="0" w:color="auto"/>
        <w:left w:val="none" w:sz="0" w:space="0" w:color="auto"/>
        <w:bottom w:val="none" w:sz="0" w:space="0" w:color="auto"/>
        <w:right w:val="none" w:sz="0" w:space="0" w:color="auto"/>
      </w:divBdr>
    </w:div>
    <w:div w:id="267275244">
      <w:bodyDiv w:val="1"/>
      <w:marLeft w:val="0"/>
      <w:marRight w:val="0"/>
      <w:marTop w:val="0"/>
      <w:marBottom w:val="0"/>
      <w:divBdr>
        <w:top w:val="none" w:sz="0" w:space="0" w:color="auto"/>
        <w:left w:val="none" w:sz="0" w:space="0" w:color="auto"/>
        <w:bottom w:val="none" w:sz="0" w:space="0" w:color="auto"/>
        <w:right w:val="none" w:sz="0" w:space="0" w:color="auto"/>
      </w:divBdr>
    </w:div>
    <w:div w:id="272906331">
      <w:bodyDiv w:val="1"/>
      <w:marLeft w:val="0"/>
      <w:marRight w:val="0"/>
      <w:marTop w:val="0"/>
      <w:marBottom w:val="0"/>
      <w:divBdr>
        <w:top w:val="none" w:sz="0" w:space="0" w:color="auto"/>
        <w:left w:val="none" w:sz="0" w:space="0" w:color="auto"/>
        <w:bottom w:val="none" w:sz="0" w:space="0" w:color="auto"/>
        <w:right w:val="none" w:sz="0" w:space="0" w:color="auto"/>
      </w:divBdr>
    </w:div>
    <w:div w:id="273750030">
      <w:bodyDiv w:val="1"/>
      <w:marLeft w:val="0"/>
      <w:marRight w:val="0"/>
      <w:marTop w:val="0"/>
      <w:marBottom w:val="0"/>
      <w:divBdr>
        <w:top w:val="none" w:sz="0" w:space="0" w:color="auto"/>
        <w:left w:val="none" w:sz="0" w:space="0" w:color="auto"/>
        <w:bottom w:val="none" w:sz="0" w:space="0" w:color="auto"/>
        <w:right w:val="none" w:sz="0" w:space="0" w:color="auto"/>
      </w:divBdr>
    </w:div>
    <w:div w:id="279803027">
      <w:bodyDiv w:val="1"/>
      <w:marLeft w:val="0"/>
      <w:marRight w:val="0"/>
      <w:marTop w:val="0"/>
      <w:marBottom w:val="0"/>
      <w:divBdr>
        <w:top w:val="none" w:sz="0" w:space="0" w:color="auto"/>
        <w:left w:val="none" w:sz="0" w:space="0" w:color="auto"/>
        <w:bottom w:val="none" w:sz="0" w:space="0" w:color="auto"/>
        <w:right w:val="none" w:sz="0" w:space="0" w:color="auto"/>
      </w:divBdr>
    </w:div>
    <w:div w:id="281810964">
      <w:bodyDiv w:val="1"/>
      <w:marLeft w:val="0"/>
      <w:marRight w:val="0"/>
      <w:marTop w:val="0"/>
      <w:marBottom w:val="0"/>
      <w:divBdr>
        <w:top w:val="none" w:sz="0" w:space="0" w:color="auto"/>
        <w:left w:val="none" w:sz="0" w:space="0" w:color="auto"/>
        <w:bottom w:val="none" w:sz="0" w:space="0" w:color="auto"/>
        <w:right w:val="none" w:sz="0" w:space="0" w:color="auto"/>
      </w:divBdr>
    </w:div>
    <w:div w:id="288096469">
      <w:bodyDiv w:val="1"/>
      <w:marLeft w:val="0"/>
      <w:marRight w:val="0"/>
      <w:marTop w:val="0"/>
      <w:marBottom w:val="0"/>
      <w:divBdr>
        <w:top w:val="none" w:sz="0" w:space="0" w:color="auto"/>
        <w:left w:val="none" w:sz="0" w:space="0" w:color="auto"/>
        <w:bottom w:val="none" w:sz="0" w:space="0" w:color="auto"/>
        <w:right w:val="none" w:sz="0" w:space="0" w:color="auto"/>
      </w:divBdr>
    </w:div>
    <w:div w:id="288122929">
      <w:bodyDiv w:val="1"/>
      <w:marLeft w:val="0"/>
      <w:marRight w:val="0"/>
      <w:marTop w:val="0"/>
      <w:marBottom w:val="0"/>
      <w:divBdr>
        <w:top w:val="none" w:sz="0" w:space="0" w:color="auto"/>
        <w:left w:val="none" w:sz="0" w:space="0" w:color="auto"/>
        <w:bottom w:val="none" w:sz="0" w:space="0" w:color="auto"/>
        <w:right w:val="none" w:sz="0" w:space="0" w:color="auto"/>
      </w:divBdr>
    </w:div>
    <w:div w:id="291059102">
      <w:bodyDiv w:val="1"/>
      <w:marLeft w:val="0"/>
      <w:marRight w:val="0"/>
      <w:marTop w:val="0"/>
      <w:marBottom w:val="0"/>
      <w:divBdr>
        <w:top w:val="none" w:sz="0" w:space="0" w:color="auto"/>
        <w:left w:val="none" w:sz="0" w:space="0" w:color="auto"/>
        <w:bottom w:val="none" w:sz="0" w:space="0" w:color="auto"/>
        <w:right w:val="none" w:sz="0" w:space="0" w:color="auto"/>
      </w:divBdr>
    </w:div>
    <w:div w:id="295986860">
      <w:bodyDiv w:val="1"/>
      <w:marLeft w:val="0"/>
      <w:marRight w:val="0"/>
      <w:marTop w:val="0"/>
      <w:marBottom w:val="0"/>
      <w:divBdr>
        <w:top w:val="none" w:sz="0" w:space="0" w:color="auto"/>
        <w:left w:val="none" w:sz="0" w:space="0" w:color="auto"/>
        <w:bottom w:val="none" w:sz="0" w:space="0" w:color="auto"/>
        <w:right w:val="none" w:sz="0" w:space="0" w:color="auto"/>
      </w:divBdr>
      <w:divsChild>
        <w:div w:id="80107650">
          <w:marLeft w:val="0"/>
          <w:marRight w:val="0"/>
          <w:marTop w:val="0"/>
          <w:marBottom w:val="0"/>
          <w:divBdr>
            <w:top w:val="none" w:sz="0" w:space="0" w:color="auto"/>
            <w:left w:val="none" w:sz="0" w:space="0" w:color="auto"/>
            <w:bottom w:val="none" w:sz="0" w:space="0" w:color="auto"/>
            <w:right w:val="none" w:sz="0" w:space="0" w:color="auto"/>
          </w:divBdr>
        </w:div>
      </w:divsChild>
    </w:div>
    <w:div w:id="307319130">
      <w:bodyDiv w:val="1"/>
      <w:marLeft w:val="0"/>
      <w:marRight w:val="0"/>
      <w:marTop w:val="0"/>
      <w:marBottom w:val="0"/>
      <w:divBdr>
        <w:top w:val="none" w:sz="0" w:space="0" w:color="auto"/>
        <w:left w:val="none" w:sz="0" w:space="0" w:color="auto"/>
        <w:bottom w:val="none" w:sz="0" w:space="0" w:color="auto"/>
        <w:right w:val="none" w:sz="0" w:space="0" w:color="auto"/>
      </w:divBdr>
    </w:div>
    <w:div w:id="311522987">
      <w:bodyDiv w:val="1"/>
      <w:marLeft w:val="0"/>
      <w:marRight w:val="0"/>
      <w:marTop w:val="0"/>
      <w:marBottom w:val="0"/>
      <w:divBdr>
        <w:top w:val="none" w:sz="0" w:space="0" w:color="auto"/>
        <w:left w:val="none" w:sz="0" w:space="0" w:color="auto"/>
        <w:bottom w:val="none" w:sz="0" w:space="0" w:color="auto"/>
        <w:right w:val="none" w:sz="0" w:space="0" w:color="auto"/>
      </w:divBdr>
    </w:div>
    <w:div w:id="334305783">
      <w:bodyDiv w:val="1"/>
      <w:marLeft w:val="0"/>
      <w:marRight w:val="0"/>
      <w:marTop w:val="0"/>
      <w:marBottom w:val="0"/>
      <w:divBdr>
        <w:top w:val="none" w:sz="0" w:space="0" w:color="auto"/>
        <w:left w:val="none" w:sz="0" w:space="0" w:color="auto"/>
        <w:bottom w:val="none" w:sz="0" w:space="0" w:color="auto"/>
        <w:right w:val="none" w:sz="0" w:space="0" w:color="auto"/>
      </w:divBdr>
    </w:div>
    <w:div w:id="337122565">
      <w:bodyDiv w:val="1"/>
      <w:marLeft w:val="0"/>
      <w:marRight w:val="0"/>
      <w:marTop w:val="0"/>
      <w:marBottom w:val="0"/>
      <w:divBdr>
        <w:top w:val="none" w:sz="0" w:space="0" w:color="auto"/>
        <w:left w:val="none" w:sz="0" w:space="0" w:color="auto"/>
        <w:bottom w:val="none" w:sz="0" w:space="0" w:color="auto"/>
        <w:right w:val="none" w:sz="0" w:space="0" w:color="auto"/>
      </w:divBdr>
      <w:divsChild>
        <w:div w:id="918291547">
          <w:marLeft w:val="0"/>
          <w:marRight w:val="0"/>
          <w:marTop w:val="0"/>
          <w:marBottom w:val="0"/>
          <w:divBdr>
            <w:top w:val="none" w:sz="0" w:space="0" w:color="auto"/>
            <w:left w:val="none" w:sz="0" w:space="0" w:color="auto"/>
            <w:bottom w:val="none" w:sz="0" w:space="0" w:color="auto"/>
            <w:right w:val="none" w:sz="0" w:space="0" w:color="auto"/>
          </w:divBdr>
        </w:div>
      </w:divsChild>
    </w:div>
    <w:div w:id="338583661">
      <w:bodyDiv w:val="1"/>
      <w:marLeft w:val="0"/>
      <w:marRight w:val="0"/>
      <w:marTop w:val="0"/>
      <w:marBottom w:val="0"/>
      <w:divBdr>
        <w:top w:val="none" w:sz="0" w:space="0" w:color="auto"/>
        <w:left w:val="none" w:sz="0" w:space="0" w:color="auto"/>
        <w:bottom w:val="none" w:sz="0" w:space="0" w:color="auto"/>
        <w:right w:val="none" w:sz="0" w:space="0" w:color="auto"/>
      </w:divBdr>
    </w:div>
    <w:div w:id="348289000">
      <w:bodyDiv w:val="1"/>
      <w:marLeft w:val="0"/>
      <w:marRight w:val="0"/>
      <w:marTop w:val="0"/>
      <w:marBottom w:val="0"/>
      <w:divBdr>
        <w:top w:val="none" w:sz="0" w:space="0" w:color="auto"/>
        <w:left w:val="none" w:sz="0" w:space="0" w:color="auto"/>
        <w:bottom w:val="none" w:sz="0" w:space="0" w:color="auto"/>
        <w:right w:val="none" w:sz="0" w:space="0" w:color="auto"/>
      </w:divBdr>
    </w:div>
    <w:div w:id="348727960">
      <w:bodyDiv w:val="1"/>
      <w:marLeft w:val="0"/>
      <w:marRight w:val="0"/>
      <w:marTop w:val="0"/>
      <w:marBottom w:val="0"/>
      <w:divBdr>
        <w:top w:val="none" w:sz="0" w:space="0" w:color="auto"/>
        <w:left w:val="none" w:sz="0" w:space="0" w:color="auto"/>
        <w:bottom w:val="none" w:sz="0" w:space="0" w:color="auto"/>
        <w:right w:val="none" w:sz="0" w:space="0" w:color="auto"/>
      </w:divBdr>
    </w:div>
    <w:div w:id="352927946">
      <w:bodyDiv w:val="1"/>
      <w:marLeft w:val="0"/>
      <w:marRight w:val="0"/>
      <w:marTop w:val="0"/>
      <w:marBottom w:val="0"/>
      <w:divBdr>
        <w:top w:val="none" w:sz="0" w:space="0" w:color="auto"/>
        <w:left w:val="none" w:sz="0" w:space="0" w:color="auto"/>
        <w:bottom w:val="none" w:sz="0" w:space="0" w:color="auto"/>
        <w:right w:val="none" w:sz="0" w:space="0" w:color="auto"/>
      </w:divBdr>
    </w:div>
    <w:div w:id="366179745">
      <w:bodyDiv w:val="1"/>
      <w:marLeft w:val="0"/>
      <w:marRight w:val="0"/>
      <w:marTop w:val="0"/>
      <w:marBottom w:val="0"/>
      <w:divBdr>
        <w:top w:val="none" w:sz="0" w:space="0" w:color="auto"/>
        <w:left w:val="none" w:sz="0" w:space="0" w:color="auto"/>
        <w:bottom w:val="none" w:sz="0" w:space="0" w:color="auto"/>
        <w:right w:val="none" w:sz="0" w:space="0" w:color="auto"/>
      </w:divBdr>
    </w:div>
    <w:div w:id="367148491">
      <w:bodyDiv w:val="1"/>
      <w:marLeft w:val="0"/>
      <w:marRight w:val="0"/>
      <w:marTop w:val="0"/>
      <w:marBottom w:val="0"/>
      <w:divBdr>
        <w:top w:val="none" w:sz="0" w:space="0" w:color="auto"/>
        <w:left w:val="none" w:sz="0" w:space="0" w:color="auto"/>
        <w:bottom w:val="none" w:sz="0" w:space="0" w:color="auto"/>
        <w:right w:val="none" w:sz="0" w:space="0" w:color="auto"/>
      </w:divBdr>
    </w:div>
    <w:div w:id="367612188">
      <w:bodyDiv w:val="1"/>
      <w:marLeft w:val="0"/>
      <w:marRight w:val="0"/>
      <w:marTop w:val="0"/>
      <w:marBottom w:val="0"/>
      <w:divBdr>
        <w:top w:val="none" w:sz="0" w:space="0" w:color="auto"/>
        <w:left w:val="none" w:sz="0" w:space="0" w:color="auto"/>
        <w:bottom w:val="none" w:sz="0" w:space="0" w:color="auto"/>
        <w:right w:val="none" w:sz="0" w:space="0" w:color="auto"/>
      </w:divBdr>
    </w:div>
    <w:div w:id="382099376">
      <w:bodyDiv w:val="1"/>
      <w:marLeft w:val="0"/>
      <w:marRight w:val="0"/>
      <w:marTop w:val="0"/>
      <w:marBottom w:val="0"/>
      <w:divBdr>
        <w:top w:val="none" w:sz="0" w:space="0" w:color="auto"/>
        <w:left w:val="none" w:sz="0" w:space="0" w:color="auto"/>
        <w:bottom w:val="none" w:sz="0" w:space="0" w:color="auto"/>
        <w:right w:val="none" w:sz="0" w:space="0" w:color="auto"/>
      </w:divBdr>
      <w:divsChild>
        <w:div w:id="525336590">
          <w:marLeft w:val="0"/>
          <w:marRight w:val="0"/>
          <w:marTop w:val="0"/>
          <w:marBottom w:val="0"/>
          <w:divBdr>
            <w:top w:val="none" w:sz="0" w:space="0" w:color="auto"/>
            <w:left w:val="none" w:sz="0" w:space="0" w:color="auto"/>
            <w:bottom w:val="none" w:sz="0" w:space="0" w:color="auto"/>
            <w:right w:val="none" w:sz="0" w:space="0" w:color="auto"/>
          </w:divBdr>
        </w:div>
      </w:divsChild>
    </w:div>
    <w:div w:id="389500151">
      <w:bodyDiv w:val="1"/>
      <w:marLeft w:val="0"/>
      <w:marRight w:val="0"/>
      <w:marTop w:val="0"/>
      <w:marBottom w:val="0"/>
      <w:divBdr>
        <w:top w:val="none" w:sz="0" w:space="0" w:color="auto"/>
        <w:left w:val="none" w:sz="0" w:space="0" w:color="auto"/>
        <w:bottom w:val="none" w:sz="0" w:space="0" w:color="auto"/>
        <w:right w:val="none" w:sz="0" w:space="0" w:color="auto"/>
      </w:divBdr>
    </w:div>
    <w:div w:id="393431296">
      <w:bodyDiv w:val="1"/>
      <w:marLeft w:val="0"/>
      <w:marRight w:val="0"/>
      <w:marTop w:val="0"/>
      <w:marBottom w:val="0"/>
      <w:divBdr>
        <w:top w:val="none" w:sz="0" w:space="0" w:color="auto"/>
        <w:left w:val="none" w:sz="0" w:space="0" w:color="auto"/>
        <w:bottom w:val="none" w:sz="0" w:space="0" w:color="auto"/>
        <w:right w:val="none" w:sz="0" w:space="0" w:color="auto"/>
      </w:divBdr>
    </w:div>
    <w:div w:id="404452135">
      <w:bodyDiv w:val="1"/>
      <w:marLeft w:val="0"/>
      <w:marRight w:val="0"/>
      <w:marTop w:val="0"/>
      <w:marBottom w:val="0"/>
      <w:divBdr>
        <w:top w:val="none" w:sz="0" w:space="0" w:color="auto"/>
        <w:left w:val="none" w:sz="0" w:space="0" w:color="auto"/>
        <w:bottom w:val="none" w:sz="0" w:space="0" w:color="auto"/>
        <w:right w:val="none" w:sz="0" w:space="0" w:color="auto"/>
      </w:divBdr>
    </w:div>
    <w:div w:id="407506643">
      <w:bodyDiv w:val="1"/>
      <w:marLeft w:val="0"/>
      <w:marRight w:val="0"/>
      <w:marTop w:val="0"/>
      <w:marBottom w:val="0"/>
      <w:divBdr>
        <w:top w:val="none" w:sz="0" w:space="0" w:color="auto"/>
        <w:left w:val="none" w:sz="0" w:space="0" w:color="auto"/>
        <w:bottom w:val="none" w:sz="0" w:space="0" w:color="auto"/>
        <w:right w:val="none" w:sz="0" w:space="0" w:color="auto"/>
      </w:divBdr>
    </w:div>
    <w:div w:id="410272850">
      <w:bodyDiv w:val="1"/>
      <w:marLeft w:val="0"/>
      <w:marRight w:val="0"/>
      <w:marTop w:val="0"/>
      <w:marBottom w:val="0"/>
      <w:divBdr>
        <w:top w:val="none" w:sz="0" w:space="0" w:color="auto"/>
        <w:left w:val="none" w:sz="0" w:space="0" w:color="auto"/>
        <w:bottom w:val="none" w:sz="0" w:space="0" w:color="auto"/>
        <w:right w:val="none" w:sz="0" w:space="0" w:color="auto"/>
      </w:divBdr>
    </w:div>
    <w:div w:id="411396799">
      <w:bodyDiv w:val="1"/>
      <w:marLeft w:val="0"/>
      <w:marRight w:val="0"/>
      <w:marTop w:val="0"/>
      <w:marBottom w:val="0"/>
      <w:divBdr>
        <w:top w:val="none" w:sz="0" w:space="0" w:color="auto"/>
        <w:left w:val="none" w:sz="0" w:space="0" w:color="auto"/>
        <w:bottom w:val="none" w:sz="0" w:space="0" w:color="auto"/>
        <w:right w:val="none" w:sz="0" w:space="0" w:color="auto"/>
      </w:divBdr>
    </w:div>
    <w:div w:id="422188770">
      <w:bodyDiv w:val="1"/>
      <w:marLeft w:val="0"/>
      <w:marRight w:val="0"/>
      <w:marTop w:val="0"/>
      <w:marBottom w:val="0"/>
      <w:divBdr>
        <w:top w:val="none" w:sz="0" w:space="0" w:color="auto"/>
        <w:left w:val="none" w:sz="0" w:space="0" w:color="auto"/>
        <w:bottom w:val="none" w:sz="0" w:space="0" w:color="auto"/>
        <w:right w:val="none" w:sz="0" w:space="0" w:color="auto"/>
      </w:divBdr>
    </w:div>
    <w:div w:id="422259338">
      <w:bodyDiv w:val="1"/>
      <w:marLeft w:val="0"/>
      <w:marRight w:val="0"/>
      <w:marTop w:val="0"/>
      <w:marBottom w:val="0"/>
      <w:divBdr>
        <w:top w:val="none" w:sz="0" w:space="0" w:color="auto"/>
        <w:left w:val="none" w:sz="0" w:space="0" w:color="auto"/>
        <w:bottom w:val="none" w:sz="0" w:space="0" w:color="auto"/>
        <w:right w:val="none" w:sz="0" w:space="0" w:color="auto"/>
      </w:divBdr>
    </w:div>
    <w:div w:id="425883208">
      <w:bodyDiv w:val="1"/>
      <w:marLeft w:val="0"/>
      <w:marRight w:val="0"/>
      <w:marTop w:val="0"/>
      <w:marBottom w:val="0"/>
      <w:divBdr>
        <w:top w:val="none" w:sz="0" w:space="0" w:color="auto"/>
        <w:left w:val="none" w:sz="0" w:space="0" w:color="auto"/>
        <w:bottom w:val="none" w:sz="0" w:space="0" w:color="auto"/>
        <w:right w:val="none" w:sz="0" w:space="0" w:color="auto"/>
      </w:divBdr>
    </w:div>
    <w:div w:id="446655733">
      <w:bodyDiv w:val="1"/>
      <w:marLeft w:val="0"/>
      <w:marRight w:val="0"/>
      <w:marTop w:val="0"/>
      <w:marBottom w:val="0"/>
      <w:divBdr>
        <w:top w:val="none" w:sz="0" w:space="0" w:color="auto"/>
        <w:left w:val="none" w:sz="0" w:space="0" w:color="auto"/>
        <w:bottom w:val="none" w:sz="0" w:space="0" w:color="auto"/>
        <w:right w:val="none" w:sz="0" w:space="0" w:color="auto"/>
      </w:divBdr>
    </w:div>
    <w:div w:id="454064259">
      <w:bodyDiv w:val="1"/>
      <w:marLeft w:val="0"/>
      <w:marRight w:val="0"/>
      <w:marTop w:val="0"/>
      <w:marBottom w:val="0"/>
      <w:divBdr>
        <w:top w:val="none" w:sz="0" w:space="0" w:color="auto"/>
        <w:left w:val="none" w:sz="0" w:space="0" w:color="auto"/>
        <w:bottom w:val="none" w:sz="0" w:space="0" w:color="auto"/>
        <w:right w:val="none" w:sz="0" w:space="0" w:color="auto"/>
      </w:divBdr>
    </w:div>
    <w:div w:id="455216399">
      <w:bodyDiv w:val="1"/>
      <w:marLeft w:val="0"/>
      <w:marRight w:val="0"/>
      <w:marTop w:val="0"/>
      <w:marBottom w:val="0"/>
      <w:divBdr>
        <w:top w:val="none" w:sz="0" w:space="0" w:color="auto"/>
        <w:left w:val="none" w:sz="0" w:space="0" w:color="auto"/>
        <w:bottom w:val="none" w:sz="0" w:space="0" w:color="auto"/>
        <w:right w:val="none" w:sz="0" w:space="0" w:color="auto"/>
      </w:divBdr>
    </w:div>
    <w:div w:id="461188949">
      <w:bodyDiv w:val="1"/>
      <w:marLeft w:val="0"/>
      <w:marRight w:val="0"/>
      <w:marTop w:val="0"/>
      <w:marBottom w:val="0"/>
      <w:divBdr>
        <w:top w:val="none" w:sz="0" w:space="0" w:color="auto"/>
        <w:left w:val="none" w:sz="0" w:space="0" w:color="auto"/>
        <w:bottom w:val="none" w:sz="0" w:space="0" w:color="auto"/>
        <w:right w:val="none" w:sz="0" w:space="0" w:color="auto"/>
      </w:divBdr>
    </w:div>
    <w:div w:id="461382526">
      <w:bodyDiv w:val="1"/>
      <w:marLeft w:val="0"/>
      <w:marRight w:val="0"/>
      <w:marTop w:val="0"/>
      <w:marBottom w:val="0"/>
      <w:divBdr>
        <w:top w:val="none" w:sz="0" w:space="0" w:color="auto"/>
        <w:left w:val="none" w:sz="0" w:space="0" w:color="auto"/>
        <w:bottom w:val="none" w:sz="0" w:space="0" w:color="auto"/>
        <w:right w:val="none" w:sz="0" w:space="0" w:color="auto"/>
      </w:divBdr>
    </w:div>
    <w:div w:id="462114102">
      <w:bodyDiv w:val="1"/>
      <w:marLeft w:val="0"/>
      <w:marRight w:val="0"/>
      <w:marTop w:val="0"/>
      <w:marBottom w:val="0"/>
      <w:divBdr>
        <w:top w:val="none" w:sz="0" w:space="0" w:color="auto"/>
        <w:left w:val="none" w:sz="0" w:space="0" w:color="auto"/>
        <w:bottom w:val="none" w:sz="0" w:space="0" w:color="auto"/>
        <w:right w:val="none" w:sz="0" w:space="0" w:color="auto"/>
      </w:divBdr>
    </w:div>
    <w:div w:id="462894788">
      <w:bodyDiv w:val="1"/>
      <w:marLeft w:val="0"/>
      <w:marRight w:val="0"/>
      <w:marTop w:val="0"/>
      <w:marBottom w:val="0"/>
      <w:divBdr>
        <w:top w:val="none" w:sz="0" w:space="0" w:color="auto"/>
        <w:left w:val="none" w:sz="0" w:space="0" w:color="auto"/>
        <w:bottom w:val="none" w:sz="0" w:space="0" w:color="auto"/>
        <w:right w:val="none" w:sz="0" w:space="0" w:color="auto"/>
      </w:divBdr>
    </w:div>
    <w:div w:id="469832936">
      <w:bodyDiv w:val="1"/>
      <w:marLeft w:val="0"/>
      <w:marRight w:val="0"/>
      <w:marTop w:val="0"/>
      <w:marBottom w:val="0"/>
      <w:divBdr>
        <w:top w:val="none" w:sz="0" w:space="0" w:color="auto"/>
        <w:left w:val="none" w:sz="0" w:space="0" w:color="auto"/>
        <w:bottom w:val="none" w:sz="0" w:space="0" w:color="auto"/>
        <w:right w:val="none" w:sz="0" w:space="0" w:color="auto"/>
      </w:divBdr>
    </w:div>
    <w:div w:id="475030861">
      <w:bodyDiv w:val="1"/>
      <w:marLeft w:val="0"/>
      <w:marRight w:val="0"/>
      <w:marTop w:val="0"/>
      <w:marBottom w:val="0"/>
      <w:divBdr>
        <w:top w:val="none" w:sz="0" w:space="0" w:color="auto"/>
        <w:left w:val="none" w:sz="0" w:space="0" w:color="auto"/>
        <w:bottom w:val="none" w:sz="0" w:space="0" w:color="auto"/>
        <w:right w:val="none" w:sz="0" w:space="0" w:color="auto"/>
      </w:divBdr>
    </w:div>
    <w:div w:id="485557344">
      <w:bodyDiv w:val="1"/>
      <w:marLeft w:val="0"/>
      <w:marRight w:val="0"/>
      <w:marTop w:val="0"/>
      <w:marBottom w:val="0"/>
      <w:divBdr>
        <w:top w:val="none" w:sz="0" w:space="0" w:color="auto"/>
        <w:left w:val="none" w:sz="0" w:space="0" w:color="auto"/>
        <w:bottom w:val="none" w:sz="0" w:space="0" w:color="auto"/>
        <w:right w:val="none" w:sz="0" w:space="0" w:color="auto"/>
      </w:divBdr>
    </w:div>
    <w:div w:id="503516369">
      <w:bodyDiv w:val="1"/>
      <w:marLeft w:val="0"/>
      <w:marRight w:val="0"/>
      <w:marTop w:val="0"/>
      <w:marBottom w:val="0"/>
      <w:divBdr>
        <w:top w:val="none" w:sz="0" w:space="0" w:color="auto"/>
        <w:left w:val="none" w:sz="0" w:space="0" w:color="auto"/>
        <w:bottom w:val="none" w:sz="0" w:space="0" w:color="auto"/>
        <w:right w:val="none" w:sz="0" w:space="0" w:color="auto"/>
      </w:divBdr>
    </w:div>
    <w:div w:id="504243477">
      <w:bodyDiv w:val="1"/>
      <w:marLeft w:val="0"/>
      <w:marRight w:val="0"/>
      <w:marTop w:val="0"/>
      <w:marBottom w:val="0"/>
      <w:divBdr>
        <w:top w:val="none" w:sz="0" w:space="0" w:color="auto"/>
        <w:left w:val="none" w:sz="0" w:space="0" w:color="auto"/>
        <w:bottom w:val="none" w:sz="0" w:space="0" w:color="auto"/>
        <w:right w:val="none" w:sz="0" w:space="0" w:color="auto"/>
      </w:divBdr>
    </w:div>
    <w:div w:id="511265735">
      <w:bodyDiv w:val="1"/>
      <w:marLeft w:val="0"/>
      <w:marRight w:val="0"/>
      <w:marTop w:val="0"/>
      <w:marBottom w:val="0"/>
      <w:divBdr>
        <w:top w:val="none" w:sz="0" w:space="0" w:color="auto"/>
        <w:left w:val="none" w:sz="0" w:space="0" w:color="auto"/>
        <w:bottom w:val="none" w:sz="0" w:space="0" w:color="auto"/>
        <w:right w:val="none" w:sz="0" w:space="0" w:color="auto"/>
      </w:divBdr>
    </w:div>
    <w:div w:id="529103958">
      <w:bodyDiv w:val="1"/>
      <w:marLeft w:val="0"/>
      <w:marRight w:val="0"/>
      <w:marTop w:val="0"/>
      <w:marBottom w:val="0"/>
      <w:divBdr>
        <w:top w:val="none" w:sz="0" w:space="0" w:color="auto"/>
        <w:left w:val="none" w:sz="0" w:space="0" w:color="auto"/>
        <w:bottom w:val="none" w:sz="0" w:space="0" w:color="auto"/>
        <w:right w:val="none" w:sz="0" w:space="0" w:color="auto"/>
      </w:divBdr>
    </w:div>
    <w:div w:id="529532673">
      <w:bodyDiv w:val="1"/>
      <w:marLeft w:val="0"/>
      <w:marRight w:val="0"/>
      <w:marTop w:val="0"/>
      <w:marBottom w:val="0"/>
      <w:divBdr>
        <w:top w:val="none" w:sz="0" w:space="0" w:color="auto"/>
        <w:left w:val="none" w:sz="0" w:space="0" w:color="auto"/>
        <w:bottom w:val="none" w:sz="0" w:space="0" w:color="auto"/>
        <w:right w:val="none" w:sz="0" w:space="0" w:color="auto"/>
      </w:divBdr>
    </w:div>
    <w:div w:id="530919075">
      <w:bodyDiv w:val="1"/>
      <w:marLeft w:val="0"/>
      <w:marRight w:val="0"/>
      <w:marTop w:val="0"/>
      <w:marBottom w:val="0"/>
      <w:divBdr>
        <w:top w:val="none" w:sz="0" w:space="0" w:color="auto"/>
        <w:left w:val="none" w:sz="0" w:space="0" w:color="auto"/>
        <w:bottom w:val="none" w:sz="0" w:space="0" w:color="auto"/>
        <w:right w:val="none" w:sz="0" w:space="0" w:color="auto"/>
      </w:divBdr>
    </w:div>
    <w:div w:id="551115015">
      <w:bodyDiv w:val="1"/>
      <w:marLeft w:val="0"/>
      <w:marRight w:val="0"/>
      <w:marTop w:val="0"/>
      <w:marBottom w:val="0"/>
      <w:divBdr>
        <w:top w:val="none" w:sz="0" w:space="0" w:color="auto"/>
        <w:left w:val="none" w:sz="0" w:space="0" w:color="auto"/>
        <w:bottom w:val="none" w:sz="0" w:space="0" w:color="auto"/>
        <w:right w:val="none" w:sz="0" w:space="0" w:color="auto"/>
      </w:divBdr>
    </w:div>
    <w:div w:id="561794749">
      <w:bodyDiv w:val="1"/>
      <w:marLeft w:val="0"/>
      <w:marRight w:val="0"/>
      <w:marTop w:val="0"/>
      <w:marBottom w:val="0"/>
      <w:divBdr>
        <w:top w:val="none" w:sz="0" w:space="0" w:color="auto"/>
        <w:left w:val="none" w:sz="0" w:space="0" w:color="auto"/>
        <w:bottom w:val="none" w:sz="0" w:space="0" w:color="auto"/>
        <w:right w:val="none" w:sz="0" w:space="0" w:color="auto"/>
      </w:divBdr>
    </w:div>
    <w:div w:id="566720124">
      <w:bodyDiv w:val="1"/>
      <w:marLeft w:val="0"/>
      <w:marRight w:val="0"/>
      <w:marTop w:val="0"/>
      <w:marBottom w:val="0"/>
      <w:divBdr>
        <w:top w:val="none" w:sz="0" w:space="0" w:color="auto"/>
        <w:left w:val="none" w:sz="0" w:space="0" w:color="auto"/>
        <w:bottom w:val="none" w:sz="0" w:space="0" w:color="auto"/>
        <w:right w:val="none" w:sz="0" w:space="0" w:color="auto"/>
      </w:divBdr>
    </w:div>
    <w:div w:id="576213471">
      <w:bodyDiv w:val="1"/>
      <w:marLeft w:val="0"/>
      <w:marRight w:val="0"/>
      <w:marTop w:val="0"/>
      <w:marBottom w:val="0"/>
      <w:divBdr>
        <w:top w:val="none" w:sz="0" w:space="0" w:color="auto"/>
        <w:left w:val="none" w:sz="0" w:space="0" w:color="auto"/>
        <w:bottom w:val="none" w:sz="0" w:space="0" w:color="auto"/>
        <w:right w:val="none" w:sz="0" w:space="0" w:color="auto"/>
      </w:divBdr>
    </w:div>
    <w:div w:id="577908736">
      <w:bodyDiv w:val="1"/>
      <w:marLeft w:val="0"/>
      <w:marRight w:val="0"/>
      <w:marTop w:val="0"/>
      <w:marBottom w:val="0"/>
      <w:divBdr>
        <w:top w:val="none" w:sz="0" w:space="0" w:color="auto"/>
        <w:left w:val="none" w:sz="0" w:space="0" w:color="auto"/>
        <w:bottom w:val="none" w:sz="0" w:space="0" w:color="auto"/>
        <w:right w:val="none" w:sz="0" w:space="0" w:color="auto"/>
      </w:divBdr>
    </w:div>
    <w:div w:id="582495269">
      <w:bodyDiv w:val="1"/>
      <w:marLeft w:val="0"/>
      <w:marRight w:val="0"/>
      <w:marTop w:val="0"/>
      <w:marBottom w:val="0"/>
      <w:divBdr>
        <w:top w:val="none" w:sz="0" w:space="0" w:color="auto"/>
        <w:left w:val="none" w:sz="0" w:space="0" w:color="auto"/>
        <w:bottom w:val="none" w:sz="0" w:space="0" w:color="auto"/>
        <w:right w:val="none" w:sz="0" w:space="0" w:color="auto"/>
      </w:divBdr>
    </w:div>
    <w:div w:id="583345799">
      <w:bodyDiv w:val="1"/>
      <w:marLeft w:val="0"/>
      <w:marRight w:val="0"/>
      <w:marTop w:val="0"/>
      <w:marBottom w:val="0"/>
      <w:divBdr>
        <w:top w:val="none" w:sz="0" w:space="0" w:color="auto"/>
        <w:left w:val="none" w:sz="0" w:space="0" w:color="auto"/>
        <w:bottom w:val="none" w:sz="0" w:space="0" w:color="auto"/>
        <w:right w:val="none" w:sz="0" w:space="0" w:color="auto"/>
      </w:divBdr>
    </w:div>
    <w:div w:id="588317433">
      <w:bodyDiv w:val="1"/>
      <w:marLeft w:val="0"/>
      <w:marRight w:val="0"/>
      <w:marTop w:val="0"/>
      <w:marBottom w:val="0"/>
      <w:divBdr>
        <w:top w:val="none" w:sz="0" w:space="0" w:color="auto"/>
        <w:left w:val="none" w:sz="0" w:space="0" w:color="auto"/>
        <w:bottom w:val="none" w:sz="0" w:space="0" w:color="auto"/>
        <w:right w:val="none" w:sz="0" w:space="0" w:color="auto"/>
      </w:divBdr>
    </w:div>
    <w:div w:id="594704773">
      <w:bodyDiv w:val="1"/>
      <w:marLeft w:val="0"/>
      <w:marRight w:val="0"/>
      <w:marTop w:val="0"/>
      <w:marBottom w:val="0"/>
      <w:divBdr>
        <w:top w:val="none" w:sz="0" w:space="0" w:color="auto"/>
        <w:left w:val="none" w:sz="0" w:space="0" w:color="auto"/>
        <w:bottom w:val="none" w:sz="0" w:space="0" w:color="auto"/>
        <w:right w:val="none" w:sz="0" w:space="0" w:color="auto"/>
      </w:divBdr>
    </w:div>
    <w:div w:id="608900493">
      <w:bodyDiv w:val="1"/>
      <w:marLeft w:val="0"/>
      <w:marRight w:val="0"/>
      <w:marTop w:val="0"/>
      <w:marBottom w:val="0"/>
      <w:divBdr>
        <w:top w:val="none" w:sz="0" w:space="0" w:color="auto"/>
        <w:left w:val="none" w:sz="0" w:space="0" w:color="auto"/>
        <w:bottom w:val="none" w:sz="0" w:space="0" w:color="auto"/>
        <w:right w:val="none" w:sz="0" w:space="0" w:color="auto"/>
      </w:divBdr>
    </w:div>
    <w:div w:id="614482685">
      <w:bodyDiv w:val="1"/>
      <w:marLeft w:val="0"/>
      <w:marRight w:val="0"/>
      <w:marTop w:val="0"/>
      <w:marBottom w:val="0"/>
      <w:divBdr>
        <w:top w:val="none" w:sz="0" w:space="0" w:color="auto"/>
        <w:left w:val="none" w:sz="0" w:space="0" w:color="auto"/>
        <w:bottom w:val="none" w:sz="0" w:space="0" w:color="auto"/>
        <w:right w:val="none" w:sz="0" w:space="0" w:color="auto"/>
      </w:divBdr>
    </w:div>
    <w:div w:id="621612894">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57269069">
      <w:bodyDiv w:val="1"/>
      <w:marLeft w:val="0"/>
      <w:marRight w:val="0"/>
      <w:marTop w:val="0"/>
      <w:marBottom w:val="0"/>
      <w:divBdr>
        <w:top w:val="none" w:sz="0" w:space="0" w:color="auto"/>
        <w:left w:val="none" w:sz="0" w:space="0" w:color="auto"/>
        <w:bottom w:val="none" w:sz="0" w:space="0" w:color="auto"/>
        <w:right w:val="none" w:sz="0" w:space="0" w:color="auto"/>
      </w:divBdr>
    </w:div>
    <w:div w:id="658770975">
      <w:bodyDiv w:val="1"/>
      <w:marLeft w:val="0"/>
      <w:marRight w:val="0"/>
      <w:marTop w:val="0"/>
      <w:marBottom w:val="0"/>
      <w:divBdr>
        <w:top w:val="none" w:sz="0" w:space="0" w:color="auto"/>
        <w:left w:val="none" w:sz="0" w:space="0" w:color="auto"/>
        <w:bottom w:val="none" w:sz="0" w:space="0" w:color="auto"/>
        <w:right w:val="none" w:sz="0" w:space="0" w:color="auto"/>
      </w:divBdr>
    </w:div>
    <w:div w:id="662273327">
      <w:bodyDiv w:val="1"/>
      <w:marLeft w:val="0"/>
      <w:marRight w:val="0"/>
      <w:marTop w:val="0"/>
      <w:marBottom w:val="0"/>
      <w:divBdr>
        <w:top w:val="none" w:sz="0" w:space="0" w:color="auto"/>
        <w:left w:val="none" w:sz="0" w:space="0" w:color="auto"/>
        <w:bottom w:val="none" w:sz="0" w:space="0" w:color="auto"/>
        <w:right w:val="none" w:sz="0" w:space="0" w:color="auto"/>
      </w:divBdr>
    </w:div>
    <w:div w:id="662896945">
      <w:bodyDiv w:val="1"/>
      <w:marLeft w:val="0"/>
      <w:marRight w:val="0"/>
      <w:marTop w:val="0"/>
      <w:marBottom w:val="0"/>
      <w:divBdr>
        <w:top w:val="none" w:sz="0" w:space="0" w:color="auto"/>
        <w:left w:val="none" w:sz="0" w:space="0" w:color="auto"/>
        <w:bottom w:val="none" w:sz="0" w:space="0" w:color="auto"/>
        <w:right w:val="none" w:sz="0" w:space="0" w:color="auto"/>
      </w:divBdr>
    </w:div>
    <w:div w:id="665134816">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76465628">
      <w:bodyDiv w:val="1"/>
      <w:marLeft w:val="0"/>
      <w:marRight w:val="0"/>
      <w:marTop w:val="0"/>
      <w:marBottom w:val="0"/>
      <w:divBdr>
        <w:top w:val="none" w:sz="0" w:space="0" w:color="auto"/>
        <w:left w:val="none" w:sz="0" w:space="0" w:color="auto"/>
        <w:bottom w:val="none" w:sz="0" w:space="0" w:color="auto"/>
        <w:right w:val="none" w:sz="0" w:space="0" w:color="auto"/>
      </w:divBdr>
    </w:div>
    <w:div w:id="677777649">
      <w:bodyDiv w:val="1"/>
      <w:marLeft w:val="0"/>
      <w:marRight w:val="0"/>
      <w:marTop w:val="0"/>
      <w:marBottom w:val="0"/>
      <w:divBdr>
        <w:top w:val="none" w:sz="0" w:space="0" w:color="auto"/>
        <w:left w:val="none" w:sz="0" w:space="0" w:color="auto"/>
        <w:bottom w:val="none" w:sz="0" w:space="0" w:color="auto"/>
        <w:right w:val="none" w:sz="0" w:space="0" w:color="auto"/>
      </w:divBdr>
    </w:div>
    <w:div w:id="678385509">
      <w:bodyDiv w:val="1"/>
      <w:marLeft w:val="0"/>
      <w:marRight w:val="0"/>
      <w:marTop w:val="0"/>
      <w:marBottom w:val="0"/>
      <w:divBdr>
        <w:top w:val="none" w:sz="0" w:space="0" w:color="auto"/>
        <w:left w:val="none" w:sz="0" w:space="0" w:color="auto"/>
        <w:bottom w:val="none" w:sz="0" w:space="0" w:color="auto"/>
        <w:right w:val="none" w:sz="0" w:space="0" w:color="auto"/>
      </w:divBdr>
    </w:div>
    <w:div w:id="698774450">
      <w:bodyDiv w:val="1"/>
      <w:marLeft w:val="0"/>
      <w:marRight w:val="0"/>
      <w:marTop w:val="0"/>
      <w:marBottom w:val="0"/>
      <w:divBdr>
        <w:top w:val="none" w:sz="0" w:space="0" w:color="auto"/>
        <w:left w:val="none" w:sz="0" w:space="0" w:color="auto"/>
        <w:bottom w:val="none" w:sz="0" w:space="0" w:color="auto"/>
        <w:right w:val="none" w:sz="0" w:space="0" w:color="auto"/>
      </w:divBdr>
    </w:div>
    <w:div w:id="726800088">
      <w:bodyDiv w:val="1"/>
      <w:marLeft w:val="0"/>
      <w:marRight w:val="0"/>
      <w:marTop w:val="0"/>
      <w:marBottom w:val="0"/>
      <w:divBdr>
        <w:top w:val="none" w:sz="0" w:space="0" w:color="auto"/>
        <w:left w:val="none" w:sz="0" w:space="0" w:color="auto"/>
        <w:bottom w:val="none" w:sz="0" w:space="0" w:color="auto"/>
        <w:right w:val="none" w:sz="0" w:space="0" w:color="auto"/>
      </w:divBdr>
    </w:div>
    <w:div w:id="733545523">
      <w:bodyDiv w:val="1"/>
      <w:marLeft w:val="0"/>
      <w:marRight w:val="0"/>
      <w:marTop w:val="0"/>
      <w:marBottom w:val="0"/>
      <w:divBdr>
        <w:top w:val="none" w:sz="0" w:space="0" w:color="auto"/>
        <w:left w:val="none" w:sz="0" w:space="0" w:color="auto"/>
        <w:bottom w:val="none" w:sz="0" w:space="0" w:color="auto"/>
        <w:right w:val="none" w:sz="0" w:space="0" w:color="auto"/>
      </w:divBdr>
    </w:div>
    <w:div w:id="773671359">
      <w:bodyDiv w:val="1"/>
      <w:marLeft w:val="0"/>
      <w:marRight w:val="0"/>
      <w:marTop w:val="0"/>
      <w:marBottom w:val="0"/>
      <w:divBdr>
        <w:top w:val="none" w:sz="0" w:space="0" w:color="auto"/>
        <w:left w:val="none" w:sz="0" w:space="0" w:color="auto"/>
        <w:bottom w:val="none" w:sz="0" w:space="0" w:color="auto"/>
        <w:right w:val="none" w:sz="0" w:space="0" w:color="auto"/>
      </w:divBdr>
    </w:div>
    <w:div w:id="779374572">
      <w:bodyDiv w:val="1"/>
      <w:marLeft w:val="0"/>
      <w:marRight w:val="0"/>
      <w:marTop w:val="0"/>
      <w:marBottom w:val="0"/>
      <w:divBdr>
        <w:top w:val="none" w:sz="0" w:space="0" w:color="auto"/>
        <w:left w:val="none" w:sz="0" w:space="0" w:color="auto"/>
        <w:bottom w:val="none" w:sz="0" w:space="0" w:color="auto"/>
        <w:right w:val="none" w:sz="0" w:space="0" w:color="auto"/>
      </w:divBdr>
    </w:div>
    <w:div w:id="787743273">
      <w:bodyDiv w:val="1"/>
      <w:marLeft w:val="0"/>
      <w:marRight w:val="0"/>
      <w:marTop w:val="0"/>
      <w:marBottom w:val="0"/>
      <w:divBdr>
        <w:top w:val="none" w:sz="0" w:space="0" w:color="auto"/>
        <w:left w:val="none" w:sz="0" w:space="0" w:color="auto"/>
        <w:bottom w:val="none" w:sz="0" w:space="0" w:color="auto"/>
        <w:right w:val="none" w:sz="0" w:space="0" w:color="auto"/>
      </w:divBdr>
    </w:div>
    <w:div w:id="790633777">
      <w:bodyDiv w:val="1"/>
      <w:marLeft w:val="0"/>
      <w:marRight w:val="0"/>
      <w:marTop w:val="0"/>
      <w:marBottom w:val="0"/>
      <w:divBdr>
        <w:top w:val="none" w:sz="0" w:space="0" w:color="auto"/>
        <w:left w:val="none" w:sz="0" w:space="0" w:color="auto"/>
        <w:bottom w:val="none" w:sz="0" w:space="0" w:color="auto"/>
        <w:right w:val="none" w:sz="0" w:space="0" w:color="auto"/>
      </w:divBdr>
    </w:div>
    <w:div w:id="801384749">
      <w:bodyDiv w:val="1"/>
      <w:marLeft w:val="0"/>
      <w:marRight w:val="0"/>
      <w:marTop w:val="0"/>
      <w:marBottom w:val="0"/>
      <w:divBdr>
        <w:top w:val="none" w:sz="0" w:space="0" w:color="auto"/>
        <w:left w:val="none" w:sz="0" w:space="0" w:color="auto"/>
        <w:bottom w:val="none" w:sz="0" w:space="0" w:color="auto"/>
        <w:right w:val="none" w:sz="0" w:space="0" w:color="auto"/>
      </w:divBdr>
    </w:div>
    <w:div w:id="823201749">
      <w:bodyDiv w:val="1"/>
      <w:marLeft w:val="0"/>
      <w:marRight w:val="0"/>
      <w:marTop w:val="0"/>
      <w:marBottom w:val="0"/>
      <w:divBdr>
        <w:top w:val="none" w:sz="0" w:space="0" w:color="auto"/>
        <w:left w:val="none" w:sz="0" w:space="0" w:color="auto"/>
        <w:bottom w:val="none" w:sz="0" w:space="0" w:color="auto"/>
        <w:right w:val="none" w:sz="0" w:space="0" w:color="auto"/>
      </w:divBdr>
    </w:div>
    <w:div w:id="828523562">
      <w:bodyDiv w:val="1"/>
      <w:marLeft w:val="0"/>
      <w:marRight w:val="0"/>
      <w:marTop w:val="0"/>
      <w:marBottom w:val="0"/>
      <w:divBdr>
        <w:top w:val="none" w:sz="0" w:space="0" w:color="auto"/>
        <w:left w:val="none" w:sz="0" w:space="0" w:color="auto"/>
        <w:bottom w:val="none" w:sz="0" w:space="0" w:color="auto"/>
        <w:right w:val="none" w:sz="0" w:space="0" w:color="auto"/>
      </w:divBdr>
    </w:div>
    <w:div w:id="832380408">
      <w:bodyDiv w:val="1"/>
      <w:marLeft w:val="0"/>
      <w:marRight w:val="0"/>
      <w:marTop w:val="0"/>
      <w:marBottom w:val="0"/>
      <w:divBdr>
        <w:top w:val="none" w:sz="0" w:space="0" w:color="auto"/>
        <w:left w:val="none" w:sz="0" w:space="0" w:color="auto"/>
        <w:bottom w:val="none" w:sz="0" w:space="0" w:color="auto"/>
        <w:right w:val="none" w:sz="0" w:space="0" w:color="auto"/>
      </w:divBdr>
      <w:divsChild>
        <w:div w:id="1740323650">
          <w:marLeft w:val="60"/>
          <w:marRight w:val="60"/>
          <w:marTop w:val="100"/>
          <w:marBottom w:val="100"/>
          <w:divBdr>
            <w:top w:val="none" w:sz="0" w:space="0" w:color="auto"/>
            <w:left w:val="none" w:sz="0" w:space="0" w:color="auto"/>
            <w:bottom w:val="none" w:sz="0" w:space="0" w:color="auto"/>
            <w:right w:val="none" w:sz="0" w:space="0" w:color="auto"/>
          </w:divBdr>
        </w:div>
      </w:divsChild>
    </w:div>
    <w:div w:id="850876285">
      <w:bodyDiv w:val="1"/>
      <w:marLeft w:val="0"/>
      <w:marRight w:val="0"/>
      <w:marTop w:val="0"/>
      <w:marBottom w:val="0"/>
      <w:divBdr>
        <w:top w:val="none" w:sz="0" w:space="0" w:color="auto"/>
        <w:left w:val="none" w:sz="0" w:space="0" w:color="auto"/>
        <w:bottom w:val="none" w:sz="0" w:space="0" w:color="auto"/>
        <w:right w:val="none" w:sz="0" w:space="0" w:color="auto"/>
      </w:divBdr>
    </w:div>
    <w:div w:id="852499474">
      <w:bodyDiv w:val="1"/>
      <w:marLeft w:val="0"/>
      <w:marRight w:val="0"/>
      <w:marTop w:val="0"/>
      <w:marBottom w:val="0"/>
      <w:divBdr>
        <w:top w:val="none" w:sz="0" w:space="0" w:color="auto"/>
        <w:left w:val="none" w:sz="0" w:space="0" w:color="auto"/>
        <w:bottom w:val="none" w:sz="0" w:space="0" w:color="auto"/>
        <w:right w:val="none" w:sz="0" w:space="0" w:color="auto"/>
      </w:divBdr>
    </w:div>
    <w:div w:id="863790134">
      <w:bodyDiv w:val="1"/>
      <w:marLeft w:val="0"/>
      <w:marRight w:val="0"/>
      <w:marTop w:val="0"/>
      <w:marBottom w:val="0"/>
      <w:divBdr>
        <w:top w:val="none" w:sz="0" w:space="0" w:color="auto"/>
        <w:left w:val="none" w:sz="0" w:space="0" w:color="auto"/>
        <w:bottom w:val="none" w:sz="0" w:space="0" w:color="auto"/>
        <w:right w:val="none" w:sz="0" w:space="0" w:color="auto"/>
      </w:divBdr>
    </w:div>
    <w:div w:id="867983674">
      <w:bodyDiv w:val="1"/>
      <w:marLeft w:val="0"/>
      <w:marRight w:val="0"/>
      <w:marTop w:val="0"/>
      <w:marBottom w:val="0"/>
      <w:divBdr>
        <w:top w:val="none" w:sz="0" w:space="0" w:color="auto"/>
        <w:left w:val="none" w:sz="0" w:space="0" w:color="auto"/>
        <w:bottom w:val="none" w:sz="0" w:space="0" w:color="auto"/>
        <w:right w:val="none" w:sz="0" w:space="0" w:color="auto"/>
      </w:divBdr>
      <w:divsChild>
        <w:div w:id="1094714013">
          <w:marLeft w:val="0"/>
          <w:marRight w:val="0"/>
          <w:marTop w:val="0"/>
          <w:marBottom w:val="0"/>
          <w:divBdr>
            <w:top w:val="none" w:sz="0" w:space="0" w:color="auto"/>
            <w:left w:val="none" w:sz="0" w:space="0" w:color="auto"/>
            <w:bottom w:val="none" w:sz="0" w:space="0" w:color="auto"/>
            <w:right w:val="none" w:sz="0" w:space="0" w:color="auto"/>
          </w:divBdr>
        </w:div>
        <w:div w:id="1247885941">
          <w:marLeft w:val="0"/>
          <w:marRight w:val="0"/>
          <w:marTop w:val="0"/>
          <w:marBottom w:val="0"/>
          <w:divBdr>
            <w:top w:val="none" w:sz="0" w:space="0" w:color="auto"/>
            <w:left w:val="none" w:sz="0" w:space="0" w:color="auto"/>
            <w:bottom w:val="none" w:sz="0" w:space="0" w:color="auto"/>
            <w:right w:val="none" w:sz="0" w:space="0" w:color="auto"/>
          </w:divBdr>
        </w:div>
      </w:divsChild>
    </w:div>
    <w:div w:id="880168414">
      <w:bodyDiv w:val="1"/>
      <w:marLeft w:val="0"/>
      <w:marRight w:val="0"/>
      <w:marTop w:val="0"/>
      <w:marBottom w:val="0"/>
      <w:divBdr>
        <w:top w:val="none" w:sz="0" w:space="0" w:color="auto"/>
        <w:left w:val="none" w:sz="0" w:space="0" w:color="auto"/>
        <w:bottom w:val="none" w:sz="0" w:space="0" w:color="auto"/>
        <w:right w:val="none" w:sz="0" w:space="0" w:color="auto"/>
      </w:divBdr>
    </w:div>
    <w:div w:id="889613850">
      <w:bodyDiv w:val="1"/>
      <w:marLeft w:val="0"/>
      <w:marRight w:val="0"/>
      <w:marTop w:val="0"/>
      <w:marBottom w:val="0"/>
      <w:divBdr>
        <w:top w:val="none" w:sz="0" w:space="0" w:color="auto"/>
        <w:left w:val="none" w:sz="0" w:space="0" w:color="auto"/>
        <w:bottom w:val="none" w:sz="0" w:space="0" w:color="auto"/>
        <w:right w:val="none" w:sz="0" w:space="0" w:color="auto"/>
      </w:divBdr>
    </w:div>
    <w:div w:id="899025568">
      <w:bodyDiv w:val="1"/>
      <w:marLeft w:val="0"/>
      <w:marRight w:val="0"/>
      <w:marTop w:val="0"/>
      <w:marBottom w:val="0"/>
      <w:divBdr>
        <w:top w:val="none" w:sz="0" w:space="0" w:color="auto"/>
        <w:left w:val="none" w:sz="0" w:space="0" w:color="auto"/>
        <w:bottom w:val="none" w:sz="0" w:space="0" w:color="auto"/>
        <w:right w:val="none" w:sz="0" w:space="0" w:color="auto"/>
      </w:divBdr>
      <w:divsChild>
        <w:div w:id="250361020">
          <w:marLeft w:val="0"/>
          <w:marRight w:val="0"/>
          <w:marTop w:val="0"/>
          <w:marBottom w:val="0"/>
          <w:divBdr>
            <w:top w:val="none" w:sz="0" w:space="0" w:color="auto"/>
            <w:left w:val="none" w:sz="0" w:space="0" w:color="auto"/>
            <w:bottom w:val="none" w:sz="0" w:space="0" w:color="auto"/>
            <w:right w:val="none" w:sz="0" w:space="0" w:color="auto"/>
          </w:divBdr>
        </w:div>
      </w:divsChild>
    </w:div>
    <w:div w:id="916288159">
      <w:bodyDiv w:val="1"/>
      <w:marLeft w:val="0"/>
      <w:marRight w:val="0"/>
      <w:marTop w:val="0"/>
      <w:marBottom w:val="0"/>
      <w:divBdr>
        <w:top w:val="none" w:sz="0" w:space="0" w:color="auto"/>
        <w:left w:val="none" w:sz="0" w:space="0" w:color="auto"/>
        <w:bottom w:val="none" w:sz="0" w:space="0" w:color="auto"/>
        <w:right w:val="none" w:sz="0" w:space="0" w:color="auto"/>
      </w:divBdr>
    </w:div>
    <w:div w:id="927470576">
      <w:bodyDiv w:val="1"/>
      <w:marLeft w:val="0"/>
      <w:marRight w:val="0"/>
      <w:marTop w:val="0"/>
      <w:marBottom w:val="0"/>
      <w:divBdr>
        <w:top w:val="none" w:sz="0" w:space="0" w:color="auto"/>
        <w:left w:val="none" w:sz="0" w:space="0" w:color="auto"/>
        <w:bottom w:val="none" w:sz="0" w:space="0" w:color="auto"/>
        <w:right w:val="none" w:sz="0" w:space="0" w:color="auto"/>
      </w:divBdr>
    </w:div>
    <w:div w:id="928079868">
      <w:bodyDiv w:val="1"/>
      <w:marLeft w:val="0"/>
      <w:marRight w:val="0"/>
      <w:marTop w:val="0"/>
      <w:marBottom w:val="0"/>
      <w:divBdr>
        <w:top w:val="none" w:sz="0" w:space="0" w:color="auto"/>
        <w:left w:val="none" w:sz="0" w:space="0" w:color="auto"/>
        <w:bottom w:val="none" w:sz="0" w:space="0" w:color="auto"/>
        <w:right w:val="none" w:sz="0" w:space="0" w:color="auto"/>
      </w:divBdr>
    </w:div>
    <w:div w:id="935401925">
      <w:bodyDiv w:val="1"/>
      <w:marLeft w:val="0"/>
      <w:marRight w:val="0"/>
      <w:marTop w:val="0"/>
      <w:marBottom w:val="0"/>
      <w:divBdr>
        <w:top w:val="none" w:sz="0" w:space="0" w:color="auto"/>
        <w:left w:val="none" w:sz="0" w:space="0" w:color="auto"/>
        <w:bottom w:val="none" w:sz="0" w:space="0" w:color="auto"/>
        <w:right w:val="none" w:sz="0" w:space="0" w:color="auto"/>
      </w:divBdr>
    </w:div>
    <w:div w:id="936055503">
      <w:bodyDiv w:val="1"/>
      <w:marLeft w:val="0"/>
      <w:marRight w:val="0"/>
      <w:marTop w:val="0"/>
      <w:marBottom w:val="0"/>
      <w:divBdr>
        <w:top w:val="none" w:sz="0" w:space="0" w:color="auto"/>
        <w:left w:val="none" w:sz="0" w:space="0" w:color="auto"/>
        <w:bottom w:val="none" w:sz="0" w:space="0" w:color="auto"/>
        <w:right w:val="none" w:sz="0" w:space="0" w:color="auto"/>
      </w:divBdr>
    </w:div>
    <w:div w:id="938681299">
      <w:bodyDiv w:val="1"/>
      <w:marLeft w:val="0"/>
      <w:marRight w:val="0"/>
      <w:marTop w:val="0"/>
      <w:marBottom w:val="0"/>
      <w:divBdr>
        <w:top w:val="none" w:sz="0" w:space="0" w:color="auto"/>
        <w:left w:val="none" w:sz="0" w:space="0" w:color="auto"/>
        <w:bottom w:val="none" w:sz="0" w:space="0" w:color="auto"/>
        <w:right w:val="none" w:sz="0" w:space="0" w:color="auto"/>
      </w:divBdr>
    </w:div>
    <w:div w:id="942037768">
      <w:bodyDiv w:val="1"/>
      <w:marLeft w:val="0"/>
      <w:marRight w:val="0"/>
      <w:marTop w:val="0"/>
      <w:marBottom w:val="0"/>
      <w:divBdr>
        <w:top w:val="none" w:sz="0" w:space="0" w:color="auto"/>
        <w:left w:val="none" w:sz="0" w:space="0" w:color="auto"/>
        <w:bottom w:val="none" w:sz="0" w:space="0" w:color="auto"/>
        <w:right w:val="none" w:sz="0" w:space="0" w:color="auto"/>
      </w:divBdr>
    </w:div>
    <w:div w:id="958728280">
      <w:bodyDiv w:val="1"/>
      <w:marLeft w:val="0"/>
      <w:marRight w:val="0"/>
      <w:marTop w:val="0"/>
      <w:marBottom w:val="0"/>
      <w:divBdr>
        <w:top w:val="none" w:sz="0" w:space="0" w:color="auto"/>
        <w:left w:val="none" w:sz="0" w:space="0" w:color="auto"/>
        <w:bottom w:val="none" w:sz="0" w:space="0" w:color="auto"/>
        <w:right w:val="none" w:sz="0" w:space="0" w:color="auto"/>
      </w:divBdr>
    </w:div>
    <w:div w:id="962463197">
      <w:bodyDiv w:val="1"/>
      <w:marLeft w:val="0"/>
      <w:marRight w:val="0"/>
      <w:marTop w:val="0"/>
      <w:marBottom w:val="0"/>
      <w:divBdr>
        <w:top w:val="none" w:sz="0" w:space="0" w:color="auto"/>
        <w:left w:val="none" w:sz="0" w:space="0" w:color="auto"/>
        <w:bottom w:val="none" w:sz="0" w:space="0" w:color="auto"/>
        <w:right w:val="none" w:sz="0" w:space="0" w:color="auto"/>
      </w:divBdr>
    </w:div>
    <w:div w:id="973413683">
      <w:bodyDiv w:val="1"/>
      <w:marLeft w:val="0"/>
      <w:marRight w:val="0"/>
      <w:marTop w:val="0"/>
      <w:marBottom w:val="0"/>
      <w:divBdr>
        <w:top w:val="none" w:sz="0" w:space="0" w:color="auto"/>
        <w:left w:val="none" w:sz="0" w:space="0" w:color="auto"/>
        <w:bottom w:val="none" w:sz="0" w:space="0" w:color="auto"/>
        <w:right w:val="none" w:sz="0" w:space="0" w:color="auto"/>
      </w:divBdr>
    </w:div>
    <w:div w:id="975842859">
      <w:bodyDiv w:val="1"/>
      <w:marLeft w:val="0"/>
      <w:marRight w:val="0"/>
      <w:marTop w:val="0"/>
      <w:marBottom w:val="0"/>
      <w:divBdr>
        <w:top w:val="none" w:sz="0" w:space="0" w:color="auto"/>
        <w:left w:val="none" w:sz="0" w:space="0" w:color="auto"/>
        <w:bottom w:val="none" w:sz="0" w:space="0" w:color="auto"/>
        <w:right w:val="none" w:sz="0" w:space="0" w:color="auto"/>
      </w:divBdr>
    </w:div>
    <w:div w:id="977105049">
      <w:bodyDiv w:val="1"/>
      <w:marLeft w:val="0"/>
      <w:marRight w:val="0"/>
      <w:marTop w:val="0"/>
      <w:marBottom w:val="0"/>
      <w:divBdr>
        <w:top w:val="none" w:sz="0" w:space="0" w:color="auto"/>
        <w:left w:val="none" w:sz="0" w:space="0" w:color="auto"/>
        <w:bottom w:val="none" w:sz="0" w:space="0" w:color="auto"/>
        <w:right w:val="none" w:sz="0" w:space="0" w:color="auto"/>
      </w:divBdr>
    </w:div>
    <w:div w:id="980115647">
      <w:bodyDiv w:val="1"/>
      <w:marLeft w:val="0"/>
      <w:marRight w:val="0"/>
      <w:marTop w:val="0"/>
      <w:marBottom w:val="0"/>
      <w:divBdr>
        <w:top w:val="none" w:sz="0" w:space="0" w:color="auto"/>
        <w:left w:val="none" w:sz="0" w:space="0" w:color="auto"/>
        <w:bottom w:val="none" w:sz="0" w:space="0" w:color="auto"/>
        <w:right w:val="none" w:sz="0" w:space="0" w:color="auto"/>
      </w:divBdr>
      <w:divsChild>
        <w:div w:id="772673672">
          <w:marLeft w:val="0"/>
          <w:marRight w:val="0"/>
          <w:marTop w:val="0"/>
          <w:marBottom w:val="0"/>
          <w:divBdr>
            <w:top w:val="none" w:sz="0" w:space="0" w:color="auto"/>
            <w:left w:val="none" w:sz="0" w:space="0" w:color="auto"/>
            <w:bottom w:val="none" w:sz="0" w:space="0" w:color="auto"/>
            <w:right w:val="none" w:sz="0" w:space="0" w:color="auto"/>
          </w:divBdr>
        </w:div>
      </w:divsChild>
    </w:div>
    <w:div w:id="992217969">
      <w:bodyDiv w:val="1"/>
      <w:marLeft w:val="0"/>
      <w:marRight w:val="0"/>
      <w:marTop w:val="0"/>
      <w:marBottom w:val="0"/>
      <w:divBdr>
        <w:top w:val="none" w:sz="0" w:space="0" w:color="auto"/>
        <w:left w:val="none" w:sz="0" w:space="0" w:color="auto"/>
        <w:bottom w:val="none" w:sz="0" w:space="0" w:color="auto"/>
        <w:right w:val="none" w:sz="0" w:space="0" w:color="auto"/>
      </w:divBdr>
    </w:div>
    <w:div w:id="993878278">
      <w:bodyDiv w:val="1"/>
      <w:marLeft w:val="0"/>
      <w:marRight w:val="0"/>
      <w:marTop w:val="0"/>
      <w:marBottom w:val="0"/>
      <w:divBdr>
        <w:top w:val="none" w:sz="0" w:space="0" w:color="auto"/>
        <w:left w:val="none" w:sz="0" w:space="0" w:color="auto"/>
        <w:bottom w:val="none" w:sz="0" w:space="0" w:color="auto"/>
        <w:right w:val="none" w:sz="0" w:space="0" w:color="auto"/>
      </w:divBdr>
    </w:div>
    <w:div w:id="996304934">
      <w:bodyDiv w:val="1"/>
      <w:marLeft w:val="0"/>
      <w:marRight w:val="0"/>
      <w:marTop w:val="0"/>
      <w:marBottom w:val="0"/>
      <w:divBdr>
        <w:top w:val="none" w:sz="0" w:space="0" w:color="auto"/>
        <w:left w:val="none" w:sz="0" w:space="0" w:color="auto"/>
        <w:bottom w:val="none" w:sz="0" w:space="0" w:color="auto"/>
        <w:right w:val="none" w:sz="0" w:space="0" w:color="auto"/>
      </w:divBdr>
    </w:div>
    <w:div w:id="1027829872">
      <w:bodyDiv w:val="1"/>
      <w:marLeft w:val="0"/>
      <w:marRight w:val="0"/>
      <w:marTop w:val="0"/>
      <w:marBottom w:val="0"/>
      <w:divBdr>
        <w:top w:val="none" w:sz="0" w:space="0" w:color="auto"/>
        <w:left w:val="none" w:sz="0" w:space="0" w:color="auto"/>
        <w:bottom w:val="none" w:sz="0" w:space="0" w:color="auto"/>
        <w:right w:val="none" w:sz="0" w:space="0" w:color="auto"/>
      </w:divBdr>
    </w:div>
    <w:div w:id="1028070665">
      <w:bodyDiv w:val="1"/>
      <w:marLeft w:val="0"/>
      <w:marRight w:val="0"/>
      <w:marTop w:val="0"/>
      <w:marBottom w:val="0"/>
      <w:divBdr>
        <w:top w:val="none" w:sz="0" w:space="0" w:color="auto"/>
        <w:left w:val="none" w:sz="0" w:space="0" w:color="auto"/>
        <w:bottom w:val="none" w:sz="0" w:space="0" w:color="auto"/>
        <w:right w:val="none" w:sz="0" w:space="0" w:color="auto"/>
      </w:divBdr>
    </w:div>
    <w:div w:id="1040126546">
      <w:bodyDiv w:val="1"/>
      <w:marLeft w:val="0"/>
      <w:marRight w:val="0"/>
      <w:marTop w:val="0"/>
      <w:marBottom w:val="0"/>
      <w:divBdr>
        <w:top w:val="none" w:sz="0" w:space="0" w:color="auto"/>
        <w:left w:val="none" w:sz="0" w:space="0" w:color="auto"/>
        <w:bottom w:val="none" w:sz="0" w:space="0" w:color="auto"/>
        <w:right w:val="none" w:sz="0" w:space="0" w:color="auto"/>
      </w:divBdr>
    </w:div>
    <w:div w:id="1051081011">
      <w:bodyDiv w:val="1"/>
      <w:marLeft w:val="0"/>
      <w:marRight w:val="0"/>
      <w:marTop w:val="0"/>
      <w:marBottom w:val="0"/>
      <w:divBdr>
        <w:top w:val="none" w:sz="0" w:space="0" w:color="auto"/>
        <w:left w:val="none" w:sz="0" w:space="0" w:color="auto"/>
        <w:bottom w:val="none" w:sz="0" w:space="0" w:color="auto"/>
        <w:right w:val="none" w:sz="0" w:space="0" w:color="auto"/>
      </w:divBdr>
    </w:div>
    <w:div w:id="1054616869">
      <w:bodyDiv w:val="1"/>
      <w:marLeft w:val="0"/>
      <w:marRight w:val="0"/>
      <w:marTop w:val="0"/>
      <w:marBottom w:val="0"/>
      <w:divBdr>
        <w:top w:val="none" w:sz="0" w:space="0" w:color="auto"/>
        <w:left w:val="none" w:sz="0" w:space="0" w:color="auto"/>
        <w:bottom w:val="none" w:sz="0" w:space="0" w:color="auto"/>
        <w:right w:val="none" w:sz="0" w:space="0" w:color="auto"/>
      </w:divBdr>
    </w:div>
    <w:div w:id="1061559943">
      <w:bodyDiv w:val="1"/>
      <w:marLeft w:val="0"/>
      <w:marRight w:val="0"/>
      <w:marTop w:val="0"/>
      <w:marBottom w:val="0"/>
      <w:divBdr>
        <w:top w:val="none" w:sz="0" w:space="0" w:color="auto"/>
        <w:left w:val="none" w:sz="0" w:space="0" w:color="auto"/>
        <w:bottom w:val="none" w:sz="0" w:space="0" w:color="auto"/>
        <w:right w:val="none" w:sz="0" w:space="0" w:color="auto"/>
      </w:divBdr>
    </w:div>
    <w:div w:id="1065645347">
      <w:bodyDiv w:val="1"/>
      <w:marLeft w:val="0"/>
      <w:marRight w:val="0"/>
      <w:marTop w:val="0"/>
      <w:marBottom w:val="0"/>
      <w:divBdr>
        <w:top w:val="none" w:sz="0" w:space="0" w:color="auto"/>
        <w:left w:val="none" w:sz="0" w:space="0" w:color="auto"/>
        <w:bottom w:val="none" w:sz="0" w:space="0" w:color="auto"/>
        <w:right w:val="none" w:sz="0" w:space="0" w:color="auto"/>
      </w:divBdr>
      <w:divsChild>
        <w:div w:id="1356157966">
          <w:marLeft w:val="0"/>
          <w:marRight w:val="0"/>
          <w:marTop w:val="0"/>
          <w:marBottom w:val="0"/>
          <w:divBdr>
            <w:top w:val="none" w:sz="0" w:space="0" w:color="auto"/>
            <w:left w:val="none" w:sz="0" w:space="0" w:color="auto"/>
            <w:bottom w:val="none" w:sz="0" w:space="0" w:color="auto"/>
            <w:right w:val="none" w:sz="0" w:space="0" w:color="auto"/>
          </w:divBdr>
        </w:div>
      </w:divsChild>
    </w:div>
    <w:div w:id="1071268181">
      <w:bodyDiv w:val="1"/>
      <w:marLeft w:val="0"/>
      <w:marRight w:val="0"/>
      <w:marTop w:val="0"/>
      <w:marBottom w:val="0"/>
      <w:divBdr>
        <w:top w:val="none" w:sz="0" w:space="0" w:color="auto"/>
        <w:left w:val="none" w:sz="0" w:space="0" w:color="auto"/>
        <w:bottom w:val="none" w:sz="0" w:space="0" w:color="auto"/>
        <w:right w:val="none" w:sz="0" w:space="0" w:color="auto"/>
      </w:divBdr>
    </w:div>
    <w:div w:id="1072315559">
      <w:bodyDiv w:val="1"/>
      <w:marLeft w:val="0"/>
      <w:marRight w:val="0"/>
      <w:marTop w:val="0"/>
      <w:marBottom w:val="0"/>
      <w:divBdr>
        <w:top w:val="none" w:sz="0" w:space="0" w:color="auto"/>
        <w:left w:val="none" w:sz="0" w:space="0" w:color="auto"/>
        <w:bottom w:val="none" w:sz="0" w:space="0" w:color="auto"/>
        <w:right w:val="none" w:sz="0" w:space="0" w:color="auto"/>
      </w:divBdr>
    </w:div>
    <w:div w:id="1076589918">
      <w:bodyDiv w:val="1"/>
      <w:marLeft w:val="0"/>
      <w:marRight w:val="0"/>
      <w:marTop w:val="0"/>
      <w:marBottom w:val="0"/>
      <w:divBdr>
        <w:top w:val="none" w:sz="0" w:space="0" w:color="auto"/>
        <w:left w:val="none" w:sz="0" w:space="0" w:color="auto"/>
        <w:bottom w:val="none" w:sz="0" w:space="0" w:color="auto"/>
        <w:right w:val="none" w:sz="0" w:space="0" w:color="auto"/>
      </w:divBdr>
    </w:div>
    <w:div w:id="1077216552">
      <w:bodyDiv w:val="1"/>
      <w:marLeft w:val="0"/>
      <w:marRight w:val="0"/>
      <w:marTop w:val="0"/>
      <w:marBottom w:val="0"/>
      <w:divBdr>
        <w:top w:val="none" w:sz="0" w:space="0" w:color="auto"/>
        <w:left w:val="none" w:sz="0" w:space="0" w:color="auto"/>
        <w:bottom w:val="none" w:sz="0" w:space="0" w:color="auto"/>
        <w:right w:val="none" w:sz="0" w:space="0" w:color="auto"/>
      </w:divBdr>
    </w:div>
    <w:div w:id="1106000357">
      <w:bodyDiv w:val="1"/>
      <w:marLeft w:val="0"/>
      <w:marRight w:val="0"/>
      <w:marTop w:val="0"/>
      <w:marBottom w:val="0"/>
      <w:divBdr>
        <w:top w:val="none" w:sz="0" w:space="0" w:color="auto"/>
        <w:left w:val="none" w:sz="0" w:space="0" w:color="auto"/>
        <w:bottom w:val="none" w:sz="0" w:space="0" w:color="auto"/>
        <w:right w:val="none" w:sz="0" w:space="0" w:color="auto"/>
      </w:divBdr>
    </w:div>
    <w:div w:id="1107194500">
      <w:bodyDiv w:val="1"/>
      <w:marLeft w:val="0"/>
      <w:marRight w:val="0"/>
      <w:marTop w:val="0"/>
      <w:marBottom w:val="0"/>
      <w:divBdr>
        <w:top w:val="none" w:sz="0" w:space="0" w:color="auto"/>
        <w:left w:val="none" w:sz="0" w:space="0" w:color="auto"/>
        <w:bottom w:val="none" w:sz="0" w:space="0" w:color="auto"/>
        <w:right w:val="none" w:sz="0" w:space="0" w:color="auto"/>
      </w:divBdr>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21456301">
      <w:bodyDiv w:val="1"/>
      <w:marLeft w:val="0"/>
      <w:marRight w:val="0"/>
      <w:marTop w:val="0"/>
      <w:marBottom w:val="0"/>
      <w:divBdr>
        <w:top w:val="none" w:sz="0" w:space="0" w:color="auto"/>
        <w:left w:val="none" w:sz="0" w:space="0" w:color="auto"/>
        <w:bottom w:val="none" w:sz="0" w:space="0" w:color="auto"/>
        <w:right w:val="none" w:sz="0" w:space="0" w:color="auto"/>
      </w:divBdr>
    </w:div>
    <w:div w:id="1122268145">
      <w:bodyDiv w:val="1"/>
      <w:marLeft w:val="0"/>
      <w:marRight w:val="0"/>
      <w:marTop w:val="0"/>
      <w:marBottom w:val="0"/>
      <w:divBdr>
        <w:top w:val="none" w:sz="0" w:space="0" w:color="auto"/>
        <w:left w:val="none" w:sz="0" w:space="0" w:color="auto"/>
        <w:bottom w:val="none" w:sz="0" w:space="0" w:color="auto"/>
        <w:right w:val="none" w:sz="0" w:space="0" w:color="auto"/>
      </w:divBdr>
    </w:div>
    <w:div w:id="1122725403">
      <w:bodyDiv w:val="1"/>
      <w:marLeft w:val="0"/>
      <w:marRight w:val="0"/>
      <w:marTop w:val="0"/>
      <w:marBottom w:val="0"/>
      <w:divBdr>
        <w:top w:val="none" w:sz="0" w:space="0" w:color="auto"/>
        <w:left w:val="none" w:sz="0" w:space="0" w:color="auto"/>
        <w:bottom w:val="none" w:sz="0" w:space="0" w:color="auto"/>
        <w:right w:val="none" w:sz="0" w:space="0" w:color="auto"/>
      </w:divBdr>
    </w:div>
    <w:div w:id="1129670536">
      <w:bodyDiv w:val="1"/>
      <w:marLeft w:val="0"/>
      <w:marRight w:val="0"/>
      <w:marTop w:val="0"/>
      <w:marBottom w:val="0"/>
      <w:divBdr>
        <w:top w:val="none" w:sz="0" w:space="0" w:color="auto"/>
        <w:left w:val="none" w:sz="0" w:space="0" w:color="auto"/>
        <w:bottom w:val="none" w:sz="0" w:space="0" w:color="auto"/>
        <w:right w:val="none" w:sz="0" w:space="0" w:color="auto"/>
      </w:divBdr>
    </w:div>
    <w:div w:id="1129978651">
      <w:bodyDiv w:val="1"/>
      <w:marLeft w:val="0"/>
      <w:marRight w:val="0"/>
      <w:marTop w:val="0"/>
      <w:marBottom w:val="0"/>
      <w:divBdr>
        <w:top w:val="none" w:sz="0" w:space="0" w:color="auto"/>
        <w:left w:val="none" w:sz="0" w:space="0" w:color="auto"/>
        <w:bottom w:val="none" w:sz="0" w:space="0" w:color="auto"/>
        <w:right w:val="none" w:sz="0" w:space="0" w:color="auto"/>
      </w:divBdr>
      <w:divsChild>
        <w:div w:id="453408811">
          <w:marLeft w:val="0"/>
          <w:marRight w:val="0"/>
          <w:marTop w:val="0"/>
          <w:marBottom w:val="0"/>
          <w:divBdr>
            <w:top w:val="none" w:sz="0" w:space="0" w:color="auto"/>
            <w:left w:val="none" w:sz="0" w:space="0" w:color="auto"/>
            <w:bottom w:val="none" w:sz="0" w:space="0" w:color="auto"/>
            <w:right w:val="none" w:sz="0" w:space="0" w:color="auto"/>
          </w:divBdr>
        </w:div>
      </w:divsChild>
    </w:div>
    <w:div w:id="1132287600">
      <w:bodyDiv w:val="1"/>
      <w:marLeft w:val="0"/>
      <w:marRight w:val="0"/>
      <w:marTop w:val="0"/>
      <w:marBottom w:val="0"/>
      <w:divBdr>
        <w:top w:val="none" w:sz="0" w:space="0" w:color="auto"/>
        <w:left w:val="none" w:sz="0" w:space="0" w:color="auto"/>
        <w:bottom w:val="none" w:sz="0" w:space="0" w:color="auto"/>
        <w:right w:val="none" w:sz="0" w:space="0" w:color="auto"/>
      </w:divBdr>
      <w:divsChild>
        <w:div w:id="1976527097">
          <w:marLeft w:val="60"/>
          <w:marRight w:val="60"/>
          <w:marTop w:val="100"/>
          <w:marBottom w:val="100"/>
          <w:divBdr>
            <w:top w:val="none" w:sz="0" w:space="0" w:color="auto"/>
            <w:left w:val="none" w:sz="0" w:space="0" w:color="auto"/>
            <w:bottom w:val="none" w:sz="0" w:space="0" w:color="auto"/>
            <w:right w:val="none" w:sz="0" w:space="0" w:color="auto"/>
          </w:divBdr>
        </w:div>
      </w:divsChild>
    </w:div>
    <w:div w:id="1139109270">
      <w:bodyDiv w:val="1"/>
      <w:marLeft w:val="0"/>
      <w:marRight w:val="0"/>
      <w:marTop w:val="0"/>
      <w:marBottom w:val="0"/>
      <w:divBdr>
        <w:top w:val="none" w:sz="0" w:space="0" w:color="auto"/>
        <w:left w:val="none" w:sz="0" w:space="0" w:color="auto"/>
        <w:bottom w:val="none" w:sz="0" w:space="0" w:color="auto"/>
        <w:right w:val="none" w:sz="0" w:space="0" w:color="auto"/>
      </w:divBdr>
    </w:div>
    <w:div w:id="1148280120">
      <w:bodyDiv w:val="1"/>
      <w:marLeft w:val="0"/>
      <w:marRight w:val="0"/>
      <w:marTop w:val="0"/>
      <w:marBottom w:val="0"/>
      <w:divBdr>
        <w:top w:val="none" w:sz="0" w:space="0" w:color="auto"/>
        <w:left w:val="none" w:sz="0" w:space="0" w:color="auto"/>
        <w:bottom w:val="none" w:sz="0" w:space="0" w:color="auto"/>
        <w:right w:val="none" w:sz="0" w:space="0" w:color="auto"/>
      </w:divBdr>
    </w:div>
    <w:div w:id="1163280708">
      <w:bodyDiv w:val="1"/>
      <w:marLeft w:val="0"/>
      <w:marRight w:val="0"/>
      <w:marTop w:val="0"/>
      <w:marBottom w:val="0"/>
      <w:divBdr>
        <w:top w:val="none" w:sz="0" w:space="0" w:color="auto"/>
        <w:left w:val="none" w:sz="0" w:space="0" w:color="auto"/>
        <w:bottom w:val="none" w:sz="0" w:space="0" w:color="auto"/>
        <w:right w:val="none" w:sz="0" w:space="0" w:color="auto"/>
      </w:divBdr>
    </w:div>
    <w:div w:id="1166938875">
      <w:bodyDiv w:val="1"/>
      <w:marLeft w:val="0"/>
      <w:marRight w:val="0"/>
      <w:marTop w:val="0"/>
      <w:marBottom w:val="0"/>
      <w:divBdr>
        <w:top w:val="none" w:sz="0" w:space="0" w:color="auto"/>
        <w:left w:val="none" w:sz="0" w:space="0" w:color="auto"/>
        <w:bottom w:val="none" w:sz="0" w:space="0" w:color="auto"/>
        <w:right w:val="none" w:sz="0" w:space="0" w:color="auto"/>
      </w:divBdr>
    </w:div>
    <w:div w:id="1186601359">
      <w:bodyDiv w:val="1"/>
      <w:marLeft w:val="0"/>
      <w:marRight w:val="0"/>
      <w:marTop w:val="0"/>
      <w:marBottom w:val="0"/>
      <w:divBdr>
        <w:top w:val="none" w:sz="0" w:space="0" w:color="auto"/>
        <w:left w:val="none" w:sz="0" w:space="0" w:color="auto"/>
        <w:bottom w:val="none" w:sz="0" w:space="0" w:color="auto"/>
        <w:right w:val="none" w:sz="0" w:space="0" w:color="auto"/>
      </w:divBdr>
      <w:divsChild>
        <w:div w:id="265431136">
          <w:marLeft w:val="0"/>
          <w:marRight w:val="0"/>
          <w:marTop w:val="0"/>
          <w:marBottom w:val="0"/>
          <w:divBdr>
            <w:top w:val="none" w:sz="0" w:space="0" w:color="auto"/>
            <w:left w:val="none" w:sz="0" w:space="0" w:color="auto"/>
            <w:bottom w:val="none" w:sz="0" w:space="0" w:color="auto"/>
            <w:right w:val="none" w:sz="0" w:space="0" w:color="auto"/>
          </w:divBdr>
        </w:div>
        <w:div w:id="2084792583">
          <w:marLeft w:val="0"/>
          <w:marRight w:val="0"/>
          <w:marTop w:val="0"/>
          <w:marBottom w:val="0"/>
          <w:divBdr>
            <w:top w:val="none" w:sz="0" w:space="0" w:color="auto"/>
            <w:left w:val="none" w:sz="0" w:space="0" w:color="auto"/>
            <w:bottom w:val="none" w:sz="0" w:space="0" w:color="auto"/>
            <w:right w:val="none" w:sz="0" w:space="0" w:color="auto"/>
          </w:divBdr>
        </w:div>
      </w:divsChild>
    </w:div>
    <w:div w:id="1192648479">
      <w:bodyDiv w:val="1"/>
      <w:marLeft w:val="0"/>
      <w:marRight w:val="0"/>
      <w:marTop w:val="0"/>
      <w:marBottom w:val="0"/>
      <w:divBdr>
        <w:top w:val="none" w:sz="0" w:space="0" w:color="auto"/>
        <w:left w:val="none" w:sz="0" w:space="0" w:color="auto"/>
        <w:bottom w:val="none" w:sz="0" w:space="0" w:color="auto"/>
        <w:right w:val="none" w:sz="0" w:space="0" w:color="auto"/>
      </w:divBdr>
      <w:divsChild>
        <w:div w:id="390732950">
          <w:marLeft w:val="0"/>
          <w:marRight w:val="0"/>
          <w:marTop w:val="0"/>
          <w:marBottom w:val="0"/>
          <w:divBdr>
            <w:top w:val="none" w:sz="0" w:space="0" w:color="auto"/>
            <w:left w:val="none" w:sz="0" w:space="0" w:color="auto"/>
            <w:bottom w:val="none" w:sz="0" w:space="0" w:color="auto"/>
            <w:right w:val="none" w:sz="0" w:space="0" w:color="auto"/>
          </w:divBdr>
        </w:div>
      </w:divsChild>
    </w:div>
    <w:div w:id="1193180237">
      <w:bodyDiv w:val="1"/>
      <w:marLeft w:val="0"/>
      <w:marRight w:val="0"/>
      <w:marTop w:val="0"/>
      <w:marBottom w:val="0"/>
      <w:divBdr>
        <w:top w:val="none" w:sz="0" w:space="0" w:color="auto"/>
        <w:left w:val="none" w:sz="0" w:space="0" w:color="auto"/>
        <w:bottom w:val="none" w:sz="0" w:space="0" w:color="auto"/>
        <w:right w:val="none" w:sz="0" w:space="0" w:color="auto"/>
      </w:divBdr>
    </w:div>
    <w:div w:id="1210268805">
      <w:bodyDiv w:val="1"/>
      <w:marLeft w:val="0"/>
      <w:marRight w:val="0"/>
      <w:marTop w:val="0"/>
      <w:marBottom w:val="0"/>
      <w:divBdr>
        <w:top w:val="none" w:sz="0" w:space="0" w:color="auto"/>
        <w:left w:val="none" w:sz="0" w:space="0" w:color="auto"/>
        <w:bottom w:val="none" w:sz="0" w:space="0" w:color="auto"/>
        <w:right w:val="none" w:sz="0" w:space="0" w:color="auto"/>
      </w:divBdr>
    </w:div>
    <w:div w:id="1212765351">
      <w:bodyDiv w:val="1"/>
      <w:marLeft w:val="0"/>
      <w:marRight w:val="0"/>
      <w:marTop w:val="0"/>
      <w:marBottom w:val="0"/>
      <w:divBdr>
        <w:top w:val="none" w:sz="0" w:space="0" w:color="auto"/>
        <w:left w:val="none" w:sz="0" w:space="0" w:color="auto"/>
        <w:bottom w:val="none" w:sz="0" w:space="0" w:color="auto"/>
        <w:right w:val="none" w:sz="0" w:space="0" w:color="auto"/>
      </w:divBdr>
      <w:divsChild>
        <w:div w:id="1219898295">
          <w:marLeft w:val="60"/>
          <w:marRight w:val="60"/>
          <w:marTop w:val="100"/>
          <w:marBottom w:val="100"/>
          <w:divBdr>
            <w:top w:val="none" w:sz="0" w:space="0" w:color="auto"/>
            <w:left w:val="none" w:sz="0" w:space="0" w:color="auto"/>
            <w:bottom w:val="none" w:sz="0" w:space="0" w:color="auto"/>
            <w:right w:val="none" w:sz="0" w:space="0" w:color="auto"/>
          </w:divBdr>
          <w:divsChild>
            <w:div w:id="9725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744">
      <w:bodyDiv w:val="1"/>
      <w:marLeft w:val="0"/>
      <w:marRight w:val="0"/>
      <w:marTop w:val="0"/>
      <w:marBottom w:val="0"/>
      <w:divBdr>
        <w:top w:val="none" w:sz="0" w:space="0" w:color="auto"/>
        <w:left w:val="none" w:sz="0" w:space="0" w:color="auto"/>
        <w:bottom w:val="none" w:sz="0" w:space="0" w:color="auto"/>
        <w:right w:val="none" w:sz="0" w:space="0" w:color="auto"/>
      </w:divBdr>
    </w:div>
    <w:div w:id="1215779458">
      <w:bodyDiv w:val="1"/>
      <w:marLeft w:val="0"/>
      <w:marRight w:val="0"/>
      <w:marTop w:val="0"/>
      <w:marBottom w:val="0"/>
      <w:divBdr>
        <w:top w:val="none" w:sz="0" w:space="0" w:color="auto"/>
        <w:left w:val="none" w:sz="0" w:space="0" w:color="auto"/>
        <w:bottom w:val="none" w:sz="0" w:space="0" w:color="auto"/>
        <w:right w:val="none" w:sz="0" w:space="0" w:color="auto"/>
      </w:divBdr>
    </w:div>
    <w:div w:id="1215894359">
      <w:bodyDiv w:val="1"/>
      <w:marLeft w:val="0"/>
      <w:marRight w:val="0"/>
      <w:marTop w:val="0"/>
      <w:marBottom w:val="0"/>
      <w:divBdr>
        <w:top w:val="none" w:sz="0" w:space="0" w:color="auto"/>
        <w:left w:val="none" w:sz="0" w:space="0" w:color="auto"/>
        <w:bottom w:val="none" w:sz="0" w:space="0" w:color="auto"/>
        <w:right w:val="none" w:sz="0" w:space="0" w:color="auto"/>
      </w:divBdr>
      <w:divsChild>
        <w:div w:id="337082428">
          <w:marLeft w:val="0"/>
          <w:marRight w:val="0"/>
          <w:marTop w:val="0"/>
          <w:marBottom w:val="0"/>
          <w:divBdr>
            <w:top w:val="none" w:sz="0" w:space="0" w:color="auto"/>
            <w:left w:val="none" w:sz="0" w:space="0" w:color="auto"/>
            <w:bottom w:val="none" w:sz="0" w:space="0" w:color="auto"/>
            <w:right w:val="none" w:sz="0" w:space="0" w:color="auto"/>
          </w:divBdr>
        </w:div>
        <w:div w:id="812721904">
          <w:marLeft w:val="0"/>
          <w:marRight w:val="0"/>
          <w:marTop w:val="0"/>
          <w:marBottom w:val="0"/>
          <w:divBdr>
            <w:top w:val="none" w:sz="0" w:space="0" w:color="auto"/>
            <w:left w:val="none" w:sz="0" w:space="0" w:color="auto"/>
            <w:bottom w:val="none" w:sz="0" w:space="0" w:color="auto"/>
            <w:right w:val="none" w:sz="0" w:space="0" w:color="auto"/>
          </w:divBdr>
        </w:div>
        <w:div w:id="1429547357">
          <w:marLeft w:val="0"/>
          <w:marRight w:val="0"/>
          <w:marTop w:val="0"/>
          <w:marBottom w:val="0"/>
          <w:divBdr>
            <w:top w:val="none" w:sz="0" w:space="0" w:color="auto"/>
            <w:left w:val="none" w:sz="0" w:space="0" w:color="auto"/>
            <w:bottom w:val="none" w:sz="0" w:space="0" w:color="auto"/>
            <w:right w:val="none" w:sz="0" w:space="0" w:color="auto"/>
          </w:divBdr>
        </w:div>
        <w:div w:id="2015721296">
          <w:marLeft w:val="0"/>
          <w:marRight w:val="0"/>
          <w:marTop w:val="0"/>
          <w:marBottom w:val="0"/>
          <w:divBdr>
            <w:top w:val="none" w:sz="0" w:space="0" w:color="auto"/>
            <w:left w:val="none" w:sz="0" w:space="0" w:color="auto"/>
            <w:bottom w:val="none" w:sz="0" w:space="0" w:color="auto"/>
            <w:right w:val="none" w:sz="0" w:space="0" w:color="auto"/>
          </w:divBdr>
        </w:div>
        <w:div w:id="2054815848">
          <w:marLeft w:val="0"/>
          <w:marRight w:val="0"/>
          <w:marTop w:val="0"/>
          <w:marBottom w:val="0"/>
          <w:divBdr>
            <w:top w:val="none" w:sz="0" w:space="0" w:color="auto"/>
            <w:left w:val="none" w:sz="0" w:space="0" w:color="auto"/>
            <w:bottom w:val="none" w:sz="0" w:space="0" w:color="auto"/>
            <w:right w:val="none" w:sz="0" w:space="0" w:color="auto"/>
          </w:divBdr>
        </w:div>
      </w:divsChild>
    </w:div>
    <w:div w:id="1224683747">
      <w:bodyDiv w:val="1"/>
      <w:marLeft w:val="0"/>
      <w:marRight w:val="0"/>
      <w:marTop w:val="0"/>
      <w:marBottom w:val="0"/>
      <w:divBdr>
        <w:top w:val="none" w:sz="0" w:space="0" w:color="auto"/>
        <w:left w:val="none" w:sz="0" w:space="0" w:color="auto"/>
        <w:bottom w:val="none" w:sz="0" w:space="0" w:color="auto"/>
        <w:right w:val="none" w:sz="0" w:space="0" w:color="auto"/>
      </w:divBdr>
    </w:div>
    <w:div w:id="1235167919">
      <w:bodyDiv w:val="1"/>
      <w:marLeft w:val="0"/>
      <w:marRight w:val="0"/>
      <w:marTop w:val="0"/>
      <w:marBottom w:val="0"/>
      <w:divBdr>
        <w:top w:val="none" w:sz="0" w:space="0" w:color="auto"/>
        <w:left w:val="none" w:sz="0" w:space="0" w:color="auto"/>
        <w:bottom w:val="none" w:sz="0" w:space="0" w:color="auto"/>
        <w:right w:val="none" w:sz="0" w:space="0" w:color="auto"/>
      </w:divBdr>
    </w:div>
    <w:div w:id="1247114326">
      <w:bodyDiv w:val="1"/>
      <w:marLeft w:val="0"/>
      <w:marRight w:val="0"/>
      <w:marTop w:val="0"/>
      <w:marBottom w:val="0"/>
      <w:divBdr>
        <w:top w:val="none" w:sz="0" w:space="0" w:color="auto"/>
        <w:left w:val="none" w:sz="0" w:space="0" w:color="auto"/>
        <w:bottom w:val="none" w:sz="0" w:space="0" w:color="auto"/>
        <w:right w:val="none" w:sz="0" w:space="0" w:color="auto"/>
      </w:divBdr>
    </w:div>
    <w:div w:id="1248736643">
      <w:bodyDiv w:val="1"/>
      <w:marLeft w:val="0"/>
      <w:marRight w:val="0"/>
      <w:marTop w:val="0"/>
      <w:marBottom w:val="0"/>
      <w:divBdr>
        <w:top w:val="none" w:sz="0" w:space="0" w:color="auto"/>
        <w:left w:val="none" w:sz="0" w:space="0" w:color="auto"/>
        <w:bottom w:val="none" w:sz="0" w:space="0" w:color="auto"/>
        <w:right w:val="none" w:sz="0" w:space="0" w:color="auto"/>
      </w:divBdr>
    </w:div>
    <w:div w:id="1256596634">
      <w:bodyDiv w:val="1"/>
      <w:marLeft w:val="0"/>
      <w:marRight w:val="0"/>
      <w:marTop w:val="0"/>
      <w:marBottom w:val="0"/>
      <w:divBdr>
        <w:top w:val="none" w:sz="0" w:space="0" w:color="auto"/>
        <w:left w:val="none" w:sz="0" w:space="0" w:color="auto"/>
        <w:bottom w:val="none" w:sz="0" w:space="0" w:color="auto"/>
        <w:right w:val="none" w:sz="0" w:space="0" w:color="auto"/>
      </w:divBdr>
    </w:div>
    <w:div w:id="1263562427">
      <w:bodyDiv w:val="1"/>
      <w:marLeft w:val="0"/>
      <w:marRight w:val="0"/>
      <w:marTop w:val="0"/>
      <w:marBottom w:val="0"/>
      <w:divBdr>
        <w:top w:val="none" w:sz="0" w:space="0" w:color="auto"/>
        <w:left w:val="none" w:sz="0" w:space="0" w:color="auto"/>
        <w:bottom w:val="none" w:sz="0" w:space="0" w:color="auto"/>
        <w:right w:val="none" w:sz="0" w:space="0" w:color="auto"/>
      </w:divBdr>
    </w:div>
    <w:div w:id="1270431014">
      <w:bodyDiv w:val="1"/>
      <w:marLeft w:val="0"/>
      <w:marRight w:val="0"/>
      <w:marTop w:val="0"/>
      <w:marBottom w:val="0"/>
      <w:divBdr>
        <w:top w:val="none" w:sz="0" w:space="0" w:color="auto"/>
        <w:left w:val="none" w:sz="0" w:space="0" w:color="auto"/>
        <w:bottom w:val="none" w:sz="0" w:space="0" w:color="auto"/>
        <w:right w:val="none" w:sz="0" w:space="0" w:color="auto"/>
      </w:divBdr>
    </w:div>
    <w:div w:id="1271008537">
      <w:bodyDiv w:val="1"/>
      <w:marLeft w:val="0"/>
      <w:marRight w:val="0"/>
      <w:marTop w:val="0"/>
      <w:marBottom w:val="0"/>
      <w:divBdr>
        <w:top w:val="none" w:sz="0" w:space="0" w:color="auto"/>
        <w:left w:val="none" w:sz="0" w:space="0" w:color="auto"/>
        <w:bottom w:val="none" w:sz="0" w:space="0" w:color="auto"/>
        <w:right w:val="none" w:sz="0" w:space="0" w:color="auto"/>
      </w:divBdr>
    </w:div>
    <w:div w:id="1277712351">
      <w:bodyDiv w:val="1"/>
      <w:marLeft w:val="0"/>
      <w:marRight w:val="0"/>
      <w:marTop w:val="0"/>
      <w:marBottom w:val="0"/>
      <w:divBdr>
        <w:top w:val="none" w:sz="0" w:space="0" w:color="auto"/>
        <w:left w:val="none" w:sz="0" w:space="0" w:color="auto"/>
        <w:bottom w:val="none" w:sz="0" w:space="0" w:color="auto"/>
        <w:right w:val="none" w:sz="0" w:space="0" w:color="auto"/>
      </w:divBdr>
    </w:div>
    <w:div w:id="1278681107">
      <w:bodyDiv w:val="1"/>
      <w:marLeft w:val="0"/>
      <w:marRight w:val="0"/>
      <w:marTop w:val="0"/>
      <w:marBottom w:val="0"/>
      <w:divBdr>
        <w:top w:val="none" w:sz="0" w:space="0" w:color="auto"/>
        <w:left w:val="none" w:sz="0" w:space="0" w:color="auto"/>
        <w:bottom w:val="none" w:sz="0" w:space="0" w:color="auto"/>
        <w:right w:val="none" w:sz="0" w:space="0" w:color="auto"/>
      </w:divBdr>
    </w:div>
    <w:div w:id="1280993997">
      <w:bodyDiv w:val="1"/>
      <w:marLeft w:val="0"/>
      <w:marRight w:val="0"/>
      <w:marTop w:val="0"/>
      <w:marBottom w:val="0"/>
      <w:divBdr>
        <w:top w:val="none" w:sz="0" w:space="0" w:color="auto"/>
        <w:left w:val="none" w:sz="0" w:space="0" w:color="auto"/>
        <w:bottom w:val="none" w:sz="0" w:space="0" w:color="auto"/>
        <w:right w:val="none" w:sz="0" w:space="0" w:color="auto"/>
      </w:divBdr>
    </w:div>
    <w:div w:id="1287351117">
      <w:bodyDiv w:val="1"/>
      <w:marLeft w:val="0"/>
      <w:marRight w:val="0"/>
      <w:marTop w:val="0"/>
      <w:marBottom w:val="0"/>
      <w:divBdr>
        <w:top w:val="none" w:sz="0" w:space="0" w:color="auto"/>
        <w:left w:val="none" w:sz="0" w:space="0" w:color="auto"/>
        <w:bottom w:val="none" w:sz="0" w:space="0" w:color="auto"/>
        <w:right w:val="none" w:sz="0" w:space="0" w:color="auto"/>
      </w:divBdr>
    </w:div>
    <w:div w:id="1291283491">
      <w:bodyDiv w:val="1"/>
      <w:marLeft w:val="0"/>
      <w:marRight w:val="0"/>
      <w:marTop w:val="0"/>
      <w:marBottom w:val="0"/>
      <w:divBdr>
        <w:top w:val="none" w:sz="0" w:space="0" w:color="auto"/>
        <w:left w:val="none" w:sz="0" w:space="0" w:color="auto"/>
        <w:bottom w:val="none" w:sz="0" w:space="0" w:color="auto"/>
        <w:right w:val="none" w:sz="0" w:space="0" w:color="auto"/>
      </w:divBdr>
      <w:divsChild>
        <w:div w:id="1279682055">
          <w:marLeft w:val="0"/>
          <w:marRight w:val="0"/>
          <w:marTop w:val="0"/>
          <w:marBottom w:val="0"/>
          <w:divBdr>
            <w:top w:val="none" w:sz="0" w:space="0" w:color="auto"/>
            <w:left w:val="none" w:sz="0" w:space="0" w:color="auto"/>
            <w:bottom w:val="none" w:sz="0" w:space="0" w:color="auto"/>
            <w:right w:val="none" w:sz="0" w:space="0" w:color="auto"/>
          </w:divBdr>
        </w:div>
      </w:divsChild>
    </w:div>
    <w:div w:id="1298532084">
      <w:bodyDiv w:val="1"/>
      <w:marLeft w:val="0"/>
      <w:marRight w:val="0"/>
      <w:marTop w:val="0"/>
      <w:marBottom w:val="0"/>
      <w:divBdr>
        <w:top w:val="none" w:sz="0" w:space="0" w:color="auto"/>
        <w:left w:val="none" w:sz="0" w:space="0" w:color="auto"/>
        <w:bottom w:val="none" w:sz="0" w:space="0" w:color="auto"/>
        <w:right w:val="none" w:sz="0" w:space="0" w:color="auto"/>
      </w:divBdr>
    </w:div>
    <w:div w:id="1300914451">
      <w:bodyDiv w:val="1"/>
      <w:marLeft w:val="0"/>
      <w:marRight w:val="0"/>
      <w:marTop w:val="0"/>
      <w:marBottom w:val="0"/>
      <w:divBdr>
        <w:top w:val="none" w:sz="0" w:space="0" w:color="auto"/>
        <w:left w:val="none" w:sz="0" w:space="0" w:color="auto"/>
        <w:bottom w:val="none" w:sz="0" w:space="0" w:color="auto"/>
        <w:right w:val="none" w:sz="0" w:space="0" w:color="auto"/>
      </w:divBdr>
    </w:div>
    <w:div w:id="1312783742">
      <w:bodyDiv w:val="1"/>
      <w:marLeft w:val="0"/>
      <w:marRight w:val="0"/>
      <w:marTop w:val="0"/>
      <w:marBottom w:val="0"/>
      <w:divBdr>
        <w:top w:val="none" w:sz="0" w:space="0" w:color="auto"/>
        <w:left w:val="none" w:sz="0" w:space="0" w:color="auto"/>
        <w:bottom w:val="none" w:sz="0" w:space="0" w:color="auto"/>
        <w:right w:val="none" w:sz="0" w:space="0" w:color="auto"/>
      </w:divBdr>
    </w:div>
    <w:div w:id="1313875217">
      <w:bodyDiv w:val="1"/>
      <w:marLeft w:val="0"/>
      <w:marRight w:val="0"/>
      <w:marTop w:val="0"/>
      <w:marBottom w:val="0"/>
      <w:divBdr>
        <w:top w:val="none" w:sz="0" w:space="0" w:color="auto"/>
        <w:left w:val="none" w:sz="0" w:space="0" w:color="auto"/>
        <w:bottom w:val="none" w:sz="0" w:space="0" w:color="auto"/>
        <w:right w:val="none" w:sz="0" w:space="0" w:color="auto"/>
      </w:divBdr>
    </w:div>
    <w:div w:id="1326982201">
      <w:bodyDiv w:val="1"/>
      <w:marLeft w:val="0"/>
      <w:marRight w:val="0"/>
      <w:marTop w:val="0"/>
      <w:marBottom w:val="0"/>
      <w:divBdr>
        <w:top w:val="none" w:sz="0" w:space="0" w:color="auto"/>
        <w:left w:val="none" w:sz="0" w:space="0" w:color="auto"/>
        <w:bottom w:val="none" w:sz="0" w:space="0" w:color="auto"/>
        <w:right w:val="none" w:sz="0" w:space="0" w:color="auto"/>
      </w:divBdr>
    </w:div>
    <w:div w:id="1341085592">
      <w:bodyDiv w:val="1"/>
      <w:marLeft w:val="0"/>
      <w:marRight w:val="0"/>
      <w:marTop w:val="0"/>
      <w:marBottom w:val="0"/>
      <w:divBdr>
        <w:top w:val="none" w:sz="0" w:space="0" w:color="auto"/>
        <w:left w:val="none" w:sz="0" w:space="0" w:color="auto"/>
        <w:bottom w:val="none" w:sz="0" w:space="0" w:color="auto"/>
        <w:right w:val="none" w:sz="0" w:space="0" w:color="auto"/>
      </w:divBdr>
    </w:div>
    <w:div w:id="1346176632">
      <w:bodyDiv w:val="1"/>
      <w:marLeft w:val="0"/>
      <w:marRight w:val="0"/>
      <w:marTop w:val="0"/>
      <w:marBottom w:val="0"/>
      <w:divBdr>
        <w:top w:val="none" w:sz="0" w:space="0" w:color="auto"/>
        <w:left w:val="none" w:sz="0" w:space="0" w:color="auto"/>
        <w:bottom w:val="none" w:sz="0" w:space="0" w:color="auto"/>
        <w:right w:val="none" w:sz="0" w:space="0" w:color="auto"/>
      </w:divBdr>
    </w:div>
    <w:div w:id="1346521681">
      <w:bodyDiv w:val="1"/>
      <w:marLeft w:val="0"/>
      <w:marRight w:val="0"/>
      <w:marTop w:val="0"/>
      <w:marBottom w:val="0"/>
      <w:divBdr>
        <w:top w:val="none" w:sz="0" w:space="0" w:color="auto"/>
        <w:left w:val="none" w:sz="0" w:space="0" w:color="auto"/>
        <w:bottom w:val="none" w:sz="0" w:space="0" w:color="auto"/>
        <w:right w:val="none" w:sz="0" w:space="0" w:color="auto"/>
      </w:divBdr>
    </w:div>
    <w:div w:id="1355037183">
      <w:bodyDiv w:val="1"/>
      <w:marLeft w:val="0"/>
      <w:marRight w:val="0"/>
      <w:marTop w:val="0"/>
      <w:marBottom w:val="0"/>
      <w:divBdr>
        <w:top w:val="none" w:sz="0" w:space="0" w:color="auto"/>
        <w:left w:val="none" w:sz="0" w:space="0" w:color="auto"/>
        <w:bottom w:val="none" w:sz="0" w:space="0" w:color="auto"/>
        <w:right w:val="none" w:sz="0" w:space="0" w:color="auto"/>
      </w:divBdr>
    </w:div>
    <w:div w:id="1358845647">
      <w:bodyDiv w:val="1"/>
      <w:marLeft w:val="0"/>
      <w:marRight w:val="0"/>
      <w:marTop w:val="0"/>
      <w:marBottom w:val="0"/>
      <w:divBdr>
        <w:top w:val="none" w:sz="0" w:space="0" w:color="auto"/>
        <w:left w:val="none" w:sz="0" w:space="0" w:color="auto"/>
        <w:bottom w:val="none" w:sz="0" w:space="0" w:color="auto"/>
        <w:right w:val="none" w:sz="0" w:space="0" w:color="auto"/>
      </w:divBdr>
    </w:div>
    <w:div w:id="1368136699">
      <w:bodyDiv w:val="1"/>
      <w:marLeft w:val="0"/>
      <w:marRight w:val="0"/>
      <w:marTop w:val="0"/>
      <w:marBottom w:val="0"/>
      <w:divBdr>
        <w:top w:val="none" w:sz="0" w:space="0" w:color="auto"/>
        <w:left w:val="none" w:sz="0" w:space="0" w:color="auto"/>
        <w:bottom w:val="none" w:sz="0" w:space="0" w:color="auto"/>
        <w:right w:val="none" w:sz="0" w:space="0" w:color="auto"/>
      </w:divBdr>
    </w:div>
    <w:div w:id="1383017033">
      <w:bodyDiv w:val="1"/>
      <w:marLeft w:val="0"/>
      <w:marRight w:val="0"/>
      <w:marTop w:val="0"/>
      <w:marBottom w:val="0"/>
      <w:divBdr>
        <w:top w:val="none" w:sz="0" w:space="0" w:color="auto"/>
        <w:left w:val="none" w:sz="0" w:space="0" w:color="auto"/>
        <w:bottom w:val="none" w:sz="0" w:space="0" w:color="auto"/>
        <w:right w:val="none" w:sz="0" w:space="0" w:color="auto"/>
      </w:divBdr>
    </w:div>
    <w:div w:id="1385718671">
      <w:bodyDiv w:val="1"/>
      <w:marLeft w:val="0"/>
      <w:marRight w:val="0"/>
      <w:marTop w:val="0"/>
      <w:marBottom w:val="0"/>
      <w:divBdr>
        <w:top w:val="none" w:sz="0" w:space="0" w:color="auto"/>
        <w:left w:val="none" w:sz="0" w:space="0" w:color="auto"/>
        <w:bottom w:val="none" w:sz="0" w:space="0" w:color="auto"/>
        <w:right w:val="none" w:sz="0" w:space="0" w:color="auto"/>
      </w:divBdr>
    </w:div>
    <w:div w:id="1387293881">
      <w:bodyDiv w:val="1"/>
      <w:marLeft w:val="0"/>
      <w:marRight w:val="0"/>
      <w:marTop w:val="0"/>
      <w:marBottom w:val="0"/>
      <w:divBdr>
        <w:top w:val="none" w:sz="0" w:space="0" w:color="auto"/>
        <w:left w:val="none" w:sz="0" w:space="0" w:color="auto"/>
        <w:bottom w:val="none" w:sz="0" w:space="0" w:color="auto"/>
        <w:right w:val="none" w:sz="0" w:space="0" w:color="auto"/>
      </w:divBdr>
    </w:div>
    <w:div w:id="1399592229">
      <w:bodyDiv w:val="1"/>
      <w:marLeft w:val="0"/>
      <w:marRight w:val="0"/>
      <w:marTop w:val="0"/>
      <w:marBottom w:val="0"/>
      <w:divBdr>
        <w:top w:val="none" w:sz="0" w:space="0" w:color="auto"/>
        <w:left w:val="none" w:sz="0" w:space="0" w:color="auto"/>
        <w:bottom w:val="none" w:sz="0" w:space="0" w:color="auto"/>
        <w:right w:val="none" w:sz="0" w:space="0" w:color="auto"/>
      </w:divBdr>
    </w:div>
    <w:div w:id="1402606798">
      <w:bodyDiv w:val="1"/>
      <w:marLeft w:val="0"/>
      <w:marRight w:val="0"/>
      <w:marTop w:val="0"/>
      <w:marBottom w:val="0"/>
      <w:divBdr>
        <w:top w:val="none" w:sz="0" w:space="0" w:color="auto"/>
        <w:left w:val="none" w:sz="0" w:space="0" w:color="auto"/>
        <w:bottom w:val="none" w:sz="0" w:space="0" w:color="auto"/>
        <w:right w:val="none" w:sz="0" w:space="0" w:color="auto"/>
      </w:divBdr>
    </w:div>
    <w:div w:id="1407067147">
      <w:bodyDiv w:val="1"/>
      <w:marLeft w:val="0"/>
      <w:marRight w:val="0"/>
      <w:marTop w:val="0"/>
      <w:marBottom w:val="0"/>
      <w:divBdr>
        <w:top w:val="none" w:sz="0" w:space="0" w:color="auto"/>
        <w:left w:val="none" w:sz="0" w:space="0" w:color="auto"/>
        <w:bottom w:val="none" w:sz="0" w:space="0" w:color="auto"/>
        <w:right w:val="none" w:sz="0" w:space="0" w:color="auto"/>
      </w:divBdr>
    </w:div>
    <w:div w:id="1417633564">
      <w:bodyDiv w:val="1"/>
      <w:marLeft w:val="0"/>
      <w:marRight w:val="0"/>
      <w:marTop w:val="0"/>
      <w:marBottom w:val="0"/>
      <w:divBdr>
        <w:top w:val="none" w:sz="0" w:space="0" w:color="auto"/>
        <w:left w:val="none" w:sz="0" w:space="0" w:color="auto"/>
        <w:bottom w:val="none" w:sz="0" w:space="0" w:color="auto"/>
        <w:right w:val="none" w:sz="0" w:space="0" w:color="auto"/>
      </w:divBdr>
    </w:div>
    <w:div w:id="1419794161">
      <w:bodyDiv w:val="1"/>
      <w:marLeft w:val="0"/>
      <w:marRight w:val="0"/>
      <w:marTop w:val="0"/>
      <w:marBottom w:val="0"/>
      <w:divBdr>
        <w:top w:val="none" w:sz="0" w:space="0" w:color="auto"/>
        <w:left w:val="none" w:sz="0" w:space="0" w:color="auto"/>
        <w:bottom w:val="none" w:sz="0" w:space="0" w:color="auto"/>
        <w:right w:val="none" w:sz="0" w:space="0" w:color="auto"/>
      </w:divBdr>
    </w:div>
    <w:div w:id="1453866297">
      <w:bodyDiv w:val="1"/>
      <w:marLeft w:val="0"/>
      <w:marRight w:val="0"/>
      <w:marTop w:val="0"/>
      <w:marBottom w:val="0"/>
      <w:divBdr>
        <w:top w:val="none" w:sz="0" w:space="0" w:color="auto"/>
        <w:left w:val="none" w:sz="0" w:space="0" w:color="auto"/>
        <w:bottom w:val="none" w:sz="0" w:space="0" w:color="auto"/>
        <w:right w:val="none" w:sz="0" w:space="0" w:color="auto"/>
      </w:divBdr>
    </w:div>
    <w:div w:id="1457216222">
      <w:bodyDiv w:val="1"/>
      <w:marLeft w:val="0"/>
      <w:marRight w:val="0"/>
      <w:marTop w:val="0"/>
      <w:marBottom w:val="0"/>
      <w:divBdr>
        <w:top w:val="none" w:sz="0" w:space="0" w:color="auto"/>
        <w:left w:val="none" w:sz="0" w:space="0" w:color="auto"/>
        <w:bottom w:val="none" w:sz="0" w:space="0" w:color="auto"/>
        <w:right w:val="none" w:sz="0" w:space="0" w:color="auto"/>
      </w:divBdr>
    </w:div>
    <w:div w:id="1461261510">
      <w:bodyDiv w:val="1"/>
      <w:marLeft w:val="0"/>
      <w:marRight w:val="0"/>
      <w:marTop w:val="0"/>
      <w:marBottom w:val="0"/>
      <w:divBdr>
        <w:top w:val="none" w:sz="0" w:space="0" w:color="auto"/>
        <w:left w:val="none" w:sz="0" w:space="0" w:color="auto"/>
        <w:bottom w:val="none" w:sz="0" w:space="0" w:color="auto"/>
        <w:right w:val="none" w:sz="0" w:space="0" w:color="auto"/>
      </w:divBdr>
    </w:div>
    <w:div w:id="1463157825">
      <w:bodyDiv w:val="1"/>
      <w:marLeft w:val="0"/>
      <w:marRight w:val="0"/>
      <w:marTop w:val="0"/>
      <w:marBottom w:val="0"/>
      <w:divBdr>
        <w:top w:val="none" w:sz="0" w:space="0" w:color="auto"/>
        <w:left w:val="none" w:sz="0" w:space="0" w:color="auto"/>
        <w:bottom w:val="none" w:sz="0" w:space="0" w:color="auto"/>
        <w:right w:val="none" w:sz="0" w:space="0" w:color="auto"/>
      </w:divBdr>
    </w:div>
    <w:div w:id="1467553641">
      <w:bodyDiv w:val="1"/>
      <w:marLeft w:val="0"/>
      <w:marRight w:val="0"/>
      <w:marTop w:val="0"/>
      <w:marBottom w:val="0"/>
      <w:divBdr>
        <w:top w:val="none" w:sz="0" w:space="0" w:color="auto"/>
        <w:left w:val="none" w:sz="0" w:space="0" w:color="auto"/>
        <w:bottom w:val="none" w:sz="0" w:space="0" w:color="auto"/>
        <w:right w:val="none" w:sz="0" w:space="0" w:color="auto"/>
      </w:divBdr>
    </w:div>
    <w:div w:id="1469399375">
      <w:bodyDiv w:val="1"/>
      <w:marLeft w:val="0"/>
      <w:marRight w:val="0"/>
      <w:marTop w:val="0"/>
      <w:marBottom w:val="0"/>
      <w:divBdr>
        <w:top w:val="none" w:sz="0" w:space="0" w:color="auto"/>
        <w:left w:val="none" w:sz="0" w:space="0" w:color="auto"/>
        <w:bottom w:val="none" w:sz="0" w:space="0" w:color="auto"/>
        <w:right w:val="none" w:sz="0" w:space="0" w:color="auto"/>
      </w:divBdr>
    </w:div>
    <w:div w:id="1472600913">
      <w:bodyDiv w:val="1"/>
      <w:marLeft w:val="0"/>
      <w:marRight w:val="0"/>
      <w:marTop w:val="0"/>
      <w:marBottom w:val="0"/>
      <w:divBdr>
        <w:top w:val="none" w:sz="0" w:space="0" w:color="auto"/>
        <w:left w:val="none" w:sz="0" w:space="0" w:color="auto"/>
        <w:bottom w:val="none" w:sz="0" w:space="0" w:color="auto"/>
        <w:right w:val="none" w:sz="0" w:space="0" w:color="auto"/>
      </w:divBdr>
    </w:div>
    <w:div w:id="1475029602">
      <w:bodyDiv w:val="1"/>
      <w:marLeft w:val="0"/>
      <w:marRight w:val="0"/>
      <w:marTop w:val="0"/>
      <w:marBottom w:val="0"/>
      <w:divBdr>
        <w:top w:val="none" w:sz="0" w:space="0" w:color="auto"/>
        <w:left w:val="none" w:sz="0" w:space="0" w:color="auto"/>
        <w:bottom w:val="none" w:sz="0" w:space="0" w:color="auto"/>
        <w:right w:val="none" w:sz="0" w:space="0" w:color="auto"/>
      </w:divBdr>
    </w:div>
    <w:div w:id="1480227310">
      <w:bodyDiv w:val="1"/>
      <w:marLeft w:val="0"/>
      <w:marRight w:val="0"/>
      <w:marTop w:val="0"/>
      <w:marBottom w:val="0"/>
      <w:divBdr>
        <w:top w:val="none" w:sz="0" w:space="0" w:color="auto"/>
        <w:left w:val="none" w:sz="0" w:space="0" w:color="auto"/>
        <w:bottom w:val="none" w:sz="0" w:space="0" w:color="auto"/>
        <w:right w:val="none" w:sz="0" w:space="0" w:color="auto"/>
      </w:divBdr>
    </w:div>
    <w:div w:id="1493983529">
      <w:bodyDiv w:val="1"/>
      <w:marLeft w:val="0"/>
      <w:marRight w:val="0"/>
      <w:marTop w:val="0"/>
      <w:marBottom w:val="0"/>
      <w:divBdr>
        <w:top w:val="none" w:sz="0" w:space="0" w:color="auto"/>
        <w:left w:val="none" w:sz="0" w:space="0" w:color="auto"/>
        <w:bottom w:val="none" w:sz="0" w:space="0" w:color="auto"/>
        <w:right w:val="none" w:sz="0" w:space="0" w:color="auto"/>
      </w:divBdr>
      <w:divsChild>
        <w:div w:id="18239972">
          <w:marLeft w:val="60"/>
          <w:marRight w:val="60"/>
          <w:marTop w:val="100"/>
          <w:marBottom w:val="100"/>
          <w:divBdr>
            <w:top w:val="none" w:sz="0" w:space="0" w:color="auto"/>
            <w:left w:val="none" w:sz="0" w:space="0" w:color="auto"/>
            <w:bottom w:val="none" w:sz="0" w:space="0" w:color="auto"/>
            <w:right w:val="none" w:sz="0" w:space="0" w:color="auto"/>
          </w:divBdr>
          <w:divsChild>
            <w:div w:id="190265538">
              <w:marLeft w:val="0"/>
              <w:marRight w:val="0"/>
              <w:marTop w:val="0"/>
              <w:marBottom w:val="0"/>
              <w:divBdr>
                <w:top w:val="none" w:sz="0" w:space="0" w:color="auto"/>
                <w:left w:val="none" w:sz="0" w:space="0" w:color="auto"/>
                <w:bottom w:val="none" w:sz="0" w:space="0" w:color="auto"/>
                <w:right w:val="none" w:sz="0" w:space="0" w:color="auto"/>
              </w:divBdr>
            </w:div>
          </w:divsChild>
        </w:div>
        <w:div w:id="36438757">
          <w:marLeft w:val="60"/>
          <w:marRight w:val="60"/>
          <w:marTop w:val="100"/>
          <w:marBottom w:val="100"/>
          <w:divBdr>
            <w:top w:val="none" w:sz="0" w:space="0" w:color="auto"/>
            <w:left w:val="none" w:sz="0" w:space="0" w:color="auto"/>
            <w:bottom w:val="none" w:sz="0" w:space="0" w:color="auto"/>
            <w:right w:val="none" w:sz="0" w:space="0" w:color="auto"/>
          </w:divBdr>
          <w:divsChild>
            <w:div w:id="844441069">
              <w:marLeft w:val="0"/>
              <w:marRight w:val="0"/>
              <w:marTop w:val="0"/>
              <w:marBottom w:val="0"/>
              <w:divBdr>
                <w:top w:val="none" w:sz="0" w:space="0" w:color="auto"/>
                <w:left w:val="none" w:sz="0" w:space="0" w:color="auto"/>
                <w:bottom w:val="none" w:sz="0" w:space="0" w:color="auto"/>
                <w:right w:val="none" w:sz="0" w:space="0" w:color="auto"/>
              </w:divBdr>
            </w:div>
          </w:divsChild>
        </w:div>
        <w:div w:id="47069302">
          <w:marLeft w:val="60"/>
          <w:marRight w:val="60"/>
          <w:marTop w:val="100"/>
          <w:marBottom w:val="100"/>
          <w:divBdr>
            <w:top w:val="none" w:sz="0" w:space="0" w:color="auto"/>
            <w:left w:val="none" w:sz="0" w:space="0" w:color="auto"/>
            <w:bottom w:val="none" w:sz="0" w:space="0" w:color="auto"/>
            <w:right w:val="none" w:sz="0" w:space="0" w:color="auto"/>
          </w:divBdr>
        </w:div>
        <w:div w:id="52581136">
          <w:marLeft w:val="60"/>
          <w:marRight w:val="60"/>
          <w:marTop w:val="100"/>
          <w:marBottom w:val="100"/>
          <w:divBdr>
            <w:top w:val="none" w:sz="0" w:space="0" w:color="auto"/>
            <w:left w:val="none" w:sz="0" w:space="0" w:color="auto"/>
            <w:bottom w:val="none" w:sz="0" w:space="0" w:color="auto"/>
            <w:right w:val="none" w:sz="0" w:space="0" w:color="auto"/>
          </w:divBdr>
          <w:divsChild>
            <w:div w:id="130248849">
              <w:marLeft w:val="0"/>
              <w:marRight w:val="0"/>
              <w:marTop w:val="0"/>
              <w:marBottom w:val="0"/>
              <w:divBdr>
                <w:top w:val="none" w:sz="0" w:space="0" w:color="auto"/>
                <w:left w:val="none" w:sz="0" w:space="0" w:color="auto"/>
                <w:bottom w:val="none" w:sz="0" w:space="0" w:color="auto"/>
                <w:right w:val="none" w:sz="0" w:space="0" w:color="auto"/>
              </w:divBdr>
            </w:div>
          </w:divsChild>
        </w:div>
        <w:div w:id="92214440">
          <w:marLeft w:val="60"/>
          <w:marRight w:val="60"/>
          <w:marTop w:val="100"/>
          <w:marBottom w:val="100"/>
          <w:divBdr>
            <w:top w:val="none" w:sz="0" w:space="0" w:color="auto"/>
            <w:left w:val="none" w:sz="0" w:space="0" w:color="auto"/>
            <w:bottom w:val="none" w:sz="0" w:space="0" w:color="auto"/>
            <w:right w:val="none" w:sz="0" w:space="0" w:color="auto"/>
          </w:divBdr>
        </w:div>
        <w:div w:id="96801172">
          <w:marLeft w:val="60"/>
          <w:marRight w:val="60"/>
          <w:marTop w:val="100"/>
          <w:marBottom w:val="100"/>
          <w:divBdr>
            <w:top w:val="none" w:sz="0" w:space="0" w:color="auto"/>
            <w:left w:val="none" w:sz="0" w:space="0" w:color="auto"/>
            <w:bottom w:val="none" w:sz="0" w:space="0" w:color="auto"/>
            <w:right w:val="none" w:sz="0" w:space="0" w:color="auto"/>
          </w:divBdr>
          <w:divsChild>
            <w:div w:id="1041901467">
              <w:marLeft w:val="0"/>
              <w:marRight w:val="0"/>
              <w:marTop w:val="0"/>
              <w:marBottom w:val="0"/>
              <w:divBdr>
                <w:top w:val="none" w:sz="0" w:space="0" w:color="auto"/>
                <w:left w:val="none" w:sz="0" w:space="0" w:color="auto"/>
                <w:bottom w:val="none" w:sz="0" w:space="0" w:color="auto"/>
                <w:right w:val="none" w:sz="0" w:space="0" w:color="auto"/>
              </w:divBdr>
            </w:div>
          </w:divsChild>
        </w:div>
        <w:div w:id="99306029">
          <w:marLeft w:val="60"/>
          <w:marRight w:val="60"/>
          <w:marTop w:val="100"/>
          <w:marBottom w:val="100"/>
          <w:divBdr>
            <w:top w:val="none" w:sz="0" w:space="0" w:color="auto"/>
            <w:left w:val="none" w:sz="0" w:space="0" w:color="auto"/>
            <w:bottom w:val="none" w:sz="0" w:space="0" w:color="auto"/>
            <w:right w:val="none" w:sz="0" w:space="0" w:color="auto"/>
          </w:divBdr>
          <w:divsChild>
            <w:div w:id="1258756778">
              <w:marLeft w:val="0"/>
              <w:marRight w:val="0"/>
              <w:marTop w:val="0"/>
              <w:marBottom w:val="0"/>
              <w:divBdr>
                <w:top w:val="none" w:sz="0" w:space="0" w:color="auto"/>
                <w:left w:val="none" w:sz="0" w:space="0" w:color="auto"/>
                <w:bottom w:val="none" w:sz="0" w:space="0" w:color="auto"/>
                <w:right w:val="none" w:sz="0" w:space="0" w:color="auto"/>
              </w:divBdr>
            </w:div>
          </w:divsChild>
        </w:div>
        <w:div w:id="116333644">
          <w:marLeft w:val="60"/>
          <w:marRight w:val="60"/>
          <w:marTop w:val="100"/>
          <w:marBottom w:val="100"/>
          <w:divBdr>
            <w:top w:val="none" w:sz="0" w:space="0" w:color="auto"/>
            <w:left w:val="none" w:sz="0" w:space="0" w:color="auto"/>
            <w:bottom w:val="none" w:sz="0" w:space="0" w:color="auto"/>
            <w:right w:val="none" w:sz="0" w:space="0" w:color="auto"/>
          </w:divBdr>
          <w:divsChild>
            <w:div w:id="1730182837">
              <w:marLeft w:val="0"/>
              <w:marRight w:val="0"/>
              <w:marTop w:val="0"/>
              <w:marBottom w:val="0"/>
              <w:divBdr>
                <w:top w:val="none" w:sz="0" w:space="0" w:color="auto"/>
                <w:left w:val="none" w:sz="0" w:space="0" w:color="auto"/>
                <w:bottom w:val="none" w:sz="0" w:space="0" w:color="auto"/>
                <w:right w:val="none" w:sz="0" w:space="0" w:color="auto"/>
              </w:divBdr>
            </w:div>
          </w:divsChild>
        </w:div>
        <w:div w:id="127363671">
          <w:marLeft w:val="60"/>
          <w:marRight w:val="60"/>
          <w:marTop w:val="100"/>
          <w:marBottom w:val="100"/>
          <w:divBdr>
            <w:top w:val="none" w:sz="0" w:space="0" w:color="auto"/>
            <w:left w:val="none" w:sz="0" w:space="0" w:color="auto"/>
            <w:bottom w:val="none" w:sz="0" w:space="0" w:color="auto"/>
            <w:right w:val="none" w:sz="0" w:space="0" w:color="auto"/>
          </w:divBdr>
          <w:divsChild>
            <w:div w:id="1293949997">
              <w:marLeft w:val="0"/>
              <w:marRight w:val="0"/>
              <w:marTop w:val="0"/>
              <w:marBottom w:val="0"/>
              <w:divBdr>
                <w:top w:val="none" w:sz="0" w:space="0" w:color="auto"/>
                <w:left w:val="none" w:sz="0" w:space="0" w:color="auto"/>
                <w:bottom w:val="none" w:sz="0" w:space="0" w:color="auto"/>
                <w:right w:val="none" w:sz="0" w:space="0" w:color="auto"/>
              </w:divBdr>
            </w:div>
          </w:divsChild>
        </w:div>
        <w:div w:id="129791071">
          <w:marLeft w:val="60"/>
          <w:marRight w:val="60"/>
          <w:marTop w:val="100"/>
          <w:marBottom w:val="100"/>
          <w:divBdr>
            <w:top w:val="none" w:sz="0" w:space="0" w:color="auto"/>
            <w:left w:val="none" w:sz="0" w:space="0" w:color="auto"/>
            <w:bottom w:val="none" w:sz="0" w:space="0" w:color="auto"/>
            <w:right w:val="none" w:sz="0" w:space="0" w:color="auto"/>
          </w:divBdr>
          <w:divsChild>
            <w:div w:id="2101635873">
              <w:marLeft w:val="0"/>
              <w:marRight w:val="0"/>
              <w:marTop w:val="0"/>
              <w:marBottom w:val="0"/>
              <w:divBdr>
                <w:top w:val="none" w:sz="0" w:space="0" w:color="auto"/>
                <w:left w:val="none" w:sz="0" w:space="0" w:color="auto"/>
                <w:bottom w:val="none" w:sz="0" w:space="0" w:color="auto"/>
                <w:right w:val="none" w:sz="0" w:space="0" w:color="auto"/>
              </w:divBdr>
            </w:div>
          </w:divsChild>
        </w:div>
        <w:div w:id="131409622">
          <w:marLeft w:val="60"/>
          <w:marRight w:val="60"/>
          <w:marTop w:val="100"/>
          <w:marBottom w:val="100"/>
          <w:divBdr>
            <w:top w:val="none" w:sz="0" w:space="0" w:color="auto"/>
            <w:left w:val="none" w:sz="0" w:space="0" w:color="auto"/>
            <w:bottom w:val="none" w:sz="0" w:space="0" w:color="auto"/>
            <w:right w:val="none" w:sz="0" w:space="0" w:color="auto"/>
          </w:divBdr>
        </w:div>
        <w:div w:id="133644942">
          <w:marLeft w:val="60"/>
          <w:marRight w:val="60"/>
          <w:marTop w:val="100"/>
          <w:marBottom w:val="100"/>
          <w:divBdr>
            <w:top w:val="none" w:sz="0" w:space="0" w:color="auto"/>
            <w:left w:val="none" w:sz="0" w:space="0" w:color="auto"/>
            <w:bottom w:val="none" w:sz="0" w:space="0" w:color="auto"/>
            <w:right w:val="none" w:sz="0" w:space="0" w:color="auto"/>
          </w:divBdr>
          <w:divsChild>
            <w:div w:id="596182674">
              <w:marLeft w:val="0"/>
              <w:marRight w:val="0"/>
              <w:marTop w:val="0"/>
              <w:marBottom w:val="0"/>
              <w:divBdr>
                <w:top w:val="none" w:sz="0" w:space="0" w:color="auto"/>
                <w:left w:val="none" w:sz="0" w:space="0" w:color="auto"/>
                <w:bottom w:val="none" w:sz="0" w:space="0" w:color="auto"/>
                <w:right w:val="none" w:sz="0" w:space="0" w:color="auto"/>
              </w:divBdr>
            </w:div>
          </w:divsChild>
        </w:div>
        <w:div w:id="134837081">
          <w:marLeft w:val="60"/>
          <w:marRight w:val="60"/>
          <w:marTop w:val="100"/>
          <w:marBottom w:val="100"/>
          <w:divBdr>
            <w:top w:val="none" w:sz="0" w:space="0" w:color="auto"/>
            <w:left w:val="none" w:sz="0" w:space="0" w:color="auto"/>
            <w:bottom w:val="none" w:sz="0" w:space="0" w:color="auto"/>
            <w:right w:val="none" w:sz="0" w:space="0" w:color="auto"/>
          </w:divBdr>
        </w:div>
        <w:div w:id="156263031">
          <w:marLeft w:val="60"/>
          <w:marRight w:val="60"/>
          <w:marTop w:val="100"/>
          <w:marBottom w:val="100"/>
          <w:divBdr>
            <w:top w:val="none" w:sz="0" w:space="0" w:color="auto"/>
            <w:left w:val="none" w:sz="0" w:space="0" w:color="auto"/>
            <w:bottom w:val="none" w:sz="0" w:space="0" w:color="auto"/>
            <w:right w:val="none" w:sz="0" w:space="0" w:color="auto"/>
          </w:divBdr>
          <w:divsChild>
            <w:div w:id="1131051487">
              <w:marLeft w:val="0"/>
              <w:marRight w:val="0"/>
              <w:marTop w:val="0"/>
              <w:marBottom w:val="0"/>
              <w:divBdr>
                <w:top w:val="none" w:sz="0" w:space="0" w:color="auto"/>
                <w:left w:val="none" w:sz="0" w:space="0" w:color="auto"/>
                <w:bottom w:val="none" w:sz="0" w:space="0" w:color="auto"/>
                <w:right w:val="none" w:sz="0" w:space="0" w:color="auto"/>
              </w:divBdr>
            </w:div>
          </w:divsChild>
        </w:div>
        <w:div w:id="161355798">
          <w:marLeft w:val="60"/>
          <w:marRight w:val="60"/>
          <w:marTop w:val="100"/>
          <w:marBottom w:val="100"/>
          <w:divBdr>
            <w:top w:val="none" w:sz="0" w:space="0" w:color="auto"/>
            <w:left w:val="none" w:sz="0" w:space="0" w:color="auto"/>
            <w:bottom w:val="none" w:sz="0" w:space="0" w:color="auto"/>
            <w:right w:val="none" w:sz="0" w:space="0" w:color="auto"/>
          </w:divBdr>
          <w:divsChild>
            <w:div w:id="1769110183">
              <w:marLeft w:val="0"/>
              <w:marRight w:val="0"/>
              <w:marTop w:val="0"/>
              <w:marBottom w:val="0"/>
              <w:divBdr>
                <w:top w:val="none" w:sz="0" w:space="0" w:color="auto"/>
                <w:left w:val="none" w:sz="0" w:space="0" w:color="auto"/>
                <w:bottom w:val="none" w:sz="0" w:space="0" w:color="auto"/>
                <w:right w:val="none" w:sz="0" w:space="0" w:color="auto"/>
              </w:divBdr>
            </w:div>
          </w:divsChild>
        </w:div>
        <w:div w:id="186211880">
          <w:marLeft w:val="60"/>
          <w:marRight w:val="60"/>
          <w:marTop w:val="100"/>
          <w:marBottom w:val="100"/>
          <w:divBdr>
            <w:top w:val="none" w:sz="0" w:space="0" w:color="auto"/>
            <w:left w:val="none" w:sz="0" w:space="0" w:color="auto"/>
            <w:bottom w:val="none" w:sz="0" w:space="0" w:color="auto"/>
            <w:right w:val="none" w:sz="0" w:space="0" w:color="auto"/>
          </w:divBdr>
        </w:div>
        <w:div w:id="187450675">
          <w:marLeft w:val="60"/>
          <w:marRight w:val="60"/>
          <w:marTop w:val="100"/>
          <w:marBottom w:val="100"/>
          <w:divBdr>
            <w:top w:val="none" w:sz="0" w:space="0" w:color="auto"/>
            <w:left w:val="none" w:sz="0" w:space="0" w:color="auto"/>
            <w:bottom w:val="none" w:sz="0" w:space="0" w:color="auto"/>
            <w:right w:val="none" w:sz="0" w:space="0" w:color="auto"/>
          </w:divBdr>
        </w:div>
        <w:div w:id="211698990">
          <w:marLeft w:val="60"/>
          <w:marRight w:val="60"/>
          <w:marTop w:val="100"/>
          <w:marBottom w:val="100"/>
          <w:divBdr>
            <w:top w:val="none" w:sz="0" w:space="0" w:color="auto"/>
            <w:left w:val="none" w:sz="0" w:space="0" w:color="auto"/>
            <w:bottom w:val="none" w:sz="0" w:space="0" w:color="auto"/>
            <w:right w:val="none" w:sz="0" w:space="0" w:color="auto"/>
          </w:divBdr>
          <w:divsChild>
            <w:div w:id="1501651291">
              <w:marLeft w:val="0"/>
              <w:marRight w:val="0"/>
              <w:marTop w:val="0"/>
              <w:marBottom w:val="0"/>
              <w:divBdr>
                <w:top w:val="none" w:sz="0" w:space="0" w:color="auto"/>
                <w:left w:val="none" w:sz="0" w:space="0" w:color="auto"/>
                <w:bottom w:val="none" w:sz="0" w:space="0" w:color="auto"/>
                <w:right w:val="none" w:sz="0" w:space="0" w:color="auto"/>
              </w:divBdr>
            </w:div>
          </w:divsChild>
        </w:div>
        <w:div w:id="243220093">
          <w:marLeft w:val="60"/>
          <w:marRight w:val="60"/>
          <w:marTop w:val="100"/>
          <w:marBottom w:val="100"/>
          <w:divBdr>
            <w:top w:val="none" w:sz="0" w:space="0" w:color="auto"/>
            <w:left w:val="none" w:sz="0" w:space="0" w:color="auto"/>
            <w:bottom w:val="none" w:sz="0" w:space="0" w:color="auto"/>
            <w:right w:val="none" w:sz="0" w:space="0" w:color="auto"/>
          </w:divBdr>
        </w:div>
        <w:div w:id="249311057">
          <w:marLeft w:val="60"/>
          <w:marRight w:val="60"/>
          <w:marTop w:val="100"/>
          <w:marBottom w:val="100"/>
          <w:divBdr>
            <w:top w:val="none" w:sz="0" w:space="0" w:color="auto"/>
            <w:left w:val="none" w:sz="0" w:space="0" w:color="auto"/>
            <w:bottom w:val="none" w:sz="0" w:space="0" w:color="auto"/>
            <w:right w:val="none" w:sz="0" w:space="0" w:color="auto"/>
          </w:divBdr>
          <w:divsChild>
            <w:div w:id="1306591679">
              <w:marLeft w:val="0"/>
              <w:marRight w:val="0"/>
              <w:marTop w:val="0"/>
              <w:marBottom w:val="0"/>
              <w:divBdr>
                <w:top w:val="none" w:sz="0" w:space="0" w:color="auto"/>
                <w:left w:val="none" w:sz="0" w:space="0" w:color="auto"/>
                <w:bottom w:val="none" w:sz="0" w:space="0" w:color="auto"/>
                <w:right w:val="none" w:sz="0" w:space="0" w:color="auto"/>
              </w:divBdr>
            </w:div>
          </w:divsChild>
        </w:div>
        <w:div w:id="266081628">
          <w:marLeft w:val="60"/>
          <w:marRight w:val="60"/>
          <w:marTop w:val="100"/>
          <w:marBottom w:val="100"/>
          <w:divBdr>
            <w:top w:val="none" w:sz="0" w:space="0" w:color="auto"/>
            <w:left w:val="none" w:sz="0" w:space="0" w:color="auto"/>
            <w:bottom w:val="none" w:sz="0" w:space="0" w:color="auto"/>
            <w:right w:val="none" w:sz="0" w:space="0" w:color="auto"/>
          </w:divBdr>
          <w:divsChild>
            <w:div w:id="738752601">
              <w:marLeft w:val="0"/>
              <w:marRight w:val="0"/>
              <w:marTop w:val="0"/>
              <w:marBottom w:val="0"/>
              <w:divBdr>
                <w:top w:val="none" w:sz="0" w:space="0" w:color="auto"/>
                <w:left w:val="none" w:sz="0" w:space="0" w:color="auto"/>
                <w:bottom w:val="none" w:sz="0" w:space="0" w:color="auto"/>
                <w:right w:val="none" w:sz="0" w:space="0" w:color="auto"/>
              </w:divBdr>
            </w:div>
          </w:divsChild>
        </w:div>
        <w:div w:id="276180562">
          <w:marLeft w:val="60"/>
          <w:marRight w:val="60"/>
          <w:marTop w:val="100"/>
          <w:marBottom w:val="100"/>
          <w:divBdr>
            <w:top w:val="none" w:sz="0" w:space="0" w:color="auto"/>
            <w:left w:val="none" w:sz="0" w:space="0" w:color="auto"/>
            <w:bottom w:val="none" w:sz="0" w:space="0" w:color="auto"/>
            <w:right w:val="none" w:sz="0" w:space="0" w:color="auto"/>
          </w:divBdr>
        </w:div>
        <w:div w:id="283200252">
          <w:marLeft w:val="60"/>
          <w:marRight w:val="60"/>
          <w:marTop w:val="100"/>
          <w:marBottom w:val="100"/>
          <w:divBdr>
            <w:top w:val="none" w:sz="0" w:space="0" w:color="auto"/>
            <w:left w:val="none" w:sz="0" w:space="0" w:color="auto"/>
            <w:bottom w:val="none" w:sz="0" w:space="0" w:color="auto"/>
            <w:right w:val="none" w:sz="0" w:space="0" w:color="auto"/>
          </w:divBdr>
        </w:div>
        <w:div w:id="284235180">
          <w:marLeft w:val="60"/>
          <w:marRight w:val="60"/>
          <w:marTop w:val="100"/>
          <w:marBottom w:val="100"/>
          <w:divBdr>
            <w:top w:val="none" w:sz="0" w:space="0" w:color="auto"/>
            <w:left w:val="none" w:sz="0" w:space="0" w:color="auto"/>
            <w:bottom w:val="none" w:sz="0" w:space="0" w:color="auto"/>
            <w:right w:val="none" w:sz="0" w:space="0" w:color="auto"/>
          </w:divBdr>
        </w:div>
        <w:div w:id="302271289">
          <w:marLeft w:val="60"/>
          <w:marRight w:val="60"/>
          <w:marTop w:val="100"/>
          <w:marBottom w:val="100"/>
          <w:divBdr>
            <w:top w:val="none" w:sz="0" w:space="0" w:color="auto"/>
            <w:left w:val="none" w:sz="0" w:space="0" w:color="auto"/>
            <w:bottom w:val="none" w:sz="0" w:space="0" w:color="auto"/>
            <w:right w:val="none" w:sz="0" w:space="0" w:color="auto"/>
          </w:divBdr>
          <w:divsChild>
            <w:div w:id="1986229136">
              <w:marLeft w:val="0"/>
              <w:marRight w:val="0"/>
              <w:marTop w:val="0"/>
              <w:marBottom w:val="0"/>
              <w:divBdr>
                <w:top w:val="none" w:sz="0" w:space="0" w:color="auto"/>
                <w:left w:val="none" w:sz="0" w:space="0" w:color="auto"/>
                <w:bottom w:val="none" w:sz="0" w:space="0" w:color="auto"/>
                <w:right w:val="none" w:sz="0" w:space="0" w:color="auto"/>
              </w:divBdr>
            </w:div>
          </w:divsChild>
        </w:div>
        <w:div w:id="304552390">
          <w:marLeft w:val="60"/>
          <w:marRight w:val="60"/>
          <w:marTop w:val="100"/>
          <w:marBottom w:val="100"/>
          <w:divBdr>
            <w:top w:val="none" w:sz="0" w:space="0" w:color="auto"/>
            <w:left w:val="none" w:sz="0" w:space="0" w:color="auto"/>
            <w:bottom w:val="none" w:sz="0" w:space="0" w:color="auto"/>
            <w:right w:val="none" w:sz="0" w:space="0" w:color="auto"/>
          </w:divBdr>
        </w:div>
        <w:div w:id="329867681">
          <w:marLeft w:val="60"/>
          <w:marRight w:val="60"/>
          <w:marTop w:val="100"/>
          <w:marBottom w:val="100"/>
          <w:divBdr>
            <w:top w:val="none" w:sz="0" w:space="0" w:color="auto"/>
            <w:left w:val="none" w:sz="0" w:space="0" w:color="auto"/>
            <w:bottom w:val="none" w:sz="0" w:space="0" w:color="auto"/>
            <w:right w:val="none" w:sz="0" w:space="0" w:color="auto"/>
          </w:divBdr>
        </w:div>
        <w:div w:id="332610681">
          <w:marLeft w:val="60"/>
          <w:marRight w:val="60"/>
          <w:marTop w:val="100"/>
          <w:marBottom w:val="100"/>
          <w:divBdr>
            <w:top w:val="none" w:sz="0" w:space="0" w:color="auto"/>
            <w:left w:val="none" w:sz="0" w:space="0" w:color="auto"/>
            <w:bottom w:val="none" w:sz="0" w:space="0" w:color="auto"/>
            <w:right w:val="none" w:sz="0" w:space="0" w:color="auto"/>
          </w:divBdr>
          <w:divsChild>
            <w:div w:id="1109854336">
              <w:marLeft w:val="0"/>
              <w:marRight w:val="0"/>
              <w:marTop w:val="0"/>
              <w:marBottom w:val="0"/>
              <w:divBdr>
                <w:top w:val="none" w:sz="0" w:space="0" w:color="auto"/>
                <w:left w:val="none" w:sz="0" w:space="0" w:color="auto"/>
                <w:bottom w:val="none" w:sz="0" w:space="0" w:color="auto"/>
                <w:right w:val="none" w:sz="0" w:space="0" w:color="auto"/>
              </w:divBdr>
            </w:div>
          </w:divsChild>
        </w:div>
        <w:div w:id="347566817">
          <w:marLeft w:val="60"/>
          <w:marRight w:val="60"/>
          <w:marTop w:val="100"/>
          <w:marBottom w:val="100"/>
          <w:divBdr>
            <w:top w:val="none" w:sz="0" w:space="0" w:color="auto"/>
            <w:left w:val="none" w:sz="0" w:space="0" w:color="auto"/>
            <w:bottom w:val="none" w:sz="0" w:space="0" w:color="auto"/>
            <w:right w:val="none" w:sz="0" w:space="0" w:color="auto"/>
          </w:divBdr>
          <w:divsChild>
            <w:div w:id="1879968569">
              <w:marLeft w:val="0"/>
              <w:marRight w:val="0"/>
              <w:marTop w:val="0"/>
              <w:marBottom w:val="0"/>
              <w:divBdr>
                <w:top w:val="none" w:sz="0" w:space="0" w:color="auto"/>
                <w:left w:val="none" w:sz="0" w:space="0" w:color="auto"/>
                <w:bottom w:val="none" w:sz="0" w:space="0" w:color="auto"/>
                <w:right w:val="none" w:sz="0" w:space="0" w:color="auto"/>
              </w:divBdr>
            </w:div>
          </w:divsChild>
        </w:div>
        <w:div w:id="348801606">
          <w:marLeft w:val="60"/>
          <w:marRight w:val="60"/>
          <w:marTop w:val="100"/>
          <w:marBottom w:val="100"/>
          <w:divBdr>
            <w:top w:val="none" w:sz="0" w:space="0" w:color="auto"/>
            <w:left w:val="none" w:sz="0" w:space="0" w:color="auto"/>
            <w:bottom w:val="none" w:sz="0" w:space="0" w:color="auto"/>
            <w:right w:val="none" w:sz="0" w:space="0" w:color="auto"/>
          </w:divBdr>
        </w:div>
        <w:div w:id="375739501">
          <w:marLeft w:val="60"/>
          <w:marRight w:val="60"/>
          <w:marTop w:val="100"/>
          <w:marBottom w:val="100"/>
          <w:divBdr>
            <w:top w:val="none" w:sz="0" w:space="0" w:color="auto"/>
            <w:left w:val="none" w:sz="0" w:space="0" w:color="auto"/>
            <w:bottom w:val="none" w:sz="0" w:space="0" w:color="auto"/>
            <w:right w:val="none" w:sz="0" w:space="0" w:color="auto"/>
          </w:divBdr>
          <w:divsChild>
            <w:div w:id="1246108678">
              <w:marLeft w:val="0"/>
              <w:marRight w:val="0"/>
              <w:marTop w:val="0"/>
              <w:marBottom w:val="0"/>
              <w:divBdr>
                <w:top w:val="none" w:sz="0" w:space="0" w:color="auto"/>
                <w:left w:val="none" w:sz="0" w:space="0" w:color="auto"/>
                <w:bottom w:val="none" w:sz="0" w:space="0" w:color="auto"/>
                <w:right w:val="none" w:sz="0" w:space="0" w:color="auto"/>
              </w:divBdr>
            </w:div>
          </w:divsChild>
        </w:div>
        <w:div w:id="380522050">
          <w:marLeft w:val="60"/>
          <w:marRight w:val="60"/>
          <w:marTop w:val="100"/>
          <w:marBottom w:val="100"/>
          <w:divBdr>
            <w:top w:val="none" w:sz="0" w:space="0" w:color="auto"/>
            <w:left w:val="none" w:sz="0" w:space="0" w:color="auto"/>
            <w:bottom w:val="none" w:sz="0" w:space="0" w:color="auto"/>
            <w:right w:val="none" w:sz="0" w:space="0" w:color="auto"/>
          </w:divBdr>
        </w:div>
        <w:div w:id="391275581">
          <w:marLeft w:val="60"/>
          <w:marRight w:val="60"/>
          <w:marTop w:val="100"/>
          <w:marBottom w:val="100"/>
          <w:divBdr>
            <w:top w:val="none" w:sz="0" w:space="0" w:color="auto"/>
            <w:left w:val="none" w:sz="0" w:space="0" w:color="auto"/>
            <w:bottom w:val="none" w:sz="0" w:space="0" w:color="auto"/>
            <w:right w:val="none" w:sz="0" w:space="0" w:color="auto"/>
          </w:divBdr>
          <w:divsChild>
            <w:div w:id="1990859091">
              <w:marLeft w:val="0"/>
              <w:marRight w:val="0"/>
              <w:marTop w:val="0"/>
              <w:marBottom w:val="0"/>
              <w:divBdr>
                <w:top w:val="none" w:sz="0" w:space="0" w:color="auto"/>
                <w:left w:val="none" w:sz="0" w:space="0" w:color="auto"/>
                <w:bottom w:val="none" w:sz="0" w:space="0" w:color="auto"/>
                <w:right w:val="none" w:sz="0" w:space="0" w:color="auto"/>
              </w:divBdr>
            </w:div>
          </w:divsChild>
        </w:div>
        <w:div w:id="393429587">
          <w:marLeft w:val="60"/>
          <w:marRight w:val="60"/>
          <w:marTop w:val="100"/>
          <w:marBottom w:val="100"/>
          <w:divBdr>
            <w:top w:val="none" w:sz="0" w:space="0" w:color="auto"/>
            <w:left w:val="none" w:sz="0" w:space="0" w:color="auto"/>
            <w:bottom w:val="none" w:sz="0" w:space="0" w:color="auto"/>
            <w:right w:val="none" w:sz="0" w:space="0" w:color="auto"/>
          </w:divBdr>
          <w:divsChild>
            <w:div w:id="994994651">
              <w:marLeft w:val="0"/>
              <w:marRight w:val="0"/>
              <w:marTop w:val="0"/>
              <w:marBottom w:val="0"/>
              <w:divBdr>
                <w:top w:val="none" w:sz="0" w:space="0" w:color="auto"/>
                <w:left w:val="none" w:sz="0" w:space="0" w:color="auto"/>
                <w:bottom w:val="none" w:sz="0" w:space="0" w:color="auto"/>
                <w:right w:val="none" w:sz="0" w:space="0" w:color="auto"/>
              </w:divBdr>
            </w:div>
          </w:divsChild>
        </w:div>
        <w:div w:id="394938419">
          <w:marLeft w:val="60"/>
          <w:marRight w:val="60"/>
          <w:marTop w:val="100"/>
          <w:marBottom w:val="100"/>
          <w:divBdr>
            <w:top w:val="none" w:sz="0" w:space="0" w:color="auto"/>
            <w:left w:val="none" w:sz="0" w:space="0" w:color="auto"/>
            <w:bottom w:val="none" w:sz="0" w:space="0" w:color="auto"/>
            <w:right w:val="none" w:sz="0" w:space="0" w:color="auto"/>
          </w:divBdr>
          <w:divsChild>
            <w:div w:id="2029598147">
              <w:marLeft w:val="0"/>
              <w:marRight w:val="0"/>
              <w:marTop w:val="0"/>
              <w:marBottom w:val="0"/>
              <w:divBdr>
                <w:top w:val="none" w:sz="0" w:space="0" w:color="auto"/>
                <w:left w:val="none" w:sz="0" w:space="0" w:color="auto"/>
                <w:bottom w:val="none" w:sz="0" w:space="0" w:color="auto"/>
                <w:right w:val="none" w:sz="0" w:space="0" w:color="auto"/>
              </w:divBdr>
            </w:div>
          </w:divsChild>
        </w:div>
        <w:div w:id="403265360">
          <w:marLeft w:val="60"/>
          <w:marRight w:val="60"/>
          <w:marTop w:val="100"/>
          <w:marBottom w:val="100"/>
          <w:divBdr>
            <w:top w:val="none" w:sz="0" w:space="0" w:color="auto"/>
            <w:left w:val="none" w:sz="0" w:space="0" w:color="auto"/>
            <w:bottom w:val="none" w:sz="0" w:space="0" w:color="auto"/>
            <w:right w:val="none" w:sz="0" w:space="0" w:color="auto"/>
          </w:divBdr>
        </w:div>
        <w:div w:id="406611323">
          <w:marLeft w:val="60"/>
          <w:marRight w:val="60"/>
          <w:marTop w:val="100"/>
          <w:marBottom w:val="100"/>
          <w:divBdr>
            <w:top w:val="none" w:sz="0" w:space="0" w:color="auto"/>
            <w:left w:val="none" w:sz="0" w:space="0" w:color="auto"/>
            <w:bottom w:val="none" w:sz="0" w:space="0" w:color="auto"/>
            <w:right w:val="none" w:sz="0" w:space="0" w:color="auto"/>
          </w:divBdr>
          <w:divsChild>
            <w:div w:id="14431243">
              <w:marLeft w:val="0"/>
              <w:marRight w:val="0"/>
              <w:marTop w:val="0"/>
              <w:marBottom w:val="0"/>
              <w:divBdr>
                <w:top w:val="none" w:sz="0" w:space="0" w:color="auto"/>
                <w:left w:val="none" w:sz="0" w:space="0" w:color="auto"/>
                <w:bottom w:val="none" w:sz="0" w:space="0" w:color="auto"/>
                <w:right w:val="none" w:sz="0" w:space="0" w:color="auto"/>
              </w:divBdr>
            </w:div>
          </w:divsChild>
        </w:div>
        <w:div w:id="408965122">
          <w:marLeft w:val="60"/>
          <w:marRight w:val="60"/>
          <w:marTop w:val="100"/>
          <w:marBottom w:val="100"/>
          <w:divBdr>
            <w:top w:val="none" w:sz="0" w:space="0" w:color="auto"/>
            <w:left w:val="none" w:sz="0" w:space="0" w:color="auto"/>
            <w:bottom w:val="none" w:sz="0" w:space="0" w:color="auto"/>
            <w:right w:val="none" w:sz="0" w:space="0" w:color="auto"/>
          </w:divBdr>
          <w:divsChild>
            <w:div w:id="1497844652">
              <w:marLeft w:val="0"/>
              <w:marRight w:val="0"/>
              <w:marTop w:val="0"/>
              <w:marBottom w:val="0"/>
              <w:divBdr>
                <w:top w:val="none" w:sz="0" w:space="0" w:color="auto"/>
                <w:left w:val="none" w:sz="0" w:space="0" w:color="auto"/>
                <w:bottom w:val="none" w:sz="0" w:space="0" w:color="auto"/>
                <w:right w:val="none" w:sz="0" w:space="0" w:color="auto"/>
              </w:divBdr>
            </w:div>
          </w:divsChild>
        </w:div>
        <w:div w:id="410586459">
          <w:marLeft w:val="60"/>
          <w:marRight w:val="60"/>
          <w:marTop w:val="100"/>
          <w:marBottom w:val="100"/>
          <w:divBdr>
            <w:top w:val="none" w:sz="0" w:space="0" w:color="auto"/>
            <w:left w:val="none" w:sz="0" w:space="0" w:color="auto"/>
            <w:bottom w:val="none" w:sz="0" w:space="0" w:color="auto"/>
            <w:right w:val="none" w:sz="0" w:space="0" w:color="auto"/>
          </w:divBdr>
          <w:divsChild>
            <w:div w:id="1337883410">
              <w:marLeft w:val="0"/>
              <w:marRight w:val="0"/>
              <w:marTop w:val="0"/>
              <w:marBottom w:val="0"/>
              <w:divBdr>
                <w:top w:val="none" w:sz="0" w:space="0" w:color="auto"/>
                <w:left w:val="none" w:sz="0" w:space="0" w:color="auto"/>
                <w:bottom w:val="none" w:sz="0" w:space="0" w:color="auto"/>
                <w:right w:val="none" w:sz="0" w:space="0" w:color="auto"/>
              </w:divBdr>
            </w:div>
          </w:divsChild>
        </w:div>
        <w:div w:id="411197887">
          <w:marLeft w:val="60"/>
          <w:marRight w:val="60"/>
          <w:marTop w:val="100"/>
          <w:marBottom w:val="100"/>
          <w:divBdr>
            <w:top w:val="none" w:sz="0" w:space="0" w:color="auto"/>
            <w:left w:val="none" w:sz="0" w:space="0" w:color="auto"/>
            <w:bottom w:val="none" w:sz="0" w:space="0" w:color="auto"/>
            <w:right w:val="none" w:sz="0" w:space="0" w:color="auto"/>
          </w:divBdr>
        </w:div>
        <w:div w:id="425074422">
          <w:marLeft w:val="60"/>
          <w:marRight w:val="60"/>
          <w:marTop w:val="100"/>
          <w:marBottom w:val="100"/>
          <w:divBdr>
            <w:top w:val="none" w:sz="0" w:space="0" w:color="auto"/>
            <w:left w:val="none" w:sz="0" w:space="0" w:color="auto"/>
            <w:bottom w:val="none" w:sz="0" w:space="0" w:color="auto"/>
            <w:right w:val="none" w:sz="0" w:space="0" w:color="auto"/>
          </w:divBdr>
          <w:divsChild>
            <w:div w:id="940141713">
              <w:marLeft w:val="0"/>
              <w:marRight w:val="0"/>
              <w:marTop w:val="0"/>
              <w:marBottom w:val="0"/>
              <w:divBdr>
                <w:top w:val="none" w:sz="0" w:space="0" w:color="auto"/>
                <w:left w:val="none" w:sz="0" w:space="0" w:color="auto"/>
                <w:bottom w:val="none" w:sz="0" w:space="0" w:color="auto"/>
                <w:right w:val="none" w:sz="0" w:space="0" w:color="auto"/>
              </w:divBdr>
            </w:div>
          </w:divsChild>
        </w:div>
        <w:div w:id="427392277">
          <w:marLeft w:val="60"/>
          <w:marRight w:val="60"/>
          <w:marTop w:val="100"/>
          <w:marBottom w:val="100"/>
          <w:divBdr>
            <w:top w:val="none" w:sz="0" w:space="0" w:color="auto"/>
            <w:left w:val="none" w:sz="0" w:space="0" w:color="auto"/>
            <w:bottom w:val="none" w:sz="0" w:space="0" w:color="auto"/>
            <w:right w:val="none" w:sz="0" w:space="0" w:color="auto"/>
          </w:divBdr>
          <w:divsChild>
            <w:div w:id="1826042914">
              <w:marLeft w:val="0"/>
              <w:marRight w:val="0"/>
              <w:marTop w:val="0"/>
              <w:marBottom w:val="0"/>
              <w:divBdr>
                <w:top w:val="none" w:sz="0" w:space="0" w:color="auto"/>
                <w:left w:val="none" w:sz="0" w:space="0" w:color="auto"/>
                <w:bottom w:val="none" w:sz="0" w:space="0" w:color="auto"/>
                <w:right w:val="none" w:sz="0" w:space="0" w:color="auto"/>
              </w:divBdr>
            </w:div>
          </w:divsChild>
        </w:div>
        <w:div w:id="432018920">
          <w:marLeft w:val="60"/>
          <w:marRight w:val="60"/>
          <w:marTop w:val="100"/>
          <w:marBottom w:val="100"/>
          <w:divBdr>
            <w:top w:val="none" w:sz="0" w:space="0" w:color="auto"/>
            <w:left w:val="none" w:sz="0" w:space="0" w:color="auto"/>
            <w:bottom w:val="none" w:sz="0" w:space="0" w:color="auto"/>
            <w:right w:val="none" w:sz="0" w:space="0" w:color="auto"/>
          </w:divBdr>
          <w:divsChild>
            <w:div w:id="1981375792">
              <w:marLeft w:val="0"/>
              <w:marRight w:val="0"/>
              <w:marTop w:val="0"/>
              <w:marBottom w:val="0"/>
              <w:divBdr>
                <w:top w:val="none" w:sz="0" w:space="0" w:color="auto"/>
                <w:left w:val="none" w:sz="0" w:space="0" w:color="auto"/>
                <w:bottom w:val="none" w:sz="0" w:space="0" w:color="auto"/>
                <w:right w:val="none" w:sz="0" w:space="0" w:color="auto"/>
              </w:divBdr>
            </w:div>
          </w:divsChild>
        </w:div>
        <w:div w:id="432166801">
          <w:marLeft w:val="60"/>
          <w:marRight w:val="60"/>
          <w:marTop w:val="100"/>
          <w:marBottom w:val="100"/>
          <w:divBdr>
            <w:top w:val="none" w:sz="0" w:space="0" w:color="auto"/>
            <w:left w:val="none" w:sz="0" w:space="0" w:color="auto"/>
            <w:bottom w:val="none" w:sz="0" w:space="0" w:color="auto"/>
            <w:right w:val="none" w:sz="0" w:space="0" w:color="auto"/>
          </w:divBdr>
        </w:div>
        <w:div w:id="432865473">
          <w:marLeft w:val="60"/>
          <w:marRight w:val="60"/>
          <w:marTop w:val="100"/>
          <w:marBottom w:val="100"/>
          <w:divBdr>
            <w:top w:val="none" w:sz="0" w:space="0" w:color="auto"/>
            <w:left w:val="none" w:sz="0" w:space="0" w:color="auto"/>
            <w:bottom w:val="none" w:sz="0" w:space="0" w:color="auto"/>
            <w:right w:val="none" w:sz="0" w:space="0" w:color="auto"/>
          </w:divBdr>
        </w:div>
        <w:div w:id="440271215">
          <w:marLeft w:val="60"/>
          <w:marRight w:val="60"/>
          <w:marTop w:val="100"/>
          <w:marBottom w:val="100"/>
          <w:divBdr>
            <w:top w:val="none" w:sz="0" w:space="0" w:color="auto"/>
            <w:left w:val="none" w:sz="0" w:space="0" w:color="auto"/>
            <w:bottom w:val="none" w:sz="0" w:space="0" w:color="auto"/>
            <w:right w:val="none" w:sz="0" w:space="0" w:color="auto"/>
          </w:divBdr>
          <w:divsChild>
            <w:div w:id="1925802325">
              <w:marLeft w:val="0"/>
              <w:marRight w:val="0"/>
              <w:marTop w:val="0"/>
              <w:marBottom w:val="0"/>
              <w:divBdr>
                <w:top w:val="none" w:sz="0" w:space="0" w:color="auto"/>
                <w:left w:val="none" w:sz="0" w:space="0" w:color="auto"/>
                <w:bottom w:val="none" w:sz="0" w:space="0" w:color="auto"/>
                <w:right w:val="none" w:sz="0" w:space="0" w:color="auto"/>
              </w:divBdr>
            </w:div>
          </w:divsChild>
        </w:div>
        <w:div w:id="443769254">
          <w:marLeft w:val="60"/>
          <w:marRight w:val="60"/>
          <w:marTop w:val="100"/>
          <w:marBottom w:val="100"/>
          <w:divBdr>
            <w:top w:val="none" w:sz="0" w:space="0" w:color="auto"/>
            <w:left w:val="none" w:sz="0" w:space="0" w:color="auto"/>
            <w:bottom w:val="none" w:sz="0" w:space="0" w:color="auto"/>
            <w:right w:val="none" w:sz="0" w:space="0" w:color="auto"/>
          </w:divBdr>
          <w:divsChild>
            <w:div w:id="1832019872">
              <w:marLeft w:val="0"/>
              <w:marRight w:val="0"/>
              <w:marTop w:val="0"/>
              <w:marBottom w:val="0"/>
              <w:divBdr>
                <w:top w:val="none" w:sz="0" w:space="0" w:color="auto"/>
                <w:left w:val="none" w:sz="0" w:space="0" w:color="auto"/>
                <w:bottom w:val="none" w:sz="0" w:space="0" w:color="auto"/>
                <w:right w:val="none" w:sz="0" w:space="0" w:color="auto"/>
              </w:divBdr>
            </w:div>
          </w:divsChild>
        </w:div>
        <w:div w:id="445781206">
          <w:marLeft w:val="60"/>
          <w:marRight w:val="60"/>
          <w:marTop w:val="100"/>
          <w:marBottom w:val="100"/>
          <w:divBdr>
            <w:top w:val="none" w:sz="0" w:space="0" w:color="auto"/>
            <w:left w:val="none" w:sz="0" w:space="0" w:color="auto"/>
            <w:bottom w:val="none" w:sz="0" w:space="0" w:color="auto"/>
            <w:right w:val="none" w:sz="0" w:space="0" w:color="auto"/>
          </w:divBdr>
          <w:divsChild>
            <w:div w:id="920529673">
              <w:marLeft w:val="0"/>
              <w:marRight w:val="0"/>
              <w:marTop w:val="0"/>
              <w:marBottom w:val="0"/>
              <w:divBdr>
                <w:top w:val="none" w:sz="0" w:space="0" w:color="auto"/>
                <w:left w:val="none" w:sz="0" w:space="0" w:color="auto"/>
                <w:bottom w:val="none" w:sz="0" w:space="0" w:color="auto"/>
                <w:right w:val="none" w:sz="0" w:space="0" w:color="auto"/>
              </w:divBdr>
            </w:div>
          </w:divsChild>
        </w:div>
        <w:div w:id="450168013">
          <w:marLeft w:val="60"/>
          <w:marRight w:val="60"/>
          <w:marTop w:val="100"/>
          <w:marBottom w:val="100"/>
          <w:divBdr>
            <w:top w:val="none" w:sz="0" w:space="0" w:color="auto"/>
            <w:left w:val="none" w:sz="0" w:space="0" w:color="auto"/>
            <w:bottom w:val="none" w:sz="0" w:space="0" w:color="auto"/>
            <w:right w:val="none" w:sz="0" w:space="0" w:color="auto"/>
          </w:divBdr>
          <w:divsChild>
            <w:div w:id="1682123493">
              <w:marLeft w:val="0"/>
              <w:marRight w:val="0"/>
              <w:marTop w:val="0"/>
              <w:marBottom w:val="0"/>
              <w:divBdr>
                <w:top w:val="none" w:sz="0" w:space="0" w:color="auto"/>
                <w:left w:val="none" w:sz="0" w:space="0" w:color="auto"/>
                <w:bottom w:val="none" w:sz="0" w:space="0" w:color="auto"/>
                <w:right w:val="none" w:sz="0" w:space="0" w:color="auto"/>
              </w:divBdr>
            </w:div>
          </w:divsChild>
        </w:div>
        <w:div w:id="452022789">
          <w:marLeft w:val="60"/>
          <w:marRight w:val="60"/>
          <w:marTop w:val="100"/>
          <w:marBottom w:val="100"/>
          <w:divBdr>
            <w:top w:val="none" w:sz="0" w:space="0" w:color="auto"/>
            <w:left w:val="none" w:sz="0" w:space="0" w:color="auto"/>
            <w:bottom w:val="none" w:sz="0" w:space="0" w:color="auto"/>
            <w:right w:val="none" w:sz="0" w:space="0" w:color="auto"/>
          </w:divBdr>
          <w:divsChild>
            <w:div w:id="1157259725">
              <w:marLeft w:val="0"/>
              <w:marRight w:val="0"/>
              <w:marTop w:val="0"/>
              <w:marBottom w:val="0"/>
              <w:divBdr>
                <w:top w:val="none" w:sz="0" w:space="0" w:color="auto"/>
                <w:left w:val="none" w:sz="0" w:space="0" w:color="auto"/>
                <w:bottom w:val="none" w:sz="0" w:space="0" w:color="auto"/>
                <w:right w:val="none" w:sz="0" w:space="0" w:color="auto"/>
              </w:divBdr>
            </w:div>
          </w:divsChild>
        </w:div>
        <w:div w:id="453839182">
          <w:marLeft w:val="60"/>
          <w:marRight w:val="60"/>
          <w:marTop w:val="100"/>
          <w:marBottom w:val="100"/>
          <w:divBdr>
            <w:top w:val="none" w:sz="0" w:space="0" w:color="auto"/>
            <w:left w:val="none" w:sz="0" w:space="0" w:color="auto"/>
            <w:bottom w:val="none" w:sz="0" w:space="0" w:color="auto"/>
            <w:right w:val="none" w:sz="0" w:space="0" w:color="auto"/>
          </w:divBdr>
        </w:div>
        <w:div w:id="454063032">
          <w:marLeft w:val="60"/>
          <w:marRight w:val="60"/>
          <w:marTop w:val="100"/>
          <w:marBottom w:val="100"/>
          <w:divBdr>
            <w:top w:val="none" w:sz="0" w:space="0" w:color="auto"/>
            <w:left w:val="none" w:sz="0" w:space="0" w:color="auto"/>
            <w:bottom w:val="none" w:sz="0" w:space="0" w:color="auto"/>
            <w:right w:val="none" w:sz="0" w:space="0" w:color="auto"/>
          </w:divBdr>
          <w:divsChild>
            <w:div w:id="1058356052">
              <w:marLeft w:val="0"/>
              <w:marRight w:val="0"/>
              <w:marTop w:val="0"/>
              <w:marBottom w:val="0"/>
              <w:divBdr>
                <w:top w:val="none" w:sz="0" w:space="0" w:color="auto"/>
                <w:left w:val="none" w:sz="0" w:space="0" w:color="auto"/>
                <w:bottom w:val="none" w:sz="0" w:space="0" w:color="auto"/>
                <w:right w:val="none" w:sz="0" w:space="0" w:color="auto"/>
              </w:divBdr>
            </w:div>
          </w:divsChild>
        </w:div>
        <w:div w:id="459694188">
          <w:marLeft w:val="60"/>
          <w:marRight w:val="60"/>
          <w:marTop w:val="100"/>
          <w:marBottom w:val="100"/>
          <w:divBdr>
            <w:top w:val="none" w:sz="0" w:space="0" w:color="auto"/>
            <w:left w:val="none" w:sz="0" w:space="0" w:color="auto"/>
            <w:bottom w:val="none" w:sz="0" w:space="0" w:color="auto"/>
            <w:right w:val="none" w:sz="0" w:space="0" w:color="auto"/>
          </w:divBdr>
        </w:div>
        <w:div w:id="465201514">
          <w:marLeft w:val="60"/>
          <w:marRight w:val="60"/>
          <w:marTop w:val="100"/>
          <w:marBottom w:val="100"/>
          <w:divBdr>
            <w:top w:val="none" w:sz="0" w:space="0" w:color="auto"/>
            <w:left w:val="none" w:sz="0" w:space="0" w:color="auto"/>
            <w:bottom w:val="none" w:sz="0" w:space="0" w:color="auto"/>
            <w:right w:val="none" w:sz="0" w:space="0" w:color="auto"/>
          </w:divBdr>
          <w:divsChild>
            <w:div w:id="170026355">
              <w:marLeft w:val="0"/>
              <w:marRight w:val="0"/>
              <w:marTop w:val="0"/>
              <w:marBottom w:val="0"/>
              <w:divBdr>
                <w:top w:val="none" w:sz="0" w:space="0" w:color="auto"/>
                <w:left w:val="none" w:sz="0" w:space="0" w:color="auto"/>
                <w:bottom w:val="none" w:sz="0" w:space="0" w:color="auto"/>
                <w:right w:val="none" w:sz="0" w:space="0" w:color="auto"/>
              </w:divBdr>
            </w:div>
          </w:divsChild>
        </w:div>
        <w:div w:id="472255123">
          <w:marLeft w:val="60"/>
          <w:marRight w:val="60"/>
          <w:marTop w:val="100"/>
          <w:marBottom w:val="100"/>
          <w:divBdr>
            <w:top w:val="none" w:sz="0" w:space="0" w:color="auto"/>
            <w:left w:val="none" w:sz="0" w:space="0" w:color="auto"/>
            <w:bottom w:val="none" w:sz="0" w:space="0" w:color="auto"/>
            <w:right w:val="none" w:sz="0" w:space="0" w:color="auto"/>
          </w:divBdr>
          <w:divsChild>
            <w:div w:id="1858931049">
              <w:marLeft w:val="0"/>
              <w:marRight w:val="0"/>
              <w:marTop w:val="0"/>
              <w:marBottom w:val="0"/>
              <w:divBdr>
                <w:top w:val="none" w:sz="0" w:space="0" w:color="auto"/>
                <w:left w:val="none" w:sz="0" w:space="0" w:color="auto"/>
                <w:bottom w:val="none" w:sz="0" w:space="0" w:color="auto"/>
                <w:right w:val="none" w:sz="0" w:space="0" w:color="auto"/>
              </w:divBdr>
            </w:div>
          </w:divsChild>
        </w:div>
        <w:div w:id="478036330">
          <w:marLeft w:val="60"/>
          <w:marRight w:val="60"/>
          <w:marTop w:val="100"/>
          <w:marBottom w:val="100"/>
          <w:divBdr>
            <w:top w:val="none" w:sz="0" w:space="0" w:color="auto"/>
            <w:left w:val="none" w:sz="0" w:space="0" w:color="auto"/>
            <w:bottom w:val="none" w:sz="0" w:space="0" w:color="auto"/>
            <w:right w:val="none" w:sz="0" w:space="0" w:color="auto"/>
          </w:divBdr>
          <w:divsChild>
            <w:div w:id="40710078">
              <w:marLeft w:val="0"/>
              <w:marRight w:val="0"/>
              <w:marTop w:val="0"/>
              <w:marBottom w:val="0"/>
              <w:divBdr>
                <w:top w:val="none" w:sz="0" w:space="0" w:color="auto"/>
                <w:left w:val="none" w:sz="0" w:space="0" w:color="auto"/>
                <w:bottom w:val="none" w:sz="0" w:space="0" w:color="auto"/>
                <w:right w:val="none" w:sz="0" w:space="0" w:color="auto"/>
              </w:divBdr>
            </w:div>
          </w:divsChild>
        </w:div>
        <w:div w:id="481628972">
          <w:marLeft w:val="60"/>
          <w:marRight w:val="60"/>
          <w:marTop w:val="100"/>
          <w:marBottom w:val="100"/>
          <w:divBdr>
            <w:top w:val="none" w:sz="0" w:space="0" w:color="auto"/>
            <w:left w:val="none" w:sz="0" w:space="0" w:color="auto"/>
            <w:bottom w:val="none" w:sz="0" w:space="0" w:color="auto"/>
            <w:right w:val="none" w:sz="0" w:space="0" w:color="auto"/>
          </w:divBdr>
          <w:divsChild>
            <w:div w:id="1297761018">
              <w:marLeft w:val="0"/>
              <w:marRight w:val="0"/>
              <w:marTop w:val="0"/>
              <w:marBottom w:val="0"/>
              <w:divBdr>
                <w:top w:val="none" w:sz="0" w:space="0" w:color="auto"/>
                <w:left w:val="none" w:sz="0" w:space="0" w:color="auto"/>
                <w:bottom w:val="none" w:sz="0" w:space="0" w:color="auto"/>
                <w:right w:val="none" w:sz="0" w:space="0" w:color="auto"/>
              </w:divBdr>
            </w:div>
          </w:divsChild>
        </w:div>
        <w:div w:id="488517970">
          <w:marLeft w:val="60"/>
          <w:marRight w:val="60"/>
          <w:marTop w:val="100"/>
          <w:marBottom w:val="100"/>
          <w:divBdr>
            <w:top w:val="none" w:sz="0" w:space="0" w:color="auto"/>
            <w:left w:val="none" w:sz="0" w:space="0" w:color="auto"/>
            <w:bottom w:val="none" w:sz="0" w:space="0" w:color="auto"/>
            <w:right w:val="none" w:sz="0" w:space="0" w:color="auto"/>
          </w:divBdr>
          <w:divsChild>
            <w:div w:id="1822693462">
              <w:marLeft w:val="0"/>
              <w:marRight w:val="0"/>
              <w:marTop w:val="0"/>
              <w:marBottom w:val="0"/>
              <w:divBdr>
                <w:top w:val="none" w:sz="0" w:space="0" w:color="auto"/>
                <w:left w:val="none" w:sz="0" w:space="0" w:color="auto"/>
                <w:bottom w:val="none" w:sz="0" w:space="0" w:color="auto"/>
                <w:right w:val="none" w:sz="0" w:space="0" w:color="auto"/>
              </w:divBdr>
            </w:div>
          </w:divsChild>
        </w:div>
        <w:div w:id="489374648">
          <w:marLeft w:val="60"/>
          <w:marRight w:val="60"/>
          <w:marTop w:val="100"/>
          <w:marBottom w:val="100"/>
          <w:divBdr>
            <w:top w:val="none" w:sz="0" w:space="0" w:color="auto"/>
            <w:left w:val="none" w:sz="0" w:space="0" w:color="auto"/>
            <w:bottom w:val="none" w:sz="0" w:space="0" w:color="auto"/>
            <w:right w:val="none" w:sz="0" w:space="0" w:color="auto"/>
          </w:divBdr>
          <w:divsChild>
            <w:div w:id="513812293">
              <w:marLeft w:val="0"/>
              <w:marRight w:val="0"/>
              <w:marTop w:val="0"/>
              <w:marBottom w:val="0"/>
              <w:divBdr>
                <w:top w:val="none" w:sz="0" w:space="0" w:color="auto"/>
                <w:left w:val="none" w:sz="0" w:space="0" w:color="auto"/>
                <w:bottom w:val="none" w:sz="0" w:space="0" w:color="auto"/>
                <w:right w:val="none" w:sz="0" w:space="0" w:color="auto"/>
              </w:divBdr>
            </w:div>
          </w:divsChild>
        </w:div>
        <w:div w:id="501551862">
          <w:marLeft w:val="60"/>
          <w:marRight w:val="60"/>
          <w:marTop w:val="100"/>
          <w:marBottom w:val="100"/>
          <w:divBdr>
            <w:top w:val="none" w:sz="0" w:space="0" w:color="auto"/>
            <w:left w:val="none" w:sz="0" w:space="0" w:color="auto"/>
            <w:bottom w:val="none" w:sz="0" w:space="0" w:color="auto"/>
            <w:right w:val="none" w:sz="0" w:space="0" w:color="auto"/>
          </w:divBdr>
          <w:divsChild>
            <w:div w:id="353727737">
              <w:marLeft w:val="0"/>
              <w:marRight w:val="0"/>
              <w:marTop w:val="0"/>
              <w:marBottom w:val="0"/>
              <w:divBdr>
                <w:top w:val="none" w:sz="0" w:space="0" w:color="auto"/>
                <w:left w:val="none" w:sz="0" w:space="0" w:color="auto"/>
                <w:bottom w:val="none" w:sz="0" w:space="0" w:color="auto"/>
                <w:right w:val="none" w:sz="0" w:space="0" w:color="auto"/>
              </w:divBdr>
            </w:div>
          </w:divsChild>
        </w:div>
        <w:div w:id="502817978">
          <w:marLeft w:val="60"/>
          <w:marRight w:val="60"/>
          <w:marTop w:val="100"/>
          <w:marBottom w:val="100"/>
          <w:divBdr>
            <w:top w:val="none" w:sz="0" w:space="0" w:color="auto"/>
            <w:left w:val="none" w:sz="0" w:space="0" w:color="auto"/>
            <w:bottom w:val="none" w:sz="0" w:space="0" w:color="auto"/>
            <w:right w:val="none" w:sz="0" w:space="0" w:color="auto"/>
          </w:divBdr>
        </w:div>
        <w:div w:id="504173812">
          <w:marLeft w:val="60"/>
          <w:marRight w:val="60"/>
          <w:marTop w:val="100"/>
          <w:marBottom w:val="100"/>
          <w:divBdr>
            <w:top w:val="none" w:sz="0" w:space="0" w:color="auto"/>
            <w:left w:val="none" w:sz="0" w:space="0" w:color="auto"/>
            <w:bottom w:val="none" w:sz="0" w:space="0" w:color="auto"/>
            <w:right w:val="none" w:sz="0" w:space="0" w:color="auto"/>
          </w:divBdr>
          <w:divsChild>
            <w:div w:id="1972595617">
              <w:marLeft w:val="0"/>
              <w:marRight w:val="0"/>
              <w:marTop w:val="0"/>
              <w:marBottom w:val="0"/>
              <w:divBdr>
                <w:top w:val="none" w:sz="0" w:space="0" w:color="auto"/>
                <w:left w:val="none" w:sz="0" w:space="0" w:color="auto"/>
                <w:bottom w:val="none" w:sz="0" w:space="0" w:color="auto"/>
                <w:right w:val="none" w:sz="0" w:space="0" w:color="auto"/>
              </w:divBdr>
            </w:div>
          </w:divsChild>
        </w:div>
        <w:div w:id="510679912">
          <w:marLeft w:val="60"/>
          <w:marRight w:val="60"/>
          <w:marTop w:val="100"/>
          <w:marBottom w:val="100"/>
          <w:divBdr>
            <w:top w:val="none" w:sz="0" w:space="0" w:color="auto"/>
            <w:left w:val="none" w:sz="0" w:space="0" w:color="auto"/>
            <w:bottom w:val="none" w:sz="0" w:space="0" w:color="auto"/>
            <w:right w:val="none" w:sz="0" w:space="0" w:color="auto"/>
          </w:divBdr>
          <w:divsChild>
            <w:div w:id="1267619590">
              <w:marLeft w:val="0"/>
              <w:marRight w:val="0"/>
              <w:marTop w:val="0"/>
              <w:marBottom w:val="0"/>
              <w:divBdr>
                <w:top w:val="none" w:sz="0" w:space="0" w:color="auto"/>
                <w:left w:val="none" w:sz="0" w:space="0" w:color="auto"/>
                <w:bottom w:val="none" w:sz="0" w:space="0" w:color="auto"/>
                <w:right w:val="none" w:sz="0" w:space="0" w:color="auto"/>
              </w:divBdr>
            </w:div>
          </w:divsChild>
        </w:div>
        <w:div w:id="513961583">
          <w:marLeft w:val="60"/>
          <w:marRight w:val="60"/>
          <w:marTop w:val="100"/>
          <w:marBottom w:val="100"/>
          <w:divBdr>
            <w:top w:val="none" w:sz="0" w:space="0" w:color="auto"/>
            <w:left w:val="none" w:sz="0" w:space="0" w:color="auto"/>
            <w:bottom w:val="none" w:sz="0" w:space="0" w:color="auto"/>
            <w:right w:val="none" w:sz="0" w:space="0" w:color="auto"/>
          </w:divBdr>
          <w:divsChild>
            <w:div w:id="1282609694">
              <w:marLeft w:val="0"/>
              <w:marRight w:val="0"/>
              <w:marTop w:val="0"/>
              <w:marBottom w:val="0"/>
              <w:divBdr>
                <w:top w:val="none" w:sz="0" w:space="0" w:color="auto"/>
                <w:left w:val="none" w:sz="0" w:space="0" w:color="auto"/>
                <w:bottom w:val="none" w:sz="0" w:space="0" w:color="auto"/>
                <w:right w:val="none" w:sz="0" w:space="0" w:color="auto"/>
              </w:divBdr>
            </w:div>
          </w:divsChild>
        </w:div>
        <w:div w:id="516893100">
          <w:marLeft w:val="60"/>
          <w:marRight w:val="60"/>
          <w:marTop w:val="100"/>
          <w:marBottom w:val="100"/>
          <w:divBdr>
            <w:top w:val="none" w:sz="0" w:space="0" w:color="auto"/>
            <w:left w:val="none" w:sz="0" w:space="0" w:color="auto"/>
            <w:bottom w:val="none" w:sz="0" w:space="0" w:color="auto"/>
            <w:right w:val="none" w:sz="0" w:space="0" w:color="auto"/>
          </w:divBdr>
        </w:div>
        <w:div w:id="531113358">
          <w:marLeft w:val="60"/>
          <w:marRight w:val="60"/>
          <w:marTop w:val="100"/>
          <w:marBottom w:val="100"/>
          <w:divBdr>
            <w:top w:val="none" w:sz="0" w:space="0" w:color="auto"/>
            <w:left w:val="none" w:sz="0" w:space="0" w:color="auto"/>
            <w:bottom w:val="none" w:sz="0" w:space="0" w:color="auto"/>
            <w:right w:val="none" w:sz="0" w:space="0" w:color="auto"/>
          </w:divBdr>
          <w:divsChild>
            <w:div w:id="449782904">
              <w:marLeft w:val="0"/>
              <w:marRight w:val="0"/>
              <w:marTop w:val="0"/>
              <w:marBottom w:val="0"/>
              <w:divBdr>
                <w:top w:val="none" w:sz="0" w:space="0" w:color="auto"/>
                <w:left w:val="none" w:sz="0" w:space="0" w:color="auto"/>
                <w:bottom w:val="none" w:sz="0" w:space="0" w:color="auto"/>
                <w:right w:val="none" w:sz="0" w:space="0" w:color="auto"/>
              </w:divBdr>
            </w:div>
          </w:divsChild>
        </w:div>
        <w:div w:id="533542474">
          <w:marLeft w:val="60"/>
          <w:marRight w:val="60"/>
          <w:marTop w:val="100"/>
          <w:marBottom w:val="100"/>
          <w:divBdr>
            <w:top w:val="none" w:sz="0" w:space="0" w:color="auto"/>
            <w:left w:val="none" w:sz="0" w:space="0" w:color="auto"/>
            <w:bottom w:val="none" w:sz="0" w:space="0" w:color="auto"/>
            <w:right w:val="none" w:sz="0" w:space="0" w:color="auto"/>
          </w:divBdr>
          <w:divsChild>
            <w:div w:id="1382634763">
              <w:marLeft w:val="0"/>
              <w:marRight w:val="0"/>
              <w:marTop w:val="0"/>
              <w:marBottom w:val="0"/>
              <w:divBdr>
                <w:top w:val="none" w:sz="0" w:space="0" w:color="auto"/>
                <w:left w:val="none" w:sz="0" w:space="0" w:color="auto"/>
                <w:bottom w:val="none" w:sz="0" w:space="0" w:color="auto"/>
                <w:right w:val="none" w:sz="0" w:space="0" w:color="auto"/>
              </w:divBdr>
            </w:div>
          </w:divsChild>
        </w:div>
        <w:div w:id="546452323">
          <w:marLeft w:val="60"/>
          <w:marRight w:val="60"/>
          <w:marTop w:val="100"/>
          <w:marBottom w:val="100"/>
          <w:divBdr>
            <w:top w:val="none" w:sz="0" w:space="0" w:color="auto"/>
            <w:left w:val="none" w:sz="0" w:space="0" w:color="auto"/>
            <w:bottom w:val="none" w:sz="0" w:space="0" w:color="auto"/>
            <w:right w:val="none" w:sz="0" w:space="0" w:color="auto"/>
          </w:divBdr>
        </w:div>
        <w:div w:id="563756153">
          <w:marLeft w:val="60"/>
          <w:marRight w:val="60"/>
          <w:marTop w:val="100"/>
          <w:marBottom w:val="100"/>
          <w:divBdr>
            <w:top w:val="none" w:sz="0" w:space="0" w:color="auto"/>
            <w:left w:val="none" w:sz="0" w:space="0" w:color="auto"/>
            <w:bottom w:val="none" w:sz="0" w:space="0" w:color="auto"/>
            <w:right w:val="none" w:sz="0" w:space="0" w:color="auto"/>
          </w:divBdr>
          <w:divsChild>
            <w:div w:id="451287830">
              <w:marLeft w:val="0"/>
              <w:marRight w:val="0"/>
              <w:marTop w:val="0"/>
              <w:marBottom w:val="0"/>
              <w:divBdr>
                <w:top w:val="none" w:sz="0" w:space="0" w:color="auto"/>
                <w:left w:val="none" w:sz="0" w:space="0" w:color="auto"/>
                <w:bottom w:val="none" w:sz="0" w:space="0" w:color="auto"/>
                <w:right w:val="none" w:sz="0" w:space="0" w:color="auto"/>
              </w:divBdr>
            </w:div>
          </w:divsChild>
        </w:div>
        <w:div w:id="569538065">
          <w:marLeft w:val="60"/>
          <w:marRight w:val="60"/>
          <w:marTop w:val="100"/>
          <w:marBottom w:val="100"/>
          <w:divBdr>
            <w:top w:val="none" w:sz="0" w:space="0" w:color="auto"/>
            <w:left w:val="none" w:sz="0" w:space="0" w:color="auto"/>
            <w:bottom w:val="none" w:sz="0" w:space="0" w:color="auto"/>
            <w:right w:val="none" w:sz="0" w:space="0" w:color="auto"/>
          </w:divBdr>
          <w:divsChild>
            <w:div w:id="971247715">
              <w:marLeft w:val="0"/>
              <w:marRight w:val="0"/>
              <w:marTop w:val="0"/>
              <w:marBottom w:val="0"/>
              <w:divBdr>
                <w:top w:val="none" w:sz="0" w:space="0" w:color="auto"/>
                <w:left w:val="none" w:sz="0" w:space="0" w:color="auto"/>
                <w:bottom w:val="none" w:sz="0" w:space="0" w:color="auto"/>
                <w:right w:val="none" w:sz="0" w:space="0" w:color="auto"/>
              </w:divBdr>
            </w:div>
          </w:divsChild>
        </w:div>
        <w:div w:id="569581483">
          <w:marLeft w:val="60"/>
          <w:marRight w:val="60"/>
          <w:marTop w:val="100"/>
          <w:marBottom w:val="100"/>
          <w:divBdr>
            <w:top w:val="none" w:sz="0" w:space="0" w:color="auto"/>
            <w:left w:val="none" w:sz="0" w:space="0" w:color="auto"/>
            <w:bottom w:val="none" w:sz="0" w:space="0" w:color="auto"/>
            <w:right w:val="none" w:sz="0" w:space="0" w:color="auto"/>
          </w:divBdr>
        </w:div>
        <w:div w:id="570577801">
          <w:marLeft w:val="60"/>
          <w:marRight w:val="60"/>
          <w:marTop w:val="100"/>
          <w:marBottom w:val="100"/>
          <w:divBdr>
            <w:top w:val="none" w:sz="0" w:space="0" w:color="auto"/>
            <w:left w:val="none" w:sz="0" w:space="0" w:color="auto"/>
            <w:bottom w:val="none" w:sz="0" w:space="0" w:color="auto"/>
            <w:right w:val="none" w:sz="0" w:space="0" w:color="auto"/>
          </w:divBdr>
          <w:divsChild>
            <w:div w:id="1115248440">
              <w:marLeft w:val="0"/>
              <w:marRight w:val="0"/>
              <w:marTop w:val="0"/>
              <w:marBottom w:val="0"/>
              <w:divBdr>
                <w:top w:val="none" w:sz="0" w:space="0" w:color="auto"/>
                <w:left w:val="none" w:sz="0" w:space="0" w:color="auto"/>
                <w:bottom w:val="none" w:sz="0" w:space="0" w:color="auto"/>
                <w:right w:val="none" w:sz="0" w:space="0" w:color="auto"/>
              </w:divBdr>
            </w:div>
          </w:divsChild>
        </w:div>
        <w:div w:id="597565159">
          <w:marLeft w:val="60"/>
          <w:marRight w:val="60"/>
          <w:marTop w:val="100"/>
          <w:marBottom w:val="100"/>
          <w:divBdr>
            <w:top w:val="none" w:sz="0" w:space="0" w:color="auto"/>
            <w:left w:val="none" w:sz="0" w:space="0" w:color="auto"/>
            <w:bottom w:val="none" w:sz="0" w:space="0" w:color="auto"/>
            <w:right w:val="none" w:sz="0" w:space="0" w:color="auto"/>
          </w:divBdr>
          <w:divsChild>
            <w:div w:id="351033264">
              <w:marLeft w:val="0"/>
              <w:marRight w:val="0"/>
              <w:marTop w:val="0"/>
              <w:marBottom w:val="0"/>
              <w:divBdr>
                <w:top w:val="none" w:sz="0" w:space="0" w:color="auto"/>
                <w:left w:val="none" w:sz="0" w:space="0" w:color="auto"/>
                <w:bottom w:val="none" w:sz="0" w:space="0" w:color="auto"/>
                <w:right w:val="none" w:sz="0" w:space="0" w:color="auto"/>
              </w:divBdr>
            </w:div>
          </w:divsChild>
        </w:div>
        <w:div w:id="608782987">
          <w:marLeft w:val="60"/>
          <w:marRight w:val="60"/>
          <w:marTop w:val="100"/>
          <w:marBottom w:val="100"/>
          <w:divBdr>
            <w:top w:val="none" w:sz="0" w:space="0" w:color="auto"/>
            <w:left w:val="none" w:sz="0" w:space="0" w:color="auto"/>
            <w:bottom w:val="none" w:sz="0" w:space="0" w:color="auto"/>
            <w:right w:val="none" w:sz="0" w:space="0" w:color="auto"/>
          </w:divBdr>
        </w:div>
        <w:div w:id="623730973">
          <w:marLeft w:val="60"/>
          <w:marRight w:val="60"/>
          <w:marTop w:val="100"/>
          <w:marBottom w:val="100"/>
          <w:divBdr>
            <w:top w:val="none" w:sz="0" w:space="0" w:color="auto"/>
            <w:left w:val="none" w:sz="0" w:space="0" w:color="auto"/>
            <w:bottom w:val="none" w:sz="0" w:space="0" w:color="auto"/>
            <w:right w:val="none" w:sz="0" w:space="0" w:color="auto"/>
          </w:divBdr>
          <w:divsChild>
            <w:div w:id="1432161225">
              <w:marLeft w:val="0"/>
              <w:marRight w:val="0"/>
              <w:marTop w:val="0"/>
              <w:marBottom w:val="0"/>
              <w:divBdr>
                <w:top w:val="none" w:sz="0" w:space="0" w:color="auto"/>
                <w:left w:val="none" w:sz="0" w:space="0" w:color="auto"/>
                <w:bottom w:val="none" w:sz="0" w:space="0" w:color="auto"/>
                <w:right w:val="none" w:sz="0" w:space="0" w:color="auto"/>
              </w:divBdr>
            </w:div>
          </w:divsChild>
        </w:div>
        <w:div w:id="636569970">
          <w:marLeft w:val="60"/>
          <w:marRight w:val="60"/>
          <w:marTop w:val="100"/>
          <w:marBottom w:val="100"/>
          <w:divBdr>
            <w:top w:val="none" w:sz="0" w:space="0" w:color="auto"/>
            <w:left w:val="none" w:sz="0" w:space="0" w:color="auto"/>
            <w:bottom w:val="none" w:sz="0" w:space="0" w:color="auto"/>
            <w:right w:val="none" w:sz="0" w:space="0" w:color="auto"/>
          </w:divBdr>
          <w:divsChild>
            <w:div w:id="160052999">
              <w:marLeft w:val="0"/>
              <w:marRight w:val="0"/>
              <w:marTop w:val="0"/>
              <w:marBottom w:val="0"/>
              <w:divBdr>
                <w:top w:val="none" w:sz="0" w:space="0" w:color="auto"/>
                <w:left w:val="none" w:sz="0" w:space="0" w:color="auto"/>
                <w:bottom w:val="none" w:sz="0" w:space="0" w:color="auto"/>
                <w:right w:val="none" w:sz="0" w:space="0" w:color="auto"/>
              </w:divBdr>
            </w:div>
          </w:divsChild>
        </w:div>
        <w:div w:id="641008608">
          <w:marLeft w:val="60"/>
          <w:marRight w:val="60"/>
          <w:marTop w:val="100"/>
          <w:marBottom w:val="100"/>
          <w:divBdr>
            <w:top w:val="none" w:sz="0" w:space="0" w:color="auto"/>
            <w:left w:val="none" w:sz="0" w:space="0" w:color="auto"/>
            <w:bottom w:val="none" w:sz="0" w:space="0" w:color="auto"/>
            <w:right w:val="none" w:sz="0" w:space="0" w:color="auto"/>
          </w:divBdr>
        </w:div>
        <w:div w:id="643660485">
          <w:marLeft w:val="60"/>
          <w:marRight w:val="60"/>
          <w:marTop w:val="100"/>
          <w:marBottom w:val="100"/>
          <w:divBdr>
            <w:top w:val="none" w:sz="0" w:space="0" w:color="auto"/>
            <w:left w:val="none" w:sz="0" w:space="0" w:color="auto"/>
            <w:bottom w:val="none" w:sz="0" w:space="0" w:color="auto"/>
            <w:right w:val="none" w:sz="0" w:space="0" w:color="auto"/>
          </w:divBdr>
          <w:divsChild>
            <w:div w:id="1359699639">
              <w:marLeft w:val="0"/>
              <w:marRight w:val="0"/>
              <w:marTop w:val="0"/>
              <w:marBottom w:val="0"/>
              <w:divBdr>
                <w:top w:val="none" w:sz="0" w:space="0" w:color="auto"/>
                <w:left w:val="none" w:sz="0" w:space="0" w:color="auto"/>
                <w:bottom w:val="none" w:sz="0" w:space="0" w:color="auto"/>
                <w:right w:val="none" w:sz="0" w:space="0" w:color="auto"/>
              </w:divBdr>
            </w:div>
          </w:divsChild>
        </w:div>
        <w:div w:id="645399954">
          <w:marLeft w:val="60"/>
          <w:marRight w:val="60"/>
          <w:marTop w:val="100"/>
          <w:marBottom w:val="100"/>
          <w:divBdr>
            <w:top w:val="none" w:sz="0" w:space="0" w:color="auto"/>
            <w:left w:val="none" w:sz="0" w:space="0" w:color="auto"/>
            <w:bottom w:val="none" w:sz="0" w:space="0" w:color="auto"/>
            <w:right w:val="none" w:sz="0" w:space="0" w:color="auto"/>
          </w:divBdr>
          <w:divsChild>
            <w:div w:id="2132701983">
              <w:marLeft w:val="0"/>
              <w:marRight w:val="0"/>
              <w:marTop w:val="0"/>
              <w:marBottom w:val="0"/>
              <w:divBdr>
                <w:top w:val="none" w:sz="0" w:space="0" w:color="auto"/>
                <w:left w:val="none" w:sz="0" w:space="0" w:color="auto"/>
                <w:bottom w:val="none" w:sz="0" w:space="0" w:color="auto"/>
                <w:right w:val="none" w:sz="0" w:space="0" w:color="auto"/>
              </w:divBdr>
            </w:div>
          </w:divsChild>
        </w:div>
        <w:div w:id="649791082">
          <w:marLeft w:val="60"/>
          <w:marRight w:val="60"/>
          <w:marTop w:val="100"/>
          <w:marBottom w:val="100"/>
          <w:divBdr>
            <w:top w:val="none" w:sz="0" w:space="0" w:color="auto"/>
            <w:left w:val="none" w:sz="0" w:space="0" w:color="auto"/>
            <w:bottom w:val="none" w:sz="0" w:space="0" w:color="auto"/>
            <w:right w:val="none" w:sz="0" w:space="0" w:color="auto"/>
          </w:divBdr>
          <w:divsChild>
            <w:div w:id="1439720860">
              <w:marLeft w:val="0"/>
              <w:marRight w:val="0"/>
              <w:marTop w:val="0"/>
              <w:marBottom w:val="0"/>
              <w:divBdr>
                <w:top w:val="none" w:sz="0" w:space="0" w:color="auto"/>
                <w:left w:val="none" w:sz="0" w:space="0" w:color="auto"/>
                <w:bottom w:val="none" w:sz="0" w:space="0" w:color="auto"/>
                <w:right w:val="none" w:sz="0" w:space="0" w:color="auto"/>
              </w:divBdr>
            </w:div>
          </w:divsChild>
        </w:div>
        <w:div w:id="659307496">
          <w:marLeft w:val="60"/>
          <w:marRight w:val="60"/>
          <w:marTop w:val="100"/>
          <w:marBottom w:val="100"/>
          <w:divBdr>
            <w:top w:val="none" w:sz="0" w:space="0" w:color="auto"/>
            <w:left w:val="none" w:sz="0" w:space="0" w:color="auto"/>
            <w:bottom w:val="none" w:sz="0" w:space="0" w:color="auto"/>
            <w:right w:val="none" w:sz="0" w:space="0" w:color="auto"/>
          </w:divBdr>
        </w:div>
        <w:div w:id="660624430">
          <w:marLeft w:val="60"/>
          <w:marRight w:val="60"/>
          <w:marTop w:val="100"/>
          <w:marBottom w:val="100"/>
          <w:divBdr>
            <w:top w:val="none" w:sz="0" w:space="0" w:color="auto"/>
            <w:left w:val="none" w:sz="0" w:space="0" w:color="auto"/>
            <w:bottom w:val="none" w:sz="0" w:space="0" w:color="auto"/>
            <w:right w:val="none" w:sz="0" w:space="0" w:color="auto"/>
          </w:divBdr>
          <w:divsChild>
            <w:div w:id="245656494">
              <w:marLeft w:val="0"/>
              <w:marRight w:val="0"/>
              <w:marTop w:val="0"/>
              <w:marBottom w:val="0"/>
              <w:divBdr>
                <w:top w:val="none" w:sz="0" w:space="0" w:color="auto"/>
                <w:left w:val="none" w:sz="0" w:space="0" w:color="auto"/>
                <w:bottom w:val="none" w:sz="0" w:space="0" w:color="auto"/>
                <w:right w:val="none" w:sz="0" w:space="0" w:color="auto"/>
              </w:divBdr>
            </w:div>
          </w:divsChild>
        </w:div>
        <w:div w:id="668295796">
          <w:marLeft w:val="60"/>
          <w:marRight w:val="60"/>
          <w:marTop w:val="100"/>
          <w:marBottom w:val="100"/>
          <w:divBdr>
            <w:top w:val="none" w:sz="0" w:space="0" w:color="auto"/>
            <w:left w:val="none" w:sz="0" w:space="0" w:color="auto"/>
            <w:bottom w:val="none" w:sz="0" w:space="0" w:color="auto"/>
            <w:right w:val="none" w:sz="0" w:space="0" w:color="auto"/>
          </w:divBdr>
          <w:divsChild>
            <w:div w:id="871923068">
              <w:marLeft w:val="0"/>
              <w:marRight w:val="0"/>
              <w:marTop w:val="0"/>
              <w:marBottom w:val="0"/>
              <w:divBdr>
                <w:top w:val="none" w:sz="0" w:space="0" w:color="auto"/>
                <w:left w:val="none" w:sz="0" w:space="0" w:color="auto"/>
                <w:bottom w:val="none" w:sz="0" w:space="0" w:color="auto"/>
                <w:right w:val="none" w:sz="0" w:space="0" w:color="auto"/>
              </w:divBdr>
            </w:div>
          </w:divsChild>
        </w:div>
        <w:div w:id="671107399">
          <w:marLeft w:val="60"/>
          <w:marRight w:val="60"/>
          <w:marTop w:val="100"/>
          <w:marBottom w:val="100"/>
          <w:divBdr>
            <w:top w:val="none" w:sz="0" w:space="0" w:color="auto"/>
            <w:left w:val="none" w:sz="0" w:space="0" w:color="auto"/>
            <w:bottom w:val="none" w:sz="0" w:space="0" w:color="auto"/>
            <w:right w:val="none" w:sz="0" w:space="0" w:color="auto"/>
          </w:divBdr>
          <w:divsChild>
            <w:div w:id="2077626350">
              <w:marLeft w:val="0"/>
              <w:marRight w:val="0"/>
              <w:marTop w:val="0"/>
              <w:marBottom w:val="0"/>
              <w:divBdr>
                <w:top w:val="none" w:sz="0" w:space="0" w:color="auto"/>
                <w:left w:val="none" w:sz="0" w:space="0" w:color="auto"/>
                <w:bottom w:val="none" w:sz="0" w:space="0" w:color="auto"/>
                <w:right w:val="none" w:sz="0" w:space="0" w:color="auto"/>
              </w:divBdr>
            </w:div>
          </w:divsChild>
        </w:div>
        <w:div w:id="678393110">
          <w:marLeft w:val="60"/>
          <w:marRight w:val="60"/>
          <w:marTop w:val="100"/>
          <w:marBottom w:val="100"/>
          <w:divBdr>
            <w:top w:val="none" w:sz="0" w:space="0" w:color="auto"/>
            <w:left w:val="none" w:sz="0" w:space="0" w:color="auto"/>
            <w:bottom w:val="none" w:sz="0" w:space="0" w:color="auto"/>
            <w:right w:val="none" w:sz="0" w:space="0" w:color="auto"/>
          </w:divBdr>
          <w:divsChild>
            <w:div w:id="635990121">
              <w:marLeft w:val="0"/>
              <w:marRight w:val="0"/>
              <w:marTop w:val="0"/>
              <w:marBottom w:val="0"/>
              <w:divBdr>
                <w:top w:val="none" w:sz="0" w:space="0" w:color="auto"/>
                <w:left w:val="none" w:sz="0" w:space="0" w:color="auto"/>
                <w:bottom w:val="none" w:sz="0" w:space="0" w:color="auto"/>
                <w:right w:val="none" w:sz="0" w:space="0" w:color="auto"/>
              </w:divBdr>
            </w:div>
          </w:divsChild>
        </w:div>
        <w:div w:id="681392061">
          <w:marLeft w:val="60"/>
          <w:marRight w:val="60"/>
          <w:marTop w:val="100"/>
          <w:marBottom w:val="100"/>
          <w:divBdr>
            <w:top w:val="none" w:sz="0" w:space="0" w:color="auto"/>
            <w:left w:val="none" w:sz="0" w:space="0" w:color="auto"/>
            <w:bottom w:val="none" w:sz="0" w:space="0" w:color="auto"/>
            <w:right w:val="none" w:sz="0" w:space="0" w:color="auto"/>
          </w:divBdr>
        </w:div>
        <w:div w:id="682249511">
          <w:marLeft w:val="60"/>
          <w:marRight w:val="60"/>
          <w:marTop w:val="100"/>
          <w:marBottom w:val="100"/>
          <w:divBdr>
            <w:top w:val="none" w:sz="0" w:space="0" w:color="auto"/>
            <w:left w:val="none" w:sz="0" w:space="0" w:color="auto"/>
            <w:bottom w:val="none" w:sz="0" w:space="0" w:color="auto"/>
            <w:right w:val="none" w:sz="0" w:space="0" w:color="auto"/>
          </w:divBdr>
          <w:divsChild>
            <w:div w:id="60830461">
              <w:marLeft w:val="0"/>
              <w:marRight w:val="0"/>
              <w:marTop w:val="0"/>
              <w:marBottom w:val="0"/>
              <w:divBdr>
                <w:top w:val="none" w:sz="0" w:space="0" w:color="auto"/>
                <w:left w:val="none" w:sz="0" w:space="0" w:color="auto"/>
                <w:bottom w:val="none" w:sz="0" w:space="0" w:color="auto"/>
                <w:right w:val="none" w:sz="0" w:space="0" w:color="auto"/>
              </w:divBdr>
            </w:div>
          </w:divsChild>
        </w:div>
        <w:div w:id="686373434">
          <w:marLeft w:val="60"/>
          <w:marRight w:val="60"/>
          <w:marTop w:val="100"/>
          <w:marBottom w:val="100"/>
          <w:divBdr>
            <w:top w:val="none" w:sz="0" w:space="0" w:color="auto"/>
            <w:left w:val="none" w:sz="0" w:space="0" w:color="auto"/>
            <w:bottom w:val="none" w:sz="0" w:space="0" w:color="auto"/>
            <w:right w:val="none" w:sz="0" w:space="0" w:color="auto"/>
          </w:divBdr>
          <w:divsChild>
            <w:div w:id="1189830210">
              <w:marLeft w:val="0"/>
              <w:marRight w:val="0"/>
              <w:marTop w:val="0"/>
              <w:marBottom w:val="0"/>
              <w:divBdr>
                <w:top w:val="none" w:sz="0" w:space="0" w:color="auto"/>
                <w:left w:val="none" w:sz="0" w:space="0" w:color="auto"/>
                <w:bottom w:val="none" w:sz="0" w:space="0" w:color="auto"/>
                <w:right w:val="none" w:sz="0" w:space="0" w:color="auto"/>
              </w:divBdr>
            </w:div>
          </w:divsChild>
        </w:div>
        <w:div w:id="687097407">
          <w:marLeft w:val="60"/>
          <w:marRight w:val="60"/>
          <w:marTop w:val="100"/>
          <w:marBottom w:val="100"/>
          <w:divBdr>
            <w:top w:val="none" w:sz="0" w:space="0" w:color="auto"/>
            <w:left w:val="none" w:sz="0" w:space="0" w:color="auto"/>
            <w:bottom w:val="none" w:sz="0" w:space="0" w:color="auto"/>
            <w:right w:val="none" w:sz="0" w:space="0" w:color="auto"/>
          </w:divBdr>
          <w:divsChild>
            <w:div w:id="1905287853">
              <w:marLeft w:val="0"/>
              <w:marRight w:val="0"/>
              <w:marTop w:val="0"/>
              <w:marBottom w:val="0"/>
              <w:divBdr>
                <w:top w:val="none" w:sz="0" w:space="0" w:color="auto"/>
                <w:left w:val="none" w:sz="0" w:space="0" w:color="auto"/>
                <w:bottom w:val="none" w:sz="0" w:space="0" w:color="auto"/>
                <w:right w:val="none" w:sz="0" w:space="0" w:color="auto"/>
              </w:divBdr>
            </w:div>
          </w:divsChild>
        </w:div>
        <w:div w:id="690839911">
          <w:marLeft w:val="60"/>
          <w:marRight w:val="60"/>
          <w:marTop w:val="100"/>
          <w:marBottom w:val="100"/>
          <w:divBdr>
            <w:top w:val="none" w:sz="0" w:space="0" w:color="auto"/>
            <w:left w:val="none" w:sz="0" w:space="0" w:color="auto"/>
            <w:bottom w:val="none" w:sz="0" w:space="0" w:color="auto"/>
            <w:right w:val="none" w:sz="0" w:space="0" w:color="auto"/>
          </w:divBdr>
          <w:divsChild>
            <w:div w:id="1667440229">
              <w:marLeft w:val="0"/>
              <w:marRight w:val="0"/>
              <w:marTop w:val="0"/>
              <w:marBottom w:val="0"/>
              <w:divBdr>
                <w:top w:val="none" w:sz="0" w:space="0" w:color="auto"/>
                <w:left w:val="none" w:sz="0" w:space="0" w:color="auto"/>
                <w:bottom w:val="none" w:sz="0" w:space="0" w:color="auto"/>
                <w:right w:val="none" w:sz="0" w:space="0" w:color="auto"/>
              </w:divBdr>
            </w:div>
          </w:divsChild>
        </w:div>
        <w:div w:id="690886030">
          <w:marLeft w:val="60"/>
          <w:marRight w:val="60"/>
          <w:marTop w:val="100"/>
          <w:marBottom w:val="100"/>
          <w:divBdr>
            <w:top w:val="none" w:sz="0" w:space="0" w:color="auto"/>
            <w:left w:val="none" w:sz="0" w:space="0" w:color="auto"/>
            <w:bottom w:val="none" w:sz="0" w:space="0" w:color="auto"/>
            <w:right w:val="none" w:sz="0" w:space="0" w:color="auto"/>
          </w:divBdr>
        </w:div>
        <w:div w:id="691998580">
          <w:marLeft w:val="60"/>
          <w:marRight w:val="60"/>
          <w:marTop w:val="100"/>
          <w:marBottom w:val="100"/>
          <w:divBdr>
            <w:top w:val="none" w:sz="0" w:space="0" w:color="auto"/>
            <w:left w:val="none" w:sz="0" w:space="0" w:color="auto"/>
            <w:bottom w:val="none" w:sz="0" w:space="0" w:color="auto"/>
            <w:right w:val="none" w:sz="0" w:space="0" w:color="auto"/>
          </w:divBdr>
        </w:div>
        <w:div w:id="694237056">
          <w:marLeft w:val="60"/>
          <w:marRight w:val="60"/>
          <w:marTop w:val="100"/>
          <w:marBottom w:val="100"/>
          <w:divBdr>
            <w:top w:val="none" w:sz="0" w:space="0" w:color="auto"/>
            <w:left w:val="none" w:sz="0" w:space="0" w:color="auto"/>
            <w:bottom w:val="none" w:sz="0" w:space="0" w:color="auto"/>
            <w:right w:val="none" w:sz="0" w:space="0" w:color="auto"/>
          </w:divBdr>
          <w:divsChild>
            <w:div w:id="1276715475">
              <w:marLeft w:val="0"/>
              <w:marRight w:val="0"/>
              <w:marTop w:val="0"/>
              <w:marBottom w:val="0"/>
              <w:divBdr>
                <w:top w:val="none" w:sz="0" w:space="0" w:color="auto"/>
                <w:left w:val="none" w:sz="0" w:space="0" w:color="auto"/>
                <w:bottom w:val="none" w:sz="0" w:space="0" w:color="auto"/>
                <w:right w:val="none" w:sz="0" w:space="0" w:color="auto"/>
              </w:divBdr>
            </w:div>
          </w:divsChild>
        </w:div>
        <w:div w:id="742139581">
          <w:marLeft w:val="60"/>
          <w:marRight w:val="60"/>
          <w:marTop w:val="100"/>
          <w:marBottom w:val="100"/>
          <w:divBdr>
            <w:top w:val="none" w:sz="0" w:space="0" w:color="auto"/>
            <w:left w:val="none" w:sz="0" w:space="0" w:color="auto"/>
            <w:bottom w:val="none" w:sz="0" w:space="0" w:color="auto"/>
            <w:right w:val="none" w:sz="0" w:space="0" w:color="auto"/>
          </w:divBdr>
          <w:divsChild>
            <w:div w:id="1359967261">
              <w:marLeft w:val="0"/>
              <w:marRight w:val="0"/>
              <w:marTop w:val="0"/>
              <w:marBottom w:val="0"/>
              <w:divBdr>
                <w:top w:val="none" w:sz="0" w:space="0" w:color="auto"/>
                <w:left w:val="none" w:sz="0" w:space="0" w:color="auto"/>
                <w:bottom w:val="none" w:sz="0" w:space="0" w:color="auto"/>
                <w:right w:val="none" w:sz="0" w:space="0" w:color="auto"/>
              </w:divBdr>
            </w:div>
          </w:divsChild>
        </w:div>
        <w:div w:id="758020311">
          <w:marLeft w:val="60"/>
          <w:marRight w:val="60"/>
          <w:marTop w:val="100"/>
          <w:marBottom w:val="100"/>
          <w:divBdr>
            <w:top w:val="none" w:sz="0" w:space="0" w:color="auto"/>
            <w:left w:val="none" w:sz="0" w:space="0" w:color="auto"/>
            <w:bottom w:val="none" w:sz="0" w:space="0" w:color="auto"/>
            <w:right w:val="none" w:sz="0" w:space="0" w:color="auto"/>
          </w:divBdr>
          <w:divsChild>
            <w:div w:id="508107749">
              <w:marLeft w:val="0"/>
              <w:marRight w:val="0"/>
              <w:marTop w:val="0"/>
              <w:marBottom w:val="0"/>
              <w:divBdr>
                <w:top w:val="none" w:sz="0" w:space="0" w:color="auto"/>
                <w:left w:val="none" w:sz="0" w:space="0" w:color="auto"/>
                <w:bottom w:val="none" w:sz="0" w:space="0" w:color="auto"/>
                <w:right w:val="none" w:sz="0" w:space="0" w:color="auto"/>
              </w:divBdr>
            </w:div>
          </w:divsChild>
        </w:div>
        <w:div w:id="768237834">
          <w:marLeft w:val="60"/>
          <w:marRight w:val="60"/>
          <w:marTop w:val="100"/>
          <w:marBottom w:val="100"/>
          <w:divBdr>
            <w:top w:val="none" w:sz="0" w:space="0" w:color="auto"/>
            <w:left w:val="none" w:sz="0" w:space="0" w:color="auto"/>
            <w:bottom w:val="none" w:sz="0" w:space="0" w:color="auto"/>
            <w:right w:val="none" w:sz="0" w:space="0" w:color="auto"/>
          </w:divBdr>
          <w:divsChild>
            <w:div w:id="743261283">
              <w:marLeft w:val="0"/>
              <w:marRight w:val="0"/>
              <w:marTop w:val="0"/>
              <w:marBottom w:val="0"/>
              <w:divBdr>
                <w:top w:val="none" w:sz="0" w:space="0" w:color="auto"/>
                <w:left w:val="none" w:sz="0" w:space="0" w:color="auto"/>
                <w:bottom w:val="none" w:sz="0" w:space="0" w:color="auto"/>
                <w:right w:val="none" w:sz="0" w:space="0" w:color="auto"/>
              </w:divBdr>
            </w:div>
          </w:divsChild>
        </w:div>
        <w:div w:id="771172002">
          <w:marLeft w:val="60"/>
          <w:marRight w:val="60"/>
          <w:marTop w:val="100"/>
          <w:marBottom w:val="100"/>
          <w:divBdr>
            <w:top w:val="none" w:sz="0" w:space="0" w:color="auto"/>
            <w:left w:val="none" w:sz="0" w:space="0" w:color="auto"/>
            <w:bottom w:val="none" w:sz="0" w:space="0" w:color="auto"/>
            <w:right w:val="none" w:sz="0" w:space="0" w:color="auto"/>
          </w:divBdr>
          <w:divsChild>
            <w:div w:id="361395429">
              <w:marLeft w:val="0"/>
              <w:marRight w:val="0"/>
              <w:marTop w:val="0"/>
              <w:marBottom w:val="0"/>
              <w:divBdr>
                <w:top w:val="none" w:sz="0" w:space="0" w:color="auto"/>
                <w:left w:val="none" w:sz="0" w:space="0" w:color="auto"/>
                <w:bottom w:val="none" w:sz="0" w:space="0" w:color="auto"/>
                <w:right w:val="none" w:sz="0" w:space="0" w:color="auto"/>
              </w:divBdr>
            </w:div>
          </w:divsChild>
        </w:div>
        <w:div w:id="772283072">
          <w:marLeft w:val="60"/>
          <w:marRight w:val="60"/>
          <w:marTop w:val="100"/>
          <w:marBottom w:val="100"/>
          <w:divBdr>
            <w:top w:val="none" w:sz="0" w:space="0" w:color="auto"/>
            <w:left w:val="none" w:sz="0" w:space="0" w:color="auto"/>
            <w:bottom w:val="none" w:sz="0" w:space="0" w:color="auto"/>
            <w:right w:val="none" w:sz="0" w:space="0" w:color="auto"/>
          </w:divBdr>
          <w:divsChild>
            <w:div w:id="1504664323">
              <w:marLeft w:val="0"/>
              <w:marRight w:val="0"/>
              <w:marTop w:val="0"/>
              <w:marBottom w:val="0"/>
              <w:divBdr>
                <w:top w:val="none" w:sz="0" w:space="0" w:color="auto"/>
                <w:left w:val="none" w:sz="0" w:space="0" w:color="auto"/>
                <w:bottom w:val="none" w:sz="0" w:space="0" w:color="auto"/>
                <w:right w:val="none" w:sz="0" w:space="0" w:color="auto"/>
              </w:divBdr>
            </w:div>
          </w:divsChild>
        </w:div>
        <w:div w:id="773937979">
          <w:marLeft w:val="60"/>
          <w:marRight w:val="60"/>
          <w:marTop w:val="100"/>
          <w:marBottom w:val="100"/>
          <w:divBdr>
            <w:top w:val="none" w:sz="0" w:space="0" w:color="auto"/>
            <w:left w:val="none" w:sz="0" w:space="0" w:color="auto"/>
            <w:bottom w:val="none" w:sz="0" w:space="0" w:color="auto"/>
            <w:right w:val="none" w:sz="0" w:space="0" w:color="auto"/>
          </w:divBdr>
        </w:div>
        <w:div w:id="787241808">
          <w:marLeft w:val="60"/>
          <w:marRight w:val="60"/>
          <w:marTop w:val="100"/>
          <w:marBottom w:val="100"/>
          <w:divBdr>
            <w:top w:val="none" w:sz="0" w:space="0" w:color="auto"/>
            <w:left w:val="none" w:sz="0" w:space="0" w:color="auto"/>
            <w:bottom w:val="none" w:sz="0" w:space="0" w:color="auto"/>
            <w:right w:val="none" w:sz="0" w:space="0" w:color="auto"/>
          </w:divBdr>
          <w:divsChild>
            <w:div w:id="806748254">
              <w:marLeft w:val="0"/>
              <w:marRight w:val="0"/>
              <w:marTop w:val="0"/>
              <w:marBottom w:val="0"/>
              <w:divBdr>
                <w:top w:val="none" w:sz="0" w:space="0" w:color="auto"/>
                <w:left w:val="none" w:sz="0" w:space="0" w:color="auto"/>
                <w:bottom w:val="none" w:sz="0" w:space="0" w:color="auto"/>
                <w:right w:val="none" w:sz="0" w:space="0" w:color="auto"/>
              </w:divBdr>
            </w:div>
          </w:divsChild>
        </w:div>
        <w:div w:id="792676626">
          <w:marLeft w:val="0"/>
          <w:marRight w:val="0"/>
          <w:marTop w:val="0"/>
          <w:marBottom w:val="0"/>
          <w:divBdr>
            <w:top w:val="none" w:sz="0" w:space="0" w:color="auto"/>
            <w:left w:val="single" w:sz="24" w:space="0" w:color="CED3F1"/>
            <w:bottom w:val="none" w:sz="0" w:space="0" w:color="auto"/>
            <w:right w:val="none" w:sz="0" w:space="0" w:color="auto"/>
          </w:divBdr>
          <w:divsChild>
            <w:div w:id="1121345524">
              <w:marLeft w:val="0"/>
              <w:marRight w:val="0"/>
              <w:marTop w:val="0"/>
              <w:marBottom w:val="0"/>
              <w:divBdr>
                <w:top w:val="none" w:sz="0" w:space="0" w:color="auto"/>
                <w:left w:val="none" w:sz="0" w:space="0" w:color="auto"/>
                <w:bottom w:val="none" w:sz="0" w:space="0" w:color="auto"/>
                <w:right w:val="none" w:sz="0" w:space="0" w:color="auto"/>
              </w:divBdr>
            </w:div>
            <w:div w:id="1580823882">
              <w:marLeft w:val="0"/>
              <w:marRight w:val="0"/>
              <w:marTop w:val="0"/>
              <w:marBottom w:val="0"/>
              <w:divBdr>
                <w:top w:val="none" w:sz="0" w:space="0" w:color="auto"/>
                <w:left w:val="none" w:sz="0" w:space="0" w:color="auto"/>
                <w:bottom w:val="none" w:sz="0" w:space="0" w:color="auto"/>
                <w:right w:val="none" w:sz="0" w:space="0" w:color="auto"/>
              </w:divBdr>
            </w:div>
          </w:divsChild>
        </w:div>
        <w:div w:id="799493065">
          <w:marLeft w:val="60"/>
          <w:marRight w:val="60"/>
          <w:marTop w:val="100"/>
          <w:marBottom w:val="100"/>
          <w:divBdr>
            <w:top w:val="none" w:sz="0" w:space="0" w:color="auto"/>
            <w:left w:val="none" w:sz="0" w:space="0" w:color="auto"/>
            <w:bottom w:val="none" w:sz="0" w:space="0" w:color="auto"/>
            <w:right w:val="none" w:sz="0" w:space="0" w:color="auto"/>
          </w:divBdr>
          <w:divsChild>
            <w:div w:id="904608243">
              <w:marLeft w:val="0"/>
              <w:marRight w:val="0"/>
              <w:marTop w:val="0"/>
              <w:marBottom w:val="0"/>
              <w:divBdr>
                <w:top w:val="none" w:sz="0" w:space="0" w:color="auto"/>
                <w:left w:val="none" w:sz="0" w:space="0" w:color="auto"/>
                <w:bottom w:val="none" w:sz="0" w:space="0" w:color="auto"/>
                <w:right w:val="none" w:sz="0" w:space="0" w:color="auto"/>
              </w:divBdr>
            </w:div>
          </w:divsChild>
        </w:div>
        <w:div w:id="809664451">
          <w:marLeft w:val="60"/>
          <w:marRight w:val="60"/>
          <w:marTop w:val="100"/>
          <w:marBottom w:val="100"/>
          <w:divBdr>
            <w:top w:val="none" w:sz="0" w:space="0" w:color="auto"/>
            <w:left w:val="none" w:sz="0" w:space="0" w:color="auto"/>
            <w:bottom w:val="none" w:sz="0" w:space="0" w:color="auto"/>
            <w:right w:val="none" w:sz="0" w:space="0" w:color="auto"/>
          </w:divBdr>
        </w:div>
        <w:div w:id="817458773">
          <w:marLeft w:val="60"/>
          <w:marRight w:val="60"/>
          <w:marTop w:val="100"/>
          <w:marBottom w:val="100"/>
          <w:divBdr>
            <w:top w:val="none" w:sz="0" w:space="0" w:color="auto"/>
            <w:left w:val="none" w:sz="0" w:space="0" w:color="auto"/>
            <w:bottom w:val="none" w:sz="0" w:space="0" w:color="auto"/>
            <w:right w:val="none" w:sz="0" w:space="0" w:color="auto"/>
          </w:divBdr>
        </w:div>
        <w:div w:id="819156697">
          <w:marLeft w:val="60"/>
          <w:marRight w:val="60"/>
          <w:marTop w:val="100"/>
          <w:marBottom w:val="100"/>
          <w:divBdr>
            <w:top w:val="none" w:sz="0" w:space="0" w:color="auto"/>
            <w:left w:val="none" w:sz="0" w:space="0" w:color="auto"/>
            <w:bottom w:val="none" w:sz="0" w:space="0" w:color="auto"/>
            <w:right w:val="none" w:sz="0" w:space="0" w:color="auto"/>
          </w:divBdr>
        </w:div>
        <w:div w:id="836313042">
          <w:marLeft w:val="60"/>
          <w:marRight w:val="60"/>
          <w:marTop w:val="100"/>
          <w:marBottom w:val="100"/>
          <w:divBdr>
            <w:top w:val="none" w:sz="0" w:space="0" w:color="auto"/>
            <w:left w:val="none" w:sz="0" w:space="0" w:color="auto"/>
            <w:bottom w:val="none" w:sz="0" w:space="0" w:color="auto"/>
            <w:right w:val="none" w:sz="0" w:space="0" w:color="auto"/>
          </w:divBdr>
        </w:div>
        <w:div w:id="839277290">
          <w:marLeft w:val="60"/>
          <w:marRight w:val="60"/>
          <w:marTop w:val="100"/>
          <w:marBottom w:val="100"/>
          <w:divBdr>
            <w:top w:val="none" w:sz="0" w:space="0" w:color="auto"/>
            <w:left w:val="none" w:sz="0" w:space="0" w:color="auto"/>
            <w:bottom w:val="none" w:sz="0" w:space="0" w:color="auto"/>
            <w:right w:val="none" w:sz="0" w:space="0" w:color="auto"/>
          </w:divBdr>
        </w:div>
        <w:div w:id="841942249">
          <w:marLeft w:val="60"/>
          <w:marRight w:val="60"/>
          <w:marTop w:val="100"/>
          <w:marBottom w:val="100"/>
          <w:divBdr>
            <w:top w:val="none" w:sz="0" w:space="0" w:color="auto"/>
            <w:left w:val="none" w:sz="0" w:space="0" w:color="auto"/>
            <w:bottom w:val="none" w:sz="0" w:space="0" w:color="auto"/>
            <w:right w:val="none" w:sz="0" w:space="0" w:color="auto"/>
          </w:divBdr>
          <w:divsChild>
            <w:div w:id="954950060">
              <w:marLeft w:val="0"/>
              <w:marRight w:val="0"/>
              <w:marTop w:val="0"/>
              <w:marBottom w:val="0"/>
              <w:divBdr>
                <w:top w:val="none" w:sz="0" w:space="0" w:color="auto"/>
                <w:left w:val="none" w:sz="0" w:space="0" w:color="auto"/>
                <w:bottom w:val="none" w:sz="0" w:space="0" w:color="auto"/>
                <w:right w:val="none" w:sz="0" w:space="0" w:color="auto"/>
              </w:divBdr>
            </w:div>
          </w:divsChild>
        </w:div>
        <w:div w:id="845022312">
          <w:marLeft w:val="60"/>
          <w:marRight w:val="60"/>
          <w:marTop w:val="100"/>
          <w:marBottom w:val="100"/>
          <w:divBdr>
            <w:top w:val="none" w:sz="0" w:space="0" w:color="auto"/>
            <w:left w:val="none" w:sz="0" w:space="0" w:color="auto"/>
            <w:bottom w:val="none" w:sz="0" w:space="0" w:color="auto"/>
            <w:right w:val="none" w:sz="0" w:space="0" w:color="auto"/>
          </w:divBdr>
        </w:div>
        <w:div w:id="848259101">
          <w:marLeft w:val="60"/>
          <w:marRight w:val="60"/>
          <w:marTop w:val="100"/>
          <w:marBottom w:val="100"/>
          <w:divBdr>
            <w:top w:val="none" w:sz="0" w:space="0" w:color="auto"/>
            <w:left w:val="none" w:sz="0" w:space="0" w:color="auto"/>
            <w:bottom w:val="none" w:sz="0" w:space="0" w:color="auto"/>
            <w:right w:val="none" w:sz="0" w:space="0" w:color="auto"/>
          </w:divBdr>
          <w:divsChild>
            <w:div w:id="2118673436">
              <w:marLeft w:val="0"/>
              <w:marRight w:val="0"/>
              <w:marTop w:val="0"/>
              <w:marBottom w:val="0"/>
              <w:divBdr>
                <w:top w:val="none" w:sz="0" w:space="0" w:color="auto"/>
                <w:left w:val="none" w:sz="0" w:space="0" w:color="auto"/>
                <w:bottom w:val="none" w:sz="0" w:space="0" w:color="auto"/>
                <w:right w:val="none" w:sz="0" w:space="0" w:color="auto"/>
              </w:divBdr>
            </w:div>
          </w:divsChild>
        </w:div>
        <w:div w:id="867108684">
          <w:marLeft w:val="60"/>
          <w:marRight w:val="60"/>
          <w:marTop w:val="100"/>
          <w:marBottom w:val="100"/>
          <w:divBdr>
            <w:top w:val="none" w:sz="0" w:space="0" w:color="auto"/>
            <w:left w:val="none" w:sz="0" w:space="0" w:color="auto"/>
            <w:bottom w:val="none" w:sz="0" w:space="0" w:color="auto"/>
            <w:right w:val="none" w:sz="0" w:space="0" w:color="auto"/>
          </w:divBdr>
          <w:divsChild>
            <w:div w:id="1983805813">
              <w:marLeft w:val="0"/>
              <w:marRight w:val="0"/>
              <w:marTop w:val="0"/>
              <w:marBottom w:val="0"/>
              <w:divBdr>
                <w:top w:val="none" w:sz="0" w:space="0" w:color="auto"/>
                <w:left w:val="none" w:sz="0" w:space="0" w:color="auto"/>
                <w:bottom w:val="none" w:sz="0" w:space="0" w:color="auto"/>
                <w:right w:val="none" w:sz="0" w:space="0" w:color="auto"/>
              </w:divBdr>
            </w:div>
          </w:divsChild>
        </w:div>
        <w:div w:id="884685454">
          <w:marLeft w:val="60"/>
          <w:marRight w:val="60"/>
          <w:marTop w:val="100"/>
          <w:marBottom w:val="100"/>
          <w:divBdr>
            <w:top w:val="none" w:sz="0" w:space="0" w:color="auto"/>
            <w:left w:val="none" w:sz="0" w:space="0" w:color="auto"/>
            <w:bottom w:val="none" w:sz="0" w:space="0" w:color="auto"/>
            <w:right w:val="none" w:sz="0" w:space="0" w:color="auto"/>
          </w:divBdr>
          <w:divsChild>
            <w:div w:id="1007748418">
              <w:marLeft w:val="0"/>
              <w:marRight w:val="0"/>
              <w:marTop w:val="0"/>
              <w:marBottom w:val="0"/>
              <w:divBdr>
                <w:top w:val="none" w:sz="0" w:space="0" w:color="auto"/>
                <w:left w:val="none" w:sz="0" w:space="0" w:color="auto"/>
                <w:bottom w:val="none" w:sz="0" w:space="0" w:color="auto"/>
                <w:right w:val="none" w:sz="0" w:space="0" w:color="auto"/>
              </w:divBdr>
            </w:div>
          </w:divsChild>
        </w:div>
        <w:div w:id="901599646">
          <w:marLeft w:val="60"/>
          <w:marRight w:val="60"/>
          <w:marTop w:val="100"/>
          <w:marBottom w:val="100"/>
          <w:divBdr>
            <w:top w:val="none" w:sz="0" w:space="0" w:color="auto"/>
            <w:left w:val="none" w:sz="0" w:space="0" w:color="auto"/>
            <w:bottom w:val="none" w:sz="0" w:space="0" w:color="auto"/>
            <w:right w:val="none" w:sz="0" w:space="0" w:color="auto"/>
          </w:divBdr>
        </w:div>
        <w:div w:id="911548118">
          <w:marLeft w:val="60"/>
          <w:marRight w:val="60"/>
          <w:marTop w:val="100"/>
          <w:marBottom w:val="100"/>
          <w:divBdr>
            <w:top w:val="none" w:sz="0" w:space="0" w:color="auto"/>
            <w:left w:val="none" w:sz="0" w:space="0" w:color="auto"/>
            <w:bottom w:val="none" w:sz="0" w:space="0" w:color="auto"/>
            <w:right w:val="none" w:sz="0" w:space="0" w:color="auto"/>
          </w:divBdr>
          <w:divsChild>
            <w:div w:id="370618596">
              <w:marLeft w:val="0"/>
              <w:marRight w:val="0"/>
              <w:marTop w:val="0"/>
              <w:marBottom w:val="0"/>
              <w:divBdr>
                <w:top w:val="none" w:sz="0" w:space="0" w:color="auto"/>
                <w:left w:val="none" w:sz="0" w:space="0" w:color="auto"/>
                <w:bottom w:val="none" w:sz="0" w:space="0" w:color="auto"/>
                <w:right w:val="none" w:sz="0" w:space="0" w:color="auto"/>
              </w:divBdr>
            </w:div>
            <w:div w:id="2125153986">
              <w:marLeft w:val="0"/>
              <w:marRight w:val="0"/>
              <w:marTop w:val="0"/>
              <w:marBottom w:val="0"/>
              <w:divBdr>
                <w:top w:val="none" w:sz="0" w:space="0" w:color="auto"/>
                <w:left w:val="none" w:sz="0" w:space="0" w:color="auto"/>
                <w:bottom w:val="none" w:sz="0" w:space="0" w:color="auto"/>
                <w:right w:val="none" w:sz="0" w:space="0" w:color="auto"/>
              </w:divBdr>
            </w:div>
          </w:divsChild>
        </w:div>
        <w:div w:id="911702164">
          <w:marLeft w:val="60"/>
          <w:marRight w:val="60"/>
          <w:marTop w:val="100"/>
          <w:marBottom w:val="100"/>
          <w:divBdr>
            <w:top w:val="none" w:sz="0" w:space="0" w:color="auto"/>
            <w:left w:val="none" w:sz="0" w:space="0" w:color="auto"/>
            <w:bottom w:val="none" w:sz="0" w:space="0" w:color="auto"/>
            <w:right w:val="none" w:sz="0" w:space="0" w:color="auto"/>
          </w:divBdr>
          <w:divsChild>
            <w:div w:id="801458473">
              <w:marLeft w:val="0"/>
              <w:marRight w:val="0"/>
              <w:marTop w:val="0"/>
              <w:marBottom w:val="0"/>
              <w:divBdr>
                <w:top w:val="none" w:sz="0" w:space="0" w:color="auto"/>
                <w:left w:val="none" w:sz="0" w:space="0" w:color="auto"/>
                <w:bottom w:val="none" w:sz="0" w:space="0" w:color="auto"/>
                <w:right w:val="none" w:sz="0" w:space="0" w:color="auto"/>
              </w:divBdr>
            </w:div>
          </w:divsChild>
        </w:div>
        <w:div w:id="912199299">
          <w:marLeft w:val="60"/>
          <w:marRight w:val="60"/>
          <w:marTop w:val="100"/>
          <w:marBottom w:val="100"/>
          <w:divBdr>
            <w:top w:val="none" w:sz="0" w:space="0" w:color="auto"/>
            <w:left w:val="none" w:sz="0" w:space="0" w:color="auto"/>
            <w:bottom w:val="none" w:sz="0" w:space="0" w:color="auto"/>
            <w:right w:val="none" w:sz="0" w:space="0" w:color="auto"/>
          </w:divBdr>
          <w:divsChild>
            <w:div w:id="1064645253">
              <w:marLeft w:val="0"/>
              <w:marRight w:val="0"/>
              <w:marTop w:val="0"/>
              <w:marBottom w:val="0"/>
              <w:divBdr>
                <w:top w:val="none" w:sz="0" w:space="0" w:color="auto"/>
                <w:left w:val="none" w:sz="0" w:space="0" w:color="auto"/>
                <w:bottom w:val="none" w:sz="0" w:space="0" w:color="auto"/>
                <w:right w:val="none" w:sz="0" w:space="0" w:color="auto"/>
              </w:divBdr>
            </w:div>
          </w:divsChild>
        </w:div>
        <w:div w:id="912399557">
          <w:marLeft w:val="60"/>
          <w:marRight w:val="60"/>
          <w:marTop w:val="100"/>
          <w:marBottom w:val="100"/>
          <w:divBdr>
            <w:top w:val="none" w:sz="0" w:space="0" w:color="auto"/>
            <w:left w:val="none" w:sz="0" w:space="0" w:color="auto"/>
            <w:bottom w:val="none" w:sz="0" w:space="0" w:color="auto"/>
            <w:right w:val="none" w:sz="0" w:space="0" w:color="auto"/>
          </w:divBdr>
          <w:divsChild>
            <w:div w:id="691079010">
              <w:marLeft w:val="0"/>
              <w:marRight w:val="0"/>
              <w:marTop w:val="0"/>
              <w:marBottom w:val="0"/>
              <w:divBdr>
                <w:top w:val="none" w:sz="0" w:space="0" w:color="auto"/>
                <w:left w:val="none" w:sz="0" w:space="0" w:color="auto"/>
                <w:bottom w:val="none" w:sz="0" w:space="0" w:color="auto"/>
                <w:right w:val="none" w:sz="0" w:space="0" w:color="auto"/>
              </w:divBdr>
            </w:div>
          </w:divsChild>
        </w:div>
        <w:div w:id="924067592">
          <w:marLeft w:val="60"/>
          <w:marRight w:val="60"/>
          <w:marTop w:val="100"/>
          <w:marBottom w:val="100"/>
          <w:divBdr>
            <w:top w:val="none" w:sz="0" w:space="0" w:color="auto"/>
            <w:left w:val="none" w:sz="0" w:space="0" w:color="auto"/>
            <w:bottom w:val="none" w:sz="0" w:space="0" w:color="auto"/>
            <w:right w:val="none" w:sz="0" w:space="0" w:color="auto"/>
          </w:divBdr>
          <w:divsChild>
            <w:div w:id="733240361">
              <w:marLeft w:val="0"/>
              <w:marRight w:val="0"/>
              <w:marTop w:val="0"/>
              <w:marBottom w:val="0"/>
              <w:divBdr>
                <w:top w:val="none" w:sz="0" w:space="0" w:color="auto"/>
                <w:left w:val="none" w:sz="0" w:space="0" w:color="auto"/>
                <w:bottom w:val="none" w:sz="0" w:space="0" w:color="auto"/>
                <w:right w:val="none" w:sz="0" w:space="0" w:color="auto"/>
              </w:divBdr>
            </w:div>
          </w:divsChild>
        </w:div>
        <w:div w:id="925306153">
          <w:marLeft w:val="60"/>
          <w:marRight w:val="60"/>
          <w:marTop w:val="100"/>
          <w:marBottom w:val="100"/>
          <w:divBdr>
            <w:top w:val="none" w:sz="0" w:space="0" w:color="auto"/>
            <w:left w:val="none" w:sz="0" w:space="0" w:color="auto"/>
            <w:bottom w:val="none" w:sz="0" w:space="0" w:color="auto"/>
            <w:right w:val="none" w:sz="0" w:space="0" w:color="auto"/>
          </w:divBdr>
          <w:divsChild>
            <w:div w:id="2017684889">
              <w:marLeft w:val="0"/>
              <w:marRight w:val="0"/>
              <w:marTop w:val="0"/>
              <w:marBottom w:val="0"/>
              <w:divBdr>
                <w:top w:val="none" w:sz="0" w:space="0" w:color="auto"/>
                <w:left w:val="none" w:sz="0" w:space="0" w:color="auto"/>
                <w:bottom w:val="none" w:sz="0" w:space="0" w:color="auto"/>
                <w:right w:val="none" w:sz="0" w:space="0" w:color="auto"/>
              </w:divBdr>
            </w:div>
          </w:divsChild>
        </w:div>
        <w:div w:id="930351639">
          <w:marLeft w:val="60"/>
          <w:marRight w:val="60"/>
          <w:marTop w:val="100"/>
          <w:marBottom w:val="100"/>
          <w:divBdr>
            <w:top w:val="none" w:sz="0" w:space="0" w:color="auto"/>
            <w:left w:val="none" w:sz="0" w:space="0" w:color="auto"/>
            <w:bottom w:val="none" w:sz="0" w:space="0" w:color="auto"/>
            <w:right w:val="none" w:sz="0" w:space="0" w:color="auto"/>
          </w:divBdr>
          <w:divsChild>
            <w:div w:id="699356634">
              <w:marLeft w:val="0"/>
              <w:marRight w:val="0"/>
              <w:marTop w:val="0"/>
              <w:marBottom w:val="0"/>
              <w:divBdr>
                <w:top w:val="none" w:sz="0" w:space="0" w:color="auto"/>
                <w:left w:val="none" w:sz="0" w:space="0" w:color="auto"/>
                <w:bottom w:val="none" w:sz="0" w:space="0" w:color="auto"/>
                <w:right w:val="none" w:sz="0" w:space="0" w:color="auto"/>
              </w:divBdr>
            </w:div>
          </w:divsChild>
        </w:div>
        <w:div w:id="944733433">
          <w:marLeft w:val="60"/>
          <w:marRight w:val="60"/>
          <w:marTop w:val="100"/>
          <w:marBottom w:val="100"/>
          <w:divBdr>
            <w:top w:val="none" w:sz="0" w:space="0" w:color="auto"/>
            <w:left w:val="none" w:sz="0" w:space="0" w:color="auto"/>
            <w:bottom w:val="none" w:sz="0" w:space="0" w:color="auto"/>
            <w:right w:val="none" w:sz="0" w:space="0" w:color="auto"/>
          </w:divBdr>
        </w:div>
        <w:div w:id="956328122">
          <w:marLeft w:val="60"/>
          <w:marRight w:val="60"/>
          <w:marTop w:val="100"/>
          <w:marBottom w:val="100"/>
          <w:divBdr>
            <w:top w:val="none" w:sz="0" w:space="0" w:color="auto"/>
            <w:left w:val="none" w:sz="0" w:space="0" w:color="auto"/>
            <w:bottom w:val="none" w:sz="0" w:space="0" w:color="auto"/>
            <w:right w:val="none" w:sz="0" w:space="0" w:color="auto"/>
          </w:divBdr>
          <w:divsChild>
            <w:div w:id="1402827428">
              <w:marLeft w:val="0"/>
              <w:marRight w:val="0"/>
              <w:marTop w:val="0"/>
              <w:marBottom w:val="0"/>
              <w:divBdr>
                <w:top w:val="none" w:sz="0" w:space="0" w:color="auto"/>
                <w:left w:val="none" w:sz="0" w:space="0" w:color="auto"/>
                <w:bottom w:val="none" w:sz="0" w:space="0" w:color="auto"/>
                <w:right w:val="none" w:sz="0" w:space="0" w:color="auto"/>
              </w:divBdr>
            </w:div>
          </w:divsChild>
        </w:div>
        <w:div w:id="984775450">
          <w:marLeft w:val="60"/>
          <w:marRight w:val="60"/>
          <w:marTop w:val="100"/>
          <w:marBottom w:val="100"/>
          <w:divBdr>
            <w:top w:val="none" w:sz="0" w:space="0" w:color="auto"/>
            <w:left w:val="none" w:sz="0" w:space="0" w:color="auto"/>
            <w:bottom w:val="none" w:sz="0" w:space="0" w:color="auto"/>
            <w:right w:val="none" w:sz="0" w:space="0" w:color="auto"/>
          </w:divBdr>
          <w:divsChild>
            <w:div w:id="836044251">
              <w:marLeft w:val="0"/>
              <w:marRight w:val="0"/>
              <w:marTop w:val="0"/>
              <w:marBottom w:val="0"/>
              <w:divBdr>
                <w:top w:val="none" w:sz="0" w:space="0" w:color="auto"/>
                <w:left w:val="none" w:sz="0" w:space="0" w:color="auto"/>
                <w:bottom w:val="none" w:sz="0" w:space="0" w:color="auto"/>
                <w:right w:val="none" w:sz="0" w:space="0" w:color="auto"/>
              </w:divBdr>
            </w:div>
          </w:divsChild>
        </w:div>
        <w:div w:id="984776511">
          <w:marLeft w:val="60"/>
          <w:marRight w:val="60"/>
          <w:marTop w:val="100"/>
          <w:marBottom w:val="100"/>
          <w:divBdr>
            <w:top w:val="none" w:sz="0" w:space="0" w:color="auto"/>
            <w:left w:val="none" w:sz="0" w:space="0" w:color="auto"/>
            <w:bottom w:val="none" w:sz="0" w:space="0" w:color="auto"/>
            <w:right w:val="none" w:sz="0" w:space="0" w:color="auto"/>
          </w:divBdr>
          <w:divsChild>
            <w:div w:id="172106943">
              <w:marLeft w:val="0"/>
              <w:marRight w:val="0"/>
              <w:marTop w:val="0"/>
              <w:marBottom w:val="0"/>
              <w:divBdr>
                <w:top w:val="none" w:sz="0" w:space="0" w:color="auto"/>
                <w:left w:val="none" w:sz="0" w:space="0" w:color="auto"/>
                <w:bottom w:val="none" w:sz="0" w:space="0" w:color="auto"/>
                <w:right w:val="none" w:sz="0" w:space="0" w:color="auto"/>
              </w:divBdr>
            </w:div>
          </w:divsChild>
        </w:div>
        <w:div w:id="992375741">
          <w:marLeft w:val="60"/>
          <w:marRight w:val="60"/>
          <w:marTop w:val="100"/>
          <w:marBottom w:val="100"/>
          <w:divBdr>
            <w:top w:val="none" w:sz="0" w:space="0" w:color="auto"/>
            <w:left w:val="none" w:sz="0" w:space="0" w:color="auto"/>
            <w:bottom w:val="none" w:sz="0" w:space="0" w:color="auto"/>
            <w:right w:val="none" w:sz="0" w:space="0" w:color="auto"/>
          </w:divBdr>
          <w:divsChild>
            <w:div w:id="620570952">
              <w:marLeft w:val="0"/>
              <w:marRight w:val="0"/>
              <w:marTop w:val="0"/>
              <w:marBottom w:val="0"/>
              <w:divBdr>
                <w:top w:val="none" w:sz="0" w:space="0" w:color="auto"/>
                <w:left w:val="none" w:sz="0" w:space="0" w:color="auto"/>
                <w:bottom w:val="none" w:sz="0" w:space="0" w:color="auto"/>
                <w:right w:val="none" w:sz="0" w:space="0" w:color="auto"/>
              </w:divBdr>
            </w:div>
          </w:divsChild>
        </w:div>
        <w:div w:id="1000084745">
          <w:marLeft w:val="60"/>
          <w:marRight w:val="60"/>
          <w:marTop w:val="100"/>
          <w:marBottom w:val="100"/>
          <w:divBdr>
            <w:top w:val="none" w:sz="0" w:space="0" w:color="auto"/>
            <w:left w:val="none" w:sz="0" w:space="0" w:color="auto"/>
            <w:bottom w:val="none" w:sz="0" w:space="0" w:color="auto"/>
            <w:right w:val="none" w:sz="0" w:space="0" w:color="auto"/>
          </w:divBdr>
          <w:divsChild>
            <w:div w:id="1520462246">
              <w:marLeft w:val="0"/>
              <w:marRight w:val="0"/>
              <w:marTop w:val="0"/>
              <w:marBottom w:val="0"/>
              <w:divBdr>
                <w:top w:val="none" w:sz="0" w:space="0" w:color="auto"/>
                <w:left w:val="none" w:sz="0" w:space="0" w:color="auto"/>
                <w:bottom w:val="none" w:sz="0" w:space="0" w:color="auto"/>
                <w:right w:val="none" w:sz="0" w:space="0" w:color="auto"/>
              </w:divBdr>
            </w:div>
          </w:divsChild>
        </w:div>
        <w:div w:id="1006593450">
          <w:marLeft w:val="60"/>
          <w:marRight w:val="60"/>
          <w:marTop w:val="100"/>
          <w:marBottom w:val="100"/>
          <w:divBdr>
            <w:top w:val="none" w:sz="0" w:space="0" w:color="auto"/>
            <w:left w:val="none" w:sz="0" w:space="0" w:color="auto"/>
            <w:bottom w:val="none" w:sz="0" w:space="0" w:color="auto"/>
            <w:right w:val="none" w:sz="0" w:space="0" w:color="auto"/>
          </w:divBdr>
          <w:divsChild>
            <w:div w:id="1967853871">
              <w:marLeft w:val="0"/>
              <w:marRight w:val="0"/>
              <w:marTop w:val="0"/>
              <w:marBottom w:val="0"/>
              <w:divBdr>
                <w:top w:val="none" w:sz="0" w:space="0" w:color="auto"/>
                <w:left w:val="none" w:sz="0" w:space="0" w:color="auto"/>
                <w:bottom w:val="none" w:sz="0" w:space="0" w:color="auto"/>
                <w:right w:val="none" w:sz="0" w:space="0" w:color="auto"/>
              </w:divBdr>
            </w:div>
          </w:divsChild>
        </w:div>
        <w:div w:id="1006834138">
          <w:marLeft w:val="60"/>
          <w:marRight w:val="60"/>
          <w:marTop w:val="100"/>
          <w:marBottom w:val="100"/>
          <w:divBdr>
            <w:top w:val="none" w:sz="0" w:space="0" w:color="auto"/>
            <w:left w:val="none" w:sz="0" w:space="0" w:color="auto"/>
            <w:bottom w:val="none" w:sz="0" w:space="0" w:color="auto"/>
            <w:right w:val="none" w:sz="0" w:space="0" w:color="auto"/>
          </w:divBdr>
        </w:div>
        <w:div w:id="1008094835">
          <w:marLeft w:val="60"/>
          <w:marRight w:val="60"/>
          <w:marTop w:val="100"/>
          <w:marBottom w:val="100"/>
          <w:divBdr>
            <w:top w:val="none" w:sz="0" w:space="0" w:color="auto"/>
            <w:left w:val="none" w:sz="0" w:space="0" w:color="auto"/>
            <w:bottom w:val="none" w:sz="0" w:space="0" w:color="auto"/>
            <w:right w:val="none" w:sz="0" w:space="0" w:color="auto"/>
          </w:divBdr>
        </w:div>
        <w:div w:id="1009597443">
          <w:marLeft w:val="0"/>
          <w:marRight w:val="0"/>
          <w:marTop w:val="0"/>
          <w:marBottom w:val="0"/>
          <w:divBdr>
            <w:top w:val="none" w:sz="0" w:space="0" w:color="auto"/>
            <w:left w:val="single" w:sz="24" w:space="0" w:color="CED3F1"/>
            <w:bottom w:val="none" w:sz="0" w:space="0" w:color="auto"/>
            <w:right w:val="none" w:sz="0" w:space="0" w:color="auto"/>
          </w:divBdr>
          <w:divsChild>
            <w:div w:id="784734258">
              <w:marLeft w:val="0"/>
              <w:marRight w:val="0"/>
              <w:marTop w:val="0"/>
              <w:marBottom w:val="0"/>
              <w:divBdr>
                <w:top w:val="none" w:sz="0" w:space="0" w:color="auto"/>
                <w:left w:val="none" w:sz="0" w:space="0" w:color="auto"/>
                <w:bottom w:val="none" w:sz="0" w:space="0" w:color="auto"/>
                <w:right w:val="none" w:sz="0" w:space="0" w:color="auto"/>
              </w:divBdr>
            </w:div>
            <w:div w:id="1196701685">
              <w:marLeft w:val="0"/>
              <w:marRight w:val="0"/>
              <w:marTop w:val="0"/>
              <w:marBottom w:val="0"/>
              <w:divBdr>
                <w:top w:val="none" w:sz="0" w:space="0" w:color="auto"/>
                <w:left w:val="none" w:sz="0" w:space="0" w:color="auto"/>
                <w:bottom w:val="none" w:sz="0" w:space="0" w:color="auto"/>
                <w:right w:val="none" w:sz="0" w:space="0" w:color="auto"/>
              </w:divBdr>
            </w:div>
          </w:divsChild>
        </w:div>
        <w:div w:id="1012028608">
          <w:marLeft w:val="60"/>
          <w:marRight w:val="60"/>
          <w:marTop w:val="100"/>
          <w:marBottom w:val="100"/>
          <w:divBdr>
            <w:top w:val="none" w:sz="0" w:space="0" w:color="auto"/>
            <w:left w:val="none" w:sz="0" w:space="0" w:color="auto"/>
            <w:bottom w:val="none" w:sz="0" w:space="0" w:color="auto"/>
            <w:right w:val="none" w:sz="0" w:space="0" w:color="auto"/>
          </w:divBdr>
          <w:divsChild>
            <w:div w:id="2102068526">
              <w:marLeft w:val="0"/>
              <w:marRight w:val="0"/>
              <w:marTop w:val="0"/>
              <w:marBottom w:val="0"/>
              <w:divBdr>
                <w:top w:val="none" w:sz="0" w:space="0" w:color="auto"/>
                <w:left w:val="none" w:sz="0" w:space="0" w:color="auto"/>
                <w:bottom w:val="none" w:sz="0" w:space="0" w:color="auto"/>
                <w:right w:val="none" w:sz="0" w:space="0" w:color="auto"/>
              </w:divBdr>
            </w:div>
          </w:divsChild>
        </w:div>
        <w:div w:id="1012219348">
          <w:marLeft w:val="60"/>
          <w:marRight w:val="60"/>
          <w:marTop w:val="100"/>
          <w:marBottom w:val="100"/>
          <w:divBdr>
            <w:top w:val="none" w:sz="0" w:space="0" w:color="auto"/>
            <w:left w:val="none" w:sz="0" w:space="0" w:color="auto"/>
            <w:bottom w:val="none" w:sz="0" w:space="0" w:color="auto"/>
            <w:right w:val="none" w:sz="0" w:space="0" w:color="auto"/>
          </w:divBdr>
          <w:divsChild>
            <w:div w:id="105931634">
              <w:marLeft w:val="0"/>
              <w:marRight w:val="0"/>
              <w:marTop w:val="0"/>
              <w:marBottom w:val="0"/>
              <w:divBdr>
                <w:top w:val="none" w:sz="0" w:space="0" w:color="auto"/>
                <w:left w:val="none" w:sz="0" w:space="0" w:color="auto"/>
                <w:bottom w:val="none" w:sz="0" w:space="0" w:color="auto"/>
                <w:right w:val="none" w:sz="0" w:space="0" w:color="auto"/>
              </w:divBdr>
            </w:div>
          </w:divsChild>
        </w:div>
        <w:div w:id="1012413484">
          <w:marLeft w:val="60"/>
          <w:marRight w:val="60"/>
          <w:marTop w:val="100"/>
          <w:marBottom w:val="100"/>
          <w:divBdr>
            <w:top w:val="none" w:sz="0" w:space="0" w:color="auto"/>
            <w:left w:val="none" w:sz="0" w:space="0" w:color="auto"/>
            <w:bottom w:val="none" w:sz="0" w:space="0" w:color="auto"/>
            <w:right w:val="none" w:sz="0" w:space="0" w:color="auto"/>
          </w:divBdr>
          <w:divsChild>
            <w:div w:id="1724282790">
              <w:marLeft w:val="0"/>
              <w:marRight w:val="0"/>
              <w:marTop w:val="0"/>
              <w:marBottom w:val="0"/>
              <w:divBdr>
                <w:top w:val="none" w:sz="0" w:space="0" w:color="auto"/>
                <w:left w:val="none" w:sz="0" w:space="0" w:color="auto"/>
                <w:bottom w:val="none" w:sz="0" w:space="0" w:color="auto"/>
                <w:right w:val="none" w:sz="0" w:space="0" w:color="auto"/>
              </w:divBdr>
            </w:div>
          </w:divsChild>
        </w:div>
        <w:div w:id="1014918555">
          <w:marLeft w:val="60"/>
          <w:marRight w:val="60"/>
          <w:marTop w:val="100"/>
          <w:marBottom w:val="100"/>
          <w:divBdr>
            <w:top w:val="none" w:sz="0" w:space="0" w:color="auto"/>
            <w:left w:val="none" w:sz="0" w:space="0" w:color="auto"/>
            <w:bottom w:val="none" w:sz="0" w:space="0" w:color="auto"/>
            <w:right w:val="none" w:sz="0" w:space="0" w:color="auto"/>
          </w:divBdr>
        </w:div>
        <w:div w:id="1023165531">
          <w:marLeft w:val="60"/>
          <w:marRight w:val="60"/>
          <w:marTop w:val="100"/>
          <w:marBottom w:val="100"/>
          <w:divBdr>
            <w:top w:val="none" w:sz="0" w:space="0" w:color="auto"/>
            <w:left w:val="none" w:sz="0" w:space="0" w:color="auto"/>
            <w:bottom w:val="none" w:sz="0" w:space="0" w:color="auto"/>
            <w:right w:val="none" w:sz="0" w:space="0" w:color="auto"/>
          </w:divBdr>
        </w:div>
        <w:div w:id="1023284522">
          <w:marLeft w:val="60"/>
          <w:marRight w:val="60"/>
          <w:marTop w:val="100"/>
          <w:marBottom w:val="100"/>
          <w:divBdr>
            <w:top w:val="none" w:sz="0" w:space="0" w:color="auto"/>
            <w:left w:val="none" w:sz="0" w:space="0" w:color="auto"/>
            <w:bottom w:val="none" w:sz="0" w:space="0" w:color="auto"/>
            <w:right w:val="none" w:sz="0" w:space="0" w:color="auto"/>
          </w:divBdr>
        </w:div>
        <w:div w:id="1039742681">
          <w:marLeft w:val="60"/>
          <w:marRight w:val="60"/>
          <w:marTop w:val="100"/>
          <w:marBottom w:val="100"/>
          <w:divBdr>
            <w:top w:val="none" w:sz="0" w:space="0" w:color="auto"/>
            <w:left w:val="none" w:sz="0" w:space="0" w:color="auto"/>
            <w:bottom w:val="none" w:sz="0" w:space="0" w:color="auto"/>
            <w:right w:val="none" w:sz="0" w:space="0" w:color="auto"/>
          </w:divBdr>
          <w:divsChild>
            <w:div w:id="1377508015">
              <w:marLeft w:val="0"/>
              <w:marRight w:val="0"/>
              <w:marTop w:val="0"/>
              <w:marBottom w:val="0"/>
              <w:divBdr>
                <w:top w:val="none" w:sz="0" w:space="0" w:color="auto"/>
                <w:left w:val="none" w:sz="0" w:space="0" w:color="auto"/>
                <w:bottom w:val="none" w:sz="0" w:space="0" w:color="auto"/>
                <w:right w:val="none" w:sz="0" w:space="0" w:color="auto"/>
              </w:divBdr>
            </w:div>
          </w:divsChild>
        </w:div>
        <w:div w:id="1060127485">
          <w:marLeft w:val="60"/>
          <w:marRight w:val="60"/>
          <w:marTop w:val="100"/>
          <w:marBottom w:val="100"/>
          <w:divBdr>
            <w:top w:val="none" w:sz="0" w:space="0" w:color="auto"/>
            <w:left w:val="none" w:sz="0" w:space="0" w:color="auto"/>
            <w:bottom w:val="none" w:sz="0" w:space="0" w:color="auto"/>
            <w:right w:val="none" w:sz="0" w:space="0" w:color="auto"/>
          </w:divBdr>
          <w:divsChild>
            <w:div w:id="1583098865">
              <w:marLeft w:val="0"/>
              <w:marRight w:val="0"/>
              <w:marTop w:val="0"/>
              <w:marBottom w:val="0"/>
              <w:divBdr>
                <w:top w:val="none" w:sz="0" w:space="0" w:color="auto"/>
                <w:left w:val="none" w:sz="0" w:space="0" w:color="auto"/>
                <w:bottom w:val="none" w:sz="0" w:space="0" w:color="auto"/>
                <w:right w:val="none" w:sz="0" w:space="0" w:color="auto"/>
              </w:divBdr>
            </w:div>
          </w:divsChild>
        </w:div>
        <w:div w:id="1071972906">
          <w:marLeft w:val="60"/>
          <w:marRight w:val="60"/>
          <w:marTop w:val="100"/>
          <w:marBottom w:val="100"/>
          <w:divBdr>
            <w:top w:val="none" w:sz="0" w:space="0" w:color="auto"/>
            <w:left w:val="none" w:sz="0" w:space="0" w:color="auto"/>
            <w:bottom w:val="none" w:sz="0" w:space="0" w:color="auto"/>
            <w:right w:val="none" w:sz="0" w:space="0" w:color="auto"/>
          </w:divBdr>
          <w:divsChild>
            <w:div w:id="341011612">
              <w:marLeft w:val="0"/>
              <w:marRight w:val="0"/>
              <w:marTop w:val="0"/>
              <w:marBottom w:val="0"/>
              <w:divBdr>
                <w:top w:val="none" w:sz="0" w:space="0" w:color="auto"/>
                <w:left w:val="none" w:sz="0" w:space="0" w:color="auto"/>
                <w:bottom w:val="none" w:sz="0" w:space="0" w:color="auto"/>
                <w:right w:val="none" w:sz="0" w:space="0" w:color="auto"/>
              </w:divBdr>
            </w:div>
          </w:divsChild>
        </w:div>
        <w:div w:id="1072964340">
          <w:marLeft w:val="60"/>
          <w:marRight w:val="60"/>
          <w:marTop w:val="100"/>
          <w:marBottom w:val="100"/>
          <w:divBdr>
            <w:top w:val="none" w:sz="0" w:space="0" w:color="auto"/>
            <w:left w:val="none" w:sz="0" w:space="0" w:color="auto"/>
            <w:bottom w:val="none" w:sz="0" w:space="0" w:color="auto"/>
            <w:right w:val="none" w:sz="0" w:space="0" w:color="auto"/>
          </w:divBdr>
        </w:div>
        <w:div w:id="1081607934">
          <w:marLeft w:val="60"/>
          <w:marRight w:val="60"/>
          <w:marTop w:val="100"/>
          <w:marBottom w:val="100"/>
          <w:divBdr>
            <w:top w:val="none" w:sz="0" w:space="0" w:color="auto"/>
            <w:left w:val="none" w:sz="0" w:space="0" w:color="auto"/>
            <w:bottom w:val="none" w:sz="0" w:space="0" w:color="auto"/>
            <w:right w:val="none" w:sz="0" w:space="0" w:color="auto"/>
          </w:divBdr>
        </w:div>
        <w:div w:id="1081952472">
          <w:marLeft w:val="60"/>
          <w:marRight w:val="60"/>
          <w:marTop w:val="100"/>
          <w:marBottom w:val="100"/>
          <w:divBdr>
            <w:top w:val="none" w:sz="0" w:space="0" w:color="auto"/>
            <w:left w:val="none" w:sz="0" w:space="0" w:color="auto"/>
            <w:bottom w:val="none" w:sz="0" w:space="0" w:color="auto"/>
            <w:right w:val="none" w:sz="0" w:space="0" w:color="auto"/>
          </w:divBdr>
          <w:divsChild>
            <w:div w:id="81606438">
              <w:marLeft w:val="0"/>
              <w:marRight w:val="0"/>
              <w:marTop w:val="0"/>
              <w:marBottom w:val="0"/>
              <w:divBdr>
                <w:top w:val="none" w:sz="0" w:space="0" w:color="auto"/>
                <w:left w:val="none" w:sz="0" w:space="0" w:color="auto"/>
                <w:bottom w:val="none" w:sz="0" w:space="0" w:color="auto"/>
                <w:right w:val="none" w:sz="0" w:space="0" w:color="auto"/>
              </w:divBdr>
            </w:div>
            <w:div w:id="879705995">
              <w:marLeft w:val="0"/>
              <w:marRight w:val="0"/>
              <w:marTop w:val="0"/>
              <w:marBottom w:val="0"/>
              <w:divBdr>
                <w:top w:val="none" w:sz="0" w:space="0" w:color="auto"/>
                <w:left w:val="none" w:sz="0" w:space="0" w:color="auto"/>
                <w:bottom w:val="none" w:sz="0" w:space="0" w:color="auto"/>
                <w:right w:val="none" w:sz="0" w:space="0" w:color="auto"/>
              </w:divBdr>
            </w:div>
          </w:divsChild>
        </w:div>
        <w:div w:id="1084303080">
          <w:marLeft w:val="60"/>
          <w:marRight w:val="60"/>
          <w:marTop w:val="100"/>
          <w:marBottom w:val="100"/>
          <w:divBdr>
            <w:top w:val="none" w:sz="0" w:space="0" w:color="auto"/>
            <w:left w:val="none" w:sz="0" w:space="0" w:color="auto"/>
            <w:bottom w:val="none" w:sz="0" w:space="0" w:color="auto"/>
            <w:right w:val="none" w:sz="0" w:space="0" w:color="auto"/>
          </w:divBdr>
          <w:divsChild>
            <w:div w:id="960839663">
              <w:marLeft w:val="0"/>
              <w:marRight w:val="0"/>
              <w:marTop w:val="0"/>
              <w:marBottom w:val="0"/>
              <w:divBdr>
                <w:top w:val="none" w:sz="0" w:space="0" w:color="auto"/>
                <w:left w:val="none" w:sz="0" w:space="0" w:color="auto"/>
                <w:bottom w:val="none" w:sz="0" w:space="0" w:color="auto"/>
                <w:right w:val="none" w:sz="0" w:space="0" w:color="auto"/>
              </w:divBdr>
            </w:div>
          </w:divsChild>
        </w:div>
        <w:div w:id="1092046613">
          <w:marLeft w:val="60"/>
          <w:marRight w:val="60"/>
          <w:marTop w:val="100"/>
          <w:marBottom w:val="100"/>
          <w:divBdr>
            <w:top w:val="none" w:sz="0" w:space="0" w:color="auto"/>
            <w:left w:val="none" w:sz="0" w:space="0" w:color="auto"/>
            <w:bottom w:val="none" w:sz="0" w:space="0" w:color="auto"/>
            <w:right w:val="none" w:sz="0" w:space="0" w:color="auto"/>
          </w:divBdr>
          <w:divsChild>
            <w:div w:id="1609392780">
              <w:marLeft w:val="0"/>
              <w:marRight w:val="0"/>
              <w:marTop w:val="0"/>
              <w:marBottom w:val="0"/>
              <w:divBdr>
                <w:top w:val="none" w:sz="0" w:space="0" w:color="auto"/>
                <w:left w:val="none" w:sz="0" w:space="0" w:color="auto"/>
                <w:bottom w:val="none" w:sz="0" w:space="0" w:color="auto"/>
                <w:right w:val="none" w:sz="0" w:space="0" w:color="auto"/>
              </w:divBdr>
            </w:div>
          </w:divsChild>
        </w:div>
        <w:div w:id="1096101194">
          <w:marLeft w:val="60"/>
          <w:marRight w:val="60"/>
          <w:marTop w:val="100"/>
          <w:marBottom w:val="100"/>
          <w:divBdr>
            <w:top w:val="none" w:sz="0" w:space="0" w:color="auto"/>
            <w:left w:val="none" w:sz="0" w:space="0" w:color="auto"/>
            <w:bottom w:val="none" w:sz="0" w:space="0" w:color="auto"/>
            <w:right w:val="none" w:sz="0" w:space="0" w:color="auto"/>
          </w:divBdr>
          <w:divsChild>
            <w:div w:id="1555239859">
              <w:marLeft w:val="0"/>
              <w:marRight w:val="0"/>
              <w:marTop w:val="0"/>
              <w:marBottom w:val="0"/>
              <w:divBdr>
                <w:top w:val="none" w:sz="0" w:space="0" w:color="auto"/>
                <w:left w:val="none" w:sz="0" w:space="0" w:color="auto"/>
                <w:bottom w:val="none" w:sz="0" w:space="0" w:color="auto"/>
                <w:right w:val="none" w:sz="0" w:space="0" w:color="auto"/>
              </w:divBdr>
            </w:div>
          </w:divsChild>
        </w:div>
        <w:div w:id="1112360268">
          <w:marLeft w:val="60"/>
          <w:marRight w:val="60"/>
          <w:marTop w:val="100"/>
          <w:marBottom w:val="100"/>
          <w:divBdr>
            <w:top w:val="none" w:sz="0" w:space="0" w:color="auto"/>
            <w:left w:val="none" w:sz="0" w:space="0" w:color="auto"/>
            <w:bottom w:val="none" w:sz="0" w:space="0" w:color="auto"/>
            <w:right w:val="none" w:sz="0" w:space="0" w:color="auto"/>
          </w:divBdr>
        </w:div>
        <w:div w:id="1113477793">
          <w:marLeft w:val="60"/>
          <w:marRight w:val="60"/>
          <w:marTop w:val="100"/>
          <w:marBottom w:val="100"/>
          <w:divBdr>
            <w:top w:val="none" w:sz="0" w:space="0" w:color="auto"/>
            <w:left w:val="none" w:sz="0" w:space="0" w:color="auto"/>
            <w:bottom w:val="none" w:sz="0" w:space="0" w:color="auto"/>
            <w:right w:val="none" w:sz="0" w:space="0" w:color="auto"/>
          </w:divBdr>
          <w:divsChild>
            <w:div w:id="1202012543">
              <w:marLeft w:val="0"/>
              <w:marRight w:val="0"/>
              <w:marTop w:val="0"/>
              <w:marBottom w:val="0"/>
              <w:divBdr>
                <w:top w:val="none" w:sz="0" w:space="0" w:color="auto"/>
                <w:left w:val="none" w:sz="0" w:space="0" w:color="auto"/>
                <w:bottom w:val="none" w:sz="0" w:space="0" w:color="auto"/>
                <w:right w:val="none" w:sz="0" w:space="0" w:color="auto"/>
              </w:divBdr>
            </w:div>
          </w:divsChild>
        </w:div>
        <w:div w:id="1124546282">
          <w:marLeft w:val="60"/>
          <w:marRight w:val="60"/>
          <w:marTop w:val="100"/>
          <w:marBottom w:val="100"/>
          <w:divBdr>
            <w:top w:val="none" w:sz="0" w:space="0" w:color="auto"/>
            <w:left w:val="none" w:sz="0" w:space="0" w:color="auto"/>
            <w:bottom w:val="none" w:sz="0" w:space="0" w:color="auto"/>
            <w:right w:val="none" w:sz="0" w:space="0" w:color="auto"/>
          </w:divBdr>
        </w:div>
        <w:div w:id="1125000372">
          <w:marLeft w:val="60"/>
          <w:marRight w:val="60"/>
          <w:marTop w:val="100"/>
          <w:marBottom w:val="100"/>
          <w:divBdr>
            <w:top w:val="none" w:sz="0" w:space="0" w:color="auto"/>
            <w:left w:val="none" w:sz="0" w:space="0" w:color="auto"/>
            <w:bottom w:val="none" w:sz="0" w:space="0" w:color="auto"/>
            <w:right w:val="none" w:sz="0" w:space="0" w:color="auto"/>
          </w:divBdr>
          <w:divsChild>
            <w:div w:id="769818157">
              <w:marLeft w:val="0"/>
              <w:marRight w:val="0"/>
              <w:marTop w:val="0"/>
              <w:marBottom w:val="0"/>
              <w:divBdr>
                <w:top w:val="none" w:sz="0" w:space="0" w:color="auto"/>
                <w:left w:val="none" w:sz="0" w:space="0" w:color="auto"/>
                <w:bottom w:val="none" w:sz="0" w:space="0" w:color="auto"/>
                <w:right w:val="none" w:sz="0" w:space="0" w:color="auto"/>
              </w:divBdr>
            </w:div>
          </w:divsChild>
        </w:div>
        <w:div w:id="1132333535">
          <w:marLeft w:val="60"/>
          <w:marRight w:val="60"/>
          <w:marTop w:val="100"/>
          <w:marBottom w:val="100"/>
          <w:divBdr>
            <w:top w:val="none" w:sz="0" w:space="0" w:color="auto"/>
            <w:left w:val="none" w:sz="0" w:space="0" w:color="auto"/>
            <w:bottom w:val="none" w:sz="0" w:space="0" w:color="auto"/>
            <w:right w:val="none" w:sz="0" w:space="0" w:color="auto"/>
          </w:divBdr>
          <w:divsChild>
            <w:div w:id="1285624922">
              <w:marLeft w:val="0"/>
              <w:marRight w:val="0"/>
              <w:marTop w:val="0"/>
              <w:marBottom w:val="0"/>
              <w:divBdr>
                <w:top w:val="none" w:sz="0" w:space="0" w:color="auto"/>
                <w:left w:val="none" w:sz="0" w:space="0" w:color="auto"/>
                <w:bottom w:val="none" w:sz="0" w:space="0" w:color="auto"/>
                <w:right w:val="none" w:sz="0" w:space="0" w:color="auto"/>
              </w:divBdr>
            </w:div>
          </w:divsChild>
        </w:div>
        <w:div w:id="1133013116">
          <w:marLeft w:val="60"/>
          <w:marRight w:val="60"/>
          <w:marTop w:val="100"/>
          <w:marBottom w:val="100"/>
          <w:divBdr>
            <w:top w:val="none" w:sz="0" w:space="0" w:color="auto"/>
            <w:left w:val="none" w:sz="0" w:space="0" w:color="auto"/>
            <w:bottom w:val="none" w:sz="0" w:space="0" w:color="auto"/>
            <w:right w:val="none" w:sz="0" w:space="0" w:color="auto"/>
          </w:divBdr>
        </w:div>
        <w:div w:id="1135564908">
          <w:marLeft w:val="60"/>
          <w:marRight w:val="60"/>
          <w:marTop w:val="100"/>
          <w:marBottom w:val="100"/>
          <w:divBdr>
            <w:top w:val="none" w:sz="0" w:space="0" w:color="auto"/>
            <w:left w:val="none" w:sz="0" w:space="0" w:color="auto"/>
            <w:bottom w:val="none" w:sz="0" w:space="0" w:color="auto"/>
            <w:right w:val="none" w:sz="0" w:space="0" w:color="auto"/>
          </w:divBdr>
          <w:divsChild>
            <w:div w:id="958217496">
              <w:marLeft w:val="0"/>
              <w:marRight w:val="0"/>
              <w:marTop w:val="0"/>
              <w:marBottom w:val="0"/>
              <w:divBdr>
                <w:top w:val="none" w:sz="0" w:space="0" w:color="auto"/>
                <w:left w:val="none" w:sz="0" w:space="0" w:color="auto"/>
                <w:bottom w:val="none" w:sz="0" w:space="0" w:color="auto"/>
                <w:right w:val="none" w:sz="0" w:space="0" w:color="auto"/>
              </w:divBdr>
            </w:div>
            <w:div w:id="1841313811">
              <w:marLeft w:val="0"/>
              <w:marRight w:val="0"/>
              <w:marTop w:val="0"/>
              <w:marBottom w:val="0"/>
              <w:divBdr>
                <w:top w:val="none" w:sz="0" w:space="0" w:color="auto"/>
                <w:left w:val="none" w:sz="0" w:space="0" w:color="auto"/>
                <w:bottom w:val="none" w:sz="0" w:space="0" w:color="auto"/>
                <w:right w:val="none" w:sz="0" w:space="0" w:color="auto"/>
              </w:divBdr>
            </w:div>
          </w:divsChild>
        </w:div>
        <w:div w:id="1149707638">
          <w:marLeft w:val="60"/>
          <w:marRight w:val="60"/>
          <w:marTop w:val="100"/>
          <w:marBottom w:val="100"/>
          <w:divBdr>
            <w:top w:val="none" w:sz="0" w:space="0" w:color="auto"/>
            <w:left w:val="none" w:sz="0" w:space="0" w:color="auto"/>
            <w:bottom w:val="none" w:sz="0" w:space="0" w:color="auto"/>
            <w:right w:val="none" w:sz="0" w:space="0" w:color="auto"/>
          </w:divBdr>
        </w:div>
        <w:div w:id="1160000618">
          <w:marLeft w:val="60"/>
          <w:marRight w:val="60"/>
          <w:marTop w:val="100"/>
          <w:marBottom w:val="100"/>
          <w:divBdr>
            <w:top w:val="none" w:sz="0" w:space="0" w:color="auto"/>
            <w:left w:val="none" w:sz="0" w:space="0" w:color="auto"/>
            <w:bottom w:val="none" w:sz="0" w:space="0" w:color="auto"/>
            <w:right w:val="none" w:sz="0" w:space="0" w:color="auto"/>
          </w:divBdr>
          <w:divsChild>
            <w:div w:id="1353801833">
              <w:marLeft w:val="0"/>
              <w:marRight w:val="0"/>
              <w:marTop w:val="0"/>
              <w:marBottom w:val="0"/>
              <w:divBdr>
                <w:top w:val="none" w:sz="0" w:space="0" w:color="auto"/>
                <w:left w:val="none" w:sz="0" w:space="0" w:color="auto"/>
                <w:bottom w:val="none" w:sz="0" w:space="0" w:color="auto"/>
                <w:right w:val="none" w:sz="0" w:space="0" w:color="auto"/>
              </w:divBdr>
            </w:div>
          </w:divsChild>
        </w:div>
        <w:div w:id="1160846213">
          <w:marLeft w:val="60"/>
          <w:marRight w:val="60"/>
          <w:marTop w:val="100"/>
          <w:marBottom w:val="100"/>
          <w:divBdr>
            <w:top w:val="none" w:sz="0" w:space="0" w:color="auto"/>
            <w:left w:val="none" w:sz="0" w:space="0" w:color="auto"/>
            <w:bottom w:val="none" w:sz="0" w:space="0" w:color="auto"/>
            <w:right w:val="none" w:sz="0" w:space="0" w:color="auto"/>
          </w:divBdr>
          <w:divsChild>
            <w:div w:id="493230634">
              <w:marLeft w:val="0"/>
              <w:marRight w:val="0"/>
              <w:marTop w:val="0"/>
              <w:marBottom w:val="0"/>
              <w:divBdr>
                <w:top w:val="none" w:sz="0" w:space="0" w:color="auto"/>
                <w:left w:val="none" w:sz="0" w:space="0" w:color="auto"/>
                <w:bottom w:val="none" w:sz="0" w:space="0" w:color="auto"/>
                <w:right w:val="none" w:sz="0" w:space="0" w:color="auto"/>
              </w:divBdr>
            </w:div>
          </w:divsChild>
        </w:div>
        <w:div w:id="1164399263">
          <w:marLeft w:val="60"/>
          <w:marRight w:val="60"/>
          <w:marTop w:val="100"/>
          <w:marBottom w:val="100"/>
          <w:divBdr>
            <w:top w:val="none" w:sz="0" w:space="0" w:color="auto"/>
            <w:left w:val="none" w:sz="0" w:space="0" w:color="auto"/>
            <w:bottom w:val="none" w:sz="0" w:space="0" w:color="auto"/>
            <w:right w:val="none" w:sz="0" w:space="0" w:color="auto"/>
          </w:divBdr>
        </w:div>
        <w:div w:id="1176726310">
          <w:marLeft w:val="60"/>
          <w:marRight w:val="60"/>
          <w:marTop w:val="100"/>
          <w:marBottom w:val="100"/>
          <w:divBdr>
            <w:top w:val="none" w:sz="0" w:space="0" w:color="auto"/>
            <w:left w:val="none" w:sz="0" w:space="0" w:color="auto"/>
            <w:bottom w:val="none" w:sz="0" w:space="0" w:color="auto"/>
            <w:right w:val="none" w:sz="0" w:space="0" w:color="auto"/>
          </w:divBdr>
        </w:div>
        <w:div w:id="1187669148">
          <w:marLeft w:val="60"/>
          <w:marRight w:val="60"/>
          <w:marTop w:val="100"/>
          <w:marBottom w:val="100"/>
          <w:divBdr>
            <w:top w:val="none" w:sz="0" w:space="0" w:color="auto"/>
            <w:left w:val="none" w:sz="0" w:space="0" w:color="auto"/>
            <w:bottom w:val="none" w:sz="0" w:space="0" w:color="auto"/>
            <w:right w:val="none" w:sz="0" w:space="0" w:color="auto"/>
          </w:divBdr>
        </w:div>
        <w:div w:id="1188132262">
          <w:marLeft w:val="60"/>
          <w:marRight w:val="60"/>
          <w:marTop w:val="100"/>
          <w:marBottom w:val="100"/>
          <w:divBdr>
            <w:top w:val="none" w:sz="0" w:space="0" w:color="auto"/>
            <w:left w:val="none" w:sz="0" w:space="0" w:color="auto"/>
            <w:bottom w:val="none" w:sz="0" w:space="0" w:color="auto"/>
            <w:right w:val="none" w:sz="0" w:space="0" w:color="auto"/>
          </w:divBdr>
        </w:div>
        <w:div w:id="1188250290">
          <w:marLeft w:val="60"/>
          <w:marRight w:val="60"/>
          <w:marTop w:val="100"/>
          <w:marBottom w:val="100"/>
          <w:divBdr>
            <w:top w:val="none" w:sz="0" w:space="0" w:color="auto"/>
            <w:left w:val="none" w:sz="0" w:space="0" w:color="auto"/>
            <w:bottom w:val="none" w:sz="0" w:space="0" w:color="auto"/>
            <w:right w:val="none" w:sz="0" w:space="0" w:color="auto"/>
          </w:divBdr>
          <w:divsChild>
            <w:div w:id="929199104">
              <w:marLeft w:val="0"/>
              <w:marRight w:val="0"/>
              <w:marTop w:val="0"/>
              <w:marBottom w:val="0"/>
              <w:divBdr>
                <w:top w:val="none" w:sz="0" w:space="0" w:color="auto"/>
                <w:left w:val="none" w:sz="0" w:space="0" w:color="auto"/>
                <w:bottom w:val="none" w:sz="0" w:space="0" w:color="auto"/>
                <w:right w:val="none" w:sz="0" w:space="0" w:color="auto"/>
              </w:divBdr>
            </w:div>
          </w:divsChild>
        </w:div>
        <w:div w:id="1207985398">
          <w:marLeft w:val="60"/>
          <w:marRight w:val="60"/>
          <w:marTop w:val="100"/>
          <w:marBottom w:val="100"/>
          <w:divBdr>
            <w:top w:val="none" w:sz="0" w:space="0" w:color="auto"/>
            <w:left w:val="none" w:sz="0" w:space="0" w:color="auto"/>
            <w:bottom w:val="none" w:sz="0" w:space="0" w:color="auto"/>
            <w:right w:val="none" w:sz="0" w:space="0" w:color="auto"/>
          </w:divBdr>
          <w:divsChild>
            <w:div w:id="1947418220">
              <w:marLeft w:val="0"/>
              <w:marRight w:val="0"/>
              <w:marTop w:val="0"/>
              <w:marBottom w:val="0"/>
              <w:divBdr>
                <w:top w:val="none" w:sz="0" w:space="0" w:color="auto"/>
                <w:left w:val="none" w:sz="0" w:space="0" w:color="auto"/>
                <w:bottom w:val="none" w:sz="0" w:space="0" w:color="auto"/>
                <w:right w:val="none" w:sz="0" w:space="0" w:color="auto"/>
              </w:divBdr>
            </w:div>
          </w:divsChild>
        </w:div>
        <w:div w:id="1208643967">
          <w:marLeft w:val="60"/>
          <w:marRight w:val="60"/>
          <w:marTop w:val="100"/>
          <w:marBottom w:val="100"/>
          <w:divBdr>
            <w:top w:val="none" w:sz="0" w:space="0" w:color="auto"/>
            <w:left w:val="none" w:sz="0" w:space="0" w:color="auto"/>
            <w:bottom w:val="none" w:sz="0" w:space="0" w:color="auto"/>
            <w:right w:val="none" w:sz="0" w:space="0" w:color="auto"/>
          </w:divBdr>
          <w:divsChild>
            <w:div w:id="1045912888">
              <w:marLeft w:val="0"/>
              <w:marRight w:val="0"/>
              <w:marTop w:val="0"/>
              <w:marBottom w:val="0"/>
              <w:divBdr>
                <w:top w:val="none" w:sz="0" w:space="0" w:color="auto"/>
                <w:left w:val="none" w:sz="0" w:space="0" w:color="auto"/>
                <w:bottom w:val="none" w:sz="0" w:space="0" w:color="auto"/>
                <w:right w:val="none" w:sz="0" w:space="0" w:color="auto"/>
              </w:divBdr>
            </w:div>
          </w:divsChild>
        </w:div>
        <w:div w:id="1209758136">
          <w:marLeft w:val="60"/>
          <w:marRight w:val="60"/>
          <w:marTop w:val="100"/>
          <w:marBottom w:val="100"/>
          <w:divBdr>
            <w:top w:val="none" w:sz="0" w:space="0" w:color="auto"/>
            <w:left w:val="none" w:sz="0" w:space="0" w:color="auto"/>
            <w:bottom w:val="none" w:sz="0" w:space="0" w:color="auto"/>
            <w:right w:val="none" w:sz="0" w:space="0" w:color="auto"/>
          </w:divBdr>
        </w:div>
        <w:div w:id="1210150285">
          <w:marLeft w:val="60"/>
          <w:marRight w:val="60"/>
          <w:marTop w:val="100"/>
          <w:marBottom w:val="100"/>
          <w:divBdr>
            <w:top w:val="none" w:sz="0" w:space="0" w:color="auto"/>
            <w:left w:val="none" w:sz="0" w:space="0" w:color="auto"/>
            <w:bottom w:val="none" w:sz="0" w:space="0" w:color="auto"/>
            <w:right w:val="none" w:sz="0" w:space="0" w:color="auto"/>
          </w:divBdr>
          <w:divsChild>
            <w:div w:id="1077509577">
              <w:marLeft w:val="0"/>
              <w:marRight w:val="0"/>
              <w:marTop w:val="0"/>
              <w:marBottom w:val="0"/>
              <w:divBdr>
                <w:top w:val="none" w:sz="0" w:space="0" w:color="auto"/>
                <w:left w:val="none" w:sz="0" w:space="0" w:color="auto"/>
                <w:bottom w:val="none" w:sz="0" w:space="0" w:color="auto"/>
                <w:right w:val="none" w:sz="0" w:space="0" w:color="auto"/>
              </w:divBdr>
            </w:div>
          </w:divsChild>
        </w:div>
        <w:div w:id="1217740453">
          <w:marLeft w:val="60"/>
          <w:marRight w:val="60"/>
          <w:marTop w:val="100"/>
          <w:marBottom w:val="100"/>
          <w:divBdr>
            <w:top w:val="none" w:sz="0" w:space="0" w:color="auto"/>
            <w:left w:val="none" w:sz="0" w:space="0" w:color="auto"/>
            <w:bottom w:val="none" w:sz="0" w:space="0" w:color="auto"/>
            <w:right w:val="none" w:sz="0" w:space="0" w:color="auto"/>
          </w:divBdr>
        </w:div>
        <w:div w:id="1227914616">
          <w:marLeft w:val="60"/>
          <w:marRight w:val="60"/>
          <w:marTop w:val="100"/>
          <w:marBottom w:val="100"/>
          <w:divBdr>
            <w:top w:val="none" w:sz="0" w:space="0" w:color="auto"/>
            <w:left w:val="none" w:sz="0" w:space="0" w:color="auto"/>
            <w:bottom w:val="none" w:sz="0" w:space="0" w:color="auto"/>
            <w:right w:val="none" w:sz="0" w:space="0" w:color="auto"/>
          </w:divBdr>
          <w:divsChild>
            <w:div w:id="1038352803">
              <w:marLeft w:val="0"/>
              <w:marRight w:val="0"/>
              <w:marTop w:val="0"/>
              <w:marBottom w:val="0"/>
              <w:divBdr>
                <w:top w:val="none" w:sz="0" w:space="0" w:color="auto"/>
                <w:left w:val="none" w:sz="0" w:space="0" w:color="auto"/>
                <w:bottom w:val="none" w:sz="0" w:space="0" w:color="auto"/>
                <w:right w:val="none" w:sz="0" w:space="0" w:color="auto"/>
              </w:divBdr>
            </w:div>
          </w:divsChild>
        </w:div>
        <w:div w:id="1228422706">
          <w:marLeft w:val="60"/>
          <w:marRight w:val="60"/>
          <w:marTop w:val="100"/>
          <w:marBottom w:val="100"/>
          <w:divBdr>
            <w:top w:val="none" w:sz="0" w:space="0" w:color="auto"/>
            <w:left w:val="none" w:sz="0" w:space="0" w:color="auto"/>
            <w:bottom w:val="none" w:sz="0" w:space="0" w:color="auto"/>
            <w:right w:val="none" w:sz="0" w:space="0" w:color="auto"/>
          </w:divBdr>
          <w:divsChild>
            <w:div w:id="2017610352">
              <w:marLeft w:val="0"/>
              <w:marRight w:val="0"/>
              <w:marTop w:val="0"/>
              <w:marBottom w:val="0"/>
              <w:divBdr>
                <w:top w:val="none" w:sz="0" w:space="0" w:color="auto"/>
                <w:left w:val="none" w:sz="0" w:space="0" w:color="auto"/>
                <w:bottom w:val="none" w:sz="0" w:space="0" w:color="auto"/>
                <w:right w:val="none" w:sz="0" w:space="0" w:color="auto"/>
              </w:divBdr>
            </w:div>
          </w:divsChild>
        </w:div>
        <w:div w:id="1232693391">
          <w:marLeft w:val="60"/>
          <w:marRight w:val="60"/>
          <w:marTop w:val="100"/>
          <w:marBottom w:val="100"/>
          <w:divBdr>
            <w:top w:val="none" w:sz="0" w:space="0" w:color="auto"/>
            <w:left w:val="none" w:sz="0" w:space="0" w:color="auto"/>
            <w:bottom w:val="none" w:sz="0" w:space="0" w:color="auto"/>
            <w:right w:val="none" w:sz="0" w:space="0" w:color="auto"/>
          </w:divBdr>
        </w:div>
        <w:div w:id="1232813553">
          <w:marLeft w:val="60"/>
          <w:marRight w:val="60"/>
          <w:marTop w:val="100"/>
          <w:marBottom w:val="100"/>
          <w:divBdr>
            <w:top w:val="none" w:sz="0" w:space="0" w:color="auto"/>
            <w:left w:val="none" w:sz="0" w:space="0" w:color="auto"/>
            <w:bottom w:val="none" w:sz="0" w:space="0" w:color="auto"/>
            <w:right w:val="none" w:sz="0" w:space="0" w:color="auto"/>
          </w:divBdr>
          <w:divsChild>
            <w:div w:id="1072505750">
              <w:marLeft w:val="0"/>
              <w:marRight w:val="0"/>
              <w:marTop w:val="0"/>
              <w:marBottom w:val="0"/>
              <w:divBdr>
                <w:top w:val="none" w:sz="0" w:space="0" w:color="auto"/>
                <w:left w:val="none" w:sz="0" w:space="0" w:color="auto"/>
                <w:bottom w:val="none" w:sz="0" w:space="0" w:color="auto"/>
                <w:right w:val="none" w:sz="0" w:space="0" w:color="auto"/>
              </w:divBdr>
            </w:div>
          </w:divsChild>
        </w:div>
        <w:div w:id="1244611160">
          <w:marLeft w:val="60"/>
          <w:marRight w:val="60"/>
          <w:marTop w:val="100"/>
          <w:marBottom w:val="100"/>
          <w:divBdr>
            <w:top w:val="none" w:sz="0" w:space="0" w:color="auto"/>
            <w:left w:val="none" w:sz="0" w:space="0" w:color="auto"/>
            <w:bottom w:val="none" w:sz="0" w:space="0" w:color="auto"/>
            <w:right w:val="none" w:sz="0" w:space="0" w:color="auto"/>
          </w:divBdr>
        </w:div>
        <w:div w:id="1248929803">
          <w:marLeft w:val="60"/>
          <w:marRight w:val="60"/>
          <w:marTop w:val="100"/>
          <w:marBottom w:val="100"/>
          <w:divBdr>
            <w:top w:val="none" w:sz="0" w:space="0" w:color="auto"/>
            <w:left w:val="none" w:sz="0" w:space="0" w:color="auto"/>
            <w:bottom w:val="none" w:sz="0" w:space="0" w:color="auto"/>
            <w:right w:val="none" w:sz="0" w:space="0" w:color="auto"/>
          </w:divBdr>
          <w:divsChild>
            <w:div w:id="2121298430">
              <w:marLeft w:val="0"/>
              <w:marRight w:val="0"/>
              <w:marTop w:val="0"/>
              <w:marBottom w:val="0"/>
              <w:divBdr>
                <w:top w:val="none" w:sz="0" w:space="0" w:color="auto"/>
                <w:left w:val="none" w:sz="0" w:space="0" w:color="auto"/>
                <w:bottom w:val="none" w:sz="0" w:space="0" w:color="auto"/>
                <w:right w:val="none" w:sz="0" w:space="0" w:color="auto"/>
              </w:divBdr>
            </w:div>
          </w:divsChild>
        </w:div>
        <w:div w:id="1251502307">
          <w:marLeft w:val="60"/>
          <w:marRight w:val="60"/>
          <w:marTop w:val="100"/>
          <w:marBottom w:val="100"/>
          <w:divBdr>
            <w:top w:val="none" w:sz="0" w:space="0" w:color="auto"/>
            <w:left w:val="none" w:sz="0" w:space="0" w:color="auto"/>
            <w:bottom w:val="none" w:sz="0" w:space="0" w:color="auto"/>
            <w:right w:val="none" w:sz="0" w:space="0" w:color="auto"/>
          </w:divBdr>
        </w:div>
        <w:div w:id="1253319827">
          <w:marLeft w:val="60"/>
          <w:marRight w:val="60"/>
          <w:marTop w:val="100"/>
          <w:marBottom w:val="100"/>
          <w:divBdr>
            <w:top w:val="none" w:sz="0" w:space="0" w:color="auto"/>
            <w:left w:val="none" w:sz="0" w:space="0" w:color="auto"/>
            <w:bottom w:val="none" w:sz="0" w:space="0" w:color="auto"/>
            <w:right w:val="none" w:sz="0" w:space="0" w:color="auto"/>
          </w:divBdr>
          <w:divsChild>
            <w:div w:id="840050969">
              <w:marLeft w:val="0"/>
              <w:marRight w:val="0"/>
              <w:marTop w:val="0"/>
              <w:marBottom w:val="0"/>
              <w:divBdr>
                <w:top w:val="none" w:sz="0" w:space="0" w:color="auto"/>
                <w:left w:val="none" w:sz="0" w:space="0" w:color="auto"/>
                <w:bottom w:val="none" w:sz="0" w:space="0" w:color="auto"/>
                <w:right w:val="none" w:sz="0" w:space="0" w:color="auto"/>
              </w:divBdr>
            </w:div>
          </w:divsChild>
        </w:div>
        <w:div w:id="1255898620">
          <w:marLeft w:val="60"/>
          <w:marRight w:val="60"/>
          <w:marTop w:val="100"/>
          <w:marBottom w:val="100"/>
          <w:divBdr>
            <w:top w:val="none" w:sz="0" w:space="0" w:color="auto"/>
            <w:left w:val="none" w:sz="0" w:space="0" w:color="auto"/>
            <w:bottom w:val="none" w:sz="0" w:space="0" w:color="auto"/>
            <w:right w:val="none" w:sz="0" w:space="0" w:color="auto"/>
          </w:divBdr>
          <w:divsChild>
            <w:div w:id="193348191">
              <w:marLeft w:val="0"/>
              <w:marRight w:val="0"/>
              <w:marTop w:val="0"/>
              <w:marBottom w:val="0"/>
              <w:divBdr>
                <w:top w:val="none" w:sz="0" w:space="0" w:color="auto"/>
                <w:left w:val="none" w:sz="0" w:space="0" w:color="auto"/>
                <w:bottom w:val="none" w:sz="0" w:space="0" w:color="auto"/>
                <w:right w:val="none" w:sz="0" w:space="0" w:color="auto"/>
              </w:divBdr>
            </w:div>
          </w:divsChild>
        </w:div>
        <w:div w:id="1259485743">
          <w:marLeft w:val="60"/>
          <w:marRight w:val="60"/>
          <w:marTop w:val="100"/>
          <w:marBottom w:val="100"/>
          <w:divBdr>
            <w:top w:val="none" w:sz="0" w:space="0" w:color="auto"/>
            <w:left w:val="none" w:sz="0" w:space="0" w:color="auto"/>
            <w:bottom w:val="none" w:sz="0" w:space="0" w:color="auto"/>
            <w:right w:val="none" w:sz="0" w:space="0" w:color="auto"/>
          </w:divBdr>
        </w:div>
        <w:div w:id="1264875086">
          <w:marLeft w:val="60"/>
          <w:marRight w:val="60"/>
          <w:marTop w:val="100"/>
          <w:marBottom w:val="100"/>
          <w:divBdr>
            <w:top w:val="none" w:sz="0" w:space="0" w:color="auto"/>
            <w:left w:val="none" w:sz="0" w:space="0" w:color="auto"/>
            <w:bottom w:val="none" w:sz="0" w:space="0" w:color="auto"/>
            <w:right w:val="none" w:sz="0" w:space="0" w:color="auto"/>
          </w:divBdr>
        </w:div>
        <w:div w:id="1272013965">
          <w:marLeft w:val="60"/>
          <w:marRight w:val="60"/>
          <w:marTop w:val="100"/>
          <w:marBottom w:val="100"/>
          <w:divBdr>
            <w:top w:val="none" w:sz="0" w:space="0" w:color="auto"/>
            <w:left w:val="none" w:sz="0" w:space="0" w:color="auto"/>
            <w:bottom w:val="none" w:sz="0" w:space="0" w:color="auto"/>
            <w:right w:val="none" w:sz="0" w:space="0" w:color="auto"/>
          </w:divBdr>
        </w:div>
        <w:div w:id="1276323979">
          <w:marLeft w:val="60"/>
          <w:marRight w:val="60"/>
          <w:marTop w:val="100"/>
          <w:marBottom w:val="100"/>
          <w:divBdr>
            <w:top w:val="none" w:sz="0" w:space="0" w:color="auto"/>
            <w:left w:val="none" w:sz="0" w:space="0" w:color="auto"/>
            <w:bottom w:val="none" w:sz="0" w:space="0" w:color="auto"/>
            <w:right w:val="none" w:sz="0" w:space="0" w:color="auto"/>
          </w:divBdr>
          <w:divsChild>
            <w:div w:id="253781318">
              <w:marLeft w:val="0"/>
              <w:marRight w:val="0"/>
              <w:marTop w:val="0"/>
              <w:marBottom w:val="0"/>
              <w:divBdr>
                <w:top w:val="none" w:sz="0" w:space="0" w:color="auto"/>
                <w:left w:val="none" w:sz="0" w:space="0" w:color="auto"/>
                <w:bottom w:val="none" w:sz="0" w:space="0" w:color="auto"/>
                <w:right w:val="none" w:sz="0" w:space="0" w:color="auto"/>
              </w:divBdr>
            </w:div>
          </w:divsChild>
        </w:div>
        <w:div w:id="1293944389">
          <w:marLeft w:val="60"/>
          <w:marRight w:val="60"/>
          <w:marTop w:val="100"/>
          <w:marBottom w:val="100"/>
          <w:divBdr>
            <w:top w:val="none" w:sz="0" w:space="0" w:color="auto"/>
            <w:left w:val="none" w:sz="0" w:space="0" w:color="auto"/>
            <w:bottom w:val="none" w:sz="0" w:space="0" w:color="auto"/>
            <w:right w:val="none" w:sz="0" w:space="0" w:color="auto"/>
          </w:divBdr>
        </w:div>
        <w:div w:id="1311133340">
          <w:marLeft w:val="60"/>
          <w:marRight w:val="60"/>
          <w:marTop w:val="100"/>
          <w:marBottom w:val="100"/>
          <w:divBdr>
            <w:top w:val="none" w:sz="0" w:space="0" w:color="auto"/>
            <w:left w:val="none" w:sz="0" w:space="0" w:color="auto"/>
            <w:bottom w:val="none" w:sz="0" w:space="0" w:color="auto"/>
            <w:right w:val="none" w:sz="0" w:space="0" w:color="auto"/>
          </w:divBdr>
        </w:div>
        <w:div w:id="1320576486">
          <w:marLeft w:val="60"/>
          <w:marRight w:val="60"/>
          <w:marTop w:val="100"/>
          <w:marBottom w:val="100"/>
          <w:divBdr>
            <w:top w:val="none" w:sz="0" w:space="0" w:color="auto"/>
            <w:left w:val="none" w:sz="0" w:space="0" w:color="auto"/>
            <w:bottom w:val="none" w:sz="0" w:space="0" w:color="auto"/>
            <w:right w:val="none" w:sz="0" w:space="0" w:color="auto"/>
          </w:divBdr>
          <w:divsChild>
            <w:div w:id="616564728">
              <w:marLeft w:val="0"/>
              <w:marRight w:val="0"/>
              <w:marTop w:val="0"/>
              <w:marBottom w:val="0"/>
              <w:divBdr>
                <w:top w:val="none" w:sz="0" w:space="0" w:color="auto"/>
                <w:left w:val="none" w:sz="0" w:space="0" w:color="auto"/>
                <w:bottom w:val="none" w:sz="0" w:space="0" w:color="auto"/>
                <w:right w:val="none" w:sz="0" w:space="0" w:color="auto"/>
              </w:divBdr>
            </w:div>
          </w:divsChild>
        </w:div>
        <w:div w:id="1322078602">
          <w:marLeft w:val="60"/>
          <w:marRight w:val="60"/>
          <w:marTop w:val="100"/>
          <w:marBottom w:val="100"/>
          <w:divBdr>
            <w:top w:val="none" w:sz="0" w:space="0" w:color="auto"/>
            <w:left w:val="none" w:sz="0" w:space="0" w:color="auto"/>
            <w:bottom w:val="none" w:sz="0" w:space="0" w:color="auto"/>
            <w:right w:val="none" w:sz="0" w:space="0" w:color="auto"/>
          </w:divBdr>
          <w:divsChild>
            <w:div w:id="1092320550">
              <w:marLeft w:val="0"/>
              <w:marRight w:val="0"/>
              <w:marTop w:val="0"/>
              <w:marBottom w:val="0"/>
              <w:divBdr>
                <w:top w:val="none" w:sz="0" w:space="0" w:color="auto"/>
                <w:left w:val="none" w:sz="0" w:space="0" w:color="auto"/>
                <w:bottom w:val="none" w:sz="0" w:space="0" w:color="auto"/>
                <w:right w:val="none" w:sz="0" w:space="0" w:color="auto"/>
              </w:divBdr>
            </w:div>
          </w:divsChild>
        </w:div>
        <w:div w:id="1335572664">
          <w:marLeft w:val="60"/>
          <w:marRight w:val="60"/>
          <w:marTop w:val="100"/>
          <w:marBottom w:val="100"/>
          <w:divBdr>
            <w:top w:val="none" w:sz="0" w:space="0" w:color="auto"/>
            <w:left w:val="none" w:sz="0" w:space="0" w:color="auto"/>
            <w:bottom w:val="none" w:sz="0" w:space="0" w:color="auto"/>
            <w:right w:val="none" w:sz="0" w:space="0" w:color="auto"/>
          </w:divBdr>
          <w:divsChild>
            <w:div w:id="1876625274">
              <w:marLeft w:val="0"/>
              <w:marRight w:val="0"/>
              <w:marTop w:val="0"/>
              <w:marBottom w:val="0"/>
              <w:divBdr>
                <w:top w:val="none" w:sz="0" w:space="0" w:color="auto"/>
                <w:left w:val="none" w:sz="0" w:space="0" w:color="auto"/>
                <w:bottom w:val="none" w:sz="0" w:space="0" w:color="auto"/>
                <w:right w:val="none" w:sz="0" w:space="0" w:color="auto"/>
              </w:divBdr>
            </w:div>
          </w:divsChild>
        </w:div>
        <w:div w:id="1337419430">
          <w:marLeft w:val="60"/>
          <w:marRight w:val="60"/>
          <w:marTop w:val="100"/>
          <w:marBottom w:val="100"/>
          <w:divBdr>
            <w:top w:val="none" w:sz="0" w:space="0" w:color="auto"/>
            <w:left w:val="none" w:sz="0" w:space="0" w:color="auto"/>
            <w:bottom w:val="none" w:sz="0" w:space="0" w:color="auto"/>
            <w:right w:val="none" w:sz="0" w:space="0" w:color="auto"/>
          </w:divBdr>
        </w:div>
        <w:div w:id="1343629600">
          <w:marLeft w:val="60"/>
          <w:marRight w:val="60"/>
          <w:marTop w:val="100"/>
          <w:marBottom w:val="100"/>
          <w:divBdr>
            <w:top w:val="none" w:sz="0" w:space="0" w:color="auto"/>
            <w:left w:val="none" w:sz="0" w:space="0" w:color="auto"/>
            <w:bottom w:val="none" w:sz="0" w:space="0" w:color="auto"/>
            <w:right w:val="none" w:sz="0" w:space="0" w:color="auto"/>
          </w:divBdr>
        </w:div>
        <w:div w:id="1344824497">
          <w:marLeft w:val="60"/>
          <w:marRight w:val="60"/>
          <w:marTop w:val="100"/>
          <w:marBottom w:val="100"/>
          <w:divBdr>
            <w:top w:val="none" w:sz="0" w:space="0" w:color="auto"/>
            <w:left w:val="none" w:sz="0" w:space="0" w:color="auto"/>
            <w:bottom w:val="none" w:sz="0" w:space="0" w:color="auto"/>
            <w:right w:val="none" w:sz="0" w:space="0" w:color="auto"/>
          </w:divBdr>
          <w:divsChild>
            <w:div w:id="669676507">
              <w:marLeft w:val="0"/>
              <w:marRight w:val="0"/>
              <w:marTop w:val="0"/>
              <w:marBottom w:val="0"/>
              <w:divBdr>
                <w:top w:val="none" w:sz="0" w:space="0" w:color="auto"/>
                <w:left w:val="none" w:sz="0" w:space="0" w:color="auto"/>
                <w:bottom w:val="none" w:sz="0" w:space="0" w:color="auto"/>
                <w:right w:val="none" w:sz="0" w:space="0" w:color="auto"/>
              </w:divBdr>
            </w:div>
          </w:divsChild>
        </w:div>
        <w:div w:id="1345592221">
          <w:marLeft w:val="60"/>
          <w:marRight w:val="60"/>
          <w:marTop w:val="100"/>
          <w:marBottom w:val="100"/>
          <w:divBdr>
            <w:top w:val="none" w:sz="0" w:space="0" w:color="auto"/>
            <w:left w:val="none" w:sz="0" w:space="0" w:color="auto"/>
            <w:bottom w:val="none" w:sz="0" w:space="0" w:color="auto"/>
            <w:right w:val="none" w:sz="0" w:space="0" w:color="auto"/>
          </w:divBdr>
          <w:divsChild>
            <w:div w:id="1630551016">
              <w:marLeft w:val="0"/>
              <w:marRight w:val="0"/>
              <w:marTop w:val="0"/>
              <w:marBottom w:val="0"/>
              <w:divBdr>
                <w:top w:val="none" w:sz="0" w:space="0" w:color="auto"/>
                <w:left w:val="none" w:sz="0" w:space="0" w:color="auto"/>
                <w:bottom w:val="none" w:sz="0" w:space="0" w:color="auto"/>
                <w:right w:val="none" w:sz="0" w:space="0" w:color="auto"/>
              </w:divBdr>
            </w:div>
          </w:divsChild>
        </w:div>
        <w:div w:id="1348485444">
          <w:marLeft w:val="60"/>
          <w:marRight w:val="60"/>
          <w:marTop w:val="100"/>
          <w:marBottom w:val="100"/>
          <w:divBdr>
            <w:top w:val="none" w:sz="0" w:space="0" w:color="auto"/>
            <w:left w:val="none" w:sz="0" w:space="0" w:color="auto"/>
            <w:bottom w:val="none" w:sz="0" w:space="0" w:color="auto"/>
            <w:right w:val="none" w:sz="0" w:space="0" w:color="auto"/>
          </w:divBdr>
          <w:divsChild>
            <w:div w:id="1167208520">
              <w:marLeft w:val="0"/>
              <w:marRight w:val="0"/>
              <w:marTop w:val="0"/>
              <w:marBottom w:val="0"/>
              <w:divBdr>
                <w:top w:val="none" w:sz="0" w:space="0" w:color="auto"/>
                <w:left w:val="none" w:sz="0" w:space="0" w:color="auto"/>
                <w:bottom w:val="none" w:sz="0" w:space="0" w:color="auto"/>
                <w:right w:val="none" w:sz="0" w:space="0" w:color="auto"/>
              </w:divBdr>
            </w:div>
          </w:divsChild>
        </w:div>
        <w:div w:id="1356809432">
          <w:marLeft w:val="60"/>
          <w:marRight w:val="60"/>
          <w:marTop w:val="100"/>
          <w:marBottom w:val="100"/>
          <w:divBdr>
            <w:top w:val="none" w:sz="0" w:space="0" w:color="auto"/>
            <w:left w:val="none" w:sz="0" w:space="0" w:color="auto"/>
            <w:bottom w:val="none" w:sz="0" w:space="0" w:color="auto"/>
            <w:right w:val="none" w:sz="0" w:space="0" w:color="auto"/>
          </w:divBdr>
          <w:divsChild>
            <w:div w:id="34695010">
              <w:marLeft w:val="0"/>
              <w:marRight w:val="0"/>
              <w:marTop w:val="0"/>
              <w:marBottom w:val="0"/>
              <w:divBdr>
                <w:top w:val="none" w:sz="0" w:space="0" w:color="auto"/>
                <w:left w:val="none" w:sz="0" w:space="0" w:color="auto"/>
                <w:bottom w:val="none" w:sz="0" w:space="0" w:color="auto"/>
                <w:right w:val="none" w:sz="0" w:space="0" w:color="auto"/>
              </w:divBdr>
            </w:div>
          </w:divsChild>
        </w:div>
        <w:div w:id="1359425641">
          <w:marLeft w:val="60"/>
          <w:marRight w:val="60"/>
          <w:marTop w:val="100"/>
          <w:marBottom w:val="100"/>
          <w:divBdr>
            <w:top w:val="none" w:sz="0" w:space="0" w:color="auto"/>
            <w:left w:val="none" w:sz="0" w:space="0" w:color="auto"/>
            <w:bottom w:val="none" w:sz="0" w:space="0" w:color="auto"/>
            <w:right w:val="none" w:sz="0" w:space="0" w:color="auto"/>
          </w:divBdr>
          <w:divsChild>
            <w:div w:id="1095827705">
              <w:marLeft w:val="0"/>
              <w:marRight w:val="0"/>
              <w:marTop w:val="0"/>
              <w:marBottom w:val="0"/>
              <w:divBdr>
                <w:top w:val="none" w:sz="0" w:space="0" w:color="auto"/>
                <w:left w:val="none" w:sz="0" w:space="0" w:color="auto"/>
                <w:bottom w:val="none" w:sz="0" w:space="0" w:color="auto"/>
                <w:right w:val="none" w:sz="0" w:space="0" w:color="auto"/>
              </w:divBdr>
            </w:div>
          </w:divsChild>
        </w:div>
        <w:div w:id="1360855824">
          <w:marLeft w:val="60"/>
          <w:marRight w:val="60"/>
          <w:marTop w:val="100"/>
          <w:marBottom w:val="100"/>
          <w:divBdr>
            <w:top w:val="none" w:sz="0" w:space="0" w:color="auto"/>
            <w:left w:val="none" w:sz="0" w:space="0" w:color="auto"/>
            <w:bottom w:val="none" w:sz="0" w:space="0" w:color="auto"/>
            <w:right w:val="none" w:sz="0" w:space="0" w:color="auto"/>
          </w:divBdr>
        </w:div>
        <w:div w:id="1361082715">
          <w:marLeft w:val="60"/>
          <w:marRight w:val="60"/>
          <w:marTop w:val="100"/>
          <w:marBottom w:val="100"/>
          <w:divBdr>
            <w:top w:val="none" w:sz="0" w:space="0" w:color="auto"/>
            <w:left w:val="none" w:sz="0" w:space="0" w:color="auto"/>
            <w:bottom w:val="none" w:sz="0" w:space="0" w:color="auto"/>
            <w:right w:val="none" w:sz="0" w:space="0" w:color="auto"/>
          </w:divBdr>
          <w:divsChild>
            <w:div w:id="2060475357">
              <w:marLeft w:val="0"/>
              <w:marRight w:val="0"/>
              <w:marTop w:val="0"/>
              <w:marBottom w:val="0"/>
              <w:divBdr>
                <w:top w:val="none" w:sz="0" w:space="0" w:color="auto"/>
                <w:left w:val="none" w:sz="0" w:space="0" w:color="auto"/>
                <w:bottom w:val="none" w:sz="0" w:space="0" w:color="auto"/>
                <w:right w:val="none" w:sz="0" w:space="0" w:color="auto"/>
              </w:divBdr>
            </w:div>
          </w:divsChild>
        </w:div>
        <w:div w:id="1364016848">
          <w:marLeft w:val="60"/>
          <w:marRight w:val="60"/>
          <w:marTop w:val="100"/>
          <w:marBottom w:val="100"/>
          <w:divBdr>
            <w:top w:val="none" w:sz="0" w:space="0" w:color="auto"/>
            <w:left w:val="none" w:sz="0" w:space="0" w:color="auto"/>
            <w:bottom w:val="none" w:sz="0" w:space="0" w:color="auto"/>
            <w:right w:val="none" w:sz="0" w:space="0" w:color="auto"/>
          </w:divBdr>
          <w:divsChild>
            <w:div w:id="1414206604">
              <w:marLeft w:val="0"/>
              <w:marRight w:val="0"/>
              <w:marTop w:val="0"/>
              <w:marBottom w:val="0"/>
              <w:divBdr>
                <w:top w:val="none" w:sz="0" w:space="0" w:color="auto"/>
                <w:left w:val="none" w:sz="0" w:space="0" w:color="auto"/>
                <w:bottom w:val="none" w:sz="0" w:space="0" w:color="auto"/>
                <w:right w:val="none" w:sz="0" w:space="0" w:color="auto"/>
              </w:divBdr>
            </w:div>
          </w:divsChild>
        </w:div>
        <w:div w:id="1365248976">
          <w:marLeft w:val="60"/>
          <w:marRight w:val="60"/>
          <w:marTop w:val="100"/>
          <w:marBottom w:val="100"/>
          <w:divBdr>
            <w:top w:val="none" w:sz="0" w:space="0" w:color="auto"/>
            <w:left w:val="none" w:sz="0" w:space="0" w:color="auto"/>
            <w:bottom w:val="none" w:sz="0" w:space="0" w:color="auto"/>
            <w:right w:val="none" w:sz="0" w:space="0" w:color="auto"/>
          </w:divBdr>
        </w:div>
        <w:div w:id="1367874750">
          <w:marLeft w:val="60"/>
          <w:marRight w:val="60"/>
          <w:marTop w:val="100"/>
          <w:marBottom w:val="100"/>
          <w:divBdr>
            <w:top w:val="none" w:sz="0" w:space="0" w:color="auto"/>
            <w:left w:val="none" w:sz="0" w:space="0" w:color="auto"/>
            <w:bottom w:val="none" w:sz="0" w:space="0" w:color="auto"/>
            <w:right w:val="none" w:sz="0" w:space="0" w:color="auto"/>
          </w:divBdr>
        </w:div>
        <w:div w:id="1367947445">
          <w:marLeft w:val="60"/>
          <w:marRight w:val="60"/>
          <w:marTop w:val="100"/>
          <w:marBottom w:val="100"/>
          <w:divBdr>
            <w:top w:val="none" w:sz="0" w:space="0" w:color="auto"/>
            <w:left w:val="none" w:sz="0" w:space="0" w:color="auto"/>
            <w:bottom w:val="none" w:sz="0" w:space="0" w:color="auto"/>
            <w:right w:val="none" w:sz="0" w:space="0" w:color="auto"/>
          </w:divBdr>
          <w:divsChild>
            <w:div w:id="613558137">
              <w:marLeft w:val="0"/>
              <w:marRight w:val="0"/>
              <w:marTop w:val="0"/>
              <w:marBottom w:val="0"/>
              <w:divBdr>
                <w:top w:val="none" w:sz="0" w:space="0" w:color="auto"/>
                <w:left w:val="none" w:sz="0" w:space="0" w:color="auto"/>
                <w:bottom w:val="none" w:sz="0" w:space="0" w:color="auto"/>
                <w:right w:val="none" w:sz="0" w:space="0" w:color="auto"/>
              </w:divBdr>
            </w:div>
          </w:divsChild>
        </w:div>
        <w:div w:id="1396974779">
          <w:marLeft w:val="60"/>
          <w:marRight w:val="60"/>
          <w:marTop w:val="100"/>
          <w:marBottom w:val="100"/>
          <w:divBdr>
            <w:top w:val="none" w:sz="0" w:space="0" w:color="auto"/>
            <w:left w:val="none" w:sz="0" w:space="0" w:color="auto"/>
            <w:bottom w:val="none" w:sz="0" w:space="0" w:color="auto"/>
            <w:right w:val="none" w:sz="0" w:space="0" w:color="auto"/>
          </w:divBdr>
        </w:div>
        <w:div w:id="1402097012">
          <w:marLeft w:val="60"/>
          <w:marRight w:val="60"/>
          <w:marTop w:val="100"/>
          <w:marBottom w:val="100"/>
          <w:divBdr>
            <w:top w:val="none" w:sz="0" w:space="0" w:color="auto"/>
            <w:left w:val="none" w:sz="0" w:space="0" w:color="auto"/>
            <w:bottom w:val="none" w:sz="0" w:space="0" w:color="auto"/>
            <w:right w:val="none" w:sz="0" w:space="0" w:color="auto"/>
          </w:divBdr>
          <w:divsChild>
            <w:div w:id="602110780">
              <w:marLeft w:val="0"/>
              <w:marRight w:val="0"/>
              <w:marTop w:val="0"/>
              <w:marBottom w:val="0"/>
              <w:divBdr>
                <w:top w:val="none" w:sz="0" w:space="0" w:color="auto"/>
                <w:left w:val="none" w:sz="0" w:space="0" w:color="auto"/>
                <w:bottom w:val="none" w:sz="0" w:space="0" w:color="auto"/>
                <w:right w:val="none" w:sz="0" w:space="0" w:color="auto"/>
              </w:divBdr>
            </w:div>
          </w:divsChild>
        </w:div>
        <w:div w:id="1402410180">
          <w:marLeft w:val="60"/>
          <w:marRight w:val="60"/>
          <w:marTop w:val="100"/>
          <w:marBottom w:val="100"/>
          <w:divBdr>
            <w:top w:val="none" w:sz="0" w:space="0" w:color="auto"/>
            <w:left w:val="none" w:sz="0" w:space="0" w:color="auto"/>
            <w:bottom w:val="none" w:sz="0" w:space="0" w:color="auto"/>
            <w:right w:val="none" w:sz="0" w:space="0" w:color="auto"/>
          </w:divBdr>
          <w:divsChild>
            <w:div w:id="1084184961">
              <w:marLeft w:val="0"/>
              <w:marRight w:val="0"/>
              <w:marTop w:val="0"/>
              <w:marBottom w:val="0"/>
              <w:divBdr>
                <w:top w:val="none" w:sz="0" w:space="0" w:color="auto"/>
                <w:left w:val="none" w:sz="0" w:space="0" w:color="auto"/>
                <w:bottom w:val="none" w:sz="0" w:space="0" w:color="auto"/>
                <w:right w:val="none" w:sz="0" w:space="0" w:color="auto"/>
              </w:divBdr>
            </w:div>
          </w:divsChild>
        </w:div>
        <w:div w:id="1415979843">
          <w:marLeft w:val="60"/>
          <w:marRight w:val="60"/>
          <w:marTop w:val="100"/>
          <w:marBottom w:val="100"/>
          <w:divBdr>
            <w:top w:val="none" w:sz="0" w:space="0" w:color="auto"/>
            <w:left w:val="none" w:sz="0" w:space="0" w:color="auto"/>
            <w:bottom w:val="none" w:sz="0" w:space="0" w:color="auto"/>
            <w:right w:val="none" w:sz="0" w:space="0" w:color="auto"/>
          </w:divBdr>
          <w:divsChild>
            <w:div w:id="995455273">
              <w:marLeft w:val="0"/>
              <w:marRight w:val="0"/>
              <w:marTop w:val="0"/>
              <w:marBottom w:val="0"/>
              <w:divBdr>
                <w:top w:val="none" w:sz="0" w:space="0" w:color="auto"/>
                <w:left w:val="none" w:sz="0" w:space="0" w:color="auto"/>
                <w:bottom w:val="none" w:sz="0" w:space="0" w:color="auto"/>
                <w:right w:val="none" w:sz="0" w:space="0" w:color="auto"/>
              </w:divBdr>
            </w:div>
          </w:divsChild>
        </w:div>
        <w:div w:id="1416323271">
          <w:marLeft w:val="60"/>
          <w:marRight w:val="60"/>
          <w:marTop w:val="100"/>
          <w:marBottom w:val="100"/>
          <w:divBdr>
            <w:top w:val="none" w:sz="0" w:space="0" w:color="auto"/>
            <w:left w:val="none" w:sz="0" w:space="0" w:color="auto"/>
            <w:bottom w:val="none" w:sz="0" w:space="0" w:color="auto"/>
            <w:right w:val="none" w:sz="0" w:space="0" w:color="auto"/>
          </w:divBdr>
          <w:divsChild>
            <w:div w:id="1826818461">
              <w:marLeft w:val="0"/>
              <w:marRight w:val="0"/>
              <w:marTop w:val="0"/>
              <w:marBottom w:val="0"/>
              <w:divBdr>
                <w:top w:val="none" w:sz="0" w:space="0" w:color="auto"/>
                <w:left w:val="none" w:sz="0" w:space="0" w:color="auto"/>
                <w:bottom w:val="none" w:sz="0" w:space="0" w:color="auto"/>
                <w:right w:val="none" w:sz="0" w:space="0" w:color="auto"/>
              </w:divBdr>
            </w:div>
          </w:divsChild>
        </w:div>
        <w:div w:id="1424105894">
          <w:marLeft w:val="60"/>
          <w:marRight w:val="60"/>
          <w:marTop w:val="100"/>
          <w:marBottom w:val="100"/>
          <w:divBdr>
            <w:top w:val="none" w:sz="0" w:space="0" w:color="auto"/>
            <w:left w:val="none" w:sz="0" w:space="0" w:color="auto"/>
            <w:bottom w:val="none" w:sz="0" w:space="0" w:color="auto"/>
            <w:right w:val="none" w:sz="0" w:space="0" w:color="auto"/>
          </w:divBdr>
          <w:divsChild>
            <w:div w:id="1279489141">
              <w:marLeft w:val="0"/>
              <w:marRight w:val="0"/>
              <w:marTop w:val="0"/>
              <w:marBottom w:val="0"/>
              <w:divBdr>
                <w:top w:val="none" w:sz="0" w:space="0" w:color="auto"/>
                <w:left w:val="none" w:sz="0" w:space="0" w:color="auto"/>
                <w:bottom w:val="none" w:sz="0" w:space="0" w:color="auto"/>
                <w:right w:val="none" w:sz="0" w:space="0" w:color="auto"/>
              </w:divBdr>
            </w:div>
          </w:divsChild>
        </w:div>
        <w:div w:id="1426658047">
          <w:marLeft w:val="60"/>
          <w:marRight w:val="60"/>
          <w:marTop w:val="100"/>
          <w:marBottom w:val="100"/>
          <w:divBdr>
            <w:top w:val="none" w:sz="0" w:space="0" w:color="auto"/>
            <w:left w:val="none" w:sz="0" w:space="0" w:color="auto"/>
            <w:bottom w:val="none" w:sz="0" w:space="0" w:color="auto"/>
            <w:right w:val="none" w:sz="0" w:space="0" w:color="auto"/>
          </w:divBdr>
          <w:divsChild>
            <w:div w:id="1875993239">
              <w:marLeft w:val="0"/>
              <w:marRight w:val="0"/>
              <w:marTop w:val="0"/>
              <w:marBottom w:val="0"/>
              <w:divBdr>
                <w:top w:val="none" w:sz="0" w:space="0" w:color="auto"/>
                <w:left w:val="none" w:sz="0" w:space="0" w:color="auto"/>
                <w:bottom w:val="none" w:sz="0" w:space="0" w:color="auto"/>
                <w:right w:val="none" w:sz="0" w:space="0" w:color="auto"/>
              </w:divBdr>
            </w:div>
          </w:divsChild>
        </w:div>
        <w:div w:id="1439906135">
          <w:marLeft w:val="60"/>
          <w:marRight w:val="60"/>
          <w:marTop w:val="100"/>
          <w:marBottom w:val="100"/>
          <w:divBdr>
            <w:top w:val="none" w:sz="0" w:space="0" w:color="auto"/>
            <w:left w:val="none" w:sz="0" w:space="0" w:color="auto"/>
            <w:bottom w:val="none" w:sz="0" w:space="0" w:color="auto"/>
            <w:right w:val="none" w:sz="0" w:space="0" w:color="auto"/>
          </w:divBdr>
          <w:divsChild>
            <w:div w:id="246185111">
              <w:marLeft w:val="0"/>
              <w:marRight w:val="0"/>
              <w:marTop w:val="0"/>
              <w:marBottom w:val="0"/>
              <w:divBdr>
                <w:top w:val="none" w:sz="0" w:space="0" w:color="auto"/>
                <w:left w:val="none" w:sz="0" w:space="0" w:color="auto"/>
                <w:bottom w:val="none" w:sz="0" w:space="0" w:color="auto"/>
                <w:right w:val="none" w:sz="0" w:space="0" w:color="auto"/>
              </w:divBdr>
            </w:div>
          </w:divsChild>
        </w:div>
        <w:div w:id="1444034023">
          <w:marLeft w:val="60"/>
          <w:marRight w:val="60"/>
          <w:marTop w:val="100"/>
          <w:marBottom w:val="100"/>
          <w:divBdr>
            <w:top w:val="none" w:sz="0" w:space="0" w:color="auto"/>
            <w:left w:val="none" w:sz="0" w:space="0" w:color="auto"/>
            <w:bottom w:val="none" w:sz="0" w:space="0" w:color="auto"/>
            <w:right w:val="none" w:sz="0" w:space="0" w:color="auto"/>
          </w:divBdr>
          <w:divsChild>
            <w:div w:id="2131510356">
              <w:marLeft w:val="0"/>
              <w:marRight w:val="0"/>
              <w:marTop w:val="0"/>
              <w:marBottom w:val="0"/>
              <w:divBdr>
                <w:top w:val="none" w:sz="0" w:space="0" w:color="auto"/>
                <w:left w:val="none" w:sz="0" w:space="0" w:color="auto"/>
                <w:bottom w:val="none" w:sz="0" w:space="0" w:color="auto"/>
                <w:right w:val="none" w:sz="0" w:space="0" w:color="auto"/>
              </w:divBdr>
            </w:div>
          </w:divsChild>
        </w:div>
        <w:div w:id="1453205708">
          <w:marLeft w:val="60"/>
          <w:marRight w:val="60"/>
          <w:marTop w:val="100"/>
          <w:marBottom w:val="100"/>
          <w:divBdr>
            <w:top w:val="none" w:sz="0" w:space="0" w:color="auto"/>
            <w:left w:val="none" w:sz="0" w:space="0" w:color="auto"/>
            <w:bottom w:val="none" w:sz="0" w:space="0" w:color="auto"/>
            <w:right w:val="none" w:sz="0" w:space="0" w:color="auto"/>
          </w:divBdr>
          <w:divsChild>
            <w:div w:id="560680984">
              <w:marLeft w:val="0"/>
              <w:marRight w:val="0"/>
              <w:marTop w:val="0"/>
              <w:marBottom w:val="0"/>
              <w:divBdr>
                <w:top w:val="none" w:sz="0" w:space="0" w:color="auto"/>
                <w:left w:val="none" w:sz="0" w:space="0" w:color="auto"/>
                <w:bottom w:val="none" w:sz="0" w:space="0" w:color="auto"/>
                <w:right w:val="none" w:sz="0" w:space="0" w:color="auto"/>
              </w:divBdr>
            </w:div>
          </w:divsChild>
        </w:div>
        <w:div w:id="1461722463">
          <w:marLeft w:val="60"/>
          <w:marRight w:val="60"/>
          <w:marTop w:val="100"/>
          <w:marBottom w:val="100"/>
          <w:divBdr>
            <w:top w:val="none" w:sz="0" w:space="0" w:color="auto"/>
            <w:left w:val="none" w:sz="0" w:space="0" w:color="auto"/>
            <w:bottom w:val="none" w:sz="0" w:space="0" w:color="auto"/>
            <w:right w:val="none" w:sz="0" w:space="0" w:color="auto"/>
          </w:divBdr>
          <w:divsChild>
            <w:div w:id="367029681">
              <w:marLeft w:val="0"/>
              <w:marRight w:val="0"/>
              <w:marTop w:val="0"/>
              <w:marBottom w:val="0"/>
              <w:divBdr>
                <w:top w:val="none" w:sz="0" w:space="0" w:color="auto"/>
                <w:left w:val="none" w:sz="0" w:space="0" w:color="auto"/>
                <w:bottom w:val="none" w:sz="0" w:space="0" w:color="auto"/>
                <w:right w:val="none" w:sz="0" w:space="0" w:color="auto"/>
              </w:divBdr>
            </w:div>
          </w:divsChild>
        </w:div>
        <w:div w:id="1470126729">
          <w:marLeft w:val="60"/>
          <w:marRight w:val="60"/>
          <w:marTop w:val="100"/>
          <w:marBottom w:val="100"/>
          <w:divBdr>
            <w:top w:val="none" w:sz="0" w:space="0" w:color="auto"/>
            <w:left w:val="none" w:sz="0" w:space="0" w:color="auto"/>
            <w:bottom w:val="none" w:sz="0" w:space="0" w:color="auto"/>
            <w:right w:val="none" w:sz="0" w:space="0" w:color="auto"/>
          </w:divBdr>
          <w:divsChild>
            <w:div w:id="877741153">
              <w:marLeft w:val="0"/>
              <w:marRight w:val="0"/>
              <w:marTop w:val="0"/>
              <w:marBottom w:val="0"/>
              <w:divBdr>
                <w:top w:val="none" w:sz="0" w:space="0" w:color="auto"/>
                <w:left w:val="none" w:sz="0" w:space="0" w:color="auto"/>
                <w:bottom w:val="none" w:sz="0" w:space="0" w:color="auto"/>
                <w:right w:val="none" w:sz="0" w:space="0" w:color="auto"/>
              </w:divBdr>
            </w:div>
          </w:divsChild>
        </w:div>
        <w:div w:id="1479762587">
          <w:marLeft w:val="60"/>
          <w:marRight w:val="60"/>
          <w:marTop w:val="100"/>
          <w:marBottom w:val="100"/>
          <w:divBdr>
            <w:top w:val="none" w:sz="0" w:space="0" w:color="auto"/>
            <w:left w:val="none" w:sz="0" w:space="0" w:color="auto"/>
            <w:bottom w:val="none" w:sz="0" w:space="0" w:color="auto"/>
            <w:right w:val="none" w:sz="0" w:space="0" w:color="auto"/>
          </w:divBdr>
          <w:divsChild>
            <w:div w:id="153304134">
              <w:marLeft w:val="0"/>
              <w:marRight w:val="0"/>
              <w:marTop w:val="0"/>
              <w:marBottom w:val="0"/>
              <w:divBdr>
                <w:top w:val="none" w:sz="0" w:space="0" w:color="auto"/>
                <w:left w:val="none" w:sz="0" w:space="0" w:color="auto"/>
                <w:bottom w:val="none" w:sz="0" w:space="0" w:color="auto"/>
                <w:right w:val="none" w:sz="0" w:space="0" w:color="auto"/>
              </w:divBdr>
            </w:div>
          </w:divsChild>
        </w:div>
        <w:div w:id="1492213358">
          <w:marLeft w:val="60"/>
          <w:marRight w:val="60"/>
          <w:marTop w:val="100"/>
          <w:marBottom w:val="100"/>
          <w:divBdr>
            <w:top w:val="none" w:sz="0" w:space="0" w:color="auto"/>
            <w:left w:val="none" w:sz="0" w:space="0" w:color="auto"/>
            <w:bottom w:val="none" w:sz="0" w:space="0" w:color="auto"/>
            <w:right w:val="none" w:sz="0" w:space="0" w:color="auto"/>
          </w:divBdr>
          <w:divsChild>
            <w:div w:id="474683412">
              <w:marLeft w:val="0"/>
              <w:marRight w:val="0"/>
              <w:marTop w:val="0"/>
              <w:marBottom w:val="0"/>
              <w:divBdr>
                <w:top w:val="none" w:sz="0" w:space="0" w:color="auto"/>
                <w:left w:val="none" w:sz="0" w:space="0" w:color="auto"/>
                <w:bottom w:val="none" w:sz="0" w:space="0" w:color="auto"/>
                <w:right w:val="none" w:sz="0" w:space="0" w:color="auto"/>
              </w:divBdr>
            </w:div>
          </w:divsChild>
        </w:div>
        <w:div w:id="1492915606">
          <w:marLeft w:val="60"/>
          <w:marRight w:val="60"/>
          <w:marTop w:val="100"/>
          <w:marBottom w:val="100"/>
          <w:divBdr>
            <w:top w:val="none" w:sz="0" w:space="0" w:color="auto"/>
            <w:left w:val="none" w:sz="0" w:space="0" w:color="auto"/>
            <w:bottom w:val="none" w:sz="0" w:space="0" w:color="auto"/>
            <w:right w:val="none" w:sz="0" w:space="0" w:color="auto"/>
          </w:divBdr>
          <w:divsChild>
            <w:div w:id="680739090">
              <w:marLeft w:val="0"/>
              <w:marRight w:val="0"/>
              <w:marTop w:val="0"/>
              <w:marBottom w:val="0"/>
              <w:divBdr>
                <w:top w:val="none" w:sz="0" w:space="0" w:color="auto"/>
                <w:left w:val="none" w:sz="0" w:space="0" w:color="auto"/>
                <w:bottom w:val="none" w:sz="0" w:space="0" w:color="auto"/>
                <w:right w:val="none" w:sz="0" w:space="0" w:color="auto"/>
              </w:divBdr>
            </w:div>
          </w:divsChild>
        </w:div>
        <w:div w:id="1499732441">
          <w:marLeft w:val="60"/>
          <w:marRight w:val="60"/>
          <w:marTop w:val="100"/>
          <w:marBottom w:val="100"/>
          <w:divBdr>
            <w:top w:val="none" w:sz="0" w:space="0" w:color="auto"/>
            <w:left w:val="none" w:sz="0" w:space="0" w:color="auto"/>
            <w:bottom w:val="none" w:sz="0" w:space="0" w:color="auto"/>
            <w:right w:val="none" w:sz="0" w:space="0" w:color="auto"/>
          </w:divBdr>
          <w:divsChild>
            <w:div w:id="2063676539">
              <w:marLeft w:val="0"/>
              <w:marRight w:val="0"/>
              <w:marTop w:val="0"/>
              <w:marBottom w:val="0"/>
              <w:divBdr>
                <w:top w:val="none" w:sz="0" w:space="0" w:color="auto"/>
                <w:left w:val="none" w:sz="0" w:space="0" w:color="auto"/>
                <w:bottom w:val="none" w:sz="0" w:space="0" w:color="auto"/>
                <w:right w:val="none" w:sz="0" w:space="0" w:color="auto"/>
              </w:divBdr>
            </w:div>
          </w:divsChild>
        </w:div>
        <w:div w:id="1517766190">
          <w:marLeft w:val="60"/>
          <w:marRight w:val="60"/>
          <w:marTop w:val="100"/>
          <w:marBottom w:val="100"/>
          <w:divBdr>
            <w:top w:val="none" w:sz="0" w:space="0" w:color="auto"/>
            <w:left w:val="none" w:sz="0" w:space="0" w:color="auto"/>
            <w:bottom w:val="none" w:sz="0" w:space="0" w:color="auto"/>
            <w:right w:val="none" w:sz="0" w:space="0" w:color="auto"/>
          </w:divBdr>
          <w:divsChild>
            <w:div w:id="1259556645">
              <w:marLeft w:val="0"/>
              <w:marRight w:val="0"/>
              <w:marTop w:val="0"/>
              <w:marBottom w:val="0"/>
              <w:divBdr>
                <w:top w:val="none" w:sz="0" w:space="0" w:color="auto"/>
                <w:left w:val="none" w:sz="0" w:space="0" w:color="auto"/>
                <w:bottom w:val="none" w:sz="0" w:space="0" w:color="auto"/>
                <w:right w:val="none" w:sz="0" w:space="0" w:color="auto"/>
              </w:divBdr>
            </w:div>
          </w:divsChild>
        </w:div>
        <w:div w:id="1521359545">
          <w:marLeft w:val="0"/>
          <w:marRight w:val="0"/>
          <w:marTop w:val="0"/>
          <w:marBottom w:val="0"/>
          <w:divBdr>
            <w:top w:val="none" w:sz="0" w:space="0" w:color="auto"/>
            <w:left w:val="single" w:sz="24" w:space="0" w:color="CED3F1"/>
            <w:bottom w:val="none" w:sz="0" w:space="0" w:color="auto"/>
            <w:right w:val="none" w:sz="0" w:space="0" w:color="auto"/>
          </w:divBdr>
          <w:divsChild>
            <w:div w:id="352389877">
              <w:marLeft w:val="0"/>
              <w:marRight w:val="0"/>
              <w:marTop w:val="0"/>
              <w:marBottom w:val="0"/>
              <w:divBdr>
                <w:top w:val="none" w:sz="0" w:space="0" w:color="auto"/>
                <w:left w:val="none" w:sz="0" w:space="0" w:color="auto"/>
                <w:bottom w:val="none" w:sz="0" w:space="0" w:color="auto"/>
                <w:right w:val="none" w:sz="0" w:space="0" w:color="auto"/>
              </w:divBdr>
            </w:div>
            <w:div w:id="1271011467">
              <w:marLeft w:val="0"/>
              <w:marRight w:val="0"/>
              <w:marTop w:val="0"/>
              <w:marBottom w:val="0"/>
              <w:divBdr>
                <w:top w:val="none" w:sz="0" w:space="0" w:color="auto"/>
                <w:left w:val="none" w:sz="0" w:space="0" w:color="auto"/>
                <w:bottom w:val="none" w:sz="0" w:space="0" w:color="auto"/>
                <w:right w:val="none" w:sz="0" w:space="0" w:color="auto"/>
              </w:divBdr>
            </w:div>
          </w:divsChild>
        </w:div>
        <w:div w:id="1522550544">
          <w:marLeft w:val="60"/>
          <w:marRight w:val="60"/>
          <w:marTop w:val="100"/>
          <w:marBottom w:val="100"/>
          <w:divBdr>
            <w:top w:val="none" w:sz="0" w:space="0" w:color="auto"/>
            <w:left w:val="none" w:sz="0" w:space="0" w:color="auto"/>
            <w:bottom w:val="none" w:sz="0" w:space="0" w:color="auto"/>
            <w:right w:val="none" w:sz="0" w:space="0" w:color="auto"/>
          </w:divBdr>
        </w:div>
        <w:div w:id="1523786908">
          <w:marLeft w:val="60"/>
          <w:marRight w:val="60"/>
          <w:marTop w:val="100"/>
          <w:marBottom w:val="100"/>
          <w:divBdr>
            <w:top w:val="none" w:sz="0" w:space="0" w:color="auto"/>
            <w:left w:val="none" w:sz="0" w:space="0" w:color="auto"/>
            <w:bottom w:val="none" w:sz="0" w:space="0" w:color="auto"/>
            <w:right w:val="none" w:sz="0" w:space="0" w:color="auto"/>
          </w:divBdr>
        </w:div>
        <w:div w:id="1526596156">
          <w:marLeft w:val="60"/>
          <w:marRight w:val="60"/>
          <w:marTop w:val="100"/>
          <w:marBottom w:val="100"/>
          <w:divBdr>
            <w:top w:val="none" w:sz="0" w:space="0" w:color="auto"/>
            <w:left w:val="none" w:sz="0" w:space="0" w:color="auto"/>
            <w:bottom w:val="none" w:sz="0" w:space="0" w:color="auto"/>
            <w:right w:val="none" w:sz="0" w:space="0" w:color="auto"/>
          </w:divBdr>
          <w:divsChild>
            <w:div w:id="78674198">
              <w:marLeft w:val="0"/>
              <w:marRight w:val="0"/>
              <w:marTop w:val="0"/>
              <w:marBottom w:val="0"/>
              <w:divBdr>
                <w:top w:val="none" w:sz="0" w:space="0" w:color="auto"/>
                <w:left w:val="none" w:sz="0" w:space="0" w:color="auto"/>
                <w:bottom w:val="none" w:sz="0" w:space="0" w:color="auto"/>
                <w:right w:val="none" w:sz="0" w:space="0" w:color="auto"/>
              </w:divBdr>
            </w:div>
          </w:divsChild>
        </w:div>
        <w:div w:id="1536382799">
          <w:marLeft w:val="60"/>
          <w:marRight w:val="60"/>
          <w:marTop w:val="100"/>
          <w:marBottom w:val="100"/>
          <w:divBdr>
            <w:top w:val="none" w:sz="0" w:space="0" w:color="auto"/>
            <w:left w:val="none" w:sz="0" w:space="0" w:color="auto"/>
            <w:bottom w:val="none" w:sz="0" w:space="0" w:color="auto"/>
            <w:right w:val="none" w:sz="0" w:space="0" w:color="auto"/>
          </w:divBdr>
        </w:div>
        <w:div w:id="1538280353">
          <w:marLeft w:val="60"/>
          <w:marRight w:val="60"/>
          <w:marTop w:val="100"/>
          <w:marBottom w:val="100"/>
          <w:divBdr>
            <w:top w:val="none" w:sz="0" w:space="0" w:color="auto"/>
            <w:left w:val="none" w:sz="0" w:space="0" w:color="auto"/>
            <w:bottom w:val="none" w:sz="0" w:space="0" w:color="auto"/>
            <w:right w:val="none" w:sz="0" w:space="0" w:color="auto"/>
          </w:divBdr>
        </w:div>
        <w:div w:id="1547063869">
          <w:marLeft w:val="60"/>
          <w:marRight w:val="60"/>
          <w:marTop w:val="100"/>
          <w:marBottom w:val="100"/>
          <w:divBdr>
            <w:top w:val="none" w:sz="0" w:space="0" w:color="auto"/>
            <w:left w:val="none" w:sz="0" w:space="0" w:color="auto"/>
            <w:bottom w:val="none" w:sz="0" w:space="0" w:color="auto"/>
            <w:right w:val="none" w:sz="0" w:space="0" w:color="auto"/>
          </w:divBdr>
        </w:div>
        <w:div w:id="1548569610">
          <w:marLeft w:val="60"/>
          <w:marRight w:val="60"/>
          <w:marTop w:val="100"/>
          <w:marBottom w:val="100"/>
          <w:divBdr>
            <w:top w:val="none" w:sz="0" w:space="0" w:color="auto"/>
            <w:left w:val="none" w:sz="0" w:space="0" w:color="auto"/>
            <w:bottom w:val="none" w:sz="0" w:space="0" w:color="auto"/>
            <w:right w:val="none" w:sz="0" w:space="0" w:color="auto"/>
          </w:divBdr>
        </w:div>
        <w:div w:id="1559778642">
          <w:marLeft w:val="60"/>
          <w:marRight w:val="60"/>
          <w:marTop w:val="100"/>
          <w:marBottom w:val="100"/>
          <w:divBdr>
            <w:top w:val="none" w:sz="0" w:space="0" w:color="auto"/>
            <w:left w:val="none" w:sz="0" w:space="0" w:color="auto"/>
            <w:bottom w:val="none" w:sz="0" w:space="0" w:color="auto"/>
            <w:right w:val="none" w:sz="0" w:space="0" w:color="auto"/>
          </w:divBdr>
        </w:div>
        <w:div w:id="1582761913">
          <w:marLeft w:val="60"/>
          <w:marRight w:val="60"/>
          <w:marTop w:val="100"/>
          <w:marBottom w:val="100"/>
          <w:divBdr>
            <w:top w:val="none" w:sz="0" w:space="0" w:color="auto"/>
            <w:left w:val="none" w:sz="0" w:space="0" w:color="auto"/>
            <w:bottom w:val="none" w:sz="0" w:space="0" w:color="auto"/>
            <w:right w:val="none" w:sz="0" w:space="0" w:color="auto"/>
          </w:divBdr>
          <w:divsChild>
            <w:div w:id="2071684753">
              <w:marLeft w:val="0"/>
              <w:marRight w:val="0"/>
              <w:marTop w:val="0"/>
              <w:marBottom w:val="0"/>
              <w:divBdr>
                <w:top w:val="none" w:sz="0" w:space="0" w:color="auto"/>
                <w:left w:val="none" w:sz="0" w:space="0" w:color="auto"/>
                <w:bottom w:val="none" w:sz="0" w:space="0" w:color="auto"/>
                <w:right w:val="none" w:sz="0" w:space="0" w:color="auto"/>
              </w:divBdr>
            </w:div>
          </w:divsChild>
        </w:div>
        <w:div w:id="1586911207">
          <w:marLeft w:val="60"/>
          <w:marRight w:val="60"/>
          <w:marTop w:val="100"/>
          <w:marBottom w:val="100"/>
          <w:divBdr>
            <w:top w:val="none" w:sz="0" w:space="0" w:color="auto"/>
            <w:left w:val="none" w:sz="0" w:space="0" w:color="auto"/>
            <w:bottom w:val="none" w:sz="0" w:space="0" w:color="auto"/>
            <w:right w:val="none" w:sz="0" w:space="0" w:color="auto"/>
          </w:divBdr>
        </w:div>
        <w:div w:id="1594975071">
          <w:marLeft w:val="60"/>
          <w:marRight w:val="60"/>
          <w:marTop w:val="100"/>
          <w:marBottom w:val="100"/>
          <w:divBdr>
            <w:top w:val="none" w:sz="0" w:space="0" w:color="auto"/>
            <w:left w:val="none" w:sz="0" w:space="0" w:color="auto"/>
            <w:bottom w:val="none" w:sz="0" w:space="0" w:color="auto"/>
            <w:right w:val="none" w:sz="0" w:space="0" w:color="auto"/>
          </w:divBdr>
          <w:divsChild>
            <w:div w:id="164587927">
              <w:marLeft w:val="0"/>
              <w:marRight w:val="0"/>
              <w:marTop w:val="0"/>
              <w:marBottom w:val="0"/>
              <w:divBdr>
                <w:top w:val="none" w:sz="0" w:space="0" w:color="auto"/>
                <w:left w:val="none" w:sz="0" w:space="0" w:color="auto"/>
                <w:bottom w:val="none" w:sz="0" w:space="0" w:color="auto"/>
                <w:right w:val="none" w:sz="0" w:space="0" w:color="auto"/>
              </w:divBdr>
            </w:div>
          </w:divsChild>
        </w:div>
        <w:div w:id="1596135140">
          <w:marLeft w:val="60"/>
          <w:marRight w:val="60"/>
          <w:marTop w:val="100"/>
          <w:marBottom w:val="100"/>
          <w:divBdr>
            <w:top w:val="none" w:sz="0" w:space="0" w:color="auto"/>
            <w:left w:val="none" w:sz="0" w:space="0" w:color="auto"/>
            <w:bottom w:val="none" w:sz="0" w:space="0" w:color="auto"/>
            <w:right w:val="none" w:sz="0" w:space="0" w:color="auto"/>
          </w:divBdr>
          <w:divsChild>
            <w:div w:id="1868909879">
              <w:marLeft w:val="0"/>
              <w:marRight w:val="0"/>
              <w:marTop w:val="0"/>
              <w:marBottom w:val="0"/>
              <w:divBdr>
                <w:top w:val="none" w:sz="0" w:space="0" w:color="auto"/>
                <w:left w:val="none" w:sz="0" w:space="0" w:color="auto"/>
                <w:bottom w:val="none" w:sz="0" w:space="0" w:color="auto"/>
                <w:right w:val="none" w:sz="0" w:space="0" w:color="auto"/>
              </w:divBdr>
            </w:div>
          </w:divsChild>
        </w:div>
        <w:div w:id="1606428210">
          <w:marLeft w:val="60"/>
          <w:marRight w:val="60"/>
          <w:marTop w:val="100"/>
          <w:marBottom w:val="100"/>
          <w:divBdr>
            <w:top w:val="none" w:sz="0" w:space="0" w:color="auto"/>
            <w:left w:val="none" w:sz="0" w:space="0" w:color="auto"/>
            <w:bottom w:val="none" w:sz="0" w:space="0" w:color="auto"/>
            <w:right w:val="none" w:sz="0" w:space="0" w:color="auto"/>
          </w:divBdr>
        </w:div>
        <w:div w:id="1638687062">
          <w:marLeft w:val="60"/>
          <w:marRight w:val="60"/>
          <w:marTop w:val="100"/>
          <w:marBottom w:val="100"/>
          <w:divBdr>
            <w:top w:val="none" w:sz="0" w:space="0" w:color="auto"/>
            <w:left w:val="none" w:sz="0" w:space="0" w:color="auto"/>
            <w:bottom w:val="none" w:sz="0" w:space="0" w:color="auto"/>
            <w:right w:val="none" w:sz="0" w:space="0" w:color="auto"/>
          </w:divBdr>
          <w:divsChild>
            <w:div w:id="1210647198">
              <w:marLeft w:val="0"/>
              <w:marRight w:val="0"/>
              <w:marTop w:val="0"/>
              <w:marBottom w:val="0"/>
              <w:divBdr>
                <w:top w:val="none" w:sz="0" w:space="0" w:color="auto"/>
                <w:left w:val="none" w:sz="0" w:space="0" w:color="auto"/>
                <w:bottom w:val="none" w:sz="0" w:space="0" w:color="auto"/>
                <w:right w:val="none" w:sz="0" w:space="0" w:color="auto"/>
              </w:divBdr>
            </w:div>
          </w:divsChild>
        </w:div>
        <w:div w:id="1647935182">
          <w:marLeft w:val="60"/>
          <w:marRight w:val="60"/>
          <w:marTop w:val="100"/>
          <w:marBottom w:val="100"/>
          <w:divBdr>
            <w:top w:val="none" w:sz="0" w:space="0" w:color="auto"/>
            <w:left w:val="none" w:sz="0" w:space="0" w:color="auto"/>
            <w:bottom w:val="none" w:sz="0" w:space="0" w:color="auto"/>
            <w:right w:val="none" w:sz="0" w:space="0" w:color="auto"/>
          </w:divBdr>
        </w:div>
        <w:div w:id="1672954177">
          <w:marLeft w:val="60"/>
          <w:marRight w:val="60"/>
          <w:marTop w:val="100"/>
          <w:marBottom w:val="100"/>
          <w:divBdr>
            <w:top w:val="none" w:sz="0" w:space="0" w:color="auto"/>
            <w:left w:val="none" w:sz="0" w:space="0" w:color="auto"/>
            <w:bottom w:val="none" w:sz="0" w:space="0" w:color="auto"/>
            <w:right w:val="none" w:sz="0" w:space="0" w:color="auto"/>
          </w:divBdr>
          <w:divsChild>
            <w:div w:id="1638100709">
              <w:marLeft w:val="0"/>
              <w:marRight w:val="0"/>
              <w:marTop w:val="0"/>
              <w:marBottom w:val="0"/>
              <w:divBdr>
                <w:top w:val="none" w:sz="0" w:space="0" w:color="auto"/>
                <w:left w:val="none" w:sz="0" w:space="0" w:color="auto"/>
                <w:bottom w:val="none" w:sz="0" w:space="0" w:color="auto"/>
                <w:right w:val="none" w:sz="0" w:space="0" w:color="auto"/>
              </w:divBdr>
            </w:div>
          </w:divsChild>
        </w:div>
        <w:div w:id="1674991646">
          <w:marLeft w:val="60"/>
          <w:marRight w:val="60"/>
          <w:marTop w:val="100"/>
          <w:marBottom w:val="100"/>
          <w:divBdr>
            <w:top w:val="none" w:sz="0" w:space="0" w:color="auto"/>
            <w:left w:val="none" w:sz="0" w:space="0" w:color="auto"/>
            <w:bottom w:val="none" w:sz="0" w:space="0" w:color="auto"/>
            <w:right w:val="none" w:sz="0" w:space="0" w:color="auto"/>
          </w:divBdr>
        </w:div>
        <w:div w:id="1681157579">
          <w:marLeft w:val="60"/>
          <w:marRight w:val="60"/>
          <w:marTop w:val="100"/>
          <w:marBottom w:val="100"/>
          <w:divBdr>
            <w:top w:val="none" w:sz="0" w:space="0" w:color="auto"/>
            <w:left w:val="none" w:sz="0" w:space="0" w:color="auto"/>
            <w:bottom w:val="none" w:sz="0" w:space="0" w:color="auto"/>
            <w:right w:val="none" w:sz="0" w:space="0" w:color="auto"/>
          </w:divBdr>
          <w:divsChild>
            <w:div w:id="1175455363">
              <w:marLeft w:val="0"/>
              <w:marRight w:val="0"/>
              <w:marTop w:val="0"/>
              <w:marBottom w:val="0"/>
              <w:divBdr>
                <w:top w:val="none" w:sz="0" w:space="0" w:color="auto"/>
                <w:left w:val="none" w:sz="0" w:space="0" w:color="auto"/>
                <w:bottom w:val="none" w:sz="0" w:space="0" w:color="auto"/>
                <w:right w:val="none" w:sz="0" w:space="0" w:color="auto"/>
              </w:divBdr>
            </w:div>
          </w:divsChild>
        </w:div>
        <w:div w:id="1693416281">
          <w:marLeft w:val="60"/>
          <w:marRight w:val="60"/>
          <w:marTop w:val="100"/>
          <w:marBottom w:val="100"/>
          <w:divBdr>
            <w:top w:val="none" w:sz="0" w:space="0" w:color="auto"/>
            <w:left w:val="none" w:sz="0" w:space="0" w:color="auto"/>
            <w:bottom w:val="none" w:sz="0" w:space="0" w:color="auto"/>
            <w:right w:val="none" w:sz="0" w:space="0" w:color="auto"/>
          </w:divBdr>
          <w:divsChild>
            <w:div w:id="598173983">
              <w:marLeft w:val="0"/>
              <w:marRight w:val="0"/>
              <w:marTop w:val="0"/>
              <w:marBottom w:val="0"/>
              <w:divBdr>
                <w:top w:val="none" w:sz="0" w:space="0" w:color="auto"/>
                <w:left w:val="none" w:sz="0" w:space="0" w:color="auto"/>
                <w:bottom w:val="none" w:sz="0" w:space="0" w:color="auto"/>
                <w:right w:val="none" w:sz="0" w:space="0" w:color="auto"/>
              </w:divBdr>
            </w:div>
          </w:divsChild>
        </w:div>
        <w:div w:id="1693720121">
          <w:marLeft w:val="60"/>
          <w:marRight w:val="60"/>
          <w:marTop w:val="100"/>
          <w:marBottom w:val="100"/>
          <w:divBdr>
            <w:top w:val="none" w:sz="0" w:space="0" w:color="auto"/>
            <w:left w:val="none" w:sz="0" w:space="0" w:color="auto"/>
            <w:bottom w:val="none" w:sz="0" w:space="0" w:color="auto"/>
            <w:right w:val="none" w:sz="0" w:space="0" w:color="auto"/>
          </w:divBdr>
        </w:div>
        <w:div w:id="1733843726">
          <w:marLeft w:val="60"/>
          <w:marRight w:val="60"/>
          <w:marTop w:val="100"/>
          <w:marBottom w:val="100"/>
          <w:divBdr>
            <w:top w:val="none" w:sz="0" w:space="0" w:color="auto"/>
            <w:left w:val="none" w:sz="0" w:space="0" w:color="auto"/>
            <w:bottom w:val="none" w:sz="0" w:space="0" w:color="auto"/>
            <w:right w:val="none" w:sz="0" w:space="0" w:color="auto"/>
          </w:divBdr>
          <w:divsChild>
            <w:div w:id="1217282766">
              <w:marLeft w:val="0"/>
              <w:marRight w:val="0"/>
              <w:marTop w:val="0"/>
              <w:marBottom w:val="0"/>
              <w:divBdr>
                <w:top w:val="none" w:sz="0" w:space="0" w:color="auto"/>
                <w:left w:val="none" w:sz="0" w:space="0" w:color="auto"/>
                <w:bottom w:val="none" w:sz="0" w:space="0" w:color="auto"/>
                <w:right w:val="none" w:sz="0" w:space="0" w:color="auto"/>
              </w:divBdr>
            </w:div>
          </w:divsChild>
        </w:div>
        <w:div w:id="1746490242">
          <w:marLeft w:val="60"/>
          <w:marRight w:val="60"/>
          <w:marTop w:val="100"/>
          <w:marBottom w:val="100"/>
          <w:divBdr>
            <w:top w:val="none" w:sz="0" w:space="0" w:color="auto"/>
            <w:left w:val="none" w:sz="0" w:space="0" w:color="auto"/>
            <w:bottom w:val="none" w:sz="0" w:space="0" w:color="auto"/>
            <w:right w:val="none" w:sz="0" w:space="0" w:color="auto"/>
          </w:divBdr>
          <w:divsChild>
            <w:div w:id="154148478">
              <w:marLeft w:val="0"/>
              <w:marRight w:val="0"/>
              <w:marTop w:val="0"/>
              <w:marBottom w:val="0"/>
              <w:divBdr>
                <w:top w:val="none" w:sz="0" w:space="0" w:color="auto"/>
                <w:left w:val="none" w:sz="0" w:space="0" w:color="auto"/>
                <w:bottom w:val="none" w:sz="0" w:space="0" w:color="auto"/>
                <w:right w:val="none" w:sz="0" w:space="0" w:color="auto"/>
              </w:divBdr>
            </w:div>
          </w:divsChild>
        </w:div>
        <w:div w:id="1747266858">
          <w:marLeft w:val="60"/>
          <w:marRight w:val="60"/>
          <w:marTop w:val="100"/>
          <w:marBottom w:val="100"/>
          <w:divBdr>
            <w:top w:val="none" w:sz="0" w:space="0" w:color="auto"/>
            <w:left w:val="none" w:sz="0" w:space="0" w:color="auto"/>
            <w:bottom w:val="none" w:sz="0" w:space="0" w:color="auto"/>
            <w:right w:val="none" w:sz="0" w:space="0" w:color="auto"/>
          </w:divBdr>
        </w:div>
        <w:div w:id="1753963633">
          <w:marLeft w:val="60"/>
          <w:marRight w:val="60"/>
          <w:marTop w:val="100"/>
          <w:marBottom w:val="100"/>
          <w:divBdr>
            <w:top w:val="none" w:sz="0" w:space="0" w:color="auto"/>
            <w:left w:val="none" w:sz="0" w:space="0" w:color="auto"/>
            <w:bottom w:val="none" w:sz="0" w:space="0" w:color="auto"/>
            <w:right w:val="none" w:sz="0" w:space="0" w:color="auto"/>
          </w:divBdr>
        </w:div>
        <w:div w:id="1769156247">
          <w:marLeft w:val="60"/>
          <w:marRight w:val="60"/>
          <w:marTop w:val="100"/>
          <w:marBottom w:val="100"/>
          <w:divBdr>
            <w:top w:val="none" w:sz="0" w:space="0" w:color="auto"/>
            <w:left w:val="none" w:sz="0" w:space="0" w:color="auto"/>
            <w:bottom w:val="none" w:sz="0" w:space="0" w:color="auto"/>
            <w:right w:val="none" w:sz="0" w:space="0" w:color="auto"/>
          </w:divBdr>
          <w:divsChild>
            <w:div w:id="999431426">
              <w:marLeft w:val="0"/>
              <w:marRight w:val="0"/>
              <w:marTop w:val="0"/>
              <w:marBottom w:val="0"/>
              <w:divBdr>
                <w:top w:val="none" w:sz="0" w:space="0" w:color="auto"/>
                <w:left w:val="none" w:sz="0" w:space="0" w:color="auto"/>
                <w:bottom w:val="none" w:sz="0" w:space="0" w:color="auto"/>
                <w:right w:val="none" w:sz="0" w:space="0" w:color="auto"/>
              </w:divBdr>
            </w:div>
          </w:divsChild>
        </w:div>
        <w:div w:id="1769622289">
          <w:marLeft w:val="60"/>
          <w:marRight w:val="60"/>
          <w:marTop w:val="100"/>
          <w:marBottom w:val="100"/>
          <w:divBdr>
            <w:top w:val="none" w:sz="0" w:space="0" w:color="auto"/>
            <w:left w:val="none" w:sz="0" w:space="0" w:color="auto"/>
            <w:bottom w:val="none" w:sz="0" w:space="0" w:color="auto"/>
            <w:right w:val="none" w:sz="0" w:space="0" w:color="auto"/>
          </w:divBdr>
          <w:divsChild>
            <w:div w:id="121390087">
              <w:marLeft w:val="0"/>
              <w:marRight w:val="0"/>
              <w:marTop w:val="0"/>
              <w:marBottom w:val="0"/>
              <w:divBdr>
                <w:top w:val="none" w:sz="0" w:space="0" w:color="auto"/>
                <w:left w:val="none" w:sz="0" w:space="0" w:color="auto"/>
                <w:bottom w:val="none" w:sz="0" w:space="0" w:color="auto"/>
                <w:right w:val="none" w:sz="0" w:space="0" w:color="auto"/>
              </w:divBdr>
            </w:div>
          </w:divsChild>
        </w:div>
        <w:div w:id="1771850403">
          <w:marLeft w:val="60"/>
          <w:marRight w:val="60"/>
          <w:marTop w:val="100"/>
          <w:marBottom w:val="100"/>
          <w:divBdr>
            <w:top w:val="none" w:sz="0" w:space="0" w:color="auto"/>
            <w:left w:val="none" w:sz="0" w:space="0" w:color="auto"/>
            <w:bottom w:val="none" w:sz="0" w:space="0" w:color="auto"/>
            <w:right w:val="none" w:sz="0" w:space="0" w:color="auto"/>
          </w:divBdr>
          <w:divsChild>
            <w:div w:id="358238596">
              <w:marLeft w:val="0"/>
              <w:marRight w:val="0"/>
              <w:marTop w:val="0"/>
              <w:marBottom w:val="0"/>
              <w:divBdr>
                <w:top w:val="none" w:sz="0" w:space="0" w:color="auto"/>
                <w:left w:val="none" w:sz="0" w:space="0" w:color="auto"/>
                <w:bottom w:val="none" w:sz="0" w:space="0" w:color="auto"/>
                <w:right w:val="none" w:sz="0" w:space="0" w:color="auto"/>
              </w:divBdr>
            </w:div>
          </w:divsChild>
        </w:div>
        <w:div w:id="1799564763">
          <w:marLeft w:val="60"/>
          <w:marRight w:val="60"/>
          <w:marTop w:val="100"/>
          <w:marBottom w:val="100"/>
          <w:divBdr>
            <w:top w:val="none" w:sz="0" w:space="0" w:color="auto"/>
            <w:left w:val="none" w:sz="0" w:space="0" w:color="auto"/>
            <w:bottom w:val="none" w:sz="0" w:space="0" w:color="auto"/>
            <w:right w:val="none" w:sz="0" w:space="0" w:color="auto"/>
          </w:divBdr>
          <w:divsChild>
            <w:div w:id="1210996548">
              <w:marLeft w:val="0"/>
              <w:marRight w:val="0"/>
              <w:marTop w:val="0"/>
              <w:marBottom w:val="0"/>
              <w:divBdr>
                <w:top w:val="none" w:sz="0" w:space="0" w:color="auto"/>
                <w:left w:val="none" w:sz="0" w:space="0" w:color="auto"/>
                <w:bottom w:val="none" w:sz="0" w:space="0" w:color="auto"/>
                <w:right w:val="none" w:sz="0" w:space="0" w:color="auto"/>
              </w:divBdr>
            </w:div>
          </w:divsChild>
        </w:div>
        <w:div w:id="1806771504">
          <w:marLeft w:val="60"/>
          <w:marRight w:val="60"/>
          <w:marTop w:val="100"/>
          <w:marBottom w:val="100"/>
          <w:divBdr>
            <w:top w:val="none" w:sz="0" w:space="0" w:color="auto"/>
            <w:left w:val="none" w:sz="0" w:space="0" w:color="auto"/>
            <w:bottom w:val="none" w:sz="0" w:space="0" w:color="auto"/>
            <w:right w:val="none" w:sz="0" w:space="0" w:color="auto"/>
          </w:divBdr>
        </w:div>
        <w:div w:id="1821918423">
          <w:marLeft w:val="60"/>
          <w:marRight w:val="60"/>
          <w:marTop w:val="100"/>
          <w:marBottom w:val="100"/>
          <w:divBdr>
            <w:top w:val="none" w:sz="0" w:space="0" w:color="auto"/>
            <w:left w:val="none" w:sz="0" w:space="0" w:color="auto"/>
            <w:bottom w:val="none" w:sz="0" w:space="0" w:color="auto"/>
            <w:right w:val="none" w:sz="0" w:space="0" w:color="auto"/>
          </w:divBdr>
        </w:div>
        <w:div w:id="1822696818">
          <w:marLeft w:val="60"/>
          <w:marRight w:val="60"/>
          <w:marTop w:val="100"/>
          <w:marBottom w:val="100"/>
          <w:divBdr>
            <w:top w:val="none" w:sz="0" w:space="0" w:color="auto"/>
            <w:left w:val="none" w:sz="0" w:space="0" w:color="auto"/>
            <w:bottom w:val="none" w:sz="0" w:space="0" w:color="auto"/>
            <w:right w:val="none" w:sz="0" w:space="0" w:color="auto"/>
          </w:divBdr>
        </w:div>
        <w:div w:id="1825389753">
          <w:marLeft w:val="60"/>
          <w:marRight w:val="60"/>
          <w:marTop w:val="100"/>
          <w:marBottom w:val="100"/>
          <w:divBdr>
            <w:top w:val="none" w:sz="0" w:space="0" w:color="auto"/>
            <w:left w:val="none" w:sz="0" w:space="0" w:color="auto"/>
            <w:bottom w:val="none" w:sz="0" w:space="0" w:color="auto"/>
            <w:right w:val="none" w:sz="0" w:space="0" w:color="auto"/>
          </w:divBdr>
          <w:divsChild>
            <w:div w:id="1434671400">
              <w:marLeft w:val="0"/>
              <w:marRight w:val="0"/>
              <w:marTop w:val="0"/>
              <w:marBottom w:val="0"/>
              <w:divBdr>
                <w:top w:val="none" w:sz="0" w:space="0" w:color="auto"/>
                <w:left w:val="none" w:sz="0" w:space="0" w:color="auto"/>
                <w:bottom w:val="none" w:sz="0" w:space="0" w:color="auto"/>
                <w:right w:val="none" w:sz="0" w:space="0" w:color="auto"/>
              </w:divBdr>
            </w:div>
          </w:divsChild>
        </w:div>
        <w:div w:id="1831293054">
          <w:marLeft w:val="60"/>
          <w:marRight w:val="60"/>
          <w:marTop w:val="100"/>
          <w:marBottom w:val="100"/>
          <w:divBdr>
            <w:top w:val="none" w:sz="0" w:space="0" w:color="auto"/>
            <w:left w:val="none" w:sz="0" w:space="0" w:color="auto"/>
            <w:bottom w:val="none" w:sz="0" w:space="0" w:color="auto"/>
            <w:right w:val="none" w:sz="0" w:space="0" w:color="auto"/>
          </w:divBdr>
          <w:divsChild>
            <w:div w:id="1567063562">
              <w:marLeft w:val="0"/>
              <w:marRight w:val="0"/>
              <w:marTop w:val="0"/>
              <w:marBottom w:val="0"/>
              <w:divBdr>
                <w:top w:val="none" w:sz="0" w:space="0" w:color="auto"/>
                <w:left w:val="none" w:sz="0" w:space="0" w:color="auto"/>
                <w:bottom w:val="none" w:sz="0" w:space="0" w:color="auto"/>
                <w:right w:val="none" w:sz="0" w:space="0" w:color="auto"/>
              </w:divBdr>
            </w:div>
          </w:divsChild>
        </w:div>
        <w:div w:id="1842039235">
          <w:marLeft w:val="60"/>
          <w:marRight w:val="60"/>
          <w:marTop w:val="100"/>
          <w:marBottom w:val="100"/>
          <w:divBdr>
            <w:top w:val="none" w:sz="0" w:space="0" w:color="auto"/>
            <w:left w:val="none" w:sz="0" w:space="0" w:color="auto"/>
            <w:bottom w:val="none" w:sz="0" w:space="0" w:color="auto"/>
            <w:right w:val="none" w:sz="0" w:space="0" w:color="auto"/>
          </w:divBdr>
        </w:div>
        <w:div w:id="1842425069">
          <w:marLeft w:val="60"/>
          <w:marRight w:val="60"/>
          <w:marTop w:val="100"/>
          <w:marBottom w:val="100"/>
          <w:divBdr>
            <w:top w:val="none" w:sz="0" w:space="0" w:color="auto"/>
            <w:left w:val="none" w:sz="0" w:space="0" w:color="auto"/>
            <w:bottom w:val="none" w:sz="0" w:space="0" w:color="auto"/>
            <w:right w:val="none" w:sz="0" w:space="0" w:color="auto"/>
          </w:divBdr>
          <w:divsChild>
            <w:div w:id="1357317300">
              <w:marLeft w:val="0"/>
              <w:marRight w:val="0"/>
              <w:marTop w:val="0"/>
              <w:marBottom w:val="0"/>
              <w:divBdr>
                <w:top w:val="none" w:sz="0" w:space="0" w:color="auto"/>
                <w:left w:val="none" w:sz="0" w:space="0" w:color="auto"/>
                <w:bottom w:val="none" w:sz="0" w:space="0" w:color="auto"/>
                <w:right w:val="none" w:sz="0" w:space="0" w:color="auto"/>
              </w:divBdr>
            </w:div>
          </w:divsChild>
        </w:div>
        <w:div w:id="1846631467">
          <w:marLeft w:val="60"/>
          <w:marRight w:val="60"/>
          <w:marTop w:val="100"/>
          <w:marBottom w:val="100"/>
          <w:divBdr>
            <w:top w:val="none" w:sz="0" w:space="0" w:color="auto"/>
            <w:left w:val="none" w:sz="0" w:space="0" w:color="auto"/>
            <w:bottom w:val="none" w:sz="0" w:space="0" w:color="auto"/>
            <w:right w:val="none" w:sz="0" w:space="0" w:color="auto"/>
          </w:divBdr>
          <w:divsChild>
            <w:div w:id="1310403443">
              <w:marLeft w:val="0"/>
              <w:marRight w:val="0"/>
              <w:marTop w:val="0"/>
              <w:marBottom w:val="0"/>
              <w:divBdr>
                <w:top w:val="none" w:sz="0" w:space="0" w:color="auto"/>
                <w:left w:val="none" w:sz="0" w:space="0" w:color="auto"/>
                <w:bottom w:val="none" w:sz="0" w:space="0" w:color="auto"/>
                <w:right w:val="none" w:sz="0" w:space="0" w:color="auto"/>
              </w:divBdr>
            </w:div>
          </w:divsChild>
        </w:div>
        <w:div w:id="1849322591">
          <w:marLeft w:val="60"/>
          <w:marRight w:val="60"/>
          <w:marTop w:val="100"/>
          <w:marBottom w:val="100"/>
          <w:divBdr>
            <w:top w:val="none" w:sz="0" w:space="0" w:color="auto"/>
            <w:left w:val="none" w:sz="0" w:space="0" w:color="auto"/>
            <w:bottom w:val="none" w:sz="0" w:space="0" w:color="auto"/>
            <w:right w:val="none" w:sz="0" w:space="0" w:color="auto"/>
          </w:divBdr>
        </w:div>
        <w:div w:id="1864127806">
          <w:marLeft w:val="60"/>
          <w:marRight w:val="60"/>
          <w:marTop w:val="100"/>
          <w:marBottom w:val="100"/>
          <w:divBdr>
            <w:top w:val="none" w:sz="0" w:space="0" w:color="auto"/>
            <w:left w:val="none" w:sz="0" w:space="0" w:color="auto"/>
            <w:bottom w:val="none" w:sz="0" w:space="0" w:color="auto"/>
            <w:right w:val="none" w:sz="0" w:space="0" w:color="auto"/>
          </w:divBdr>
          <w:divsChild>
            <w:div w:id="1838769839">
              <w:marLeft w:val="0"/>
              <w:marRight w:val="0"/>
              <w:marTop w:val="0"/>
              <w:marBottom w:val="0"/>
              <w:divBdr>
                <w:top w:val="none" w:sz="0" w:space="0" w:color="auto"/>
                <w:left w:val="none" w:sz="0" w:space="0" w:color="auto"/>
                <w:bottom w:val="none" w:sz="0" w:space="0" w:color="auto"/>
                <w:right w:val="none" w:sz="0" w:space="0" w:color="auto"/>
              </w:divBdr>
            </w:div>
          </w:divsChild>
        </w:div>
        <w:div w:id="1865514574">
          <w:marLeft w:val="60"/>
          <w:marRight w:val="60"/>
          <w:marTop w:val="100"/>
          <w:marBottom w:val="100"/>
          <w:divBdr>
            <w:top w:val="none" w:sz="0" w:space="0" w:color="auto"/>
            <w:left w:val="none" w:sz="0" w:space="0" w:color="auto"/>
            <w:bottom w:val="none" w:sz="0" w:space="0" w:color="auto"/>
            <w:right w:val="none" w:sz="0" w:space="0" w:color="auto"/>
          </w:divBdr>
          <w:divsChild>
            <w:div w:id="1163617473">
              <w:marLeft w:val="0"/>
              <w:marRight w:val="0"/>
              <w:marTop w:val="0"/>
              <w:marBottom w:val="0"/>
              <w:divBdr>
                <w:top w:val="none" w:sz="0" w:space="0" w:color="auto"/>
                <w:left w:val="none" w:sz="0" w:space="0" w:color="auto"/>
                <w:bottom w:val="none" w:sz="0" w:space="0" w:color="auto"/>
                <w:right w:val="none" w:sz="0" w:space="0" w:color="auto"/>
              </w:divBdr>
            </w:div>
          </w:divsChild>
        </w:div>
        <w:div w:id="1872037087">
          <w:marLeft w:val="60"/>
          <w:marRight w:val="60"/>
          <w:marTop w:val="100"/>
          <w:marBottom w:val="100"/>
          <w:divBdr>
            <w:top w:val="none" w:sz="0" w:space="0" w:color="auto"/>
            <w:left w:val="none" w:sz="0" w:space="0" w:color="auto"/>
            <w:bottom w:val="none" w:sz="0" w:space="0" w:color="auto"/>
            <w:right w:val="none" w:sz="0" w:space="0" w:color="auto"/>
          </w:divBdr>
          <w:divsChild>
            <w:div w:id="981078087">
              <w:marLeft w:val="0"/>
              <w:marRight w:val="0"/>
              <w:marTop w:val="0"/>
              <w:marBottom w:val="0"/>
              <w:divBdr>
                <w:top w:val="none" w:sz="0" w:space="0" w:color="auto"/>
                <w:left w:val="none" w:sz="0" w:space="0" w:color="auto"/>
                <w:bottom w:val="none" w:sz="0" w:space="0" w:color="auto"/>
                <w:right w:val="none" w:sz="0" w:space="0" w:color="auto"/>
              </w:divBdr>
            </w:div>
          </w:divsChild>
        </w:div>
        <w:div w:id="1872062511">
          <w:marLeft w:val="60"/>
          <w:marRight w:val="60"/>
          <w:marTop w:val="100"/>
          <w:marBottom w:val="100"/>
          <w:divBdr>
            <w:top w:val="none" w:sz="0" w:space="0" w:color="auto"/>
            <w:left w:val="none" w:sz="0" w:space="0" w:color="auto"/>
            <w:bottom w:val="none" w:sz="0" w:space="0" w:color="auto"/>
            <w:right w:val="none" w:sz="0" w:space="0" w:color="auto"/>
          </w:divBdr>
          <w:divsChild>
            <w:div w:id="333724969">
              <w:marLeft w:val="0"/>
              <w:marRight w:val="0"/>
              <w:marTop w:val="0"/>
              <w:marBottom w:val="0"/>
              <w:divBdr>
                <w:top w:val="none" w:sz="0" w:space="0" w:color="auto"/>
                <w:left w:val="none" w:sz="0" w:space="0" w:color="auto"/>
                <w:bottom w:val="none" w:sz="0" w:space="0" w:color="auto"/>
                <w:right w:val="none" w:sz="0" w:space="0" w:color="auto"/>
              </w:divBdr>
            </w:div>
          </w:divsChild>
        </w:div>
        <w:div w:id="1873226992">
          <w:marLeft w:val="60"/>
          <w:marRight w:val="60"/>
          <w:marTop w:val="100"/>
          <w:marBottom w:val="100"/>
          <w:divBdr>
            <w:top w:val="none" w:sz="0" w:space="0" w:color="auto"/>
            <w:left w:val="none" w:sz="0" w:space="0" w:color="auto"/>
            <w:bottom w:val="none" w:sz="0" w:space="0" w:color="auto"/>
            <w:right w:val="none" w:sz="0" w:space="0" w:color="auto"/>
          </w:divBdr>
          <w:divsChild>
            <w:div w:id="810487111">
              <w:marLeft w:val="0"/>
              <w:marRight w:val="0"/>
              <w:marTop w:val="0"/>
              <w:marBottom w:val="0"/>
              <w:divBdr>
                <w:top w:val="none" w:sz="0" w:space="0" w:color="auto"/>
                <w:left w:val="none" w:sz="0" w:space="0" w:color="auto"/>
                <w:bottom w:val="none" w:sz="0" w:space="0" w:color="auto"/>
                <w:right w:val="none" w:sz="0" w:space="0" w:color="auto"/>
              </w:divBdr>
            </w:div>
          </w:divsChild>
        </w:div>
        <w:div w:id="1874153398">
          <w:marLeft w:val="60"/>
          <w:marRight w:val="60"/>
          <w:marTop w:val="100"/>
          <w:marBottom w:val="100"/>
          <w:divBdr>
            <w:top w:val="none" w:sz="0" w:space="0" w:color="auto"/>
            <w:left w:val="none" w:sz="0" w:space="0" w:color="auto"/>
            <w:bottom w:val="none" w:sz="0" w:space="0" w:color="auto"/>
            <w:right w:val="none" w:sz="0" w:space="0" w:color="auto"/>
          </w:divBdr>
        </w:div>
        <w:div w:id="1890678572">
          <w:marLeft w:val="60"/>
          <w:marRight w:val="60"/>
          <w:marTop w:val="100"/>
          <w:marBottom w:val="100"/>
          <w:divBdr>
            <w:top w:val="none" w:sz="0" w:space="0" w:color="auto"/>
            <w:left w:val="none" w:sz="0" w:space="0" w:color="auto"/>
            <w:bottom w:val="none" w:sz="0" w:space="0" w:color="auto"/>
            <w:right w:val="none" w:sz="0" w:space="0" w:color="auto"/>
          </w:divBdr>
        </w:div>
        <w:div w:id="1891068315">
          <w:marLeft w:val="60"/>
          <w:marRight w:val="60"/>
          <w:marTop w:val="100"/>
          <w:marBottom w:val="100"/>
          <w:divBdr>
            <w:top w:val="none" w:sz="0" w:space="0" w:color="auto"/>
            <w:left w:val="none" w:sz="0" w:space="0" w:color="auto"/>
            <w:bottom w:val="none" w:sz="0" w:space="0" w:color="auto"/>
            <w:right w:val="none" w:sz="0" w:space="0" w:color="auto"/>
          </w:divBdr>
          <w:divsChild>
            <w:div w:id="299310001">
              <w:marLeft w:val="0"/>
              <w:marRight w:val="0"/>
              <w:marTop w:val="0"/>
              <w:marBottom w:val="0"/>
              <w:divBdr>
                <w:top w:val="none" w:sz="0" w:space="0" w:color="auto"/>
                <w:left w:val="none" w:sz="0" w:space="0" w:color="auto"/>
                <w:bottom w:val="none" w:sz="0" w:space="0" w:color="auto"/>
                <w:right w:val="none" w:sz="0" w:space="0" w:color="auto"/>
              </w:divBdr>
            </w:div>
          </w:divsChild>
        </w:div>
        <w:div w:id="1892962364">
          <w:marLeft w:val="60"/>
          <w:marRight w:val="60"/>
          <w:marTop w:val="100"/>
          <w:marBottom w:val="100"/>
          <w:divBdr>
            <w:top w:val="none" w:sz="0" w:space="0" w:color="auto"/>
            <w:left w:val="none" w:sz="0" w:space="0" w:color="auto"/>
            <w:bottom w:val="none" w:sz="0" w:space="0" w:color="auto"/>
            <w:right w:val="none" w:sz="0" w:space="0" w:color="auto"/>
          </w:divBdr>
          <w:divsChild>
            <w:div w:id="1464231346">
              <w:marLeft w:val="0"/>
              <w:marRight w:val="0"/>
              <w:marTop w:val="0"/>
              <w:marBottom w:val="0"/>
              <w:divBdr>
                <w:top w:val="none" w:sz="0" w:space="0" w:color="auto"/>
                <w:left w:val="none" w:sz="0" w:space="0" w:color="auto"/>
                <w:bottom w:val="none" w:sz="0" w:space="0" w:color="auto"/>
                <w:right w:val="none" w:sz="0" w:space="0" w:color="auto"/>
              </w:divBdr>
            </w:div>
          </w:divsChild>
        </w:div>
        <w:div w:id="1894542254">
          <w:marLeft w:val="60"/>
          <w:marRight w:val="60"/>
          <w:marTop w:val="100"/>
          <w:marBottom w:val="100"/>
          <w:divBdr>
            <w:top w:val="none" w:sz="0" w:space="0" w:color="auto"/>
            <w:left w:val="none" w:sz="0" w:space="0" w:color="auto"/>
            <w:bottom w:val="none" w:sz="0" w:space="0" w:color="auto"/>
            <w:right w:val="none" w:sz="0" w:space="0" w:color="auto"/>
          </w:divBdr>
          <w:divsChild>
            <w:div w:id="480195550">
              <w:marLeft w:val="0"/>
              <w:marRight w:val="0"/>
              <w:marTop w:val="0"/>
              <w:marBottom w:val="0"/>
              <w:divBdr>
                <w:top w:val="none" w:sz="0" w:space="0" w:color="auto"/>
                <w:left w:val="none" w:sz="0" w:space="0" w:color="auto"/>
                <w:bottom w:val="none" w:sz="0" w:space="0" w:color="auto"/>
                <w:right w:val="none" w:sz="0" w:space="0" w:color="auto"/>
              </w:divBdr>
            </w:div>
          </w:divsChild>
        </w:div>
        <w:div w:id="1899627563">
          <w:marLeft w:val="60"/>
          <w:marRight w:val="60"/>
          <w:marTop w:val="100"/>
          <w:marBottom w:val="100"/>
          <w:divBdr>
            <w:top w:val="none" w:sz="0" w:space="0" w:color="auto"/>
            <w:left w:val="none" w:sz="0" w:space="0" w:color="auto"/>
            <w:bottom w:val="none" w:sz="0" w:space="0" w:color="auto"/>
            <w:right w:val="none" w:sz="0" w:space="0" w:color="auto"/>
          </w:divBdr>
          <w:divsChild>
            <w:div w:id="50278513">
              <w:marLeft w:val="0"/>
              <w:marRight w:val="0"/>
              <w:marTop w:val="0"/>
              <w:marBottom w:val="0"/>
              <w:divBdr>
                <w:top w:val="none" w:sz="0" w:space="0" w:color="auto"/>
                <w:left w:val="none" w:sz="0" w:space="0" w:color="auto"/>
                <w:bottom w:val="none" w:sz="0" w:space="0" w:color="auto"/>
                <w:right w:val="none" w:sz="0" w:space="0" w:color="auto"/>
              </w:divBdr>
            </w:div>
          </w:divsChild>
        </w:div>
        <w:div w:id="1900706222">
          <w:marLeft w:val="60"/>
          <w:marRight w:val="60"/>
          <w:marTop w:val="100"/>
          <w:marBottom w:val="100"/>
          <w:divBdr>
            <w:top w:val="none" w:sz="0" w:space="0" w:color="auto"/>
            <w:left w:val="none" w:sz="0" w:space="0" w:color="auto"/>
            <w:bottom w:val="none" w:sz="0" w:space="0" w:color="auto"/>
            <w:right w:val="none" w:sz="0" w:space="0" w:color="auto"/>
          </w:divBdr>
          <w:divsChild>
            <w:div w:id="1403719841">
              <w:marLeft w:val="0"/>
              <w:marRight w:val="0"/>
              <w:marTop w:val="0"/>
              <w:marBottom w:val="0"/>
              <w:divBdr>
                <w:top w:val="none" w:sz="0" w:space="0" w:color="auto"/>
                <w:left w:val="none" w:sz="0" w:space="0" w:color="auto"/>
                <w:bottom w:val="none" w:sz="0" w:space="0" w:color="auto"/>
                <w:right w:val="none" w:sz="0" w:space="0" w:color="auto"/>
              </w:divBdr>
            </w:div>
          </w:divsChild>
        </w:div>
        <w:div w:id="1906137023">
          <w:marLeft w:val="60"/>
          <w:marRight w:val="60"/>
          <w:marTop w:val="100"/>
          <w:marBottom w:val="100"/>
          <w:divBdr>
            <w:top w:val="none" w:sz="0" w:space="0" w:color="auto"/>
            <w:left w:val="none" w:sz="0" w:space="0" w:color="auto"/>
            <w:bottom w:val="none" w:sz="0" w:space="0" w:color="auto"/>
            <w:right w:val="none" w:sz="0" w:space="0" w:color="auto"/>
          </w:divBdr>
        </w:div>
        <w:div w:id="1909923201">
          <w:marLeft w:val="60"/>
          <w:marRight w:val="60"/>
          <w:marTop w:val="100"/>
          <w:marBottom w:val="100"/>
          <w:divBdr>
            <w:top w:val="none" w:sz="0" w:space="0" w:color="auto"/>
            <w:left w:val="none" w:sz="0" w:space="0" w:color="auto"/>
            <w:bottom w:val="none" w:sz="0" w:space="0" w:color="auto"/>
            <w:right w:val="none" w:sz="0" w:space="0" w:color="auto"/>
          </w:divBdr>
        </w:div>
        <w:div w:id="1916164633">
          <w:marLeft w:val="60"/>
          <w:marRight w:val="60"/>
          <w:marTop w:val="100"/>
          <w:marBottom w:val="100"/>
          <w:divBdr>
            <w:top w:val="none" w:sz="0" w:space="0" w:color="auto"/>
            <w:left w:val="none" w:sz="0" w:space="0" w:color="auto"/>
            <w:bottom w:val="none" w:sz="0" w:space="0" w:color="auto"/>
            <w:right w:val="none" w:sz="0" w:space="0" w:color="auto"/>
          </w:divBdr>
          <w:divsChild>
            <w:div w:id="245843569">
              <w:marLeft w:val="0"/>
              <w:marRight w:val="0"/>
              <w:marTop w:val="0"/>
              <w:marBottom w:val="0"/>
              <w:divBdr>
                <w:top w:val="none" w:sz="0" w:space="0" w:color="auto"/>
                <w:left w:val="none" w:sz="0" w:space="0" w:color="auto"/>
                <w:bottom w:val="none" w:sz="0" w:space="0" w:color="auto"/>
                <w:right w:val="none" w:sz="0" w:space="0" w:color="auto"/>
              </w:divBdr>
            </w:div>
          </w:divsChild>
        </w:div>
        <w:div w:id="1923101007">
          <w:marLeft w:val="60"/>
          <w:marRight w:val="60"/>
          <w:marTop w:val="100"/>
          <w:marBottom w:val="100"/>
          <w:divBdr>
            <w:top w:val="none" w:sz="0" w:space="0" w:color="auto"/>
            <w:left w:val="none" w:sz="0" w:space="0" w:color="auto"/>
            <w:bottom w:val="none" w:sz="0" w:space="0" w:color="auto"/>
            <w:right w:val="none" w:sz="0" w:space="0" w:color="auto"/>
          </w:divBdr>
        </w:div>
        <w:div w:id="1923876707">
          <w:marLeft w:val="60"/>
          <w:marRight w:val="60"/>
          <w:marTop w:val="100"/>
          <w:marBottom w:val="100"/>
          <w:divBdr>
            <w:top w:val="none" w:sz="0" w:space="0" w:color="auto"/>
            <w:left w:val="none" w:sz="0" w:space="0" w:color="auto"/>
            <w:bottom w:val="none" w:sz="0" w:space="0" w:color="auto"/>
            <w:right w:val="none" w:sz="0" w:space="0" w:color="auto"/>
          </w:divBdr>
        </w:div>
        <w:div w:id="1938827855">
          <w:marLeft w:val="60"/>
          <w:marRight w:val="60"/>
          <w:marTop w:val="100"/>
          <w:marBottom w:val="100"/>
          <w:divBdr>
            <w:top w:val="none" w:sz="0" w:space="0" w:color="auto"/>
            <w:left w:val="none" w:sz="0" w:space="0" w:color="auto"/>
            <w:bottom w:val="none" w:sz="0" w:space="0" w:color="auto"/>
            <w:right w:val="none" w:sz="0" w:space="0" w:color="auto"/>
          </w:divBdr>
        </w:div>
        <w:div w:id="1946109992">
          <w:marLeft w:val="60"/>
          <w:marRight w:val="60"/>
          <w:marTop w:val="100"/>
          <w:marBottom w:val="100"/>
          <w:divBdr>
            <w:top w:val="none" w:sz="0" w:space="0" w:color="auto"/>
            <w:left w:val="none" w:sz="0" w:space="0" w:color="auto"/>
            <w:bottom w:val="none" w:sz="0" w:space="0" w:color="auto"/>
            <w:right w:val="none" w:sz="0" w:space="0" w:color="auto"/>
          </w:divBdr>
          <w:divsChild>
            <w:div w:id="123083234">
              <w:marLeft w:val="0"/>
              <w:marRight w:val="0"/>
              <w:marTop w:val="0"/>
              <w:marBottom w:val="0"/>
              <w:divBdr>
                <w:top w:val="none" w:sz="0" w:space="0" w:color="auto"/>
                <w:left w:val="none" w:sz="0" w:space="0" w:color="auto"/>
                <w:bottom w:val="none" w:sz="0" w:space="0" w:color="auto"/>
                <w:right w:val="none" w:sz="0" w:space="0" w:color="auto"/>
              </w:divBdr>
            </w:div>
          </w:divsChild>
        </w:div>
        <w:div w:id="1946620487">
          <w:marLeft w:val="60"/>
          <w:marRight w:val="60"/>
          <w:marTop w:val="100"/>
          <w:marBottom w:val="100"/>
          <w:divBdr>
            <w:top w:val="none" w:sz="0" w:space="0" w:color="auto"/>
            <w:left w:val="none" w:sz="0" w:space="0" w:color="auto"/>
            <w:bottom w:val="none" w:sz="0" w:space="0" w:color="auto"/>
            <w:right w:val="none" w:sz="0" w:space="0" w:color="auto"/>
          </w:divBdr>
          <w:divsChild>
            <w:div w:id="1578590254">
              <w:marLeft w:val="0"/>
              <w:marRight w:val="0"/>
              <w:marTop w:val="0"/>
              <w:marBottom w:val="0"/>
              <w:divBdr>
                <w:top w:val="none" w:sz="0" w:space="0" w:color="auto"/>
                <w:left w:val="none" w:sz="0" w:space="0" w:color="auto"/>
                <w:bottom w:val="none" w:sz="0" w:space="0" w:color="auto"/>
                <w:right w:val="none" w:sz="0" w:space="0" w:color="auto"/>
              </w:divBdr>
            </w:div>
          </w:divsChild>
        </w:div>
        <w:div w:id="1949508240">
          <w:marLeft w:val="60"/>
          <w:marRight w:val="60"/>
          <w:marTop w:val="100"/>
          <w:marBottom w:val="100"/>
          <w:divBdr>
            <w:top w:val="none" w:sz="0" w:space="0" w:color="auto"/>
            <w:left w:val="none" w:sz="0" w:space="0" w:color="auto"/>
            <w:bottom w:val="none" w:sz="0" w:space="0" w:color="auto"/>
            <w:right w:val="none" w:sz="0" w:space="0" w:color="auto"/>
          </w:divBdr>
          <w:divsChild>
            <w:div w:id="1110858584">
              <w:marLeft w:val="0"/>
              <w:marRight w:val="0"/>
              <w:marTop w:val="0"/>
              <w:marBottom w:val="0"/>
              <w:divBdr>
                <w:top w:val="none" w:sz="0" w:space="0" w:color="auto"/>
                <w:left w:val="none" w:sz="0" w:space="0" w:color="auto"/>
                <w:bottom w:val="none" w:sz="0" w:space="0" w:color="auto"/>
                <w:right w:val="none" w:sz="0" w:space="0" w:color="auto"/>
              </w:divBdr>
            </w:div>
          </w:divsChild>
        </w:div>
        <w:div w:id="1952734986">
          <w:marLeft w:val="60"/>
          <w:marRight w:val="60"/>
          <w:marTop w:val="100"/>
          <w:marBottom w:val="100"/>
          <w:divBdr>
            <w:top w:val="none" w:sz="0" w:space="0" w:color="auto"/>
            <w:left w:val="none" w:sz="0" w:space="0" w:color="auto"/>
            <w:bottom w:val="none" w:sz="0" w:space="0" w:color="auto"/>
            <w:right w:val="none" w:sz="0" w:space="0" w:color="auto"/>
          </w:divBdr>
          <w:divsChild>
            <w:div w:id="125900724">
              <w:marLeft w:val="0"/>
              <w:marRight w:val="0"/>
              <w:marTop w:val="0"/>
              <w:marBottom w:val="0"/>
              <w:divBdr>
                <w:top w:val="none" w:sz="0" w:space="0" w:color="auto"/>
                <w:left w:val="none" w:sz="0" w:space="0" w:color="auto"/>
                <w:bottom w:val="none" w:sz="0" w:space="0" w:color="auto"/>
                <w:right w:val="none" w:sz="0" w:space="0" w:color="auto"/>
              </w:divBdr>
            </w:div>
          </w:divsChild>
        </w:div>
        <w:div w:id="1963463749">
          <w:marLeft w:val="60"/>
          <w:marRight w:val="60"/>
          <w:marTop w:val="100"/>
          <w:marBottom w:val="100"/>
          <w:divBdr>
            <w:top w:val="none" w:sz="0" w:space="0" w:color="auto"/>
            <w:left w:val="none" w:sz="0" w:space="0" w:color="auto"/>
            <w:bottom w:val="none" w:sz="0" w:space="0" w:color="auto"/>
            <w:right w:val="none" w:sz="0" w:space="0" w:color="auto"/>
          </w:divBdr>
        </w:div>
        <w:div w:id="1969433627">
          <w:marLeft w:val="60"/>
          <w:marRight w:val="60"/>
          <w:marTop w:val="100"/>
          <w:marBottom w:val="100"/>
          <w:divBdr>
            <w:top w:val="none" w:sz="0" w:space="0" w:color="auto"/>
            <w:left w:val="none" w:sz="0" w:space="0" w:color="auto"/>
            <w:bottom w:val="none" w:sz="0" w:space="0" w:color="auto"/>
            <w:right w:val="none" w:sz="0" w:space="0" w:color="auto"/>
          </w:divBdr>
          <w:divsChild>
            <w:div w:id="1968850792">
              <w:marLeft w:val="0"/>
              <w:marRight w:val="0"/>
              <w:marTop w:val="0"/>
              <w:marBottom w:val="0"/>
              <w:divBdr>
                <w:top w:val="none" w:sz="0" w:space="0" w:color="auto"/>
                <w:left w:val="none" w:sz="0" w:space="0" w:color="auto"/>
                <w:bottom w:val="none" w:sz="0" w:space="0" w:color="auto"/>
                <w:right w:val="none" w:sz="0" w:space="0" w:color="auto"/>
              </w:divBdr>
            </w:div>
          </w:divsChild>
        </w:div>
        <w:div w:id="1975409648">
          <w:marLeft w:val="60"/>
          <w:marRight w:val="60"/>
          <w:marTop w:val="100"/>
          <w:marBottom w:val="100"/>
          <w:divBdr>
            <w:top w:val="none" w:sz="0" w:space="0" w:color="auto"/>
            <w:left w:val="none" w:sz="0" w:space="0" w:color="auto"/>
            <w:bottom w:val="none" w:sz="0" w:space="0" w:color="auto"/>
            <w:right w:val="none" w:sz="0" w:space="0" w:color="auto"/>
          </w:divBdr>
          <w:divsChild>
            <w:div w:id="191110649">
              <w:marLeft w:val="0"/>
              <w:marRight w:val="0"/>
              <w:marTop w:val="0"/>
              <w:marBottom w:val="0"/>
              <w:divBdr>
                <w:top w:val="none" w:sz="0" w:space="0" w:color="auto"/>
                <w:left w:val="none" w:sz="0" w:space="0" w:color="auto"/>
                <w:bottom w:val="none" w:sz="0" w:space="0" w:color="auto"/>
                <w:right w:val="none" w:sz="0" w:space="0" w:color="auto"/>
              </w:divBdr>
            </w:div>
          </w:divsChild>
        </w:div>
        <w:div w:id="1983844308">
          <w:marLeft w:val="60"/>
          <w:marRight w:val="60"/>
          <w:marTop w:val="100"/>
          <w:marBottom w:val="100"/>
          <w:divBdr>
            <w:top w:val="none" w:sz="0" w:space="0" w:color="auto"/>
            <w:left w:val="none" w:sz="0" w:space="0" w:color="auto"/>
            <w:bottom w:val="none" w:sz="0" w:space="0" w:color="auto"/>
            <w:right w:val="none" w:sz="0" w:space="0" w:color="auto"/>
          </w:divBdr>
          <w:divsChild>
            <w:div w:id="934365582">
              <w:marLeft w:val="0"/>
              <w:marRight w:val="0"/>
              <w:marTop w:val="0"/>
              <w:marBottom w:val="0"/>
              <w:divBdr>
                <w:top w:val="none" w:sz="0" w:space="0" w:color="auto"/>
                <w:left w:val="none" w:sz="0" w:space="0" w:color="auto"/>
                <w:bottom w:val="none" w:sz="0" w:space="0" w:color="auto"/>
                <w:right w:val="none" w:sz="0" w:space="0" w:color="auto"/>
              </w:divBdr>
            </w:div>
          </w:divsChild>
        </w:div>
        <w:div w:id="2002151889">
          <w:marLeft w:val="60"/>
          <w:marRight w:val="60"/>
          <w:marTop w:val="100"/>
          <w:marBottom w:val="100"/>
          <w:divBdr>
            <w:top w:val="none" w:sz="0" w:space="0" w:color="auto"/>
            <w:left w:val="none" w:sz="0" w:space="0" w:color="auto"/>
            <w:bottom w:val="none" w:sz="0" w:space="0" w:color="auto"/>
            <w:right w:val="none" w:sz="0" w:space="0" w:color="auto"/>
          </w:divBdr>
          <w:divsChild>
            <w:div w:id="1923491786">
              <w:marLeft w:val="0"/>
              <w:marRight w:val="0"/>
              <w:marTop w:val="0"/>
              <w:marBottom w:val="0"/>
              <w:divBdr>
                <w:top w:val="none" w:sz="0" w:space="0" w:color="auto"/>
                <w:left w:val="none" w:sz="0" w:space="0" w:color="auto"/>
                <w:bottom w:val="none" w:sz="0" w:space="0" w:color="auto"/>
                <w:right w:val="none" w:sz="0" w:space="0" w:color="auto"/>
              </w:divBdr>
            </w:div>
          </w:divsChild>
        </w:div>
        <w:div w:id="2004162116">
          <w:marLeft w:val="60"/>
          <w:marRight w:val="60"/>
          <w:marTop w:val="100"/>
          <w:marBottom w:val="100"/>
          <w:divBdr>
            <w:top w:val="none" w:sz="0" w:space="0" w:color="auto"/>
            <w:left w:val="none" w:sz="0" w:space="0" w:color="auto"/>
            <w:bottom w:val="none" w:sz="0" w:space="0" w:color="auto"/>
            <w:right w:val="none" w:sz="0" w:space="0" w:color="auto"/>
          </w:divBdr>
        </w:div>
        <w:div w:id="2008822055">
          <w:marLeft w:val="60"/>
          <w:marRight w:val="60"/>
          <w:marTop w:val="100"/>
          <w:marBottom w:val="100"/>
          <w:divBdr>
            <w:top w:val="none" w:sz="0" w:space="0" w:color="auto"/>
            <w:left w:val="none" w:sz="0" w:space="0" w:color="auto"/>
            <w:bottom w:val="none" w:sz="0" w:space="0" w:color="auto"/>
            <w:right w:val="none" w:sz="0" w:space="0" w:color="auto"/>
          </w:divBdr>
          <w:divsChild>
            <w:div w:id="994068561">
              <w:marLeft w:val="0"/>
              <w:marRight w:val="0"/>
              <w:marTop w:val="0"/>
              <w:marBottom w:val="0"/>
              <w:divBdr>
                <w:top w:val="none" w:sz="0" w:space="0" w:color="auto"/>
                <w:left w:val="none" w:sz="0" w:space="0" w:color="auto"/>
                <w:bottom w:val="none" w:sz="0" w:space="0" w:color="auto"/>
                <w:right w:val="none" w:sz="0" w:space="0" w:color="auto"/>
              </w:divBdr>
            </w:div>
          </w:divsChild>
        </w:div>
        <w:div w:id="2015911199">
          <w:marLeft w:val="60"/>
          <w:marRight w:val="60"/>
          <w:marTop w:val="100"/>
          <w:marBottom w:val="100"/>
          <w:divBdr>
            <w:top w:val="none" w:sz="0" w:space="0" w:color="auto"/>
            <w:left w:val="none" w:sz="0" w:space="0" w:color="auto"/>
            <w:bottom w:val="none" w:sz="0" w:space="0" w:color="auto"/>
            <w:right w:val="none" w:sz="0" w:space="0" w:color="auto"/>
          </w:divBdr>
        </w:div>
        <w:div w:id="2037000123">
          <w:marLeft w:val="60"/>
          <w:marRight w:val="60"/>
          <w:marTop w:val="100"/>
          <w:marBottom w:val="100"/>
          <w:divBdr>
            <w:top w:val="none" w:sz="0" w:space="0" w:color="auto"/>
            <w:left w:val="none" w:sz="0" w:space="0" w:color="auto"/>
            <w:bottom w:val="none" w:sz="0" w:space="0" w:color="auto"/>
            <w:right w:val="none" w:sz="0" w:space="0" w:color="auto"/>
          </w:divBdr>
        </w:div>
        <w:div w:id="2041079100">
          <w:marLeft w:val="60"/>
          <w:marRight w:val="60"/>
          <w:marTop w:val="100"/>
          <w:marBottom w:val="100"/>
          <w:divBdr>
            <w:top w:val="none" w:sz="0" w:space="0" w:color="auto"/>
            <w:left w:val="none" w:sz="0" w:space="0" w:color="auto"/>
            <w:bottom w:val="none" w:sz="0" w:space="0" w:color="auto"/>
            <w:right w:val="none" w:sz="0" w:space="0" w:color="auto"/>
          </w:divBdr>
          <w:divsChild>
            <w:div w:id="716320604">
              <w:marLeft w:val="0"/>
              <w:marRight w:val="0"/>
              <w:marTop w:val="0"/>
              <w:marBottom w:val="0"/>
              <w:divBdr>
                <w:top w:val="none" w:sz="0" w:space="0" w:color="auto"/>
                <w:left w:val="none" w:sz="0" w:space="0" w:color="auto"/>
                <w:bottom w:val="none" w:sz="0" w:space="0" w:color="auto"/>
                <w:right w:val="none" w:sz="0" w:space="0" w:color="auto"/>
              </w:divBdr>
            </w:div>
            <w:div w:id="1749688435">
              <w:marLeft w:val="0"/>
              <w:marRight w:val="0"/>
              <w:marTop w:val="0"/>
              <w:marBottom w:val="0"/>
              <w:divBdr>
                <w:top w:val="none" w:sz="0" w:space="0" w:color="auto"/>
                <w:left w:val="none" w:sz="0" w:space="0" w:color="auto"/>
                <w:bottom w:val="none" w:sz="0" w:space="0" w:color="auto"/>
                <w:right w:val="none" w:sz="0" w:space="0" w:color="auto"/>
              </w:divBdr>
            </w:div>
          </w:divsChild>
        </w:div>
        <w:div w:id="2047291735">
          <w:marLeft w:val="60"/>
          <w:marRight w:val="60"/>
          <w:marTop w:val="100"/>
          <w:marBottom w:val="100"/>
          <w:divBdr>
            <w:top w:val="none" w:sz="0" w:space="0" w:color="auto"/>
            <w:left w:val="none" w:sz="0" w:space="0" w:color="auto"/>
            <w:bottom w:val="none" w:sz="0" w:space="0" w:color="auto"/>
            <w:right w:val="none" w:sz="0" w:space="0" w:color="auto"/>
          </w:divBdr>
          <w:divsChild>
            <w:div w:id="1838614735">
              <w:marLeft w:val="0"/>
              <w:marRight w:val="0"/>
              <w:marTop w:val="0"/>
              <w:marBottom w:val="0"/>
              <w:divBdr>
                <w:top w:val="none" w:sz="0" w:space="0" w:color="auto"/>
                <w:left w:val="none" w:sz="0" w:space="0" w:color="auto"/>
                <w:bottom w:val="none" w:sz="0" w:space="0" w:color="auto"/>
                <w:right w:val="none" w:sz="0" w:space="0" w:color="auto"/>
              </w:divBdr>
            </w:div>
          </w:divsChild>
        </w:div>
        <w:div w:id="2059083613">
          <w:marLeft w:val="60"/>
          <w:marRight w:val="60"/>
          <w:marTop w:val="100"/>
          <w:marBottom w:val="100"/>
          <w:divBdr>
            <w:top w:val="none" w:sz="0" w:space="0" w:color="auto"/>
            <w:left w:val="none" w:sz="0" w:space="0" w:color="auto"/>
            <w:bottom w:val="none" w:sz="0" w:space="0" w:color="auto"/>
            <w:right w:val="none" w:sz="0" w:space="0" w:color="auto"/>
          </w:divBdr>
        </w:div>
        <w:div w:id="2062049580">
          <w:marLeft w:val="60"/>
          <w:marRight w:val="60"/>
          <w:marTop w:val="100"/>
          <w:marBottom w:val="100"/>
          <w:divBdr>
            <w:top w:val="none" w:sz="0" w:space="0" w:color="auto"/>
            <w:left w:val="none" w:sz="0" w:space="0" w:color="auto"/>
            <w:bottom w:val="none" w:sz="0" w:space="0" w:color="auto"/>
            <w:right w:val="none" w:sz="0" w:space="0" w:color="auto"/>
          </w:divBdr>
          <w:divsChild>
            <w:div w:id="1936092791">
              <w:marLeft w:val="0"/>
              <w:marRight w:val="0"/>
              <w:marTop w:val="0"/>
              <w:marBottom w:val="0"/>
              <w:divBdr>
                <w:top w:val="none" w:sz="0" w:space="0" w:color="auto"/>
                <w:left w:val="none" w:sz="0" w:space="0" w:color="auto"/>
                <w:bottom w:val="none" w:sz="0" w:space="0" w:color="auto"/>
                <w:right w:val="none" w:sz="0" w:space="0" w:color="auto"/>
              </w:divBdr>
            </w:div>
          </w:divsChild>
        </w:div>
        <w:div w:id="2068871125">
          <w:marLeft w:val="60"/>
          <w:marRight w:val="60"/>
          <w:marTop w:val="100"/>
          <w:marBottom w:val="100"/>
          <w:divBdr>
            <w:top w:val="none" w:sz="0" w:space="0" w:color="auto"/>
            <w:left w:val="none" w:sz="0" w:space="0" w:color="auto"/>
            <w:bottom w:val="none" w:sz="0" w:space="0" w:color="auto"/>
            <w:right w:val="none" w:sz="0" w:space="0" w:color="auto"/>
          </w:divBdr>
        </w:div>
        <w:div w:id="2070298068">
          <w:marLeft w:val="60"/>
          <w:marRight w:val="60"/>
          <w:marTop w:val="100"/>
          <w:marBottom w:val="100"/>
          <w:divBdr>
            <w:top w:val="none" w:sz="0" w:space="0" w:color="auto"/>
            <w:left w:val="none" w:sz="0" w:space="0" w:color="auto"/>
            <w:bottom w:val="none" w:sz="0" w:space="0" w:color="auto"/>
            <w:right w:val="none" w:sz="0" w:space="0" w:color="auto"/>
          </w:divBdr>
          <w:divsChild>
            <w:div w:id="1192380251">
              <w:marLeft w:val="0"/>
              <w:marRight w:val="0"/>
              <w:marTop w:val="0"/>
              <w:marBottom w:val="0"/>
              <w:divBdr>
                <w:top w:val="none" w:sz="0" w:space="0" w:color="auto"/>
                <w:left w:val="none" w:sz="0" w:space="0" w:color="auto"/>
                <w:bottom w:val="none" w:sz="0" w:space="0" w:color="auto"/>
                <w:right w:val="none" w:sz="0" w:space="0" w:color="auto"/>
              </w:divBdr>
            </w:div>
          </w:divsChild>
        </w:div>
        <w:div w:id="2078362097">
          <w:marLeft w:val="60"/>
          <w:marRight w:val="60"/>
          <w:marTop w:val="100"/>
          <w:marBottom w:val="100"/>
          <w:divBdr>
            <w:top w:val="none" w:sz="0" w:space="0" w:color="auto"/>
            <w:left w:val="none" w:sz="0" w:space="0" w:color="auto"/>
            <w:bottom w:val="none" w:sz="0" w:space="0" w:color="auto"/>
            <w:right w:val="none" w:sz="0" w:space="0" w:color="auto"/>
          </w:divBdr>
        </w:div>
        <w:div w:id="2087917048">
          <w:marLeft w:val="60"/>
          <w:marRight w:val="60"/>
          <w:marTop w:val="100"/>
          <w:marBottom w:val="100"/>
          <w:divBdr>
            <w:top w:val="none" w:sz="0" w:space="0" w:color="auto"/>
            <w:left w:val="none" w:sz="0" w:space="0" w:color="auto"/>
            <w:bottom w:val="none" w:sz="0" w:space="0" w:color="auto"/>
            <w:right w:val="none" w:sz="0" w:space="0" w:color="auto"/>
          </w:divBdr>
          <w:divsChild>
            <w:div w:id="102923506">
              <w:marLeft w:val="0"/>
              <w:marRight w:val="0"/>
              <w:marTop w:val="0"/>
              <w:marBottom w:val="0"/>
              <w:divBdr>
                <w:top w:val="none" w:sz="0" w:space="0" w:color="auto"/>
                <w:left w:val="none" w:sz="0" w:space="0" w:color="auto"/>
                <w:bottom w:val="none" w:sz="0" w:space="0" w:color="auto"/>
                <w:right w:val="none" w:sz="0" w:space="0" w:color="auto"/>
              </w:divBdr>
            </w:div>
          </w:divsChild>
        </w:div>
        <w:div w:id="2105493580">
          <w:marLeft w:val="60"/>
          <w:marRight w:val="60"/>
          <w:marTop w:val="100"/>
          <w:marBottom w:val="100"/>
          <w:divBdr>
            <w:top w:val="none" w:sz="0" w:space="0" w:color="auto"/>
            <w:left w:val="none" w:sz="0" w:space="0" w:color="auto"/>
            <w:bottom w:val="none" w:sz="0" w:space="0" w:color="auto"/>
            <w:right w:val="none" w:sz="0" w:space="0" w:color="auto"/>
          </w:divBdr>
          <w:divsChild>
            <w:div w:id="467088344">
              <w:marLeft w:val="0"/>
              <w:marRight w:val="0"/>
              <w:marTop w:val="0"/>
              <w:marBottom w:val="0"/>
              <w:divBdr>
                <w:top w:val="none" w:sz="0" w:space="0" w:color="auto"/>
                <w:left w:val="none" w:sz="0" w:space="0" w:color="auto"/>
                <w:bottom w:val="none" w:sz="0" w:space="0" w:color="auto"/>
                <w:right w:val="none" w:sz="0" w:space="0" w:color="auto"/>
              </w:divBdr>
            </w:div>
          </w:divsChild>
        </w:div>
        <w:div w:id="2117551686">
          <w:marLeft w:val="60"/>
          <w:marRight w:val="60"/>
          <w:marTop w:val="100"/>
          <w:marBottom w:val="10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
          </w:divsChild>
        </w:div>
        <w:div w:id="2130127068">
          <w:marLeft w:val="60"/>
          <w:marRight w:val="60"/>
          <w:marTop w:val="100"/>
          <w:marBottom w:val="100"/>
          <w:divBdr>
            <w:top w:val="none" w:sz="0" w:space="0" w:color="auto"/>
            <w:left w:val="none" w:sz="0" w:space="0" w:color="auto"/>
            <w:bottom w:val="none" w:sz="0" w:space="0" w:color="auto"/>
            <w:right w:val="none" w:sz="0" w:space="0" w:color="auto"/>
          </w:divBdr>
        </w:div>
        <w:div w:id="2135127742">
          <w:marLeft w:val="60"/>
          <w:marRight w:val="60"/>
          <w:marTop w:val="100"/>
          <w:marBottom w:val="100"/>
          <w:divBdr>
            <w:top w:val="none" w:sz="0" w:space="0" w:color="auto"/>
            <w:left w:val="none" w:sz="0" w:space="0" w:color="auto"/>
            <w:bottom w:val="none" w:sz="0" w:space="0" w:color="auto"/>
            <w:right w:val="none" w:sz="0" w:space="0" w:color="auto"/>
          </w:divBdr>
        </w:div>
        <w:div w:id="2140105874">
          <w:marLeft w:val="60"/>
          <w:marRight w:val="60"/>
          <w:marTop w:val="100"/>
          <w:marBottom w:val="100"/>
          <w:divBdr>
            <w:top w:val="none" w:sz="0" w:space="0" w:color="auto"/>
            <w:left w:val="none" w:sz="0" w:space="0" w:color="auto"/>
            <w:bottom w:val="none" w:sz="0" w:space="0" w:color="auto"/>
            <w:right w:val="none" w:sz="0" w:space="0" w:color="auto"/>
          </w:divBdr>
        </w:div>
      </w:divsChild>
    </w:div>
    <w:div w:id="1494956422">
      <w:bodyDiv w:val="1"/>
      <w:marLeft w:val="0"/>
      <w:marRight w:val="0"/>
      <w:marTop w:val="0"/>
      <w:marBottom w:val="0"/>
      <w:divBdr>
        <w:top w:val="none" w:sz="0" w:space="0" w:color="auto"/>
        <w:left w:val="none" w:sz="0" w:space="0" w:color="auto"/>
        <w:bottom w:val="none" w:sz="0" w:space="0" w:color="auto"/>
        <w:right w:val="none" w:sz="0" w:space="0" w:color="auto"/>
      </w:divBdr>
    </w:div>
    <w:div w:id="1503158251">
      <w:bodyDiv w:val="1"/>
      <w:marLeft w:val="0"/>
      <w:marRight w:val="0"/>
      <w:marTop w:val="0"/>
      <w:marBottom w:val="0"/>
      <w:divBdr>
        <w:top w:val="none" w:sz="0" w:space="0" w:color="auto"/>
        <w:left w:val="none" w:sz="0" w:space="0" w:color="auto"/>
        <w:bottom w:val="none" w:sz="0" w:space="0" w:color="auto"/>
        <w:right w:val="none" w:sz="0" w:space="0" w:color="auto"/>
      </w:divBdr>
    </w:div>
    <w:div w:id="1505240990">
      <w:bodyDiv w:val="1"/>
      <w:marLeft w:val="0"/>
      <w:marRight w:val="0"/>
      <w:marTop w:val="0"/>
      <w:marBottom w:val="0"/>
      <w:divBdr>
        <w:top w:val="none" w:sz="0" w:space="0" w:color="auto"/>
        <w:left w:val="none" w:sz="0" w:space="0" w:color="auto"/>
        <w:bottom w:val="none" w:sz="0" w:space="0" w:color="auto"/>
        <w:right w:val="none" w:sz="0" w:space="0" w:color="auto"/>
      </w:divBdr>
    </w:div>
    <w:div w:id="1507285909">
      <w:bodyDiv w:val="1"/>
      <w:marLeft w:val="0"/>
      <w:marRight w:val="0"/>
      <w:marTop w:val="0"/>
      <w:marBottom w:val="0"/>
      <w:divBdr>
        <w:top w:val="none" w:sz="0" w:space="0" w:color="auto"/>
        <w:left w:val="none" w:sz="0" w:space="0" w:color="auto"/>
        <w:bottom w:val="none" w:sz="0" w:space="0" w:color="auto"/>
        <w:right w:val="none" w:sz="0" w:space="0" w:color="auto"/>
      </w:divBdr>
    </w:div>
    <w:div w:id="1510094404">
      <w:bodyDiv w:val="1"/>
      <w:marLeft w:val="0"/>
      <w:marRight w:val="0"/>
      <w:marTop w:val="0"/>
      <w:marBottom w:val="0"/>
      <w:divBdr>
        <w:top w:val="none" w:sz="0" w:space="0" w:color="auto"/>
        <w:left w:val="none" w:sz="0" w:space="0" w:color="auto"/>
        <w:bottom w:val="none" w:sz="0" w:space="0" w:color="auto"/>
        <w:right w:val="none" w:sz="0" w:space="0" w:color="auto"/>
      </w:divBdr>
    </w:div>
    <w:div w:id="1511528291">
      <w:bodyDiv w:val="1"/>
      <w:marLeft w:val="0"/>
      <w:marRight w:val="0"/>
      <w:marTop w:val="0"/>
      <w:marBottom w:val="0"/>
      <w:divBdr>
        <w:top w:val="none" w:sz="0" w:space="0" w:color="auto"/>
        <w:left w:val="none" w:sz="0" w:space="0" w:color="auto"/>
        <w:bottom w:val="none" w:sz="0" w:space="0" w:color="auto"/>
        <w:right w:val="none" w:sz="0" w:space="0" w:color="auto"/>
      </w:divBdr>
    </w:div>
    <w:div w:id="1524053459">
      <w:bodyDiv w:val="1"/>
      <w:marLeft w:val="0"/>
      <w:marRight w:val="0"/>
      <w:marTop w:val="0"/>
      <w:marBottom w:val="0"/>
      <w:divBdr>
        <w:top w:val="none" w:sz="0" w:space="0" w:color="auto"/>
        <w:left w:val="none" w:sz="0" w:space="0" w:color="auto"/>
        <w:bottom w:val="none" w:sz="0" w:space="0" w:color="auto"/>
        <w:right w:val="none" w:sz="0" w:space="0" w:color="auto"/>
      </w:divBdr>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
    <w:div w:id="1533761681">
      <w:bodyDiv w:val="1"/>
      <w:marLeft w:val="0"/>
      <w:marRight w:val="0"/>
      <w:marTop w:val="0"/>
      <w:marBottom w:val="0"/>
      <w:divBdr>
        <w:top w:val="none" w:sz="0" w:space="0" w:color="auto"/>
        <w:left w:val="none" w:sz="0" w:space="0" w:color="auto"/>
        <w:bottom w:val="none" w:sz="0" w:space="0" w:color="auto"/>
        <w:right w:val="none" w:sz="0" w:space="0" w:color="auto"/>
      </w:divBdr>
    </w:div>
    <w:div w:id="1535650021">
      <w:bodyDiv w:val="1"/>
      <w:marLeft w:val="0"/>
      <w:marRight w:val="0"/>
      <w:marTop w:val="0"/>
      <w:marBottom w:val="0"/>
      <w:divBdr>
        <w:top w:val="none" w:sz="0" w:space="0" w:color="auto"/>
        <w:left w:val="none" w:sz="0" w:space="0" w:color="auto"/>
        <w:bottom w:val="none" w:sz="0" w:space="0" w:color="auto"/>
        <w:right w:val="none" w:sz="0" w:space="0" w:color="auto"/>
      </w:divBdr>
    </w:div>
    <w:div w:id="1553348896">
      <w:bodyDiv w:val="1"/>
      <w:marLeft w:val="0"/>
      <w:marRight w:val="0"/>
      <w:marTop w:val="0"/>
      <w:marBottom w:val="0"/>
      <w:divBdr>
        <w:top w:val="none" w:sz="0" w:space="0" w:color="auto"/>
        <w:left w:val="none" w:sz="0" w:space="0" w:color="auto"/>
        <w:bottom w:val="none" w:sz="0" w:space="0" w:color="auto"/>
        <w:right w:val="none" w:sz="0" w:space="0" w:color="auto"/>
      </w:divBdr>
    </w:div>
    <w:div w:id="1554543297">
      <w:bodyDiv w:val="1"/>
      <w:marLeft w:val="0"/>
      <w:marRight w:val="0"/>
      <w:marTop w:val="0"/>
      <w:marBottom w:val="0"/>
      <w:divBdr>
        <w:top w:val="none" w:sz="0" w:space="0" w:color="auto"/>
        <w:left w:val="none" w:sz="0" w:space="0" w:color="auto"/>
        <w:bottom w:val="none" w:sz="0" w:space="0" w:color="auto"/>
        <w:right w:val="none" w:sz="0" w:space="0" w:color="auto"/>
      </w:divBdr>
    </w:div>
    <w:div w:id="1559314794">
      <w:bodyDiv w:val="1"/>
      <w:marLeft w:val="0"/>
      <w:marRight w:val="0"/>
      <w:marTop w:val="0"/>
      <w:marBottom w:val="0"/>
      <w:divBdr>
        <w:top w:val="none" w:sz="0" w:space="0" w:color="auto"/>
        <w:left w:val="none" w:sz="0" w:space="0" w:color="auto"/>
        <w:bottom w:val="none" w:sz="0" w:space="0" w:color="auto"/>
        <w:right w:val="none" w:sz="0" w:space="0" w:color="auto"/>
      </w:divBdr>
    </w:div>
    <w:div w:id="1573156630">
      <w:bodyDiv w:val="1"/>
      <w:marLeft w:val="0"/>
      <w:marRight w:val="0"/>
      <w:marTop w:val="0"/>
      <w:marBottom w:val="0"/>
      <w:divBdr>
        <w:top w:val="none" w:sz="0" w:space="0" w:color="auto"/>
        <w:left w:val="none" w:sz="0" w:space="0" w:color="auto"/>
        <w:bottom w:val="none" w:sz="0" w:space="0" w:color="auto"/>
        <w:right w:val="none" w:sz="0" w:space="0" w:color="auto"/>
      </w:divBdr>
    </w:div>
    <w:div w:id="1575042872">
      <w:bodyDiv w:val="1"/>
      <w:marLeft w:val="0"/>
      <w:marRight w:val="0"/>
      <w:marTop w:val="0"/>
      <w:marBottom w:val="0"/>
      <w:divBdr>
        <w:top w:val="none" w:sz="0" w:space="0" w:color="auto"/>
        <w:left w:val="none" w:sz="0" w:space="0" w:color="auto"/>
        <w:bottom w:val="none" w:sz="0" w:space="0" w:color="auto"/>
        <w:right w:val="none" w:sz="0" w:space="0" w:color="auto"/>
      </w:divBdr>
    </w:div>
    <w:div w:id="1576165475">
      <w:bodyDiv w:val="1"/>
      <w:marLeft w:val="0"/>
      <w:marRight w:val="0"/>
      <w:marTop w:val="0"/>
      <w:marBottom w:val="0"/>
      <w:divBdr>
        <w:top w:val="none" w:sz="0" w:space="0" w:color="auto"/>
        <w:left w:val="none" w:sz="0" w:space="0" w:color="auto"/>
        <w:bottom w:val="none" w:sz="0" w:space="0" w:color="auto"/>
        <w:right w:val="none" w:sz="0" w:space="0" w:color="auto"/>
      </w:divBdr>
    </w:div>
    <w:div w:id="1588928026">
      <w:bodyDiv w:val="1"/>
      <w:marLeft w:val="0"/>
      <w:marRight w:val="0"/>
      <w:marTop w:val="0"/>
      <w:marBottom w:val="0"/>
      <w:divBdr>
        <w:top w:val="none" w:sz="0" w:space="0" w:color="auto"/>
        <w:left w:val="none" w:sz="0" w:space="0" w:color="auto"/>
        <w:bottom w:val="none" w:sz="0" w:space="0" w:color="auto"/>
        <w:right w:val="none" w:sz="0" w:space="0" w:color="auto"/>
      </w:divBdr>
    </w:div>
    <w:div w:id="1592616585">
      <w:bodyDiv w:val="1"/>
      <w:marLeft w:val="0"/>
      <w:marRight w:val="0"/>
      <w:marTop w:val="0"/>
      <w:marBottom w:val="0"/>
      <w:divBdr>
        <w:top w:val="none" w:sz="0" w:space="0" w:color="auto"/>
        <w:left w:val="none" w:sz="0" w:space="0" w:color="auto"/>
        <w:bottom w:val="none" w:sz="0" w:space="0" w:color="auto"/>
        <w:right w:val="none" w:sz="0" w:space="0" w:color="auto"/>
      </w:divBdr>
    </w:div>
    <w:div w:id="1600680242">
      <w:bodyDiv w:val="1"/>
      <w:marLeft w:val="0"/>
      <w:marRight w:val="0"/>
      <w:marTop w:val="0"/>
      <w:marBottom w:val="0"/>
      <w:divBdr>
        <w:top w:val="none" w:sz="0" w:space="0" w:color="auto"/>
        <w:left w:val="none" w:sz="0" w:space="0" w:color="auto"/>
        <w:bottom w:val="none" w:sz="0" w:space="0" w:color="auto"/>
        <w:right w:val="none" w:sz="0" w:space="0" w:color="auto"/>
      </w:divBdr>
    </w:div>
    <w:div w:id="1608123325">
      <w:bodyDiv w:val="1"/>
      <w:marLeft w:val="0"/>
      <w:marRight w:val="0"/>
      <w:marTop w:val="0"/>
      <w:marBottom w:val="0"/>
      <w:divBdr>
        <w:top w:val="none" w:sz="0" w:space="0" w:color="auto"/>
        <w:left w:val="none" w:sz="0" w:space="0" w:color="auto"/>
        <w:bottom w:val="none" w:sz="0" w:space="0" w:color="auto"/>
        <w:right w:val="none" w:sz="0" w:space="0" w:color="auto"/>
      </w:divBdr>
    </w:div>
    <w:div w:id="1630168298">
      <w:bodyDiv w:val="1"/>
      <w:marLeft w:val="0"/>
      <w:marRight w:val="0"/>
      <w:marTop w:val="0"/>
      <w:marBottom w:val="0"/>
      <w:divBdr>
        <w:top w:val="none" w:sz="0" w:space="0" w:color="auto"/>
        <w:left w:val="none" w:sz="0" w:space="0" w:color="auto"/>
        <w:bottom w:val="none" w:sz="0" w:space="0" w:color="auto"/>
        <w:right w:val="none" w:sz="0" w:space="0" w:color="auto"/>
      </w:divBdr>
    </w:div>
    <w:div w:id="1662349575">
      <w:bodyDiv w:val="1"/>
      <w:marLeft w:val="0"/>
      <w:marRight w:val="0"/>
      <w:marTop w:val="0"/>
      <w:marBottom w:val="0"/>
      <w:divBdr>
        <w:top w:val="none" w:sz="0" w:space="0" w:color="auto"/>
        <w:left w:val="none" w:sz="0" w:space="0" w:color="auto"/>
        <w:bottom w:val="none" w:sz="0" w:space="0" w:color="auto"/>
        <w:right w:val="none" w:sz="0" w:space="0" w:color="auto"/>
      </w:divBdr>
    </w:div>
    <w:div w:id="1670719178">
      <w:bodyDiv w:val="1"/>
      <w:marLeft w:val="0"/>
      <w:marRight w:val="0"/>
      <w:marTop w:val="0"/>
      <w:marBottom w:val="0"/>
      <w:divBdr>
        <w:top w:val="none" w:sz="0" w:space="0" w:color="auto"/>
        <w:left w:val="none" w:sz="0" w:space="0" w:color="auto"/>
        <w:bottom w:val="none" w:sz="0" w:space="0" w:color="auto"/>
        <w:right w:val="none" w:sz="0" w:space="0" w:color="auto"/>
      </w:divBdr>
    </w:div>
    <w:div w:id="1671329322">
      <w:bodyDiv w:val="1"/>
      <w:marLeft w:val="0"/>
      <w:marRight w:val="0"/>
      <w:marTop w:val="0"/>
      <w:marBottom w:val="0"/>
      <w:divBdr>
        <w:top w:val="none" w:sz="0" w:space="0" w:color="auto"/>
        <w:left w:val="none" w:sz="0" w:space="0" w:color="auto"/>
        <w:bottom w:val="none" w:sz="0" w:space="0" w:color="auto"/>
        <w:right w:val="none" w:sz="0" w:space="0" w:color="auto"/>
      </w:divBdr>
    </w:div>
    <w:div w:id="1683778651">
      <w:bodyDiv w:val="1"/>
      <w:marLeft w:val="0"/>
      <w:marRight w:val="0"/>
      <w:marTop w:val="0"/>
      <w:marBottom w:val="0"/>
      <w:divBdr>
        <w:top w:val="none" w:sz="0" w:space="0" w:color="auto"/>
        <w:left w:val="none" w:sz="0" w:space="0" w:color="auto"/>
        <w:bottom w:val="none" w:sz="0" w:space="0" w:color="auto"/>
        <w:right w:val="none" w:sz="0" w:space="0" w:color="auto"/>
      </w:divBdr>
    </w:div>
    <w:div w:id="1690790595">
      <w:bodyDiv w:val="1"/>
      <w:marLeft w:val="0"/>
      <w:marRight w:val="0"/>
      <w:marTop w:val="0"/>
      <w:marBottom w:val="0"/>
      <w:divBdr>
        <w:top w:val="none" w:sz="0" w:space="0" w:color="auto"/>
        <w:left w:val="none" w:sz="0" w:space="0" w:color="auto"/>
        <w:bottom w:val="none" w:sz="0" w:space="0" w:color="auto"/>
        <w:right w:val="none" w:sz="0" w:space="0" w:color="auto"/>
      </w:divBdr>
    </w:div>
    <w:div w:id="1691878547">
      <w:bodyDiv w:val="1"/>
      <w:marLeft w:val="0"/>
      <w:marRight w:val="0"/>
      <w:marTop w:val="0"/>
      <w:marBottom w:val="0"/>
      <w:divBdr>
        <w:top w:val="none" w:sz="0" w:space="0" w:color="auto"/>
        <w:left w:val="none" w:sz="0" w:space="0" w:color="auto"/>
        <w:bottom w:val="none" w:sz="0" w:space="0" w:color="auto"/>
        <w:right w:val="none" w:sz="0" w:space="0" w:color="auto"/>
      </w:divBdr>
    </w:div>
    <w:div w:id="1702440802">
      <w:bodyDiv w:val="1"/>
      <w:marLeft w:val="0"/>
      <w:marRight w:val="0"/>
      <w:marTop w:val="0"/>
      <w:marBottom w:val="0"/>
      <w:divBdr>
        <w:top w:val="none" w:sz="0" w:space="0" w:color="auto"/>
        <w:left w:val="none" w:sz="0" w:space="0" w:color="auto"/>
        <w:bottom w:val="none" w:sz="0" w:space="0" w:color="auto"/>
        <w:right w:val="none" w:sz="0" w:space="0" w:color="auto"/>
      </w:divBdr>
    </w:div>
    <w:div w:id="1705984634">
      <w:bodyDiv w:val="1"/>
      <w:marLeft w:val="0"/>
      <w:marRight w:val="0"/>
      <w:marTop w:val="0"/>
      <w:marBottom w:val="0"/>
      <w:divBdr>
        <w:top w:val="none" w:sz="0" w:space="0" w:color="auto"/>
        <w:left w:val="none" w:sz="0" w:space="0" w:color="auto"/>
        <w:bottom w:val="none" w:sz="0" w:space="0" w:color="auto"/>
        <w:right w:val="none" w:sz="0" w:space="0" w:color="auto"/>
      </w:divBdr>
    </w:div>
    <w:div w:id="1715036980">
      <w:bodyDiv w:val="1"/>
      <w:marLeft w:val="0"/>
      <w:marRight w:val="0"/>
      <w:marTop w:val="0"/>
      <w:marBottom w:val="0"/>
      <w:divBdr>
        <w:top w:val="none" w:sz="0" w:space="0" w:color="auto"/>
        <w:left w:val="none" w:sz="0" w:space="0" w:color="auto"/>
        <w:bottom w:val="none" w:sz="0" w:space="0" w:color="auto"/>
        <w:right w:val="none" w:sz="0" w:space="0" w:color="auto"/>
      </w:divBdr>
      <w:divsChild>
        <w:div w:id="924530558">
          <w:marLeft w:val="0"/>
          <w:marRight w:val="0"/>
          <w:marTop w:val="0"/>
          <w:marBottom w:val="0"/>
          <w:divBdr>
            <w:top w:val="none" w:sz="0" w:space="0" w:color="auto"/>
            <w:left w:val="none" w:sz="0" w:space="0" w:color="auto"/>
            <w:bottom w:val="none" w:sz="0" w:space="0" w:color="auto"/>
            <w:right w:val="none" w:sz="0" w:space="0" w:color="auto"/>
          </w:divBdr>
        </w:div>
        <w:div w:id="1692224710">
          <w:marLeft w:val="0"/>
          <w:marRight w:val="0"/>
          <w:marTop w:val="0"/>
          <w:marBottom w:val="0"/>
          <w:divBdr>
            <w:top w:val="none" w:sz="0" w:space="0" w:color="auto"/>
            <w:left w:val="none" w:sz="0" w:space="0" w:color="auto"/>
            <w:bottom w:val="none" w:sz="0" w:space="0" w:color="auto"/>
            <w:right w:val="none" w:sz="0" w:space="0" w:color="auto"/>
          </w:divBdr>
        </w:div>
        <w:div w:id="1734549291">
          <w:marLeft w:val="0"/>
          <w:marRight w:val="0"/>
          <w:marTop w:val="0"/>
          <w:marBottom w:val="0"/>
          <w:divBdr>
            <w:top w:val="none" w:sz="0" w:space="0" w:color="auto"/>
            <w:left w:val="none" w:sz="0" w:space="0" w:color="auto"/>
            <w:bottom w:val="none" w:sz="0" w:space="0" w:color="auto"/>
            <w:right w:val="none" w:sz="0" w:space="0" w:color="auto"/>
          </w:divBdr>
        </w:div>
        <w:div w:id="1204051338">
          <w:marLeft w:val="0"/>
          <w:marRight w:val="0"/>
          <w:marTop w:val="0"/>
          <w:marBottom w:val="0"/>
          <w:divBdr>
            <w:top w:val="none" w:sz="0" w:space="0" w:color="auto"/>
            <w:left w:val="none" w:sz="0" w:space="0" w:color="auto"/>
            <w:bottom w:val="none" w:sz="0" w:space="0" w:color="auto"/>
            <w:right w:val="none" w:sz="0" w:space="0" w:color="auto"/>
          </w:divBdr>
        </w:div>
        <w:div w:id="182669810">
          <w:marLeft w:val="0"/>
          <w:marRight w:val="0"/>
          <w:marTop w:val="0"/>
          <w:marBottom w:val="0"/>
          <w:divBdr>
            <w:top w:val="none" w:sz="0" w:space="0" w:color="auto"/>
            <w:left w:val="none" w:sz="0" w:space="0" w:color="auto"/>
            <w:bottom w:val="none" w:sz="0" w:space="0" w:color="auto"/>
            <w:right w:val="none" w:sz="0" w:space="0" w:color="auto"/>
          </w:divBdr>
        </w:div>
        <w:div w:id="1054281603">
          <w:marLeft w:val="0"/>
          <w:marRight w:val="0"/>
          <w:marTop w:val="0"/>
          <w:marBottom w:val="0"/>
          <w:divBdr>
            <w:top w:val="none" w:sz="0" w:space="0" w:color="auto"/>
            <w:left w:val="none" w:sz="0" w:space="0" w:color="auto"/>
            <w:bottom w:val="none" w:sz="0" w:space="0" w:color="auto"/>
            <w:right w:val="none" w:sz="0" w:space="0" w:color="auto"/>
          </w:divBdr>
        </w:div>
        <w:div w:id="726301313">
          <w:marLeft w:val="0"/>
          <w:marRight w:val="0"/>
          <w:marTop w:val="0"/>
          <w:marBottom w:val="0"/>
          <w:divBdr>
            <w:top w:val="none" w:sz="0" w:space="0" w:color="auto"/>
            <w:left w:val="none" w:sz="0" w:space="0" w:color="auto"/>
            <w:bottom w:val="none" w:sz="0" w:space="0" w:color="auto"/>
            <w:right w:val="none" w:sz="0" w:space="0" w:color="auto"/>
          </w:divBdr>
        </w:div>
        <w:div w:id="1508901791">
          <w:marLeft w:val="0"/>
          <w:marRight w:val="0"/>
          <w:marTop w:val="0"/>
          <w:marBottom w:val="0"/>
          <w:divBdr>
            <w:top w:val="none" w:sz="0" w:space="0" w:color="auto"/>
            <w:left w:val="none" w:sz="0" w:space="0" w:color="auto"/>
            <w:bottom w:val="none" w:sz="0" w:space="0" w:color="auto"/>
            <w:right w:val="none" w:sz="0" w:space="0" w:color="auto"/>
          </w:divBdr>
        </w:div>
        <w:div w:id="1820001745">
          <w:marLeft w:val="0"/>
          <w:marRight w:val="0"/>
          <w:marTop w:val="0"/>
          <w:marBottom w:val="0"/>
          <w:divBdr>
            <w:top w:val="none" w:sz="0" w:space="0" w:color="auto"/>
            <w:left w:val="none" w:sz="0" w:space="0" w:color="auto"/>
            <w:bottom w:val="none" w:sz="0" w:space="0" w:color="auto"/>
            <w:right w:val="none" w:sz="0" w:space="0" w:color="auto"/>
          </w:divBdr>
        </w:div>
        <w:div w:id="675838980">
          <w:marLeft w:val="0"/>
          <w:marRight w:val="0"/>
          <w:marTop w:val="0"/>
          <w:marBottom w:val="0"/>
          <w:divBdr>
            <w:top w:val="none" w:sz="0" w:space="0" w:color="auto"/>
            <w:left w:val="none" w:sz="0" w:space="0" w:color="auto"/>
            <w:bottom w:val="none" w:sz="0" w:space="0" w:color="auto"/>
            <w:right w:val="none" w:sz="0" w:space="0" w:color="auto"/>
          </w:divBdr>
        </w:div>
        <w:div w:id="1323201233">
          <w:marLeft w:val="0"/>
          <w:marRight w:val="0"/>
          <w:marTop w:val="0"/>
          <w:marBottom w:val="0"/>
          <w:divBdr>
            <w:top w:val="none" w:sz="0" w:space="0" w:color="auto"/>
            <w:left w:val="none" w:sz="0" w:space="0" w:color="auto"/>
            <w:bottom w:val="none" w:sz="0" w:space="0" w:color="auto"/>
            <w:right w:val="none" w:sz="0" w:space="0" w:color="auto"/>
          </w:divBdr>
        </w:div>
        <w:div w:id="1702825764">
          <w:marLeft w:val="0"/>
          <w:marRight w:val="0"/>
          <w:marTop w:val="0"/>
          <w:marBottom w:val="0"/>
          <w:divBdr>
            <w:top w:val="none" w:sz="0" w:space="0" w:color="auto"/>
            <w:left w:val="none" w:sz="0" w:space="0" w:color="auto"/>
            <w:bottom w:val="none" w:sz="0" w:space="0" w:color="auto"/>
            <w:right w:val="none" w:sz="0" w:space="0" w:color="auto"/>
          </w:divBdr>
        </w:div>
        <w:div w:id="1649288350">
          <w:marLeft w:val="0"/>
          <w:marRight w:val="0"/>
          <w:marTop w:val="0"/>
          <w:marBottom w:val="0"/>
          <w:divBdr>
            <w:top w:val="none" w:sz="0" w:space="0" w:color="auto"/>
            <w:left w:val="none" w:sz="0" w:space="0" w:color="auto"/>
            <w:bottom w:val="none" w:sz="0" w:space="0" w:color="auto"/>
            <w:right w:val="none" w:sz="0" w:space="0" w:color="auto"/>
          </w:divBdr>
        </w:div>
      </w:divsChild>
    </w:div>
    <w:div w:id="1717703848">
      <w:bodyDiv w:val="1"/>
      <w:marLeft w:val="0"/>
      <w:marRight w:val="0"/>
      <w:marTop w:val="0"/>
      <w:marBottom w:val="0"/>
      <w:divBdr>
        <w:top w:val="none" w:sz="0" w:space="0" w:color="auto"/>
        <w:left w:val="none" w:sz="0" w:space="0" w:color="auto"/>
        <w:bottom w:val="none" w:sz="0" w:space="0" w:color="auto"/>
        <w:right w:val="none" w:sz="0" w:space="0" w:color="auto"/>
      </w:divBdr>
    </w:div>
    <w:div w:id="1724788176">
      <w:bodyDiv w:val="1"/>
      <w:marLeft w:val="0"/>
      <w:marRight w:val="0"/>
      <w:marTop w:val="0"/>
      <w:marBottom w:val="0"/>
      <w:divBdr>
        <w:top w:val="none" w:sz="0" w:space="0" w:color="auto"/>
        <w:left w:val="none" w:sz="0" w:space="0" w:color="auto"/>
        <w:bottom w:val="none" w:sz="0" w:space="0" w:color="auto"/>
        <w:right w:val="none" w:sz="0" w:space="0" w:color="auto"/>
      </w:divBdr>
    </w:div>
    <w:div w:id="1730417097">
      <w:bodyDiv w:val="1"/>
      <w:marLeft w:val="0"/>
      <w:marRight w:val="0"/>
      <w:marTop w:val="0"/>
      <w:marBottom w:val="0"/>
      <w:divBdr>
        <w:top w:val="none" w:sz="0" w:space="0" w:color="auto"/>
        <w:left w:val="none" w:sz="0" w:space="0" w:color="auto"/>
        <w:bottom w:val="none" w:sz="0" w:space="0" w:color="auto"/>
        <w:right w:val="none" w:sz="0" w:space="0" w:color="auto"/>
      </w:divBdr>
    </w:div>
    <w:div w:id="1735854084">
      <w:bodyDiv w:val="1"/>
      <w:marLeft w:val="0"/>
      <w:marRight w:val="0"/>
      <w:marTop w:val="0"/>
      <w:marBottom w:val="0"/>
      <w:divBdr>
        <w:top w:val="none" w:sz="0" w:space="0" w:color="auto"/>
        <w:left w:val="none" w:sz="0" w:space="0" w:color="auto"/>
        <w:bottom w:val="none" w:sz="0" w:space="0" w:color="auto"/>
        <w:right w:val="none" w:sz="0" w:space="0" w:color="auto"/>
      </w:divBdr>
    </w:div>
    <w:div w:id="1743258410">
      <w:bodyDiv w:val="1"/>
      <w:marLeft w:val="0"/>
      <w:marRight w:val="0"/>
      <w:marTop w:val="0"/>
      <w:marBottom w:val="0"/>
      <w:divBdr>
        <w:top w:val="none" w:sz="0" w:space="0" w:color="auto"/>
        <w:left w:val="none" w:sz="0" w:space="0" w:color="auto"/>
        <w:bottom w:val="none" w:sz="0" w:space="0" w:color="auto"/>
        <w:right w:val="none" w:sz="0" w:space="0" w:color="auto"/>
      </w:divBdr>
    </w:div>
    <w:div w:id="1756586799">
      <w:bodyDiv w:val="1"/>
      <w:marLeft w:val="0"/>
      <w:marRight w:val="0"/>
      <w:marTop w:val="0"/>
      <w:marBottom w:val="0"/>
      <w:divBdr>
        <w:top w:val="none" w:sz="0" w:space="0" w:color="auto"/>
        <w:left w:val="none" w:sz="0" w:space="0" w:color="auto"/>
        <w:bottom w:val="none" w:sz="0" w:space="0" w:color="auto"/>
        <w:right w:val="none" w:sz="0" w:space="0" w:color="auto"/>
      </w:divBdr>
      <w:divsChild>
        <w:div w:id="1594050772">
          <w:marLeft w:val="0"/>
          <w:marRight w:val="0"/>
          <w:marTop w:val="0"/>
          <w:marBottom w:val="0"/>
          <w:divBdr>
            <w:top w:val="none" w:sz="0" w:space="0" w:color="auto"/>
            <w:left w:val="none" w:sz="0" w:space="0" w:color="auto"/>
            <w:bottom w:val="none" w:sz="0" w:space="0" w:color="auto"/>
            <w:right w:val="none" w:sz="0" w:space="0" w:color="auto"/>
          </w:divBdr>
        </w:div>
        <w:div w:id="155656537">
          <w:marLeft w:val="0"/>
          <w:marRight w:val="0"/>
          <w:marTop w:val="0"/>
          <w:marBottom w:val="0"/>
          <w:divBdr>
            <w:top w:val="none" w:sz="0" w:space="0" w:color="auto"/>
            <w:left w:val="none" w:sz="0" w:space="0" w:color="auto"/>
            <w:bottom w:val="none" w:sz="0" w:space="0" w:color="auto"/>
            <w:right w:val="none" w:sz="0" w:space="0" w:color="auto"/>
          </w:divBdr>
        </w:div>
      </w:divsChild>
    </w:div>
    <w:div w:id="1756780590">
      <w:bodyDiv w:val="1"/>
      <w:marLeft w:val="0"/>
      <w:marRight w:val="0"/>
      <w:marTop w:val="0"/>
      <w:marBottom w:val="0"/>
      <w:divBdr>
        <w:top w:val="none" w:sz="0" w:space="0" w:color="auto"/>
        <w:left w:val="none" w:sz="0" w:space="0" w:color="auto"/>
        <w:bottom w:val="none" w:sz="0" w:space="0" w:color="auto"/>
        <w:right w:val="none" w:sz="0" w:space="0" w:color="auto"/>
      </w:divBdr>
    </w:div>
    <w:div w:id="1759670707">
      <w:bodyDiv w:val="1"/>
      <w:marLeft w:val="0"/>
      <w:marRight w:val="0"/>
      <w:marTop w:val="0"/>
      <w:marBottom w:val="0"/>
      <w:divBdr>
        <w:top w:val="none" w:sz="0" w:space="0" w:color="auto"/>
        <w:left w:val="none" w:sz="0" w:space="0" w:color="auto"/>
        <w:bottom w:val="none" w:sz="0" w:space="0" w:color="auto"/>
        <w:right w:val="none" w:sz="0" w:space="0" w:color="auto"/>
      </w:divBdr>
    </w:div>
    <w:div w:id="1762868833">
      <w:bodyDiv w:val="1"/>
      <w:marLeft w:val="0"/>
      <w:marRight w:val="0"/>
      <w:marTop w:val="0"/>
      <w:marBottom w:val="0"/>
      <w:divBdr>
        <w:top w:val="none" w:sz="0" w:space="0" w:color="auto"/>
        <w:left w:val="none" w:sz="0" w:space="0" w:color="auto"/>
        <w:bottom w:val="none" w:sz="0" w:space="0" w:color="auto"/>
        <w:right w:val="none" w:sz="0" w:space="0" w:color="auto"/>
      </w:divBdr>
    </w:div>
    <w:div w:id="1766656410">
      <w:bodyDiv w:val="1"/>
      <w:marLeft w:val="0"/>
      <w:marRight w:val="0"/>
      <w:marTop w:val="0"/>
      <w:marBottom w:val="0"/>
      <w:divBdr>
        <w:top w:val="none" w:sz="0" w:space="0" w:color="auto"/>
        <w:left w:val="none" w:sz="0" w:space="0" w:color="auto"/>
        <w:bottom w:val="none" w:sz="0" w:space="0" w:color="auto"/>
        <w:right w:val="none" w:sz="0" w:space="0" w:color="auto"/>
      </w:divBdr>
    </w:div>
    <w:div w:id="1788310015">
      <w:bodyDiv w:val="1"/>
      <w:marLeft w:val="0"/>
      <w:marRight w:val="0"/>
      <w:marTop w:val="0"/>
      <w:marBottom w:val="0"/>
      <w:divBdr>
        <w:top w:val="none" w:sz="0" w:space="0" w:color="auto"/>
        <w:left w:val="none" w:sz="0" w:space="0" w:color="auto"/>
        <w:bottom w:val="none" w:sz="0" w:space="0" w:color="auto"/>
        <w:right w:val="none" w:sz="0" w:space="0" w:color="auto"/>
      </w:divBdr>
    </w:div>
    <w:div w:id="1791971372">
      <w:bodyDiv w:val="1"/>
      <w:marLeft w:val="0"/>
      <w:marRight w:val="0"/>
      <w:marTop w:val="0"/>
      <w:marBottom w:val="0"/>
      <w:divBdr>
        <w:top w:val="none" w:sz="0" w:space="0" w:color="auto"/>
        <w:left w:val="none" w:sz="0" w:space="0" w:color="auto"/>
        <w:bottom w:val="none" w:sz="0" w:space="0" w:color="auto"/>
        <w:right w:val="none" w:sz="0" w:space="0" w:color="auto"/>
      </w:divBdr>
    </w:div>
    <w:div w:id="1798797771">
      <w:bodyDiv w:val="1"/>
      <w:marLeft w:val="0"/>
      <w:marRight w:val="0"/>
      <w:marTop w:val="0"/>
      <w:marBottom w:val="0"/>
      <w:divBdr>
        <w:top w:val="none" w:sz="0" w:space="0" w:color="auto"/>
        <w:left w:val="none" w:sz="0" w:space="0" w:color="auto"/>
        <w:bottom w:val="none" w:sz="0" w:space="0" w:color="auto"/>
        <w:right w:val="none" w:sz="0" w:space="0" w:color="auto"/>
      </w:divBdr>
    </w:div>
    <w:div w:id="1801343759">
      <w:bodyDiv w:val="1"/>
      <w:marLeft w:val="0"/>
      <w:marRight w:val="0"/>
      <w:marTop w:val="0"/>
      <w:marBottom w:val="0"/>
      <w:divBdr>
        <w:top w:val="none" w:sz="0" w:space="0" w:color="auto"/>
        <w:left w:val="none" w:sz="0" w:space="0" w:color="auto"/>
        <w:bottom w:val="none" w:sz="0" w:space="0" w:color="auto"/>
        <w:right w:val="none" w:sz="0" w:space="0" w:color="auto"/>
      </w:divBdr>
    </w:div>
    <w:div w:id="1806393224">
      <w:bodyDiv w:val="1"/>
      <w:marLeft w:val="0"/>
      <w:marRight w:val="0"/>
      <w:marTop w:val="0"/>
      <w:marBottom w:val="0"/>
      <w:divBdr>
        <w:top w:val="none" w:sz="0" w:space="0" w:color="auto"/>
        <w:left w:val="none" w:sz="0" w:space="0" w:color="auto"/>
        <w:bottom w:val="none" w:sz="0" w:space="0" w:color="auto"/>
        <w:right w:val="none" w:sz="0" w:space="0" w:color="auto"/>
      </w:divBdr>
    </w:div>
    <w:div w:id="1813524397">
      <w:bodyDiv w:val="1"/>
      <w:marLeft w:val="0"/>
      <w:marRight w:val="0"/>
      <w:marTop w:val="0"/>
      <w:marBottom w:val="0"/>
      <w:divBdr>
        <w:top w:val="none" w:sz="0" w:space="0" w:color="auto"/>
        <w:left w:val="none" w:sz="0" w:space="0" w:color="auto"/>
        <w:bottom w:val="none" w:sz="0" w:space="0" w:color="auto"/>
        <w:right w:val="none" w:sz="0" w:space="0" w:color="auto"/>
      </w:divBdr>
    </w:div>
    <w:div w:id="1818494884">
      <w:bodyDiv w:val="1"/>
      <w:marLeft w:val="0"/>
      <w:marRight w:val="0"/>
      <w:marTop w:val="0"/>
      <w:marBottom w:val="0"/>
      <w:divBdr>
        <w:top w:val="none" w:sz="0" w:space="0" w:color="auto"/>
        <w:left w:val="none" w:sz="0" w:space="0" w:color="auto"/>
        <w:bottom w:val="none" w:sz="0" w:space="0" w:color="auto"/>
        <w:right w:val="none" w:sz="0" w:space="0" w:color="auto"/>
      </w:divBdr>
    </w:div>
    <w:div w:id="1826511072">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363190">
      <w:bodyDiv w:val="1"/>
      <w:marLeft w:val="0"/>
      <w:marRight w:val="0"/>
      <w:marTop w:val="0"/>
      <w:marBottom w:val="0"/>
      <w:divBdr>
        <w:top w:val="none" w:sz="0" w:space="0" w:color="auto"/>
        <w:left w:val="none" w:sz="0" w:space="0" w:color="auto"/>
        <w:bottom w:val="none" w:sz="0" w:space="0" w:color="auto"/>
        <w:right w:val="none" w:sz="0" w:space="0" w:color="auto"/>
      </w:divBdr>
    </w:div>
    <w:div w:id="1834490349">
      <w:bodyDiv w:val="1"/>
      <w:marLeft w:val="0"/>
      <w:marRight w:val="0"/>
      <w:marTop w:val="0"/>
      <w:marBottom w:val="0"/>
      <w:divBdr>
        <w:top w:val="none" w:sz="0" w:space="0" w:color="auto"/>
        <w:left w:val="none" w:sz="0" w:space="0" w:color="auto"/>
        <w:bottom w:val="none" w:sz="0" w:space="0" w:color="auto"/>
        <w:right w:val="none" w:sz="0" w:space="0" w:color="auto"/>
      </w:divBdr>
    </w:div>
    <w:div w:id="1838303628">
      <w:bodyDiv w:val="1"/>
      <w:marLeft w:val="0"/>
      <w:marRight w:val="0"/>
      <w:marTop w:val="0"/>
      <w:marBottom w:val="0"/>
      <w:divBdr>
        <w:top w:val="none" w:sz="0" w:space="0" w:color="auto"/>
        <w:left w:val="none" w:sz="0" w:space="0" w:color="auto"/>
        <w:bottom w:val="none" w:sz="0" w:space="0" w:color="auto"/>
        <w:right w:val="none" w:sz="0" w:space="0" w:color="auto"/>
      </w:divBdr>
    </w:div>
    <w:div w:id="1839419274">
      <w:bodyDiv w:val="1"/>
      <w:marLeft w:val="0"/>
      <w:marRight w:val="0"/>
      <w:marTop w:val="0"/>
      <w:marBottom w:val="0"/>
      <w:divBdr>
        <w:top w:val="none" w:sz="0" w:space="0" w:color="auto"/>
        <w:left w:val="none" w:sz="0" w:space="0" w:color="auto"/>
        <w:bottom w:val="none" w:sz="0" w:space="0" w:color="auto"/>
        <w:right w:val="none" w:sz="0" w:space="0" w:color="auto"/>
      </w:divBdr>
      <w:divsChild>
        <w:div w:id="944658491">
          <w:marLeft w:val="0"/>
          <w:marRight w:val="0"/>
          <w:marTop w:val="0"/>
          <w:marBottom w:val="0"/>
          <w:divBdr>
            <w:top w:val="none" w:sz="0" w:space="0" w:color="auto"/>
            <w:left w:val="none" w:sz="0" w:space="0" w:color="auto"/>
            <w:bottom w:val="none" w:sz="0" w:space="0" w:color="auto"/>
            <w:right w:val="none" w:sz="0" w:space="0" w:color="auto"/>
          </w:divBdr>
        </w:div>
      </w:divsChild>
    </w:div>
    <w:div w:id="1843814877">
      <w:bodyDiv w:val="1"/>
      <w:marLeft w:val="0"/>
      <w:marRight w:val="0"/>
      <w:marTop w:val="0"/>
      <w:marBottom w:val="0"/>
      <w:divBdr>
        <w:top w:val="none" w:sz="0" w:space="0" w:color="auto"/>
        <w:left w:val="none" w:sz="0" w:space="0" w:color="auto"/>
        <w:bottom w:val="none" w:sz="0" w:space="0" w:color="auto"/>
        <w:right w:val="none" w:sz="0" w:space="0" w:color="auto"/>
      </w:divBdr>
    </w:div>
    <w:div w:id="1861046855">
      <w:bodyDiv w:val="1"/>
      <w:marLeft w:val="0"/>
      <w:marRight w:val="0"/>
      <w:marTop w:val="0"/>
      <w:marBottom w:val="0"/>
      <w:divBdr>
        <w:top w:val="none" w:sz="0" w:space="0" w:color="auto"/>
        <w:left w:val="none" w:sz="0" w:space="0" w:color="auto"/>
        <w:bottom w:val="none" w:sz="0" w:space="0" w:color="auto"/>
        <w:right w:val="none" w:sz="0" w:space="0" w:color="auto"/>
      </w:divBdr>
    </w:div>
    <w:div w:id="1884320156">
      <w:bodyDiv w:val="1"/>
      <w:marLeft w:val="0"/>
      <w:marRight w:val="0"/>
      <w:marTop w:val="0"/>
      <w:marBottom w:val="0"/>
      <w:divBdr>
        <w:top w:val="none" w:sz="0" w:space="0" w:color="auto"/>
        <w:left w:val="none" w:sz="0" w:space="0" w:color="auto"/>
        <w:bottom w:val="none" w:sz="0" w:space="0" w:color="auto"/>
        <w:right w:val="none" w:sz="0" w:space="0" w:color="auto"/>
      </w:divBdr>
    </w:div>
    <w:div w:id="1890800902">
      <w:bodyDiv w:val="1"/>
      <w:marLeft w:val="0"/>
      <w:marRight w:val="0"/>
      <w:marTop w:val="0"/>
      <w:marBottom w:val="0"/>
      <w:divBdr>
        <w:top w:val="none" w:sz="0" w:space="0" w:color="auto"/>
        <w:left w:val="none" w:sz="0" w:space="0" w:color="auto"/>
        <w:bottom w:val="none" w:sz="0" w:space="0" w:color="auto"/>
        <w:right w:val="none" w:sz="0" w:space="0" w:color="auto"/>
      </w:divBdr>
    </w:div>
    <w:div w:id="1898854744">
      <w:bodyDiv w:val="1"/>
      <w:marLeft w:val="0"/>
      <w:marRight w:val="0"/>
      <w:marTop w:val="0"/>
      <w:marBottom w:val="0"/>
      <w:divBdr>
        <w:top w:val="none" w:sz="0" w:space="0" w:color="auto"/>
        <w:left w:val="none" w:sz="0" w:space="0" w:color="auto"/>
        <w:bottom w:val="none" w:sz="0" w:space="0" w:color="auto"/>
        <w:right w:val="none" w:sz="0" w:space="0" w:color="auto"/>
      </w:divBdr>
    </w:div>
    <w:div w:id="1899055131">
      <w:bodyDiv w:val="1"/>
      <w:marLeft w:val="0"/>
      <w:marRight w:val="0"/>
      <w:marTop w:val="0"/>
      <w:marBottom w:val="0"/>
      <w:divBdr>
        <w:top w:val="none" w:sz="0" w:space="0" w:color="auto"/>
        <w:left w:val="none" w:sz="0" w:space="0" w:color="auto"/>
        <w:bottom w:val="none" w:sz="0" w:space="0" w:color="auto"/>
        <w:right w:val="none" w:sz="0" w:space="0" w:color="auto"/>
      </w:divBdr>
    </w:div>
    <w:div w:id="1909731342">
      <w:bodyDiv w:val="1"/>
      <w:marLeft w:val="0"/>
      <w:marRight w:val="0"/>
      <w:marTop w:val="0"/>
      <w:marBottom w:val="0"/>
      <w:divBdr>
        <w:top w:val="none" w:sz="0" w:space="0" w:color="auto"/>
        <w:left w:val="none" w:sz="0" w:space="0" w:color="auto"/>
        <w:bottom w:val="none" w:sz="0" w:space="0" w:color="auto"/>
        <w:right w:val="none" w:sz="0" w:space="0" w:color="auto"/>
      </w:divBdr>
      <w:divsChild>
        <w:div w:id="957371995">
          <w:marLeft w:val="0"/>
          <w:marRight w:val="0"/>
          <w:marTop w:val="0"/>
          <w:marBottom w:val="0"/>
          <w:divBdr>
            <w:top w:val="none" w:sz="0" w:space="0" w:color="auto"/>
            <w:left w:val="none" w:sz="0" w:space="0" w:color="auto"/>
            <w:bottom w:val="none" w:sz="0" w:space="0" w:color="auto"/>
            <w:right w:val="none" w:sz="0" w:space="0" w:color="auto"/>
          </w:divBdr>
        </w:div>
        <w:div w:id="1597861184">
          <w:marLeft w:val="0"/>
          <w:marRight w:val="0"/>
          <w:marTop w:val="0"/>
          <w:marBottom w:val="0"/>
          <w:divBdr>
            <w:top w:val="none" w:sz="0" w:space="0" w:color="auto"/>
            <w:left w:val="none" w:sz="0" w:space="0" w:color="auto"/>
            <w:bottom w:val="none" w:sz="0" w:space="0" w:color="auto"/>
            <w:right w:val="none" w:sz="0" w:space="0" w:color="auto"/>
          </w:divBdr>
        </w:div>
        <w:div w:id="1780757836">
          <w:marLeft w:val="0"/>
          <w:marRight w:val="0"/>
          <w:marTop w:val="0"/>
          <w:marBottom w:val="0"/>
          <w:divBdr>
            <w:top w:val="none" w:sz="0" w:space="0" w:color="auto"/>
            <w:left w:val="none" w:sz="0" w:space="0" w:color="auto"/>
            <w:bottom w:val="none" w:sz="0" w:space="0" w:color="auto"/>
            <w:right w:val="none" w:sz="0" w:space="0" w:color="auto"/>
          </w:divBdr>
        </w:div>
      </w:divsChild>
    </w:div>
    <w:div w:id="1911305416">
      <w:bodyDiv w:val="1"/>
      <w:marLeft w:val="0"/>
      <w:marRight w:val="0"/>
      <w:marTop w:val="0"/>
      <w:marBottom w:val="0"/>
      <w:divBdr>
        <w:top w:val="none" w:sz="0" w:space="0" w:color="auto"/>
        <w:left w:val="none" w:sz="0" w:space="0" w:color="auto"/>
        <w:bottom w:val="none" w:sz="0" w:space="0" w:color="auto"/>
        <w:right w:val="none" w:sz="0" w:space="0" w:color="auto"/>
      </w:divBdr>
    </w:div>
    <w:div w:id="1911840547">
      <w:bodyDiv w:val="1"/>
      <w:marLeft w:val="0"/>
      <w:marRight w:val="0"/>
      <w:marTop w:val="0"/>
      <w:marBottom w:val="0"/>
      <w:divBdr>
        <w:top w:val="none" w:sz="0" w:space="0" w:color="auto"/>
        <w:left w:val="none" w:sz="0" w:space="0" w:color="auto"/>
        <w:bottom w:val="none" w:sz="0" w:space="0" w:color="auto"/>
        <w:right w:val="none" w:sz="0" w:space="0" w:color="auto"/>
      </w:divBdr>
    </w:div>
    <w:div w:id="1923635623">
      <w:bodyDiv w:val="1"/>
      <w:marLeft w:val="0"/>
      <w:marRight w:val="0"/>
      <w:marTop w:val="0"/>
      <w:marBottom w:val="0"/>
      <w:divBdr>
        <w:top w:val="none" w:sz="0" w:space="0" w:color="auto"/>
        <w:left w:val="none" w:sz="0" w:space="0" w:color="auto"/>
        <w:bottom w:val="none" w:sz="0" w:space="0" w:color="auto"/>
        <w:right w:val="none" w:sz="0" w:space="0" w:color="auto"/>
      </w:divBdr>
    </w:div>
    <w:div w:id="1941259781">
      <w:bodyDiv w:val="1"/>
      <w:marLeft w:val="0"/>
      <w:marRight w:val="0"/>
      <w:marTop w:val="0"/>
      <w:marBottom w:val="0"/>
      <w:divBdr>
        <w:top w:val="none" w:sz="0" w:space="0" w:color="auto"/>
        <w:left w:val="none" w:sz="0" w:space="0" w:color="auto"/>
        <w:bottom w:val="none" w:sz="0" w:space="0" w:color="auto"/>
        <w:right w:val="none" w:sz="0" w:space="0" w:color="auto"/>
      </w:divBdr>
    </w:div>
    <w:div w:id="1949851600">
      <w:bodyDiv w:val="1"/>
      <w:marLeft w:val="0"/>
      <w:marRight w:val="0"/>
      <w:marTop w:val="0"/>
      <w:marBottom w:val="0"/>
      <w:divBdr>
        <w:top w:val="none" w:sz="0" w:space="0" w:color="auto"/>
        <w:left w:val="none" w:sz="0" w:space="0" w:color="auto"/>
        <w:bottom w:val="none" w:sz="0" w:space="0" w:color="auto"/>
        <w:right w:val="none" w:sz="0" w:space="0" w:color="auto"/>
      </w:divBdr>
    </w:div>
    <w:div w:id="1968004651">
      <w:bodyDiv w:val="1"/>
      <w:marLeft w:val="0"/>
      <w:marRight w:val="0"/>
      <w:marTop w:val="0"/>
      <w:marBottom w:val="0"/>
      <w:divBdr>
        <w:top w:val="none" w:sz="0" w:space="0" w:color="auto"/>
        <w:left w:val="none" w:sz="0" w:space="0" w:color="auto"/>
        <w:bottom w:val="none" w:sz="0" w:space="0" w:color="auto"/>
        <w:right w:val="none" w:sz="0" w:space="0" w:color="auto"/>
      </w:divBdr>
      <w:divsChild>
        <w:div w:id="818545363">
          <w:marLeft w:val="274"/>
          <w:marRight w:val="0"/>
          <w:marTop w:val="0"/>
          <w:marBottom w:val="0"/>
          <w:divBdr>
            <w:top w:val="none" w:sz="0" w:space="0" w:color="auto"/>
            <w:left w:val="none" w:sz="0" w:space="0" w:color="auto"/>
            <w:bottom w:val="none" w:sz="0" w:space="0" w:color="auto"/>
            <w:right w:val="none" w:sz="0" w:space="0" w:color="auto"/>
          </w:divBdr>
        </w:div>
        <w:div w:id="896863306">
          <w:marLeft w:val="274"/>
          <w:marRight w:val="0"/>
          <w:marTop w:val="0"/>
          <w:marBottom w:val="0"/>
          <w:divBdr>
            <w:top w:val="none" w:sz="0" w:space="0" w:color="auto"/>
            <w:left w:val="none" w:sz="0" w:space="0" w:color="auto"/>
            <w:bottom w:val="none" w:sz="0" w:space="0" w:color="auto"/>
            <w:right w:val="none" w:sz="0" w:space="0" w:color="auto"/>
          </w:divBdr>
        </w:div>
        <w:div w:id="1797210950">
          <w:marLeft w:val="274"/>
          <w:marRight w:val="0"/>
          <w:marTop w:val="0"/>
          <w:marBottom w:val="0"/>
          <w:divBdr>
            <w:top w:val="none" w:sz="0" w:space="0" w:color="auto"/>
            <w:left w:val="none" w:sz="0" w:space="0" w:color="auto"/>
            <w:bottom w:val="none" w:sz="0" w:space="0" w:color="auto"/>
            <w:right w:val="none" w:sz="0" w:space="0" w:color="auto"/>
          </w:divBdr>
        </w:div>
        <w:div w:id="1924604466">
          <w:marLeft w:val="274"/>
          <w:marRight w:val="0"/>
          <w:marTop w:val="0"/>
          <w:marBottom w:val="0"/>
          <w:divBdr>
            <w:top w:val="none" w:sz="0" w:space="0" w:color="auto"/>
            <w:left w:val="none" w:sz="0" w:space="0" w:color="auto"/>
            <w:bottom w:val="none" w:sz="0" w:space="0" w:color="auto"/>
            <w:right w:val="none" w:sz="0" w:space="0" w:color="auto"/>
          </w:divBdr>
        </w:div>
      </w:divsChild>
    </w:div>
    <w:div w:id="1982417644">
      <w:bodyDiv w:val="1"/>
      <w:marLeft w:val="0"/>
      <w:marRight w:val="0"/>
      <w:marTop w:val="0"/>
      <w:marBottom w:val="0"/>
      <w:divBdr>
        <w:top w:val="none" w:sz="0" w:space="0" w:color="auto"/>
        <w:left w:val="none" w:sz="0" w:space="0" w:color="auto"/>
        <w:bottom w:val="none" w:sz="0" w:space="0" w:color="auto"/>
        <w:right w:val="none" w:sz="0" w:space="0" w:color="auto"/>
      </w:divBdr>
    </w:div>
    <w:div w:id="1992901374">
      <w:bodyDiv w:val="1"/>
      <w:marLeft w:val="0"/>
      <w:marRight w:val="0"/>
      <w:marTop w:val="0"/>
      <w:marBottom w:val="0"/>
      <w:divBdr>
        <w:top w:val="none" w:sz="0" w:space="0" w:color="auto"/>
        <w:left w:val="none" w:sz="0" w:space="0" w:color="auto"/>
        <w:bottom w:val="none" w:sz="0" w:space="0" w:color="auto"/>
        <w:right w:val="none" w:sz="0" w:space="0" w:color="auto"/>
      </w:divBdr>
    </w:div>
    <w:div w:id="2000840785">
      <w:bodyDiv w:val="1"/>
      <w:marLeft w:val="0"/>
      <w:marRight w:val="0"/>
      <w:marTop w:val="0"/>
      <w:marBottom w:val="0"/>
      <w:divBdr>
        <w:top w:val="none" w:sz="0" w:space="0" w:color="auto"/>
        <w:left w:val="none" w:sz="0" w:space="0" w:color="auto"/>
        <w:bottom w:val="none" w:sz="0" w:space="0" w:color="auto"/>
        <w:right w:val="none" w:sz="0" w:space="0" w:color="auto"/>
      </w:divBdr>
    </w:div>
    <w:div w:id="2020542089">
      <w:bodyDiv w:val="1"/>
      <w:marLeft w:val="0"/>
      <w:marRight w:val="0"/>
      <w:marTop w:val="0"/>
      <w:marBottom w:val="0"/>
      <w:divBdr>
        <w:top w:val="none" w:sz="0" w:space="0" w:color="auto"/>
        <w:left w:val="none" w:sz="0" w:space="0" w:color="auto"/>
        <w:bottom w:val="none" w:sz="0" w:space="0" w:color="auto"/>
        <w:right w:val="none" w:sz="0" w:space="0" w:color="auto"/>
      </w:divBdr>
    </w:div>
    <w:div w:id="2021202604">
      <w:bodyDiv w:val="1"/>
      <w:marLeft w:val="0"/>
      <w:marRight w:val="0"/>
      <w:marTop w:val="0"/>
      <w:marBottom w:val="0"/>
      <w:divBdr>
        <w:top w:val="none" w:sz="0" w:space="0" w:color="auto"/>
        <w:left w:val="none" w:sz="0" w:space="0" w:color="auto"/>
        <w:bottom w:val="none" w:sz="0" w:space="0" w:color="auto"/>
        <w:right w:val="none" w:sz="0" w:space="0" w:color="auto"/>
      </w:divBdr>
    </w:div>
    <w:div w:id="2029258399">
      <w:bodyDiv w:val="1"/>
      <w:marLeft w:val="0"/>
      <w:marRight w:val="0"/>
      <w:marTop w:val="0"/>
      <w:marBottom w:val="0"/>
      <w:divBdr>
        <w:top w:val="none" w:sz="0" w:space="0" w:color="auto"/>
        <w:left w:val="none" w:sz="0" w:space="0" w:color="auto"/>
        <w:bottom w:val="none" w:sz="0" w:space="0" w:color="auto"/>
        <w:right w:val="none" w:sz="0" w:space="0" w:color="auto"/>
      </w:divBdr>
    </w:div>
    <w:div w:id="2030061100">
      <w:bodyDiv w:val="1"/>
      <w:marLeft w:val="0"/>
      <w:marRight w:val="0"/>
      <w:marTop w:val="0"/>
      <w:marBottom w:val="0"/>
      <w:divBdr>
        <w:top w:val="none" w:sz="0" w:space="0" w:color="auto"/>
        <w:left w:val="none" w:sz="0" w:space="0" w:color="auto"/>
        <w:bottom w:val="none" w:sz="0" w:space="0" w:color="auto"/>
        <w:right w:val="none" w:sz="0" w:space="0" w:color="auto"/>
      </w:divBdr>
      <w:divsChild>
        <w:div w:id="258485034">
          <w:marLeft w:val="0"/>
          <w:marRight w:val="0"/>
          <w:marTop w:val="0"/>
          <w:marBottom w:val="0"/>
          <w:divBdr>
            <w:top w:val="none" w:sz="0" w:space="0" w:color="auto"/>
            <w:left w:val="none" w:sz="0" w:space="0" w:color="auto"/>
            <w:bottom w:val="none" w:sz="0" w:space="0" w:color="auto"/>
            <w:right w:val="none" w:sz="0" w:space="0" w:color="auto"/>
          </w:divBdr>
        </w:div>
      </w:divsChild>
    </w:div>
    <w:div w:id="2032217274">
      <w:bodyDiv w:val="1"/>
      <w:marLeft w:val="0"/>
      <w:marRight w:val="0"/>
      <w:marTop w:val="0"/>
      <w:marBottom w:val="0"/>
      <w:divBdr>
        <w:top w:val="none" w:sz="0" w:space="0" w:color="auto"/>
        <w:left w:val="none" w:sz="0" w:space="0" w:color="auto"/>
        <w:bottom w:val="none" w:sz="0" w:space="0" w:color="auto"/>
        <w:right w:val="none" w:sz="0" w:space="0" w:color="auto"/>
      </w:divBdr>
    </w:div>
    <w:div w:id="2033145115">
      <w:bodyDiv w:val="1"/>
      <w:marLeft w:val="0"/>
      <w:marRight w:val="0"/>
      <w:marTop w:val="0"/>
      <w:marBottom w:val="0"/>
      <w:divBdr>
        <w:top w:val="none" w:sz="0" w:space="0" w:color="auto"/>
        <w:left w:val="none" w:sz="0" w:space="0" w:color="auto"/>
        <w:bottom w:val="none" w:sz="0" w:space="0" w:color="auto"/>
        <w:right w:val="none" w:sz="0" w:space="0" w:color="auto"/>
      </w:divBdr>
    </w:div>
    <w:div w:id="2040738599">
      <w:bodyDiv w:val="1"/>
      <w:marLeft w:val="0"/>
      <w:marRight w:val="0"/>
      <w:marTop w:val="0"/>
      <w:marBottom w:val="0"/>
      <w:divBdr>
        <w:top w:val="none" w:sz="0" w:space="0" w:color="auto"/>
        <w:left w:val="none" w:sz="0" w:space="0" w:color="auto"/>
        <w:bottom w:val="none" w:sz="0" w:space="0" w:color="auto"/>
        <w:right w:val="none" w:sz="0" w:space="0" w:color="auto"/>
      </w:divBdr>
    </w:div>
    <w:div w:id="2053653021">
      <w:bodyDiv w:val="1"/>
      <w:marLeft w:val="0"/>
      <w:marRight w:val="0"/>
      <w:marTop w:val="0"/>
      <w:marBottom w:val="0"/>
      <w:divBdr>
        <w:top w:val="none" w:sz="0" w:space="0" w:color="auto"/>
        <w:left w:val="none" w:sz="0" w:space="0" w:color="auto"/>
        <w:bottom w:val="none" w:sz="0" w:space="0" w:color="auto"/>
        <w:right w:val="none" w:sz="0" w:space="0" w:color="auto"/>
      </w:divBdr>
    </w:div>
    <w:div w:id="2057392054">
      <w:bodyDiv w:val="1"/>
      <w:marLeft w:val="0"/>
      <w:marRight w:val="0"/>
      <w:marTop w:val="0"/>
      <w:marBottom w:val="0"/>
      <w:divBdr>
        <w:top w:val="none" w:sz="0" w:space="0" w:color="auto"/>
        <w:left w:val="none" w:sz="0" w:space="0" w:color="auto"/>
        <w:bottom w:val="none" w:sz="0" w:space="0" w:color="auto"/>
        <w:right w:val="none" w:sz="0" w:space="0" w:color="auto"/>
      </w:divBdr>
    </w:div>
    <w:div w:id="2070767754">
      <w:bodyDiv w:val="1"/>
      <w:marLeft w:val="0"/>
      <w:marRight w:val="0"/>
      <w:marTop w:val="0"/>
      <w:marBottom w:val="0"/>
      <w:divBdr>
        <w:top w:val="none" w:sz="0" w:space="0" w:color="auto"/>
        <w:left w:val="none" w:sz="0" w:space="0" w:color="auto"/>
        <w:bottom w:val="none" w:sz="0" w:space="0" w:color="auto"/>
        <w:right w:val="none" w:sz="0" w:space="0" w:color="auto"/>
      </w:divBdr>
    </w:div>
    <w:div w:id="2071465795">
      <w:bodyDiv w:val="1"/>
      <w:marLeft w:val="0"/>
      <w:marRight w:val="0"/>
      <w:marTop w:val="0"/>
      <w:marBottom w:val="0"/>
      <w:divBdr>
        <w:top w:val="none" w:sz="0" w:space="0" w:color="auto"/>
        <w:left w:val="none" w:sz="0" w:space="0" w:color="auto"/>
        <w:bottom w:val="none" w:sz="0" w:space="0" w:color="auto"/>
        <w:right w:val="none" w:sz="0" w:space="0" w:color="auto"/>
      </w:divBdr>
    </w:div>
    <w:div w:id="2077049958">
      <w:bodyDiv w:val="1"/>
      <w:marLeft w:val="0"/>
      <w:marRight w:val="0"/>
      <w:marTop w:val="0"/>
      <w:marBottom w:val="0"/>
      <w:divBdr>
        <w:top w:val="none" w:sz="0" w:space="0" w:color="auto"/>
        <w:left w:val="none" w:sz="0" w:space="0" w:color="auto"/>
        <w:bottom w:val="none" w:sz="0" w:space="0" w:color="auto"/>
        <w:right w:val="none" w:sz="0" w:space="0" w:color="auto"/>
      </w:divBdr>
    </w:div>
    <w:div w:id="2096398116">
      <w:bodyDiv w:val="1"/>
      <w:marLeft w:val="0"/>
      <w:marRight w:val="0"/>
      <w:marTop w:val="0"/>
      <w:marBottom w:val="0"/>
      <w:divBdr>
        <w:top w:val="none" w:sz="0" w:space="0" w:color="auto"/>
        <w:left w:val="none" w:sz="0" w:space="0" w:color="auto"/>
        <w:bottom w:val="none" w:sz="0" w:space="0" w:color="auto"/>
        <w:right w:val="none" w:sz="0" w:space="0" w:color="auto"/>
      </w:divBdr>
    </w:div>
    <w:div w:id="2097744085">
      <w:bodyDiv w:val="1"/>
      <w:marLeft w:val="0"/>
      <w:marRight w:val="0"/>
      <w:marTop w:val="0"/>
      <w:marBottom w:val="0"/>
      <w:divBdr>
        <w:top w:val="none" w:sz="0" w:space="0" w:color="auto"/>
        <w:left w:val="none" w:sz="0" w:space="0" w:color="auto"/>
        <w:bottom w:val="none" w:sz="0" w:space="0" w:color="auto"/>
        <w:right w:val="none" w:sz="0" w:space="0" w:color="auto"/>
      </w:divBdr>
    </w:div>
    <w:div w:id="2104498102">
      <w:bodyDiv w:val="1"/>
      <w:marLeft w:val="0"/>
      <w:marRight w:val="0"/>
      <w:marTop w:val="0"/>
      <w:marBottom w:val="0"/>
      <w:divBdr>
        <w:top w:val="none" w:sz="0" w:space="0" w:color="auto"/>
        <w:left w:val="none" w:sz="0" w:space="0" w:color="auto"/>
        <w:bottom w:val="none" w:sz="0" w:space="0" w:color="auto"/>
        <w:right w:val="none" w:sz="0" w:space="0" w:color="auto"/>
      </w:divBdr>
      <w:divsChild>
        <w:div w:id="618146372">
          <w:marLeft w:val="60"/>
          <w:marRight w:val="60"/>
          <w:marTop w:val="100"/>
          <w:marBottom w:val="100"/>
          <w:divBdr>
            <w:top w:val="none" w:sz="0" w:space="0" w:color="auto"/>
            <w:left w:val="none" w:sz="0" w:space="0" w:color="auto"/>
            <w:bottom w:val="none" w:sz="0" w:space="0" w:color="auto"/>
            <w:right w:val="none" w:sz="0" w:space="0" w:color="auto"/>
          </w:divBdr>
        </w:div>
      </w:divsChild>
    </w:div>
    <w:div w:id="2106487636">
      <w:bodyDiv w:val="1"/>
      <w:marLeft w:val="0"/>
      <w:marRight w:val="0"/>
      <w:marTop w:val="0"/>
      <w:marBottom w:val="0"/>
      <w:divBdr>
        <w:top w:val="none" w:sz="0" w:space="0" w:color="auto"/>
        <w:left w:val="none" w:sz="0" w:space="0" w:color="auto"/>
        <w:bottom w:val="none" w:sz="0" w:space="0" w:color="auto"/>
        <w:right w:val="none" w:sz="0" w:space="0" w:color="auto"/>
      </w:divBdr>
    </w:div>
    <w:div w:id="2115662272">
      <w:bodyDiv w:val="1"/>
      <w:marLeft w:val="0"/>
      <w:marRight w:val="0"/>
      <w:marTop w:val="0"/>
      <w:marBottom w:val="0"/>
      <w:divBdr>
        <w:top w:val="none" w:sz="0" w:space="0" w:color="auto"/>
        <w:left w:val="none" w:sz="0" w:space="0" w:color="auto"/>
        <w:bottom w:val="none" w:sz="0" w:space="0" w:color="auto"/>
        <w:right w:val="none" w:sz="0" w:space="0" w:color="auto"/>
      </w:divBdr>
    </w:div>
    <w:div w:id="2123916834">
      <w:bodyDiv w:val="1"/>
      <w:marLeft w:val="0"/>
      <w:marRight w:val="0"/>
      <w:marTop w:val="0"/>
      <w:marBottom w:val="0"/>
      <w:divBdr>
        <w:top w:val="none" w:sz="0" w:space="0" w:color="auto"/>
        <w:left w:val="none" w:sz="0" w:space="0" w:color="auto"/>
        <w:bottom w:val="none" w:sz="0" w:space="0" w:color="auto"/>
        <w:right w:val="none" w:sz="0" w:space="0" w:color="auto"/>
      </w:divBdr>
    </w:div>
    <w:div w:id="2125493206">
      <w:bodyDiv w:val="1"/>
      <w:marLeft w:val="0"/>
      <w:marRight w:val="0"/>
      <w:marTop w:val="0"/>
      <w:marBottom w:val="0"/>
      <w:divBdr>
        <w:top w:val="none" w:sz="0" w:space="0" w:color="auto"/>
        <w:left w:val="none" w:sz="0" w:space="0" w:color="auto"/>
        <w:bottom w:val="none" w:sz="0" w:space="0" w:color="auto"/>
        <w:right w:val="none" w:sz="0" w:space="0" w:color="auto"/>
      </w:divBdr>
    </w:div>
    <w:div w:id="2129659731">
      <w:bodyDiv w:val="1"/>
      <w:marLeft w:val="0"/>
      <w:marRight w:val="0"/>
      <w:marTop w:val="0"/>
      <w:marBottom w:val="0"/>
      <w:divBdr>
        <w:top w:val="none" w:sz="0" w:space="0" w:color="auto"/>
        <w:left w:val="none" w:sz="0" w:space="0" w:color="auto"/>
        <w:bottom w:val="none" w:sz="0" w:space="0" w:color="auto"/>
        <w:right w:val="none" w:sz="0" w:space="0" w:color="auto"/>
      </w:divBdr>
    </w:div>
    <w:div w:id="2130318022">
      <w:bodyDiv w:val="1"/>
      <w:marLeft w:val="0"/>
      <w:marRight w:val="0"/>
      <w:marTop w:val="0"/>
      <w:marBottom w:val="0"/>
      <w:divBdr>
        <w:top w:val="none" w:sz="0" w:space="0" w:color="auto"/>
        <w:left w:val="none" w:sz="0" w:space="0" w:color="auto"/>
        <w:bottom w:val="none" w:sz="0" w:space="0" w:color="auto"/>
        <w:right w:val="none" w:sz="0" w:space="0" w:color="auto"/>
      </w:divBdr>
    </w:div>
    <w:div w:id="2138140148">
      <w:bodyDiv w:val="1"/>
      <w:marLeft w:val="0"/>
      <w:marRight w:val="0"/>
      <w:marTop w:val="0"/>
      <w:marBottom w:val="0"/>
      <w:divBdr>
        <w:top w:val="none" w:sz="0" w:space="0" w:color="auto"/>
        <w:left w:val="none" w:sz="0" w:space="0" w:color="auto"/>
        <w:bottom w:val="none" w:sz="0" w:space="0" w:color="auto"/>
        <w:right w:val="none" w:sz="0" w:space="0" w:color="auto"/>
      </w:divBdr>
    </w:div>
    <w:div w:id="21421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14035&amp;date=01.06.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13899&amp;date=01.06.2022" TargetMode="External"/><Relationship Id="rId4" Type="http://schemas.openxmlformats.org/officeDocument/2006/relationships/settings" Target="settings.xml"/><Relationship Id="rId9" Type="http://schemas.openxmlformats.org/officeDocument/2006/relationships/hyperlink" Target="https://login.consultant.ru/link/?req=doc&amp;base=STR&amp;n=25338&amp;date=01.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E8E4-B358-44BE-ADB7-988DCBFB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9566</Words>
  <Characters>54527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63966</CharactersWithSpaces>
  <SharedDoc>false</SharedDoc>
  <HLinks>
    <vt:vector size="36" baseType="variant">
      <vt:variant>
        <vt:i4>4522079</vt:i4>
      </vt:variant>
      <vt:variant>
        <vt:i4>15</vt:i4>
      </vt:variant>
      <vt:variant>
        <vt:i4>0</vt:i4>
      </vt:variant>
      <vt:variant>
        <vt:i4>5</vt:i4>
      </vt:variant>
      <vt:variant>
        <vt:lpwstr>https://login.consultant.ru/link/?req=doc&amp;base=MOB&amp;n=362067&amp;dst=101230&amp;field=134&amp;date=12.10.2022</vt:lpwstr>
      </vt:variant>
      <vt:variant>
        <vt:lpwstr/>
      </vt:variant>
      <vt:variant>
        <vt:i4>4587614</vt:i4>
      </vt:variant>
      <vt:variant>
        <vt:i4>12</vt:i4>
      </vt:variant>
      <vt:variant>
        <vt:i4>0</vt:i4>
      </vt:variant>
      <vt:variant>
        <vt:i4>5</vt:i4>
      </vt:variant>
      <vt:variant>
        <vt:lpwstr>https://login.consultant.ru/link/?req=doc&amp;base=MOB&amp;n=362067&amp;dst=101223&amp;field=134&amp;date=12.10.2022</vt:lpwstr>
      </vt:variant>
      <vt:variant>
        <vt:lpwstr/>
      </vt:variant>
      <vt:variant>
        <vt:i4>4522078</vt:i4>
      </vt:variant>
      <vt:variant>
        <vt:i4>9</vt:i4>
      </vt:variant>
      <vt:variant>
        <vt:i4>0</vt:i4>
      </vt:variant>
      <vt:variant>
        <vt:i4>5</vt:i4>
      </vt:variant>
      <vt:variant>
        <vt:lpwstr>https://login.consultant.ru/link/?req=doc&amp;base=MOB&amp;n=362067&amp;dst=101220&amp;field=134&amp;date=12.10.2022</vt:lpwstr>
      </vt:variant>
      <vt:variant>
        <vt:lpwstr/>
      </vt:variant>
      <vt:variant>
        <vt:i4>4718687</vt:i4>
      </vt:variant>
      <vt:variant>
        <vt:i4>6</vt:i4>
      </vt:variant>
      <vt:variant>
        <vt:i4>0</vt:i4>
      </vt:variant>
      <vt:variant>
        <vt:i4>5</vt:i4>
      </vt:variant>
      <vt:variant>
        <vt:lpwstr>https://login.consultant.ru/link/?req=doc&amp;base=MOB&amp;n=354525&amp;dst=100568&amp;field=134&amp;date=12.10.2022</vt:lpwstr>
      </vt:variant>
      <vt:variant>
        <vt:lpwstr/>
      </vt:variant>
      <vt:variant>
        <vt:i4>4259934</vt:i4>
      </vt:variant>
      <vt:variant>
        <vt:i4>3</vt:i4>
      </vt:variant>
      <vt:variant>
        <vt:i4>0</vt:i4>
      </vt:variant>
      <vt:variant>
        <vt:i4>5</vt:i4>
      </vt:variant>
      <vt:variant>
        <vt:lpwstr>https://login.consultant.ru/link/?req=doc&amp;base=MOB&amp;n=362067&amp;dst=100432&amp;field=134&amp;date=12.10.2022</vt:lpwstr>
      </vt:variant>
      <vt:variant>
        <vt:lpwstr/>
      </vt:variant>
      <vt:variant>
        <vt:i4>4325470</vt:i4>
      </vt:variant>
      <vt:variant>
        <vt:i4>0</vt:i4>
      </vt:variant>
      <vt:variant>
        <vt:i4>0</vt:i4>
      </vt:variant>
      <vt:variant>
        <vt:i4>5</vt:i4>
      </vt:variant>
      <vt:variant>
        <vt:lpwstr>https://login.consultant.ru/link/?req=doc&amp;base=MOB&amp;n=362067&amp;dst=100431&amp;field=134&amp;date=12.10.2022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ROG</dc:creator>
  <cp:keywords/>
  <dc:description/>
  <cp:lastModifiedBy>Галина-малина</cp:lastModifiedBy>
  <cp:revision>2</cp:revision>
  <cp:lastPrinted>2024-08-20T06:56:00Z</cp:lastPrinted>
  <dcterms:created xsi:type="dcterms:W3CDTF">2024-11-18T10:56:00Z</dcterms:created>
  <dcterms:modified xsi:type="dcterms:W3CDTF">2024-11-18T10:56:00Z</dcterms:modified>
</cp:coreProperties>
</file>