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4" w:rsidRPr="00C14D14" w:rsidRDefault="00C14D14" w:rsidP="00AA2ECC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</w:p>
    <w:p w:rsidR="00AA2ECC" w:rsidRPr="00EB0149" w:rsidRDefault="00AA2ECC" w:rsidP="00AA2EC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EB0149">
        <w:rPr>
          <w:rFonts w:ascii="Arial" w:eastAsia="Calibri" w:hAnsi="Arial" w:cs="Arial"/>
          <w:bCs/>
          <w:noProof/>
          <w:sz w:val="24"/>
          <w:szCs w:val="24"/>
          <w:lang w:eastAsia="ru-RU"/>
        </w:rPr>
        <w:t>АДМИНИСТРАЦИЯ</w:t>
      </w:r>
    </w:p>
    <w:p w:rsidR="00AA2ECC" w:rsidRPr="00EB0149" w:rsidRDefault="00AA2ECC" w:rsidP="00AA2EC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EB0149">
        <w:rPr>
          <w:rFonts w:ascii="Arial" w:eastAsia="Calibri" w:hAnsi="Arial" w:cs="Arial"/>
          <w:bCs/>
          <w:noProof/>
          <w:sz w:val="24"/>
          <w:szCs w:val="24"/>
          <w:lang w:eastAsia="ru-RU"/>
        </w:rPr>
        <w:t>МУНИЦИПАЛЬНОГО ОБРАЗОВАНИЯ</w:t>
      </w:r>
    </w:p>
    <w:p w:rsidR="00AA2ECC" w:rsidRPr="00EB0149" w:rsidRDefault="00AA2ECC" w:rsidP="00AA2EC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EB0149">
        <w:rPr>
          <w:rFonts w:ascii="Arial" w:eastAsia="Calibri" w:hAnsi="Arial" w:cs="Arial"/>
          <w:bCs/>
          <w:noProof/>
          <w:sz w:val="24"/>
          <w:szCs w:val="24"/>
          <w:lang w:eastAsia="ru-RU"/>
        </w:rPr>
        <w:t>ГОРОДСКОЙ ОКРУГ ЛЮБЕРЦЫ</w:t>
      </w:r>
      <w:r w:rsidRPr="00EB0149">
        <w:rPr>
          <w:rFonts w:ascii="Arial" w:eastAsia="Calibri" w:hAnsi="Arial" w:cs="Arial"/>
          <w:bCs/>
          <w:noProof/>
          <w:sz w:val="24"/>
          <w:szCs w:val="24"/>
          <w:lang w:eastAsia="ru-RU"/>
        </w:rPr>
        <w:br/>
        <w:t>МОСКОВСКОЙ ОБЛАСТИ</w:t>
      </w:r>
    </w:p>
    <w:p w:rsidR="00AA2ECC" w:rsidRPr="00EB0149" w:rsidRDefault="00AA2ECC" w:rsidP="00AA2EC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</w:p>
    <w:p w:rsidR="00AA2ECC" w:rsidRPr="00EB0149" w:rsidRDefault="00AA2ECC" w:rsidP="00AA2EC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EB0149">
        <w:rPr>
          <w:rFonts w:ascii="Arial" w:eastAsia="Calibri" w:hAnsi="Arial" w:cs="Arial"/>
          <w:bCs/>
          <w:noProof/>
          <w:sz w:val="24"/>
          <w:szCs w:val="24"/>
          <w:lang w:eastAsia="ru-RU"/>
        </w:rPr>
        <w:t>ПОСТАНОВЛЕНИЕ</w:t>
      </w:r>
    </w:p>
    <w:p w:rsidR="007371B1" w:rsidRPr="00EB0149" w:rsidRDefault="007371B1" w:rsidP="00AA2ECC">
      <w:pPr>
        <w:spacing w:after="0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EB0149">
        <w:rPr>
          <w:rFonts w:ascii="Arial" w:eastAsia="Calibri" w:hAnsi="Arial" w:cs="Arial"/>
          <w:noProof/>
          <w:sz w:val="24"/>
          <w:szCs w:val="24"/>
          <w:lang w:eastAsia="ru-RU"/>
        </w:rPr>
        <w:t>10.</w:t>
      </w:r>
      <w:bookmarkStart w:id="0" w:name="_GoBack"/>
      <w:bookmarkEnd w:id="0"/>
      <w:r w:rsidRPr="00EB0149">
        <w:rPr>
          <w:rFonts w:ascii="Arial" w:eastAsia="Calibri" w:hAnsi="Arial" w:cs="Arial"/>
          <w:noProof/>
          <w:sz w:val="24"/>
          <w:szCs w:val="24"/>
          <w:lang w:eastAsia="ru-RU"/>
        </w:rPr>
        <w:t>03.2022</w:t>
      </w:r>
      <w:r w:rsidR="00AA2ECC" w:rsidRPr="00EB0149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     </w:t>
      </w:r>
      <w:r w:rsidR="00C14D14" w:rsidRPr="00EB0149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                                   </w:t>
      </w:r>
      <w:r w:rsidRPr="00EB0149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                                       </w:t>
      </w:r>
      <w:r w:rsidR="00C14D14" w:rsidRPr="00EB0149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              </w:t>
      </w:r>
      <w:r w:rsidR="00AA2ECC" w:rsidRPr="00EB0149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       </w:t>
      </w:r>
      <w:r w:rsidRPr="00EB0149">
        <w:rPr>
          <w:rFonts w:ascii="Arial" w:eastAsia="Calibri" w:hAnsi="Arial" w:cs="Arial"/>
          <w:noProof/>
          <w:sz w:val="24"/>
          <w:szCs w:val="24"/>
          <w:lang w:eastAsia="ru-RU"/>
        </w:rPr>
        <w:t>№  807- ПА</w:t>
      </w:r>
    </w:p>
    <w:p w:rsidR="00AA2ECC" w:rsidRPr="00C14D14" w:rsidRDefault="007371B1" w:rsidP="00AA2ECC">
      <w:pPr>
        <w:spacing w:after="0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EB0149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="00AA2ECC" w:rsidRPr="00EB0149">
        <w:rPr>
          <w:rFonts w:ascii="Arial" w:eastAsia="Calibri" w:hAnsi="Arial" w:cs="Arial"/>
          <w:noProof/>
          <w:sz w:val="24"/>
          <w:szCs w:val="24"/>
          <w:lang w:eastAsia="ru-RU"/>
        </w:rPr>
        <w:t>г. Люберцы</w:t>
      </w:r>
    </w:p>
    <w:p w:rsidR="00AA2ECC" w:rsidRPr="00C14D14" w:rsidRDefault="00AA2ECC" w:rsidP="00AA2ECC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</w:p>
    <w:p w:rsidR="00AA2ECC" w:rsidRPr="00C14D14" w:rsidRDefault="00AA2ECC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D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«Переселение граждан из аварийного жилищного фонда» </w:t>
      </w:r>
    </w:p>
    <w:p w:rsidR="00AA2ECC" w:rsidRPr="00C14D14" w:rsidRDefault="00AA2ECC" w:rsidP="00AA2EC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ECC" w:rsidRPr="00C14D14" w:rsidRDefault="00AA2ECC" w:rsidP="00AA2ECC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D1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14D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14D14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C14D14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государственной программой Московской области «Переселение граждан </w:t>
      </w:r>
      <w:r w:rsidRPr="00C14D1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из аварийного жилищного фонда в Московской области на 2019-2025 годы», утвержденной Постановлением Правительства Московской области </w:t>
      </w:r>
      <w:r w:rsidRPr="00C14D1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smartTag w:uri="urn:schemas-microsoft-com:office:smarttags" w:element="date">
        <w:smartTagPr>
          <w:attr w:name="Year" w:val="2019"/>
          <w:attr w:name="Day" w:val="28"/>
          <w:attr w:name="Month" w:val="03"/>
          <w:attr w:name="ls" w:val="trans"/>
        </w:smartTagPr>
        <w:r w:rsidRPr="00C14D14">
          <w:rPr>
            <w:rFonts w:ascii="Arial" w:eastAsia="Times New Roman" w:hAnsi="Arial" w:cs="Arial"/>
            <w:sz w:val="24"/>
            <w:szCs w:val="24"/>
            <w:lang w:eastAsia="ru-RU"/>
          </w:rPr>
          <w:t>28.03.2019</w:t>
        </w:r>
      </w:smartTag>
      <w:r w:rsidRPr="00C14D14">
        <w:rPr>
          <w:rFonts w:ascii="Arial" w:eastAsia="Times New Roman" w:hAnsi="Arial" w:cs="Arial"/>
          <w:sz w:val="24"/>
          <w:szCs w:val="24"/>
          <w:lang w:eastAsia="ru-RU"/>
        </w:rPr>
        <w:t xml:space="preserve"> № 182/10,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</w:t>
      </w:r>
      <w:r w:rsidRPr="00C14D14">
        <w:rPr>
          <w:rFonts w:ascii="Arial" w:eastAsia="Times New Roman" w:hAnsi="Arial" w:cs="Arial"/>
          <w:sz w:val="24"/>
          <w:szCs w:val="24"/>
          <w:lang w:eastAsia="ru-RU"/>
        </w:rPr>
        <w:br/>
        <w:t>от</w:t>
      </w:r>
      <w:proofErr w:type="gramEnd"/>
      <w:r w:rsidRPr="00C14D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date">
        <w:smartTagPr>
          <w:attr w:name="Year" w:val="2018"/>
          <w:attr w:name="Day" w:val="20"/>
          <w:attr w:name="Month" w:val="09"/>
          <w:attr w:name="ls" w:val="trans"/>
        </w:smartTagPr>
        <w:r w:rsidRPr="00C14D14">
          <w:rPr>
            <w:rFonts w:ascii="Arial" w:eastAsia="Times New Roman" w:hAnsi="Arial" w:cs="Arial"/>
            <w:sz w:val="24"/>
            <w:szCs w:val="24"/>
            <w:lang w:eastAsia="ru-RU"/>
          </w:rPr>
          <w:t>20.09.2018</w:t>
        </w:r>
      </w:smartTag>
      <w:r w:rsidRPr="00C14D14">
        <w:rPr>
          <w:rFonts w:ascii="Arial" w:eastAsia="Times New Roman" w:hAnsi="Arial" w:cs="Arial"/>
          <w:sz w:val="24"/>
          <w:szCs w:val="24"/>
          <w:lang w:eastAsia="ru-RU"/>
        </w:rPr>
        <w:t xml:space="preserve"> № 3715-ПА «Об утверждении порядка принятия решений </w:t>
      </w:r>
      <w:r w:rsidRPr="00C14D1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разработке муниципальных программ городского округа Люберцы, </w:t>
      </w:r>
      <w:r w:rsidRPr="00C14D1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их формирования и реализации», Распоряжением Главы городского округа Люберцы Московской области от </w:t>
      </w:r>
      <w:smartTag w:uri="urn:schemas-microsoft-com:office:smarttags" w:element="date">
        <w:smartTagPr>
          <w:attr w:name="Year" w:val="2017"/>
          <w:attr w:name="Day" w:val="21"/>
          <w:attr w:name="Month" w:val="06"/>
          <w:attr w:name="ls" w:val="trans"/>
        </w:smartTagPr>
        <w:r w:rsidRPr="00C14D14">
          <w:rPr>
            <w:rFonts w:ascii="Arial" w:eastAsia="Times New Roman" w:hAnsi="Arial" w:cs="Arial"/>
            <w:sz w:val="24"/>
            <w:szCs w:val="24"/>
            <w:lang w:eastAsia="ru-RU"/>
          </w:rPr>
          <w:t>21.06.2017</w:t>
        </w:r>
      </w:smartTag>
      <w:r w:rsidRPr="00C14D14">
        <w:rPr>
          <w:rFonts w:ascii="Arial" w:eastAsia="Times New Roman" w:hAnsi="Arial" w:cs="Arial"/>
          <w:sz w:val="24"/>
          <w:szCs w:val="24"/>
          <w:lang w:eastAsia="ru-RU"/>
        </w:rPr>
        <w:t xml:space="preserve"> № 1-РГ «О наделении полномочиями Первого заместителя Главы администрации», письмом министерства экономики и финансов Московской области от 30.12.2021 № 24Исх-14415/15-03, шаблоном муниципальной программы «Переселение граждан из аварийного жилищного фонда» на 2022 год, постановляю:</w:t>
      </w:r>
    </w:p>
    <w:p w:rsidR="00AA2ECC" w:rsidRPr="00C14D14" w:rsidRDefault="00AA2ECC" w:rsidP="00C14D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D14">
        <w:rPr>
          <w:rFonts w:ascii="Arial" w:eastAsia="Times New Roman" w:hAnsi="Arial" w:cs="Arial"/>
          <w:sz w:val="24"/>
          <w:szCs w:val="24"/>
          <w:lang w:eastAsia="ru-RU"/>
        </w:rPr>
        <w:t> Внести в муниципальную программу «Переселение граждан из аварийного жилищного фонда», утвержденную Постановлением администрации городского округа Люберцы Московской области от 31.10.2019 № 4245-ПА следующие изменения:</w:t>
      </w:r>
    </w:p>
    <w:p w:rsidR="00AA2ECC" w:rsidRPr="00C14D14" w:rsidRDefault="00AA2ECC" w:rsidP="00C14D1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D14">
        <w:rPr>
          <w:rFonts w:ascii="Arial" w:eastAsia="Times New Roman" w:hAnsi="Arial" w:cs="Arial"/>
          <w:sz w:val="24"/>
          <w:szCs w:val="24"/>
          <w:lang w:eastAsia="ru-RU"/>
        </w:rPr>
        <w:t>В строке 1.1. приложения № 4 наименование мероприятия 02.01. изложить в новой редакции:</w:t>
      </w:r>
    </w:p>
    <w:p w:rsidR="00AA2ECC" w:rsidRPr="00C14D14" w:rsidRDefault="00AA2ECC" w:rsidP="00C14D1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D14">
        <w:rPr>
          <w:rFonts w:ascii="Arial" w:eastAsia="Times New Roman" w:hAnsi="Arial" w:cs="Arial"/>
          <w:sz w:val="24"/>
          <w:szCs w:val="24"/>
          <w:lang w:eastAsia="ru-RU"/>
        </w:rPr>
        <w:t xml:space="preserve"> «Мероприятие 02.01. Обеспечение мероприятий по переселению граждан из аварийного жилищного фонда, признанного таковым после 01.01.2017».</w:t>
      </w:r>
    </w:p>
    <w:p w:rsidR="00AA2ECC" w:rsidRPr="00C14D14" w:rsidRDefault="00AA2ECC" w:rsidP="00C14D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D1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A2ECC" w:rsidRPr="00C14D14" w:rsidRDefault="00AA2ECC" w:rsidP="004314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4D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14D1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AA2ECC" w:rsidRPr="00C14D14" w:rsidRDefault="00AA2ECC" w:rsidP="00AA2ECC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CC" w:rsidRPr="00C14D14" w:rsidRDefault="00AA2ECC" w:rsidP="00AA2ECC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D14">
        <w:rPr>
          <w:rFonts w:ascii="Arial" w:eastAsia="Times New Roman" w:hAnsi="Arial" w:cs="Arial"/>
          <w:sz w:val="24"/>
          <w:szCs w:val="24"/>
          <w:lang w:eastAsia="ru-RU"/>
        </w:rPr>
        <w:t>Первый  заместитель</w:t>
      </w:r>
    </w:p>
    <w:p w:rsidR="00056F2A" w:rsidRDefault="00A660CF" w:rsidP="00C14D14">
      <w:pPr>
        <w:widowControl w:val="0"/>
        <w:autoSpaceDE w:val="0"/>
        <w:autoSpaceDN w:val="0"/>
        <w:adjustRightInd w:val="0"/>
        <w:spacing w:after="0" w:line="240" w:lineRule="auto"/>
        <w:ind w:right="123"/>
      </w:pPr>
      <w:r w:rsidRPr="00C14D14">
        <w:rPr>
          <w:rFonts w:ascii="Arial" w:eastAsia="Times New Roman" w:hAnsi="Arial" w:cs="Arial"/>
          <w:sz w:val="24"/>
          <w:szCs w:val="24"/>
          <w:lang w:eastAsia="ru-RU"/>
        </w:rPr>
        <w:t>Главы а</w:t>
      </w:r>
      <w:r w:rsidR="00AA2ECC" w:rsidRPr="00C14D1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                                                         </w:t>
      </w:r>
      <w:r w:rsidR="00C14D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И.Г. Назарьева</w:t>
      </w:r>
    </w:p>
    <w:sectPr w:rsidR="00056F2A" w:rsidSect="00C14D14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80" w:rsidRDefault="002B7E80" w:rsidP="00A660CF">
      <w:pPr>
        <w:spacing w:after="0" w:line="240" w:lineRule="auto"/>
      </w:pPr>
      <w:r>
        <w:separator/>
      </w:r>
    </w:p>
  </w:endnote>
  <w:endnote w:type="continuationSeparator" w:id="0">
    <w:p w:rsidR="002B7E80" w:rsidRDefault="002B7E80" w:rsidP="00A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80" w:rsidRDefault="002B7E80" w:rsidP="00A660CF">
      <w:pPr>
        <w:spacing w:after="0" w:line="240" w:lineRule="auto"/>
      </w:pPr>
      <w:r>
        <w:separator/>
      </w:r>
    </w:p>
  </w:footnote>
  <w:footnote w:type="continuationSeparator" w:id="0">
    <w:p w:rsidR="002B7E80" w:rsidRDefault="002B7E80" w:rsidP="00A6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multilevel"/>
    <w:tmpl w:val="9DD6AC9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FE"/>
    <w:rsid w:val="00056F2A"/>
    <w:rsid w:val="002B7E80"/>
    <w:rsid w:val="0043147A"/>
    <w:rsid w:val="005C3323"/>
    <w:rsid w:val="006B50FE"/>
    <w:rsid w:val="006F55C6"/>
    <w:rsid w:val="007371B1"/>
    <w:rsid w:val="00A04EE5"/>
    <w:rsid w:val="00A660CF"/>
    <w:rsid w:val="00AA2ECC"/>
    <w:rsid w:val="00C14D14"/>
    <w:rsid w:val="00E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2</cp:revision>
  <dcterms:created xsi:type="dcterms:W3CDTF">2022-03-15T10:20:00Z</dcterms:created>
  <dcterms:modified xsi:type="dcterms:W3CDTF">2022-03-15T10:20:00Z</dcterms:modified>
</cp:coreProperties>
</file>