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7A" w:rsidRPr="0007267A" w:rsidRDefault="0007267A" w:rsidP="0007267A">
      <w:pPr>
        <w:tabs>
          <w:tab w:val="left" w:pos="9072"/>
        </w:tabs>
        <w:ind w:right="-2"/>
        <w:jc w:val="center"/>
        <w:rPr>
          <w:rFonts w:ascii="Arial" w:hAnsi="Arial" w:cs="Arial"/>
          <w:b/>
          <w:bCs/>
          <w:noProof/>
          <w:sz w:val="28"/>
          <w:szCs w:val="28"/>
        </w:rPr>
      </w:pPr>
      <w:bookmarkStart w:id="0" w:name="_Toc355777521"/>
      <w:bookmarkStart w:id="1" w:name="_Toc355777524"/>
      <w:bookmarkStart w:id="2" w:name="_GoBack"/>
      <w:bookmarkEnd w:id="2"/>
    </w:p>
    <w:p w:rsidR="0007267A" w:rsidRPr="0007267A" w:rsidRDefault="0007267A" w:rsidP="0007267A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07267A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07267A" w:rsidRPr="0007267A" w:rsidRDefault="0007267A" w:rsidP="0007267A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07267A" w:rsidRPr="0007267A" w:rsidRDefault="0007267A" w:rsidP="0007267A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07267A">
        <w:rPr>
          <w:rFonts w:ascii="Arial" w:hAnsi="Arial" w:cs="Arial"/>
          <w:b/>
          <w:noProof/>
          <w:sz w:val="24"/>
          <w:szCs w:val="24"/>
        </w:rPr>
        <w:t>МУНИЦИПАЛЬНОГО ОБРАЗОВАНИЯ</w:t>
      </w:r>
    </w:p>
    <w:p w:rsidR="0007267A" w:rsidRPr="0007267A" w:rsidRDefault="0007267A" w:rsidP="0007267A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07267A">
        <w:rPr>
          <w:rFonts w:ascii="Arial" w:hAnsi="Arial" w:cs="Arial"/>
          <w:b/>
          <w:noProof/>
          <w:sz w:val="24"/>
          <w:szCs w:val="24"/>
        </w:rPr>
        <w:t>ГОРОДСКОЙ ОКРУГ ЛЮБЕРЦЫ</w:t>
      </w:r>
    </w:p>
    <w:p w:rsidR="0007267A" w:rsidRPr="0007267A" w:rsidRDefault="0007267A" w:rsidP="0007267A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07267A">
        <w:rPr>
          <w:rFonts w:ascii="Arial" w:hAnsi="Arial" w:cs="Arial"/>
          <w:b/>
          <w:noProof/>
          <w:sz w:val="24"/>
          <w:szCs w:val="24"/>
        </w:rPr>
        <w:t>МОСКОВСКОЙ ОБЛАСТИ</w:t>
      </w:r>
    </w:p>
    <w:p w:rsidR="0007267A" w:rsidRPr="0007267A" w:rsidRDefault="0007267A" w:rsidP="0007267A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07267A" w:rsidRPr="0007267A" w:rsidRDefault="0007267A" w:rsidP="0007267A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07267A" w:rsidRPr="0007267A" w:rsidRDefault="0007267A" w:rsidP="0007267A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07267A">
        <w:rPr>
          <w:rFonts w:ascii="Arial" w:hAnsi="Arial" w:cs="Arial"/>
          <w:b/>
          <w:noProof/>
          <w:sz w:val="24"/>
          <w:szCs w:val="24"/>
        </w:rPr>
        <w:t>ПОСТАНОВЛЕНИЕ</w:t>
      </w:r>
    </w:p>
    <w:p w:rsidR="0007267A" w:rsidRPr="0007267A" w:rsidRDefault="0007267A" w:rsidP="0007267A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07267A">
        <w:rPr>
          <w:rFonts w:ascii="Arial" w:hAnsi="Arial" w:cs="Arial"/>
          <w:b/>
          <w:noProof/>
          <w:sz w:val="24"/>
          <w:szCs w:val="24"/>
          <w:u w:val="single"/>
        </w:rPr>
        <w:t xml:space="preserve">                           </w:t>
      </w:r>
      <w:r w:rsidRPr="0007267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</w:t>
      </w:r>
      <w:r w:rsidRPr="0007267A">
        <w:rPr>
          <w:rFonts w:ascii="Arial" w:hAnsi="Arial" w:cs="Arial"/>
          <w:b/>
          <w:noProof/>
          <w:sz w:val="24"/>
          <w:szCs w:val="24"/>
          <w:u w:val="single"/>
        </w:rPr>
        <w:t xml:space="preserve">      </w:t>
      </w:r>
    </w:p>
    <w:p w:rsidR="0007267A" w:rsidRPr="0007267A" w:rsidRDefault="0007267A" w:rsidP="0007267A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07267A">
        <w:rPr>
          <w:rFonts w:ascii="Arial" w:hAnsi="Arial" w:cs="Arial"/>
          <w:b/>
          <w:noProof/>
          <w:sz w:val="24"/>
          <w:szCs w:val="24"/>
        </w:rPr>
        <w:t>г. Люберцы</w:t>
      </w:r>
    </w:p>
    <w:p w:rsidR="0007267A" w:rsidRPr="0007267A" w:rsidRDefault="0007267A" w:rsidP="0007267A">
      <w:pPr>
        <w:spacing w:line="240" w:lineRule="auto"/>
        <w:ind w:right="-2"/>
        <w:rPr>
          <w:rFonts w:ascii="Arial" w:hAnsi="Arial" w:cs="Arial"/>
          <w:sz w:val="24"/>
          <w:szCs w:val="24"/>
          <w:u w:val="single"/>
        </w:rPr>
      </w:pPr>
      <w:r w:rsidRPr="0007267A">
        <w:rPr>
          <w:rFonts w:ascii="Arial" w:hAnsi="Arial" w:cs="Arial"/>
          <w:sz w:val="24"/>
          <w:szCs w:val="24"/>
          <w:u w:val="single"/>
        </w:rPr>
        <w:t>14.12</w:t>
      </w:r>
      <w:r w:rsidRPr="0007267A">
        <w:rPr>
          <w:rFonts w:ascii="Arial" w:hAnsi="Arial" w:cs="Arial"/>
          <w:sz w:val="24"/>
          <w:szCs w:val="24"/>
          <w:u w:val="single"/>
        </w:rPr>
        <w:t>.2023</w:t>
      </w:r>
      <w:r w:rsidRPr="0007267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07267A">
        <w:rPr>
          <w:rFonts w:ascii="Arial" w:hAnsi="Arial" w:cs="Arial"/>
          <w:sz w:val="24"/>
          <w:szCs w:val="24"/>
        </w:rPr>
        <w:tab/>
      </w:r>
      <w:r w:rsidRPr="0007267A">
        <w:rPr>
          <w:rFonts w:ascii="Arial" w:hAnsi="Arial" w:cs="Arial"/>
          <w:sz w:val="24"/>
          <w:szCs w:val="24"/>
        </w:rPr>
        <w:tab/>
      </w:r>
      <w:r w:rsidRPr="0007267A">
        <w:rPr>
          <w:rFonts w:ascii="Arial" w:hAnsi="Arial" w:cs="Arial"/>
          <w:sz w:val="24"/>
          <w:szCs w:val="24"/>
        </w:rPr>
        <w:tab/>
      </w:r>
      <w:r w:rsidRPr="0007267A">
        <w:rPr>
          <w:rFonts w:ascii="Arial" w:hAnsi="Arial" w:cs="Arial"/>
          <w:sz w:val="24"/>
          <w:szCs w:val="24"/>
        </w:rPr>
        <w:tab/>
      </w:r>
      <w:proofErr w:type="gramStart"/>
      <w:r w:rsidRPr="0007267A">
        <w:rPr>
          <w:rFonts w:ascii="Arial" w:hAnsi="Arial" w:cs="Arial"/>
          <w:sz w:val="24"/>
          <w:szCs w:val="24"/>
        </w:rPr>
        <w:t xml:space="preserve">№  </w:t>
      </w:r>
      <w:r w:rsidRPr="0007267A">
        <w:rPr>
          <w:rFonts w:ascii="Arial" w:hAnsi="Arial" w:cs="Arial"/>
          <w:sz w:val="24"/>
          <w:szCs w:val="24"/>
          <w:u w:val="single"/>
        </w:rPr>
        <w:t>5904</w:t>
      </w:r>
      <w:proofErr w:type="gramEnd"/>
      <w:r w:rsidRPr="0007267A">
        <w:rPr>
          <w:rFonts w:ascii="Arial" w:hAnsi="Arial" w:cs="Arial"/>
          <w:sz w:val="24"/>
          <w:szCs w:val="24"/>
          <w:u w:val="single"/>
        </w:rPr>
        <w:t>-ПА</w:t>
      </w:r>
    </w:p>
    <w:p w:rsidR="0007267A" w:rsidRPr="0007267A" w:rsidRDefault="0007267A" w:rsidP="0007267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7267A" w:rsidRPr="0007267A" w:rsidRDefault="0007267A" w:rsidP="000726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7267A">
        <w:rPr>
          <w:rFonts w:ascii="Arial" w:hAnsi="Arial" w:cs="Arial"/>
          <w:b/>
          <w:color w:val="000000" w:themeColor="text1"/>
          <w:sz w:val="28"/>
          <w:szCs w:val="28"/>
        </w:rPr>
        <w:t>О внесении изменений в муниципальную программу городского округа Люберцы Московской области «Управление имуществом и муниципальными финансами»</w:t>
      </w:r>
    </w:p>
    <w:p w:rsidR="0007267A" w:rsidRPr="0007267A" w:rsidRDefault="0007267A" w:rsidP="0007267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7267A" w:rsidRPr="0007267A" w:rsidRDefault="0007267A" w:rsidP="0007267A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  <w:r w:rsidRPr="0007267A">
        <w:rPr>
          <w:rFonts w:ascii="Arial" w:hAnsi="Arial" w:cs="Arial"/>
          <w:sz w:val="28"/>
          <w:szCs w:val="28"/>
        </w:rPr>
        <w:t xml:space="preserve"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постановляю: </w:t>
      </w:r>
    </w:p>
    <w:p w:rsidR="0007267A" w:rsidRPr="0007267A" w:rsidRDefault="0007267A" w:rsidP="0007267A">
      <w:pPr>
        <w:pStyle w:val="ConsPlusNormal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7267A">
        <w:rPr>
          <w:sz w:val="28"/>
          <w:szCs w:val="28"/>
          <w:lang w:eastAsia="ru-RU"/>
        </w:rPr>
        <w:t>1.</w:t>
      </w:r>
      <w:r w:rsidRPr="0007267A">
        <w:rPr>
          <w:sz w:val="28"/>
          <w:szCs w:val="28"/>
          <w:lang w:eastAsia="ru-RU"/>
        </w:rPr>
        <w:tab/>
        <w:t xml:space="preserve">Внести в муниципальную программу </w:t>
      </w:r>
      <w:r w:rsidRPr="0007267A">
        <w:rPr>
          <w:color w:val="000000" w:themeColor="text1"/>
          <w:sz w:val="28"/>
          <w:szCs w:val="28"/>
        </w:rPr>
        <w:t xml:space="preserve">городского округа Люберцы Московской области </w:t>
      </w:r>
      <w:r w:rsidRPr="0007267A">
        <w:rPr>
          <w:sz w:val="28"/>
          <w:szCs w:val="28"/>
          <w:lang w:eastAsia="ru-RU"/>
        </w:rPr>
        <w:t xml:space="preserve">«Управление имуществом и муниципальными финансами», утвержденную Постановлением администрации городского округа Люберцы </w:t>
      </w:r>
      <w:r w:rsidRPr="0007267A">
        <w:rPr>
          <w:sz w:val="28"/>
          <w:szCs w:val="28"/>
          <w:lang w:eastAsia="ru-RU"/>
        </w:rPr>
        <w:br/>
        <w:t>от 31.10.2022 № 4369-ПА, изменения, утвердив ее в новой редакции (прилагается).</w:t>
      </w:r>
    </w:p>
    <w:p w:rsidR="0007267A" w:rsidRPr="0007267A" w:rsidRDefault="0007267A" w:rsidP="0007267A">
      <w:pPr>
        <w:pStyle w:val="ConsPlusNormal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7267A">
        <w:rPr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7267A" w:rsidRPr="0007267A" w:rsidRDefault="0007267A" w:rsidP="0007267A">
      <w:pPr>
        <w:pStyle w:val="ConsPlusNormal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7267A">
        <w:rPr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07267A">
        <w:rPr>
          <w:sz w:val="28"/>
          <w:szCs w:val="28"/>
          <w:lang w:eastAsia="ru-RU"/>
        </w:rPr>
        <w:br/>
        <w:t>на заместителя Главы администрации Зинкину М.В.</w:t>
      </w:r>
    </w:p>
    <w:p w:rsidR="0007267A" w:rsidRPr="0007267A" w:rsidRDefault="0007267A" w:rsidP="0007267A">
      <w:pPr>
        <w:spacing w:after="0"/>
        <w:rPr>
          <w:rFonts w:ascii="Arial" w:hAnsi="Arial" w:cs="Arial"/>
          <w:sz w:val="28"/>
          <w:szCs w:val="28"/>
        </w:rPr>
      </w:pPr>
    </w:p>
    <w:p w:rsidR="0007267A" w:rsidRPr="0007267A" w:rsidRDefault="0007267A" w:rsidP="0007267A">
      <w:pPr>
        <w:spacing w:after="0"/>
        <w:jc w:val="center"/>
        <w:rPr>
          <w:rFonts w:ascii="Arial" w:hAnsi="Arial" w:cs="Arial"/>
          <w:sz w:val="28"/>
          <w:szCs w:val="28"/>
        </w:rPr>
        <w:sectPr w:rsidR="0007267A" w:rsidRPr="0007267A" w:rsidSect="0007267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991" w:bottom="567" w:left="851" w:header="142" w:footer="709" w:gutter="0"/>
          <w:cols w:space="708"/>
          <w:titlePg/>
          <w:docGrid w:linePitch="360"/>
        </w:sectPr>
      </w:pPr>
      <w:r w:rsidRPr="0007267A">
        <w:rPr>
          <w:rFonts w:ascii="Arial" w:hAnsi="Arial" w:cs="Arial"/>
          <w:sz w:val="28"/>
          <w:szCs w:val="28"/>
        </w:rPr>
        <w:t>Глава городского округа</w:t>
      </w:r>
      <w:r w:rsidRPr="0007267A">
        <w:rPr>
          <w:rFonts w:ascii="Arial" w:hAnsi="Arial" w:cs="Arial"/>
          <w:sz w:val="28"/>
          <w:szCs w:val="28"/>
        </w:rPr>
        <w:tab/>
      </w:r>
      <w:r w:rsidRPr="0007267A">
        <w:rPr>
          <w:rFonts w:ascii="Arial" w:hAnsi="Arial" w:cs="Arial"/>
          <w:sz w:val="28"/>
          <w:szCs w:val="28"/>
        </w:rPr>
        <w:tab/>
        <w:t xml:space="preserve">                                                     В.М. </w:t>
      </w:r>
      <w:r w:rsidRPr="0007267A">
        <w:rPr>
          <w:rFonts w:ascii="Arial" w:hAnsi="Arial" w:cs="Arial"/>
          <w:sz w:val="28"/>
          <w:szCs w:val="28"/>
        </w:rPr>
        <w:t>Волков</w:t>
      </w:r>
    </w:p>
    <w:p w:rsidR="00E9268D" w:rsidRPr="0007267A" w:rsidRDefault="00E9268D" w:rsidP="008848E3">
      <w:pPr>
        <w:pStyle w:val="af"/>
        <w:jc w:val="right"/>
        <w:rPr>
          <w:rFonts w:ascii="Arial" w:hAnsi="Arial" w:cs="Arial"/>
          <w:sz w:val="24"/>
          <w:szCs w:val="24"/>
        </w:rPr>
      </w:pPr>
      <w:r w:rsidRPr="0007267A">
        <w:rPr>
          <w:rFonts w:ascii="Arial" w:hAnsi="Arial" w:cs="Arial"/>
          <w:sz w:val="24"/>
          <w:szCs w:val="24"/>
        </w:rPr>
        <w:t>УТВЕРЖДЕНА Постановлением</w:t>
      </w:r>
    </w:p>
    <w:p w:rsidR="008D2BC6" w:rsidRPr="0007267A" w:rsidRDefault="008848E3" w:rsidP="008848E3">
      <w:pPr>
        <w:pStyle w:val="af"/>
        <w:jc w:val="right"/>
        <w:rPr>
          <w:rFonts w:ascii="Arial" w:hAnsi="Arial" w:cs="Arial"/>
          <w:sz w:val="24"/>
          <w:szCs w:val="24"/>
        </w:rPr>
      </w:pPr>
      <w:r w:rsidRPr="0007267A">
        <w:rPr>
          <w:rFonts w:ascii="Arial" w:hAnsi="Arial" w:cs="Arial"/>
          <w:sz w:val="24"/>
          <w:szCs w:val="24"/>
        </w:rPr>
        <w:t xml:space="preserve">администрации </w:t>
      </w:r>
      <w:r w:rsidR="008D2BC6" w:rsidRPr="0007267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848E3" w:rsidRPr="0007267A" w:rsidRDefault="008D2BC6" w:rsidP="008848E3">
      <w:pPr>
        <w:pStyle w:val="af"/>
        <w:jc w:val="right"/>
        <w:rPr>
          <w:rFonts w:ascii="Arial" w:hAnsi="Arial" w:cs="Arial"/>
          <w:sz w:val="24"/>
          <w:szCs w:val="24"/>
        </w:rPr>
      </w:pPr>
      <w:r w:rsidRPr="0007267A">
        <w:rPr>
          <w:rFonts w:ascii="Arial" w:hAnsi="Arial" w:cs="Arial"/>
          <w:sz w:val="24"/>
          <w:szCs w:val="24"/>
        </w:rPr>
        <w:t>городской округ</w:t>
      </w:r>
      <w:r w:rsidR="008848E3" w:rsidRPr="0007267A">
        <w:rPr>
          <w:rFonts w:ascii="Arial" w:hAnsi="Arial" w:cs="Arial"/>
          <w:sz w:val="24"/>
          <w:szCs w:val="24"/>
        </w:rPr>
        <w:t xml:space="preserve"> Люберцы</w:t>
      </w:r>
      <w:r w:rsidRPr="0007267A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8848E3" w:rsidRPr="0007267A" w:rsidRDefault="00246F87" w:rsidP="008848E3">
      <w:pPr>
        <w:pStyle w:val="af"/>
        <w:jc w:val="right"/>
        <w:rPr>
          <w:rFonts w:ascii="Arial" w:hAnsi="Arial" w:cs="Arial"/>
          <w:sz w:val="24"/>
          <w:szCs w:val="24"/>
        </w:rPr>
      </w:pPr>
      <w:r w:rsidRPr="0007267A">
        <w:rPr>
          <w:rFonts w:ascii="Arial" w:hAnsi="Arial" w:cs="Arial"/>
          <w:sz w:val="24"/>
          <w:szCs w:val="24"/>
        </w:rPr>
        <w:t>от 14.12.2023 № 5904-ПА</w:t>
      </w:r>
    </w:p>
    <w:p w:rsidR="001B7678" w:rsidRPr="0007267A" w:rsidRDefault="001B7678" w:rsidP="008848E3">
      <w:pPr>
        <w:pStyle w:val="af"/>
        <w:jc w:val="right"/>
        <w:rPr>
          <w:rFonts w:ascii="Arial" w:hAnsi="Arial" w:cs="Arial"/>
          <w:sz w:val="28"/>
          <w:szCs w:val="28"/>
        </w:rPr>
      </w:pPr>
    </w:p>
    <w:p w:rsidR="00150975" w:rsidRPr="0007267A" w:rsidRDefault="001C7AD9" w:rsidP="00B56367">
      <w:pPr>
        <w:pStyle w:val="af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7267A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1A6DCC" w:rsidRPr="0007267A">
        <w:rPr>
          <w:rFonts w:ascii="Arial" w:hAnsi="Arial" w:cs="Arial"/>
          <w:b/>
          <w:bCs/>
          <w:sz w:val="24"/>
          <w:szCs w:val="24"/>
          <w:lang w:eastAsia="ru-RU"/>
        </w:rPr>
        <w:t xml:space="preserve"> городского округа Люберцы Московской </w:t>
      </w:r>
      <w:proofErr w:type="gramStart"/>
      <w:r w:rsidR="001A6DCC" w:rsidRPr="0007267A">
        <w:rPr>
          <w:rFonts w:ascii="Arial" w:hAnsi="Arial" w:cs="Arial"/>
          <w:b/>
          <w:bCs/>
          <w:sz w:val="24"/>
          <w:szCs w:val="24"/>
          <w:lang w:eastAsia="ru-RU"/>
        </w:rPr>
        <w:t xml:space="preserve">области </w:t>
      </w:r>
      <w:r w:rsidR="008446AB" w:rsidRPr="0007267A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proofErr w:type="gramEnd"/>
      <w:r w:rsidRPr="0007267A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D20FB6" w:rsidRPr="0007267A">
        <w:rPr>
          <w:rFonts w:ascii="Arial" w:hAnsi="Arial" w:cs="Arial"/>
          <w:b/>
          <w:bCs/>
          <w:sz w:val="24"/>
          <w:szCs w:val="24"/>
          <w:lang w:eastAsia="ru-RU"/>
        </w:rPr>
        <w:t>Управление имуществом и муниципальными финансами</w:t>
      </w:r>
      <w:r w:rsidRPr="0007267A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2067BF" w:rsidRPr="0007267A" w:rsidRDefault="00521F1B" w:rsidP="00C2474E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  <w:r w:rsidRPr="0007267A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07267A">
        <w:rPr>
          <w:rFonts w:ascii="Arial" w:eastAsia="Calibri" w:hAnsi="Arial" w:cs="Arial"/>
          <w:sz w:val="24"/>
          <w:szCs w:val="24"/>
        </w:rPr>
        <w:t>п</w:t>
      </w:r>
      <w:r w:rsidR="00784C1B" w:rsidRPr="0007267A">
        <w:rPr>
          <w:rFonts w:ascii="Arial" w:eastAsia="Calibri" w:hAnsi="Arial" w:cs="Arial"/>
          <w:sz w:val="24"/>
          <w:szCs w:val="24"/>
        </w:rPr>
        <w:t>рограммы</w:t>
      </w:r>
      <w:r w:rsidR="001A6DCC" w:rsidRPr="0007267A">
        <w:rPr>
          <w:rFonts w:ascii="Arial" w:eastAsia="Calibri" w:hAnsi="Arial" w:cs="Arial"/>
          <w:sz w:val="24"/>
          <w:szCs w:val="24"/>
        </w:rPr>
        <w:t xml:space="preserve"> городского округа Люберцы Московской области</w:t>
      </w:r>
      <w:r w:rsidR="00784C1B" w:rsidRPr="0007267A">
        <w:rPr>
          <w:rFonts w:ascii="Arial" w:eastAsia="Calibri" w:hAnsi="Arial" w:cs="Arial"/>
          <w:sz w:val="24"/>
          <w:szCs w:val="24"/>
        </w:rPr>
        <w:t xml:space="preserve"> «</w:t>
      </w:r>
      <w:r w:rsidR="00D20FB6" w:rsidRPr="0007267A">
        <w:rPr>
          <w:rFonts w:ascii="Arial" w:hAnsi="Arial" w:cs="Arial"/>
          <w:bCs w:val="0"/>
          <w:sz w:val="24"/>
          <w:szCs w:val="24"/>
        </w:rPr>
        <w:t>Управление имуществом и муниципальными финансами</w:t>
      </w:r>
      <w:r w:rsidR="00263F0D" w:rsidRPr="0007267A">
        <w:rPr>
          <w:rFonts w:ascii="Arial" w:eastAsia="Calibri" w:hAnsi="Arial" w:cs="Arial"/>
          <w:sz w:val="24"/>
          <w:szCs w:val="24"/>
        </w:rPr>
        <w:t>»</w:t>
      </w:r>
    </w:p>
    <w:p w:rsidR="004716FF" w:rsidRPr="0007267A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0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3648"/>
        <w:gridCol w:w="1294"/>
        <w:gridCol w:w="1343"/>
        <w:gridCol w:w="1191"/>
        <w:gridCol w:w="1191"/>
        <w:gridCol w:w="1198"/>
        <w:gridCol w:w="1397"/>
      </w:tblGrid>
      <w:tr w:rsidR="002C2C21" w:rsidRPr="0007267A" w:rsidTr="0042134E">
        <w:trPr>
          <w:trHeight w:val="297"/>
        </w:trPr>
        <w:tc>
          <w:tcPr>
            <w:tcW w:w="1502" w:type="pct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Координатор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 xml:space="preserve">Заместитель Главы администрации городского округа Люберцы </w:t>
            </w:r>
            <w:r w:rsidR="00430C75" w:rsidRPr="0007267A">
              <w:rPr>
                <w:rFonts w:ascii="Arial" w:eastAsia="Calibri" w:hAnsi="Arial" w:cs="Arial"/>
              </w:rPr>
              <w:t>Московской области М.В. Зинкина</w:t>
            </w:r>
          </w:p>
        </w:tc>
      </w:tr>
      <w:tr w:rsidR="002C2C21" w:rsidRPr="0007267A" w:rsidTr="0042134E">
        <w:trPr>
          <w:trHeight w:val="297"/>
        </w:trPr>
        <w:tc>
          <w:tcPr>
            <w:tcW w:w="1502" w:type="pct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Муниципальный заказчик программы</w:t>
            </w:r>
          </w:p>
        </w:tc>
        <w:tc>
          <w:tcPr>
            <w:tcW w:w="3498" w:type="pct"/>
            <w:gridSpan w:val="7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07267A" w:rsidTr="0042134E">
        <w:trPr>
          <w:trHeight w:val="278"/>
        </w:trPr>
        <w:tc>
          <w:tcPr>
            <w:tcW w:w="1502" w:type="pct"/>
            <w:vMerge w:val="restart"/>
          </w:tcPr>
          <w:p w:rsidR="002C2C21" w:rsidRPr="0007267A" w:rsidRDefault="002C2C21" w:rsidP="0042134E">
            <w:pPr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Цели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07267A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</w:t>
            </w:r>
            <w:r w:rsidR="0024119C" w:rsidRPr="0007267A">
              <w:rPr>
                <w:rStyle w:val="210pt"/>
                <w:rFonts w:ascii="Arial" w:hAnsi="Arial" w:cs="Arial"/>
              </w:rPr>
              <w:t xml:space="preserve">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</w:tr>
      <w:tr w:rsidR="002C2C21" w:rsidRPr="0007267A" w:rsidTr="0042134E">
        <w:trPr>
          <w:trHeight w:val="315"/>
        </w:trPr>
        <w:tc>
          <w:tcPr>
            <w:tcW w:w="1502" w:type="pct"/>
            <w:vMerge/>
          </w:tcPr>
          <w:p w:rsidR="002C2C21" w:rsidRPr="0007267A" w:rsidRDefault="002C2C21" w:rsidP="0042134E">
            <w:pPr>
              <w:rPr>
                <w:rFonts w:ascii="Arial" w:eastAsia="Calibri" w:hAnsi="Arial" w:cs="Arial"/>
              </w:rPr>
            </w:pPr>
          </w:p>
        </w:tc>
        <w:tc>
          <w:tcPr>
            <w:tcW w:w="3498" w:type="pct"/>
            <w:gridSpan w:val="7"/>
          </w:tcPr>
          <w:p w:rsidR="002C2C21" w:rsidRPr="0007267A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07267A">
              <w:rPr>
                <w:rFonts w:ascii="Arial" w:eastAsia="Calibri" w:hAnsi="Arial" w:cs="Arial"/>
              </w:rPr>
              <w:t>Повышение качества управления муниципальным долгом.</w:t>
            </w:r>
          </w:p>
        </w:tc>
      </w:tr>
      <w:tr w:rsidR="002C2C21" w:rsidRPr="0007267A" w:rsidTr="0042134E">
        <w:trPr>
          <w:trHeight w:val="214"/>
        </w:trPr>
        <w:tc>
          <w:tcPr>
            <w:tcW w:w="1502" w:type="pct"/>
            <w:vMerge/>
          </w:tcPr>
          <w:p w:rsidR="002C2C21" w:rsidRPr="0007267A" w:rsidRDefault="002C2C21" w:rsidP="0042134E">
            <w:pPr>
              <w:rPr>
                <w:rFonts w:ascii="Arial" w:eastAsia="Calibri" w:hAnsi="Arial" w:cs="Arial"/>
              </w:rPr>
            </w:pPr>
          </w:p>
        </w:tc>
        <w:tc>
          <w:tcPr>
            <w:tcW w:w="3498" w:type="pct"/>
            <w:gridSpan w:val="7"/>
          </w:tcPr>
          <w:p w:rsidR="002C2C21" w:rsidRPr="0007267A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качества управления муниципальными финансами.</w:t>
            </w:r>
          </w:p>
        </w:tc>
      </w:tr>
      <w:tr w:rsidR="00C603FB" w:rsidRPr="0007267A" w:rsidTr="0042134E">
        <w:trPr>
          <w:trHeight w:val="310"/>
        </w:trPr>
        <w:tc>
          <w:tcPr>
            <w:tcW w:w="1502" w:type="pct"/>
            <w:vMerge w:val="restart"/>
          </w:tcPr>
          <w:p w:rsidR="00C603FB" w:rsidRPr="0007267A" w:rsidRDefault="00C603FB" w:rsidP="0042134E">
            <w:pPr>
              <w:rPr>
                <w:rFonts w:ascii="Arial" w:eastAsia="Calibri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498" w:type="pct"/>
            <w:gridSpan w:val="7"/>
          </w:tcPr>
          <w:p w:rsidR="00C603FB" w:rsidRPr="0007267A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Управление имуществом, находящимся в муниципальной собственности и выполнение кадастровых работ.</w:t>
            </w:r>
          </w:p>
        </w:tc>
      </w:tr>
      <w:tr w:rsidR="00C603FB" w:rsidRPr="0007267A" w:rsidTr="0042134E">
        <w:trPr>
          <w:trHeight w:val="256"/>
        </w:trPr>
        <w:tc>
          <w:tcPr>
            <w:tcW w:w="1502" w:type="pct"/>
            <w:vMerge/>
          </w:tcPr>
          <w:p w:rsidR="00C603FB" w:rsidRPr="0007267A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07267A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BD35F0" w:rsidRPr="0007267A" w:rsidTr="0042134E">
        <w:trPr>
          <w:trHeight w:val="256"/>
        </w:trPr>
        <w:tc>
          <w:tcPr>
            <w:tcW w:w="1502" w:type="pct"/>
            <w:vMerge/>
          </w:tcPr>
          <w:p w:rsidR="00BD35F0" w:rsidRPr="0007267A" w:rsidRDefault="00BD35F0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BD35F0" w:rsidRPr="0007267A" w:rsidRDefault="00147C39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Проверка использования земель</w:t>
            </w:r>
            <w:r w:rsidR="00BD35F0" w:rsidRPr="0007267A">
              <w:rPr>
                <w:rStyle w:val="210pt"/>
                <w:rFonts w:ascii="Arial" w:hAnsi="Arial" w:cs="Arial"/>
              </w:rPr>
              <w:t>.</w:t>
            </w:r>
          </w:p>
        </w:tc>
      </w:tr>
      <w:tr w:rsidR="00C603FB" w:rsidRPr="0007267A" w:rsidTr="005B2AFE">
        <w:trPr>
          <w:trHeight w:val="450"/>
        </w:trPr>
        <w:tc>
          <w:tcPr>
            <w:tcW w:w="1502" w:type="pct"/>
            <w:vMerge/>
          </w:tcPr>
          <w:p w:rsidR="00C603FB" w:rsidRPr="0007267A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07267A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качества управления муниц</w:t>
            </w:r>
            <w:r w:rsidR="00100530" w:rsidRPr="0007267A">
              <w:rPr>
                <w:rStyle w:val="210pt"/>
                <w:rFonts w:ascii="Arial" w:hAnsi="Arial" w:cs="Arial"/>
              </w:rPr>
              <w:t>ипальными финансами и соблюдение</w:t>
            </w:r>
            <w:r w:rsidRPr="0007267A">
              <w:rPr>
                <w:rStyle w:val="210pt"/>
                <w:rFonts w:ascii="Arial" w:hAnsi="Arial" w:cs="Arial"/>
              </w:rPr>
              <w:t xml:space="preserve"> требований бюджетного законодательства РФ при осуществлении бюджетного процесса в муни</w:t>
            </w:r>
            <w:r w:rsidR="00537242" w:rsidRPr="0007267A">
              <w:rPr>
                <w:rStyle w:val="210pt"/>
                <w:rFonts w:ascii="Arial" w:hAnsi="Arial" w:cs="Arial"/>
              </w:rPr>
              <w:t>ципальном образовании городской округ</w:t>
            </w:r>
            <w:r w:rsidRPr="0007267A">
              <w:rPr>
                <w:rStyle w:val="210pt"/>
                <w:rFonts w:ascii="Arial" w:hAnsi="Arial" w:cs="Arial"/>
              </w:rPr>
              <w:t xml:space="preserve"> Люберцы</w:t>
            </w:r>
            <w:r w:rsidR="00537242" w:rsidRPr="0007267A">
              <w:rPr>
                <w:rStyle w:val="210pt"/>
                <w:rFonts w:ascii="Arial" w:hAnsi="Arial" w:cs="Arial"/>
              </w:rPr>
              <w:t xml:space="preserve"> Московской области</w:t>
            </w:r>
            <w:r w:rsidRPr="0007267A">
              <w:rPr>
                <w:rStyle w:val="210pt"/>
                <w:rFonts w:ascii="Arial" w:hAnsi="Arial" w:cs="Arial"/>
              </w:rPr>
              <w:t>.</w:t>
            </w:r>
          </w:p>
        </w:tc>
      </w:tr>
      <w:tr w:rsidR="00C603FB" w:rsidRPr="0007267A" w:rsidTr="0042134E">
        <w:trPr>
          <w:trHeight w:val="525"/>
        </w:trPr>
        <w:tc>
          <w:tcPr>
            <w:tcW w:w="1502" w:type="pct"/>
            <w:vMerge/>
          </w:tcPr>
          <w:p w:rsidR="00C603FB" w:rsidRPr="0007267A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07267A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C603FB" w:rsidRPr="0007267A" w:rsidTr="0042134E">
        <w:trPr>
          <w:trHeight w:val="525"/>
        </w:trPr>
        <w:tc>
          <w:tcPr>
            <w:tcW w:w="1502" w:type="pct"/>
            <w:vMerge/>
          </w:tcPr>
          <w:p w:rsidR="00C603FB" w:rsidRPr="0007267A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07267A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07267A">
              <w:rPr>
                <w:rFonts w:ascii="Arial" w:hAnsi="Arial" w:cs="Arial"/>
                <w:color w:val="000000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07267A">
              <w:rPr>
                <w:rFonts w:ascii="Arial" w:hAnsi="Arial" w:cs="Arial"/>
                <w:color w:val="000000"/>
                <w:lang w:bidi="ru-RU"/>
              </w:rPr>
              <w:t>и  финансового</w:t>
            </w:r>
            <w:proofErr w:type="gramEnd"/>
            <w:r w:rsidRPr="0007267A">
              <w:rPr>
                <w:rFonts w:ascii="Arial" w:hAnsi="Arial" w:cs="Arial"/>
                <w:color w:val="000000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  <w:tr w:rsidR="002C2C21" w:rsidRPr="0007267A" w:rsidTr="0042134E">
        <w:trPr>
          <w:trHeight w:val="291"/>
        </w:trPr>
        <w:tc>
          <w:tcPr>
            <w:tcW w:w="1502" w:type="pct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Сроки реализации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2023-2027</w:t>
            </w:r>
          </w:p>
        </w:tc>
      </w:tr>
      <w:tr w:rsidR="002C2C21" w:rsidRPr="0007267A" w:rsidTr="003E6AD2">
        <w:trPr>
          <w:trHeight w:val="97"/>
        </w:trPr>
        <w:tc>
          <w:tcPr>
            <w:tcW w:w="1502" w:type="pct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Перечень подпрограмм</w:t>
            </w:r>
          </w:p>
        </w:tc>
        <w:tc>
          <w:tcPr>
            <w:tcW w:w="3498" w:type="pct"/>
            <w:gridSpan w:val="7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hAnsi="Arial" w:cs="Arial"/>
                <w:szCs w:val="24"/>
              </w:rPr>
              <w:t>Муниципальные заказчики подпрограмм</w:t>
            </w:r>
          </w:p>
        </w:tc>
      </w:tr>
      <w:tr w:rsidR="002C2C21" w:rsidRPr="0007267A" w:rsidTr="00105C1B">
        <w:trPr>
          <w:trHeight w:val="460"/>
        </w:trPr>
        <w:tc>
          <w:tcPr>
            <w:tcW w:w="1502" w:type="pct"/>
            <w:shd w:val="clear" w:color="auto" w:fill="auto"/>
            <w:vAlign w:val="center"/>
          </w:tcPr>
          <w:p w:rsidR="002C2C21" w:rsidRPr="0007267A" w:rsidRDefault="00972616" w:rsidP="00105C1B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1 Эффективное управление имущественным комплексом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07267A" w:rsidRDefault="008C0E93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2C2C21" w:rsidRPr="0007267A" w:rsidTr="003E6AD2">
        <w:trPr>
          <w:trHeight w:val="266"/>
        </w:trPr>
        <w:tc>
          <w:tcPr>
            <w:tcW w:w="1502" w:type="pct"/>
            <w:shd w:val="clear" w:color="auto" w:fill="auto"/>
            <w:vAlign w:val="center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Theme="minorEastAsia" w:hAnsi="Arial" w:cs="Arial"/>
                <w:bCs/>
                <w:iCs/>
              </w:rPr>
              <w:t>3 Управление муниципальным долгом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07267A" w:rsidTr="003E6AD2">
        <w:trPr>
          <w:trHeight w:val="379"/>
        </w:trPr>
        <w:tc>
          <w:tcPr>
            <w:tcW w:w="1502" w:type="pct"/>
            <w:shd w:val="clear" w:color="auto" w:fill="auto"/>
            <w:vAlign w:val="center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4 Управление муниципальными финансами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07267A" w:rsidTr="0042134E">
        <w:trPr>
          <w:trHeight w:val="205"/>
        </w:trPr>
        <w:tc>
          <w:tcPr>
            <w:tcW w:w="1502" w:type="pct"/>
            <w:shd w:val="clear" w:color="auto" w:fill="auto"/>
            <w:vAlign w:val="center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5 Обеспечивающая подпрограмма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07267A" w:rsidTr="0042134E">
        <w:trPr>
          <w:trHeight w:val="205"/>
        </w:trPr>
        <w:tc>
          <w:tcPr>
            <w:tcW w:w="1502" w:type="pct"/>
            <w:vMerge w:val="restart"/>
            <w:shd w:val="clear" w:color="auto" w:fill="auto"/>
            <w:vAlign w:val="center"/>
          </w:tcPr>
          <w:p w:rsidR="002C2C21" w:rsidRPr="0007267A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</w:rPr>
            </w:pPr>
            <w:r w:rsidRPr="0007267A">
              <w:rPr>
                <w:rFonts w:ascii="Arial" w:hAnsi="Arial" w:cs="Arial"/>
                <w:szCs w:val="24"/>
              </w:rPr>
              <w:t>Краткая характеристика подпрограмм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07267A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Подпрограмма 1 направлена на решение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 городского округа Люберцы.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собственности, проводится работа по инвентаризации земельных участков, отнесенных к собственности, в целях их эффективного использования для реализации значимых для развития городского округа Люберцы проектов.  Формируются и реализуются программы приватизации муниципального имущества, что вносит свой вклад в сбалансированность бюджета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      </w:r>
          </w:p>
        </w:tc>
      </w:tr>
      <w:tr w:rsidR="002C2C21" w:rsidRPr="0007267A" w:rsidTr="0042134E">
        <w:trPr>
          <w:trHeight w:val="1109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07267A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07267A" w:rsidRDefault="004E0578" w:rsidP="0042134E">
            <w:pPr>
              <w:spacing w:after="0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color w:val="000000"/>
                <w:lang w:bidi="ru-RU"/>
              </w:rPr>
              <w:t>Подпрограмма</w:t>
            </w:r>
            <w:r w:rsidR="002C2C21" w:rsidRPr="0007267A">
              <w:rPr>
                <w:rFonts w:ascii="Arial" w:hAnsi="Arial" w:cs="Arial"/>
                <w:color w:val="000000"/>
                <w:lang w:bidi="ru-RU"/>
              </w:rPr>
              <w:t xml:space="preserve"> 3 </w:t>
            </w:r>
            <w:r w:rsidRPr="0007267A">
              <w:rPr>
                <w:rFonts w:ascii="Arial" w:hAnsi="Arial" w:cs="Arial"/>
                <w:color w:val="000000"/>
                <w:lang w:bidi="ru-RU"/>
              </w:rPr>
              <w:t xml:space="preserve">направлена на </w:t>
            </w:r>
            <w:r w:rsidR="002C2C21" w:rsidRPr="0007267A">
              <w:rPr>
                <w:rFonts w:ascii="Arial" w:hAnsi="Arial" w:cs="Arial"/>
                <w:color w:val="000000"/>
                <w:lang w:bidi="ru-RU"/>
              </w:rPr>
              <w:t>необходимо</w:t>
            </w:r>
            <w:r w:rsidRPr="0007267A">
              <w:rPr>
                <w:rFonts w:ascii="Arial" w:hAnsi="Arial" w:cs="Arial"/>
                <w:color w:val="000000"/>
                <w:lang w:bidi="ru-RU"/>
              </w:rPr>
              <w:t>сть</w:t>
            </w:r>
            <w:r w:rsidR="002C2C21" w:rsidRPr="0007267A">
              <w:rPr>
                <w:rFonts w:ascii="Arial" w:hAnsi="Arial" w:cs="Arial"/>
                <w:color w:val="000000"/>
                <w:lang w:bidi="ru-RU"/>
              </w:rPr>
              <w:t xml:space="preserve"> обеспечить финансирование дефицита бюджета городского округа Люберцы при сохранении объема муниципального долга и расходов на его обслуживание на экономически безопасном уровне. Для решения этой задачи осуществляется планирование структуры муниципального долга, объемов привлечения и погашения долговых обязательств, расходов на исполнение муниципальных гарантий, расходов на обслуживание муниципального долга.</w:t>
            </w:r>
          </w:p>
        </w:tc>
      </w:tr>
      <w:tr w:rsidR="002C2C21" w:rsidRPr="0007267A" w:rsidTr="0042134E">
        <w:trPr>
          <w:trHeight w:val="205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07267A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07267A" w:rsidRDefault="005B2AFE" w:rsidP="0042134E">
            <w:pPr>
              <w:pStyle w:val="2f"/>
              <w:shd w:val="clear" w:color="auto" w:fill="auto"/>
              <w:spacing w:line="276" w:lineRule="auto"/>
              <w:ind w:right="240" w:firstLine="0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07267A">
              <w:rPr>
                <w:rFonts w:ascii="Arial" w:hAnsi="Arial" w:cs="Arial"/>
                <w:color w:val="000000"/>
                <w:szCs w:val="24"/>
                <w:lang w:bidi="ru-RU"/>
              </w:rPr>
              <w:t>Подпрограмма</w:t>
            </w:r>
            <w:r w:rsidR="002C2C21" w:rsidRPr="0007267A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4 </w:t>
            </w:r>
            <w:r w:rsidRPr="0007267A">
              <w:rPr>
                <w:rFonts w:ascii="Arial" w:hAnsi="Arial" w:cs="Arial"/>
                <w:color w:val="000000"/>
                <w:szCs w:val="24"/>
                <w:lang w:bidi="ru-RU"/>
              </w:rPr>
              <w:t>направлена на совершенствование</w:t>
            </w:r>
            <w:r w:rsidR="002C2C21" w:rsidRPr="0007267A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текущей бюджетной политики, развития стимулирующих факторов, открытости и прозрачности, более широким применением экономических методов управления, повышением эффективности управления муниципальными финансами. </w:t>
            </w:r>
          </w:p>
          <w:p w:rsidR="002C2C21" w:rsidRPr="0007267A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</w:t>
            </w:r>
            <w:r w:rsidRPr="000726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услуг, </w:t>
            </w:r>
            <w:r w:rsidRPr="0007267A">
              <w:rPr>
                <w:rFonts w:ascii="Arial" w:hAnsi="Arial" w:cs="Arial"/>
                <w:color w:val="000000"/>
                <w:szCs w:val="24"/>
                <w:lang w:bidi="ru-RU"/>
              </w:rPr>
              <w:t>качественное исполнение бюджета.</w:t>
            </w:r>
          </w:p>
        </w:tc>
      </w:tr>
      <w:tr w:rsidR="002C2C21" w:rsidRPr="0007267A" w:rsidTr="0042134E">
        <w:trPr>
          <w:trHeight w:val="205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07267A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07267A" w:rsidRDefault="002C2C21" w:rsidP="0042134E">
            <w:pPr>
              <w:widowControl w:val="0"/>
              <w:spacing w:after="0"/>
              <w:ind w:right="221"/>
              <w:jc w:val="both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07267A">
              <w:rPr>
                <w:rFonts w:ascii="Arial" w:hAnsi="Arial" w:cs="Arial"/>
                <w:color w:val="000000"/>
                <w:szCs w:val="24"/>
                <w:lang w:bidi="ru-RU"/>
              </w:rPr>
              <w:t>Подпрограмма 5 направлена на решен</w:t>
            </w:r>
            <w:r w:rsidR="00B0214B" w:rsidRPr="0007267A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ие актуальных проблем и задач в </w:t>
            </w:r>
            <w:r w:rsidRPr="0007267A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сфере местного самоуправления. Комплексный подход к их заключается в совершенствовании системы местного самоуправления городского округа Люберцы: </w:t>
            </w:r>
            <w:r w:rsidRPr="0007267A">
              <w:rPr>
                <w:rFonts w:ascii="Arial" w:hAnsi="Arial" w:cs="Arial"/>
                <w:bCs/>
                <w:iCs/>
                <w:sz w:val="18"/>
              </w:rPr>
              <w:t>организация работы по повышению квалификации муниципальных служащих и работников муниципальных учреждений,</w:t>
            </w:r>
            <w:r w:rsidRPr="0007267A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      </w:r>
          </w:p>
        </w:tc>
      </w:tr>
      <w:tr w:rsidR="002C2C21" w:rsidRPr="0007267A" w:rsidTr="0042134E">
        <w:trPr>
          <w:trHeight w:val="300"/>
        </w:trPr>
        <w:tc>
          <w:tcPr>
            <w:tcW w:w="2635" w:type="pct"/>
            <w:gridSpan w:val="2"/>
            <w:tcBorders>
              <w:bottom w:val="single" w:sz="4" w:space="0" w:color="auto"/>
            </w:tcBorders>
          </w:tcPr>
          <w:p w:rsidR="002C2C21" w:rsidRPr="0007267A" w:rsidRDefault="002C2C21" w:rsidP="0042134E">
            <w:pPr>
              <w:spacing w:before="60" w:after="0"/>
              <w:jc w:val="both"/>
              <w:rPr>
                <w:rFonts w:ascii="Arial" w:eastAsia="Calibri" w:hAnsi="Arial" w:cs="Arial"/>
              </w:rPr>
            </w:pPr>
            <w:r w:rsidRPr="0007267A">
              <w:rPr>
                <w:rFonts w:ascii="Arial" w:hAnsi="Arial" w:cs="Arial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402" w:type="pct"/>
            <w:vAlign w:val="center"/>
          </w:tcPr>
          <w:p w:rsidR="002C2C21" w:rsidRPr="0007267A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07267A">
              <w:rPr>
                <w:rFonts w:ascii="Arial" w:eastAsia="Calibri" w:hAnsi="Arial" w:cs="Arial"/>
                <w:szCs w:val="28"/>
              </w:rPr>
              <w:t>Всего</w:t>
            </w:r>
          </w:p>
        </w:tc>
        <w:tc>
          <w:tcPr>
            <w:tcW w:w="417" w:type="pct"/>
            <w:vAlign w:val="center"/>
          </w:tcPr>
          <w:p w:rsidR="002C2C21" w:rsidRPr="0007267A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07267A">
              <w:rPr>
                <w:rFonts w:ascii="Arial" w:eastAsia="Calibri" w:hAnsi="Arial" w:cs="Arial"/>
                <w:szCs w:val="28"/>
              </w:rPr>
              <w:t>2023 год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C2C21" w:rsidRPr="0007267A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07267A">
              <w:rPr>
                <w:rFonts w:ascii="Arial" w:eastAsia="Calibri" w:hAnsi="Arial" w:cs="Arial"/>
                <w:szCs w:val="28"/>
              </w:rPr>
              <w:t>2024 год</w:t>
            </w:r>
          </w:p>
        </w:tc>
        <w:tc>
          <w:tcPr>
            <w:tcW w:w="370" w:type="pct"/>
            <w:vAlign w:val="center"/>
          </w:tcPr>
          <w:p w:rsidR="002C2C21" w:rsidRPr="0007267A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07267A">
              <w:rPr>
                <w:rFonts w:ascii="Arial" w:eastAsia="Calibri" w:hAnsi="Arial" w:cs="Arial"/>
                <w:szCs w:val="28"/>
              </w:rPr>
              <w:t>2025 год</w:t>
            </w:r>
          </w:p>
        </w:tc>
        <w:tc>
          <w:tcPr>
            <w:tcW w:w="372" w:type="pct"/>
            <w:vAlign w:val="center"/>
          </w:tcPr>
          <w:p w:rsidR="002C2C21" w:rsidRPr="0007267A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07267A">
              <w:rPr>
                <w:rFonts w:ascii="Arial" w:eastAsia="Calibri" w:hAnsi="Arial" w:cs="Arial"/>
                <w:szCs w:val="28"/>
              </w:rPr>
              <w:t>2026 год</w:t>
            </w:r>
          </w:p>
        </w:tc>
        <w:tc>
          <w:tcPr>
            <w:tcW w:w="434" w:type="pct"/>
            <w:vAlign w:val="center"/>
          </w:tcPr>
          <w:p w:rsidR="002C2C21" w:rsidRPr="0007267A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07267A">
              <w:rPr>
                <w:rFonts w:ascii="Arial" w:eastAsia="Calibri" w:hAnsi="Arial" w:cs="Arial"/>
                <w:szCs w:val="28"/>
              </w:rPr>
              <w:t>2027 год</w:t>
            </w:r>
          </w:p>
        </w:tc>
      </w:tr>
      <w:tr w:rsidR="00777F17" w:rsidRPr="0007267A" w:rsidTr="00AB08FC">
        <w:trPr>
          <w:trHeight w:val="372"/>
        </w:trPr>
        <w:tc>
          <w:tcPr>
            <w:tcW w:w="2635" w:type="pct"/>
            <w:gridSpan w:val="2"/>
            <w:tcBorders>
              <w:top w:val="single" w:sz="4" w:space="0" w:color="auto"/>
            </w:tcBorders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402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29 388,00</w:t>
            </w:r>
          </w:p>
        </w:tc>
        <w:tc>
          <w:tcPr>
            <w:tcW w:w="417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370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370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372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434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</w:tr>
      <w:tr w:rsidR="00777F17" w:rsidRPr="0007267A" w:rsidTr="00106829">
        <w:trPr>
          <w:trHeight w:val="387"/>
        </w:trPr>
        <w:tc>
          <w:tcPr>
            <w:tcW w:w="2635" w:type="pct"/>
            <w:gridSpan w:val="2"/>
            <w:tcBorders>
              <w:top w:val="single" w:sz="4" w:space="0" w:color="auto"/>
            </w:tcBorders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402" w:type="pct"/>
            <w:shd w:val="clear" w:color="auto" w:fill="auto"/>
          </w:tcPr>
          <w:p w:rsidR="00777F17" w:rsidRPr="0007267A" w:rsidRDefault="00AF4334" w:rsidP="00BB68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5 311</w:t>
            </w:r>
            <w:r w:rsidR="00BB6828" w:rsidRPr="0007267A">
              <w:rPr>
                <w:rFonts w:ascii="Arial" w:eastAsia="Calibri" w:hAnsi="Arial" w:cs="Arial"/>
                <w:sz w:val="18"/>
                <w:szCs w:val="28"/>
              </w:rPr>
              <w:t> 445,08</w:t>
            </w:r>
          </w:p>
        </w:tc>
        <w:tc>
          <w:tcPr>
            <w:tcW w:w="417" w:type="pct"/>
            <w:shd w:val="clear" w:color="auto" w:fill="auto"/>
          </w:tcPr>
          <w:p w:rsidR="00777F17" w:rsidRPr="0007267A" w:rsidRDefault="00AF4334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lang w:val="en-US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1 162 331,47</w:t>
            </w:r>
          </w:p>
        </w:tc>
        <w:tc>
          <w:tcPr>
            <w:tcW w:w="370" w:type="pct"/>
            <w:shd w:val="clear" w:color="auto" w:fill="auto"/>
          </w:tcPr>
          <w:p w:rsidR="00777F17" w:rsidRPr="0007267A" w:rsidRDefault="00BB6828" w:rsidP="00BB68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1 048 186,04</w:t>
            </w:r>
          </w:p>
        </w:tc>
        <w:tc>
          <w:tcPr>
            <w:tcW w:w="370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1</w:t>
            </w:r>
            <w:r w:rsidR="00BB6828" w:rsidRPr="0007267A">
              <w:rPr>
                <w:rFonts w:ascii="Arial" w:eastAsia="Calibri" w:hAnsi="Arial" w:cs="Arial"/>
                <w:sz w:val="18"/>
                <w:szCs w:val="28"/>
              </w:rPr>
              <w:t> 036 918,09</w:t>
            </w:r>
          </w:p>
        </w:tc>
        <w:tc>
          <w:tcPr>
            <w:tcW w:w="372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  <w:tc>
          <w:tcPr>
            <w:tcW w:w="434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</w:tr>
      <w:tr w:rsidR="00777F17" w:rsidRPr="0007267A" w:rsidTr="002B4A9E">
        <w:tc>
          <w:tcPr>
            <w:tcW w:w="26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07267A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402" w:type="pct"/>
            <w:shd w:val="clear" w:color="auto" w:fill="auto"/>
          </w:tcPr>
          <w:p w:rsidR="00777F17" w:rsidRPr="0007267A" w:rsidRDefault="00BB6828" w:rsidP="00BB68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5 340 833,08</w:t>
            </w:r>
          </w:p>
        </w:tc>
        <w:tc>
          <w:tcPr>
            <w:tcW w:w="417" w:type="pct"/>
            <w:shd w:val="clear" w:color="auto" w:fill="auto"/>
          </w:tcPr>
          <w:p w:rsidR="00777F17" w:rsidRPr="0007267A" w:rsidRDefault="00AF4334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1 172 127,47</w:t>
            </w:r>
          </w:p>
        </w:tc>
        <w:tc>
          <w:tcPr>
            <w:tcW w:w="370" w:type="pct"/>
            <w:shd w:val="clear" w:color="auto" w:fill="auto"/>
          </w:tcPr>
          <w:p w:rsidR="00777F17" w:rsidRPr="0007267A" w:rsidRDefault="00BB6828" w:rsidP="00BB6828">
            <w:pPr>
              <w:autoSpaceDE w:val="0"/>
              <w:autoSpaceDN w:val="0"/>
              <w:adjustRightInd w:val="0"/>
              <w:spacing w:before="60" w:after="60"/>
              <w:ind w:left="-59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1 057 982,04</w:t>
            </w:r>
          </w:p>
        </w:tc>
        <w:tc>
          <w:tcPr>
            <w:tcW w:w="370" w:type="pct"/>
            <w:shd w:val="clear" w:color="auto" w:fill="auto"/>
          </w:tcPr>
          <w:p w:rsidR="00777F17" w:rsidRPr="0007267A" w:rsidRDefault="00BB6828" w:rsidP="00BB68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1 046 714,09</w:t>
            </w:r>
          </w:p>
        </w:tc>
        <w:tc>
          <w:tcPr>
            <w:tcW w:w="372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  <w:tc>
          <w:tcPr>
            <w:tcW w:w="434" w:type="pct"/>
            <w:shd w:val="clear" w:color="auto" w:fill="auto"/>
          </w:tcPr>
          <w:p w:rsidR="00777F17" w:rsidRPr="0007267A" w:rsidRDefault="00777F17" w:rsidP="00777F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07267A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</w:tr>
    </w:tbl>
    <w:p w:rsidR="00FB0FF3" w:rsidRPr="0007267A" w:rsidRDefault="00FB0FF3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FB0FF3" w:rsidRPr="0007267A" w:rsidSect="0007267A">
          <w:pgSz w:w="16838" w:h="11906" w:orient="landscape"/>
          <w:pgMar w:top="851" w:right="567" w:bottom="991" w:left="567" w:header="142" w:footer="709" w:gutter="0"/>
          <w:cols w:space="708"/>
          <w:titlePg/>
          <w:docGrid w:linePitch="360"/>
        </w:sectPr>
      </w:pPr>
    </w:p>
    <w:p w:rsidR="00FB0FF3" w:rsidRPr="0007267A" w:rsidRDefault="00FB0FF3" w:rsidP="00FB0FF3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67A">
        <w:rPr>
          <w:rFonts w:ascii="Arial" w:hAnsi="Arial" w:cs="Arial"/>
          <w:sz w:val="24"/>
          <w:szCs w:val="24"/>
        </w:rPr>
        <w:tab/>
      </w:r>
      <w:r w:rsidRPr="0007267A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:rsidR="00FB0FF3" w:rsidRPr="0007267A" w:rsidRDefault="00FB0FF3" w:rsidP="00FB0FF3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67A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</w:t>
      </w:r>
    </w:p>
    <w:p w:rsidR="00FB0FF3" w:rsidRPr="0007267A" w:rsidRDefault="00FB0FF3" w:rsidP="00FB0FF3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Современная ситуация в сфере управления имуществом и финансами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</w:t>
      </w:r>
      <w:r w:rsidR="00207130" w:rsidRPr="0007267A">
        <w:rPr>
          <w:rFonts w:ascii="Arial" w:hAnsi="Arial" w:cs="Arial"/>
          <w:color w:val="000000"/>
          <w:sz w:val="24"/>
          <w:szCs w:val="24"/>
          <w:lang w:bidi="ru-RU"/>
        </w:rPr>
        <w:t>ую очередь в рамках программно-</w:t>
      </w: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целевого подхода.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городском округе Люберцы на перспективу до 2027 года определены основные направления совершенствования системы муниципального управления, которые в свою очередь задают приоритеты муниципальной политики городского округа Люберцы в сфере управления имуществом и финансами.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муниципальной собственности городского округа Люберцы.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 xml:space="preserve">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 городского округа Люберцы. Проводится работа по инвентаризации земельных участков, отнесенных к собственности городского округа Люберцы, в целях их эффективного использования для реализации значимых для развития городского округа Люберцы проектов. 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 xml:space="preserve">Формируются и реализуются программы приватизации муниципального имущества, что вносит свой вклад в сбалансированность бюджета городского округа Люберцы и снижение долговой нагрузки. 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Настоящая Программа направлена на решение актуальных и требующих в период с 2023 по 2027 год решения проблем в сфере управления имуществом и финансами. Комплексный подход к их решению в рамках муниципальной программы заключается в совершенствовании системы управления в городском округе Люберцы по приоритетным направлениям:</w:t>
      </w:r>
    </w:p>
    <w:p w:rsidR="00FB0FF3" w:rsidRPr="0007267A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определение этапов проведения инвентаризации объектов собственности городского округа Люберцы Московской области, оформление прав на них;</w:t>
      </w:r>
    </w:p>
    <w:p w:rsidR="00FB0FF3" w:rsidRPr="0007267A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процедур, определяющих вопросы аренды имущества, находящегося в собственности городского округа Люберцы Московской области;</w:t>
      </w:r>
    </w:p>
    <w:p w:rsidR="00FB0FF3" w:rsidRPr="0007267A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приватизационных процедур;</w:t>
      </w:r>
    </w:p>
    <w:p w:rsidR="00FB0FF3" w:rsidRPr="0007267A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системы показателей оценки эффективности использования имущества, находящегося в собственности городского округа Люберцы Московской области;</w:t>
      </w:r>
    </w:p>
    <w:p w:rsidR="00FB0FF3" w:rsidRPr="0007267A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 xml:space="preserve">совершенствование системы муниципальной службы, обеспечение высокого уровня профессиональной подготовки муниципальных служащих, эффективности и </w:t>
      </w:r>
      <w:r w:rsidRPr="0007267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результативности деятельности органов местного самоуправления по решению поставленных целей во взаимодействии с гражданами и организациями</w:t>
      </w:r>
    </w:p>
    <w:p w:rsidR="00FB0FF3" w:rsidRPr="0007267A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политики, качественное исполнение бюджета городского округа Люберцы Московской области и управление муниципальным долгом.</w:t>
      </w:r>
    </w:p>
    <w:p w:rsidR="00FB0FF3" w:rsidRPr="0007267A" w:rsidRDefault="00FB0FF3" w:rsidP="00FB0F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B0FF3" w:rsidRPr="0007267A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67A">
        <w:rPr>
          <w:rFonts w:ascii="Arial" w:hAnsi="Arial" w:cs="Arial"/>
          <w:b/>
          <w:sz w:val="24"/>
          <w:szCs w:val="24"/>
        </w:rPr>
        <w:t>Описание целей муниципальной программы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В соответствии с указанными выше основными направлениями реализации Программы сформулированы следующие основные цели: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 xml:space="preserve">1. Повышение эффективности управления </w:t>
      </w:r>
      <w:r w:rsidRPr="0007267A">
        <w:rPr>
          <w:rStyle w:val="210pt"/>
          <w:rFonts w:ascii="Arial" w:hAnsi="Arial" w:cs="Arial"/>
          <w:sz w:val="24"/>
          <w:szCs w:val="24"/>
        </w:rPr>
        <w:t>и распоряжения имуществом, находящимся в распоряжении органов местного самоуправления на территории Московской области</w:t>
      </w: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Достижение данной цели планируется путем создания условий для рационального и эффективного управления и распоряжения имуществом, находящимся в муниципальной собственности городского округа Люберцы Московской области.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2. Повышение качества управления муниципальным долгом.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</w:rPr>
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</w:t>
      </w: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Style w:val="210pt"/>
          <w:rFonts w:ascii="Arial" w:hAnsi="Arial" w:cs="Arial"/>
          <w:sz w:val="24"/>
          <w:szCs w:val="24"/>
        </w:rPr>
      </w:pPr>
      <w:r w:rsidRPr="0007267A">
        <w:rPr>
          <w:rStyle w:val="210pt"/>
          <w:rFonts w:ascii="Arial" w:hAnsi="Arial" w:cs="Arial"/>
          <w:sz w:val="24"/>
          <w:szCs w:val="24"/>
        </w:rPr>
        <w:t>3. Повышение качества управления муниципальными финансами.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shd w:val="clear" w:color="auto" w:fill="FFFFFF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</w:rPr>
        <w:t>Достижение данной цели планируется путем обеспечения сбалансированности и устойчивости бюджета муниципального образования городской округ Люберцы Московской области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Достижение целей муниципальной программы «Управление имуществом и муниципальными финансами» на 2023-2027 годы осуществляется посредством реализации комплекса мероприятий, входящих в состав соответствующих подпрограмм и взаимоувязанных по целям, срокам осуществления, исполнителям и ресурсам.</w:t>
      </w:r>
    </w:p>
    <w:p w:rsidR="00FB0FF3" w:rsidRPr="0007267A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B0FF3" w:rsidRPr="0007267A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67A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BB08FD" w:rsidRPr="0007267A" w:rsidRDefault="00BB08FD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 xml:space="preserve">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Люберцы, в целом в сфере управления имуществом и финансами происходят процессы, которые требуют принятия соответствующих мер. </w:t>
      </w: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Среди них:</w:t>
      </w: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- 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- создание полноценной финансовой системы, обеспечивающей реализацию социальных проектов и модернизацию экономики;</w:t>
      </w: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 xml:space="preserve">- 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</w:t>
      </w:r>
      <w:r w:rsidRPr="0007267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проведении государственного контроля (надзора);</w:t>
      </w: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- 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- сокращение объема имущества, находящегося в муниципальной собственности, с учётом задач обеспечения полномочий органов местного самоуправления городского округа Люберцы, повышения эффективности использования объектов муниципального имущества;</w:t>
      </w: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- 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</w:t>
      </w: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Концепция решения проблем в сфере управления имуществом и муниципальными финансами основывается на программно-целевом методе и состоит в реализации в период с 2023 по 2027 год муниципальной программы «Управление имуществом и муниципальными финансами»,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управления.</w:t>
      </w: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Люберцы выйти на планируемые целевые параметры развития и решение задач в сфере муниципального управления имуществом и финансами.</w:t>
      </w:r>
    </w:p>
    <w:p w:rsidR="00193D32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Основные риски, которые могут возникнуть при реализации муниципальной программы:</w:t>
      </w:r>
    </w:p>
    <w:p w:rsidR="00193D32" w:rsidRPr="0007267A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не достижение целевых значений показателей результативности муниципальной программы к 2027 году;</w:t>
      </w:r>
    </w:p>
    <w:p w:rsidR="00193D32" w:rsidRPr="0007267A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193D32" w:rsidRPr="0007267A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подпрограммах;</w:t>
      </w:r>
    </w:p>
    <w:p w:rsidR="00193D32" w:rsidRPr="0007267A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193D32" w:rsidRPr="0007267A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FB0FF3" w:rsidRPr="0007267A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b/>
          <w:sz w:val="28"/>
          <w:szCs w:val="28"/>
        </w:rPr>
        <w:sectPr w:rsidR="00FB0FF3" w:rsidRPr="0007267A" w:rsidSect="00FB0FF3">
          <w:pgSz w:w="11906" w:h="16838"/>
          <w:pgMar w:top="567" w:right="991" w:bottom="567" w:left="851" w:header="142" w:footer="709" w:gutter="0"/>
          <w:cols w:space="708"/>
          <w:titlePg/>
          <w:docGrid w:linePitch="360"/>
        </w:sectPr>
      </w:pPr>
      <w:r w:rsidRPr="0007267A">
        <w:rPr>
          <w:rFonts w:ascii="Arial" w:hAnsi="Arial" w:cs="Arial"/>
          <w:color w:val="000000"/>
          <w:sz w:val="24"/>
          <w:szCs w:val="24"/>
          <w:lang w:bidi="ru-RU"/>
        </w:rPr>
        <w:t>Риск не достижения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 программы.</w:t>
      </w:r>
    </w:p>
    <w:p w:rsidR="009445E5" w:rsidRPr="0007267A" w:rsidRDefault="00FB0FF3" w:rsidP="00FB0FF3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</w:rPr>
        <w:t>Приложение 1 к муниципальной программе</w:t>
      </w:r>
      <w:r w:rsidR="00287A92" w:rsidRPr="0007267A">
        <w:rPr>
          <w:rFonts w:ascii="Arial" w:hAnsi="Arial" w:cs="Arial"/>
        </w:rPr>
        <w:t xml:space="preserve"> </w:t>
      </w:r>
    </w:p>
    <w:p w:rsidR="00FB0FF3" w:rsidRPr="0007267A" w:rsidRDefault="00287A92" w:rsidP="009445E5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</w:rPr>
        <w:t>городского округа Люберцы Московской области</w:t>
      </w:r>
    </w:p>
    <w:p w:rsidR="00FB0FF3" w:rsidRPr="0007267A" w:rsidRDefault="00FB0FF3" w:rsidP="00FB0FF3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07267A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:rsidR="00FB0FF3" w:rsidRPr="0007267A" w:rsidRDefault="00FB0FF3" w:rsidP="00FB0FF3">
      <w:pPr>
        <w:spacing w:after="0" w:line="240" w:lineRule="auto"/>
        <w:ind w:right="-567"/>
        <w:jc w:val="right"/>
        <w:rPr>
          <w:rFonts w:ascii="Arial" w:hAnsi="Arial" w:cs="Arial"/>
        </w:rPr>
      </w:pPr>
    </w:p>
    <w:p w:rsidR="00FB0FF3" w:rsidRPr="0007267A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FF3" w:rsidRPr="0007267A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67A">
        <w:rPr>
          <w:rFonts w:ascii="Arial" w:hAnsi="Arial" w:cs="Arial"/>
          <w:b/>
          <w:sz w:val="24"/>
          <w:szCs w:val="28"/>
        </w:rPr>
        <w:t xml:space="preserve">Целевые показатели муниципальной программы </w:t>
      </w:r>
      <w:r w:rsidR="001A6DCC" w:rsidRPr="0007267A">
        <w:rPr>
          <w:rFonts w:ascii="Arial" w:hAnsi="Arial" w:cs="Arial"/>
          <w:b/>
          <w:bCs/>
          <w:sz w:val="24"/>
          <w:szCs w:val="24"/>
        </w:rPr>
        <w:t>городского округа Люберцы Московской области</w:t>
      </w:r>
      <w:r w:rsidR="001A6DCC" w:rsidRPr="0007267A">
        <w:rPr>
          <w:rFonts w:ascii="Arial" w:hAnsi="Arial" w:cs="Arial"/>
          <w:b/>
          <w:sz w:val="24"/>
          <w:szCs w:val="24"/>
        </w:rPr>
        <w:t xml:space="preserve"> </w:t>
      </w:r>
      <w:r w:rsidRPr="0007267A">
        <w:rPr>
          <w:rFonts w:ascii="Arial" w:hAnsi="Arial" w:cs="Arial"/>
          <w:b/>
          <w:sz w:val="24"/>
          <w:szCs w:val="24"/>
        </w:rPr>
        <w:t>«Управление имуществом и муниципальными финансами»</w:t>
      </w:r>
    </w:p>
    <w:p w:rsidR="00FB0FF3" w:rsidRPr="0007267A" w:rsidRDefault="00FB0FF3" w:rsidP="00FB0FF3">
      <w:pPr>
        <w:spacing w:after="0" w:line="240" w:lineRule="auto"/>
        <w:ind w:left="11328" w:right="30" w:firstLine="708"/>
        <w:jc w:val="right"/>
        <w:rPr>
          <w:rFonts w:ascii="Arial" w:hAnsi="Arial" w:cs="Arial"/>
          <w:b/>
          <w:sz w:val="24"/>
          <w:szCs w:val="24"/>
        </w:rPr>
      </w:pPr>
      <w:r w:rsidRPr="0007267A">
        <w:rPr>
          <w:rFonts w:ascii="Arial" w:hAnsi="Arial" w:cs="Arial"/>
        </w:rPr>
        <w:t>Таблица 1</w:t>
      </w:r>
    </w:p>
    <w:p w:rsidR="00FB0FF3" w:rsidRPr="0007267A" w:rsidRDefault="00FB0FF3" w:rsidP="00FB0FF3">
      <w:pPr>
        <w:spacing w:after="0" w:line="240" w:lineRule="auto"/>
        <w:ind w:left="11328" w:right="-142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4168"/>
        <w:gridCol w:w="1352"/>
        <w:gridCol w:w="986"/>
        <w:gridCol w:w="748"/>
        <w:gridCol w:w="853"/>
        <w:gridCol w:w="875"/>
        <w:gridCol w:w="875"/>
        <w:gridCol w:w="872"/>
        <w:gridCol w:w="945"/>
        <w:gridCol w:w="2647"/>
        <w:gridCol w:w="216"/>
        <w:gridCol w:w="866"/>
      </w:tblGrid>
      <w:tr w:rsidR="00FB0FF3" w:rsidRPr="0007267A" w:rsidTr="00724A85">
        <w:trPr>
          <w:trHeight w:val="527"/>
        </w:trPr>
        <w:tc>
          <w:tcPr>
            <w:tcW w:w="159" w:type="pct"/>
            <w:vMerge w:val="restart"/>
            <w:vAlign w:val="center"/>
            <w:hideMark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proofErr w:type="gramStart"/>
            <w:r w:rsidRPr="0007267A">
              <w:rPr>
                <w:rFonts w:ascii="Arial" w:hAnsi="Arial" w:cs="Arial"/>
                <w:sz w:val="18"/>
                <w:szCs w:val="28"/>
              </w:rPr>
              <w:t xml:space="preserve">№  </w:t>
            </w:r>
            <w:r w:rsidRPr="0007267A">
              <w:rPr>
                <w:rFonts w:ascii="Arial" w:hAnsi="Arial" w:cs="Arial"/>
                <w:sz w:val="18"/>
                <w:szCs w:val="28"/>
              </w:rPr>
              <w:br/>
              <w:t>п</w:t>
            </w:r>
            <w:proofErr w:type="gramEnd"/>
            <w:r w:rsidRPr="0007267A">
              <w:rPr>
                <w:rFonts w:ascii="Arial" w:hAnsi="Arial" w:cs="Arial"/>
                <w:sz w:val="18"/>
                <w:szCs w:val="28"/>
              </w:rPr>
              <w:t>/п</w:t>
            </w:r>
          </w:p>
        </w:tc>
        <w:tc>
          <w:tcPr>
            <w:tcW w:w="1310" w:type="pct"/>
            <w:vMerge w:val="restart"/>
            <w:vAlign w:val="center"/>
            <w:hideMark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Наименование целевых показателей</w:t>
            </w:r>
          </w:p>
        </w:tc>
        <w:tc>
          <w:tcPr>
            <w:tcW w:w="425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  <w:highlight w:val="yellow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Тип показателя</w:t>
            </w:r>
          </w:p>
        </w:tc>
        <w:tc>
          <w:tcPr>
            <w:tcW w:w="310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Единица измерения (по ОКЕИ)</w:t>
            </w:r>
          </w:p>
        </w:tc>
        <w:tc>
          <w:tcPr>
            <w:tcW w:w="235" w:type="pct"/>
            <w:vMerge w:val="restart"/>
            <w:vAlign w:val="center"/>
            <w:hideMark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 xml:space="preserve">Базовое значение </w:t>
            </w:r>
          </w:p>
        </w:tc>
        <w:tc>
          <w:tcPr>
            <w:tcW w:w="1389" w:type="pct"/>
            <w:gridSpan w:val="5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832" w:type="pct"/>
            <w:vMerge w:val="restar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Ответственный за достижение показателя</w:t>
            </w:r>
          </w:p>
        </w:tc>
        <w:tc>
          <w:tcPr>
            <w:tcW w:w="338" w:type="pct"/>
            <w:gridSpan w:val="2"/>
            <w:vMerge w:val="restar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B0FF3" w:rsidRPr="0007267A" w:rsidTr="00724A85">
        <w:trPr>
          <w:trHeight w:val="509"/>
        </w:trPr>
        <w:tc>
          <w:tcPr>
            <w:tcW w:w="159" w:type="pct"/>
            <w:vMerge/>
            <w:vAlign w:val="center"/>
            <w:hideMark/>
          </w:tcPr>
          <w:p w:rsidR="00FB0FF3" w:rsidRPr="0007267A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pct"/>
            <w:vMerge/>
            <w:vAlign w:val="center"/>
            <w:hideMark/>
          </w:tcPr>
          <w:p w:rsidR="00FB0FF3" w:rsidRPr="0007267A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pct"/>
            <w:vMerge/>
            <w:vAlign w:val="center"/>
          </w:tcPr>
          <w:p w:rsidR="00FB0FF3" w:rsidRPr="0007267A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0" w:type="pct"/>
            <w:vMerge/>
            <w:vAlign w:val="center"/>
          </w:tcPr>
          <w:p w:rsidR="00FB0FF3" w:rsidRPr="0007267A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B0FF3" w:rsidRPr="0007267A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8" w:type="pct"/>
            <w:vAlign w:val="center"/>
            <w:hideMark/>
          </w:tcPr>
          <w:p w:rsidR="00FB0FF3" w:rsidRPr="0007267A" w:rsidRDefault="00FB0FF3" w:rsidP="00F942E8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07267A">
              <w:rPr>
                <w:rFonts w:ascii="Arial" w:eastAsiaTheme="minorHAnsi" w:hAnsi="Arial" w:cs="Arial"/>
                <w:sz w:val="18"/>
                <w:szCs w:val="28"/>
              </w:rPr>
              <w:t>2023 год</w:t>
            </w:r>
          </w:p>
        </w:tc>
        <w:tc>
          <w:tcPr>
            <w:tcW w:w="275" w:type="pct"/>
            <w:vAlign w:val="center"/>
            <w:hideMark/>
          </w:tcPr>
          <w:p w:rsidR="00FB0FF3" w:rsidRPr="0007267A" w:rsidRDefault="00FB0FF3" w:rsidP="00F942E8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07267A">
              <w:rPr>
                <w:rFonts w:ascii="Arial" w:eastAsiaTheme="minorHAnsi" w:hAnsi="Arial" w:cs="Arial"/>
                <w:sz w:val="18"/>
                <w:szCs w:val="28"/>
              </w:rPr>
              <w:t>2024 год</w:t>
            </w:r>
          </w:p>
        </w:tc>
        <w:tc>
          <w:tcPr>
            <w:tcW w:w="275" w:type="pct"/>
            <w:vAlign w:val="center"/>
            <w:hideMark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eastAsiaTheme="minorHAnsi" w:hAnsi="Arial" w:cs="Arial"/>
                <w:sz w:val="18"/>
                <w:szCs w:val="28"/>
              </w:rPr>
              <w:t>2025 год</w:t>
            </w:r>
          </w:p>
        </w:tc>
        <w:tc>
          <w:tcPr>
            <w:tcW w:w="274" w:type="pct"/>
            <w:vAlign w:val="center"/>
          </w:tcPr>
          <w:p w:rsidR="00FB0FF3" w:rsidRPr="0007267A" w:rsidRDefault="00FB0FF3" w:rsidP="00F942E8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07267A">
              <w:rPr>
                <w:rFonts w:ascii="Arial" w:eastAsiaTheme="minorHAnsi" w:hAnsi="Arial" w:cs="Arial"/>
                <w:sz w:val="18"/>
              </w:rPr>
              <w:t>2026 год</w:t>
            </w:r>
          </w:p>
        </w:tc>
        <w:tc>
          <w:tcPr>
            <w:tcW w:w="297" w:type="pct"/>
            <w:vAlign w:val="center"/>
            <w:hideMark/>
          </w:tcPr>
          <w:p w:rsidR="00FB0FF3" w:rsidRPr="0007267A" w:rsidRDefault="00FB0FF3" w:rsidP="00F942E8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07267A">
              <w:rPr>
                <w:rFonts w:ascii="Arial" w:eastAsiaTheme="minorHAnsi" w:hAnsi="Arial" w:cs="Arial"/>
                <w:sz w:val="18"/>
              </w:rPr>
              <w:t>2027 год</w:t>
            </w:r>
          </w:p>
        </w:tc>
        <w:tc>
          <w:tcPr>
            <w:tcW w:w="832" w:type="pct"/>
            <w:vMerge/>
            <w:vAlign w:val="center"/>
          </w:tcPr>
          <w:p w:rsidR="00FB0FF3" w:rsidRPr="0007267A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8" w:type="pct"/>
            <w:gridSpan w:val="2"/>
            <w:vMerge/>
          </w:tcPr>
          <w:p w:rsidR="00FB0FF3" w:rsidRPr="0007267A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</w:tr>
      <w:tr w:rsidR="00FB0FF3" w:rsidRPr="0007267A" w:rsidTr="00724A85">
        <w:trPr>
          <w:trHeight w:val="388"/>
        </w:trPr>
        <w:tc>
          <w:tcPr>
            <w:tcW w:w="159" w:type="pct"/>
            <w:vAlign w:val="center"/>
            <w:hideMark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1</w:t>
            </w:r>
          </w:p>
        </w:tc>
        <w:tc>
          <w:tcPr>
            <w:tcW w:w="1310" w:type="pct"/>
            <w:vAlign w:val="center"/>
            <w:hideMark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2</w:t>
            </w:r>
          </w:p>
        </w:tc>
        <w:tc>
          <w:tcPr>
            <w:tcW w:w="425" w:type="pct"/>
            <w:vAlign w:val="center"/>
            <w:hideMark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3</w:t>
            </w:r>
          </w:p>
        </w:tc>
        <w:tc>
          <w:tcPr>
            <w:tcW w:w="310" w:type="pct"/>
            <w:vAlign w:val="center"/>
            <w:hideMark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4</w:t>
            </w:r>
          </w:p>
        </w:tc>
        <w:tc>
          <w:tcPr>
            <w:tcW w:w="235" w:type="pct"/>
            <w:vAlign w:val="center"/>
            <w:hideMark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5</w:t>
            </w:r>
          </w:p>
        </w:tc>
        <w:tc>
          <w:tcPr>
            <w:tcW w:w="268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6</w:t>
            </w:r>
          </w:p>
        </w:tc>
        <w:tc>
          <w:tcPr>
            <w:tcW w:w="275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7</w:t>
            </w:r>
          </w:p>
        </w:tc>
        <w:tc>
          <w:tcPr>
            <w:tcW w:w="275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8</w:t>
            </w:r>
          </w:p>
        </w:tc>
        <w:tc>
          <w:tcPr>
            <w:tcW w:w="274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9</w:t>
            </w:r>
          </w:p>
        </w:tc>
        <w:tc>
          <w:tcPr>
            <w:tcW w:w="297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10</w:t>
            </w:r>
          </w:p>
        </w:tc>
        <w:tc>
          <w:tcPr>
            <w:tcW w:w="832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11</w:t>
            </w:r>
          </w:p>
        </w:tc>
        <w:tc>
          <w:tcPr>
            <w:tcW w:w="338" w:type="pct"/>
            <w:gridSpan w:val="2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07267A">
              <w:rPr>
                <w:rFonts w:ascii="Arial" w:hAnsi="Arial" w:cs="Arial"/>
                <w:sz w:val="18"/>
                <w:szCs w:val="28"/>
              </w:rPr>
              <w:t>12</w:t>
            </w:r>
          </w:p>
        </w:tc>
      </w:tr>
      <w:tr w:rsidR="00AC78AF" w:rsidRPr="0007267A" w:rsidTr="00724A85">
        <w:trPr>
          <w:trHeight w:val="3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C78AF" w:rsidRPr="0007267A" w:rsidRDefault="00AC78AF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</w:tr>
      <w:tr w:rsidR="00FB0FF3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B0FF3" w:rsidRPr="0007267A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10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7267A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139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07267A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</w:t>
            </w:r>
            <w:r w:rsidR="00AC78AF" w:rsidRPr="0007267A">
              <w:rPr>
                <w:rFonts w:ascii="Arial" w:hAnsi="Arial" w:cs="Arial"/>
                <w:sz w:val="18"/>
                <w:lang w:val="en-US"/>
              </w:rPr>
              <w:t>.</w:t>
            </w:r>
            <w:r w:rsidRPr="0007267A">
              <w:rPr>
                <w:rFonts w:ascii="Arial" w:hAnsi="Arial" w:cs="Arial"/>
                <w:sz w:val="18"/>
              </w:rPr>
              <w:t>03.01</w:t>
            </w:r>
          </w:p>
        </w:tc>
      </w:tr>
      <w:tr w:rsidR="00FB0FF3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B0FF3" w:rsidRPr="0007267A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10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7267A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89,1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07267A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</w:t>
            </w:r>
            <w:r w:rsidR="00AC78AF" w:rsidRPr="0007267A">
              <w:rPr>
                <w:rFonts w:ascii="Arial" w:hAnsi="Arial" w:cs="Arial"/>
                <w:sz w:val="18"/>
                <w:lang w:val="en-US"/>
              </w:rPr>
              <w:t>.</w:t>
            </w:r>
            <w:r w:rsidR="001A6DCC" w:rsidRPr="0007267A">
              <w:rPr>
                <w:rFonts w:ascii="Arial" w:hAnsi="Arial" w:cs="Arial"/>
                <w:sz w:val="18"/>
              </w:rPr>
              <w:t>02.01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</w:t>
            </w:r>
            <w:r w:rsidR="00AC78AF" w:rsidRPr="0007267A">
              <w:rPr>
                <w:rFonts w:ascii="Arial" w:hAnsi="Arial" w:cs="Arial"/>
                <w:sz w:val="18"/>
                <w:lang w:val="en-US"/>
              </w:rPr>
              <w:t>.</w:t>
            </w:r>
            <w:r w:rsidR="001A6DCC" w:rsidRPr="0007267A">
              <w:rPr>
                <w:rFonts w:ascii="Arial" w:hAnsi="Arial" w:cs="Arial"/>
                <w:sz w:val="18"/>
                <w:lang w:val="en-US"/>
              </w:rPr>
              <w:t>02.02</w:t>
            </w:r>
          </w:p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  <w:lang w:val="en-US"/>
              </w:rPr>
              <w:t>1.</w:t>
            </w:r>
            <w:r w:rsidR="001A6DCC" w:rsidRPr="0007267A">
              <w:rPr>
                <w:rFonts w:ascii="Arial" w:hAnsi="Arial" w:cs="Arial"/>
                <w:sz w:val="18"/>
                <w:lang w:val="en-US"/>
              </w:rPr>
              <w:t>02.03</w:t>
            </w:r>
          </w:p>
        </w:tc>
      </w:tr>
      <w:tr w:rsidR="00FB0FF3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B0FF3" w:rsidRPr="0007267A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10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7267A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96,94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</w:t>
            </w:r>
            <w:r w:rsidR="00AC78AF" w:rsidRPr="0007267A">
              <w:rPr>
                <w:rFonts w:ascii="Arial" w:hAnsi="Arial" w:cs="Arial"/>
                <w:sz w:val="18"/>
                <w:lang w:val="en-US"/>
              </w:rPr>
              <w:t>.</w:t>
            </w:r>
            <w:r w:rsidRPr="0007267A">
              <w:rPr>
                <w:rFonts w:ascii="Arial" w:hAnsi="Arial" w:cs="Arial"/>
                <w:sz w:val="18"/>
              </w:rPr>
              <w:t>03.01</w:t>
            </w:r>
          </w:p>
        </w:tc>
      </w:tr>
      <w:tr w:rsidR="00FB0FF3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B0FF3" w:rsidRPr="0007267A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7267A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102,58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07267A">
              <w:rPr>
                <w:rFonts w:ascii="Arial" w:hAnsi="Arial" w:cs="Arial"/>
                <w:color w:val="000000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</w:t>
            </w:r>
            <w:r w:rsidR="00AC78AF" w:rsidRPr="0007267A">
              <w:rPr>
                <w:rFonts w:ascii="Arial" w:hAnsi="Arial" w:cs="Arial"/>
                <w:sz w:val="18"/>
                <w:lang w:val="en-US"/>
              </w:rPr>
              <w:t>.</w:t>
            </w:r>
            <w:r w:rsidRPr="0007267A">
              <w:rPr>
                <w:rFonts w:ascii="Arial" w:hAnsi="Arial" w:cs="Arial"/>
                <w:sz w:val="18"/>
                <w:lang w:val="en-US"/>
              </w:rPr>
              <w:t>0</w:t>
            </w:r>
            <w:r w:rsidRPr="0007267A">
              <w:rPr>
                <w:rFonts w:ascii="Arial" w:hAnsi="Arial" w:cs="Arial"/>
                <w:sz w:val="18"/>
              </w:rPr>
              <w:t>2.01</w:t>
            </w:r>
          </w:p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  <w:lang w:val="en-US"/>
              </w:rPr>
              <w:t>1.</w:t>
            </w:r>
            <w:r w:rsidR="001A6DCC" w:rsidRPr="0007267A">
              <w:rPr>
                <w:rFonts w:ascii="Arial" w:hAnsi="Arial" w:cs="Arial"/>
                <w:sz w:val="18"/>
                <w:lang w:val="en-US"/>
              </w:rPr>
              <w:t>02.02</w:t>
            </w:r>
          </w:p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  <w:lang w:val="en-US"/>
              </w:rPr>
              <w:t>1.</w:t>
            </w:r>
            <w:r w:rsidR="001A6DCC" w:rsidRPr="0007267A">
              <w:rPr>
                <w:rFonts w:ascii="Arial" w:hAnsi="Arial" w:cs="Arial"/>
                <w:sz w:val="18"/>
                <w:lang w:val="en-US"/>
              </w:rPr>
              <w:t>02.03</w:t>
            </w:r>
          </w:p>
        </w:tc>
      </w:tr>
      <w:tr w:rsidR="00FB0FF3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B0FF3" w:rsidRPr="0007267A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10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Предоставление земельных участков многодетным семьям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7267A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48,44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07267A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1.</w:t>
            </w:r>
            <w:r w:rsidR="001A6DCC" w:rsidRPr="0007267A">
              <w:rPr>
                <w:rFonts w:ascii="Arial" w:hAnsi="Arial" w:cs="Arial"/>
                <w:sz w:val="18"/>
              </w:rPr>
              <w:t>02.01</w:t>
            </w:r>
          </w:p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1.</w:t>
            </w:r>
            <w:r w:rsidR="00FB0FF3" w:rsidRPr="0007267A">
              <w:rPr>
                <w:rFonts w:ascii="Arial" w:hAnsi="Arial" w:cs="Arial"/>
                <w:sz w:val="18"/>
              </w:rPr>
              <w:t>02.02</w:t>
            </w:r>
          </w:p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1.</w:t>
            </w:r>
            <w:r w:rsidR="001A6DCC" w:rsidRPr="0007267A">
              <w:rPr>
                <w:rFonts w:ascii="Arial" w:hAnsi="Arial" w:cs="Arial"/>
                <w:sz w:val="18"/>
              </w:rPr>
              <w:t>02.03</w:t>
            </w:r>
          </w:p>
        </w:tc>
      </w:tr>
      <w:tr w:rsidR="00FB0FF3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B0FF3" w:rsidRPr="0007267A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 xml:space="preserve"> Проверка использования земель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7267A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07267A">
              <w:rPr>
                <w:rFonts w:ascii="Arial" w:hAnsi="Arial" w:cs="Arial"/>
                <w:sz w:val="18"/>
                <w:szCs w:val="14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</w:t>
            </w:r>
            <w:r w:rsidR="00AC78AF" w:rsidRPr="0007267A">
              <w:rPr>
                <w:rFonts w:ascii="Arial" w:hAnsi="Arial" w:cs="Arial"/>
                <w:sz w:val="18"/>
                <w:lang w:val="en-US"/>
              </w:rPr>
              <w:t>.</w:t>
            </w:r>
            <w:r w:rsidRPr="0007267A">
              <w:rPr>
                <w:rFonts w:ascii="Arial" w:hAnsi="Arial" w:cs="Arial"/>
                <w:sz w:val="18"/>
              </w:rPr>
              <w:t>04.01</w:t>
            </w:r>
          </w:p>
        </w:tc>
      </w:tr>
      <w:tr w:rsidR="00FB0FF3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10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eastAsiaTheme="minorEastAsia" w:hAnsi="Arial" w:cs="Arial"/>
                <w:sz w:val="18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7A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72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07267A">
              <w:rPr>
                <w:rFonts w:ascii="Arial" w:hAnsi="Arial" w:cs="Arial"/>
                <w:sz w:val="18"/>
                <w:szCs w:val="14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1.</w:t>
            </w:r>
            <w:r w:rsidR="00FB0FF3" w:rsidRPr="0007267A">
              <w:rPr>
                <w:rFonts w:ascii="Arial" w:hAnsi="Arial" w:cs="Arial"/>
                <w:sz w:val="18"/>
              </w:rPr>
              <w:t>02.03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</w:t>
            </w:r>
            <w:r w:rsidR="00AC78AF" w:rsidRPr="0007267A">
              <w:rPr>
                <w:rFonts w:ascii="Arial" w:hAnsi="Arial" w:cs="Arial"/>
                <w:sz w:val="18"/>
                <w:lang w:val="en-US"/>
              </w:rPr>
              <w:t>.</w:t>
            </w:r>
            <w:r w:rsidRPr="0007267A">
              <w:rPr>
                <w:rFonts w:ascii="Arial" w:hAnsi="Arial" w:cs="Arial"/>
                <w:sz w:val="18"/>
              </w:rPr>
              <w:t>04.01</w:t>
            </w:r>
          </w:p>
        </w:tc>
      </w:tr>
      <w:tr w:rsidR="00FB0FF3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10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 xml:space="preserve"> Прирост земельного налога</w:t>
            </w:r>
          </w:p>
        </w:tc>
        <w:tc>
          <w:tcPr>
            <w:tcW w:w="425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7267A">
              <w:rPr>
                <w:rFonts w:ascii="Arial" w:hAnsi="Arial" w:cs="Arial"/>
                <w:sz w:val="18"/>
                <w:szCs w:val="18"/>
              </w:rPr>
              <w:t>Указ ПРФ от 28.04.2008 № 607</w:t>
            </w:r>
            <w:r w:rsidRPr="0007267A">
              <w:rPr>
                <w:rFonts w:ascii="Arial" w:hAnsi="Arial" w:cs="Arial"/>
                <w:sz w:val="18"/>
              </w:rPr>
              <w:t xml:space="preserve">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101,6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07267A">
              <w:rPr>
                <w:rFonts w:ascii="Arial" w:hAnsi="Arial" w:cs="Arial"/>
                <w:sz w:val="18"/>
                <w:szCs w:val="14"/>
              </w:rPr>
              <w:t xml:space="preserve">Управление тарифной и налоговой </w:t>
            </w:r>
            <w:proofErr w:type="gramStart"/>
            <w:r w:rsidRPr="0007267A">
              <w:rPr>
                <w:rFonts w:ascii="Arial" w:hAnsi="Arial" w:cs="Arial"/>
                <w:sz w:val="18"/>
                <w:szCs w:val="14"/>
              </w:rPr>
              <w:t xml:space="preserve">политики </w:t>
            </w:r>
            <w:r w:rsidRPr="0007267A">
              <w:rPr>
                <w:rFonts w:ascii="Arial" w:hAnsi="Arial" w:cs="Arial"/>
                <w:sz w:val="18"/>
              </w:rPr>
              <w:t xml:space="preserve"> </w:t>
            </w:r>
            <w:r w:rsidRPr="0007267A">
              <w:rPr>
                <w:rFonts w:ascii="Arial" w:hAnsi="Arial" w:cs="Arial"/>
                <w:sz w:val="18"/>
                <w:szCs w:val="14"/>
              </w:rPr>
              <w:t>администрации</w:t>
            </w:r>
            <w:proofErr w:type="gramEnd"/>
            <w:r w:rsidRPr="0007267A">
              <w:rPr>
                <w:rFonts w:ascii="Arial" w:hAnsi="Arial" w:cs="Arial"/>
                <w:sz w:val="18"/>
                <w:szCs w:val="14"/>
              </w:rPr>
              <w:t xml:space="preserve"> городского округа Люберцы Московской области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</w:t>
            </w:r>
            <w:r w:rsidR="00AC78AF" w:rsidRPr="0007267A">
              <w:rPr>
                <w:rFonts w:ascii="Arial" w:hAnsi="Arial" w:cs="Arial"/>
                <w:sz w:val="18"/>
                <w:lang w:val="en-US"/>
              </w:rPr>
              <w:t>.</w:t>
            </w:r>
            <w:r w:rsidRPr="0007267A">
              <w:rPr>
                <w:rFonts w:ascii="Arial" w:hAnsi="Arial" w:cs="Arial"/>
                <w:sz w:val="18"/>
              </w:rPr>
              <w:t>04.01</w:t>
            </w:r>
          </w:p>
        </w:tc>
      </w:tr>
      <w:tr w:rsidR="00FB0FF3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10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B0FF3" w:rsidRPr="0007267A" w:rsidRDefault="00FB0FF3" w:rsidP="00222AEA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7267A">
              <w:rPr>
                <w:rFonts w:ascii="Arial" w:hAnsi="Arial" w:cs="Arial"/>
                <w:sz w:val="18"/>
                <w:szCs w:val="18"/>
              </w:rPr>
              <w:t xml:space="preserve">Региональный проект «Улучшение условий ведения </w:t>
            </w:r>
            <w:r w:rsidR="00785F84" w:rsidRPr="0007267A">
              <w:rPr>
                <w:rFonts w:ascii="Arial" w:hAnsi="Arial" w:cs="Arial"/>
                <w:sz w:val="18"/>
                <w:szCs w:val="18"/>
              </w:rPr>
              <w:t xml:space="preserve">предпринимательской </w:t>
            </w:r>
            <w:r w:rsidR="00E34ABA" w:rsidRPr="0007267A">
              <w:rPr>
                <w:rFonts w:ascii="Arial" w:hAnsi="Arial" w:cs="Arial"/>
                <w:sz w:val="18"/>
                <w:szCs w:val="18"/>
              </w:rPr>
              <w:t>деятельност</w:t>
            </w:r>
            <w:r w:rsidR="00050BB5" w:rsidRPr="0007267A">
              <w:rPr>
                <w:rFonts w:ascii="Arial" w:hAnsi="Arial" w:cs="Arial"/>
                <w:sz w:val="18"/>
                <w:szCs w:val="18"/>
              </w:rPr>
              <w:t>и</w:t>
            </w:r>
            <w:r w:rsidRPr="0007267A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07267A" w:rsidRDefault="00FB0FF3" w:rsidP="00222AE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1.</w:t>
            </w:r>
            <w:r w:rsidR="001A6DCC" w:rsidRPr="0007267A">
              <w:rPr>
                <w:rFonts w:ascii="Arial" w:hAnsi="Arial" w:cs="Arial"/>
                <w:sz w:val="18"/>
              </w:rPr>
              <w:t>02.01</w:t>
            </w:r>
          </w:p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1.</w:t>
            </w:r>
            <w:r w:rsidR="00FB0FF3" w:rsidRPr="0007267A">
              <w:rPr>
                <w:rFonts w:ascii="Arial" w:hAnsi="Arial" w:cs="Arial"/>
                <w:sz w:val="18"/>
              </w:rPr>
              <w:t>03.01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</w:t>
            </w:r>
            <w:r w:rsidR="00AC78AF" w:rsidRPr="0007267A">
              <w:rPr>
                <w:rFonts w:ascii="Arial" w:hAnsi="Arial" w:cs="Arial"/>
                <w:sz w:val="18"/>
                <w:lang w:val="en-US"/>
              </w:rPr>
              <w:t>.</w:t>
            </w:r>
            <w:r w:rsidRPr="0007267A">
              <w:rPr>
                <w:rFonts w:ascii="Arial" w:hAnsi="Arial" w:cs="Arial"/>
                <w:sz w:val="18"/>
              </w:rPr>
              <w:t>04.01</w:t>
            </w:r>
          </w:p>
        </w:tc>
      </w:tr>
      <w:tr w:rsidR="00FB0FF3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07267A">
              <w:rPr>
                <w:rFonts w:ascii="Arial" w:hAnsi="Arial" w:cs="Arial"/>
                <w:sz w:val="18"/>
                <w:lang w:val="en-US"/>
              </w:rPr>
              <w:t>10</w:t>
            </w:r>
          </w:p>
        </w:tc>
        <w:tc>
          <w:tcPr>
            <w:tcW w:w="1310" w:type="pc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7A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07267A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B0FF3" w:rsidRPr="0007267A" w:rsidRDefault="00BC2D60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07267A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B0FF3" w:rsidRPr="0007267A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07267A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07267A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B0FF3" w:rsidRPr="0007267A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07267A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B0FF3" w:rsidRPr="0007267A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07267A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0FF3" w:rsidRPr="0007267A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07267A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07267A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1.</w:t>
            </w:r>
            <w:r w:rsidR="001A6DCC" w:rsidRPr="0007267A">
              <w:rPr>
                <w:rFonts w:ascii="Arial" w:hAnsi="Arial" w:cs="Arial"/>
                <w:sz w:val="18"/>
              </w:rPr>
              <w:t>02.01</w:t>
            </w:r>
          </w:p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07267A">
              <w:rPr>
                <w:rFonts w:ascii="Arial" w:hAnsi="Arial" w:cs="Arial"/>
                <w:sz w:val="18"/>
                <w:lang w:val="en-US"/>
              </w:rPr>
              <w:t>1.</w:t>
            </w:r>
            <w:r w:rsidR="00FB0FF3" w:rsidRPr="0007267A">
              <w:rPr>
                <w:rFonts w:ascii="Arial" w:hAnsi="Arial" w:cs="Arial"/>
                <w:sz w:val="18"/>
                <w:lang w:val="en-US"/>
              </w:rPr>
              <w:t>02.03</w:t>
            </w:r>
          </w:p>
          <w:p w:rsidR="00FB0FF3" w:rsidRPr="0007267A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07267A">
              <w:rPr>
                <w:rFonts w:ascii="Arial" w:hAnsi="Arial" w:cs="Arial"/>
                <w:sz w:val="18"/>
                <w:lang w:val="en-US"/>
              </w:rPr>
              <w:t>1.</w:t>
            </w:r>
            <w:r w:rsidR="00FB0FF3" w:rsidRPr="0007267A">
              <w:rPr>
                <w:rFonts w:ascii="Arial" w:hAnsi="Arial" w:cs="Arial"/>
                <w:sz w:val="18"/>
                <w:lang w:val="en-US"/>
              </w:rPr>
              <w:t>03.01</w:t>
            </w:r>
          </w:p>
        </w:tc>
      </w:tr>
      <w:tr w:rsidR="00F40344" w:rsidRPr="0007267A" w:rsidTr="00724A85">
        <w:trPr>
          <w:trHeight w:val="2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40344" w:rsidRPr="0007267A" w:rsidRDefault="00F40344" w:rsidP="00F40344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Повышение качества управления муниципальным долгом</w:t>
            </w:r>
          </w:p>
        </w:tc>
      </w:tr>
      <w:tr w:rsidR="00F40344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F40344" w:rsidRPr="0007267A" w:rsidRDefault="00CA147E" w:rsidP="00F40344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40344" w:rsidRPr="0007267A" w:rsidRDefault="00F40344" w:rsidP="00F40344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40344" w:rsidRPr="0007267A" w:rsidRDefault="00F40344" w:rsidP="00F4034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40344" w:rsidRPr="0007267A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40344" w:rsidRPr="0007267A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40344" w:rsidRPr="0007267A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40344" w:rsidRPr="0007267A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40344" w:rsidRPr="0007267A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40344" w:rsidRPr="0007267A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40344" w:rsidRPr="0007267A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F40344" w:rsidRPr="0007267A" w:rsidRDefault="00F40344" w:rsidP="00F40344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07267A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40344" w:rsidRPr="0007267A" w:rsidRDefault="00AC78AF" w:rsidP="00F40344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07267A">
              <w:rPr>
                <w:rFonts w:ascii="Arial" w:eastAsia="Calibri" w:hAnsi="Arial" w:cs="Arial"/>
                <w:sz w:val="18"/>
              </w:rPr>
              <w:t>3.</w:t>
            </w:r>
            <w:r w:rsidR="00F40344" w:rsidRPr="0007267A">
              <w:rPr>
                <w:rFonts w:ascii="Arial" w:eastAsia="Calibri" w:hAnsi="Arial" w:cs="Arial"/>
                <w:sz w:val="18"/>
              </w:rPr>
              <w:t>01.02</w:t>
            </w:r>
          </w:p>
        </w:tc>
      </w:tr>
      <w:tr w:rsidR="00F40344" w:rsidRPr="0007267A" w:rsidTr="00724A85">
        <w:trPr>
          <w:trHeight w:val="3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40344" w:rsidRPr="0007267A" w:rsidRDefault="00F40344" w:rsidP="00F40344">
            <w:pPr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Повышение качества управления муниципальными финансами</w:t>
            </w:r>
          </w:p>
        </w:tc>
      </w:tr>
      <w:tr w:rsidR="00630612" w:rsidRPr="0007267A" w:rsidTr="00724A85">
        <w:trPr>
          <w:trHeight w:val="1032"/>
        </w:trPr>
        <w:tc>
          <w:tcPr>
            <w:tcW w:w="159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</w:t>
            </w:r>
            <w:proofErr w:type="gramStart"/>
            <w:r w:rsidRPr="0007267A">
              <w:rPr>
                <w:rFonts w:ascii="Arial" w:hAnsi="Arial" w:cs="Arial"/>
                <w:color w:val="000000"/>
                <w:sz w:val="18"/>
              </w:rPr>
              <w:t>на  оплату</w:t>
            </w:r>
            <w:proofErr w:type="gramEnd"/>
            <w:r w:rsidRPr="0007267A">
              <w:rPr>
                <w:rFonts w:ascii="Arial" w:hAnsi="Arial" w:cs="Arial"/>
                <w:color w:val="000000"/>
                <w:sz w:val="18"/>
              </w:rPr>
              <w:t xml:space="preserve"> труда)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да/нет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07267A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30612" w:rsidRPr="0007267A" w:rsidRDefault="00AC78AF" w:rsidP="0063061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4.</w:t>
            </w:r>
            <w:r w:rsidR="00630612" w:rsidRPr="0007267A">
              <w:rPr>
                <w:rFonts w:ascii="Arial" w:hAnsi="Arial" w:cs="Arial"/>
                <w:color w:val="000000"/>
                <w:sz w:val="18"/>
              </w:rPr>
              <w:t>50.01</w:t>
            </w:r>
          </w:p>
        </w:tc>
      </w:tr>
      <w:tr w:rsidR="00630612" w:rsidRPr="0007267A" w:rsidTr="00724A85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 xml:space="preserve">Исполнение бюджета муниципального образования по налоговым и неналоговым доходам </w:t>
            </w:r>
            <w:proofErr w:type="gramStart"/>
            <w:r w:rsidRPr="0007267A">
              <w:rPr>
                <w:rFonts w:ascii="Arial" w:hAnsi="Arial" w:cs="Arial"/>
                <w:color w:val="000000"/>
                <w:sz w:val="18"/>
              </w:rPr>
              <w:t>к  первоначально</w:t>
            </w:r>
            <w:proofErr w:type="gramEnd"/>
            <w:r w:rsidRPr="0007267A">
              <w:rPr>
                <w:rFonts w:ascii="Arial" w:hAnsi="Arial" w:cs="Arial"/>
                <w:color w:val="000000"/>
                <w:sz w:val="18"/>
              </w:rPr>
              <w:t xml:space="preserve"> утверждённому уровню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07267A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30612" w:rsidRPr="0007267A" w:rsidRDefault="00AC78AF" w:rsidP="0063061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4.</w:t>
            </w:r>
            <w:r w:rsidR="00630612" w:rsidRPr="0007267A">
              <w:rPr>
                <w:rFonts w:ascii="Arial" w:hAnsi="Arial" w:cs="Arial"/>
                <w:color w:val="000000"/>
                <w:sz w:val="18"/>
              </w:rPr>
              <w:t>50.01</w:t>
            </w:r>
          </w:p>
        </w:tc>
      </w:tr>
      <w:tr w:rsidR="00630612" w:rsidRPr="0007267A" w:rsidTr="00724A85">
        <w:trPr>
          <w:trHeight w:val="971"/>
        </w:trPr>
        <w:tc>
          <w:tcPr>
            <w:tcW w:w="159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630612" w:rsidRPr="0007267A" w:rsidRDefault="00630612" w:rsidP="0063061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 xml:space="preserve">Отношение дефицита местного бюджета к доходам бюджета без учёта безвозмездных поступлений и (или) поступлений налоговых доходов </w:t>
            </w:r>
            <w:proofErr w:type="gramStart"/>
            <w:r w:rsidRPr="0007267A">
              <w:rPr>
                <w:rFonts w:ascii="Arial" w:hAnsi="Arial" w:cs="Arial"/>
                <w:color w:val="000000"/>
                <w:sz w:val="18"/>
              </w:rPr>
              <w:t>по  дополнительным</w:t>
            </w:r>
            <w:proofErr w:type="gramEnd"/>
            <w:r w:rsidRPr="0007267A">
              <w:rPr>
                <w:rFonts w:ascii="Arial" w:hAnsi="Arial" w:cs="Arial"/>
                <w:color w:val="000000"/>
                <w:sz w:val="18"/>
              </w:rPr>
              <w:t xml:space="preserve"> нормативам отчислений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07267A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30612" w:rsidRPr="0007267A" w:rsidRDefault="00AC78AF" w:rsidP="0063061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4.</w:t>
            </w:r>
            <w:r w:rsidR="00630612" w:rsidRPr="0007267A">
              <w:rPr>
                <w:rFonts w:ascii="Arial" w:hAnsi="Arial" w:cs="Arial"/>
                <w:color w:val="000000"/>
                <w:sz w:val="18"/>
              </w:rPr>
              <w:t>50.02</w:t>
            </w:r>
          </w:p>
        </w:tc>
      </w:tr>
      <w:tr w:rsidR="00630612" w:rsidRPr="0007267A" w:rsidTr="00724A85">
        <w:trPr>
          <w:trHeight w:val="771"/>
        </w:trPr>
        <w:tc>
          <w:tcPr>
            <w:tcW w:w="159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30612" w:rsidRPr="0007267A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7267A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07267A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30612" w:rsidRPr="0007267A" w:rsidRDefault="00AC78AF" w:rsidP="00630612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07267A">
              <w:rPr>
                <w:rFonts w:ascii="Arial" w:eastAsia="Calibri" w:hAnsi="Arial" w:cs="Arial"/>
                <w:sz w:val="18"/>
              </w:rPr>
              <w:t>4.</w:t>
            </w:r>
            <w:r w:rsidR="00630612" w:rsidRPr="0007267A">
              <w:rPr>
                <w:rFonts w:ascii="Arial" w:eastAsia="Calibri" w:hAnsi="Arial" w:cs="Arial"/>
                <w:sz w:val="18"/>
              </w:rPr>
              <w:t>50.01</w:t>
            </w:r>
          </w:p>
          <w:p w:rsidR="00630612" w:rsidRPr="0007267A" w:rsidRDefault="00AC78AF" w:rsidP="00630612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07267A">
              <w:rPr>
                <w:rFonts w:ascii="Arial" w:eastAsia="Calibri" w:hAnsi="Arial" w:cs="Arial"/>
                <w:sz w:val="18"/>
              </w:rPr>
              <w:t>4.</w:t>
            </w:r>
            <w:r w:rsidR="00630612" w:rsidRPr="0007267A">
              <w:rPr>
                <w:rFonts w:ascii="Arial" w:eastAsia="Calibri" w:hAnsi="Arial" w:cs="Arial"/>
                <w:sz w:val="18"/>
              </w:rPr>
              <w:t>51.01</w:t>
            </w:r>
          </w:p>
        </w:tc>
      </w:tr>
    </w:tbl>
    <w:p w:rsidR="00FB0FF3" w:rsidRPr="0007267A" w:rsidRDefault="00FB0FF3" w:rsidP="00FB0FF3">
      <w:pPr>
        <w:tabs>
          <w:tab w:val="left" w:pos="14317"/>
        </w:tabs>
        <w:ind w:right="142"/>
        <w:rPr>
          <w:rFonts w:ascii="Arial" w:hAnsi="Arial" w:cs="Arial"/>
        </w:rPr>
      </w:pPr>
    </w:p>
    <w:p w:rsidR="00FB0FF3" w:rsidRPr="0007267A" w:rsidRDefault="00FB0FF3" w:rsidP="00FB0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267A">
        <w:rPr>
          <w:rFonts w:ascii="Arial" w:hAnsi="Arial" w:cs="Arial"/>
          <w:b/>
          <w:sz w:val="24"/>
          <w:szCs w:val="24"/>
        </w:rPr>
        <w:br w:type="page"/>
      </w:r>
    </w:p>
    <w:p w:rsidR="005D4EA9" w:rsidRPr="0007267A" w:rsidRDefault="00FB0FF3" w:rsidP="00FB0FF3">
      <w:pPr>
        <w:tabs>
          <w:tab w:val="left" w:pos="14317"/>
        </w:tabs>
        <w:spacing w:after="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07267A">
        <w:rPr>
          <w:rFonts w:ascii="Arial" w:hAnsi="Arial" w:cs="Arial"/>
          <w:b/>
          <w:sz w:val="24"/>
          <w:szCs w:val="24"/>
        </w:rPr>
        <w:t>Взаимосвязь целевых показателей муниципальной программы</w:t>
      </w:r>
      <w:r w:rsidR="005D4EA9" w:rsidRPr="0007267A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</w:t>
      </w:r>
    </w:p>
    <w:p w:rsidR="00FB0FF3" w:rsidRPr="0007267A" w:rsidRDefault="005D4EA9" w:rsidP="00FB0FF3">
      <w:pPr>
        <w:tabs>
          <w:tab w:val="left" w:pos="14317"/>
        </w:tabs>
        <w:spacing w:after="0"/>
        <w:ind w:right="142"/>
        <w:jc w:val="center"/>
        <w:rPr>
          <w:rFonts w:ascii="Arial" w:hAnsi="Arial" w:cs="Arial"/>
        </w:rPr>
      </w:pPr>
      <w:r w:rsidRPr="0007267A">
        <w:rPr>
          <w:rFonts w:ascii="Arial" w:hAnsi="Arial" w:cs="Arial"/>
          <w:b/>
          <w:sz w:val="24"/>
          <w:szCs w:val="24"/>
        </w:rPr>
        <w:t xml:space="preserve"> </w:t>
      </w:r>
      <w:r w:rsidR="00FB0FF3" w:rsidRPr="0007267A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:rsidR="00FB0FF3" w:rsidRPr="0007267A" w:rsidRDefault="00FB0FF3" w:rsidP="00FB0F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267A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FB0FF3" w:rsidRPr="0007267A" w:rsidRDefault="00FB0FF3" w:rsidP="00FB0FF3">
      <w:pPr>
        <w:spacing w:after="0" w:line="240" w:lineRule="auto"/>
        <w:ind w:right="30"/>
        <w:jc w:val="right"/>
        <w:rPr>
          <w:rFonts w:ascii="Arial" w:hAnsi="Arial" w:cs="Arial"/>
          <w:b/>
          <w:sz w:val="22"/>
          <w:szCs w:val="28"/>
        </w:rPr>
      </w:pPr>
      <w:r w:rsidRPr="0007267A">
        <w:rPr>
          <w:rFonts w:ascii="Arial" w:hAnsi="Arial" w:cs="Arial"/>
          <w:sz w:val="22"/>
          <w:szCs w:val="28"/>
        </w:rPr>
        <w:t>Таблица 2</w:t>
      </w:r>
    </w:p>
    <w:p w:rsidR="00FB0FF3" w:rsidRPr="0007267A" w:rsidRDefault="00FB0FF3" w:rsidP="00FB0FF3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tbl>
      <w:tblPr>
        <w:tblW w:w="4942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6"/>
        <w:gridCol w:w="5315"/>
        <w:gridCol w:w="4808"/>
        <w:gridCol w:w="4811"/>
      </w:tblGrid>
      <w:tr w:rsidR="00FB0FF3" w:rsidRPr="0007267A" w:rsidTr="00F942E8">
        <w:trPr>
          <w:trHeight w:val="527"/>
        </w:trPr>
        <w:tc>
          <w:tcPr>
            <w:tcW w:w="201" w:type="pct"/>
            <w:vMerge w:val="restart"/>
            <w:vAlign w:val="center"/>
            <w:hideMark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proofErr w:type="gramStart"/>
            <w:r w:rsidRPr="0007267A">
              <w:rPr>
                <w:rFonts w:ascii="Arial" w:hAnsi="Arial" w:cs="Arial"/>
                <w:szCs w:val="28"/>
              </w:rPr>
              <w:t xml:space="preserve">№  </w:t>
            </w:r>
            <w:r w:rsidRPr="0007267A">
              <w:rPr>
                <w:rFonts w:ascii="Arial" w:hAnsi="Arial" w:cs="Arial"/>
                <w:szCs w:val="28"/>
              </w:rPr>
              <w:br/>
              <w:t>п</w:t>
            </w:r>
            <w:proofErr w:type="gramEnd"/>
            <w:r w:rsidRPr="0007267A">
              <w:rPr>
                <w:rFonts w:ascii="Arial" w:hAnsi="Arial" w:cs="Arial"/>
                <w:szCs w:val="28"/>
              </w:rPr>
              <w:t>/п</w:t>
            </w:r>
          </w:p>
        </w:tc>
        <w:tc>
          <w:tcPr>
            <w:tcW w:w="1708" w:type="pct"/>
            <w:vMerge w:val="restar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8"/>
              </w:rPr>
            </w:pPr>
            <w:r w:rsidRPr="0007267A">
              <w:rPr>
                <w:rFonts w:ascii="Arial" w:eastAsiaTheme="minorHAnsi" w:hAnsi="Arial" w:cs="Arial"/>
                <w:szCs w:val="28"/>
              </w:rPr>
              <w:t>Цели муниципальной программы</w:t>
            </w:r>
          </w:p>
        </w:tc>
        <w:tc>
          <w:tcPr>
            <w:tcW w:w="1545" w:type="pct"/>
            <w:vMerge w:val="restar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8"/>
              </w:rPr>
            </w:pPr>
            <w:r w:rsidRPr="0007267A">
              <w:rPr>
                <w:rFonts w:ascii="Arial" w:eastAsiaTheme="minorHAnsi" w:hAnsi="Arial" w:cs="Arial"/>
                <w:szCs w:val="28"/>
              </w:rPr>
              <w:t>Задачи муниципальной программы</w:t>
            </w:r>
          </w:p>
        </w:tc>
        <w:tc>
          <w:tcPr>
            <w:tcW w:w="1546" w:type="pct"/>
            <w:vMerge w:val="restart"/>
            <w:vAlign w:val="center"/>
            <w:hideMark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Наименование целевых показателей</w:t>
            </w:r>
          </w:p>
        </w:tc>
      </w:tr>
      <w:tr w:rsidR="00FB0FF3" w:rsidRPr="0007267A" w:rsidTr="00F942E8">
        <w:trPr>
          <w:trHeight w:val="509"/>
        </w:trPr>
        <w:tc>
          <w:tcPr>
            <w:tcW w:w="201" w:type="pct"/>
            <w:vMerge/>
            <w:vAlign w:val="center"/>
            <w:hideMark/>
          </w:tcPr>
          <w:p w:rsidR="00FB0FF3" w:rsidRPr="0007267A" w:rsidRDefault="00FB0FF3" w:rsidP="00F942E8">
            <w:pPr>
              <w:rPr>
                <w:rFonts w:ascii="Arial" w:hAnsi="Arial" w:cs="Arial"/>
              </w:rPr>
            </w:pPr>
          </w:p>
        </w:tc>
        <w:tc>
          <w:tcPr>
            <w:tcW w:w="1708" w:type="pct"/>
            <w:vMerge/>
          </w:tcPr>
          <w:p w:rsidR="00FB0FF3" w:rsidRPr="0007267A" w:rsidRDefault="00FB0FF3" w:rsidP="00F942E8">
            <w:pPr>
              <w:rPr>
                <w:rFonts w:ascii="Arial" w:hAnsi="Arial" w:cs="Arial"/>
              </w:rPr>
            </w:pPr>
          </w:p>
        </w:tc>
        <w:tc>
          <w:tcPr>
            <w:tcW w:w="1545" w:type="pct"/>
            <w:vMerge/>
          </w:tcPr>
          <w:p w:rsidR="00FB0FF3" w:rsidRPr="0007267A" w:rsidRDefault="00FB0FF3" w:rsidP="00F942E8">
            <w:pPr>
              <w:rPr>
                <w:rFonts w:ascii="Arial" w:hAnsi="Arial" w:cs="Arial"/>
              </w:rPr>
            </w:pPr>
          </w:p>
        </w:tc>
        <w:tc>
          <w:tcPr>
            <w:tcW w:w="1546" w:type="pct"/>
            <w:vMerge/>
            <w:vAlign w:val="center"/>
            <w:hideMark/>
          </w:tcPr>
          <w:p w:rsidR="00FB0FF3" w:rsidRPr="0007267A" w:rsidRDefault="00FB0FF3" w:rsidP="00F942E8">
            <w:pPr>
              <w:rPr>
                <w:rFonts w:ascii="Arial" w:hAnsi="Arial" w:cs="Arial"/>
              </w:rPr>
            </w:pPr>
          </w:p>
        </w:tc>
      </w:tr>
      <w:tr w:rsidR="00FB0FF3" w:rsidRPr="0007267A" w:rsidTr="00F942E8">
        <w:trPr>
          <w:trHeight w:val="222"/>
        </w:trPr>
        <w:tc>
          <w:tcPr>
            <w:tcW w:w="201" w:type="pct"/>
            <w:vAlign w:val="center"/>
            <w:hideMark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1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2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3</w:t>
            </w:r>
          </w:p>
        </w:tc>
        <w:tc>
          <w:tcPr>
            <w:tcW w:w="1546" w:type="pct"/>
            <w:vAlign w:val="center"/>
            <w:hideMark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4</w:t>
            </w:r>
          </w:p>
        </w:tc>
      </w:tr>
      <w:tr w:rsidR="00FB0FF3" w:rsidRPr="0007267A" w:rsidTr="00F942E8">
        <w:trPr>
          <w:trHeight w:val="843"/>
        </w:trPr>
        <w:tc>
          <w:tcPr>
            <w:tcW w:w="201" w:type="pct"/>
            <w:vAlign w:val="center"/>
          </w:tcPr>
          <w:p w:rsidR="00FB0FF3" w:rsidRPr="0007267A" w:rsidRDefault="002A38BB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1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eastAsiaTheme="minorEastAsia" w:hAnsi="Arial" w:cs="Arial"/>
              </w:rPr>
              <w:t>Эффективность работы по взысканию задолженности по арендной плате за земельные участки, государственная собственность на которые не разграничена</w:t>
            </w:r>
          </w:p>
        </w:tc>
      </w:tr>
      <w:tr w:rsidR="00FB0FF3" w:rsidRPr="0007267A" w:rsidTr="00F942E8">
        <w:trPr>
          <w:trHeight w:val="843"/>
        </w:trPr>
        <w:tc>
          <w:tcPr>
            <w:tcW w:w="201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2</w:t>
            </w:r>
          </w:p>
        </w:tc>
        <w:tc>
          <w:tcPr>
            <w:tcW w:w="1708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  <w:vAlign w:val="center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 xml:space="preserve">Управление имуществом, находящимся </w:t>
            </w:r>
            <w:proofErr w:type="gramStart"/>
            <w:r w:rsidRPr="0007267A">
              <w:rPr>
                <w:rFonts w:ascii="Arial" w:hAnsi="Arial" w:cs="Arial"/>
              </w:rPr>
              <w:t>в  муниципальной</w:t>
            </w:r>
            <w:proofErr w:type="gramEnd"/>
            <w:r w:rsidRPr="0007267A">
              <w:rPr>
                <w:rFonts w:ascii="Arial" w:hAnsi="Arial" w:cs="Arial"/>
              </w:rPr>
              <w:t xml:space="preserve"> собственности и  выполнение кадастровых работ.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eastAsiaTheme="minorEastAsia" w:hAnsi="Arial" w:cs="Arial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</w:tr>
      <w:tr w:rsidR="00FB0FF3" w:rsidRPr="0007267A" w:rsidTr="00F942E8">
        <w:trPr>
          <w:trHeight w:val="843"/>
        </w:trPr>
        <w:tc>
          <w:tcPr>
            <w:tcW w:w="201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3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FB0FF3" w:rsidRPr="0007267A" w:rsidTr="00F942E8">
        <w:trPr>
          <w:trHeight w:val="843"/>
        </w:trPr>
        <w:tc>
          <w:tcPr>
            <w:tcW w:w="201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4</w:t>
            </w:r>
          </w:p>
        </w:tc>
        <w:tc>
          <w:tcPr>
            <w:tcW w:w="1708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 xml:space="preserve">Управление имуществом, находящимся </w:t>
            </w:r>
            <w:proofErr w:type="gramStart"/>
            <w:r w:rsidRPr="0007267A">
              <w:rPr>
                <w:rFonts w:ascii="Arial" w:hAnsi="Arial" w:cs="Arial"/>
              </w:rPr>
              <w:t>в  муниципальной</w:t>
            </w:r>
            <w:proofErr w:type="gramEnd"/>
            <w:r w:rsidRPr="0007267A">
              <w:rPr>
                <w:rFonts w:ascii="Arial" w:hAnsi="Arial" w:cs="Arial"/>
              </w:rPr>
              <w:t xml:space="preserve"> собственности </w:t>
            </w:r>
            <w:r w:rsidR="006F7E7A" w:rsidRPr="0007267A">
              <w:rPr>
                <w:rFonts w:ascii="Arial" w:hAnsi="Arial" w:cs="Arial"/>
              </w:rPr>
              <w:t>и  выполнение кадастровых работ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eastAsiaTheme="minorEastAsia" w:hAnsi="Arial" w:cs="Arial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</w:tr>
      <w:tr w:rsidR="00FB0FF3" w:rsidRPr="0007267A" w:rsidTr="00F942E8">
        <w:trPr>
          <w:trHeight w:val="843"/>
        </w:trPr>
        <w:tc>
          <w:tcPr>
            <w:tcW w:w="201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5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bCs/>
                <w:spacing w:val="-3"/>
              </w:rPr>
              <w:t>Предоставление земельных участков многодетным семьям</w:t>
            </w:r>
          </w:p>
        </w:tc>
      </w:tr>
      <w:tr w:rsidR="00FB0FF3" w:rsidRPr="0007267A" w:rsidTr="00F942E8">
        <w:trPr>
          <w:trHeight w:val="843"/>
        </w:trPr>
        <w:tc>
          <w:tcPr>
            <w:tcW w:w="201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6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jc w:val="both"/>
              <w:rPr>
                <w:rStyle w:val="210pt"/>
                <w:rFonts w:ascii="Arial" w:hAnsi="Arial" w:cs="Arial"/>
              </w:rPr>
            </w:pPr>
          </w:p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07267A">
              <w:rPr>
                <w:rStyle w:val="210pt"/>
                <w:rFonts w:ascii="Arial" w:hAnsi="Arial" w:cs="Arial"/>
              </w:rPr>
              <w:t>Проверка использования земель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eastAsiaTheme="minorEastAsia" w:hAnsi="Arial" w:cs="Arial"/>
                <w:bCs/>
              </w:rPr>
              <w:t>Проверка использования земель</w:t>
            </w:r>
          </w:p>
        </w:tc>
      </w:tr>
      <w:tr w:rsidR="00FB0FF3" w:rsidRPr="0007267A" w:rsidTr="00F942E8">
        <w:trPr>
          <w:trHeight w:val="843"/>
        </w:trPr>
        <w:tc>
          <w:tcPr>
            <w:tcW w:w="201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7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jc w:val="both"/>
              <w:rPr>
                <w:rStyle w:val="210pt"/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 xml:space="preserve"> </w:t>
            </w:r>
          </w:p>
          <w:p w:rsidR="00FB0FF3" w:rsidRPr="0007267A" w:rsidRDefault="00FB0FF3" w:rsidP="00F942E8">
            <w:pPr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Проверка использования земель.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eastAsiaTheme="minorEastAsia" w:hAnsi="Arial" w:cs="Arial"/>
                <w:sz w:val="18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</w:tr>
      <w:tr w:rsidR="00FB0FF3" w:rsidRPr="0007267A" w:rsidTr="00F942E8">
        <w:trPr>
          <w:trHeight w:val="843"/>
        </w:trPr>
        <w:tc>
          <w:tcPr>
            <w:tcW w:w="201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8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jc w:val="both"/>
              <w:rPr>
                <w:rStyle w:val="210pt"/>
                <w:rFonts w:ascii="Arial" w:hAnsi="Arial" w:cs="Arial"/>
              </w:rPr>
            </w:pPr>
          </w:p>
          <w:p w:rsidR="00FB0FF3" w:rsidRPr="0007267A" w:rsidRDefault="006F7E7A" w:rsidP="00F942E8">
            <w:pPr>
              <w:jc w:val="both"/>
              <w:rPr>
                <w:rFonts w:ascii="Arial" w:hAnsi="Arial" w:cs="Arial"/>
                <w:lang w:val="en-US"/>
              </w:rPr>
            </w:pPr>
            <w:r w:rsidRPr="0007267A">
              <w:rPr>
                <w:rStyle w:val="210pt"/>
                <w:rFonts w:ascii="Arial" w:hAnsi="Arial" w:cs="Arial"/>
              </w:rPr>
              <w:t>Проверка использования земель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Прирост земельного налога</w:t>
            </w:r>
          </w:p>
        </w:tc>
      </w:tr>
      <w:tr w:rsidR="00FB0FF3" w:rsidRPr="0007267A" w:rsidTr="00F942E8">
        <w:trPr>
          <w:trHeight w:val="843"/>
        </w:trPr>
        <w:tc>
          <w:tcPr>
            <w:tcW w:w="201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9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jc w:val="both"/>
              <w:rPr>
                <w:rStyle w:val="210pt"/>
                <w:rFonts w:ascii="Arial" w:hAnsi="Arial" w:cs="Arial"/>
              </w:rPr>
            </w:pPr>
          </w:p>
          <w:p w:rsidR="00FB0FF3" w:rsidRPr="0007267A" w:rsidRDefault="006F7E7A" w:rsidP="00F942E8">
            <w:pPr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Проверка использования земель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</w:t>
            </w:r>
            <w:proofErr w:type="gramStart"/>
            <w:r w:rsidRPr="0007267A">
              <w:rPr>
                <w:rFonts w:ascii="Arial" w:hAnsi="Arial" w:cs="Arial"/>
              </w:rPr>
              <w:t>предпринимательства  к</w:t>
            </w:r>
            <w:proofErr w:type="gramEnd"/>
            <w:r w:rsidRPr="0007267A">
              <w:rPr>
                <w:rFonts w:ascii="Arial" w:hAnsi="Arial" w:cs="Arial"/>
              </w:rPr>
              <w:t xml:space="preserve"> общему количеству таких торгов</w:t>
            </w:r>
          </w:p>
        </w:tc>
      </w:tr>
      <w:tr w:rsidR="00FB0FF3" w:rsidRPr="0007267A" w:rsidTr="00F942E8">
        <w:trPr>
          <w:trHeight w:val="843"/>
        </w:trPr>
        <w:tc>
          <w:tcPr>
            <w:tcW w:w="201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7267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Style w:val="210pt"/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jc w:val="both"/>
              <w:rPr>
                <w:rStyle w:val="210pt"/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 xml:space="preserve">Управление имуществом, находящимся </w:t>
            </w:r>
            <w:proofErr w:type="gramStart"/>
            <w:r w:rsidRPr="0007267A">
              <w:rPr>
                <w:rFonts w:ascii="Arial" w:hAnsi="Arial" w:cs="Arial"/>
              </w:rPr>
              <w:t>в  муниципальной</w:t>
            </w:r>
            <w:proofErr w:type="gramEnd"/>
            <w:r w:rsidRPr="0007267A">
              <w:rPr>
                <w:rFonts w:ascii="Arial" w:hAnsi="Arial" w:cs="Arial"/>
              </w:rPr>
              <w:t xml:space="preserve"> собственности </w:t>
            </w:r>
            <w:r w:rsidR="006F7E7A" w:rsidRPr="0007267A">
              <w:rPr>
                <w:rFonts w:ascii="Arial" w:hAnsi="Arial" w:cs="Arial"/>
              </w:rPr>
              <w:t>и  выполнение кадастровых работ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color w:val="000000"/>
                <w:sz w:val="18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</w:tr>
      <w:tr w:rsidR="00FB0FF3" w:rsidRPr="0007267A" w:rsidTr="00F942E8">
        <w:trPr>
          <w:trHeight w:val="222"/>
        </w:trPr>
        <w:tc>
          <w:tcPr>
            <w:tcW w:w="201" w:type="pct"/>
            <w:vAlign w:val="center"/>
          </w:tcPr>
          <w:p w:rsidR="00FB0FF3" w:rsidRPr="0007267A" w:rsidRDefault="002A38BB" w:rsidP="002A38BB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1</w:t>
            </w:r>
            <w:r w:rsidR="00FB0FF3" w:rsidRPr="0007267A">
              <w:rPr>
                <w:rFonts w:ascii="Arial" w:hAnsi="Arial" w:cs="Arial"/>
              </w:rPr>
              <w:t>1</w:t>
            </w:r>
          </w:p>
        </w:tc>
        <w:tc>
          <w:tcPr>
            <w:tcW w:w="1708" w:type="pct"/>
            <w:vAlign w:val="center"/>
          </w:tcPr>
          <w:p w:rsidR="00FB0FF3" w:rsidRPr="0007267A" w:rsidRDefault="00FB0FF3" w:rsidP="00F942E8">
            <w:pPr>
              <w:pStyle w:val="2f"/>
              <w:shd w:val="clear" w:color="auto" w:fill="auto"/>
              <w:spacing w:line="240" w:lineRule="auto"/>
              <w:ind w:left="-57" w:right="-57" w:firstLine="0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07267A">
              <w:rPr>
                <w:rFonts w:ascii="Arial" w:eastAsia="Calibri" w:hAnsi="Arial" w:cs="Arial"/>
              </w:rPr>
              <w:t>Повышение качества управления муниципальным долгом</w:t>
            </w:r>
          </w:p>
        </w:tc>
        <w:tc>
          <w:tcPr>
            <w:tcW w:w="1545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Style w:val="210pt"/>
                <w:rFonts w:ascii="Arial" w:hAnsi="Arial" w:cs="Arial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городской о</w:t>
            </w:r>
            <w:r w:rsidR="006F7E7A" w:rsidRPr="0007267A">
              <w:rPr>
                <w:rStyle w:val="210pt"/>
                <w:rFonts w:ascii="Arial" w:hAnsi="Arial" w:cs="Arial"/>
              </w:rPr>
              <w:t>круг Люберцы Московской области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color w:val="000000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</w:tr>
      <w:tr w:rsidR="00FB0FF3" w:rsidRPr="0007267A" w:rsidTr="00F942E8">
        <w:trPr>
          <w:trHeight w:val="222"/>
        </w:trPr>
        <w:tc>
          <w:tcPr>
            <w:tcW w:w="201" w:type="pct"/>
            <w:vAlign w:val="center"/>
          </w:tcPr>
          <w:p w:rsidR="00FB0FF3" w:rsidRPr="0007267A" w:rsidRDefault="002A38BB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12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07267A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07267A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</w:t>
            </w:r>
            <w:r w:rsidR="006F7E7A" w:rsidRPr="0007267A">
              <w:rPr>
                <w:rFonts w:ascii="Arial" w:hAnsi="Arial" w:cs="Arial"/>
                <w:color w:val="000000"/>
                <w:szCs w:val="22"/>
              </w:rPr>
              <w:t>круг Люберцы Московской области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color w:val="000000"/>
              </w:rPr>
              <w:t xml:space="preserve">Исполнение бюджета муниципального образования по налоговым и неналоговым доходам </w:t>
            </w:r>
            <w:proofErr w:type="gramStart"/>
            <w:r w:rsidRPr="0007267A">
              <w:rPr>
                <w:rFonts w:ascii="Arial" w:hAnsi="Arial" w:cs="Arial"/>
                <w:color w:val="000000"/>
              </w:rPr>
              <w:t>к  первоначально</w:t>
            </w:r>
            <w:proofErr w:type="gramEnd"/>
            <w:r w:rsidRPr="0007267A">
              <w:rPr>
                <w:rFonts w:ascii="Arial" w:hAnsi="Arial" w:cs="Arial"/>
                <w:color w:val="000000"/>
              </w:rPr>
              <w:t xml:space="preserve"> утверждённому уровню</w:t>
            </w:r>
          </w:p>
        </w:tc>
      </w:tr>
      <w:tr w:rsidR="00FB0FF3" w:rsidRPr="0007267A" w:rsidTr="00F942E8">
        <w:trPr>
          <w:trHeight w:val="222"/>
        </w:trPr>
        <w:tc>
          <w:tcPr>
            <w:tcW w:w="201" w:type="pct"/>
            <w:vAlign w:val="center"/>
          </w:tcPr>
          <w:p w:rsidR="00FB0FF3" w:rsidRPr="0007267A" w:rsidRDefault="002A38BB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13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  <w:vAlign w:val="center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07267A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07267A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</w:t>
            </w:r>
            <w:r w:rsidR="006F7E7A" w:rsidRPr="0007267A">
              <w:rPr>
                <w:rFonts w:ascii="Arial" w:hAnsi="Arial" w:cs="Arial"/>
                <w:color w:val="000000"/>
                <w:szCs w:val="22"/>
              </w:rPr>
              <w:t>круг Люберцы Московской области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color w:val="00000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</w:t>
            </w:r>
            <w:proofErr w:type="gramStart"/>
            <w:r w:rsidRPr="0007267A">
              <w:rPr>
                <w:rFonts w:ascii="Arial" w:hAnsi="Arial" w:cs="Arial"/>
                <w:color w:val="000000"/>
              </w:rPr>
              <w:t>на  оплату</w:t>
            </w:r>
            <w:proofErr w:type="gramEnd"/>
            <w:r w:rsidRPr="0007267A">
              <w:rPr>
                <w:rFonts w:ascii="Arial" w:hAnsi="Arial" w:cs="Arial"/>
                <w:color w:val="000000"/>
              </w:rPr>
              <w:t xml:space="preserve"> труда)</w:t>
            </w:r>
          </w:p>
        </w:tc>
      </w:tr>
      <w:tr w:rsidR="00FB0FF3" w:rsidRPr="0007267A" w:rsidTr="00F942E8">
        <w:trPr>
          <w:trHeight w:val="222"/>
        </w:trPr>
        <w:tc>
          <w:tcPr>
            <w:tcW w:w="201" w:type="pct"/>
            <w:vAlign w:val="center"/>
          </w:tcPr>
          <w:p w:rsidR="00FB0FF3" w:rsidRPr="0007267A" w:rsidRDefault="002A38BB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14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07267A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07267A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color w:val="000000"/>
              </w:rPr>
              <w:t xml:space="preserve">Отношение дефицита местного бюджета к доходам бюджета без учёта безвозмездных поступлений и (или) поступлений налоговых доходов </w:t>
            </w:r>
            <w:proofErr w:type="gramStart"/>
            <w:r w:rsidRPr="0007267A">
              <w:rPr>
                <w:rFonts w:ascii="Arial" w:hAnsi="Arial" w:cs="Arial"/>
                <w:color w:val="000000"/>
              </w:rPr>
              <w:t>по  дополнительным</w:t>
            </w:r>
            <w:proofErr w:type="gramEnd"/>
            <w:r w:rsidRPr="0007267A">
              <w:rPr>
                <w:rFonts w:ascii="Arial" w:hAnsi="Arial" w:cs="Arial"/>
                <w:color w:val="000000"/>
              </w:rPr>
              <w:t xml:space="preserve"> нормативам отчислений</w:t>
            </w:r>
          </w:p>
        </w:tc>
      </w:tr>
      <w:tr w:rsidR="00FB0FF3" w:rsidRPr="0007267A" w:rsidTr="00F942E8">
        <w:trPr>
          <w:trHeight w:val="708"/>
        </w:trPr>
        <w:tc>
          <w:tcPr>
            <w:tcW w:w="201" w:type="pct"/>
            <w:vAlign w:val="center"/>
          </w:tcPr>
          <w:p w:rsidR="00FB0FF3" w:rsidRPr="0007267A" w:rsidRDefault="002A38BB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15</w:t>
            </w:r>
          </w:p>
        </w:tc>
        <w:tc>
          <w:tcPr>
            <w:tcW w:w="1708" w:type="pct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07267A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07267A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</w:t>
            </w:r>
            <w:r w:rsidR="006F7E7A" w:rsidRPr="0007267A">
              <w:rPr>
                <w:rFonts w:ascii="Arial" w:hAnsi="Arial" w:cs="Arial"/>
                <w:color w:val="000000"/>
                <w:szCs w:val="22"/>
              </w:rPr>
              <w:t>круг Люберцы Московской области</w:t>
            </w:r>
          </w:p>
        </w:tc>
        <w:tc>
          <w:tcPr>
            <w:tcW w:w="1546" w:type="pct"/>
            <w:vAlign w:val="center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7267A">
              <w:rPr>
                <w:rFonts w:ascii="Arial" w:hAnsi="Arial" w:cs="Arial"/>
                <w:color w:val="000000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</w:tr>
    </w:tbl>
    <w:p w:rsidR="00FB0FF3" w:rsidRPr="0007267A" w:rsidRDefault="00FB0FF3" w:rsidP="00FB0FF3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5D4EA9" w:rsidRPr="0007267A" w:rsidRDefault="005D4EA9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D4EA9" w:rsidRPr="0007267A" w:rsidRDefault="005D4EA9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D4EA9" w:rsidRPr="0007267A" w:rsidRDefault="005D4EA9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2A38BB" w:rsidRPr="0007267A" w:rsidRDefault="002A38BB" w:rsidP="007F36D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07267A">
        <w:rPr>
          <w:rFonts w:ascii="Arial" w:hAnsi="Arial" w:cs="Arial"/>
          <w:b/>
          <w:sz w:val="24"/>
          <w:szCs w:val="28"/>
        </w:rPr>
        <w:br/>
      </w:r>
    </w:p>
    <w:p w:rsidR="007F36DF" w:rsidRPr="0007267A" w:rsidRDefault="007E6518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</w:rPr>
        <w:t xml:space="preserve">Приложение 2 </w:t>
      </w:r>
      <w:r w:rsidR="007F36DF" w:rsidRPr="0007267A">
        <w:rPr>
          <w:rFonts w:ascii="Arial" w:hAnsi="Arial" w:cs="Arial"/>
        </w:rPr>
        <w:t xml:space="preserve">к муниципальной программе </w:t>
      </w:r>
    </w:p>
    <w:p w:rsidR="007F36DF" w:rsidRPr="0007267A" w:rsidRDefault="007F36DF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</w:rPr>
        <w:t>городского округа Люберцы Московской области</w:t>
      </w:r>
    </w:p>
    <w:p w:rsidR="007F36DF" w:rsidRPr="0007267A" w:rsidRDefault="007F36DF" w:rsidP="007F36DF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07267A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:rsidR="007E6518" w:rsidRPr="0007267A" w:rsidRDefault="007E6518" w:rsidP="007F36DF">
      <w:pPr>
        <w:spacing w:after="0" w:line="240" w:lineRule="auto"/>
        <w:ind w:right="30" w:firstLine="708"/>
        <w:jc w:val="right"/>
        <w:rPr>
          <w:rFonts w:ascii="Arial" w:hAnsi="Arial" w:cs="Arial"/>
          <w:b/>
          <w:sz w:val="24"/>
          <w:szCs w:val="28"/>
        </w:rPr>
      </w:pPr>
    </w:p>
    <w:p w:rsidR="005D4EA9" w:rsidRPr="0007267A" w:rsidRDefault="00FB0FF3" w:rsidP="00FB0F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267A">
        <w:rPr>
          <w:rFonts w:ascii="Arial" w:hAnsi="Arial" w:cs="Arial"/>
          <w:b/>
          <w:sz w:val="24"/>
          <w:szCs w:val="28"/>
        </w:rPr>
        <w:t>Методика расчета значений целевых показателей муниципальной программы</w:t>
      </w:r>
      <w:r w:rsidRPr="0007267A">
        <w:rPr>
          <w:rFonts w:ascii="Arial" w:hAnsi="Arial" w:cs="Arial"/>
          <w:b/>
          <w:sz w:val="24"/>
          <w:szCs w:val="24"/>
        </w:rPr>
        <w:t xml:space="preserve"> </w:t>
      </w:r>
      <w:r w:rsidR="005D4EA9" w:rsidRPr="0007267A">
        <w:rPr>
          <w:rFonts w:ascii="Arial" w:hAnsi="Arial" w:cs="Arial"/>
          <w:b/>
          <w:bCs/>
          <w:sz w:val="24"/>
          <w:szCs w:val="24"/>
        </w:rPr>
        <w:t>городского округа Люберцы Московской области</w:t>
      </w:r>
    </w:p>
    <w:p w:rsidR="00FB0FF3" w:rsidRPr="0007267A" w:rsidRDefault="00FB0FF3" w:rsidP="00783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67A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:rsidR="00FB0FF3" w:rsidRPr="0007267A" w:rsidRDefault="007E6518" w:rsidP="00775754">
      <w:pPr>
        <w:spacing w:after="0" w:line="240" w:lineRule="auto"/>
        <w:ind w:right="-283"/>
        <w:jc w:val="right"/>
        <w:rPr>
          <w:rFonts w:ascii="Arial" w:hAnsi="Arial" w:cs="Arial"/>
          <w:sz w:val="22"/>
          <w:szCs w:val="24"/>
        </w:rPr>
      </w:pPr>
      <w:r w:rsidRPr="0007267A">
        <w:rPr>
          <w:rFonts w:ascii="Arial" w:hAnsi="Arial" w:cs="Arial"/>
          <w:sz w:val="22"/>
          <w:szCs w:val="24"/>
        </w:rPr>
        <w:t>Таблица 1</w:t>
      </w:r>
    </w:p>
    <w:p w:rsidR="007E6518" w:rsidRPr="0007267A" w:rsidRDefault="007E6518" w:rsidP="00775754">
      <w:pPr>
        <w:spacing w:after="0" w:line="240" w:lineRule="auto"/>
        <w:ind w:right="-283"/>
        <w:jc w:val="right"/>
        <w:rPr>
          <w:rFonts w:ascii="Arial" w:hAnsi="Arial" w:cs="Arial"/>
          <w:sz w:val="22"/>
          <w:szCs w:val="24"/>
        </w:rPr>
      </w:pPr>
    </w:p>
    <w:tbl>
      <w:tblPr>
        <w:tblStyle w:val="af7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3148"/>
        <w:gridCol w:w="1246"/>
        <w:gridCol w:w="6662"/>
        <w:gridCol w:w="2976"/>
        <w:gridCol w:w="1305"/>
      </w:tblGrid>
      <w:tr w:rsidR="00FB0FF3" w:rsidRPr="0007267A" w:rsidTr="005E13CC">
        <w:tc>
          <w:tcPr>
            <w:tcW w:w="681" w:type="dxa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148" w:type="dxa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6" w:type="dxa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662" w:type="dxa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Методика расчёта целевого показателя</w:t>
            </w:r>
          </w:p>
        </w:tc>
        <w:tc>
          <w:tcPr>
            <w:tcW w:w="2976" w:type="dxa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305" w:type="dxa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Период представления отчетности</w:t>
            </w:r>
          </w:p>
        </w:tc>
      </w:tr>
      <w:tr w:rsidR="00FB0FF3" w:rsidRPr="0007267A" w:rsidTr="005E13CC">
        <w:tc>
          <w:tcPr>
            <w:tcW w:w="681" w:type="dxa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775754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w:r w:rsidR="003E2907" w:rsidRPr="0007267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E2907" w:rsidRPr="0007267A">
              <w:rPr>
                <w:rFonts w:ascii="Arial" w:hAnsi="Arial" w:cs="Arial"/>
                <w:sz w:val="20"/>
                <w:szCs w:val="20"/>
              </w:rPr>
              <w:t>З.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267A">
              <w:rPr>
                <w:rFonts w:ascii="Arial" w:hAnsi="Arial" w:cs="Arial"/>
                <w:b/>
              </w:rPr>
              <w:t>Пир=(Пир1*К1+Пир2*К2+Пир</w:t>
            </w:r>
            <w:proofErr w:type="gramStart"/>
            <w:r w:rsidRPr="0007267A">
              <w:rPr>
                <w:rFonts w:ascii="Arial" w:hAnsi="Arial" w:cs="Arial"/>
                <w:b/>
              </w:rPr>
              <w:t>3)/</w:t>
            </w:r>
            <w:proofErr w:type="spellStart"/>
            <w:proofErr w:type="gramEnd"/>
            <w:r w:rsidRPr="0007267A">
              <w:rPr>
                <w:rFonts w:ascii="Arial" w:hAnsi="Arial" w:cs="Arial"/>
                <w:b/>
              </w:rPr>
              <w:t>Зод</w:t>
            </w:r>
            <w:proofErr w:type="spellEnd"/>
            <w:r w:rsidRPr="0007267A">
              <w:rPr>
                <w:rFonts w:ascii="Arial" w:hAnsi="Arial" w:cs="Arial"/>
                <w:b/>
              </w:rPr>
              <w:t>*100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  где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</w:rPr>
              <w:t xml:space="preserve">   </w:t>
            </w:r>
            <w:r w:rsidRPr="0007267A">
              <w:rPr>
                <w:rFonts w:ascii="Arial" w:hAnsi="Arial" w:cs="Arial"/>
                <w:b/>
              </w:rPr>
              <w:t>Д=(</w:t>
            </w:r>
            <w:proofErr w:type="spellStart"/>
            <w:r w:rsidRPr="0007267A">
              <w:rPr>
                <w:rFonts w:ascii="Arial" w:hAnsi="Arial" w:cs="Arial"/>
                <w:b/>
              </w:rPr>
              <w:t>Знг-</w:t>
            </w:r>
            <w:proofErr w:type="gramStart"/>
            <w:r w:rsidRPr="0007267A">
              <w:rPr>
                <w:rFonts w:ascii="Arial" w:hAnsi="Arial" w:cs="Arial"/>
                <w:b/>
              </w:rPr>
              <w:t>Зод</w:t>
            </w:r>
            <w:proofErr w:type="spellEnd"/>
            <w:r w:rsidRPr="0007267A">
              <w:rPr>
                <w:rFonts w:ascii="Arial" w:hAnsi="Arial" w:cs="Arial"/>
                <w:b/>
              </w:rPr>
              <w:t>)/</w:t>
            </w:r>
            <w:proofErr w:type="spellStart"/>
            <w:proofErr w:type="gramEnd"/>
            <w:r w:rsidRPr="0007267A">
              <w:rPr>
                <w:rFonts w:ascii="Arial" w:hAnsi="Arial" w:cs="Arial"/>
                <w:b/>
              </w:rPr>
              <w:t>Знг</w:t>
            </w:r>
            <w:proofErr w:type="spellEnd"/>
            <w:r w:rsidRPr="0007267A">
              <w:rPr>
                <w:rFonts w:ascii="Arial" w:hAnsi="Arial" w:cs="Arial"/>
                <w:b/>
              </w:rPr>
              <w:t>*100</w:t>
            </w:r>
            <w:r w:rsidRPr="0007267A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7267A">
              <w:rPr>
                <w:rFonts w:ascii="Arial" w:hAnsi="Arial" w:cs="Arial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СЗ = Пир + Д, где         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w:r w:rsidR="00812187" w:rsidRPr="0007267A">
              <w:rPr>
                <w:rFonts w:ascii="Arial" w:hAnsi="Arial" w:cs="Arial"/>
                <w:sz w:val="20"/>
                <w:szCs w:val="20"/>
              </w:rPr>
              <w:t>СЗ.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b/>
              </w:rPr>
              <w:t>Пир=(Пир1*К1+Пир2*К2+Пир</w:t>
            </w:r>
            <w:proofErr w:type="gramStart"/>
            <w:r w:rsidRPr="0007267A">
              <w:rPr>
                <w:rFonts w:ascii="Arial" w:hAnsi="Arial" w:cs="Arial"/>
                <w:b/>
              </w:rPr>
              <w:t>3)/</w:t>
            </w:r>
            <w:proofErr w:type="spellStart"/>
            <w:proofErr w:type="gramEnd"/>
            <w:r w:rsidRPr="0007267A">
              <w:rPr>
                <w:rFonts w:ascii="Arial" w:hAnsi="Arial" w:cs="Arial"/>
                <w:b/>
              </w:rPr>
              <w:t>Зод</w:t>
            </w:r>
            <w:proofErr w:type="spellEnd"/>
            <w:r w:rsidRPr="0007267A">
              <w:rPr>
                <w:rFonts w:ascii="Arial" w:hAnsi="Arial" w:cs="Arial"/>
                <w:b/>
              </w:rPr>
              <w:t>*100</w:t>
            </w:r>
            <w:r w:rsidRPr="0007267A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B0FF3" w:rsidRPr="0007267A" w:rsidRDefault="00FB0FF3" w:rsidP="00F942E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267A">
              <w:rPr>
                <w:rFonts w:ascii="Arial" w:hAnsi="Arial" w:cs="Arial"/>
                <w:b/>
              </w:rPr>
              <w:t>Д=(</w:t>
            </w:r>
            <w:proofErr w:type="spellStart"/>
            <w:r w:rsidRPr="0007267A">
              <w:rPr>
                <w:rFonts w:ascii="Arial" w:hAnsi="Arial" w:cs="Arial"/>
                <w:b/>
              </w:rPr>
              <w:t>Знг-</w:t>
            </w:r>
            <w:proofErr w:type="gramStart"/>
            <w:r w:rsidRPr="0007267A">
              <w:rPr>
                <w:rFonts w:ascii="Arial" w:hAnsi="Arial" w:cs="Arial"/>
                <w:b/>
              </w:rPr>
              <w:t>Зод</w:t>
            </w:r>
            <w:proofErr w:type="spellEnd"/>
            <w:r w:rsidRPr="0007267A">
              <w:rPr>
                <w:rFonts w:ascii="Arial" w:hAnsi="Arial" w:cs="Arial"/>
                <w:b/>
              </w:rPr>
              <w:t>)/</w:t>
            </w:r>
            <w:proofErr w:type="spellStart"/>
            <w:proofErr w:type="gramEnd"/>
            <w:r w:rsidRPr="0007267A">
              <w:rPr>
                <w:rFonts w:ascii="Arial" w:hAnsi="Arial" w:cs="Arial"/>
                <w:b/>
              </w:rPr>
              <w:t>Знг</w:t>
            </w:r>
            <w:proofErr w:type="spellEnd"/>
            <w:r w:rsidRPr="0007267A">
              <w:rPr>
                <w:rFonts w:ascii="Arial" w:hAnsi="Arial" w:cs="Arial"/>
                <w:b/>
              </w:rPr>
              <w:t>*100</w:t>
            </w:r>
            <w:r w:rsidRPr="0007267A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7267A">
              <w:rPr>
                <w:rFonts w:ascii="Arial" w:hAnsi="Arial" w:cs="Arial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FB0FF3" w:rsidRPr="0007267A" w:rsidRDefault="00FB0FF3" w:rsidP="00F942E8">
            <w:pPr>
              <w:pStyle w:val="affa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FB0FF3" w:rsidRPr="0007267A" w:rsidRDefault="00FB0FF3" w:rsidP="00F942E8">
            <w:pPr>
              <w:pStyle w:val="affa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FB0FF3" w:rsidRPr="0007267A" w:rsidRDefault="00FB0FF3" w:rsidP="00F942E8">
            <w:pPr>
              <w:pStyle w:val="affa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FB0FF3" w:rsidRPr="0007267A" w:rsidRDefault="00FB0FF3" w:rsidP="00F942E8">
            <w:pPr>
              <w:pStyle w:val="affa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b/>
              </w:rPr>
              <w:t>Д=</w:t>
            </w:r>
            <w:proofErr w:type="spellStart"/>
            <w:r w:rsidRPr="0007267A">
              <w:rPr>
                <w:rFonts w:ascii="Arial" w:hAnsi="Arial" w:cs="Arial"/>
                <w:b/>
              </w:rPr>
              <w:t>Дф</w:t>
            </w:r>
            <w:proofErr w:type="spellEnd"/>
            <w:r w:rsidRPr="0007267A">
              <w:rPr>
                <w:rFonts w:ascii="Arial" w:hAnsi="Arial" w:cs="Arial"/>
                <w:b/>
              </w:rPr>
              <w:t>/</w:t>
            </w:r>
            <w:proofErr w:type="spellStart"/>
            <w:r w:rsidRPr="0007267A">
              <w:rPr>
                <w:rFonts w:ascii="Arial" w:hAnsi="Arial" w:cs="Arial"/>
                <w:b/>
              </w:rPr>
              <w:t>Дп</w:t>
            </w:r>
            <w:proofErr w:type="spellEnd"/>
            <w:r w:rsidRPr="0007267A">
              <w:rPr>
                <w:rFonts w:ascii="Arial" w:hAnsi="Arial" w:cs="Arial"/>
                <w:b/>
              </w:rPr>
              <w:t>*100</w:t>
            </w:r>
            <w:r w:rsidRPr="0007267A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Плановое значение показателя: 1 квартал – 25%;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2 квартал – 50%;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3 квартал – 75%;</w:t>
            </w:r>
          </w:p>
          <w:p w:rsidR="00FB0FF3" w:rsidRPr="0007267A" w:rsidRDefault="00FB0FF3" w:rsidP="00F942E8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4 квартал – 100% (год).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FB0FF3" w:rsidP="0077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– доходы от продажи муниципального имущества и земли;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267A">
              <w:rPr>
                <w:rFonts w:ascii="Arial" w:hAnsi="Arial" w:cs="Arial"/>
                <w:b/>
              </w:rPr>
              <w:t>Д=</w:t>
            </w:r>
            <w:proofErr w:type="spellStart"/>
            <w:r w:rsidRPr="0007267A">
              <w:rPr>
                <w:rFonts w:ascii="Arial" w:hAnsi="Arial" w:cs="Arial"/>
                <w:b/>
              </w:rPr>
              <w:t>Дф</w:t>
            </w:r>
            <w:proofErr w:type="spellEnd"/>
            <w:r w:rsidRPr="0007267A">
              <w:rPr>
                <w:rFonts w:ascii="Arial" w:hAnsi="Arial" w:cs="Arial"/>
                <w:b/>
              </w:rPr>
              <w:t>/</w:t>
            </w:r>
            <w:proofErr w:type="spellStart"/>
            <w:r w:rsidRPr="0007267A">
              <w:rPr>
                <w:rFonts w:ascii="Arial" w:hAnsi="Arial" w:cs="Arial"/>
                <w:b/>
              </w:rPr>
              <w:t>Дп</w:t>
            </w:r>
            <w:proofErr w:type="spellEnd"/>
            <w:r w:rsidRPr="0007267A">
              <w:rPr>
                <w:rFonts w:ascii="Arial" w:hAnsi="Arial" w:cs="Arial"/>
                <w:b/>
              </w:rPr>
              <w:t>*</w:t>
            </w:r>
            <w:proofErr w:type="gramStart"/>
            <w:r w:rsidRPr="0007267A">
              <w:rPr>
                <w:rFonts w:ascii="Arial" w:hAnsi="Arial" w:cs="Arial"/>
                <w:b/>
              </w:rPr>
              <w:t>100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 ,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 xml:space="preserve"> где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Плановое значение показателя:</w:t>
            </w:r>
            <w:r w:rsidRPr="0007267A">
              <w:rPr>
                <w:rFonts w:ascii="Arial" w:hAnsi="Arial" w:cs="Arial"/>
                <w:sz w:val="20"/>
                <w:szCs w:val="20"/>
              </w:rPr>
              <w:br/>
              <w:t>1 квартал – 25%;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2 квартал – 50%;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3 квартал – 75%;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4 квартал – 100% (год).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–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Закон). 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:rsidR="00FB0FF3" w:rsidRPr="0007267A" w:rsidRDefault="00FB0FF3" w:rsidP="00F942E8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b/>
                <w:szCs w:val="28"/>
              </w:rPr>
              <w:t>МС=(</w:t>
            </w:r>
            <w:proofErr w:type="spellStart"/>
            <w:r w:rsidRPr="0007267A">
              <w:rPr>
                <w:rFonts w:ascii="Arial" w:hAnsi="Arial" w:cs="Arial"/>
                <w:b/>
                <w:szCs w:val="28"/>
              </w:rPr>
              <w:t>Кпр</w:t>
            </w:r>
            <w:proofErr w:type="spellEnd"/>
            <w:r w:rsidRPr="0007267A">
              <w:rPr>
                <w:rFonts w:ascii="Arial" w:hAnsi="Arial" w:cs="Arial"/>
                <w:b/>
                <w:szCs w:val="28"/>
              </w:rPr>
              <w:t>/</w:t>
            </w:r>
            <w:proofErr w:type="gramStart"/>
            <w:r w:rsidRPr="0007267A">
              <w:rPr>
                <w:rFonts w:ascii="Arial" w:hAnsi="Arial" w:cs="Arial"/>
                <w:b/>
                <w:szCs w:val="28"/>
              </w:rPr>
              <w:t>Кс)*</w:t>
            </w:r>
            <w:proofErr w:type="gramEnd"/>
            <w:r w:rsidRPr="0007267A">
              <w:rPr>
                <w:rFonts w:ascii="Arial" w:hAnsi="Arial" w:cs="Arial"/>
                <w:b/>
                <w:szCs w:val="28"/>
              </w:rPr>
              <w:t>100</w:t>
            </w:r>
            <w:r w:rsidRPr="0007267A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Кпр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 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Кс 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–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  Плановое значение показателя – 100%.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–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максимальное вовлечение в оборот земель.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         Исполнение показателя вычисляется, исходя из выполнения плана по: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выездным обследованиям земель;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перерасчету земельного налога на земельные участки;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  <w:proofErr w:type="gramStart"/>
            <w:r w:rsidRPr="0007267A">
              <w:rPr>
                <w:rFonts w:ascii="Arial" w:hAnsi="Arial" w:cs="Arial"/>
                <w:sz w:val="20"/>
                <w:szCs w:val="20"/>
              </w:rPr>
              <w:t>=(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>ВО*0,2+Н *0,4+СЗ *0,4)*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, где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 –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 xml:space="preserve"> коэффициента инцидента.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ВО= (ВО (факт</w:t>
            </w:r>
            <w:proofErr w:type="gramStart"/>
            <w:r w:rsidRPr="0007267A">
              <w:rPr>
                <w:rFonts w:ascii="Arial" w:hAnsi="Arial" w:cs="Arial"/>
                <w:sz w:val="20"/>
                <w:szCs w:val="20"/>
              </w:rPr>
              <w:t>))/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>(ВО (план) )*100, где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Н= (Н 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уфнс</w:t>
            </w:r>
            <w:proofErr w:type="spellEnd"/>
            <w:proofErr w:type="gramStart"/>
            <w:r w:rsidRPr="0007267A">
              <w:rPr>
                <w:rFonts w:ascii="Arial" w:hAnsi="Arial" w:cs="Arial"/>
                <w:sz w:val="20"/>
                <w:szCs w:val="20"/>
              </w:rPr>
              <w:t>))/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>(Н 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))*100, где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Н 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уфнс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Н 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СЗ= (СЗ 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proofErr w:type="gramStart"/>
            <w:r w:rsidRPr="0007267A">
              <w:rPr>
                <w:rFonts w:ascii="Arial" w:hAnsi="Arial" w:cs="Arial"/>
                <w:sz w:val="20"/>
                <w:szCs w:val="20"/>
              </w:rPr>
              <w:t>))/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>(СЗ (факт))*100, где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СЗ 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) – количество земельных участков, на которых устранено самовольное занятие;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СЗ (факт) – количество земельных участков с фактами самовольного занятия, выявленных в 2022 году.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коэффициента инцидента 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) осуществляется следующим образом: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Мнар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/(ЗУ(факт</w:t>
            </w:r>
            <w:proofErr w:type="gramStart"/>
            <w:r w:rsidRPr="0007267A">
              <w:rPr>
                <w:rFonts w:ascii="Arial" w:hAnsi="Arial" w:cs="Arial"/>
                <w:sz w:val="20"/>
                <w:szCs w:val="20"/>
              </w:rPr>
              <w:t>))*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>100, где: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Мнар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выявленных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Минмособлимуществом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некорректно составленных материалов МЗК.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З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у</w:t>
            </w:r>
            <w:r w:rsidRPr="0007267A">
              <w:rPr>
                <w:rFonts w:ascii="Arial" w:hAnsi="Arial" w:cs="Arial"/>
                <w:sz w:val="20"/>
                <w:szCs w:val="20"/>
              </w:rPr>
              <w:t>факт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осмотренных в отчетном периоде.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0,1 </w:t>
            </w:r>
            <w:proofErr w:type="gramStart"/>
            <w:r w:rsidRPr="0007267A">
              <w:rPr>
                <w:rFonts w:ascii="Arial" w:hAnsi="Arial" w:cs="Arial"/>
                <w:sz w:val="20"/>
                <w:szCs w:val="20"/>
              </w:rPr>
              <w:t xml:space="preserve">если 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 xml:space="preserve"> = 1,8% и более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0,2, если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1,6-1,79%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0,3, если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1,4-1,59%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0,4, если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1,2-1,39%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0,5, если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1-1,19%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0,6, если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0,8-0,99%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0,7, если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0,6-0,79% 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0,8, если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0,4-0,59%</w:t>
            </w:r>
          </w:p>
          <w:p w:rsidR="00FB0FF3" w:rsidRPr="0007267A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0,9, если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0,2-0,39%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1, если   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Д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м</w:t>
            </w:r>
            <w:r w:rsidRPr="0007267A">
              <w:rPr>
                <w:rFonts w:ascii="Arial" w:hAnsi="Arial" w:cs="Arial"/>
                <w:sz w:val="20"/>
                <w:szCs w:val="20"/>
              </w:rPr>
              <w:t>нар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= до 0,19%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Система ГАС «Управление», ЕГИС ОКНД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Ежемесячно/</w:t>
            </w:r>
          </w:p>
          <w:p w:rsidR="00FB0FF3" w:rsidRPr="0007267A" w:rsidRDefault="00FB0FF3" w:rsidP="00F9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Пi3=((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Кп+</w:t>
            </w:r>
            <w:proofErr w:type="gramStart"/>
            <w:r w:rsidRPr="0007267A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)/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Рвно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)*100%, где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Кп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Минмособлимуществом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Рвно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Плановое значение – 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5% январь – март;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40% январь – июнь;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70% январь – сентябрь;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90% январь – декабрь.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Минмособлимущество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, данные, внесенные ОМС в ГАС «Управление»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b/>
              </w:rPr>
              <w:t>Пзн</w:t>
            </w:r>
            <w:proofErr w:type="spellEnd"/>
            <w:r w:rsidRPr="0007267A">
              <w:rPr>
                <w:rFonts w:ascii="Arial" w:hAnsi="Arial" w:cs="Arial"/>
                <w:b/>
              </w:rPr>
              <w:t>=</w:t>
            </w:r>
            <w:proofErr w:type="spellStart"/>
            <w:r w:rsidRPr="0007267A">
              <w:rPr>
                <w:rFonts w:ascii="Arial" w:hAnsi="Arial" w:cs="Arial"/>
                <w:b/>
              </w:rPr>
              <w:t>Фп</w:t>
            </w:r>
            <w:proofErr w:type="spellEnd"/>
            <w:r w:rsidRPr="0007267A">
              <w:rPr>
                <w:rFonts w:ascii="Arial" w:hAnsi="Arial" w:cs="Arial"/>
                <w:b/>
              </w:rPr>
              <w:t>/</w:t>
            </w:r>
            <w:proofErr w:type="spellStart"/>
            <w:r w:rsidRPr="0007267A">
              <w:rPr>
                <w:rFonts w:ascii="Arial" w:hAnsi="Arial" w:cs="Arial"/>
                <w:b/>
              </w:rPr>
              <w:t>Гп</w:t>
            </w:r>
            <w:proofErr w:type="spellEnd"/>
            <w:r w:rsidRPr="0007267A">
              <w:rPr>
                <w:rFonts w:ascii="Arial" w:hAnsi="Arial" w:cs="Arial"/>
                <w:b/>
              </w:rPr>
              <w:t>*</w:t>
            </w:r>
            <w:proofErr w:type="gramStart"/>
            <w:r w:rsidRPr="0007267A">
              <w:rPr>
                <w:rFonts w:ascii="Arial" w:hAnsi="Arial" w:cs="Arial"/>
                <w:b/>
              </w:rPr>
              <w:t>100</w:t>
            </w:r>
            <w:r w:rsidRPr="0007267A">
              <w:rPr>
                <w:rFonts w:ascii="Arial" w:hAnsi="Arial" w:cs="Arial"/>
              </w:rPr>
              <w:t xml:space="preserve">  </w:t>
            </w:r>
            <w:r w:rsidRPr="0007267A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 xml:space="preserve"> где</w:t>
            </w:r>
          </w:p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Пзн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Процент собираемости земельного налога. </w:t>
            </w:r>
          </w:p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Фп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Система ГАС «Управление», утвержденные бюджеты органов местного самоуправления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:rsidR="00FB0FF3" w:rsidRPr="0007267A" w:rsidRDefault="00FB0FF3" w:rsidP="00F9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b/>
                <w:szCs w:val="28"/>
              </w:rPr>
              <w:t>Па=</w:t>
            </w:r>
            <w:proofErr w:type="spellStart"/>
            <w:r w:rsidRPr="0007267A">
              <w:rPr>
                <w:rFonts w:ascii="Arial" w:hAnsi="Arial" w:cs="Arial"/>
                <w:b/>
                <w:szCs w:val="28"/>
              </w:rPr>
              <w:t>Амсп</w:t>
            </w:r>
            <w:proofErr w:type="spellEnd"/>
            <w:r w:rsidRPr="0007267A">
              <w:rPr>
                <w:rFonts w:ascii="Arial" w:hAnsi="Arial" w:cs="Arial"/>
                <w:b/>
                <w:szCs w:val="28"/>
              </w:rPr>
              <w:t>/</w:t>
            </w:r>
            <w:proofErr w:type="spellStart"/>
            <w:r w:rsidRPr="0007267A">
              <w:rPr>
                <w:rFonts w:ascii="Arial" w:hAnsi="Arial" w:cs="Arial"/>
                <w:b/>
                <w:szCs w:val="28"/>
              </w:rPr>
              <w:t>Аобщ</w:t>
            </w:r>
            <w:proofErr w:type="spellEnd"/>
            <w:r w:rsidRPr="0007267A">
              <w:rPr>
                <w:rFonts w:ascii="Arial" w:hAnsi="Arial" w:cs="Arial"/>
                <w:b/>
                <w:szCs w:val="28"/>
              </w:rPr>
              <w:t>*100</w:t>
            </w:r>
            <w:r w:rsidRPr="0007267A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FB0FF3" w:rsidRPr="0007267A" w:rsidRDefault="00FB0FF3" w:rsidP="00F9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Па – процент проведенных аукционов, %</w:t>
            </w:r>
          </w:p>
          <w:p w:rsidR="00FB0FF3" w:rsidRPr="0007267A" w:rsidRDefault="00FB0FF3" w:rsidP="00F9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Аобщ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FB0FF3" w:rsidRPr="0007267A" w:rsidRDefault="00FB0FF3" w:rsidP="00F942E8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Амсп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7267A">
              <w:rPr>
                <w:rFonts w:ascii="Arial" w:hAnsi="Arial" w:cs="Arial"/>
                <w:sz w:val="20"/>
                <w:szCs w:val="20"/>
              </w:rPr>
              <w:br/>
              <w:t>Плановое значение показателя:</w:t>
            </w:r>
          </w:p>
          <w:p w:rsidR="00FB0FF3" w:rsidRPr="0007267A" w:rsidRDefault="00FB0FF3" w:rsidP="00F942E8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1 квартал 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–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5%;</w:t>
            </w:r>
          </w:p>
          <w:p w:rsidR="00FB0FF3" w:rsidRPr="0007267A" w:rsidRDefault="00FB0FF3" w:rsidP="00F942E8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2 квартал 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–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10%; </w:t>
            </w:r>
          </w:p>
          <w:p w:rsidR="00FB0FF3" w:rsidRPr="0007267A" w:rsidRDefault="00FB0FF3" w:rsidP="00F942E8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3 квартал 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–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15%;</w:t>
            </w:r>
          </w:p>
          <w:p w:rsidR="00FB0FF3" w:rsidRPr="0007267A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4 квартал (год) 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–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20%.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Система ГАС «Управление», ОМС, официальный сайт торгов РФ, официальный сайт торгов МО, Комитет </w:t>
            </w:r>
            <w:r w:rsidRPr="0007267A">
              <w:rPr>
                <w:rFonts w:ascii="Arial" w:hAnsi="Arial" w:cs="Arial"/>
                <w:sz w:val="20"/>
                <w:szCs w:val="20"/>
              </w:rPr>
              <w:br/>
              <w:t>по конкурентной политике МО.</w:t>
            </w:r>
          </w:p>
          <w:p w:rsidR="00FB0FF3" w:rsidRPr="0007267A" w:rsidRDefault="00FB0FF3" w:rsidP="00F942E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contextualSpacing/>
              <w:jc w:val="both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FB0FF3" w:rsidRPr="0007267A" w:rsidTr="00775754">
        <w:trPr>
          <w:trHeight w:val="549"/>
        </w:trPr>
        <w:tc>
          <w:tcPr>
            <w:tcW w:w="681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87683F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П=80%*П1+20%*П2,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П1 – доля расторгнутых договоров аренды;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П2 – доля земельных участков, размещенных на ИП.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П1 (доля расторгнутых договоров аренды) осуществляется по формуле: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»</w:t>
            </w:r>
            <w:proofErr w:type="gramStart"/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»</w:t>
            </w:r>
            <w:r w:rsidRPr="0007267A">
              <w:rPr>
                <w:rFonts w:ascii="Arial" w:hAnsi="Arial" w:cs="Arial"/>
                <w:sz w:val="20"/>
                <w:szCs w:val="20"/>
              </w:rPr>
              <w:t>=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Рф+Рдп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*0,1+Рсп*0,7 )/(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Рп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)*100, где:</w:t>
            </w:r>
            <w:r w:rsidR="00A37F3F" w:rsidRPr="000726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Рп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Рф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расторгнутых договоров аренды в отчетном году.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Рдп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Рсп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договоров аренды, в отношении которых приняты меры 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по расторжению, а именно: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подано исковое заявление в суд;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исковое заявление находится на рассмотрении в суде;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0,1 и 0,7 – понижающие коэффициенты.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Расчет П2 (доля земельных участков, размещенных на ИП) осуществляется по формуле: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»</w:t>
            </w:r>
            <w:proofErr w:type="gramStart"/>
            <w:r w:rsidRPr="0007267A">
              <w:rPr>
                <w:rFonts w:ascii="Arial" w:hAnsi="Arial" w:cs="Arial"/>
                <w:sz w:val="20"/>
                <w:szCs w:val="20"/>
              </w:rPr>
              <w:t>2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»</w:t>
            </w:r>
            <w:r w:rsidRPr="0007267A">
              <w:rPr>
                <w:rFonts w:ascii="Arial" w:hAnsi="Arial" w:cs="Arial"/>
                <w:sz w:val="20"/>
                <w:szCs w:val="20"/>
              </w:rPr>
              <w:t>=</w:t>
            </w:r>
            <w:proofErr w:type="gramEnd"/>
            <w:r w:rsidRPr="0007267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п</w:t>
            </w:r>
            <w:r w:rsidRPr="0007267A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)/(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п</w:t>
            </w:r>
            <w:r w:rsidRPr="0007267A">
              <w:rPr>
                <w:rFonts w:ascii="Arial" w:hAnsi="Arial" w:cs="Arial"/>
                <w:sz w:val="20"/>
                <w:szCs w:val="20"/>
              </w:rPr>
              <w:t>п-И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п</w:t>
            </w:r>
            <w:r w:rsidRPr="0007267A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)* 100, где: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п</w:t>
            </w:r>
            <w:r w:rsidRPr="0007267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п</w:t>
            </w:r>
            <w:r w:rsidRPr="0007267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≥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Рф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п</w:t>
            </w:r>
            <w:r w:rsidRPr="0007267A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в стадии изменения ВРИ; 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для предоставления многодетным семьям/врачам/участникам СВО; 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- судебный акт обжалуется; 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оформление ОКС, расположенных на ЗУ, в собственность арендатора;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- выкуп земельного участка.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п</w:t>
            </w:r>
            <w:r w:rsidRPr="0007267A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П</w:t>
            </w:r>
            <w:r w:rsidR="007055E3" w:rsidRPr="0007267A">
              <w:rPr>
                <w:rFonts w:ascii="Arial" w:hAnsi="Arial" w:cs="Arial"/>
                <w:sz w:val="20"/>
                <w:szCs w:val="20"/>
              </w:rPr>
              <w:t>»</w:t>
            </w: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="007055E3" w:rsidRPr="0007267A">
              <w:rPr>
                <w:rFonts w:ascii="Arial" w:hAnsi="Arial" w:cs="Arial"/>
                <w:sz w:val="20"/>
                <w:szCs w:val="20"/>
              </w:rPr>
              <w:t>»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Источники: данные ГАСУ, РГИС, ЕИСУГИ 2.0, ЕГИС ОКНД, ИП.</w:t>
            </w:r>
          </w:p>
          <w:p w:rsidR="00424D68" w:rsidRPr="0007267A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  <w:p w:rsidR="00FB0FF3" w:rsidRPr="0007267A" w:rsidRDefault="00424D68" w:rsidP="00424D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Период – ежемесячно.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Система ГАС «Управление», ОМС,</w:t>
            </w:r>
          </w:p>
          <w:p w:rsidR="00FB0FF3" w:rsidRPr="0007267A" w:rsidRDefault="00FB0FF3" w:rsidP="00F942E8">
            <w:pPr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ЕИСУГИ 2.0, Инвестиционный портал Московской области (ИП),</w:t>
            </w:r>
          </w:p>
          <w:p w:rsidR="00FB0FF3" w:rsidRPr="0007267A" w:rsidRDefault="00FB0FF3" w:rsidP="00F942E8">
            <w:pPr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РГИС,</w:t>
            </w:r>
          </w:p>
          <w:p w:rsidR="00FB0FF3" w:rsidRPr="0007267A" w:rsidRDefault="00FB0FF3" w:rsidP="00F942E8">
            <w:pPr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ЕГИС ОКНД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  <w:r w:rsidR="00775754"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P2 = A / (B - C - D), где:</w:t>
            </w:r>
          </w:p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A - объем муниципального долга муниципального образования </w:t>
            </w: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на 1 января текущего финансового года;</w:t>
            </w:r>
          </w:p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 - общий годовой объем доходов бюджета муниципального образования;</w:t>
            </w:r>
          </w:p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C - объем безвозмездных поступлений; 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 - объем поступлений налоговых доходов по дополнительным нормативам отчислений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0%.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07267A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городского округа Люберцы об 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объёме муниципального долга к годовому объёму доходов бюджета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775754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бюджета муниципального образования </w:t>
            </w:r>
            <w:proofErr w:type="gramStart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по  налоговым</w:t>
            </w:r>
            <w:proofErr w:type="gramEnd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и  неналоговым доходам к первоначально утверждённому уровню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И = Ф/П*100%, где:</w:t>
            </w:r>
          </w:p>
          <w:p w:rsidR="00FB0FF3" w:rsidRPr="0007267A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 - фактический объем налоговых и неналоговых доходов бюджета муниципального образования за отчетный год;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 - первоначально утвержденный решением о бюджете объем налоговых и неналоговых доходов бюджета муниципального образования. 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Периодичность: годовая.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100%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07267A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городского округа Люберцы об исполнении 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775754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U3= «да», если PZT=0,</w:t>
            </w:r>
          </w:p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U3= «нет», если PZT&gt;0, где</w:t>
            </w:r>
          </w:p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PZT- просроченная кредиторская задолженность по оплате труда (включая начисления на оплату труда) муниципальных учреждений в отчетном периоде.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Периодичность представления 1 раз в год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да.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07267A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городского округа Люберцы о 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кредиторской задолженности </w:t>
            </w:r>
            <w:proofErr w:type="gramStart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по  оплате</w:t>
            </w:r>
            <w:proofErr w:type="gramEnd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труда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775754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Отношение дефицита местного бюджета </w:t>
            </w:r>
            <w:proofErr w:type="gramStart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к  доходам</w:t>
            </w:r>
            <w:proofErr w:type="gramEnd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 без  учёта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U2= (DF – А) / (D- БП), где: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DF – дефицит бюджета муниципального образования в отчетном периоде;</w:t>
            </w:r>
          </w:p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 - общий годовой объем доходов местного бюджета;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0 %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07267A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городского округа Люберцы о 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дефиците местного бюджета к доходам бюджета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FB0FF3" w:rsidRPr="0007267A" w:rsidTr="005E13CC">
        <w:tc>
          <w:tcPr>
            <w:tcW w:w="681" w:type="dxa"/>
            <w:shd w:val="clear" w:color="auto" w:fill="auto"/>
          </w:tcPr>
          <w:p w:rsidR="00FB0FF3" w:rsidRPr="0007267A" w:rsidRDefault="00775754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48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7A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Symbol" w:char="F06A"/>
            </w:r>
            <w:r w:rsidRPr="0007267A">
              <w:rPr>
                <w:rFonts w:ascii="Arial" w:hAnsi="Arial" w:cs="Arial"/>
                <w:b/>
                <w:sz w:val="20"/>
                <w:szCs w:val="20"/>
              </w:rPr>
              <w:t xml:space="preserve"> ПКЗ КОНС=</w:t>
            </w:r>
            <w:r w:rsidRPr="0007267A">
              <w:rPr>
                <w:rFonts w:ascii="Arial" w:hAnsi="Arial" w:cs="Arial"/>
                <w:b/>
                <w:sz w:val="20"/>
                <w:szCs w:val="20"/>
                <w:lang w:val="en-US"/>
              </w:rPr>
              <w:t>SUM</w:t>
            </w:r>
            <w:r w:rsidRPr="0007267A">
              <w:rPr>
                <w:rFonts w:ascii="Arial" w:hAnsi="Arial" w:cs="Arial"/>
                <w:b/>
                <w:sz w:val="20"/>
                <w:szCs w:val="20"/>
              </w:rPr>
              <w:t xml:space="preserve"> ПКЗ КОНС/</w:t>
            </w:r>
            <w:r w:rsidRPr="0007267A">
              <w:rPr>
                <w:rFonts w:ascii="Arial" w:hAnsi="Arial" w:cs="Arial"/>
                <w:b/>
                <w:sz w:val="20"/>
                <w:szCs w:val="20"/>
                <w:lang w:val="en-US"/>
              </w:rPr>
              <w:t>SUM</w:t>
            </w:r>
            <w:r w:rsidRPr="0007267A">
              <w:rPr>
                <w:rFonts w:ascii="Arial" w:hAnsi="Arial" w:cs="Arial"/>
                <w:b/>
                <w:sz w:val="20"/>
                <w:szCs w:val="20"/>
              </w:rPr>
              <w:t xml:space="preserve"> РАСХ КОНС *100%, где</w:t>
            </w:r>
          </w:p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A"/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ПКЗ КОНС - доля просроченной кредиторской задолженности в расходах бюджета 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Люберцы </w:t>
            </w:r>
            <w:r w:rsidRPr="0007267A">
              <w:rPr>
                <w:rFonts w:ascii="Arial" w:hAnsi="Arial" w:cs="Arial"/>
                <w:sz w:val="20"/>
                <w:szCs w:val="20"/>
              </w:rPr>
              <w:t>Московской области;</w:t>
            </w:r>
          </w:p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SUM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ПКЗ КОНС - сумма просроченной кредиторской задолженности бюджета 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Люберцы </w:t>
            </w:r>
            <w:r w:rsidRPr="0007267A">
              <w:rPr>
                <w:rFonts w:ascii="Arial" w:hAnsi="Arial" w:cs="Arial"/>
                <w:sz w:val="20"/>
                <w:szCs w:val="20"/>
              </w:rPr>
              <w:t>Московской области;</w:t>
            </w:r>
          </w:p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SUM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РАСХ КОНС - сумма расходов бюджета 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Люберцы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 Московской области.</w:t>
            </w:r>
          </w:p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Значение базового показателя – 0 %</w:t>
            </w:r>
          </w:p>
        </w:tc>
        <w:tc>
          <w:tcPr>
            <w:tcW w:w="2976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07267A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07267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городского округа Люберцы </w:t>
            </w:r>
            <w:r w:rsidRPr="0007267A">
              <w:rPr>
                <w:rFonts w:ascii="Arial" w:hAnsi="Arial" w:cs="Arial"/>
                <w:sz w:val="20"/>
                <w:szCs w:val="20"/>
              </w:rPr>
              <w:t>об исполнении консолидированного бюджета</w:t>
            </w:r>
          </w:p>
        </w:tc>
        <w:tc>
          <w:tcPr>
            <w:tcW w:w="1305" w:type="dxa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</w:tbl>
    <w:p w:rsidR="007E6518" w:rsidRPr="0007267A" w:rsidRDefault="007E6518" w:rsidP="00FB0FF3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  <w:r w:rsidRPr="0007267A">
        <w:rPr>
          <w:rFonts w:ascii="Arial" w:hAnsi="Arial" w:cs="Arial"/>
          <w:b/>
          <w:sz w:val="24"/>
          <w:szCs w:val="28"/>
        </w:rPr>
        <w:br/>
      </w:r>
    </w:p>
    <w:p w:rsidR="007E6518" w:rsidRPr="0007267A" w:rsidRDefault="007E6518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07267A">
        <w:rPr>
          <w:rFonts w:ascii="Arial" w:hAnsi="Arial" w:cs="Arial"/>
          <w:b/>
          <w:sz w:val="24"/>
          <w:szCs w:val="28"/>
        </w:rPr>
        <w:br w:type="page"/>
      </w:r>
    </w:p>
    <w:p w:rsidR="00FB0FF3" w:rsidRPr="0007267A" w:rsidRDefault="00FB0FF3" w:rsidP="00FB0FF3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  <w:r w:rsidRPr="0007267A">
        <w:rPr>
          <w:rFonts w:ascii="Arial" w:hAnsi="Arial" w:cs="Arial"/>
          <w:b/>
          <w:sz w:val="24"/>
          <w:szCs w:val="28"/>
        </w:rPr>
        <w:t xml:space="preserve">Методика определения результатов выполнения мероприятий муниципальной программы </w:t>
      </w:r>
      <w:r w:rsidR="00EE59BD" w:rsidRPr="0007267A">
        <w:rPr>
          <w:rFonts w:ascii="Arial" w:hAnsi="Arial" w:cs="Arial"/>
          <w:b/>
          <w:bCs/>
          <w:sz w:val="24"/>
          <w:szCs w:val="24"/>
        </w:rPr>
        <w:t xml:space="preserve">городского округа Люберцы Московской </w:t>
      </w:r>
      <w:proofErr w:type="gramStart"/>
      <w:r w:rsidR="00EE59BD" w:rsidRPr="0007267A">
        <w:rPr>
          <w:rFonts w:ascii="Arial" w:hAnsi="Arial" w:cs="Arial"/>
          <w:b/>
          <w:bCs/>
          <w:sz w:val="24"/>
          <w:szCs w:val="24"/>
        </w:rPr>
        <w:t>области</w:t>
      </w:r>
      <w:r w:rsidRPr="0007267A">
        <w:rPr>
          <w:rFonts w:ascii="Arial" w:hAnsi="Arial" w:cs="Arial"/>
          <w:b/>
          <w:sz w:val="24"/>
          <w:szCs w:val="28"/>
        </w:rPr>
        <w:br/>
        <w:t>«</w:t>
      </w:r>
      <w:proofErr w:type="gramEnd"/>
      <w:r w:rsidRPr="0007267A">
        <w:rPr>
          <w:rFonts w:ascii="Arial" w:hAnsi="Arial" w:cs="Arial"/>
          <w:b/>
          <w:sz w:val="24"/>
          <w:szCs w:val="28"/>
        </w:rPr>
        <w:t>Управление имуществом и муниципальными финансами»</w:t>
      </w:r>
    </w:p>
    <w:p w:rsidR="00FB0FF3" w:rsidRPr="0007267A" w:rsidRDefault="00FB0FF3" w:rsidP="00FB0FF3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</w:p>
    <w:p w:rsidR="00FB0FF3" w:rsidRPr="0007267A" w:rsidRDefault="007E6518" w:rsidP="007E6518">
      <w:pPr>
        <w:pStyle w:val="ConsPlusNonformat"/>
        <w:ind w:right="-283"/>
        <w:jc w:val="right"/>
        <w:rPr>
          <w:rFonts w:ascii="Arial" w:hAnsi="Arial" w:cs="Arial"/>
          <w:sz w:val="22"/>
          <w:szCs w:val="28"/>
        </w:rPr>
      </w:pPr>
      <w:r w:rsidRPr="0007267A">
        <w:rPr>
          <w:rFonts w:ascii="Arial" w:hAnsi="Arial" w:cs="Arial"/>
          <w:sz w:val="22"/>
          <w:szCs w:val="28"/>
        </w:rPr>
        <w:t>Таблица 2</w:t>
      </w:r>
    </w:p>
    <w:p w:rsidR="007E6518" w:rsidRPr="0007267A" w:rsidRDefault="007E6518" w:rsidP="007E6518">
      <w:pPr>
        <w:pStyle w:val="ConsPlusNonformat"/>
        <w:ind w:right="-283"/>
        <w:jc w:val="right"/>
        <w:rPr>
          <w:rFonts w:ascii="Arial" w:hAnsi="Arial" w:cs="Arial"/>
          <w:sz w:val="22"/>
          <w:szCs w:val="28"/>
        </w:rPr>
      </w:pPr>
    </w:p>
    <w:tbl>
      <w:tblPr>
        <w:tblStyle w:val="af7"/>
        <w:tblW w:w="158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708"/>
        <w:gridCol w:w="707"/>
        <w:gridCol w:w="4821"/>
        <w:gridCol w:w="1134"/>
        <w:gridCol w:w="7231"/>
      </w:tblGrid>
      <w:tr w:rsidR="008964BC" w:rsidRPr="0007267A" w:rsidTr="00641BF6">
        <w:trPr>
          <w:trHeight w:val="1868"/>
        </w:trPr>
        <w:tc>
          <w:tcPr>
            <w:tcW w:w="426" w:type="dxa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07267A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851" w:type="dxa"/>
          </w:tcPr>
          <w:p w:rsidR="008964BC" w:rsidRPr="0007267A" w:rsidRDefault="008964BC" w:rsidP="00777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№ подпрограммы</w:t>
            </w:r>
          </w:p>
        </w:tc>
        <w:tc>
          <w:tcPr>
            <w:tcW w:w="708" w:type="dxa"/>
          </w:tcPr>
          <w:p w:rsidR="008964BC" w:rsidRPr="0007267A" w:rsidRDefault="008964BC" w:rsidP="00777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№ основного мероприятия </w:t>
            </w:r>
          </w:p>
        </w:tc>
        <w:tc>
          <w:tcPr>
            <w:tcW w:w="707" w:type="dxa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№ мероприятия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Наименование результата </w:t>
            </w:r>
          </w:p>
        </w:tc>
        <w:tc>
          <w:tcPr>
            <w:tcW w:w="1134" w:type="dxa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231" w:type="dxa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Порядок определения значений </w:t>
            </w:r>
          </w:p>
        </w:tc>
      </w:tr>
      <w:tr w:rsidR="008964BC" w:rsidRPr="0007267A" w:rsidTr="00641BF6">
        <w:tc>
          <w:tcPr>
            <w:tcW w:w="426" w:type="dxa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64BC" w:rsidRPr="0007267A" w:rsidRDefault="008964BC" w:rsidP="00777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964BC" w:rsidRPr="0007267A" w:rsidRDefault="008964BC" w:rsidP="00777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07267A">
              <w:rPr>
                <w:rFonts w:ascii="Arial" w:hAnsi="Arial" w:cs="Arial"/>
              </w:rPr>
              <w:t>4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31" w:type="dxa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964BC" w:rsidRPr="0007267A" w:rsidTr="00641BF6">
        <w:tc>
          <w:tcPr>
            <w:tcW w:w="426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в отношении которых проведена оценка и экспертиза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0574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:rsidR="008964BC" w:rsidRPr="0007267A" w:rsidRDefault="00987BFD" w:rsidP="00E70A4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Источник данных: 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договор</w:t>
            </w:r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>выполнение  работ</w:t>
            </w:r>
            <w:proofErr w:type="gramEnd"/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определения рыночной </w:t>
            </w:r>
            <w:proofErr w:type="gramStart"/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>стоимости  имущества</w:t>
            </w:r>
            <w:proofErr w:type="gramEnd"/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>, находящегося муниципальной собственности,  заключаются договора на выполнение  необходимых работ. Базовое значение за 2022 г. 200 единиц.</w:t>
            </w:r>
            <w:r w:rsidR="0043290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64BC" w:rsidRPr="0007267A" w:rsidTr="00641BF6">
        <w:tc>
          <w:tcPr>
            <w:tcW w:w="426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Обеспечение  сбора</w:t>
            </w:r>
            <w:proofErr w:type="gramEnd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платы за пользование жилыми помещениями  по договорам социального найма в размере 1,8 %  от суммы  поступивших в бюджет городского округа Люберцы денежных средств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0574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231" w:type="dxa"/>
          </w:tcPr>
          <w:p w:rsidR="008964BC" w:rsidRPr="0007267A" w:rsidRDefault="00987BFD" w:rsidP="00E70A4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Источник данных: 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отчет </w:t>
            </w:r>
            <w:proofErr w:type="gramStart"/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>МОСОБЛЕИРЦ  за</w:t>
            </w:r>
            <w:proofErr w:type="gramEnd"/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пользование жилыми помещениями по договорам социального найма</w:t>
            </w:r>
            <w:r w:rsidR="0043290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Перечисление 1,8% от суммы поступивших в бюджет городского округа Люберцы в </w:t>
            </w:r>
            <w:proofErr w:type="gramStart"/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>МОСОБЛЕИРЦ  за</w:t>
            </w:r>
            <w:proofErr w:type="gramEnd"/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пользование жилыми помещениями по договорам социального найма. Базовое значение за 2022 г. 100 процентов. </w:t>
            </w:r>
          </w:p>
        </w:tc>
      </w:tr>
      <w:tr w:rsidR="008964BC" w:rsidRPr="0007267A" w:rsidTr="00641BF6">
        <w:tc>
          <w:tcPr>
            <w:tcW w:w="426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8964BC" w:rsidRPr="0007267A" w:rsidRDefault="000B05AA" w:rsidP="00C74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 оформление земельных участков в собственность городского округа Люберцы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0574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:rsidR="008964BC" w:rsidRPr="0007267A" w:rsidRDefault="00987BFD" w:rsidP="00E70A4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Источник данных: 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</w:t>
            </w:r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>на выполнение работ на оформление земельных участков</w:t>
            </w:r>
            <w:r w:rsidR="00432909" w:rsidRPr="0007267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формировании границ земельных участков заключаются договора на выполнение необходимых работ на оформление земельных участков. Базовое значение за 2022г. 60 единиц.</w:t>
            </w:r>
            <w:r w:rsidR="0043290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64BC" w:rsidRPr="0007267A" w:rsidTr="00641BF6">
        <w:trPr>
          <w:trHeight w:val="752"/>
        </w:trPr>
        <w:tc>
          <w:tcPr>
            <w:tcW w:w="426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беспрепятственного доступа инвалидов и других маломобильных групп населения в многоквартирных домах 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0574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:rsidR="008964BC" w:rsidRPr="0007267A" w:rsidRDefault="00987BFD" w:rsidP="00E70A4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Источник данных: </w:t>
            </w:r>
            <w:proofErr w:type="gramStart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адресный  перечень</w:t>
            </w:r>
            <w:proofErr w:type="gramEnd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видами работ п</w:t>
            </w:r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>о поступившим обращениям жителей  в УК.</w:t>
            </w:r>
            <w:r w:rsidR="0043290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поступившим обращениям </w:t>
            </w:r>
            <w:proofErr w:type="gramStart"/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>жителей  в</w:t>
            </w:r>
            <w:proofErr w:type="gramEnd"/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УК формируется адресный  перечень с видами работ. Базовое значение за 2022г. 35 единиц. </w:t>
            </w:r>
          </w:p>
        </w:tc>
      </w:tr>
      <w:tr w:rsidR="008964BC" w:rsidRPr="0007267A" w:rsidTr="00641BF6">
        <w:tc>
          <w:tcPr>
            <w:tcW w:w="426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057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:rsidR="008964BC" w:rsidRPr="0007267A" w:rsidRDefault="00987BFD" w:rsidP="00E70A4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Источник данных: 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договор</w:t>
            </w:r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сбор взносов на капитальный ремонт согласно </w:t>
            </w:r>
            <w:proofErr w:type="gramStart"/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="00432909" w:rsidRPr="0007267A">
              <w:rPr>
                <w:rFonts w:ascii="Arial" w:hAnsi="Arial" w:cs="Arial"/>
                <w:color w:val="000000"/>
                <w:sz w:val="20"/>
                <w:szCs w:val="20"/>
              </w:rPr>
              <w:t>твержденного  адресного</w:t>
            </w:r>
            <w:proofErr w:type="gramEnd"/>
            <w:r w:rsidR="0043290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перечня. </w:t>
            </w:r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>Заключение договоров на сбор взносов на капитальный ремонт. Базовое значение за 2022г. 10500 единиц.</w:t>
            </w:r>
          </w:p>
        </w:tc>
      </w:tr>
      <w:tr w:rsidR="008964BC" w:rsidRPr="0007267A" w:rsidTr="00641BF6">
        <w:tc>
          <w:tcPr>
            <w:tcW w:w="426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0574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:rsidR="008964BC" w:rsidRPr="0007267A" w:rsidRDefault="00987BFD" w:rsidP="00E70A4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Источник данных: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договор</w:t>
            </w:r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кадастровые работы</w:t>
            </w:r>
            <w:r w:rsidR="0043290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>После утверждения генерального плана городского округа Люберцы заключение договора на кадастровые работы. Базовое значение за 2022г. 2 единицы.</w:t>
            </w:r>
          </w:p>
        </w:tc>
      </w:tr>
      <w:tr w:rsidR="008964BC" w:rsidRPr="0007267A" w:rsidTr="00641BF6">
        <w:tc>
          <w:tcPr>
            <w:tcW w:w="426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7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Оказано услуг в </w:t>
            </w:r>
            <w:proofErr w:type="gramStart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области  земельных</w:t>
            </w:r>
            <w:proofErr w:type="gramEnd"/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отношений  органами  городского округа Люберцы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05749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:rsidR="008964BC" w:rsidRPr="0007267A" w:rsidRDefault="00987BFD" w:rsidP="00E70A4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Источник данных: среднесписочная численность отдела аренды и продажи земли. </w:t>
            </w:r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области земельных отношений (выплата заработной платы). 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Базовое значение за 2022 г. 9,5 единиц.</w:t>
            </w:r>
          </w:p>
        </w:tc>
      </w:tr>
      <w:tr w:rsidR="008964BC" w:rsidRPr="0007267A" w:rsidTr="00641BF6">
        <w:tc>
          <w:tcPr>
            <w:tcW w:w="426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7" w:type="dxa"/>
            <w:vAlign w:val="center"/>
          </w:tcPr>
          <w:p w:rsidR="008964BC" w:rsidRPr="0007267A" w:rsidRDefault="000B05AA" w:rsidP="00E101C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964BC" w:rsidRPr="000726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05749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:rsidR="008964BC" w:rsidRPr="0007267A" w:rsidRDefault="00987BFD" w:rsidP="00E70A4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Источник данных:</w:t>
            </w: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акт </w:t>
            </w:r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обследования земельного участка. В соответствии с программой проверки земельных участков   Подмосковья осуществляется акт обследования земельного участка и </w:t>
            </w:r>
            <w:proofErr w:type="gramStart"/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>устранение  нарушения</w:t>
            </w:r>
            <w:proofErr w:type="gramEnd"/>
            <w:r w:rsidR="00E70A49" w:rsidRPr="0007267A">
              <w:rPr>
                <w:rFonts w:ascii="Arial" w:hAnsi="Arial" w:cs="Arial"/>
                <w:color w:val="000000"/>
                <w:sz w:val="20"/>
                <w:szCs w:val="20"/>
              </w:rPr>
              <w:t>. Базовое значение за 2022г. 1040 единиц.</w:t>
            </w:r>
            <w:r w:rsidR="00432909"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64BC" w:rsidRPr="0007267A" w:rsidTr="00641BF6">
        <w:trPr>
          <w:trHeight w:val="543"/>
        </w:trPr>
        <w:tc>
          <w:tcPr>
            <w:tcW w:w="426" w:type="dxa"/>
            <w:vAlign w:val="center"/>
          </w:tcPr>
          <w:p w:rsidR="008964BC" w:rsidRPr="0007267A" w:rsidRDefault="00E101CE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964BC" w:rsidRPr="0007267A" w:rsidRDefault="00E101CE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7" w:type="dxa"/>
            <w:vAlign w:val="center"/>
          </w:tcPr>
          <w:p w:rsidR="008964BC" w:rsidRPr="0007267A" w:rsidRDefault="00E101CE" w:rsidP="00C74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1" w:type="dxa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Определение суммы муниципального долга городского округа Люберцы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Тысяча рублей</w:t>
            </w:r>
          </w:p>
        </w:tc>
        <w:tc>
          <w:tcPr>
            <w:tcW w:w="7231" w:type="dxa"/>
            <w:shd w:val="clear" w:color="auto" w:fill="auto"/>
          </w:tcPr>
          <w:p w:rsidR="00BC40EA" w:rsidRPr="0007267A" w:rsidRDefault="00BC40EA" w:rsidP="00EB09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 xml:space="preserve">П =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Vднг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Vпно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Vио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BC40EA" w:rsidRPr="0007267A" w:rsidRDefault="00BC40EA" w:rsidP="00EB09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П – верхний предел муниципального долга;</w:t>
            </w:r>
          </w:p>
          <w:p w:rsidR="00BC40EA" w:rsidRPr="0007267A" w:rsidRDefault="00BC40EA" w:rsidP="00EB09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Vднг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объём муниципального долга на начало года; </w:t>
            </w:r>
          </w:p>
          <w:p w:rsidR="00BC40EA" w:rsidRPr="0007267A" w:rsidRDefault="00BC40EA" w:rsidP="00EB09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Vпно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привлечение долговых обязательств; </w:t>
            </w:r>
          </w:p>
          <w:p w:rsidR="00BC40EA" w:rsidRPr="0007267A" w:rsidRDefault="00BC40EA" w:rsidP="00EB09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67A">
              <w:rPr>
                <w:rFonts w:ascii="Arial" w:hAnsi="Arial" w:cs="Arial"/>
                <w:sz w:val="20"/>
                <w:szCs w:val="20"/>
              </w:rPr>
              <w:t>Vио</w:t>
            </w:r>
            <w:proofErr w:type="spellEnd"/>
            <w:r w:rsidRPr="0007267A">
              <w:rPr>
                <w:rFonts w:ascii="Arial" w:hAnsi="Arial" w:cs="Arial"/>
                <w:sz w:val="20"/>
                <w:szCs w:val="20"/>
              </w:rPr>
              <w:t xml:space="preserve"> – погашение долговых обязательств.</w:t>
            </w:r>
          </w:p>
          <w:p w:rsidR="008964BC" w:rsidRPr="0007267A" w:rsidRDefault="008964BC" w:rsidP="00EB09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</w:t>
            </w:r>
            <w:r w:rsidR="00422845" w:rsidRPr="0007267A">
              <w:rPr>
                <w:rFonts w:ascii="Arial" w:hAnsi="Arial" w:cs="Arial"/>
                <w:sz w:val="20"/>
                <w:szCs w:val="20"/>
              </w:rPr>
              <w:t>. Базовое значение</w:t>
            </w:r>
            <w:r w:rsidR="00EB093B" w:rsidRPr="00072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45" w:rsidRPr="0007267A">
              <w:rPr>
                <w:rFonts w:ascii="Arial" w:hAnsi="Arial" w:cs="Arial"/>
                <w:sz w:val="20"/>
                <w:szCs w:val="20"/>
              </w:rPr>
              <w:t>–</w:t>
            </w:r>
            <w:r w:rsidR="00147CF9" w:rsidRPr="00072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45" w:rsidRPr="0007267A">
              <w:rPr>
                <w:rFonts w:ascii="Arial" w:hAnsi="Arial" w:cs="Arial"/>
                <w:sz w:val="20"/>
                <w:szCs w:val="20"/>
              </w:rPr>
              <w:t>0,00.</w:t>
            </w:r>
          </w:p>
        </w:tc>
      </w:tr>
      <w:tr w:rsidR="008964BC" w:rsidRPr="0007267A" w:rsidTr="003C0DC6">
        <w:trPr>
          <w:trHeight w:val="975"/>
        </w:trPr>
        <w:tc>
          <w:tcPr>
            <w:tcW w:w="426" w:type="dxa"/>
            <w:vAlign w:val="center"/>
          </w:tcPr>
          <w:p w:rsidR="00E101CE" w:rsidRPr="0007267A" w:rsidRDefault="00E101CE" w:rsidP="003C0D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964BC" w:rsidRPr="0007267A" w:rsidRDefault="00E101CE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7" w:type="dxa"/>
            <w:vAlign w:val="center"/>
          </w:tcPr>
          <w:p w:rsidR="008964BC" w:rsidRPr="0007267A" w:rsidRDefault="00E101CE" w:rsidP="00E101C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7267A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821" w:type="dxa"/>
            <w:vAlign w:val="center"/>
          </w:tcPr>
          <w:p w:rsidR="008964BC" w:rsidRPr="0007267A" w:rsidRDefault="008964BC" w:rsidP="003C0DC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Количество проведенных мероприятий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3C0D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</w:rPr>
              <w:t>Штука</w:t>
            </w:r>
          </w:p>
        </w:tc>
        <w:tc>
          <w:tcPr>
            <w:tcW w:w="7231" w:type="dxa"/>
            <w:vAlign w:val="center"/>
          </w:tcPr>
          <w:p w:rsidR="003C0DC6" w:rsidRPr="0007267A" w:rsidRDefault="003C0DC6" w:rsidP="003C0D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7267A">
              <w:rPr>
                <w:rFonts w:ascii="Arial" w:hAnsi="Arial" w:cs="Arial"/>
                <w:sz w:val="20"/>
                <w:szCs w:val="20"/>
              </w:rPr>
              <w:t>1+</w:t>
            </w: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7267A">
              <w:rPr>
                <w:rFonts w:ascii="Arial" w:hAnsi="Arial" w:cs="Arial"/>
                <w:sz w:val="20"/>
                <w:szCs w:val="20"/>
              </w:rPr>
              <w:t>2+</w:t>
            </w: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7267A">
              <w:rPr>
                <w:rFonts w:ascii="Arial" w:hAnsi="Arial" w:cs="Arial"/>
                <w:sz w:val="20"/>
                <w:szCs w:val="20"/>
              </w:rPr>
              <w:t>3+</w:t>
            </w: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4, где </w:t>
            </w:r>
          </w:p>
          <w:p w:rsidR="003C0DC6" w:rsidRPr="0007267A" w:rsidRDefault="003C0DC6" w:rsidP="003C0D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7267A">
              <w:rPr>
                <w:rFonts w:ascii="Arial" w:hAnsi="Arial" w:cs="Arial"/>
                <w:sz w:val="20"/>
                <w:szCs w:val="20"/>
              </w:rPr>
              <w:t>1, R2, R3, R4 – количество мероприятий проведенных в 1,2,3,4 кварталах.</w:t>
            </w:r>
          </w:p>
          <w:p w:rsidR="008964BC" w:rsidRPr="0007267A" w:rsidRDefault="008964BC" w:rsidP="003C0DC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</w:t>
            </w:r>
            <w:r w:rsidR="00147CF9" w:rsidRPr="0007267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22845" w:rsidRPr="0007267A">
              <w:rPr>
                <w:rFonts w:ascii="Arial" w:hAnsi="Arial" w:cs="Arial"/>
                <w:sz w:val="20"/>
                <w:szCs w:val="20"/>
              </w:rPr>
              <w:t>Базовое значение</w:t>
            </w:r>
            <w:r w:rsidR="00EB093B" w:rsidRPr="0007267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147CF9" w:rsidRPr="00072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93B" w:rsidRPr="0007267A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</w:tr>
      <w:tr w:rsidR="008964BC" w:rsidRPr="0007267A" w:rsidTr="00641BF6">
        <w:trPr>
          <w:trHeight w:val="271"/>
        </w:trPr>
        <w:tc>
          <w:tcPr>
            <w:tcW w:w="426" w:type="dxa"/>
            <w:vAlign w:val="center"/>
          </w:tcPr>
          <w:p w:rsidR="008964BC" w:rsidRPr="0007267A" w:rsidRDefault="00E101CE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964BC" w:rsidRPr="0007267A" w:rsidRDefault="00E101CE" w:rsidP="00E10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7" w:type="dxa"/>
            <w:vAlign w:val="center"/>
          </w:tcPr>
          <w:p w:rsidR="008964BC" w:rsidRPr="0007267A" w:rsidRDefault="00E101CE" w:rsidP="00E101C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7267A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821" w:type="dxa"/>
            <w:vAlign w:val="center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Определение суммы дефицита местного бюджета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Тысяча рублей</w:t>
            </w:r>
          </w:p>
        </w:tc>
        <w:tc>
          <w:tcPr>
            <w:tcW w:w="7231" w:type="dxa"/>
            <w:vAlign w:val="center"/>
          </w:tcPr>
          <w:p w:rsidR="00BC40EA" w:rsidRPr="0007267A" w:rsidRDefault="00BC40EA" w:rsidP="00EB09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БДФ=Д-Р, где</w:t>
            </w:r>
          </w:p>
          <w:p w:rsidR="00BC40EA" w:rsidRPr="0007267A" w:rsidRDefault="00BC40EA" w:rsidP="00EB09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БДФ – бюджетный дефицит в рублях;</w:t>
            </w:r>
          </w:p>
          <w:p w:rsidR="00BC40EA" w:rsidRPr="0007267A" w:rsidRDefault="00BC40EA" w:rsidP="00EB09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Д – доходы в рублях;</w:t>
            </w:r>
          </w:p>
          <w:p w:rsidR="00BC40EA" w:rsidRPr="0007267A" w:rsidRDefault="00BC40EA" w:rsidP="00EB09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Р – расходы в рублях.</w:t>
            </w:r>
          </w:p>
          <w:p w:rsidR="008964BC" w:rsidRPr="0007267A" w:rsidRDefault="008964BC" w:rsidP="00EB093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</w:t>
            </w:r>
            <w:r w:rsidR="00EB093B" w:rsidRPr="0007267A">
              <w:rPr>
                <w:rFonts w:ascii="Arial" w:hAnsi="Arial" w:cs="Arial"/>
                <w:sz w:val="20"/>
                <w:szCs w:val="20"/>
              </w:rPr>
              <w:t xml:space="preserve">. Базовое значение </w:t>
            </w:r>
            <w:r w:rsidR="00422845" w:rsidRPr="0007267A">
              <w:rPr>
                <w:rFonts w:ascii="Arial" w:hAnsi="Arial" w:cs="Arial"/>
                <w:sz w:val="20"/>
                <w:szCs w:val="20"/>
              </w:rPr>
              <w:t>–</w:t>
            </w:r>
            <w:r w:rsidR="00147CF9" w:rsidRPr="00072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93B" w:rsidRPr="0007267A">
              <w:rPr>
                <w:rFonts w:ascii="Arial" w:hAnsi="Arial" w:cs="Arial"/>
                <w:sz w:val="18"/>
                <w:szCs w:val="20"/>
              </w:rPr>
              <w:t>621</w:t>
            </w:r>
            <w:r w:rsidR="00EB093B" w:rsidRPr="0007267A">
              <w:rPr>
                <w:rFonts w:ascii="Arial" w:hAnsi="Arial" w:cs="Arial"/>
                <w:sz w:val="20"/>
                <w:szCs w:val="20"/>
              </w:rPr>
              <w:t> 119,00</w:t>
            </w:r>
            <w:r w:rsidR="00422845" w:rsidRPr="000726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64BC" w:rsidRPr="0007267A" w:rsidTr="00641BF6">
        <w:trPr>
          <w:trHeight w:val="482"/>
        </w:trPr>
        <w:tc>
          <w:tcPr>
            <w:tcW w:w="426" w:type="dxa"/>
            <w:vAlign w:val="center"/>
          </w:tcPr>
          <w:p w:rsidR="008964BC" w:rsidRPr="0007267A" w:rsidRDefault="00E101CE" w:rsidP="00E101C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7267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964BC" w:rsidRPr="0007267A" w:rsidRDefault="008964BC" w:rsidP="00E101C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7267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964BC" w:rsidRPr="0007267A" w:rsidRDefault="00E101CE" w:rsidP="00E101C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7267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707" w:type="dxa"/>
            <w:vAlign w:val="center"/>
          </w:tcPr>
          <w:p w:rsidR="008964BC" w:rsidRPr="0007267A" w:rsidRDefault="00E101CE" w:rsidP="00E101C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821" w:type="dxa"/>
            <w:vAlign w:val="center"/>
          </w:tcPr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проведенных мероприятий, </w:t>
            </w:r>
            <w:r w:rsidRPr="0007267A">
              <w:rPr>
                <w:rFonts w:ascii="Arial" w:hAnsi="Arial" w:cs="Arial"/>
                <w:sz w:val="20"/>
                <w:szCs w:val="20"/>
              </w:rPr>
              <w:t>направленных на увеличение доходов и снижение задолженности по налоговым платежам</w:t>
            </w:r>
          </w:p>
        </w:tc>
        <w:tc>
          <w:tcPr>
            <w:tcW w:w="1134" w:type="dxa"/>
            <w:vAlign w:val="center"/>
          </w:tcPr>
          <w:p w:rsidR="008964BC" w:rsidRPr="0007267A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7267A">
              <w:rPr>
                <w:rFonts w:ascii="Arial" w:hAnsi="Arial" w:cs="Arial"/>
                <w:sz w:val="20"/>
              </w:rPr>
              <w:t>Штука</w:t>
            </w:r>
          </w:p>
        </w:tc>
        <w:tc>
          <w:tcPr>
            <w:tcW w:w="7231" w:type="dxa"/>
            <w:vAlign w:val="center"/>
          </w:tcPr>
          <w:p w:rsidR="003C0DC6" w:rsidRPr="0007267A" w:rsidRDefault="003C0DC6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7267A">
              <w:rPr>
                <w:rFonts w:ascii="Arial" w:hAnsi="Arial" w:cs="Arial"/>
                <w:sz w:val="20"/>
                <w:szCs w:val="20"/>
              </w:rPr>
              <w:t>1+</w:t>
            </w: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7267A">
              <w:rPr>
                <w:rFonts w:ascii="Arial" w:hAnsi="Arial" w:cs="Arial"/>
                <w:sz w:val="20"/>
                <w:szCs w:val="20"/>
              </w:rPr>
              <w:t>2+</w:t>
            </w: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7267A">
              <w:rPr>
                <w:rFonts w:ascii="Arial" w:hAnsi="Arial" w:cs="Arial"/>
                <w:sz w:val="20"/>
                <w:szCs w:val="20"/>
              </w:rPr>
              <w:t>3+</w:t>
            </w: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7267A">
              <w:rPr>
                <w:rFonts w:ascii="Arial" w:hAnsi="Arial" w:cs="Arial"/>
                <w:sz w:val="20"/>
                <w:szCs w:val="20"/>
              </w:rPr>
              <w:t xml:space="preserve">4, где </w:t>
            </w:r>
          </w:p>
          <w:p w:rsidR="003C0DC6" w:rsidRPr="0007267A" w:rsidRDefault="003C0DC6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7267A">
              <w:rPr>
                <w:rFonts w:ascii="Arial" w:hAnsi="Arial" w:cs="Arial"/>
                <w:sz w:val="20"/>
                <w:szCs w:val="20"/>
              </w:rPr>
              <w:t>1, R2, R3, R4 – количество мероприятий проведенных в 1,2,3,4 кварталах.</w:t>
            </w:r>
          </w:p>
          <w:p w:rsidR="008964BC" w:rsidRPr="0007267A" w:rsidRDefault="008964BC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A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</w:t>
            </w:r>
            <w:r w:rsidR="00EB093B" w:rsidRPr="0007267A">
              <w:rPr>
                <w:rFonts w:ascii="Arial" w:hAnsi="Arial" w:cs="Arial"/>
                <w:sz w:val="20"/>
                <w:szCs w:val="20"/>
              </w:rPr>
              <w:t>. Базовое значение –</w:t>
            </w:r>
            <w:r w:rsidR="00147CF9" w:rsidRPr="00072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93B" w:rsidRPr="0007267A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8964BC" w:rsidRPr="0007267A" w:rsidRDefault="008964BC" w:rsidP="00F942E8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B0FF3" w:rsidRPr="0007267A" w:rsidRDefault="00FB0FF3" w:rsidP="00FB0FF3">
      <w:pPr>
        <w:tabs>
          <w:tab w:val="left" w:pos="2580"/>
        </w:tabs>
        <w:rPr>
          <w:rFonts w:ascii="Arial" w:eastAsia="Calibri" w:hAnsi="Arial" w:cs="Arial"/>
          <w:sz w:val="24"/>
          <w:szCs w:val="24"/>
        </w:rPr>
      </w:pPr>
    </w:p>
    <w:p w:rsidR="00E40756" w:rsidRPr="0007267A" w:rsidRDefault="00FB0FF3" w:rsidP="00FB0FF3">
      <w:pPr>
        <w:tabs>
          <w:tab w:val="left" w:pos="2580"/>
        </w:tabs>
        <w:rPr>
          <w:rFonts w:ascii="Arial" w:eastAsia="Calibri" w:hAnsi="Arial" w:cs="Arial"/>
          <w:sz w:val="24"/>
          <w:szCs w:val="24"/>
        </w:rPr>
        <w:sectPr w:rsidR="00E40756" w:rsidRPr="0007267A" w:rsidSect="00226D1A">
          <w:headerReference w:type="default" r:id="rId12"/>
          <w:headerReference w:type="first" r:id="rId13"/>
          <w:pgSz w:w="16838" w:h="11906" w:orient="landscape"/>
          <w:pgMar w:top="568" w:right="678" w:bottom="851" w:left="567" w:header="142" w:footer="709" w:gutter="0"/>
          <w:cols w:space="708"/>
          <w:titlePg/>
          <w:docGrid w:linePitch="360"/>
        </w:sectPr>
      </w:pPr>
      <w:r w:rsidRPr="0007267A">
        <w:rPr>
          <w:rFonts w:ascii="Arial" w:eastAsia="Calibri" w:hAnsi="Arial" w:cs="Arial"/>
          <w:sz w:val="24"/>
          <w:szCs w:val="24"/>
        </w:rPr>
        <w:tab/>
      </w:r>
    </w:p>
    <w:bookmarkEnd w:id="0"/>
    <w:bookmarkEnd w:id="1"/>
    <w:p w:rsidR="007F36DF" w:rsidRPr="0007267A" w:rsidRDefault="00E546EF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  <w:szCs w:val="28"/>
        </w:rPr>
        <w:t>Приложение №3</w:t>
      </w:r>
      <w:r w:rsidR="00DF2837" w:rsidRPr="0007267A">
        <w:rPr>
          <w:rFonts w:ascii="Arial" w:hAnsi="Arial" w:cs="Arial"/>
          <w:szCs w:val="28"/>
        </w:rPr>
        <w:t xml:space="preserve"> </w:t>
      </w:r>
      <w:r w:rsidR="007F36DF" w:rsidRPr="0007267A">
        <w:rPr>
          <w:rFonts w:ascii="Arial" w:hAnsi="Arial" w:cs="Arial"/>
        </w:rPr>
        <w:t xml:space="preserve">к муниципальной программе </w:t>
      </w:r>
    </w:p>
    <w:p w:rsidR="007F36DF" w:rsidRPr="0007267A" w:rsidRDefault="007F36DF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</w:rPr>
        <w:t>городского округа Люберцы Московской области</w:t>
      </w:r>
    </w:p>
    <w:p w:rsidR="007F36DF" w:rsidRPr="0007267A" w:rsidRDefault="007F36DF" w:rsidP="007F36DF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07267A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:rsidR="003B49AD" w:rsidRPr="0007267A" w:rsidRDefault="003B49AD" w:rsidP="007F36DF">
      <w:pPr>
        <w:spacing w:after="0" w:line="259" w:lineRule="auto"/>
        <w:jc w:val="right"/>
        <w:rPr>
          <w:rFonts w:ascii="Arial" w:hAnsi="Arial" w:cs="Arial"/>
          <w:sz w:val="22"/>
          <w:szCs w:val="28"/>
        </w:rPr>
      </w:pPr>
    </w:p>
    <w:p w:rsidR="0082305F" w:rsidRPr="0007267A" w:rsidRDefault="0082305F" w:rsidP="00E546EF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267A">
        <w:rPr>
          <w:rFonts w:ascii="Arial" w:eastAsia="Calibri" w:hAnsi="Arial" w:cs="Arial"/>
          <w:color w:val="000000" w:themeColor="text1"/>
          <w:sz w:val="24"/>
          <w:szCs w:val="24"/>
        </w:rPr>
        <w:t>Перечень мероприятий подпрограммы 1 «Эффективное управление имущественным комплексом»</w:t>
      </w:r>
    </w:p>
    <w:p w:rsidR="00342CD5" w:rsidRPr="0007267A" w:rsidRDefault="00342CD5" w:rsidP="00342CD5">
      <w:pPr>
        <w:spacing w:after="0"/>
        <w:jc w:val="center"/>
        <w:rPr>
          <w:rFonts w:ascii="Arial" w:eastAsia="Calibri" w:hAnsi="Arial" w:cs="Arial"/>
        </w:rPr>
      </w:pPr>
      <w:r w:rsidRPr="0007267A">
        <w:rPr>
          <w:rFonts w:ascii="Arial" w:hAnsi="Arial" w:cs="Arial"/>
          <w:b/>
          <w:sz w:val="24"/>
          <w:szCs w:val="28"/>
        </w:rPr>
        <w:t xml:space="preserve">муниципальной программы </w:t>
      </w:r>
      <w:r w:rsidRPr="0007267A">
        <w:rPr>
          <w:rFonts w:ascii="Arial" w:hAnsi="Arial" w:cs="Arial"/>
          <w:b/>
          <w:bCs/>
          <w:sz w:val="24"/>
          <w:szCs w:val="24"/>
        </w:rPr>
        <w:t>городского округа Люберцы Московской области</w:t>
      </w:r>
      <w:r w:rsidR="00DF2837" w:rsidRPr="0007267A">
        <w:rPr>
          <w:rFonts w:ascii="Arial" w:hAnsi="Arial" w:cs="Arial"/>
          <w:b/>
          <w:sz w:val="24"/>
          <w:szCs w:val="28"/>
        </w:rPr>
        <w:t xml:space="preserve"> </w:t>
      </w:r>
      <w:r w:rsidRPr="0007267A">
        <w:rPr>
          <w:rFonts w:ascii="Arial" w:hAnsi="Arial" w:cs="Arial"/>
          <w:b/>
          <w:sz w:val="24"/>
          <w:szCs w:val="28"/>
        </w:rPr>
        <w:t>«Управление имуществом и муниципальными финансами»</w:t>
      </w:r>
    </w:p>
    <w:p w:rsidR="00342CD5" w:rsidRPr="0007267A" w:rsidRDefault="004C4C2E" w:rsidP="004719A1">
      <w:pPr>
        <w:spacing w:after="0"/>
        <w:ind w:right="30"/>
        <w:jc w:val="right"/>
        <w:rPr>
          <w:rFonts w:ascii="Arial" w:eastAsia="Calibri" w:hAnsi="Arial" w:cs="Arial"/>
        </w:rPr>
      </w:pPr>
      <w:r w:rsidRPr="0007267A">
        <w:rPr>
          <w:rFonts w:ascii="Arial" w:eastAsia="Calibri" w:hAnsi="Arial" w:cs="Arial"/>
        </w:rPr>
        <w:t>Таблица 1</w:t>
      </w:r>
    </w:p>
    <w:tbl>
      <w:tblPr>
        <w:tblW w:w="1595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261"/>
        <w:gridCol w:w="965"/>
        <w:gridCol w:w="1306"/>
        <w:gridCol w:w="998"/>
        <w:gridCol w:w="703"/>
        <w:gridCol w:w="6"/>
        <w:gridCol w:w="703"/>
        <w:gridCol w:w="51"/>
        <w:gridCol w:w="941"/>
        <w:gridCol w:w="657"/>
        <w:gridCol w:w="52"/>
        <w:gridCol w:w="709"/>
        <w:gridCol w:w="937"/>
        <w:gridCol w:w="9"/>
        <w:gridCol w:w="897"/>
        <w:gridCol w:w="1010"/>
        <w:gridCol w:w="9"/>
        <w:gridCol w:w="914"/>
        <w:gridCol w:w="1242"/>
        <w:gridCol w:w="18"/>
      </w:tblGrid>
      <w:tr w:rsidR="0082305F" w:rsidRPr="0007267A" w:rsidTr="00AA59D2">
        <w:trPr>
          <w:gridAfter w:val="1"/>
          <w:wAfter w:w="18" w:type="dxa"/>
          <w:tblHeader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965" w:type="dxa"/>
            <w:vMerge w:val="restart"/>
            <w:vAlign w:val="center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7598" w:type="dxa"/>
            <w:gridSpan w:val="14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82305F" w:rsidRPr="0007267A" w:rsidTr="00AA59D2">
        <w:trPr>
          <w:gridAfter w:val="1"/>
          <w:wAfter w:w="18" w:type="dxa"/>
          <w:trHeight w:val="438"/>
          <w:tblHeader/>
        </w:trPr>
        <w:tc>
          <w:tcPr>
            <w:tcW w:w="564" w:type="dxa"/>
            <w:vMerge/>
            <w:shd w:val="clear" w:color="auto" w:fill="auto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  <w:gridSpan w:val="8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vMerge/>
            <w:shd w:val="clear" w:color="auto" w:fill="auto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05F" w:rsidRPr="0007267A" w:rsidTr="00AA59D2">
        <w:trPr>
          <w:gridAfter w:val="1"/>
          <w:wAfter w:w="18" w:type="dxa"/>
          <w:tblHeader/>
        </w:trPr>
        <w:tc>
          <w:tcPr>
            <w:tcW w:w="564" w:type="dxa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5" w:type="dxa"/>
            <w:vAlign w:val="center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6" w:type="dxa"/>
            <w:vAlign w:val="center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22" w:type="dxa"/>
            <w:gridSpan w:val="8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2305F" w:rsidRPr="0007267A" w:rsidRDefault="0082305F" w:rsidP="006B33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D002B6" w:rsidRPr="0007267A" w:rsidTr="00AA59D2">
        <w:trPr>
          <w:gridAfter w:val="1"/>
          <w:wAfter w:w="18" w:type="dxa"/>
          <w:trHeight w:val="58"/>
        </w:trPr>
        <w:tc>
          <w:tcPr>
            <w:tcW w:w="564" w:type="dxa"/>
            <w:vMerge w:val="restart"/>
            <w:shd w:val="clear" w:color="auto" w:fill="auto"/>
          </w:tcPr>
          <w:p w:rsidR="00D002B6" w:rsidRPr="0007267A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07267A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Основное мероприятие 02 Управление имуществом, находящимся в муниципальной </w:t>
            </w:r>
            <w:proofErr w:type="gramStart"/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собственности  и</w:t>
            </w:r>
            <w:proofErr w:type="gramEnd"/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выполнение кадастровых работ</w:t>
            </w:r>
          </w:p>
          <w:p w:rsidR="00D002B6" w:rsidRPr="0007267A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D002B6" w:rsidRPr="0007267A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002B6" w:rsidRPr="0007267A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07267A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D002B6" w:rsidRPr="0007267A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07267A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vAlign w:val="center"/>
          </w:tcPr>
          <w:p w:rsidR="00D002B6" w:rsidRPr="0007267A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D002B6" w:rsidRPr="0007267A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002B6" w:rsidRPr="0007267A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D002B6" w:rsidRPr="0007267A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002B6" w:rsidRPr="0007267A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D002B6" w:rsidRPr="0007267A" w:rsidRDefault="00FC5739" w:rsidP="00FC57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002B6" w:rsidRPr="0007267A" w:rsidTr="00AA59D2">
        <w:trPr>
          <w:gridAfter w:val="1"/>
          <w:wAfter w:w="18" w:type="dxa"/>
          <w:trHeight w:val="198"/>
        </w:trPr>
        <w:tc>
          <w:tcPr>
            <w:tcW w:w="564" w:type="dxa"/>
            <w:vMerge/>
            <w:shd w:val="clear" w:color="auto" w:fill="auto"/>
          </w:tcPr>
          <w:p w:rsidR="00D002B6" w:rsidRPr="0007267A" w:rsidRDefault="00D002B6" w:rsidP="00D002B6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07267A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07267A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D002B6" w:rsidRPr="0007267A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07267A" w:rsidRDefault="00DF73C1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539 806,01</w:t>
            </w:r>
          </w:p>
        </w:tc>
        <w:tc>
          <w:tcPr>
            <w:tcW w:w="3822" w:type="dxa"/>
            <w:gridSpan w:val="8"/>
            <w:vAlign w:val="center"/>
          </w:tcPr>
          <w:p w:rsidR="00D002B6" w:rsidRPr="0007267A" w:rsidRDefault="003B39EC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119 626,01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D002B6" w:rsidRPr="0007267A" w:rsidRDefault="001E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114 645</w:t>
            </w:r>
            <w:r w:rsidR="00D002B6"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002B6" w:rsidRPr="0007267A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D002B6" w:rsidRPr="0007267A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002B6" w:rsidRPr="0007267A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242" w:type="dxa"/>
            <w:vMerge/>
            <w:shd w:val="clear" w:color="auto" w:fill="auto"/>
          </w:tcPr>
          <w:p w:rsidR="00D002B6" w:rsidRPr="0007267A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07267A" w:rsidTr="00AA59D2">
        <w:trPr>
          <w:gridAfter w:val="1"/>
          <w:wAfter w:w="18" w:type="dxa"/>
          <w:trHeight w:val="335"/>
        </w:trPr>
        <w:tc>
          <w:tcPr>
            <w:tcW w:w="564" w:type="dxa"/>
            <w:vMerge/>
            <w:shd w:val="clear" w:color="auto" w:fill="auto"/>
          </w:tcPr>
          <w:p w:rsidR="00D002B6" w:rsidRPr="0007267A" w:rsidRDefault="00D002B6" w:rsidP="00D002B6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07267A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07267A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D002B6" w:rsidRPr="0007267A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07267A" w:rsidRDefault="00DF73C1" w:rsidP="00D002B6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539 806,01</w:t>
            </w:r>
          </w:p>
        </w:tc>
        <w:tc>
          <w:tcPr>
            <w:tcW w:w="3822" w:type="dxa"/>
            <w:gridSpan w:val="8"/>
            <w:vAlign w:val="center"/>
          </w:tcPr>
          <w:p w:rsidR="00D002B6" w:rsidRPr="0007267A" w:rsidRDefault="003B39EC" w:rsidP="00D002B6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119 626,01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D002B6" w:rsidRPr="0007267A" w:rsidRDefault="001E4ABA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114 645</w:t>
            </w:r>
            <w:r w:rsidR="00D002B6"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002B6" w:rsidRPr="0007267A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D002B6" w:rsidRPr="0007267A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002B6" w:rsidRPr="0007267A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1242" w:type="dxa"/>
            <w:vMerge/>
            <w:shd w:val="clear" w:color="auto" w:fill="auto"/>
          </w:tcPr>
          <w:p w:rsidR="00D002B6" w:rsidRPr="0007267A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2CD5" w:rsidRPr="0007267A" w:rsidTr="00AA59D2">
        <w:trPr>
          <w:gridAfter w:val="1"/>
          <w:wAfter w:w="18" w:type="dxa"/>
          <w:trHeight w:val="335"/>
        </w:trPr>
        <w:tc>
          <w:tcPr>
            <w:tcW w:w="564" w:type="dxa"/>
            <w:vMerge w:val="restart"/>
            <w:shd w:val="clear" w:color="auto" w:fill="auto"/>
          </w:tcPr>
          <w:p w:rsidR="00342CD5" w:rsidRPr="0007267A" w:rsidRDefault="00342CD5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02.01.</w:t>
            </w:r>
          </w:p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65" w:type="dxa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01.01 .2023</w:t>
            </w:r>
          </w:p>
          <w:p w:rsidR="00342CD5" w:rsidRPr="0007267A" w:rsidRDefault="00342CD5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342CD5" w:rsidRPr="0007267A" w:rsidRDefault="00342CD5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342CD5" w:rsidRPr="0007267A" w:rsidRDefault="00342CD5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342CD5" w:rsidRPr="0007267A" w:rsidTr="00AA59D2">
        <w:trPr>
          <w:gridAfter w:val="1"/>
          <w:wAfter w:w="18" w:type="dxa"/>
          <w:trHeight w:val="335"/>
        </w:trPr>
        <w:tc>
          <w:tcPr>
            <w:tcW w:w="564" w:type="dxa"/>
            <w:vMerge/>
            <w:shd w:val="clear" w:color="auto" w:fill="auto"/>
          </w:tcPr>
          <w:p w:rsidR="00342CD5" w:rsidRPr="0007267A" w:rsidRDefault="00342CD5" w:rsidP="00D002B6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342CD5" w:rsidRPr="0007267A" w:rsidRDefault="00342CD5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</w:tcPr>
          <w:p w:rsidR="00342CD5" w:rsidRPr="0007267A" w:rsidRDefault="00342CD5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42CD5" w:rsidRPr="0007267A" w:rsidRDefault="00DF73C1" w:rsidP="00D002B6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135 312,56</w:t>
            </w:r>
          </w:p>
        </w:tc>
        <w:tc>
          <w:tcPr>
            <w:tcW w:w="3822" w:type="dxa"/>
            <w:gridSpan w:val="8"/>
            <w:vAlign w:val="center"/>
          </w:tcPr>
          <w:p w:rsidR="00342CD5" w:rsidRPr="0007267A" w:rsidRDefault="003B39EC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30 912,56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342CD5" w:rsidRPr="0007267A" w:rsidRDefault="00342CD5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35 700,00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2CD5" w:rsidRPr="0007267A" w:rsidRDefault="00342CD5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342CD5" w:rsidRPr="0007267A" w:rsidRDefault="00342CD5" w:rsidP="00D002B6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42CD5" w:rsidRPr="0007267A" w:rsidRDefault="00342CD5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242" w:type="dxa"/>
            <w:vMerge/>
            <w:shd w:val="clear" w:color="auto" w:fill="auto"/>
          </w:tcPr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2CD5" w:rsidRPr="0007267A" w:rsidTr="00AA59D2">
        <w:trPr>
          <w:gridAfter w:val="1"/>
          <w:wAfter w:w="18" w:type="dxa"/>
          <w:trHeight w:val="353"/>
        </w:trPr>
        <w:tc>
          <w:tcPr>
            <w:tcW w:w="564" w:type="dxa"/>
            <w:vMerge/>
            <w:shd w:val="clear" w:color="auto" w:fill="auto"/>
          </w:tcPr>
          <w:p w:rsidR="00342CD5" w:rsidRPr="0007267A" w:rsidRDefault="00342CD5" w:rsidP="00D002B6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342CD5" w:rsidRPr="0007267A" w:rsidRDefault="00342CD5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</w:tcPr>
          <w:p w:rsidR="00342CD5" w:rsidRPr="0007267A" w:rsidRDefault="00342CD5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42CD5" w:rsidRPr="0007267A" w:rsidRDefault="00DF73C1" w:rsidP="00AF22C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135 312,56</w:t>
            </w:r>
          </w:p>
        </w:tc>
        <w:tc>
          <w:tcPr>
            <w:tcW w:w="3822" w:type="dxa"/>
            <w:gridSpan w:val="8"/>
            <w:vAlign w:val="center"/>
          </w:tcPr>
          <w:p w:rsidR="00342CD5" w:rsidRPr="0007267A" w:rsidRDefault="003B39EC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30 912,56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342CD5" w:rsidRPr="0007267A" w:rsidRDefault="00342CD5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35 700,00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2CD5" w:rsidRPr="0007267A" w:rsidRDefault="00342CD5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342CD5" w:rsidRPr="0007267A" w:rsidRDefault="00342CD5" w:rsidP="00D002B6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42CD5" w:rsidRPr="0007267A" w:rsidRDefault="00342CD5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242" w:type="dxa"/>
            <w:vMerge/>
            <w:shd w:val="clear" w:color="auto" w:fill="auto"/>
          </w:tcPr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F59BE" w:rsidRPr="0007267A" w:rsidTr="00AA59D2">
        <w:trPr>
          <w:gridAfter w:val="1"/>
          <w:wAfter w:w="18" w:type="dxa"/>
          <w:trHeight w:val="229"/>
        </w:trPr>
        <w:tc>
          <w:tcPr>
            <w:tcW w:w="564" w:type="dxa"/>
            <w:vMerge/>
            <w:shd w:val="clear" w:color="auto" w:fill="auto"/>
          </w:tcPr>
          <w:p w:rsidR="007F59BE" w:rsidRPr="0007267A" w:rsidRDefault="007F59BE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7F59BE" w:rsidRPr="0007267A" w:rsidRDefault="007F59BE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Количество объектов, в отношении которых проведена оценка и экспертиза, Единица </w:t>
            </w:r>
          </w:p>
        </w:tc>
        <w:tc>
          <w:tcPr>
            <w:tcW w:w="965" w:type="dxa"/>
            <w:vMerge w:val="restart"/>
            <w:vAlign w:val="center"/>
          </w:tcPr>
          <w:p w:rsidR="007F59BE" w:rsidRPr="0007267A" w:rsidRDefault="007F59BE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342CD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97" w:type="dxa"/>
            <w:vMerge w:val="restart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019" w:type="dxa"/>
            <w:gridSpan w:val="2"/>
            <w:vMerge w:val="restart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7F59BE" w:rsidRPr="0007267A" w:rsidRDefault="007F59BE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7F59BE" w:rsidRPr="0007267A" w:rsidTr="00AA59D2">
        <w:trPr>
          <w:gridAfter w:val="1"/>
          <w:wAfter w:w="18" w:type="dxa"/>
          <w:trHeight w:val="75"/>
        </w:trPr>
        <w:tc>
          <w:tcPr>
            <w:tcW w:w="564" w:type="dxa"/>
            <w:vMerge/>
            <w:shd w:val="clear" w:color="auto" w:fill="auto"/>
          </w:tcPr>
          <w:p w:rsidR="007F59BE" w:rsidRPr="0007267A" w:rsidRDefault="007F59BE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F59BE" w:rsidRPr="0007267A" w:rsidRDefault="007F59BE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7F59BE" w:rsidRPr="0007267A" w:rsidRDefault="00CD12A5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F59BE"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квартал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342CD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F59BE" w:rsidRPr="0007267A" w:rsidRDefault="007F59BE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F59BE" w:rsidRPr="0007267A" w:rsidTr="00AA59D2">
        <w:trPr>
          <w:gridAfter w:val="1"/>
          <w:wAfter w:w="18" w:type="dxa"/>
          <w:trHeight w:val="270"/>
        </w:trPr>
        <w:tc>
          <w:tcPr>
            <w:tcW w:w="564" w:type="dxa"/>
            <w:vMerge/>
            <w:shd w:val="clear" w:color="auto" w:fill="auto"/>
          </w:tcPr>
          <w:p w:rsidR="007F59BE" w:rsidRPr="0007267A" w:rsidRDefault="007F59BE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F59BE" w:rsidRPr="0007267A" w:rsidRDefault="007F59BE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1113</w:t>
            </w:r>
          </w:p>
        </w:tc>
        <w:tc>
          <w:tcPr>
            <w:tcW w:w="709" w:type="dxa"/>
            <w:gridSpan w:val="2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703" w:type="dxa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709" w:type="dxa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946" w:type="dxa"/>
            <w:gridSpan w:val="2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897" w:type="dxa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19" w:type="dxa"/>
            <w:gridSpan w:val="2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242" w:type="dxa"/>
            <w:vMerge/>
            <w:shd w:val="clear" w:color="auto" w:fill="auto"/>
          </w:tcPr>
          <w:p w:rsidR="007F59BE" w:rsidRPr="0007267A" w:rsidRDefault="007F59BE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2CD5" w:rsidRPr="0007267A" w:rsidTr="00AA59D2">
        <w:trPr>
          <w:gridAfter w:val="1"/>
          <w:wAfter w:w="18" w:type="dxa"/>
          <w:trHeight w:val="255"/>
        </w:trPr>
        <w:tc>
          <w:tcPr>
            <w:tcW w:w="564" w:type="dxa"/>
            <w:vMerge/>
            <w:shd w:val="clear" w:color="auto" w:fill="auto"/>
          </w:tcPr>
          <w:p w:rsidR="00342CD5" w:rsidRPr="0007267A" w:rsidRDefault="00342CD5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342CD5" w:rsidRPr="0007267A" w:rsidRDefault="00342CD5" w:rsidP="00550BB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Обеспечение  сбора</w:t>
            </w:r>
            <w:proofErr w:type="gramEnd"/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платы за пользование жилыми помещениями  по договорам социального найма в размере 1,8 %  от суммы  поступивших в бюджет городского округа Люберцы денежных средств, Процент</w:t>
            </w:r>
          </w:p>
        </w:tc>
        <w:tc>
          <w:tcPr>
            <w:tcW w:w="965" w:type="dxa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113" w:type="dxa"/>
            <w:gridSpan w:val="6"/>
            <w:vAlign w:val="center"/>
          </w:tcPr>
          <w:p w:rsidR="00342CD5" w:rsidRPr="0007267A" w:rsidRDefault="00342CD5" w:rsidP="00342CD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tcBorders>
              <w:bottom w:val="nil"/>
            </w:tcBorders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019" w:type="dxa"/>
            <w:gridSpan w:val="2"/>
            <w:tcBorders>
              <w:bottom w:val="nil"/>
            </w:tcBorders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914" w:type="dxa"/>
            <w:tcBorders>
              <w:bottom w:val="nil"/>
            </w:tcBorders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auto"/>
            <w:vAlign w:val="center"/>
          </w:tcPr>
          <w:p w:rsidR="00342CD5" w:rsidRPr="0007267A" w:rsidRDefault="00342CD5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342CD5" w:rsidRPr="0007267A" w:rsidTr="00AA59D2">
        <w:trPr>
          <w:trHeight w:val="368"/>
        </w:trPr>
        <w:tc>
          <w:tcPr>
            <w:tcW w:w="564" w:type="dxa"/>
            <w:vMerge/>
            <w:shd w:val="clear" w:color="auto" w:fill="auto"/>
          </w:tcPr>
          <w:p w:rsidR="00342CD5" w:rsidRPr="0007267A" w:rsidRDefault="00342CD5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42CD5" w:rsidRPr="0007267A" w:rsidRDefault="00342CD5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342CD5" w:rsidRPr="0007267A" w:rsidRDefault="00342CD5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342CD5" w:rsidRPr="0007267A" w:rsidRDefault="00342CD5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42CD5" w:rsidRPr="0007267A" w:rsidRDefault="00CD12A5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  <w:r w:rsidR="00342CD5"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992" w:type="dxa"/>
            <w:gridSpan w:val="2"/>
            <w:vAlign w:val="center"/>
          </w:tcPr>
          <w:p w:rsidR="00342CD5" w:rsidRPr="0007267A" w:rsidRDefault="00342CD5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gridSpan w:val="2"/>
            <w:vAlign w:val="center"/>
          </w:tcPr>
          <w:p w:rsidR="00342CD5" w:rsidRPr="0007267A" w:rsidRDefault="00342CD5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vAlign w:val="center"/>
          </w:tcPr>
          <w:p w:rsidR="00342CD5" w:rsidRPr="0007267A" w:rsidRDefault="00342CD5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</w:tcBorders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</w:tcBorders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42CD5" w:rsidRPr="0007267A" w:rsidRDefault="00342CD5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2CD5" w:rsidRPr="0007267A" w:rsidTr="00BE7E60">
        <w:trPr>
          <w:trHeight w:val="405"/>
        </w:trPr>
        <w:tc>
          <w:tcPr>
            <w:tcW w:w="564" w:type="dxa"/>
            <w:vMerge/>
            <w:shd w:val="clear" w:color="auto" w:fill="auto"/>
          </w:tcPr>
          <w:p w:rsidR="00342CD5" w:rsidRPr="0007267A" w:rsidRDefault="00342CD5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42CD5" w:rsidRPr="0007267A" w:rsidRDefault="00342CD5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342CD5" w:rsidRPr="0007267A" w:rsidRDefault="00342CD5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342CD5" w:rsidRPr="0007267A" w:rsidRDefault="00342CD5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3" w:type="dxa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37" w:type="dxa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10" w:type="dxa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  <w:shd w:val="clear" w:color="auto" w:fill="auto"/>
          </w:tcPr>
          <w:p w:rsidR="00342CD5" w:rsidRPr="0007267A" w:rsidRDefault="00342CD5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2CD5" w:rsidRPr="0007267A" w:rsidTr="00AA59D2">
        <w:trPr>
          <w:gridAfter w:val="1"/>
          <w:wAfter w:w="18" w:type="dxa"/>
          <w:trHeight w:val="229"/>
        </w:trPr>
        <w:tc>
          <w:tcPr>
            <w:tcW w:w="564" w:type="dxa"/>
            <w:vMerge/>
            <w:shd w:val="clear" w:color="auto" w:fill="auto"/>
          </w:tcPr>
          <w:p w:rsidR="00342CD5" w:rsidRPr="0007267A" w:rsidRDefault="00342CD5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Формирование и оформление земельных участков в собственность городского округа Люберцы, Единица</w:t>
            </w:r>
          </w:p>
        </w:tc>
        <w:tc>
          <w:tcPr>
            <w:tcW w:w="965" w:type="dxa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  <w:vAlign w:val="center"/>
          </w:tcPr>
          <w:p w:rsidR="00342CD5" w:rsidRPr="0007267A" w:rsidRDefault="00342CD5" w:rsidP="00342CD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97" w:type="dxa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019" w:type="dxa"/>
            <w:gridSpan w:val="2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342CD5" w:rsidRPr="0007267A" w:rsidRDefault="00342CD5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7F59BE" w:rsidRPr="0007267A" w:rsidTr="00AA59D2">
        <w:trPr>
          <w:gridAfter w:val="1"/>
          <w:wAfter w:w="18" w:type="dxa"/>
          <w:trHeight w:val="229"/>
        </w:trPr>
        <w:tc>
          <w:tcPr>
            <w:tcW w:w="564" w:type="dxa"/>
            <w:vMerge/>
            <w:shd w:val="clear" w:color="auto" w:fill="auto"/>
          </w:tcPr>
          <w:p w:rsidR="007F59BE" w:rsidRPr="0007267A" w:rsidRDefault="007F59BE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F59BE" w:rsidRPr="0007267A" w:rsidRDefault="007F59BE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7F59BE" w:rsidRPr="0007267A" w:rsidRDefault="00CD12A5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  <w:r w:rsidR="007F59BE"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BE" w:rsidRPr="0007267A" w:rsidRDefault="007F59BE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F59BE" w:rsidRPr="0007267A" w:rsidRDefault="007F59BE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2CD5" w:rsidRPr="0007267A" w:rsidTr="00AA59D2">
        <w:trPr>
          <w:gridAfter w:val="1"/>
          <w:wAfter w:w="18" w:type="dxa"/>
          <w:trHeight w:val="302"/>
        </w:trPr>
        <w:tc>
          <w:tcPr>
            <w:tcW w:w="564" w:type="dxa"/>
            <w:vMerge/>
            <w:shd w:val="clear" w:color="auto" w:fill="auto"/>
          </w:tcPr>
          <w:p w:rsidR="00342CD5" w:rsidRPr="0007267A" w:rsidRDefault="00342CD5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3" w:type="dxa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46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97" w:type="dxa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019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242" w:type="dxa"/>
            <w:vMerge/>
            <w:shd w:val="clear" w:color="auto" w:fill="auto"/>
          </w:tcPr>
          <w:p w:rsidR="00342CD5" w:rsidRPr="0007267A" w:rsidRDefault="00342CD5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2CD5" w:rsidRPr="0007267A" w:rsidTr="004719A1">
        <w:trPr>
          <w:gridAfter w:val="1"/>
          <w:wAfter w:w="18" w:type="dxa"/>
          <w:trHeight w:val="279"/>
        </w:trPr>
        <w:tc>
          <w:tcPr>
            <w:tcW w:w="564" w:type="dxa"/>
            <w:vMerge/>
            <w:shd w:val="clear" w:color="auto" w:fill="auto"/>
          </w:tcPr>
          <w:p w:rsidR="00342CD5" w:rsidRPr="0007267A" w:rsidRDefault="00342CD5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Создание условий для беспрепятственного доступа инвалидов и других маломобильных групп населения в многоквартирных домах, Единица</w:t>
            </w:r>
          </w:p>
        </w:tc>
        <w:tc>
          <w:tcPr>
            <w:tcW w:w="965" w:type="dxa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113" w:type="dxa"/>
            <w:gridSpan w:val="6"/>
            <w:vAlign w:val="center"/>
          </w:tcPr>
          <w:p w:rsidR="00342CD5" w:rsidRPr="0007267A" w:rsidRDefault="00342CD5" w:rsidP="00342CD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97" w:type="dxa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019" w:type="dxa"/>
            <w:gridSpan w:val="2"/>
            <w:vMerge w:val="restart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342CD5" w:rsidRPr="0007267A" w:rsidRDefault="00342CD5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42CD5" w:rsidRPr="0007267A" w:rsidRDefault="00342CD5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E719F" w:rsidRPr="0007267A" w:rsidTr="00AA59D2">
        <w:trPr>
          <w:gridAfter w:val="1"/>
          <w:wAfter w:w="18" w:type="dxa"/>
          <w:trHeight w:val="300"/>
        </w:trPr>
        <w:tc>
          <w:tcPr>
            <w:tcW w:w="564" w:type="dxa"/>
            <w:vMerge/>
            <w:shd w:val="clear" w:color="auto" w:fill="auto"/>
          </w:tcPr>
          <w:p w:rsidR="008E719F" w:rsidRPr="0007267A" w:rsidRDefault="008E719F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E719F" w:rsidRPr="0007267A" w:rsidRDefault="008E719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8E719F" w:rsidRPr="0007267A" w:rsidRDefault="008E719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8E719F" w:rsidRPr="0007267A" w:rsidRDefault="008E719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8E719F" w:rsidRPr="0007267A" w:rsidRDefault="008E719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E719F" w:rsidRPr="0007267A" w:rsidRDefault="008E719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8E719F" w:rsidRPr="0007267A" w:rsidRDefault="00CD12A5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  <w:r w:rsidR="008E719F"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992" w:type="dxa"/>
            <w:gridSpan w:val="2"/>
            <w:vAlign w:val="center"/>
          </w:tcPr>
          <w:p w:rsidR="008E719F" w:rsidRPr="0007267A" w:rsidRDefault="008E719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gridSpan w:val="2"/>
            <w:vAlign w:val="center"/>
          </w:tcPr>
          <w:p w:rsidR="008E719F" w:rsidRPr="0007267A" w:rsidRDefault="008E719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vAlign w:val="center"/>
          </w:tcPr>
          <w:p w:rsidR="008E719F" w:rsidRPr="0007267A" w:rsidRDefault="008E719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vAlign w:val="center"/>
          </w:tcPr>
          <w:p w:rsidR="008E719F" w:rsidRPr="0007267A" w:rsidRDefault="008E719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8E719F" w:rsidRPr="0007267A" w:rsidRDefault="008E719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8E719F" w:rsidRPr="0007267A" w:rsidRDefault="008E719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8E719F" w:rsidRPr="0007267A" w:rsidRDefault="008E719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E719F" w:rsidRPr="0007267A" w:rsidRDefault="008E719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2CD5" w:rsidRPr="0007267A" w:rsidTr="00AA59D2">
        <w:trPr>
          <w:gridAfter w:val="1"/>
          <w:wAfter w:w="18" w:type="dxa"/>
          <w:trHeight w:val="273"/>
        </w:trPr>
        <w:tc>
          <w:tcPr>
            <w:tcW w:w="564" w:type="dxa"/>
            <w:vMerge/>
            <w:shd w:val="clear" w:color="auto" w:fill="auto"/>
          </w:tcPr>
          <w:p w:rsidR="00342CD5" w:rsidRPr="0007267A" w:rsidRDefault="00342CD5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42CD5" w:rsidRPr="0007267A" w:rsidRDefault="00342CD5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342CD5" w:rsidRPr="0007267A" w:rsidRDefault="00342CD5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709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46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97" w:type="dxa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19" w:type="dxa"/>
            <w:gridSpan w:val="2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42CD5" w:rsidRPr="0007267A" w:rsidRDefault="00342CD5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242" w:type="dxa"/>
            <w:vMerge/>
            <w:shd w:val="clear" w:color="auto" w:fill="auto"/>
          </w:tcPr>
          <w:p w:rsidR="00342CD5" w:rsidRPr="0007267A" w:rsidRDefault="00342CD5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237"/>
        </w:trPr>
        <w:tc>
          <w:tcPr>
            <w:tcW w:w="564" w:type="dxa"/>
            <w:vMerge w:val="restart"/>
            <w:shd w:val="clear" w:color="auto" w:fill="auto"/>
          </w:tcPr>
          <w:p w:rsidR="00AC78AF" w:rsidRPr="0007267A" w:rsidRDefault="00AC78AF" w:rsidP="00AC78AF">
            <w:pPr>
              <w:pStyle w:val="14"/>
              <w:tabs>
                <w:tab w:val="center" w:pos="184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02.02. Взносы на капитальный ремонт общего имущества многоквартирных домов</w:t>
            </w:r>
          </w:p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AC78AF" w:rsidRPr="0007267A" w:rsidTr="00AA59D2">
        <w:trPr>
          <w:gridAfter w:val="1"/>
          <w:wAfter w:w="18" w:type="dxa"/>
          <w:trHeight w:val="491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</w:tcPr>
          <w:p w:rsidR="00AC78AF" w:rsidRPr="0007267A" w:rsidRDefault="00AC78AF" w:rsidP="00D002B6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404 493,45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88 713,45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78 945,00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242" w:type="dxa"/>
            <w:vMerge/>
            <w:shd w:val="clear" w:color="auto" w:fill="auto"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451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C78AF" w:rsidRPr="0007267A" w:rsidRDefault="00AC78AF" w:rsidP="00D002B6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404 493,45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88 713,45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78 945,00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78  945,00</w:t>
            </w:r>
          </w:p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270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Единица</w:t>
            </w:r>
          </w:p>
        </w:tc>
        <w:tc>
          <w:tcPr>
            <w:tcW w:w="965" w:type="dxa"/>
            <w:vMerge w:val="restart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653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AC78AF" w:rsidRPr="0007267A" w:rsidTr="00AA59D2">
        <w:trPr>
          <w:gridAfter w:val="1"/>
          <w:wAfter w:w="18" w:type="dxa"/>
          <w:trHeight w:val="345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AC78AF" w:rsidRPr="0007267A" w:rsidRDefault="00AC78A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4719A1">
        <w:trPr>
          <w:gridAfter w:val="1"/>
          <w:wAfter w:w="18" w:type="dxa"/>
          <w:trHeight w:val="666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C78AF" w:rsidRPr="0007267A" w:rsidRDefault="00AC78A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10500,00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10 500,00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10 500,00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336"/>
        </w:trPr>
        <w:tc>
          <w:tcPr>
            <w:tcW w:w="564" w:type="dxa"/>
            <w:vMerge w:val="restart"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1.3.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02.03.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65" w:type="dxa"/>
            <w:vMerge w:val="restart"/>
            <w:vAlign w:val="center"/>
          </w:tcPr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AC78AF" w:rsidRPr="0007267A" w:rsidTr="00AA59D2">
        <w:trPr>
          <w:gridAfter w:val="1"/>
          <w:wAfter w:w="18" w:type="dxa"/>
          <w:trHeight w:val="336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AC78AF" w:rsidRPr="0007267A" w:rsidRDefault="00AC78A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shd w:val="clear" w:color="auto" w:fill="auto"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336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C78AF" w:rsidRPr="0007267A" w:rsidRDefault="00AC78A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409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Единица</w:t>
            </w:r>
          </w:p>
        </w:tc>
        <w:tc>
          <w:tcPr>
            <w:tcW w:w="965" w:type="dxa"/>
            <w:vMerge w:val="restart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B3488F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C78AF" w:rsidRPr="0007267A" w:rsidRDefault="00AC78AF" w:rsidP="00AA59D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AC78AF" w:rsidRPr="0007267A" w:rsidTr="00AA59D2">
        <w:trPr>
          <w:gridAfter w:val="1"/>
          <w:wAfter w:w="18" w:type="dxa"/>
          <w:trHeight w:val="350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AC78AF" w:rsidRPr="0007267A" w:rsidRDefault="00AC78A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186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C78AF" w:rsidRPr="0007267A" w:rsidRDefault="00AC78A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69E2" w:rsidRPr="0007267A" w:rsidTr="00AA59D2">
        <w:trPr>
          <w:gridAfter w:val="1"/>
          <w:wAfter w:w="18" w:type="dxa"/>
          <w:trHeight w:val="336"/>
        </w:trPr>
        <w:tc>
          <w:tcPr>
            <w:tcW w:w="564" w:type="dxa"/>
            <w:vMerge w:val="restart"/>
            <w:shd w:val="clear" w:color="auto" w:fill="auto"/>
          </w:tcPr>
          <w:p w:rsidR="005369E2" w:rsidRPr="0007267A" w:rsidRDefault="005369E2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369E2" w:rsidRPr="0007267A" w:rsidRDefault="005369E2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369E2" w:rsidRPr="0007267A" w:rsidRDefault="005369E2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5369E2" w:rsidRPr="0007267A" w:rsidRDefault="005369E2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5369E2" w:rsidRPr="0007267A" w:rsidRDefault="005369E2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5369E2" w:rsidRPr="0007267A" w:rsidRDefault="005369E2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29 388,00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CD12A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369E2" w:rsidRPr="0007267A" w:rsidRDefault="005369E2" w:rsidP="00CD12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D12A5" w:rsidRPr="0007267A" w:rsidRDefault="00CD12A5" w:rsidP="00CD12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D12A5" w:rsidRPr="0007267A" w:rsidRDefault="00CD12A5" w:rsidP="00CD12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369E2" w:rsidRPr="0007267A" w:rsidTr="00AA59D2">
        <w:trPr>
          <w:gridAfter w:val="1"/>
          <w:wAfter w:w="18" w:type="dxa"/>
          <w:trHeight w:val="336"/>
        </w:trPr>
        <w:tc>
          <w:tcPr>
            <w:tcW w:w="564" w:type="dxa"/>
            <w:vMerge/>
            <w:shd w:val="clear" w:color="auto" w:fill="auto"/>
          </w:tcPr>
          <w:p w:rsidR="005369E2" w:rsidRPr="0007267A" w:rsidRDefault="005369E2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369E2" w:rsidRPr="0007267A" w:rsidRDefault="005369E2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369E2" w:rsidRPr="0007267A" w:rsidRDefault="005369E2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CD12A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shd w:val="clear" w:color="auto" w:fill="auto"/>
          </w:tcPr>
          <w:p w:rsidR="005369E2" w:rsidRPr="0007267A" w:rsidRDefault="005369E2" w:rsidP="00CD12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69E2" w:rsidRPr="0007267A" w:rsidTr="00AA59D2">
        <w:trPr>
          <w:gridAfter w:val="1"/>
          <w:wAfter w:w="18" w:type="dxa"/>
          <w:trHeight w:val="336"/>
        </w:trPr>
        <w:tc>
          <w:tcPr>
            <w:tcW w:w="564" w:type="dxa"/>
            <w:vMerge/>
            <w:shd w:val="clear" w:color="auto" w:fill="auto"/>
          </w:tcPr>
          <w:p w:rsidR="005369E2" w:rsidRPr="0007267A" w:rsidRDefault="005369E2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9E2" w:rsidRPr="0007267A" w:rsidRDefault="005369E2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5369E2" w:rsidRPr="0007267A" w:rsidRDefault="005369E2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29 388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9E2" w:rsidRPr="0007267A" w:rsidRDefault="005369E2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133"/>
        </w:trPr>
        <w:tc>
          <w:tcPr>
            <w:tcW w:w="564" w:type="dxa"/>
            <w:vMerge w:val="restart"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03.01. 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AC78AF" w:rsidRPr="0007267A" w:rsidRDefault="00AC78AF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29 388,00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AC78AF" w:rsidRPr="0007267A" w:rsidTr="00AA59D2">
        <w:trPr>
          <w:gridAfter w:val="1"/>
          <w:wAfter w:w="18" w:type="dxa"/>
          <w:trHeight w:val="586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78AF" w:rsidRPr="0007267A" w:rsidRDefault="00AC78A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</w:tcPr>
          <w:p w:rsidR="00AC78AF" w:rsidRPr="0007267A" w:rsidRDefault="00AC78A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shd w:val="clear" w:color="auto" w:fill="auto"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177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C78AF" w:rsidRPr="0007267A" w:rsidRDefault="00AC78AF" w:rsidP="00D002B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29 388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9 796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210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C78AF" w:rsidRPr="0007267A" w:rsidRDefault="00AC78AF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Единица</w:t>
            </w:r>
          </w:p>
        </w:tc>
        <w:tc>
          <w:tcPr>
            <w:tcW w:w="965" w:type="dxa"/>
            <w:vMerge w:val="restart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8E719F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AC78AF" w:rsidRPr="0007267A" w:rsidTr="00AA59D2">
        <w:trPr>
          <w:gridAfter w:val="1"/>
          <w:wAfter w:w="18" w:type="dxa"/>
          <w:trHeight w:val="187"/>
        </w:trPr>
        <w:tc>
          <w:tcPr>
            <w:tcW w:w="564" w:type="dxa"/>
            <w:vMerge/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78AF" w:rsidRPr="0007267A" w:rsidRDefault="00AC78AF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78AF" w:rsidRPr="0007267A" w:rsidTr="00AA59D2">
        <w:trPr>
          <w:gridAfter w:val="1"/>
          <w:wAfter w:w="18" w:type="dxa"/>
          <w:trHeight w:val="74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8AF" w:rsidRPr="0007267A" w:rsidRDefault="00AC78AF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C78AF" w:rsidRPr="0007267A" w:rsidRDefault="00AC78AF" w:rsidP="00D002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8AF" w:rsidRPr="0007267A" w:rsidRDefault="00AC78AF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69E2" w:rsidRPr="0007267A" w:rsidTr="00AA59D2">
        <w:trPr>
          <w:gridAfter w:val="1"/>
          <w:wAfter w:w="18" w:type="dxa"/>
          <w:trHeight w:val="237"/>
        </w:trPr>
        <w:tc>
          <w:tcPr>
            <w:tcW w:w="564" w:type="dxa"/>
            <w:vMerge w:val="restart"/>
            <w:shd w:val="clear" w:color="auto" w:fill="auto"/>
          </w:tcPr>
          <w:p w:rsidR="005369E2" w:rsidRPr="0007267A" w:rsidRDefault="005369E2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369E2" w:rsidRPr="0007267A" w:rsidRDefault="005369E2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65" w:type="dxa"/>
            <w:vMerge w:val="restart"/>
            <w:vAlign w:val="center"/>
          </w:tcPr>
          <w:p w:rsidR="005369E2" w:rsidRPr="0007267A" w:rsidRDefault="005369E2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5369E2" w:rsidRPr="0007267A" w:rsidRDefault="005369E2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5369E2" w:rsidRPr="0007267A" w:rsidRDefault="005369E2" w:rsidP="00D002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5369E2" w:rsidRPr="0007267A" w:rsidRDefault="004845C1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369E2" w:rsidRPr="0007267A" w:rsidTr="00AA59D2">
        <w:trPr>
          <w:gridAfter w:val="1"/>
          <w:wAfter w:w="18" w:type="dxa"/>
          <w:trHeight w:val="448"/>
        </w:trPr>
        <w:tc>
          <w:tcPr>
            <w:tcW w:w="564" w:type="dxa"/>
            <w:vMerge/>
            <w:shd w:val="clear" w:color="auto" w:fill="auto"/>
          </w:tcPr>
          <w:p w:rsidR="005369E2" w:rsidRPr="0007267A" w:rsidRDefault="005369E2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369E2" w:rsidRPr="0007267A" w:rsidRDefault="005369E2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5369E2" w:rsidRPr="0007267A" w:rsidRDefault="005369E2" w:rsidP="00D002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69E2" w:rsidRPr="0007267A" w:rsidTr="00AA59D2">
        <w:trPr>
          <w:gridAfter w:val="1"/>
          <w:wAfter w:w="18" w:type="dxa"/>
          <w:trHeight w:val="319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9E2" w:rsidRPr="0007267A" w:rsidRDefault="005369E2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9E2" w:rsidRPr="0007267A" w:rsidRDefault="005369E2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5369E2" w:rsidRPr="0007267A" w:rsidRDefault="005369E2" w:rsidP="00D002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4ABA" w:rsidRPr="0007267A" w:rsidTr="00AA59D2">
        <w:trPr>
          <w:gridAfter w:val="1"/>
          <w:wAfter w:w="18" w:type="dxa"/>
          <w:trHeight w:val="123"/>
        </w:trPr>
        <w:tc>
          <w:tcPr>
            <w:tcW w:w="564" w:type="dxa"/>
            <w:vMerge w:val="restart"/>
            <w:shd w:val="clear" w:color="auto" w:fill="auto"/>
          </w:tcPr>
          <w:p w:rsidR="00E34ABA" w:rsidRPr="0007267A" w:rsidRDefault="00E34ABA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34ABA" w:rsidRPr="0007267A" w:rsidRDefault="00E34ABA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04.01.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E34ABA" w:rsidRPr="0007267A" w:rsidRDefault="00E34ABA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E34ABA" w:rsidRPr="0007267A" w:rsidRDefault="00E34ABA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E34ABA" w:rsidRPr="0007267A" w:rsidRDefault="00E34ABA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E34ABA" w:rsidRPr="0007267A" w:rsidRDefault="00E34ABA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</w:tr>
      <w:tr w:rsidR="00E34ABA" w:rsidRPr="0007267A" w:rsidTr="00AA59D2">
        <w:trPr>
          <w:gridAfter w:val="1"/>
          <w:wAfter w:w="18" w:type="dxa"/>
          <w:trHeight w:val="664"/>
        </w:trPr>
        <w:tc>
          <w:tcPr>
            <w:tcW w:w="564" w:type="dxa"/>
            <w:vMerge/>
            <w:shd w:val="clear" w:color="auto" w:fill="auto"/>
          </w:tcPr>
          <w:p w:rsidR="00E34ABA" w:rsidRPr="0007267A" w:rsidRDefault="00E34ABA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34ABA" w:rsidRPr="0007267A" w:rsidRDefault="00E34ABA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E34ABA" w:rsidRPr="0007267A" w:rsidRDefault="00E34ABA" w:rsidP="00D002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E34ABA" w:rsidRPr="0007267A" w:rsidRDefault="00E34ABA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4ABA" w:rsidRPr="0007267A" w:rsidTr="00EC4C18">
        <w:trPr>
          <w:gridAfter w:val="1"/>
          <w:wAfter w:w="18" w:type="dxa"/>
          <w:trHeight w:val="225"/>
        </w:trPr>
        <w:tc>
          <w:tcPr>
            <w:tcW w:w="564" w:type="dxa"/>
            <w:vMerge/>
            <w:shd w:val="clear" w:color="auto" w:fill="auto"/>
          </w:tcPr>
          <w:p w:rsidR="00E34ABA" w:rsidRPr="0007267A" w:rsidRDefault="00E34ABA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4ABA" w:rsidRPr="0007267A" w:rsidRDefault="00E34ABA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E34ABA" w:rsidRPr="0007267A" w:rsidRDefault="00E34ABA" w:rsidP="00D002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4ABA" w:rsidRPr="0007267A" w:rsidTr="00AA59D2">
        <w:trPr>
          <w:gridAfter w:val="1"/>
          <w:wAfter w:w="18" w:type="dxa"/>
          <w:trHeight w:val="198"/>
        </w:trPr>
        <w:tc>
          <w:tcPr>
            <w:tcW w:w="564" w:type="dxa"/>
            <w:vMerge/>
            <w:shd w:val="clear" w:color="auto" w:fill="auto"/>
          </w:tcPr>
          <w:p w:rsidR="00E34ABA" w:rsidRPr="0007267A" w:rsidRDefault="00E34ABA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E34ABA" w:rsidRPr="0007267A" w:rsidRDefault="00E34ABA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Единица</w:t>
            </w:r>
          </w:p>
        </w:tc>
        <w:tc>
          <w:tcPr>
            <w:tcW w:w="965" w:type="dxa"/>
            <w:vMerge w:val="restart"/>
            <w:vAlign w:val="center"/>
          </w:tcPr>
          <w:p w:rsidR="00E34ABA" w:rsidRPr="0007267A" w:rsidRDefault="00E34ABA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color w:val="000000" w:themeColor="text1"/>
              </w:rPr>
              <w:t xml:space="preserve">       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3" w:type="dxa"/>
            <w:vMerge w:val="restart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8E719F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E34ABA" w:rsidRPr="0007267A" w:rsidRDefault="00E34ABA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34ABA" w:rsidRPr="0007267A" w:rsidTr="00AA59D2">
        <w:trPr>
          <w:gridAfter w:val="1"/>
          <w:wAfter w:w="18" w:type="dxa"/>
          <w:trHeight w:val="210"/>
        </w:trPr>
        <w:tc>
          <w:tcPr>
            <w:tcW w:w="564" w:type="dxa"/>
            <w:vMerge/>
            <w:shd w:val="clear" w:color="auto" w:fill="auto"/>
          </w:tcPr>
          <w:p w:rsidR="00E34ABA" w:rsidRPr="0007267A" w:rsidRDefault="00E34ABA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34ABA" w:rsidRPr="0007267A" w:rsidRDefault="00E34ABA" w:rsidP="00D002B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</w:tcPr>
          <w:p w:rsidR="00E34ABA" w:rsidRPr="0007267A" w:rsidRDefault="00E34ABA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777F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E34ABA" w:rsidRPr="0007267A" w:rsidRDefault="00E34ABA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4ABA" w:rsidRPr="0007267A" w:rsidTr="00AA59D2">
        <w:trPr>
          <w:gridAfter w:val="1"/>
          <w:wAfter w:w="18" w:type="dxa"/>
          <w:trHeight w:val="375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4ABA" w:rsidRPr="0007267A" w:rsidRDefault="00E34ABA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4ABA" w:rsidRPr="0007267A" w:rsidRDefault="00E34ABA" w:rsidP="00D002B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E34ABA" w:rsidRPr="0007267A" w:rsidRDefault="00E34ABA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5 750,00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575,00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1 035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ABA" w:rsidRPr="0007267A" w:rsidRDefault="00E34ABA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69E2" w:rsidRPr="0007267A" w:rsidTr="00AA59D2">
        <w:trPr>
          <w:gridAfter w:val="1"/>
          <w:wAfter w:w="18" w:type="dxa"/>
          <w:trHeight w:val="418"/>
        </w:trPr>
        <w:tc>
          <w:tcPr>
            <w:tcW w:w="4790" w:type="dxa"/>
            <w:gridSpan w:val="3"/>
            <w:vMerge w:val="restart"/>
            <w:vAlign w:val="center"/>
          </w:tcPr>
          <w:p w:rsidR="005369E2" w:rsidRPr="0007267A" w:rsidRDefault="005369E2" w:rsidP="00D002B6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69E2" w:rsidRPr="0007267A" w:rsidRDefault="0067691C" w:rsidP="008728E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569</w:t>
            </w:r>
            <w:r w:rsidR="008728ED"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8728ED"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194,01</w:t>
            </w:r>
          </w:p>
        </w:tc>
        <w:tc>
          <w:tcPr>
            <w:tcW w:w="3822" w:type="dxa"/>
            <w:gridSpan w:val="8"/>
            <w:vAlign w:val="center"/>
          </w:tcPr>
          <w:p w:rsidR="005369E2" w:rsidRPr="0007267A" w:rsidRDefault="008728ED" w:rsidP="00D002B6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129 422,01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369E2" w:rsidRPr="0007267A" w:rsidRDefault="0067691C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124 441</w:t>
            </w:r>
            <w:r w:rsidR="005369E2"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111 641,00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369E2" w:rsidRPr="0007267A" w:rsidTr="00AA59D2">
        <w:trPr>
          <w:gridAfter w:val="1"/>
          <w:wAfter w:w="18" w:type="dxa"/>
          <w:trHeight w:val="255"/>
        </w:trPr>
        <w:tc>
          <w:tcPr>
            <w:tcW w:w="4790" w:type="dxa"/>
            <w:gridSpan w:val="3"/>
            <w:vMerge/>
          </w:tcPr>
          <w:p w:rsidR="005369E2" w:rsidRPr="0007267A" w:rsidRDefault="005369E2" w:rsidP="00D002B6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29 388,00</w:t>
            </w:r>
          </w:p>
        </w:tc>
        <w:tc>
          <w:tcPr>
            <w:tcW w:w="3822" w:type="dxa"/>
            <w:gridSpan w:val="8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vMerge/>
            <w:shd w:val="clear" w:color="auto" w:fill="auto"/>
          </w:tcPr>
          <w:p w:rsidR="005369E2" w:rsidRPr="0007267A" w:rsidRDefault="005369E2" w:rsidP="00D00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69E2" w:rsidRPr="0007267A" w:rsidTr="00AA59D2">
        <w:trPr>
          <w:gridAfter w:val="1"/>
          <w:wAfter w:w="18" w:type="dxa"/>
          <w:trHeight w:val="255"/>
        </w:trPr>
        <w:tc>
          <w:tcPr>
            <w:tcW w:w="4790" w:type="dxa"/>
            <w:gridSpan w:val="3"/>
            <w:vMerge/>
          </w:tcPr>
          <w:p w:rsidR="005369E2" w:rsidRPr="0007267A" w:rsidRDefault="005369E2" w:rsidP="00D002B6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5369E2" w:rsidRPr="0007267A" w:rsidRDefault="005369E2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69E2" w:rsidRPr="0007267A" w:rsidRDefault="008728ED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539 806,01</w:t>
            </w:r>
          </w:p>
        </w:tc>
        <w:tc>
          <w:tcPr>
            <w:tcW w:w="3822" w:type="dxa"/>
            <w:gridSpan w:val="8"/>
            <w:vAlign w:val="center"/>
          </w:tcPr>
          <w:p w:rsidR="005369E2" w:rsidRPr="0007267A" w:rsidRDefault="008728ED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119 626,01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369E2" w:rsidRPr="0007267A" w:rsidRDefault="0067691C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114 645,00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5369E2" w:rsidRPr="0007267A" w:rsidRDefault="005369E2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369E2" w:rsidRPr="0007267A" w:rsidRDefault="005369E2" w:rsidP="004148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242" w:type="dxa"/>
            <w:vMerge/>
            <w:shd w:val="clear" w:color="auto" w:fill="auto"/>
          </w:tcPr>
          <w:p w:rsidR="005369E2" w:rsidRPr="0007267A" w:rsidRDefault="005369E2" w:rsidP="00D00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F24AF4" w:rsidRPr="0007267A" w:rsidRDefault="00F24AF4" w:rsidP="00F24AF4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6F5CAA" w:rsidRPr="0007267A" w:rsidRDefault="00F24AF4" w:rsidP="00F42258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7267A">
        <w:rPr>
          <w:rFonts w:ascii="Arial" w:eastAsia="Calibri" w:hAnsi="Arial" w:cs="Arial"/>
          <w:b/>
          <w:color w:val="000000" w:themeColor="text1"/>
          <w:sz w:val="24"/>
          <w:szCs w:val="24"/>
        </w:rPr>
        <w:br w:type="page"/>
      </w:r>
    </w:p>
    <w:p w:rsidR="006F5CAA" w:rsidRPr="0007267A" w:rsidRDefault="006F5CAA" w:rsidP="006F5CA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7267A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Pr="0007267A">
        <w:rPr>
          <w:rFonts w:ascii="Arial" w:hAnsi="Arial" w:cs="Arial"/>
          <w:sz w:val="28"/>
          <w:szCs w:val="28"/>
        </w:rPr>
        <w:t>области</w:t>
      </w:r>
      <w:r w:rsidRPr="0007267A">
        <w:rPr>
          <w:rFonts w:ascii="Arial" w:hAnsi="Arial" w:cs="Arial"/>
          <w:sz w:val="28"/>
          <w:szCs w:val="28"/>
        </w:rPr>
        <w:br/>
        <w:t>«</w:t>
      </w:r>
      <w:proofErr w:type="gramEnd"/>
      <w:r w:rsidRPr="0007267A">
        <w:rPr>
          <w:rFonts w:ascii="Arial" w:hAnsi="Arial" w:cs="Arial"/>
          <w:sz w:val="28"/>
          <w:szCs w:val="28"/>
        </w:rPr>
        <w:t>Управление имуществом и муниципальными финансами»</w:t>
      </w:r>
    </w:p>
    <w:p w:rsidR="006F5CAA" w:rsidRPr="0007267A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07267A">
        <w:rPr>
          <w:rFonts w:ascii="Arial" w:hAnsi="Arial" w:cs="Arial"/>
          <w:sz w:val="28"/>
          <w:szCs w:val="28"/>
        </w:rPr>
        <w:t>с задачами, на достижение которых направлено мероприятие</w:t>
      </w:r>
    </w:p>
    <w:p w:rsidR="006F5CAA" w:rsidRPr="0007267A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  <w:lang w:val="en-US"/>
        </w:rPr>
      </w:pPr>
      <w:r w:rsidRPr="0007267A">
        <w:rPr>
          <w:rFonts w:ascii="Arial" w:hAnsi="Arial" w:cs="Arial"/>
          <w:sz w:val="24"/>
          <w:szCs w:val="28"/>
        </w:rPr>
        <w:t xml:space="preserve">Таблица </w:t>
      </w:r>
      <w:r w:rsidRPr="0007267A">
        <w:rPr>
          <w:rFonts w:ascii="Arial" w:hAnsi="Arial" w:cs="Arial"/>
          <w:sz w:val="24"/>
          <w:szCs w:val="28"/>
          <w:lang w:val="en-US"/>
        </w:rPr>
        <w:t>2</w:t>
      </w:r>
    </w:p>
    <w:p w:rsidR="006F5CAA" w:rsidRPr="0007267A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5277"/>
        <w:gridCol w:w="9700"/>
      </w:tblGrid>
      <w:tr w:rsidR="006F5CAA" w:rsidRPr="0007267A" w:rsidTr="006F5CAA">
        <w:trPr>
          <w:trHeight w:val="276"/>
        </w:trPr>
        <w:tc>
          <w:tcPr>
            <w:tcW w:w="610" w:type="dxa"/>
            <w:vMerge w:val="restart"/>
            <w:vAlign w:val="center"/>
            <w:hideMark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№   п/п</w:t>
            </w:r>
          </w:p>
        </w:tc>
        <w:tc>
          <w:tcPr>
            <w:tcW w:w="5277" w:type="dxa"/>
            <w:vMerge w:val="restart"/>
            <w:vAlign w:val="center"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</w:p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Основное мероприятие подпрограммы</w:t>
            </w:r>
          </w:p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701" w:type="dxa"/>
            <w:vMerge w:val="restart"/>
            <w:vAlign w:val="center"/>
            <w:hideMark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Задачи муниципальной программы</w:t>
            </w:r>
          </w:p>
        </w:tc>
      </w:tr>
      <w:tr w:rsidR="006F5CAA" w:rsidRPr="0007267A" w:rsidTr="006F5CAA">
        <w:trPr>
          <w:trHeight w:val="230"/>
        </w:trPr>
        <w:tc>
          <w:tcPr>
            <w:tcW w:w="610" w:type="dxa"/>
            <w:vMerge/>
            <w:vAlign w:val="center"/>
            <w:hideMark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5277" w:type="dxa"/>
            <w:vMerge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9701" w:type="dxa"/>
            <w:vMerge/>
            <w:vAlign w:val="center"/>
            <w:hideMark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</w:tr>
      <w:tr w:rsidR="006F5CAA" w:rsidRPr="0007267A" w:rsidTr="006F5CAA">
        <w:trPr>
          <w:trHeight w:val="20"/>
        </w:trPr>
        <w:tc>
          <w:tcPr>
            <w:tcW w:w="610" w:type="dxa"/>
            <w:vAlign w:val="center"/>
            <w:hideMark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277" w:type="dxa"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701" w:type="dxa"/>
            <w:vAlign w:val="center"/>
            <w:hideMark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3</w:t>
            </w:r>
          </w:p>
        </w:tc>
      </w:tr>
      <w:tr w:rsidR="006F5CAA" w:rsidRPr="0007267A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  <w:hideMark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8" w:type="dxa"/>
            <w:gridSpan w:val="2"/>
            <w:shd w:val="clear" w:color="auto" w:fill="auto"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Подпрограмма 1 «</w:t>
            </w:r>
            <w:r w:rsidRPr="0007267A">
              <w:rPr>
                <w:rFonts w:ascii="Arial" w:hAnsi="Arial" w:cs="Arial"/>
                <w:color w:val="000000"/>
              </w:rPr>
              <w:t xml:space="preserve">Эффективное управление имущественным </w:t>
            </w:r>
            <w:proofErr w:type="gramStart"/>
            <w:r w:rsidRPr="0007267A">
              <w:rPr>
                <w:rFonts w:ascii="Arial" w:hAnsi="Arial" w:cs="Arial"/>
                <w:color w:val="000000"/>
              </w:rPr>
              <w:t>комплексом</w:t>
            </w:r>
            <w:r w:rsidRPr="0007267A">
              <w:rPr>
                <w:rFonts w:ascii="Arial" w:hAnsi="Arial" w:cs="Arial"/>
                <w:szCs w:val="28"/>
              </w:rPr>
              <w:t xml:space="preserve">»   </w:t>
            </w:r>
            <w:proofErr w:type="gramEnd"/>
            <w:r w:rsidRPr="0007267A">
              <w:rPr>
                <w:rFonts w:ascii="Arial" w:hAnsi="Arial" w:cs="Arial"/>
                <w:szCs w:val="28"/>
              </w:rPr>
              <w:t xml:space="preserve">                               </w:t>
            </w:r>
          </w:p>
        </w:tc>
      </w:tr>
      <w:tr w:rsidR="006F5CAA" w:rsidRPr="0007267A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:rsidR="006F5CAA" w:rsidRPr="0007267A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7267A">
              <w:rPr>
                <w:rFonts w:ascii="Arial" w:hAnsi="Arial" w:cs="Arial"/>
                <w:color w:val="000000"/>
                <w:szCs w:val="24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6F5CAA" w:rsidRPr="0007267A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7267A">
              <w:rPr>
                <w:rFonts w:ascii="Arial" w:hAnsi="Arial" w:cs="Arial"/>
                <w:color w:val="000000"/>
                <w:szCs w:val="24"/>
              </w:rPr>
              <w:t>и выполнение кадастровых работ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6F5CAA" w:rsidRPr="0007267A" w:rsidRDefault="006F5CAA" w:rsidP="006F5CAA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Cs w:val="24"/>
              </w:rPr>
            </w:pPr>
            <w:r w:rsidRPr="0007267A">
              <w:rPr>
                <w:rStyle w:val="210pt"/>
                <w:rFonts w:ascii="Arial" w:hAnsi="Arial" w:cs="Arial"/>
                <w:szCs w:val="24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6F5CAA" w:rsidRPr="0007267A" w:rsidTr="006F5CAA">
        <w:trPr>
          <w:trHeight w:val="710"/>
        </w:trPr>
        <w:tc>
          <w:tcPr>
            <w:tcW w:w="610" w:type="dxa"/>
            <w:shd w:val="clear" w:color="auto" w:fill="auto"/>
            <w:vAlign w:val="center"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</w:t>
            </w:r>
            <w:r w:rsidRPr="0007267A">
              <w:rPr>
                <w:rFonts w:ascii="Arial" w:hAnsi="Arial" w:cs="Arial"/>
                <w:szCs w:val="28"/>
                <w:lang w:val="en-US"/>
              </w:rPr>
              <w:t>2</w:t>
            </w:r>
          </w:p>
        </w:tc>
        <w:tc>
          <w:tcPr>
            <w:tcW w:w="5277" w:type="dxa"/>
            <w:shd w:val="clear" w:color="auto" w:fill="auto"/>
          </w:tcPr>
          <w:p w:rsidR="006F5CAA" w:rsidRPr="0007267A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7267A">
              <w:rPr>
                <w:rFonts w:ascii="Arial" w:hAnsi="Arial" w:cs="Arial"/>
                <w:color w:val="000000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07267A">
              <w:rPr>
                <w:rStyle w:val="210pt"/>
                <w:rFonts w:ascii="Arial" w:hAnsi="Arial" w:cs="Arial"/>
                <w:szCs w:val="24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6F5CAA" w:rsidRPr="0007267A" w:rsidTr="006F5CAA">
        <w:trPr>
          <w:trHeight w:val="525"/>
        </w:trPr>
        <w:tc>
          <w:tcPr>
            <w:tcW w:w="610" w:type="dxa"/>
            <w:shd w:val="clear" w:color="auto" w:fill="auto"/>
            <w:vAlign w:val="center"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1.3</w:t>
            </w:r>
          </w:p>
        </w:tc>
        <w:tc>
          <w:tcPr>
            <w:tcW w:w="5277" w:type="dxa"/>
            <w:shd w:val="clear" w:color="auto" w:fill="auto"/>
          </w:tcPr>
          <w:p w:rsidR="006F5CAA" w:rsidRPr="0007267A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7267A">
              <w:rPr>
                <w:rFonts w:ascii="Arial" w:hAnsi="Arial" w:cs="Arial"/>
                <w:color w:val="000000"/>
                <w:szCs w:val="24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6F5CAA" w:rsidRPr="0007267A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Style w:val="210pt"/>
                <w:rFonts w:ascii="Arial" w:hAnsi="Arial" w:cs="Arial"/>
                <w:szCs w:val="24"/>
              </w:rPr>
            </w:pPr>
            <w:r w:rsidRPr="0007267A">
              <w:rPr>
                <w:rStyle w:val="210pt"/>
                <w:rFonts w:ascii="Arial" w:hAnsi="Arial" w:cs="Arial"/>
                <w:szCs w:val="24"/>
              </w:rPr>
              <w:t>Проверка использования земель.</w:t>
            </w:r>
          </w:p>
        </w:tc>
      </w:tr>
    </w:tbl>
    <w:p w:rsidR="00295C5A" w:rsidRPr="0007267A" w:rsidRDefault="00295C5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07267A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7F36DF" w:rsidRPr="0007267A" w:rsidRDefault="007F36DF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  <w:sz w:val="22"/>
          <w:szCs w:val="28"/>
        </w:rPr>
        <w:tab/>
      </w:r>
      <w:r w:rsidRPr="0007267A">
        <w:rPr>
          <w:rFonts w:ascii="Arial" w:hAnsi="Arial" w:cs="Arial"/>
          <w:szCs w:val="28"/>
        </w:rPr>
        <w:tab/>
      </w:r>
      <w:r w:rsidR="003B49AD" w:rsidRPr="0007267A">
        <w:rPr>
          <w:rFonts w:ascii="Arial" w:hAnsi="Arial" w:cs="Arial"/>
          <w:szCs w:val="28"/>
        </w:rPr>
        <w:t xml:space="preserve">Приложение № 4 </w:t>
      </w:r>
      <w:r w:rsidRPr="0007267A">
        <w:rPr>
          <w:rFonts w:ascii="Arial" w:hAnsi="Arial" w:cs="Arial"/>
        </w:rPr>
        <w:t xml:space="preserve">к муниципальной программе </w:t>
      </w:r>
    </w:p>
    <w:p w:rsidR="007F36DF" w:rsidRPr="0007267A" w:rsidRDefault="007F36DF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</w:rPr>
        <w:t>городского округа Люберцы Московской области</w:t>
      </w:r>
    </w:p>
    <w:p w:rsidR="007F36DF" w:rsidRPr="0007267A" w:rsidRDefault="007F36DF" w:rsidP="007F36DF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07267A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:rsidR="007F36DF" w:rsidRPr="0007267A" w:rsidRDefault="007F36DF" w:rsidP="007F36DF">
      <w:pPr>
        <w:tabs>
          <w:tab w:val="left" w:pos="11115"/>
          <w:tab w:val="right" w:pos="15623"/>
        </w:tabs>
        <w:spacing w:after="0" w:line="259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B0FF3" w:rsidRPr="0007267A" w:rsidRDefault="00FB0FF3" w:rsidP="007F36DF">
      <w:pPr>
        <w:tabs>
          <w:tab w:val="left" w:pos="11115"/>
          <w:tab w:val="right" w:pos="15623"/>
        </w:tabs>
        <w:spacing w:after="0" w:line="259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7267A">
        <w:rPr>
          <w:rFonts w:ascii="Arial" w:eastAsia="Calibri" w:hAnsi="Arial" w:cs="Arial"/>
          <w:b/>
          <w:color w:val="000000" w:themeColor="text1"/>
          <w:sz w:val="24"/>
          <w:szCs w:val="24"/>
        </w:rPr>
        <w:t>Перечень мероприятий подпрограммы 3 «Управление муниципальным долгом»</w:t>
      </w:r>
    </w:p>
    <w:p w:rsidR="00DF2837" w:rsidRPr="0007267A" w:rsidRDefault="00DF2837" w:rsidP="00E61D1B">
      <w:pPr>
        <w:pStyle w:val="aff8"/>
        <w:rPr>
          <w:rFonts w:ascii="Arial" w:eastAsia="Calibri" w:hAnsi="Arial" w:cs="Arial"/>
          <w:b/>
          <w:sz w:val="22"/>
        </w:rPr>
      </w:pPr>
      <w:r w:rsidRPr="0007267A">
        <w:rPr>
          <w:rFonts w:ascii="Arial" w:eastAsia="Calibri" w:hAnsi="Arial" w:cs="Arial"/>
          <w:b/>
          <w:sz w:val="22"/>
        </w:rPr>
        <w:t>муниципальной программы городского округа Люберцы Московской области «Управление имуществом и муниципальными финансами»</w:t>
      </w:r>
    </w:p>
    <w:p w:rsidR="00DF2837" w:rsidRPr="0007267A" w:rsidRDefault="00DF2837" w:rsidP="00DF2837">
      <w:pPr>
        <w:pStyle w:val="aff8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B0FF3" w:rsidRPr="0007267A" w:rsidRDefault="00DF2837" w:rsidP="00DF2837">
      <w:pPr>
        <w:spacing w:after="0" w:line="240" w:lineRule="auto"/>
        <w:ind w:right="314"/>
        <w:jc w:val="right"/>
        <w:rPr>
          <w:rFonts w:ascii="Arial" w:eastAsia="Calibri" w:hAnsi="Arial" w:cs="Arial"/>
          <w:color w:val="000000" w:themeColor="text1"/>
          <w:sz w:val="22"/>
          <w:szCs w:val="24"/>
        </w:rPr>
      </w:pPr>
      <w:r w:rsidRPr="0007267A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4C4C2E" w:rsidRPr="0007267A">
        <w:rPr>
          <w:rFonts w:ascii="Arial" w:eastAsia="Calibri" w:hAnsi="Arial" w:cs="Arial"/>
          <w:color w:val="000000" w:themeColor="text1"/>
          <w:sz w:val="22"/>
          <w:szCs w:val="24"/>
        </w:rPr>
        <w:t xml:space="preserve">Таблица </w:t>
      </w:r>
      <w:r w:rsidR="003B49AD" w:rsidRPr="0007267A">
        <w:rPr>
          <w:rFonts w:ascii="Arial" w:eastAsia="Calibri" w:hAnsi="Arial" w:cs="Arial"/>
          <w:color w:val="000000" w:themeColor="text1"/>
          <w:sz w:val="22"/>
          <w:szCs w:val="24"/>
        </w:rPr>
        <w:t>1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2817"/>
        <w:gridCol w:w="960"/>
        <w:gridCol w:w="1451"/>
        <w:gridCol w:w="973"/>
        <w:gridCol w:w="522"/>
        <w:gridCol w:w="755"/>
        <w:gridCol w:w="847"/>
        <w:gridCol w:w="699"/>
        <w:gridCol w:w="828"/>
        <w:gridCol w:w="1035"/>
        <w:gridCol w:w="979"/>
        <w:gridCol w:w="1035"/>
        <w:gridCol w:w="1070"/>
        <w:gridCol w:w="1413"/>
      </w:tblGrid>
      <w:tr w:rsidR="009A2E8F" w:rsidRPr="0007267A" w:rsidTr="009A2E8F">
        <w:tc>
          <w:tcPr>
            <w:tcW w:w="112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461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</w:t>
            </w:r>
            <w:proofErr w:type="gramEnd"/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2469" w:type="pct"/>
            <w:gridSpan w:val="9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руб.)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9A2E8F" w:rsidRPr="0007267A" w:rsidTr="009A2E8F">
        <w:trPr>
          <w:trHeight w:val="438"/>
        </w:trPr>
        <w:tc>
          <w:tcPr>
            <w:tcW w:w="112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1" w:type="pct"/>
            <w:vMerge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0" w:type="pct"/>
            <w:gridSpan w:val="5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A2E8F" w:rsidRPr="0007267A" w:rsidTr="009A2E8F">
        <w:tc>
          <w:tcPr>
            <w:tcW w:w="11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4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1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60" w:type="pct"/>
            <w:gridSpan w:val="5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9A2E8F" w:rsidRPr="0007267A" w:rsidTr="009A2E8F">
        <w:trPr>
          <w:trHeight w:val="58"/>
        </w:trPr>
        <w:tc>
          <w:tcPr>
            <w:tcW w:w="112" w:type="pct"/>
            <w:vMerge w:val="restart"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895" w:type="pct"/>
            <w:vMerge w:val="restar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07267A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 31.12.2027</w:t>
            </w:r>
          </w:p>
        </w:tc>
        <w:tc>
          <w:tcPr>
            <w:tcW w:w="461" w:type="pct"/>
            <w:shd w:val="clear" w:color="auto" w:fill="auto"/>
          </w:tcPr>
          <w:p w:rsidR="00FB0FF3" w:rsidRPr="0007267A" w:rsidRDefault="00FB0FF3" w:rsidP="00F942E8">
            <w:pPr>
              <w:spacing w:after="0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60" w:type="pct"/>
            <w:gridSpan w:val="5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267A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9A2E8F" w:rsidRPr="0007267A" w:rsidTr="009A2E8F">
        <w:trPr>
          <w:trHeight w:val="58"/>
        </w:trPr>
        <w:tc>
          <w:tcPr>
            <w:tcW w:w="11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07267A" w:rsidRDefault="00FB0FF3" w:rsidP="00F942E8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</w:tcPr>
          <w:p w:rsidR="00FB0FF3" w:rsidRPr="0007267A" w:rsidRDefault="00FB0FF3" w:rsidP="00F942E8">
            <w:pPr>
              <w:spacing w:after="0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1160" w:type="pct"/>
            <w:gridSpan w:val="5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50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2E8F" w:rsidRPr="0007267A" w:rsidTr="009A2E8F">
        <w:trPr>
          <w:trHeight w:val="261"/>
        </w:trPr>
        <w:tc>
          <w:tcPr>
            <w:tcW w:w="11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</w:tcPr>
          <w:p w:rsidR="00FB0FF3" w:rsidRPr="0007267A" w:rsidRDefault="00FB0FF3" w:rsidP="00F942E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1160" w:type="pct"/>
            <w:gridSpan w:val="5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50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2E8F" w:rsidRPr="0007267A" w:rsidTr="009A2E8F">
        <w:trPr>
          <w:trHeight w:val="164"/>
        </w:trPr>
        <w:tc>
          <w:tcPr>
            <w:tcW w:w="112" w:type="pct"/>
            <w:vMerge w:val="restart"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895" w:type="pct"/>
            <w:vMerge w:val="restar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01.02. Обслуживание муниципального долга по коммерческим кредитам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61" w:type="pct"/>
            <w:shd w:val="clear" w:color="auto" w:fill="auto"/>
          </w:tcPr>
          <w:p w:rsidR="00FB0FF3" w:rsidRPr="0007267A" w:rsidRDefault="00FB0FF3" w:rsidP="00F942E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60" w:type="pct"/>
            <w:gridSpan w:val="5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9A2E8F" w:rsidRPr="0007267A" w:rsidTr="009A2E8F">
        <w:trPr>
          <w:trHeight w:val="511"/>
        </w:trPr>
        <w:tc>
          <w:tcPr>
            <w:tcW w:w="11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FB0FF3" w:rsidRPr="0007267A" w:rsidRDefault="00FB0FF3" w:rsidP="00F942E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FB0FF3" w:rsidRPr="0007267A" w:rsidRDefault="00FB0FF3" w:rsidP="00F942E8">
            <w:pPr>
              <w:spacing w:before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</w:tcPr>
          <w:p w:rsidR="00FB0FF3" w:rsidRPr="0007267A" w:rsidRDefault="00FB0FF3" w:rsidP="00F942E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1160" w:type="pct"/>
            <w:gridSpan w:val="5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50" w:type="pct"/>
            <w:vMerge/>
            <w:shd w:val="clear" w:color="auto" w:fill="auto"/>
          </w:tcPr>
          <w:p w:rsidR="00FB0FF3" w:rsidRPr="0007267A" w:rsidRDefault="00FB0FF3" w:rsidP="00F942E8">
            <w:pPr>
              <w:spacing w:before="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2E8F" w:rsidRPr="0007267A" w:rsidTr="009A2E8F">
        <w:trPr>
          <w:trHeight w:val="300"/>
        </w:trPr>
        <w:tc>
          <w:tcPr>
            <w:tcW w:w="11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FB0FF3" w:rsidRPr="0007267A" w:rsidRDefault="00FB0FF3" w:rsidP="00F942E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FB0FF3" w:rsidRPr="0007267A" w:rsidRDefault="00FB0FF3" w:rsidP="00F942E8">
            <w:pPr>
              <w:spacing w:before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</w:tcPr>
          <w:p w:rsidR="00FB0FF3" w:rsidRPr="0007267A" w:rsidRDefault="00FB0FF3" w:rsidP="00F942E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1160" w:type="pct"/>
            <w:gridSpan w:val="5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50" w:type="pct"/>
            <w:vMerge/>
            <w:shd w:val="clear" w:color="auto" w:fill="auto"/>
          </w:tcPr>
          <w:p w:rsidR="00FB0FF3" w:rsidRPr="0007267A" w:rsidRDefault="00FB0FF3" w:rsidP="00F942E8">
            <w:pPr>
              <w:spacing w:before="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2E8F" w:rsidRPr="0007267A" w:rsidTr="009A2E8F">
        <w:trPr>
          <w:trHeight w:val="210"/>
        </w:trPr>
        <w:tc>
          <w:tcPr>
            <w:tcW w:w="11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5" w:type="pct"/>
            <w:vMerge w:val="restar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Определение суммы муниципального долга городского округа Люберцы, Тысяча рублей 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6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93" w:type="pct"/>
            <w:gridSpan w:val="4"/>
            <w:vAlign w:val="center"/>
          </w:tcPr>
          <w:p w:rsidR="00FB0FF3" w:rsidRPr="0007267A" w:rsidRDefault="002000DC" w:rsidP="002000D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267A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9A2E8F" w:rsidRPr="0007267A" w:rsidTr="009A2E8F">
        <w:trPr>
          <w:trHeight w:val="329"/>
        </w:trPr>
        <w:tc>
          <w:tcPr>
            <w:tcW w:w="11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FB0FF3" w:rsidRPr="0007267A" w:rsidRDefault="00FB0FF3" w:rsidP="00F942E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FB0FF3" w:rsidRPr="0007267A" w:rsidRDefault="009A2E8F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269" w:type="pct"/>
            <w:vAlign w:val="center"/>
          </w:tcPr>
          <w:p w:rsidR="00FB0FF3" w:rsidRPr="0007267A" w:rsidRDefault="009A2E8F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222" w:type="pct"/>
            <w:vAlign w:val="center"/>
          </w:tcPr>
          <w:p w:rsidR="00FB0FF3" w:rsidRPr="0007267A" w:rsidRDefault="009A2E8F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262" w:type="pct"/>
            <w:vAlign w:val="center"/>
          </w:tcPr>
          <w:p w:rsidR="00FB0FF3" w:rsidRPr="0007267A" w:rsidRDefault="009A2E8F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2E8F" w:rsidRPr="0007267A" w:rsidTr="009A2E8F">
        <w:trPr>
          <w:trHeight w:val="268"/>
        </w:trPr>
        <w:tc>
          <w:tcPr>
            <w:tcW w:w="11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FB0FF3" w:rsidRPr="0007267A" w:rsidRDefault="00FB0FF3" w:rsidP="00F942E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6" w:type="pc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0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9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2" w:type="pct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2E8F" w:rsidRPr="0007267A" w:rsidTr="009A2E8F">
        <w:trPr>
          <w:trHeight w:val="325"/>
        </w:trPr>
        <w:tc>
          <w:tcPr>
            <w:tcW w:w="112" w:type="pct"/>
            <w:vMerge w:val="restart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gridSpan w:val="2"/>
            <w:vMerge w:val="restart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1160" w:type="pct"/>
            <w:gridSpan w:val="5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9" w:type="pc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9A2E8F" w:rsidRPr="0007267A" w:rsidTr="009A2E8F">
        <w:trPr>
          <w:trHeight w:val="286"/>
        </w:trPr>
        <w:tc>
          <w:tcPr>
            <w:tcW w:w="112" w:type="pct"/>
            <w:vMerge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200" w:type="pct"/>
            <w:gridSpan w:val="2"/>
            <w:vMerge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60" w:type="pct"/>
            <w:gridSpan w:val="5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9" w:type="pc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50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9A2E8F" w:rsidRPr="0007267A" w:rsidTr="009A2E8F">
        <w:trPr>
          <w:trHeight w:val="445"/>
        </w:trPr>
        <w:tc>
          <w:tcPr>
            <w:tcW w:w="112" w:type="pct"/>
            <w:vMerge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200" w:type="pct"/>
            <w:gridSpan w:val="2"/>
            <w:vMerge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FB0FF3" w:rsidRPr="0007267A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1160" w:type="pct"/>
            <w:gridSpan w:val="5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9" w:type="pc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0FF3" w:rsidRPr="0007267A" w:rsidRDefault="00414844" w:rsidP="00414844">
            <w:pPr>
              <w:pStyle w:val="aff8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B0FF3" w:rsidRPr="0007267A" w:rsidRDefault="00207130" w:rsidP="00207130">
            <w:pPr>
              <w:pStyle w:val="aff8"/>
              <w:spacing w:after="0"/>
              <w:ind w:left="0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27 </w:t>
            </w:r>
            <w:r w:rsidR="00FB0FF3"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07267A" w:rsidRDefault="00207130" w:rsidP="00207130">
            <w:pPr>
              <w:pStyle w:val="aff8"/>
              <w:spacing w:after="0"/>
              <w:ind w:left="162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27 0</w:t>
            </w:r>
            <w:r w:rsidR="00FB0FF3"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450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</w:tbl>
    <w:p w:rsidR="00FB0FF3" w:rsidRPr="0007267A" w:rsidRDefault="00FB0FF3" w:rsidP="00FB0FF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</w:pPr>
      <w:r w:rsidRPr="0007267A">
        <w:rPr>
          <w:rFonts w:ascii="Arial" w:hAnsi="Arial" w:cs="Arial"/>
          <w:color w:val="000000" w:themeColor="text1"/>
          <w:highlight w:val="yellow"/>
        </w:rPr>
        <w:br w:type="page"/>
      </w:r>
    </w:p>
    <w:p w:rsidR="00295C5A" w:rsidRPr="0007267A" w:rsidRDefault="00295C5A" w:rsidP="00295C5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7267A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Pr="0007267A">
        <w:rPr>
          <w:rFonts w:ascii="Arial" w:hAnsi="Arial" w:cs="Arial"/>
          <w:sz w:val="28"/>
          <w:szCs w:val="28"/>
        </w:rPr>
        <w:t>области</w:t>
      </w:r>
      <w:r w:rsidRPr="0007267A">
        <w:rPr>
          <w:rFonts w:ascii="Arial" w:hAnsi="Arial" w:cs="Arial"/>
          <w:sz w:val="28"/>
          <w:szCs w:val="28"/>
        </w:rPr>
        <w:br/>
        <w:t>«</w:t>
      </w:r>
      <w:proofErr w:type="gramEnd"/>
      <w:r w:rsidRPr="0007267A">
        <w:rPr>
          <w:rFonts w:ascii="Arial" w:hAnsi="Arial" w:cs="Arial"/>
          <w:sz w:val="28"/>
          <w:szCs w:val="28"/>
        </w:rPr>
        <w:t>Управление имуществом и муниципальными финансами»</w:t>
      </w:r>
    </w:p>
    <w:p w:rsidR="00295C5A" w:rsidRPr="0007267A" w:rsidRDefault="00295C5A" w:rsidP="00295C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07267A">
        <w:rPr>
          <w:rFonts w:ascii="Arial" w:hAnsi="Arial" w:cs="Arial"/>
          <w:sz w:val="28"/>
          <w:szCs w:val="28"/>
        </w:rPr>
        <w:t>с задачами, на достижение которых направлено мероприятие</w:t>
      </w:r>
    </w:p>
    <w:p w:rsidR="00295C5A" w:rsidRPr="0007267A" w:rsidRDefault="00295C5A" w:rsidP="00295C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  <w:r w:rsidRPr="0007267A">
        <w:rPr>
          <w:rFonts w:ascii="Arial" w:hAnsi="Arial" w:cs="Arial"/>
          <w:sz w:val="24"/>
          <w:szCs w:val="28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5277"/>
        <w:gridCol w:w="48"/>
        <w:gridCol w:w="9652"/>
      </w:tblGrid>
      <w:tr w:rsidR="00E47501" w:rsidRPr="0007267A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E47501" w:rsidRPr="0007267A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5325" w:type="dxa"/>
            <w:gridSpan w:val="2"/>
            <w:shd w:val="clear" w:color="auto" w:fill="auto"/>
            <w:vAlign w:val="center"/>
          </w:tcPr>
          <w:p w:rsidR="00E47501" w:rsidRPr="0007267A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Основное мероприятие подпрограммы</w:t>
            </w:r>
          </w:p>
        </w:tc>
        <w:tc>
          <w:tcPr>
            <w:tcW w:w="9652" w:type="dxa"/>
            <w:shd w:val="clear" w:color="auto" w:fill="auto"/>
            <w:vAlign w:val="center"/>
          </w:tcPr>
          <w:p w:rsidR="00E47501" w:rsidRPr="0007267A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Задачи муниципальной программы</w:t>
            </w:r>
          </w:p>
        </w:tc>
      </w:tr>
      <w:tr w:rsidR="00E47501" w:rsidRPr="0007267A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E47501" w:rsidRPr="0007267A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E47501" w:rsidRPr="0007267A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52" w:type="dxa"/>
            <w:shd w:val="clear" w:color="auto" w:fill="auto"/>
          </w:tcPr>
          <w:p w:rsidR="00E47501" w:rsidRPr="0007267A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295C5A" w:rsidRPr="0007267A" w:rsidTr="00E47501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7" w:type="dxa"/>
            <w:gridSpan w:val="3"/>
            <w:shd w:val="clear" w:color="auto" w:fill="auto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Подпрограмма 3 «Управление муниципальным долгом»</w:t>
            </w:r>
          </w:p>
        </w:tc>
      </w:tr>
      <w:tr w:rsidR="00295C5A" w:rsidRPr="0007267A" w:rsidTr="00E47501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07267A">
              <w:rPr>
                <w:rFonts w:ascii="Arial" w:hAnsi="Arial" w:cs="Arial"/>
                <w:szCs w:val="22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9700" w:type="dxa"/>
            <w:gridSpan w:val="2"/>
            <w:shd w:val="clear" w:color="auto" w:fill="auto"/>
            <w:vAlign w:val="center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городской округ Люберцы Московской области.</w:t>
            </w:r>
          </w:p>
        </w:tc>
      </w:tr>
    </w:tbl>
    <w:p w:rsidR="00295C5A" w:rsidRPr="0007267A" w:rsidRDefault="00295C5A">
      <w:pPr>
        <w:spacing w:after="0" w:line="240" w:lineRule="auto"/>
        <w:rPr>
          <w:rFonts w:ascii="Arial" w:hAnsi="Arial" w:cs="Arial"/>
          <w:sz w:val="22"/>
          <w:szCs w:val="28"/>
        </w:rPr>
      </w:pPr>
    </w:p>
    <w:p w:rsidR="00295C5A" w:rsidRPr="0007267A" w:rsidRDefault="00295C5A">
      <w:pPr>
        <w:spacing w:after="0" w:line="240" w:lineRule="auto"/>
        <w:rPr>
          <w:rFonts w:ascii="Arial" w:hAnsi="Arial" w:cs="Arial"/>
          <w:sz w:val="22"/>
          <w:szCs w:val="28"/>
        </w:rPr>
      </w:pPr>
      <w:r w:rsidRPr="0007267A">
        <w:rPr>
          <w:rFonts w:ascii="Arial" w:hAnsi="Arial" w:cs="Arial"/>
          <w:sz w:val="22"/>
          <w:szCs w:val="28"/>
        </w:rPr>
        <w:br w:type="page"/>
      </w:r>
    </w:p>
    <w:p w:rsidR="00D75C37" w:rsidRPr="0007267A" w:rsidRDefault="003B49AD" w:rsidP="00D75C37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  <w:szCs w:val="28"/>
        </w:rPr>
        <w:t xml:space="preserve">Приложение № 5 </w:t>
      </w:r>
      <w:r w:rsidR="00D75C37" w:rsidRPr="0007267A">
        <w:rPr>
          <w:rFonts w:ascii="Arial" w:hAnsi="Arial" w:cs="Arial"/>
        </w:rPr>
        <w:t xml:space="preserve">к муниципальной программе </w:t>
      </w:r>
    </w:p>
    <w:p w:rsidR="00D75C37" w:rsidRPr="0007267A" w:rsidRDefault="00D75C37" w:rsidP="00D75C37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</w:rPr>
        <w:t>городского округа Люберцы Московской области</w:t>
      </w:r>
    </w:p>
    <w:p w:rsidR="00D75C37" w:rsidRPr="0007267A" w:rsidRDefault="00D75C37" w:rsidP="00D75C37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07267A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:rsidR="003B49AD" w:rsidRPr="0007267A" w:rsidRDefault="003B49AD" w:rsidP="00D75C37">
      <w:pPr>
        <w:pStyle w:val="20"/>
        <w:tabs>
          <w:tab w:val="clear" w:pos="756"/>
        </w:tabs>
        <w:spacing w:after="0"/>
        <w:ind w:left="0" w:firstLine="0"/>
        <w:jc w:val="lef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FB0FF3" w:rsidRPr="0007267A" w:rsidRDefault="00FB0FF3" w:rsidP="00E61D1B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267A">
        <w:rPr>
          <w:rFonts w:ascii="Arial" w:eastAsia="Calibri" w:hAnsi="Arial" w:cs="Arial"/>
          <w:color w:val="000000" w:themeColor="text1"/>
          <w:sz w:val="24"/>
          <w:szCs w:val="24"/>
        </w:rPr>
        <w:t>Перечень мероприятий подпрограммы 4 «Управление муниципальными финансами»</w:t>
      </w:r>
    </w:p>
    <w:p w:rsidR="00DF2837" w:rsidRPr="0007267A" w:rsidRDefault="00DF2837" w:rsidP="004C4C2E">
      <w:pPr>
        <w:pStyle w:val="aff8"/>
        <w:spacing w:after="0"/>
        <w:rPr>
          <w:rFonts w:ascii="Arial" w:eastAsia="Calibri" w:hAnsi="Arial" w:cs="Arial"/>
          <w:b/>
          <w:sz w:val="22"/>
        </w:rPr>
      </w:pPr>
      <w:r w:rsidRPr="0007267A">
        <w:rPr>
          <w:rFonts w:ascii="Arial" w:eastAsia="Calibri" w:hAnsi="Arial" w:cs="Arial"/>
          <w:b/>
          <w:sz w:val="22"/>
        </w:rPr>
        <w:t>муниципальной программы городского округа Люберцы Московской области «Управление имуществом и муниципальными финансами»</w:t>
      </w:r>
    </w:p>
    <w:p w:rsidR="004C4C2E" w:rsidRPr="0007267A" w:rsidRDefault="004C4C2E" w:rsidP="004C4C2E">
      <w:pPr>
        <w:ind w:right="314"/>
        <w:jc w:val="right"/>
        <w:rPr>
          <w:rFonts w:ascii="Arial" w:eastAsia="Calibri" w:hAnsi="Arial" w:cs="Arial"/>
        </w:rPr>
      </w:pPr>
    </w:p>
    <w:p w:rsidR="00DF2837" w:rsidRPr="0007267A" w:rsidRDefault="00DF2837" w:rsidP="003B49AD">
      <w:pPr>
        <w:tabs>
          <w:tab w:val="left" w:pos="9214"/>
        </w:tabs>
        <w:spacing w:after="0"/>
        <w:ind w:right="314"/>
        <w:jc w:val="right"/>
        <w:rPr>
          <w:rFonts w:ascii="Arial" w:eastAsia="Calibri" w:hAnsi="Arial" w:cs="Arial"/>
        </w:rPr>
      </w:pPr>
      <w:r w:rsidRPr="0007267A">
        <w:rPr>
          <w:rFonts w:ascii="Arial" w:eastAsia="Calibri" w:hAnsi="Arial" w:cs="Arial"/>
        </w:rPr>
        <w:t>Т</w:t>
      </w:r>
      <w:r w:rsidR="004C4C2E" w:rsidRPr="0007267A">
        <w:rPr>
          <w:rFonts w:ascii="Arial" w:eastAsia="Calibri" w:hAnsi="Arial" w:cs="Arial"/>
        </w:rPr>
        <w:t xml:space="preserve">аблица </w:t>
      </w:r>
      <w:r w:rsidR="003B49AD" w:rsidRPr="0007267A">
        <w:rPr>
          <w:rFonts w:ascii="Arial" w:eastAsia="Calibri" w:hAnsi="Arial" w:cs="Arial"/>
        </w:rPr>
        <w:t>1</w:t>
      </w:r>
    </w:p>
    <w:tbl>
      <w:tblPr>
        <w:tblW w:w="50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233"/>
        <w:gridCol w:w="911"/>
        <w:gridCol w:w="1427"/>
        <w:gridCol w:w="713"/>
        <w:gridCol w:w="803"/>
        <w:gridCol w:w="768"/>
        <w:gridCol w:w="844"/>
        <w:gridCol w:w="54"/>
        <w:gridCol w:w="745"/>
        <w:gridCol w:w="701"/>
        <w:gridCol w:w="698"/>
        <w:gridCol w:w="685"/>
        <w:gridCol w:w="688"/>
        <w:gridCol w:w="701"/>
        <w:gridCol w:w="1472"/>
      </w:tblGrid>
      <w:tr w:rsidR="0031451B" w:rsidRPr="0007267A" w:rsidTr="0086276F">
        <w:trPr>
          <w:tblHeader/>
        </w:trPr>
        <w:tc>
          <w:tcPr>
            <w:tcW w:w="152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28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2099" w:type="pct"/>
            <w:gridSpan w:val="10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31451B" w:rsidRPr="0007267A" w:rsidTr="0086276F">
        <w:trPr>
          <w:trHeight w:val="438"/>
          <w:tblHeader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vMerge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vMerge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pct"/>
            <w:gridSpan w:val="6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62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blHeader/>
        </w:trPr>
        <w:tc>
          <w:tcPr>
            <w:tcW w:w="15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6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pc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29" w:type="pct"/>
            <w:gridSpan w:val="6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31451B" w:rsidRPr="0007267A" w:rsidTr="0086276F">
        <w:trPr>
          <w:trHeight w:val="58"/>
        </w:trPr>
        <w:tc>
          <w:tcPr>
            <w:tcW w:w="152" w:type="pct"/>
            <w:vMerge w:val="restart"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29" w:type="pct"/>
            <w:vMerge w:val="restar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28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07267A" w:rsidRDefault="00FB0FF3" w:rsidP="00F942E8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48" w:type="pct"/>
            <w:shd w:val="clear" w:color="auto" w:fill="auto"/>
          </w:tcPr>
          <w:p w:rsidR="00FB0FF3" w:rsidRPr="0007267A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31451B" w:rsidRPr="0007267A" w:rsidTr="0086276F">
        <w:trPr>
          <w:trHeight w:val="198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B0FF3">
            <w:pPr>
              <w:pStyle w:val="14"/>
              <w:numPr>
                <w:ilvl w:val="0"/>
                <w:numId w:val="1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FB0FF3" w:rsidRPr="0007267A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335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B0FF3">
            <w:pPr>
              <w:pStyle w:val="14"/>
              <w:numPr>
                <w:ilvl w:val="0"/>
                <w:numId w:val="1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FB0FF3" w:rsidRPr="0007267A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478"/>
        </w:trPr>
        <w:tc>
          <w:tcPr>
            <w:tcW w:w="152" w:type="pct"/>
            <w:vMerge w:val="restart"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1329" w:type="pct"/>
            <w:vMerge w:val="restart"/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50.01. 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28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48" w:type="pct"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31451B" w:rsidRPr="0007267A" w:rsidTr="0086276F">
        <w:trPr>
          <w:trHeight w:val="545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315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183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 w:val="restar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проведенных мероприятий с главными администраторами по представлению прогноза поступления доходов и исполнению бюджета, Штука</w:t>
            </w:r>
          </w:p>
        </w:tc>
        <w:tc>
          <w:tcPr>
            <w:tcW w:w="28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vMerge w:val="restart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77" w:type="pct"/>
            <w:gridSpan w:val="5"/>
            <w:tcBorders>
              <w:bottom w:val="single" w:sz="4" w:space="0" w:color="auto"/>
            </w:tcBorders>
            <w:vAlign w:val="center"/>
          </w:tcPr>
          <w:p w:rsidR="00FB0FF3" w:rsidRPr="0007267A" w:rsidRDefault="007317D5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31451B" w:rsidRPr="0007267A" w:rsidTr="0086276F">
        <w:trPr>
          <w:trHeight w:val="229"/>
        </w:trPr>
        <w:tc>
          <w:tcPr>
            <w:tcW w:w="152" w:type="pct"/>
            <w:vMerge/>
            <w:shd w:val="clear" w:color="auto" w:fill="auto"/>
          </w:tcPr>
          <w:p w:rsidR="0031451B" w:rsidRPr="0007267A" w:rsidRDefault="0031451B" w:rsidP="0031451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31451B" w:rsidRPr="0007267A" w:rsidRDefault="0031451B" w:rsidP="0031451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31451B" w:rsidRPr="0007267A" w:rsidRDefault="0031451B" w:rsidP="0031451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vAlign w:val="center"/>
          </w:tcPr>
          <w:p w:rsidR="0031451B" w:rsidRPr="0007267A" w:rsidRDefault="0031451B" w:rsidP="003145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31451B" w:rsidRPr="0007267A" w:rsidRDefault="0031451B" w:rsidP="0031451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</w:p>
          <w:p w:rsidR="0031451B" w:rsidRPr="0007267A" w:rsidRDefault="0031451B" w:rsidP="0031451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1451B" w:rsidRPr="0007267A" w:rsidRDefault="0031451B" w:rsidP="0031451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vAlign w:val="center"/>
          </w:tcPr>
          <w:p w:rsidR="0031451B" w:rsidRPr="0007267A" w:rsidRDefault="0031451B" w:rsidP="0031451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31451B" w:rsidRPr="0007267A" w:rsidRDefault="0031451B" w:rsidP="0031451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31451B" w:rsidRPr="0007267A" w:rsidRDefault="0031451B" w:rsidP="003145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4719A1">
        <w:trPr>
          <w:trHeight w:val="387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52" w:type="pc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41" w:type="pc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vAlign w:val="center"/>
          </w:tcPr>
          <w:p w:rsidR="00FB0FF3" w:rsidRPr="0007267A" w:rsidRDefault="0014400B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1" w:type="pct"/>
            <w:gridSpan w:val="2"/>
            <w:vAlign w:val="center"/>
          </w:tcPr>
          <w:p w:rsidR="00FB0FF3" w:rsidRPr="0007267A" w:rsidRDefault="0014400B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pct"/>
            <w:vAlign w:val="center"/>
          </w:tcPr>
          <w:p w:rsidR="00FB0FF3" w:rsidRPr="0007267A" w:rsidRDefault="0014400B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62" w:type="pct"/>
            <w:vMerge/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229"/>
        </w:trPr>
        <w:tc>
          <w:tcPr>
            <w:tcW w:w="152" w:type="pct"/>
            <w:vMerge w:val="restart"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1329" w:type="pct"/>
            <w:vMerge w:val="restart"/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50.02.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28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07267A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FB0FF3" w:rsidRPr="0007267A" w:rsidRDefault="00FB0FF3" w:rsidP="00F942E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31451B" w:rsidRPr="0007267A" w:rsidTr="0086276F">
        <w:trPr>
          <w:trHeight w:val="537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FB0FF3" w:rsidRPr="0007267A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448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229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 w:val="restart"/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sz w:val="16"/>
                <w:szCs w:val="16"/>
              </w:rPr>
              <w:t>Определение суммы дефицита местного бюджета, Тысяча рублей</w:t>
            </w:r>
          </w:p>
        </w:tc>
        <w:tc>
          <w:tcPr>
            <w:tcW w:w="28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77" w:type="pct"/>
            <w:gridSpan w:val="5"/>
            <w:tcBorders>
              <w:bottom w:val="single" w:sz="4" w:space="0" w:color="auto"/>
            </w:tcBorders>
            <w:vAlign w:val="center"/>
          </w:tcPr>
          <w:p w:rsidR="00FB0FF3" w:rsidRPr="0007267A" w:rsidRDefault="002000DC" w:rsidP="007317D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219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15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1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6276F" w:rsidRPr="0007267A" w:rsidTr="0086276F">
        <w:trPr>
          <w:trHeight w:val="229"/>
        </w:trPr>
        <w:tc>
          <w:tcPr>
            <w:tcW w:w="152" w:type="pct"/>
            <w:vMerge/>
            <w:shd w:val="clear" w:color="auto" w:fill="auto"/>
          </w:tcPr>
          <w:p w:rsidR="0086276F" w:rsidRPr="0007267A" w:rsidRDefault="0086276F" w:rsidP="0086276F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86276F" w:rsidRPr="0007267A" w:rsidRDefault="0086276F" w:rsidP="0086276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86276F" w:rsidRPr="0007267A" w:rsidRDefault="0086276F" w:rsidP="0086276F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86276F" w:rsidRPr="0007267A" w:rsidRDefault="0086276F" w:rsidP="0086276F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76F" w:rsidRPr="0007267A" w:rsidRDefault="0086276F" w:rsidP="0086276F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vAlign w:val="center"/>
          </w:tcPr>
          <w:p w:rsidR="0086276F" w:rsidRPr="0007267A" w:rsidRDefault="0086276F" w:rsidP="0086276F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86276F" w:rsidRPr="0007267A" w:rsidRDefault="0086276F" w:rsidP="0086276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</w:p>
          <w:p w:rsidR="0086276F" w:rsidRPr="0007267A" w:rsidRDefault="0086276F" w:rsidP="0086276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6276F" w:rsidRPr="0007267A" w:rsidRDefault="0086276F" w:rsidP="0086276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vAlign w:val="center"/>
          </w:tcPr>
          <w:p w:rsidR="0086276F" w:rsidRPr="0007267A" w:rsidRDefault="0086276F" w:rsidP="0086276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86276F" w:rsidRPr="0007267A" w:rsidRDefault="0086276F" w:rsidP="0086276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vAlign w:val="center"/>
          </w:tcPr>
          <w:p w:rsidR="0086276F" w:rsidRPr="0007267A" w:rsidRDefault="0086276F" w:rsidP="0086276F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vAlign w:val="center"/>
          </w:tcPr>
          <w:p w:rsidR="0086276F" w:rsidRPr="0007267A" w:rsidRDefault="0086276F" w:rsidP="0086276F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</w:tcBorders>
            <w:vAlign w:val="center"/>
          </w:tcPr>
          <w:p w:rsidR="0086276F" w:rsidRPr="0007267A" w:rsidRDefault="0086276F" w:rsidP="0086276F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76F" w:rsidRPr="0007267A" w:rsidRDefault="0086276F" w:rsidP="0086276F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86276F" w:rsidRPr="0007267A" w:rsidRDefault="0086276F" w:rsidP="008627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302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FB0FF3" w:rsidRPr="0007267A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FB0FF3" w:rsidRPr="0007267A" w:rsidRDefault="00FB0FF3" w:rsidP="00F942E8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pct"/>
            <w:vMerge/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194"/>
        </w:trPr>
        <w:tc>
          <w:tcPr>
            <w:tcW w:w="152" w:type="pct"/>
            <w:vMerge w:val="restart"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329" w:type="pct"/>
            <w:vMerge w:val="restart"/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28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07267A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31451B" w:rsidRPr="0007267A" w:rsidTr="0086276F">
        <w:trPr>
          <w:trHeight w:val="702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336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412"/>
        </w:trPr>
        <w:tc>
          <w:tcPr>
            <w:tcW w:w="152" w:type="pct"/>
            <w:vMerge w:val="restart"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1329" w:type="pct"/>
            <w:vMerge w:val="restart"/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51.01.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28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07267A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07267A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FB0FF3" w:rsidRPr="0007267A" w:rsidRDefault="00FB0FF3" w:rsidP="00F942E8">
            <w:pPr>
              <w:spacing w:after="4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31451B" w:rsidRPr="0007267A" w:rsidTr="0086276F">
        <w:trPr>
          <w:trHeight w:val="702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:rsidR="00FB0FF3" w:rsidRPr="0007267A" w:rsidRDefault="00FB0FF3" w:rsidP="00F942E8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257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FB0FF3" w:rsidRPr="0007267A" w:rsidRDefault="00FB0FF3" w:rsidP="00F942E8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07267A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298"/>
        </w:trPr>
        <w:tc>
          <w:tcPr>
            <w:tcW w:w="152" w:type="pct"/>
            <w:vMerge/>
            <w:shd w:val="clear" w:color="auto" w:fill="auto"/>
          </w:tcPr>
          <w:p w:rsidR="00FB0FF3" w:rsidRPr="0007267A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 w:val="restart"/>
            <w:shd w:val="clear" w:color="auto" w:fill="auto"/>
          </w:tcPr>
          <w:p w:rsidR="00FB0FF3" w:rsidRPr="0007267A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проведенных мероприятий, направленных на увеличение доходов и снижение задолженности по налоговым платежам, Штука</w:t>
            </w:r>
          </w:p>
        </w:tc>
        <w:tc>
          <w:tcPr>
            <w:tcW w:w="286" w:type="pct"/>
            <w:vMerge w:val="restart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24" w:type="pct"/>
            <w:vMerge w:val="restart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7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07267A" w:rsidRDefault="002000DC" w:rsidP="0020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31451B" w:rsidRPr="0007267A" w:rsidTr="0086276F">
        <w:trPr>
          <w:trHeight w:val="70"/>
        </w:trPr>
        <w:tc>
          <w:tcPr>
            <w:tcW w:w="152" w:type="pct"/>
            <w:vMerge/>
            <w:shd w:val="clear" w:color="auto" w:fill="auto"/>
          </w:tcPr>
          <w:p w:rsidR="0031451B" w:rsidRPr="0007267A" w:rsidRDefault="0031451B" w:rsidP="0031451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31451B" w:rsidRPr="0007267A" w:rsidRDefault="0031451B" w:rsidP="0031451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31451B" w:rsidRPr="0007267A" w:rsidRDefault="0031451B" w:rsidP="0031451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vAlign w:val="center"/>
          </w:tcPr>
          <w:p w:rsidR="0031451B" w:rsidRPr="0007267A" w:rsidRDefault="0031451B" w:rsidP="003145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</w:p>
          <w:p w:rsidR="0031451B" w:rsidRPr="0007267A" w:rsidRDefault="0031451B" w:rsidP="0031451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1B" w:rsidRPr="0007267A" w:rsidRDefault="0031451B" w:rsidP="0031451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31451B" w:rsidRPr="0007267A" w:rsidRDefault="0031451B" w:rsidP="0031451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225"/>
        </w:trPr>
        <w:tc>
          <w:tcPr>
            <w:tcW w:w="152" w:type="pct"/>
            <w:vMerge/>
            <w:shd w:val="clear" w:color="auto" w:fill="auto"/>
          </w:tcPr>
          <w:p w:rsidR="00C97AB3" w:rsidRPr="0007267A" w:rsidRDefault="00C97AB3" w:rsidP="00C97AB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C97AB3" w:rsidRPr="0007267A" w:rsidRDefault="00C97AB3" w:rsidP="00C97AB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C97AB3" w:rsidRPr="0007267A" w:rsidRDefault="00C97AB3" w:rsidP="00C97AB3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C97AB3" w:rsidRPr="0007267A" w:rsidRDefault="00C97AB3" w:rsidP="00C97AB3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:rsidR="00C97AB3" w:rsidRPr="0007267A" w:rsidRDefault="00C97AB3" w:rsidP="00C97AB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97AB3" w:rsidRPr="0007267A" w:rsidRDefault="00C97AB3" w:rsidP="00C97AB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7AB3" w:rsidRPr="0007267A" w:rsidRDefault="00F42258" w:rsidP="00C97AB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C97AB3" w:rsidRPr="0007267A" w:rsidRDefault="00043F97" w:rsidP="00C97AB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97AB3" w:rsidRPr="0007267A" w:rsidRDefault="00043F97" w:rsidP="00C97AB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97AB3" w:rsidRPr="0007267A" w:rsidRDefault="002A163B" w:rsidP="00C97AB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97AB3" w:rsidRPr="0007267A" w:rsidRDefault="00C97AB3" w:rsidP="00C97AB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C97AB3" w:rsidRPr="0007267A" w:rsidRDefault="00C97AB3" w:rsidP="00C97AB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7AB3" w:rsidRPr="0007267A" w:rsidRDefault="00C97AB3" w:rsidP="00C97AB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97AB3" w:rsidRPr="0007267A" w:rsidRDefault="00C97AB3" w:rsidP="00C97AB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62" w:type="pct"/>
            <w:vMerge/>
            <w:shd w:val="clear" w:color="auto" w:fill="auto"/>
          </w:tcPr>
          <w:p w:rsidR="00C97AB3" w:rsidRPr="0007267A" w:rsidRDefault="00C97AB3" w:rsidP="00C97AB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255"/>
        </w:trPr>
        <w:tc>
          <w:tcPr>
            <w:tcW w:w="152" w:type="pct"/>
            <w:vMerge w:val="restart"/>
            <w:vAlign w:val="center"/>
          </w:tcPr>
          <w:p w:rsidR="00FB0FF3" w:rsidRPr="0007267A" w:rsidRDefault="00FB0FF3" w:rsidP="00F942E8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gridSpan w:val="2"/>
            <w:vMerge w:val="restart"/>
            <w:vAlign w:val="center"/>
          </w:tcPr>
          <w:p w:rsidR="00FB0FF3" w:rsidRPr="0007267A" w:rsidRDefault="00FB0FF3" w:rsidP="00F942E8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31451B" w:rsidRPr="0007267A" w:rsidTr="0086276F">
        <w:trPr>
          <w:trHeight w:val="448"/>
        </w:trPr>
        <w:tc>
          <w:tcPr>
            <w:tcW w:w="152" w:type="pct"/>
            <w:vMerge/>
          </w:tcPr>
          <w:p w:rsidR="00FB0FF3" w:rsidRPr="0007267A" w:rsidRDefault="00FB0FF3" w:rsidP="00F942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gridSpan w:val="2"/>
            <w:vMerge/>
          </w:tcPr>
          <w:p w:rsidR="00FB0FF3" w:rsidRPr="0007267A" w:rsidRDefault="00FB0FF3" w:rsidP="00F942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FB0FF3" w:rsidRPr="0007267A" w:rsidRDefault="00FB0FF3" w:rsidP="00DF2837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451B" w:rsidRPr="0007267A" w:rsidTr="0086276F">
        <w:trPr>
          <w:trHeight w:val="499"/>
        </w:trPr>
        <w:tc>
          <w:tcPr>
            <w:tcW w:w="152" w:type="pct"/>
            <w:vMerge/>
          </w:tcPr>
          <w:p w:rsidR="00FB0FF3" w:rsidRPr="0007267A" w:rsidRDefault="00FB0FF3" w:rsidP="00F942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gridSpan w:val="2"/>
            <w:vMerge/>
          </w:tcPr>
          <w:p w:rsidR="00FB0FF3" w:rsidRPr="0007267A" w:rsidRDefault="00FB0FF3" w:rsidP="00F942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FB0FF3" w:rsidRPr="0007267A" w:rsidRDefault="00FB0FF3" w:rsidP="00DF2837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9" w:type="pct"/>
            <w:gridSpan w:val="6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0FF3" w:rsidRPr="0007267A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FB0FF3" w:rsidRPr="0007267A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295C5A" w:rsidRPr="0007267A" w:rsidRDefault="00FB0FF3" w:rsidP="00295C5A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7267A"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  <w:br w:type="page"/>
      </w:r>
      <w:r w:rsidR="00295C5A" w:rsidRPr="0007267A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="00295C5A" w:rsidRPr="0007267A">
        <w:rPr>
          <w:rFonts w:ascii="Arial" w:hAnsi="Arial" w:cs="Arial"/>
          <w:sz w:val="28"/>
          <w:szCs w:val="28"/>
        </w:rPr>
        <w:t>области</w:t>
      </w:r>
      <w:r w:rsidR="00295C5A" w:rsidRPr="0007267A">
        <w:rPr>
          <w:rFonts w:ascii="Arial" w:hAnsi="Arial" w:cs="Arial"/>
          <w:sz w:val="28"/>
          <w:szCs w:val="28"/>
        </w:rPr>
        <w:br/>
        <w:t>«</w:t>
      </w:r>
      <w:proofErr w:type="gramEnd"/>
      <w:r w:rsidR="00295C5A" w:rsidRPr="0007267A">
        <w:rPr>
          <w:rFonts w:ascii="Arial" w:hAnsi="Arial" w:cs="Arial"/>
          <w:sz w:val="28"/>
          <w:szCs w:val="28"/>
        </w:rPr>
        <w:t>Управление имуществом и муниципальными финансами»</w:t>
      </w:r>
      <w:r w:rsidR="00295C5A" w:rsidRPr="0007267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:rsidR="00295C5A" w:rsidRPr="0007267A" w:rsidRDefault="00295C5A" w:rsidP="00295C5A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</w:pPr>
      <w:r w:rsidRPr="0007267A">
        <w:rPr>
          <w:rFonts w:ascii="Arial" w:hAnsi="Arial" w:cs="Arial"/>
          <w:sz w:val="28"/>
          <w:szCs w:val="28"/>
        </w:rPr>
        <w:t>с задачами, на достижение которых направлено мероприятие</w:t>
      </w:r>
    </w:p>
    <w:p w:rsidR="00295C5A" w:rsidRPr="0007267A" w:rsidRDefault="00295C5A" w:rsidP="00295C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  <w:r w:rsidRPr="0007267A">
        <w:rPr>
          <w:rFonts w:ascii="Arial" w:hAnsi="Arial" w:cs="Arial"/>
          <w:sz w:val="24"/>
          <w:szCs w:val="28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5277"/>
        <w:gridCol w:w="48"/>
        <w:gridCol w:w="9652"/>
      </w:tblGrid>
      <w:tr w:rsidR="00895504" w:rsidRPr="0007267A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895504" w:rsidRPr="0007267A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5325" w:type="dxa"/>
            <w:gridSpan w:val="2"/>
            <w:shd w:val="clear" w:color="auto" w:fill="auto"/>
            <w:vAlign w:val="center"/>
          </w:tcPr>
          <w:p w:rsidR="00895504" w:rsidRPr="0007267A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Основное мероприятие подпрограммы</w:t>
            </w:r>
          </w:p>
        </w:tc>
        <w:tc>
          <w:tcPr>
            <w:tcW w:w="9652" w:type="dxa"/>
            <w:shd w:val="clear" w:color="auto" w:fill="auto"/>
            <w:vAlign w:val="center"/>
          </w:tcPr>
          <w:p w:rsidR="00895504" w:rsidRPr="0007267A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Задачи муниципальной программы</w:t>
            </w:r>
          </w:p>
        </w:tc>
      </w:tr>
      <w:tr w:rsidR="00895504" w:rsidRPr="0007267A" w:rsidTr="00895504">
        <w:trPr>
          <w:trHeight w:val="133"/>
        </w:trPr>
        <w:tc>
          <w:tcPr>
            <w:tcW w:w="610" w:type="dxa"/>
            <w:shd w:val="clear" w:color="auto" w:fill="auto"/>
            <w:vAlign w:val="center"/>
          </w:tcPr>
          <w:p w:rsidR="00895504" w:rsidRPr="0007267A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895504" w:rsidRPr="0007267A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52" w:type="dxa"/>
            <w:shd w:val="clear" w:color="auto" w:fill="auto"/>
          </w:tcPr>
          <w:p w:rsidR="00895504" w:rsidRPr="0007267A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295C5A" w:rsidRPr="0007267A" w:rsidTr="00895504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295C5A" w:rsidRPr="0007267A" w:rsidRDefault="00295C5A" w:rsidP="00295C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7" w:type="dxa"/>
            <w:gridSpan w:val="3"/>
            <w:shd w:val="clear" w:color="auto" w:fill="auto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Cs w:val="22"/>
              </w:rPr>
            </w:pPr>
            <w:r w:rsidRPr="0007267A">
              <w:rPr>
                <w:rFonts w:ascii="Arial" w:hAnsi="Arial" w:cs="Arial"/>
                <w:szCs w:val="22"/>
              </w:rPr>
              <w:t>Подпрограмма 4 «Управление муниципальными финансами»</w:t>
            </w:r>
          </w:p>
        </w:tc>
      </w:tr>
      <w:tr w:rsidR="00295C5A" w:rsidRPr="0007267A" w:rsidTr="00895504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07267A">
              <w:rPr>
                <w:rFonts w:ascii="Arial" w:hAnsi="Arial" w:cs="Arial"/>
                <w:szCs w:val="22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9700" w:type="dxa"/>
            <w:gridSpan w:val="2"/>
            <w:shd w:val="clear" w:color="auto" w:fill="auto"/>
            <w:vAlign w:val="center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07267A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07267A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</w:tr>
      <w:tr w:rsidR="00295C5A" w:rsidRPr="0007267A" w:rsidTr="00895504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1.2</w:t>
            </w:r>
          </w:p>
        </w:tc>
        <w:tc>
          <w:tcPr>
            <w:tcW w:w="5277" w:type="dxa"/>
            <w:shd w:val="clear" w:color="auto" w:fill="auto"/>
          </w:tcPr>
          <w:p w:rsidR="00295C5A" w:rsidRPr="0007267A" w:rsidRDefault="00295C5A" w:rsidP="00503EE8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7267A">
              <w:rPr>
                <w:rFonts w:ascii="Arial" w:hAnsi="Arial" w:cs="Arial"/>
                <w:sz w:val="20"/>
                <w:szCs w:val="22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9700" w:type="dxa"/>
            <w:gridSpan w:val="2"/>
            <w:shd w:val="clear" w:color="auto" w:fill="auto"/>
            <w:vAlign w:val="center"/>
          </w:tcPr>
          <w:p w:rsidR="00295C5A" w:rsidRPr="0007267A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07267A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07267A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</w:tr>
    </w:tbl>
    <w:p w:rsidR="00295C5A" w:rsidRPr="0007267A" w:rsidRDefault="00295C5A">
      <w:pPr>
        <w:spacing w:after="0" w:line="240" w:lineRule="auto"/>
        <w:rPr>
          <w:rFonts w:ascii="Arial" w:hAnsi="Arial" w:cs="Arial"/>
          <w:sz w:val="22"/>
          <w:szCs w:val="28"/>
        </w:rPr>
      </w:pPr>
      <w:r w:rsidRPr="0007267A">
        <w:rPr>
          <w:rFonts w:ascii="Arial" w:hAnsi="Arial" w:cs="Arial"/>
          <w:sz w:val="22"/>
          <w:szCs w:val="28"/>
        </w:rPr>
        <w:br w:type="page"/>
      </w:r>
    </w:p>
    <w:p w:rsidR="00914E90" w:rsidRPr="0007267A" w:rsidRDefault="003B49AD" w:rsidP="00914E90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  <w:szCs w:val="28"/>
        </w:rPr>
        <w:t xml:space="preserve">Приложение № 6 </w:t>
      </w:r>
      <w:r w:rsidR="00914E90" w:rsidRPr="0007267A">
        <w:rPr>
          <w:rFonts w:ascii="Arial" w:hAnsi="Arial" w:cs="Arial"/>
        </w:rPr>
        <w:t xml:space="preserve">к муниципальной программе </w:t>
      </w:r>
    </w:p>
    <w:p w:rsidR="00914E90" w:rsidRPr="0007267A" w:rsidRDefault="00914E90" w:rsidP="00914E90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07267A">
        <w:rPr>
          <w:rFonts w:ascii="Arial" w:hAnsi="Arial" w:cs="Arial"/>
        </w:rPr>
        <w:t>городского округа Люберцы Московской области</w:t>
      </w:r>
    </w:p>
    <w:p w:rsidR="00914E90" w:rsidRPr="0007267A" w:rsidRDefault="00914E90" w:rsidP="00914E90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07267A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:rsidR="003B49AD" w:rsidRPr="0007267A" w:rsidRDefault="003B49AD" w:rsidP="00BA543A">
      <w:pPr>
        <w:pStyle w:val="20"/>
        <w:tabs>
          <w:tab w:val="clear" w:pos="756"/>
        </w:tabs>
        <w:spacing w:after="0"/>
        <w:ind w:left="0" w:firstLine="0"/>
        <w:jc w:val="lef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FB0FF3" w:rsidRPr="0007267A" w:rsidRDefault="00FB0FF3" w:rsidP="00E61D1B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267A">
        <w:rPr>
          <w:rFonts w:ascii="Arial" w:eastAsia="Calibri" w:hAnsi="Arial" w:cs="Arial"/>
          <w:color w:val="000000" w:themeColor="text1"/>
          <w:sz w:val="24"/>
          <w:szCs w:val="24"/>
        </w:rPr>
        <w:t>Перечень мероприятий подпрограммы 5 «Обеспечивающая подпрограмма»</w:t>
      </w:r>
    </w:p>
    <w:p w:rsidR="00DF2837" w:rsidRPr="0007267A" w:rsidRDefault="00DF2837" w:rsidP="004C4C2E">
      <w:pPr>
        <w:spacing w:after="0"/>
        <w:jc w:val="center"/>
        <w:rPr>
          <w:rFonts w:ascii="Arial" w:eastAsia="Calibri" w:hAnsi="Arial" w:cs="Arial"/>
          <w:b/>
          <w:sz w:val="22"/>
        </w:rPr>
      </w:pPr>
      <w:r w:rsidRPr="0007267A">
        <w:rPr>
          <w:rFonts w:ascii="Arial" w:eastAsia="Calibri" w:hAnsi="Arial" w:cs="Arial"/>
          <w:b/>
          <w:sz w:val="22"/>
        </w:rPr>
        <w:t>муниципальной программы городского округа Люберцы Московской области «Управление имуществом и муниципальными финансами»</w:t>
      </w:r>
    </w:p>
    <w:p w:rsidR="00DF2837" w:rsidRPr="0007267A" w:rsidRDefault="003B49AD" w:rsidP="004C4C2E">
      <w:pPr>
        <w:spacing w:after="0"/>
        <w:jc w:val="right"/>
        <w:rPr>
          <w:rFonts w:ascii="Arial" w:eastAsia="Calibri" w:hAnsi="Arial" w:cs="Arial"/>
        </w:rPr>
      </w:pPr>
      <w:r w:rsidRPr="0007267A">
        <w:rPr>
          <w:rFonts w:ascii="Arial" w:eastAsia="Calibri" w:hAnsi="Arial" w:cs="Arial"/>
        </w:rPr>
        <w:t>Таблица 1</w:t>
      </w:r>
    </w:p>
    <w:tbl>
      <w:tblPr>
        <w:tblW w:w="50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3565"/>
        <w:gridCol w:w="969"/>
        <w:gridCol w:w="1836"/>
        <w:gridCol w:w="1137"/>
        <w:gridCol w:w="1048"/>
        <w:gridCol w:w="1007"/>
        <w:gridCol w:w="1020"/>
        <w:gridCol w:w="969"/>
        <w:gridCol w:w="1067"/>
        <w:gridCol w:w="2774"/>
      </w:tblGrid>
      <w:tr w:rsidR="00624191" w:rsidRPr="0007267A" w:rsidTr="00624191">
        <w:trPr>
          <w:tblHeader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№ п/п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>Мероприятие подпрограммы</w:t>
            </w:r>
          </w:p>
        </w:tc>
        <w:tc>
          <w:tcPr>
            <w:tcW w:w="305" w:type="pct"/>
            <w:vMerge w:val="restart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Сроки исполнения мероприятия</w:t>
            </w:r>
          </w:p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Источники финансирования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proofErr w:type="gramStart"/>
            <w:r w:rsidRPr="0007267A">
              <w:rPr>
                <w:rFonts w:ascii="Arial" w:hAnsi="Arial" w:cs="Arial"/>
                <w:color w:val="000000" w:themeColor="text1"/>
                <w:sz w:val="16"/>
              </w:rPr>
              <w:t>Всего</w:t>
            </w:r>
            <w:r w:rsidRPr="0007267A">
              <w:rPr>
                <w:rFonts w:ascii="Arial" w:hAnsi="Arial" w:cs="Arial"/>
                <w:color w:val="000000" w:themeColor="text1"/>
                <w:sz w:val="16"/>
              </w:rPr>
              <w:br/>
              <w:t>(</w:t>
            </w:r>
            <w:proofErr w:type="gramEnd"/>
            <w:r w:rsidRPr="0007267A">
              <w:rPr>
                <w:rFonts w:ascii="Arial" w:hAnsi="Arial" w:cs="Arial"/>
                <w:color w:val="000000" w:themeColor="text1"/>
                <w:sz w:val="16"/>
              </w:rPr>
              <w:t>тыс. руб.)</w:t>
            </w:r>
          </w:p>
        </w:tc>
        <w:tc>
          <w:tcPr>
            <w:tcW w:w="1609" w:type="pct"/>
            <w:gridSpan w:val="5"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Объем финансирования по годам (тыс. руб.)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Ответственный за выполнение мероприятия</w:t>
            </w:r>
          </w:p>
        </w:tc>
      </w:tr>
      <w:tr w:rsidR="00624191" w:rsidRPr="0007267A" w:rsidTr="00624191">
        <w:trPr>
          <w:trHeight w:val="438"/>
          <w:tblHeader/>
        </w:trPr>
        <w:tc>
          <w:tcPr>
            <w:tcW w:w="155" w:type="pct"/>
            <w:vMerge/>
            <w:shd w:val="clear" w:color="auto" w:fill="auto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305" w:type="pct"/>
            <w:vMerge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vMerge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30" w:type="pct"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2024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2025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202</w:t>
            </w:r>
            <w:r w:rsidRPr="0007267A">
              <w:rPr>
                <w:rFonts w:ascii="Arial" w:hAnsi="Arial" w:cs="Arial"/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873" w:type="pct"/>
            <w:vMerge/>
            <w:shd w:val="clear" w:color="auto" w:fill="auto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624191" w:rsidRPr="0007267A" w:rsidTr="00624191">
        <w:trPr>
          <w:tblHeader/>
        </w:trPr>
        <w:tc>
          <w:tcPr>
            <w:tcW w:w="155" w:type="pct"/>
            <w:shd w:val="clear" w:color="auto" w:fill="auto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</w:t>
            </w:r>
          </w:p>
        </w:tc>
        <w:tc>
          <w:tcPr>
            <w:tcW w:w="1122" w:type="pct"/>
            <w:shd w:val="clear" w:color="auto" w:fill="auto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>2</w:t>
            </w:r>
          </w:p>
        </w:tc>
        <w:tc>
          <w:tcPr>
            <w:tcW w:w="305" w:type="pct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</w:t>
            </w:r>
          </w:p>
        </w:tc>
        <w:tc>
          <w:tcPr>
            <w:tcW w:w="578" w:type="pct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5</w:t>
            </w:r>
          </w:p>
        </w:tc>
        <w:tc>
          <w:tcPr>
            <w:tcW w:w="330" w:type="pct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8</w:t>
            </w:r>
          </w:p>
        </w:tc>
        <w:tc>
          <w:tcPr>
            <w:tcW w:w="305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10</w:t>
            </w:r>
          </w:p>
        </w:tc>
        <w:tc>
          <w:tcPr>
            <w:tcW w:w="873" w:type="pct"/>
            <w:shd w:val="clear" w:color="auto" w:fill="auto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11</w:t>
            </w:r>
          </w:p>
        </w:tc>
      </w:tr>
      <w:tr w:rsidR="00624191" w:rsidRPr="0007267A" w:rsidTr="00624191">
        <w:trPr>
          <w:trHeight w:val="373"/>
        </w:trPr>
        <w:tc>
          <w:tcPr>
            <w:tcW w:w="155" w:type="pct"/>
            <w:vMerge w:val="restart"/>
            <w:shd w:val="clear" w:color="auto" w:fill="auto"/>
          </w:tcPr>
          <w:p w:rsidR="00624191" w:rsidRPr="0007267A" w:rsidRDefault="00624191" w:rsidP="0062419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  <w:lang w:val="en-US"/>
              </w:rPr>
              <w:t>1</w:t>
            </w:r>
            <w:r w:rsidRPr="0007267A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624191" w:rsidRPr="0007267A" w:rsidRDefault="00624191" w:rsidP="0062419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05" w:type="pct"/>
            <w:vMerge w:val="restart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624191" w:rsidRPr="0007267A" w:rsidRDefault="00624191" w:rsidP="00624191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07267A">
              <w:rPr>
                <w:rFonts w:ascii="Arial" w:hAnsi="Arial" w:cs="Arial"/>
                <w:color w:val="000000" w:themeColor="text1"/>
                <w:sz w:val="14"/>
              </w:rPr>
              <w:t>Х</w:t>
            </w:r>
          </w:p>
        </w:tc>
      </w:tr>
      <w:tr w:rsidR="00624191" w:rsidRPr="0007267A" w:rsidTr="00624191">
        <w:trPr>
          <w:trHeight w:val="697"/>
        </w:trPr>
        <w:tc>
          <w:tcPr>
            <w:tcW w:w="155" w:type="pct"/>
            <w:vMerge/>
            <w:shd w:val="clear" w:color="auto" w:fill="auto"/>
          </w:tcPr>
          <w:p w:rsidR="00624191" w:rsidRPr="0007267A" w:rsidRDefault="00624191" w:rsidP="00624191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624191" w:rsidRPr="0007267A" w:rsidRDefault="00624191" w:rsidP="0062419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4191" w:rsidRPr="0007267A" w:rsidRDefault="00022F23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4 634 83</w:t>
            </w:r>
            <w:r w:rsidR="00941213" w:rsidRPr="0007267A">
              <w:rPr>
                <w:rFonts w:ascii="Arial" w:hAnsi="Arial" w:cs="Arial"/>
                <w:color w:val="000000" w:themeColor="text1"/>
                <w:sz w:val="16"/>
              </w:rPr>
              <w:t>9,07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24191" w:rsidRPr="0007267A" w:rsidRDefault="00941213" w:rsidP="0062419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1 015 455,46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24191" w:rsidRPr="0007267A" w:rsidRDefault="00624191" w:rsidP="00941213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906</w:t>
            </w:r>
            <w:r w:rsidR="00941213" w:rsidRPr="0007267A">
              <w:rPr>
                <w:rFonts w:ascii="Arial" w:eastAsia="Calibri" w:hAnsi="Arial" w:cs="Arial"/>
                <w:color w:val="000000" w:themeColor="text1"/>
                <w:sz w:val="16"/>
              </w:rPr>
              <w:t> 191,04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4191" w:rsidRPr="0007267A" w:rsidRDefault="00941213" w:rsidP="0062419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907 673,09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873" w:type="pct"/>
            <w:vMerge/>
            <w:shd w:val="clear" w:color="auto" w:fill="auto"/>
          </w:tcPr>
          <w:p w:rsidR="00624191" w:rsidRPr="0007267A" w:rsidRDefault="00624191" w:rsidP="00624191">
            <w:pPr>
              <w:spacing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624191" w:rsidRPr="0007267A" w:rsidTr="00624191">
        <w:trPr>
          <w:trHeight w:val="361"/>
        </w:trPr>
        <w:tc>
          <w:tcPr>
            <w:tcW w:w="155" w:type="pct"/>
            <w:vMerge/>
            <w:shd w:val="clear" w:color="auto" w:fill="auto"/>
          </w:tcPr>
          <w:p w:rsidR="00624191" w:rsidRPr="0007267A" w:rsidRDefault="00624191" w:rsidP="00624191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624191" w:rsidRPr="0007267A" w:rsidRDefault="00624191" w:rsidP="0062419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4191" w:rsidRPr="0007267A" w:rsidRDefault="00022F23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4 634 83</w:t>
            </w:r>
            <w:r w:rsidR="00941213" w:rsidRPr="0007267A">
              <w:rPr>
                <w:rFonts w:ascii="Arial" w:hAnsi="Arial" w:cs="Arial"/>
                <w:color w:val="000000" w:themeColor="text1"/>
                <w:sz w:val="16"/>
              </w:rPr>
              <w:t>9,07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24191" w:rsidRPr="0007267A" w:rsidRDefault="00941213" w:rsidP="0062419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1 015 455,46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24191" w:rsidRPr="0007267A" w:rsidRDefault="00941213" w:rsidP="0062419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906 191,04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4191" w:rsidRPr="0007267A" w:rsidRDefault="00941213" w:rsidP="0062419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907 673,09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873" w:type="pct"/>
            <w:vMerge/>
            <w:shd w:val="clear" w:color="auto" w:fill="auto"/>
          </w:tcPr>
          <w:p w:rsidR="00624191" w:rsidRPr="0007267A" w:rsidRDefault="00624191" w:rsidP="00624191">
            <w:pPr>
              <w:spacing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624191" w:rsidRPr="0007267A" w:rsidTr="00624191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624191" w:rsidRPr="0007267A" w:rsidRDefault="00624191" w:rsidP="006241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1.</w:t>
            </w:r>
            <w:r w:rsidRPr="0007267A">
              <w:rPr>
                <w:rFonts w:ascii="Arial" w:hAnsi="Arial" w:cs="Arial"/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624191" w:rsidRPr="0007267A" w:rsidRDefault="00624191" w:rsidP="0062419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Мероприятие 01.01. Функционирование высшего должностного лица</w:t>
            </w:r>
          </w:p>
        </w:tc>
        <w:tc>
          <w:tcPr>
            <w:tcW w:w="305" w:type="pct"/>
            <w:vMerge w:val="restart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624191" w:rsidRPr="0007267A" w:rsidRDefault="00624191" w:rsidP="0062419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624191" w:rsidRPr="0007267A" w:rsidTr="00624191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624191" w:rsidRPr="0007267A" w:rsidRDefault="00624191" w:rsidP="00624191">
            <w:pPr>
              <w:pStyle w:val="14"/>
              <w:numPr>
                <w:ilvl w:val="0"/>
                <w:numId w:val="10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624191" w:rsidRPr="0007267A" w:rsidRDefault="00624191" w:rsidP="00624191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20 896,63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5 398,25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873" w:type="pct"/>
            <w:vMerge/>
            <w:shd w:val="clear" w:color="auto" w:fill="auto"/>
          </w:tcPr>
          <w:p w:rsidR="00624191" w:rsidRPr="0007267A" w:rsidRDefault="00624191" w:rsidP="00624191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624191" w:rsidRPr="0007267A" w:rsidTr="005C76F9">
        <w:trPr>
          <w:trHeight w:val="570"/>
        </w:trPr>
        <w:tc>
          <w:tcPr>
            <w:tcW w:w="155" w:type="pct"/>
            <w:vMerge/>
            <w:shd w:val="clear" w:color="auto" w:fill="auto"/>
          </w:tcPr>
          <w:p w:rsidR="00624191" w:rsidRPr="0007267A" w:rsidRDefault="00624191" w:rsidP="00624191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624191" w:rsidRPr="0007267A" w:rsidRDefault="00624191" w:rsidP="00624191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20 896,63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5 398,25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4191" w:rsidRPr="0007267A" w:rsidRDefault="00624191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873" w:type="pct"/>
            <w:vMerge/>
            <w:shd w:val="clear" w:color="auto" w:fill="auto"/>
          </w:tcPr>
          <w:p w:rsidR="00624191" w:rsidRPr="0007267A" w:rsidRDefault="00624191" w:rsidP="00624191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624191" w:rsidRPr="0007267A" w:rsidTr="00624191">
        <w:trPr>
          <w:trHeight w:val="411"/>
        </w:trPr>
        <w:tc>
          <w:tcPr>
            <w:tcW w:w="155" w:type="pct"/>
            <w:vMerge w:val="restart"/>
            <w:shd w:val="clear" w:color="auto" w:fill="auto"/>
          </w:tcPr>
          <w:p w:rsidR="00624191" w:rsidRPr="0007267A" w:rsidRDefault="00624191" w:rsidP="006241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1.2.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624191" w:rsidRPr="0007267A" w:rsidRDefault="00624191" w:rsidP="00624191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05" w:type="pct"/>
            <w:vMerge w:val="restart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624191" w:rsidRPr="0007267A" w:rsidRDefault="00624191" w:rsidP="0062419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624191" w:rsidRPr="0007267A" w:rsidRDefault="00624191" w:rsidP="00624191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624191" w:rsidRPr="0007267A" w:rsidTr="00624191">
        <w:trPr>
          <w:trHeight w:val="705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4191" w:rsidRPr="0007267A" w:rsidRDefault="00624191" w:rsidP="006241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4191" w:rsidRPr="0007267A" w:rsidRDefault="00624191" w:rsidP="00624191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624191" w:rsidRPr="0007267A" w:rsidRDefault="00624191" w:rsidP="0062419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4191" w:rsidRPr="0007267A" w:rsidRDefault="00CE45B5" w:rsidP="00624191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2 106 042,53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24191" w:rsidRPr="0007267A" w:rsidRDefault="00694E40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472 861,82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24191" w:rsidRPr="0007267A" w:rsidRDefault="00CE45B5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407 461,89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4191" w:rsidRPr="0007267A" w:rsidRDefault="00CE45B5" w:rsidP="00624191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408 442,94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91" w:rsidRPr="0007267A" w:rsidRDefault="00624191" w:rsidP="0062419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873" w:type="pct"/>
            <w:vMerge/>
            <w:shd w:val="clear" w:color="auto" w:fill="auto"/>
          </w:tcPr>
          <w:p w:rsidR="00624191" w:rsidRPr="0007267A" w:rsidRDefault="00624191" w:rsidP="00624191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5C76F9">
        <w:trPr>
          <w:trHeight w:val="465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2 106 042,53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472 861,82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407 461,89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408 442,94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1.3.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05" w:type="pct"/>
            <w:vMerge w:val="restart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E45B5" w:rsidRPr="0007267A" w:rsidTr="00624191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186 996,66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38 788,66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5C76F9">
        <w:trPr>
          <w:trHeight w:val="426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186 996,66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38 788,66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355"/>
        </w:trPr>
        <w:tc>
          <w:tcPr>
            <w:tcW w:w="155" w:type="pct"/>
            <w:vMerge w:val="restart"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1.4.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Мероприятие 01.05.  Обеспечение деятельности финансового органа</w:t>
            </w:r>
          </w:p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CE45B5" w:rsidRPr="0007267A" w:rsidTr="00624191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240 087,10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51 617,42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25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240 087,10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51 617,42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427"/>
        </w:trPr>
        <w:tc>
          <w:tcPr>
            <w:tcW w:w="155" w:type="pct"/>
            <w:vMerge w:val="restart"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1.5.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Мероприятие 01.06.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05" w:type="pct"/>
            <w:vMerge w:val="restart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CE45B5" w:rsidRPr="0007267A" w:rsidRDefault="00CE45B5" w:rsidP="00CE45B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CE45B5" w:rsidRPr="0007267A" w:rsidTr="00624191">
        <w:trPr>
          <w:trHeight w:val="46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:rsidR="00CE45B5" w:rsidRPr="0007267A" w:rsidRDefault="00CE45B5" w:rsidP="00CE45B5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797 243,72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159 188,36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159 363,84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firstLine="118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CE45B5" w:rsidRPr="0007267A" w:rsidTr="00624191">
        <w:trPr>
          <w:trHeight w:val="45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CE45B5" w:rsidRPr="0007267A" w:rsidRDefault="00CE45B5" w:rsidP="00CE45B5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797 243,72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159 188,36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159 363,84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firstLine="118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CE45B5" w:rsidRPr="0007267A" w:rsidTr="00624191">
        <w:trPr>
          <w:trHeight w:val="511"/>
        </w:trPr>
        <w:tc>
          <w:tcPr>
            <w:tcW w:w="155" w:type="pct"/>
            <w:vMerge w:val="restart"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1.6.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05" w:type="pct"/>
            <w:vMerge w:val="restart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CE45B5" w:rsidRPr="0007267A" w:rsidTr="00624191">
        <w:trPr>
          <w:trHeight w:val="2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1 277 742,04 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286 337,56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250 000,30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250 540,30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2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1 277 742,04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286 337,56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250 000,30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250 540,30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1.7.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Мероприятие 01.08. Организация и осуществление мероприятий по мобилизационной подготовке</w:t>
            </w:r>
          </w:p>
        </w:tc>
        <w:tc>
          <w:tcPr>
            <w:tcW w:w="305" w:type="pct"/>
            <w:vMerge w:val="restart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Отдел мобилизационной подготовки</w:t>
            </w:r>
          </w:p>
        </w:tc>
      </w:tr>
      <w:tr w:rsidR="00CE45B5" w:rsidRPr="0007267A" w:rsidTr="00624191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1 532,00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385,00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481,00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178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1 532,00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385,00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481,00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149"/>
        </w:trPr>
        <w:tc>
          <w:tcPr>
            <w:tcW w:w="155" w:type="pct"/>
            <w:vMerge w:val="restart"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1.8.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Мероприятие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05" w:type="pct"/>
            <w:vMerge w:val="restart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CE45B5" w:rsidRPr="0007267A" w:rsidTr="00624191">
        <w:trPr>
          <w:trHeight w:val="110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4 298,39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878,39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840,00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113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4 298,39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878,39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840,00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7C74F0">
        <w:trPr>
          <w:trHeight w:val="345"/>
        </w:trPr>
        <w:tc>
          <w:tcPr>
            <w:tcW w:w="155" w:type="pct"/>
            <w:vMerge w:val="restart"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1.9.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Основное мероприятие 03. </w:t>
            </w:r>
            <w:r w:rsidRPr="0007267A">
              <w:rPr>
                <w:rFonts w:ascii="Arial" w:hAnsi="Arial" w:cs="Arial"/>
                <w:iCs/>
                <w:color w:val="000000" w:themeColor="text1"/>
                <w:sz w:val="16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305" w:type="pct"/>
            <w:vMerge w:val="restart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Х</w:t>
            </w:r>
          </w:p>
        </w:tc>
      </w:tr>
      <w:tr w:rsidR="00CE45B5" w:rsidRPr="0007267A" w:rsidTr="00624191">
        <w:trPr>
          <w:trHeight w:val="255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300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360"/>
        </w:trPr>
        <w:tc>
          <w:tcPr>
            <w:tcW w:w="155" w:type="pct"/>
            <w:vMerge w:val="restart"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1.10.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Мероприятие 03.02. </w:t>
            </w:r>
            <w:r w:rsidRPr="0007267A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07267A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т.ч</w:t>
            </w:r>
            <w:proofErr w:type="spellEnd"/>
            <w:r w:rsidRPr="0007267A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. участие в краткосрочных семинарах</w:t>
            </w:r>
          </w:p>
        </w:tc>
        <w:tc>
          <w:tcPr>
            <w:tcW w:w="305" w:type="pct"/>
            <w:vMerge w:val="restart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CE45B5" w:rsidRPr="0007267A" w:rsidRDefault="00CE45B5" w:rsidP="00CE45B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</w:tr>
      <w:tr w:rsidR="00CE45B5" w:rsidRPr="0007267A" w:rsidTr="00624191">
        <w:trPr>
          <w:trHeight w:val="360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405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45B5" w:rsidRPr="0007267A" w:rsidTr="00624191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27" w:type="pct"/>
            <w:gridSpan w:val="2"/>
            <w:vMerge w:val="restart"/>
            <w:shd w:val="clear" w:color="auto" w:fill="auto"/>
          </w:tcPr>
          <w:p w:rsidR="00CE45B5" w:rsidRPr="0007267A" w:rsidRDefault="00CE45B5" w:rsidP="00CE45B5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 по подпрограмме</w:t>
            </w:r>
          </w:p>
        </w:tc>
        <w:tc>
          <w:tcPr>
            <w:tcW w:w="578" w:type="pct"/>
            <w:shd w:val="clear" w:color="auto" w:fill="auto"/>
          </w:tcPr>
          <w:p w:rsidR="00CE45B5" w:rsidRPr="0007267A" w:rsidRDefault="00CE45B5" w:rsidP="00CE45B5">
            <w:pPr>
              <w:spacing w:after="120"/>
              <w:ind w:left="-59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7D3C52" w:rsidP="007D3C5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4 636 639,07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1 015 705,46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7D3C5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906</w:t>
            </w:r>
            <w:r w:rsidR="007D3C52" w:rsidRPr="0007267A">
              <w:rPr>
                <w:rFonts w:ascii="Arial" w:eastAsia="Calibri" w:hAnsi="Arial" w:cs="Arial"/>
                <w:color w:val="000000" w:themeColor="text1"/>
                <w:sz w:val="16"/>
              </w:rPr>
              <w:t> 541,04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7D3C5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908</w:t>
            </w:r>
            <w:r w:rsidR="007D3C52" w:rsidRPr="0007267A">
              <w:rPr>
                <w:rFonts w:ascii="Arial" w:eastAsia="Calibri" w:hAnsi="Arial" w:cs="Arial"/>
                <w:color w:val="000000" w:themeColor="text1"/>
                <w:sz w:val="16"/>
              </w:rPr>
              <w:t> 073,09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CE45B5" w:rsidRPr="0007267A" w:rsidRDefault="00CE45B5" w:rsidP="00CE45B5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Х</w:t>
            </w:r>
          </w:p>
        </w:tc>
      </w:tr>
      <w:tr w:rsidR="00CE45B5" w:rsidRPr="0007267A" w:rsidTr="00624191">
        <w:trPr>
          <w:trHeight w:val="324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27" w:type="pct"/>
            <w:gridSpan w:val="2"/>
            <w:vMerge/>
            <w:shd w:val="clear" w:color="auto" w:fill="auto"/>
          </w:tcPr>
          <w:p w:rsidR="00CE45B5" w:rsidRPr="0007267A" w:rsidRDefault="00CE45B5" w:rsidP="00CE45B5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CE45B5" w:rsidRPr="0007267A" w:rsidRDefault="00CE45B5" w:rsidP="00CE45B5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CE45B5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CE45B5" w:rsidRPr="0007267A" w:rsidTr="00624191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CE45B5" w:rsidRPr="0007267A" w:rsidRDefault="00CE45B5" w:rsidP="00CE45B5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27" w:type="pct"/>
            <w:gridSpan w:val="2"/>
            <w:vMerge/>
            <w:shd w:val="clear" w:color="auto" w:fill="auto"/>
          </w:tcPr>
          <w:p w:rsidR="00CE45B5" w:rsidRPr="0007267A" w:rsidRDefault="00CE45B5" w:rsidP="00CE45B5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CE45B5" w:rsidRPr="0007267A" w:rsidRDefault="00CE45B5" w:rsidP="00CE45B5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Средства бюджета городского округа Люберцы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E45B5" w:rsidRPr="0007267A" w:rsidRDefault="007D3C52" w:rsidP="00CE45B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hAnsi="Arial" w:cs="Arial"/>
                <w:color w:val="000000" w:themeColor="text1"/>
                <w:sz w:val="16"/>
              </w:rPr>
              <w:t>4 636 639,07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left="-56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1 015 705,46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E45B5" w:rsidRPr="0007267A" w:rsidRDefault="007D3C52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906 541,04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5B5" w:rsidRPr="0007267A" w:rsidRDefault="007D3C52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908 073,09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E45B5" w:rsidRPr="0007267A" w:rsidRDefault="00CE45B5" w:rsidP="00CE45B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07267A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873" w:type="pct"/>
            <w:vMerge/>
            <w:shd w:val="clear" w:color="auto" w:fill="auto"/>
          </w:tcPr>
          <w:p w:rsidR="00CE45B5" w:rsidRPr="0007267A" w:rsidRDefault="00CE45B5" w:rsidP="00CE45B5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</w:tbl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271D1" w:rsidRPr="0007267A" w:rsidRDefault="00B271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267A">
        <w:rPr>
          <w:rFonts w:ascii="Arial" w:hAnsi="Arial" w:cs="Arial"/>
          <w:sz w:val="28"/>
          <w:szCs w:val="28"/>
        </w:rPr>
        <w:br w:type="page"/>
      </w:r>
    </w:p>
    <w:p w:rsidR="00B271D1" w:rsidRPr="0007267A" w:rsidRDefault="00B271D1" w:rsidP="00B271D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7267A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Pr="0007267A">
        <w:rPr>
          <w:rFonts w:ascii="Arial" w:hAnsi="Arial" w:cs="Arial"/>
          <w:sz w:val="28"/>
          <w:szCs w:val="28"/>
        </w:rPr>
        <w:t>области</w:t>
      </w:r>
      <w:r w:rsidRPr="0007267A">
        <w:rPr>
          <w:rFonts w:ascii="Arial" w:hAnsi="Arial" w:cs="Arial"/>
          <w:sz w:val="28"/>
          <w:szCs w:val="28"/>
        </w:rPr>
        <w:br/>
        <w:t>«</w:t>
      </w:r>
      <w:proofErr w:type="gramEnd"/>
      <w:r w:rsidRPr="0007267A">
        <w:rPr>
          <w:rFonts w:ascii="Arial" w:hAnsi="Arial" w:cs="Arial"/>
          <w:sz w:val="28"/>
          <w:szCs w:val="28"/>
        </w:rPr>
        <w:t>Управление имуществом и муниципальными финансами»</w:t>
      </w:r>
    </w:p>
    <w:p w:rsidR="00B271D1" w:rsidRPr="0007267A" w:rsidRDefault="00B271D1" w:rsidP="00B271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07267A">
        <w:rPr>
          <w:rFonts w:ascii="Arial" w:hAnsi="Arial" w:cs="Arial"/>
          <w:sz w:val="28"/>
          <w:szCs w:val="28"/>
        </w:rPr>
        <w:t>с задачами, на достижение которых направлено мероприятие</w:t>
      </w:r>
    </w:p>
    <w:p w:rsidR="00307192" w:rsidRPr="0007267A" w:rsidRDefault="00B271D1" w:rsidP="00B271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  <w:r w:rsidRPr="0007267A">
        <w:rPr>
          <w:rFonts w:ascii="Arial" w:hAnsi="Arial" w:cs="Arial"/>
          <w:sz w:val="24"/>
          <w:szCs w:val="28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5277"/>
        <w:gridCol w:w="48"/>
        <w:gridCol w:w="9652"/>
      </w:tblGrid>
      <w:tr w:rsidR="00C37782" w:rsidRPr="0007267A" w:rsidTr="00C37782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C37782" w:rsidRPr="0007267A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5325" w:type="dxa"/>
            <w:gridSpan w:val="2"/>
            <w:shd w:val="clear" w:color="auto" w:fill="auto"/>
            <w:vAlign w:val="center"/>
          </w:tcPr>
          <w:p w:rsidR="00C37782" w:rsidRPr="0007267A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Основное мероприятие подпрограммы</w:t>
            </w:r>
          </w:p>
        </w:tc>
        <w:tc>
          <w:tcPr>
            <w:tcW w:w="9652" w:type="dxa"/>
            <w:shd w:val="clear" w:color="auto" w:fill="auto"/>
            <w:vAlign w:val="center"/>
          </w:tcPr>
          <w:p w:rsidR="00C37782" w:rsidRPr="0007267A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Задачи муниципальной программы</w:t>
            </w:r>
          </w:p>
        </w:tc>
      </w:tr>
      <w:tr w:rsidR="00C37782" w:rsidRPr="0007267A" w:rsidTr="00C37782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C37782" w:rsidRPr="0007267A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C37782" w:rsidRPr="0007267A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52" w:type="dxa"/>
            <w:shd w:val="clear" w:color="auto" w:fill="auto"/>
          </w:tcPr>
          <w:p w:rsidR="00C37782" w:rsidRPr="0007267A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503EE8" w:rsidRPr="0007267A" w:rsidTr="00C37782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503EE8" w:rsidRPr="0007267A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7" w:type="dxa"/>
            <w:gridSpan w:val="3"/>
            <w:shd w:val="clear" w:color="auto" w:fill="auto"/>
          </w:tcPr>
          <w:p w:rsidR="00503EE8" w:rsidRPr="0007267A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  <w:color w:val="000000"/>
                <w:szCs w:val="22"/>
              </w:rPr>
              <w:t>Подпрограмма 5 «Обеспечивающая подпрограмма»</w:t>
            </w:r>
          </w:p>
        </w:tc>
      </w:tr>
      <w:tr w:rsidR="00B271D1" w:rsidRPr="0007267A" w:rsidTr="00C37782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B271D1" w:rsidRPr="0007267A" w:rsidRDefault="00B271D1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07267A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:rsidR="00B271D1" w:rsidRPr="0007267A" w:rsidRDefault="00B271D1" w:rsidP="00503EE8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7267A">
              <w:rPr>
                <w:rFonts w:ascii="Arial" w:hAnsi="Arial" w:cs="Arial"/>
                <w:sz w:val="20"/>
                <w:szCs w:val="22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700" w:type="dxa"/>
            <w:gridSpan w:val="2"/>
            <w:shd w:val="clear" w:color="auto" w:fill="auto"/>
            <w:vAlign w:val="center"/>
          </w:tcPr>
          <w:p w:rsidR="00B271D1" w:rsidRPr="0007267A" w:rsidRDefault="00B271D1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07267A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07267A">
              <w:rPr>
                <w:rFonts w:ascii="Arial" w:hAnsi="Arial" w:cs="Arial"/>
                <w:color w:val="000000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07267A">
              <w:rPr>
                <w:rFonts w:ascii="Arial" w:hAnsi="Arial" w:cs="Arial"/>
                <w:color w:val="000000"/>
                <w:lang w:bidi="ru-RU"/>
              </w:rPr>
              <w:t>и  финансового</w:t>
            </w:r>
            <w:proofErr w:type="gramEnd"/>
            <w:r w:rsidRPr="0007267A">
              <w:rPr>
                <w:rFonts w:ascii="Arial" w:hAnsi="Arial" w:cs="Arial"/>
                <w:color w:val="000000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</w:tbl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07267A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5469C" w:rsidRPr="0007267A" w:rsidRDefault="0075469C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3EE8" w:rsidRPr="0007267A" w:rsidRDefault="00503EE8">
      <w:pPr>
        <w:spacing w:after="0" w:line="240" w:lineRule="auto"/>
        <w:rPr>
          <w:rFonts w:ascii="Arial" w:hAnsi="Arial" w:cs="Arial"/>
          <w:sz w:val="22"/>
          <w:szCs w:val="28"/>
        </w:rPr>
      </w:pPr>
    </w:p>
    <w:sectPr w:rsidR="00503EE8" w:rsidRPr="0007267A" w:rsidSect="00624191">
      <w:headerReference w:type="default" r:id="rId14"/>
      <w:pgSz w:w="16838" w:h="11906" w:orient="landscape"/>
      <w:pgMar w:top="426" w:right="395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ED" w:rsidRDefault="00C803ED">
      <w:pPr>
        <w:spacing w:after="0" w:line="240" w:lineRule="auto"/>
      </w:pPr>
      <w:r>
        <w:separator/>
      </w:r>
    </w:p>
  </w:endnote>
  <w:endnote w:type="continuationSeparator" w:id="0">
    <w:p w:rsidR="00C803ED" w:rsidRDefault="00C803ED">
      <w:pPr>
        <w:spacing w:after="0" w:line="240" w:lineRule="auto"/>
      </w:pPr>
      <w:r>
        <w:continuationSeparator/>
      </w:r>
    </w:p>
  </w:endnote>
  <w:endnote w:type="continuationNotice" w:id="1">
    <w:p w:rsidR="00C803ED" w:rsidRDefault="00C80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02046"/>
      <w:docPartObj>
        <w:docPartGallery w:val="Page Numbers (Bottom of Page)"/>
        <w:docPartUnique/>
      </w:docPartObj>
    </w:sdtPr>
    <w:sdtEndPr/>
    <w:sdtContent>
      <w:p w:rsidR="00287A92" w:rsidRDefault="00287A9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7A">
          <w:rPr>
            <w:noProof/>
          </w:rPr>
          <w:t>6</w:t>
        </w:r>
        <w:r>
          <w:fldChar w:fldCharType="end"/>
        </w:r>
      </w:p>
    </w:sdtContent>
  </w:sdt>
  <w:p w:rsidR="00287A92" w:rsidRDefault="00287A9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088128"/>
      <w:docPartObj>
        <w:docPartGallery w:val="Page Numbers (Bottom of Page)"/>
        <w:docPartUnique/>
      </w:docPartObj>
    </w:sdtPr>
    <w:sdtEndPr/>
    <w:sdtContent>
      <w:p w:rsidR="0086276F" w:rsidRDefault="0086276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7A">
          <w:rPr>
            <w:noProof/>
          </w:rPr>
          <w:t>5</w:t>
        </w:r>
        <w:r>
          <w:fldChar w:fldCharType="end"/>
        </w:r>
      </w:p>
    </w:sdtContent>
  </w:sdt>
  <w:p w:rsidR="0086276F" w:rsidRDefault="0086276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ED" w:rsidRDefault="00C803ED">
      <w:pPr>
        <w:spacing w:after="0" w:line="240" w:lineRule="auto"/>
      </w:pPr>
      <w:r>
        <w:separator/>
      </w:r>
    </w:p>
  </w:footnote>
  <w:footnote w:type="continuationSeparator" w:id="0">
    <w:p w:rsidR="00C803ED" w:rsidRDefault="00C803ED">
      <w:pPr>
        <w:spacing w:after="0" w:line="240" w:lineRule="auto"/>
      </w:pPr>
      <w:r>
        <w:continuationSeparator/>
      </w:r>
    </w:p>
  </w:footnote>
  <w:footnote w:type="continuationNotice" w:id="1">
    <w:p w:rsidR="00C803ED" w:rsidRDefault="00C803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6F" w:rsidRDefault="0086276F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6F" w:rsidRDefault="0086276F">
    <w:pPr>
      <w:pStyle w:val="af"/>
    </w:pPr>
  </w:p>
  <w:p w:rsidR="0086276F" w:rsidRDefault="0086276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6F" w:rsidRDefault="0086276F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6F" w:rsidRDefault="0086276F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6F" w:rsidRPr="005455BB" w:rsidRDefault="0086276F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1D7C"/>
    <w:multiLevelType w:val="hybridMultilevel"/>
    <w:tmpl w:val="05062856"/>
    <w:lvl w:ilvl="0" w:tplc="617A07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17A0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C03DC"/>
    <w:multiLevelType w:val="multilevel"/>
    <w:tmpl w:val="7CCAC9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52C6860"/>
    <w:multiLevelType w:val="hybridMultilevel"/>
    <w:tmpl w:val="8D1CD5CC"/>
    <w:lvl w:ilvl="0" w:tplc="7F3462FA">
      <w:start w:val="27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 w15:restartNumberingAfterBreak="0">
    <w:nsid w:val="18B915A0"/>
    <w:multiLevelType w:val="hybridMultilevel"/>
    <w:tmpl w:val="8EA85B46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5FE346E"/>
    <w:multiLevelType w:val="hybridMultilevel"/>
    <w:tmpl w:val="28709BC8"/>
    <w:lvl w:ilvl="0" w:tplc="BA2A781C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7C2D"/>
    <w:multiLevelType w:val="multilevel"/>
    <w:tmpl w:val="823A702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1" w:hanging="9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2111" w:hanging="9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111" w:hanging="9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color w:val="auto"/>
        <w:sz w:val="28"/>
      </w:rPr>
    </w:lvl>
  </w:abstractNum>
  <w:abstractNum w:abstractNumId="8" w15:restartNumberingAfterBreak="0">
    <w:nsid w:val="34CD5154"/>
    <w:multiLevelType w:val="hybridMultilevel"/>
    <w:tmpl w:val="D06C420C"/>
    <w:lvl w:ilvl="0" w:tplc="D9D2DA6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771"/>
    <w:multiLevelType w:val="hybridMultilevel"/>
    <w:tmpl w:val="EC5C21B2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E11189"/>
    <w:multiLevelType w:val="hybridMultilevel"/>
    <w:tmpl w:val="1DB4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F18C4"/>
    <w:multiLevelType w:val="hybridMultilevel"/>
    <w:tmpl w:val="63CC2136"/>
    <w:lvl w:ilvl="0" w:tplc="F71C7B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7577153"/>
    <w:multiLevelType w:val="hybridMultilevel"/>
    <w:tmpl w:val="8026DA7C"/>
    <w:lvl w:ilvl="0" w:tplc="C5166D66">
      <w:start w:val="27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5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9C64DE"/>
    <w:multiLevelType w:val="hybridMultilevel"/>
    <w:tmpl w:val="10C6E696"/>
    <w:lvl w:ilvl="0" w:tplc="3716AD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E7079"/>
    <w:multiLevelType w:val="hybridMultilevel"/>
    <w:tmpl w:val="217AA4FC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F52FA5"/>
    <w:multiLevelType w:val="hybridMultilevel"/>
    <w:tmpl w:val="0414EA90"/>
    <w:lvl w:ilvl="0" w:tplc="617A0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5"/>
  </w:num>
  <w:num w:numId="5">
    <w:abstractNumId w:val="15"/>
  </w:num>
  <w:num w:numId="6">
    <w:abstractNumId w:val="13"/>
  </w:num>
  <w:num w:numId="7">
    <w:abstractNumId w:val="20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19"/>
  </w:num>
  <w:num w:numId="14">
    <w:abstractNumId w:val="17"/>
  </w:num>
  <w:num w:numId="15">
    <w:abstractNumId w:val="18"/>
  </w:num>
  <w:num w:numId="16">
    <w:abstractNumId w:val="9"/>
  </w:num>
  <w:num w:numId="17">
    <w:abstractNumId w:val="4"/>
  </w:num>
  <w:num w:numId="18">
    <w:abstractNumId w:val="6"/>
  </w:num>
  <w:num w:numId="19">
    <w:abstractNumId w:val="14"/>
  </w:num>
  <w:num w:numId="20">
    <w:abstractNumId w:val="3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E31"/>
    <w:rsid w:val="00001F39"/>
    <w:rsid w:val="0000290B"/>
    <w:rsid w:val="00003269"/>
    <w:rsid w:val="0000388A"/>
    <w:rsid w:val="00003C03"/>
    <w:rsid w:val="00004095"/>
    <w:rsid w:val="000041D6"/>
    <w:rsid w:val="0000428B"/>
    <w:rsid w:val="00004F24"/>
    <w:rsid w:val="00005226"/>
    <w:rsid w:val="0000531A"/>
    <w:rsid w:val="000056FB"/>
    <w:rsid w:val="000062EC"/>
    <w:rsid w:val="0000641C"/>
    <w:rsid w:val="000064DF"/>
    <w:rsid w:val="00006557"/>
    <w:rsid w:val="0000660F"/>
    <w:rsid w:val="0000701D"/>
    <w:rsid w:val="000073D8"/>
    <w:rsid w:val="00007A12"/>
    <w:rsid w:val="0001051D"/>
    <w:rsid w:val="00010840"/>
    <w:rsid w:val="00010A9C"/>
    <w:rsid w:val="000121F3"/>
    <w:rsid w:val="00012A34"/>
    <w:rsid w:val="00012CAF"/>
    <w:rsid w:val="00013626"/>
    <w:rsid w:val="0001396A"/>
    <w:rsid w:val="00014773"/>
    <w:rsid w:val="0001558B"/>
    <w:rsid w:val="0001568D"/>
    <w:rsid w:val="00015B15"/>
    <w:rsid w:val="00015EBA"/>
    <w:rsid w:val="00016532"/>
    <w:rsid w:val="00016AC7"/>
    <w:rsid w:val="000176C7"/>
    <w:rsid w:val="0002021B"/>
    <w:rsid w:val="000208AF"/>
    <w:rsid w:val="000208C2"/>
    <w:rsid w:val="0002101D"/>
    <w:rsid w:val="000212AB"/>
    <w:rsid w:val="00022295"/>
    <w:rsid w:val="000223E2"/>
    <w:rsid w:val="000223EA"/>
    <w:rsid w:val="00022559"/>
    <w:rsid w:val="00022F23"/>
    <w:rsid w:val="00022F8C"/>
    <w:rsid w:val="00022FAB"/>
    <w:rsid w:val="00023939"/>
    <w:rsid w:val="00024673"/>
    <w:rsid w:val="000246EB"/>
    <w:rsid w:val="00024850"/>
    <w:rsid w:val="00024E2E"/>
    <w:rsid w:val="00024E63"/>
    <w:rsid w:val="00025418"/>
    <w:rsid w:val="00025693"/>
    <w:rsid w:val="00026D9C"/>
    <w:rsid w:val="00027A76"/>
    <w:rsid w:val="0003103E"/>
    <w:rsid w:val="00032A5E"/>
    <w:rsid w:val="0003390A"/>
    <w:rsid w:val="0003392D"/>
    <w:rsid w:val="00033C49"/>
    <w:rsid w:val="00035130"/>
    <w:rsid w:val="000354CA"/>
    <w:rsid w:val="000355BC"/>
    <w:rsid w:val="00035A2D"/>
    <w:rsid w:val="00035E06"/>
    <w:rsid w:val="00036F16"/>
    <w:rsid w:val="000373EA"/>
    <w:rsid w:val="00037F5C"/>
    <w:rsid w:val="00040967"/>
    <w:rsid w:val="000414C8"/>
    <w:rsid w:val="00042744"/>
    <w:rsid w:val="00042D14"/>
    <w:rsid w:val="00043E3F"/>
    <w:rsid w:val="00043F97"/>
    <w:rsid w:val="0004485B"/>
    <w:rsid w:val="00044BF1"/>
    <w:rsid w:val="000459DD"/>
    <w:rsid w:val="00045A6E"/>
    <w:rsid w:val="00046979"/>
    <w:rsid w:val="00046A3D"/>
    <w:rsid w:val="00046A4B"/>
    <w:rsid w:val="00046BB8"/>
    <w:rsid w:val="00046E96"/>
    <w:rsid w:val="0004730F"/>
    <w:rsid w:val="00047D12"/>
    <w:rsid w:val="00047DB1"/>
    <w:rsid w:val="000502EE"/>
    <w:rsid w:val="0005041A"/>
    <w:rsid w:val="000508B3"/>
    <w:rsid w:val="00050BB5"/>
    <w:rsid w:val="00050EA9"/>
    <w:rsid w:val="000511C9"/>
    <w:rsid w:val="00051749"/>
    <w:rsid w:val="00051860"/>
    <w:rsid w:val="00051EB9"/>
    <w:rsid w:val="0005203C"/>
    <w:rsid w:val="000525F1"/>
    <w:rsid w:val="0005280B"/>
    <w:rsid w:val="00052B4F"/>
    <w:rsid w:val="00052E21"/>
    <w:rsid w:val="00053495"/>
    <w:rsid w:val="000535CF"/>
    <w:rsid w:val="00053F40"/>
    <w:rsid w:val="000544F3"/>
    <w:rsid w:val="000548E1"/>
    <w:rsid w:val="00054CAD"/>
    <w:rsid w:val="00054CBC"/>
    <w:rsid w:val="000551E1"/>
    <w:rsid w:val="00055337"/>
    <w:rsid w:val="00055A17"/>
    <w:rsid w:val="00056396"/>
    <w:rsid w:val="0005650B"/>
    <w:rsid w:val="000566AF"/>
    <w:rsid w:val="000570F2"/>
    <w:rsid w:val="00057457"/>
    <w:rsid w:val="00057499"/>
    <w:rsid w:val="00057CC5"/>
    <w:rsid w:val="00057DEB"/>
    <w:rsid w:val="00057FC6"/>
    <w:rsid w:val="000607FB"/>
    <w:rsid w:val="00060D65"/>
    <w:rsid w:val="00060D7E"/>
    <w:rsid w:val="00060DDD"/>
    <w:rsid w:val="00060E4C"/>
    <w:rsid w:val="000615CD"/>
    <w:rsid w:val="00061727"/>
    <w:rsid w:val="00061869"/>
    <w:rsid w:val="00061AFE"/>
    <w:rsid w:val="00062746"/>
    <w:rsid w:val="000627BC"/>
    <w:rsid w:val="00062970"/>
    <w:rsid w:val="0006328A"/>
    <w:rsid w:val="00064DD9"/>
    <w:rsid w:val="00066468"/>
    <w:rsid w:val="00066C56"/>
    <w:rsid w:val="00067123"/>
    <w:rsid w:val="00067D20"/>
    <w:rsid w:val="00070049"/>
    <w:rsid w:val="0007086E"/>
    <w:rsid w:val="00071024"/>
    <w:rsid w:val="000711E5"/>
    <w:rsid w:val="0007267A"/>
    <w:rsid w:val="00072D2B"/>
    <w:rsid w:val="00072DFF"/>
    <w:rsid w:val="00073443"/>
    <w:rsid w:val="000737AA"/>
    <w:rsid w:val="000737B6"/>
    <w:rsid w:val="00074E36"/>
    <w:rsid w:val="000756B4"/>
    <w:rsid w:val="00075EB4"/>
    <w:rsid w:val="00076A6B"/>
    <w:rsid w:val="0007723F"/>
    <w:rsid w:val="00077662"/>
    <w:rsid w:val="00077675"/>
    <w:rsid w:val="000778E1"/>
    <w:rsid w:val="00077BF5"/>
    <w:rsid w:val="00077C0C"/>
    <w:rsid w:val="000803F2"/>
    <w:rsid w:val="000818BF"/>
    <w:rsid w:val="00081A7B"/>
    <w:rsid w:val="000822AC"/>
    <w:rsid w:val="000822D3"/>
    <w:rsid w:val="00082601"/>
    <w:rsid w:val="00082BBD"/>
    <w:rsid w:val="00082FC0"/>
    <w:rsid w:val="00083245"/>
    <w:rsid w:val="000836B2"/>
    <w:rsid w:val="00083B64"/>
    <w:rsid w:val="00084112"/>
    <w:rsid w:val="00084503"/>
    <w:rsid w:val="000845C1"/>
    <w:rsid w:val="0008475C"/>
    <w:rsid w:val="0008559B"/>
    <w:rsid w:val="00085787"/>
    <w:rsid w:val="00085D5F"/>
    <w:rsid w:val="00085E57"/>
    <w:rsid w:val="00086390"/>
    <w:rsid w:val="0008665C"/>
    <w:rsid w:val="00086947"/>
    <w:rsid w:val="00086B8C"/>
    <w:rsid w:val="000870E2"/>
    <w:rsid w:val="000873B9"/>
    <w:rsid w:val="000874A7"/>
    <w:rsid w:val="000901BF"/>
    <w:rsid w:val="00090323"/>
    <w:rsid w:val="000903B5"/>
    <w:rsid w:val="000903D0"/>
    <w:rsid w:val="00090C20"/>
    <w:rsid w:val="0009145A"/>
    <w:rsid w:val="00091710"/>
    <w:rsid w:val="000917CB"/>
    <w:rsid w:val="00092311"/>
    <w:rsid w:val="00092618"/>
    <w:rsid w:val="0009273E"/>
    <w:rsid w:val="00092E55"/>
    <w:rsid w:val="00093E71"/>
    <w:rsid w:val="00094A19"/>
    <w:rsid w:val="00094E80"/>
    <w:rsid w:val="0009544A"/>
    <w:rsid w:val="000954AA"/>
    <w:rsid w:val="000956A3"/>
    <w:rsid w:val="0009613B"/>
    <w:rsid w:val="0009637E"/>
    <w:rsid w:val="000965AC"/>
    <w:rsid w:val="0009737A"/>
    <w:rsid w:val="0009783C"/>
    <w:rsid w:val="00097A6C"/>
    <w:rsid w:val="000A002C"/>
    <w:rsid w:val="000A02BA"/>
    <w:rsid w:val="000A081C"/>
    <w:rsid w:val="000A0E23"/>
    <w:rsid w:val="000A11D2"/>
    <w:rsid w:val="000A25DF"/>
    <w:rsid w:val="000A2D3B"/>
    <w:rsid w:val="000A2F40"/>
    <w:rsid w:val="000A35CC"/>
    <w:rsid w:val="000A374C"/>
    <w:rsid w:val="000A4521"/>
    <w:rsid w:val="000A49B3"/>
    <w:rsid w:val="000A4AAC"/>
    <w:rsid w:val="000A4CD9"/>
    <w:rsid w:val="000A4D0A"/>
    <w:rsid w:val="000A4FCE"/>
    <w:rsid w:val="000A5330"/>
    <w:rsid w:val="000A5577"/>
    <w:rsid w:val="000A643B"/>
    <w:rsid w:val="000A6660"/>
    <w:rsid w:val="000A6CB7"/>
    <w:rsid w:val="000A6D03"/>
    <w:rsid w:val="000A6E26"/>
    <w:rsid w:val="000A7B8E"/>
    <w:rsid w:val="000B0289"/>
    <w:rsid w:val="000B058A"/>
    <w:rsid w:val="000B05AA"/>
    <w:rsid w:val="000B08A4"/>
    <w:rsid w:val="000B119D"/>
    <w:rsid w:val="000B11C0"/>
    <w:rsid w:val="000B11D0"/>
    <w:rsid w:val="000B16DB"/>
    <w:rsid w:val="000B2A27"/>
    <w:rsid w:val="000B2E28"/>
    <w:rsid w:val="000B400D"/>
    <w:rsid w:val="000B4914"/>
    <w:rsid w:val="000B4A3A"/>
    <w:rsid w:val="000B4AA4"/>
    <w:rsid w:val="000B57DA"/>
    <w:rsid w:val="000B6418"/>
    <w:rsid w:val="000B6914"/>
    <w:rsid w:val="000B7354"/>
    <w:rsid w:val="000B74BE"/>
    <w:rsid w:val="000B7B86"/>
    <w:rsid w:val="000B7CFC"/>
    <w:rsid w:val="000C00CD"/>
    <w:rsid w:val="000C0659"/>
    <w:rsid w:val="000C086D"/>
    <w:rsid w:val="000C14AE"/>
    <w:rsid w:val="000C24FB"/>
    <w:rsid w:val="000C25A8"/>
    <w:rsid w:val="000C284A"/>
    <w:rsid w:val="000C334C"/>
    <w:rsid w:val="000C335D"/>
    <w:rsid w:val="000C3541"/>
    <w:rsid w:val="000C39CE"/>
    <w:rsid w:val="000C4063"/>
    <w:rsid w:val="000C4644"/>
    <w:rsid w:val="000C48C0"/>
    <w:rsid w:val="000C502C"/>
    <w:rsid w:val="000C51E1"/>
    <w:rsid w:val="000C53F9"/>
    <w:rsid w:val="000C54DE"/>
    <w:rsid w:val="000C5566"/>
    <w:rsid w:val="000C5C77"/>
    <w:rsid w:val="000C5F34"/>
    <w:rsid w:val="000C6B49"/>
    <w:rsid w:val="000C724B"/>
    <w:rsid w:val="000C772A"/>
    <w:rsid w:val="000C7766"/>
    <w:rsid w:val="000D1286"/>
    <w:rsid w:val="000D17C4"/>
    <w:rsid w:val="000D1A9F"/>
    <w:rsid w:val="000D1B28"/>
    <w:rsid w:val="000D1E14"/>
    <w:rsid w:val="000D1F85"/>
    <w:rsid w:val="000D2600"/>
    <w:rsid w:val="000D2F36"/>
    <w:rsid w:val="000D33AD"/>
    <w:rsid w:val="000D3981"/>
    <w:rsid w:val="000D3C5E"/>
    <w:rsid w:val="000D3F85"/>
    <w:rsid w:val="000D3F98"/>
    <w:rsid w:val="000D4673"/>
    <w:rsid w:val="000D4B73"/>
    <w:rsid w:val="000D4B9F"/>
    <w:rsid w:val="000D7071"/>
    <w:rsid w:val="000D749A"/>
    <w:rsid w:val="000D7614"/>
    <w:rsid w:val="000D7852"/>
    <w:rsid w:val="000D7BCB"/>
    <w:rsid w:val="000E0AF8"/>
    <w:rsid w:val="000E1709"/>
    <w:rsid w:val="000E2147"/>
    <w:rsid w:val="000E2627"/>
    <w:rsid w:val="000E2910"/>
    <w:rsid w:val="000E3114"/>
    <w:rsid w:val="000E3229"/>
    <w:rsid w:val="000E32FA"/>
    <w:rsid w:val="000E3638"/>
    <w:rsid w:val="000E4208"/>
    <w:rsid w:val="000E454B"/>
    <w:rsid w:val="000E4CC7"/>
    <w:rsid w:val="000E4FBB"/>
    <w:rsid w:val="000E5266"/>
    <w:rsid w:val="000E52AF"/>
    <w:rsid w:val="000E5875"/>
    <w:rsid w:val="000E638B"/>
    <w:rsid w:val="000E6577"/>
    <w:rsid w:val="000E7285"/>
    <w:rsid w:val="000E76C6"/>
    <w:rsid w:val="000E774F"/>
    <w:rsid w:val="000E7BEA"/>
    <w:rsid w:val="000F0566"/>
    <w:rsid w:val="000F19B5"/>
    <w:rsid w:val="000F1A49"/>
    <w:rsid w:val="000F22BA"/>
    <w:rsid w:val="000F2BC7"/>
    <w:rsid w:val="000F32D4"/>
    <w:rsid w:val="000F3E85"/>
    <w:rsid w:val="000F3F4E"/>
    <w:rsid w:val="000F43C3"/>
    <w:rsid w:val="000F48B3"/>
    <w:rsid w:val="000F4CD5"/>
    <w:rsid w:val="000F4FD1"/>
    <w:rsid w:val="000F50BF"/>
    <w:rsid w:val="000F5191"/>
    <w:rsid w:val="000F51D7"/>
    <w:rsid w:val="000F5A70"/>
    <w:rsid w:val="000F5B15"/>
    <w:rsid w:val="000F632F"/>
    <w:rsid w:val="000F725E"/>
    <w:rsid w:val="000F74B3"/>
    <w:rsid w:val="000F75DD"/>
    <w:rsid w:val="000F798D"/>
    <w:rsid w:val="000F79CE"/>
    <w:rsid w:val="000F7D39"/>
    <w:rsid w:val="000F7D94"/>
    <w:rsid w:val="00100420"/>
    <w:rsid w:val="00100530"/>
    <w:rsid w:val="001007C1"/>
    <w:rsid w:val="00100929"/>
    <w:rsid w:val="00100C5B"/>
    <w:rsid w:val="001013A7"/>
    <w:rsid w:val="00101471"/>
    <w:rsid w:val="001017C0"/>
    <w:rsid w:val="00102514"/>
    <w:rsid w:val="0010262D"/>
    <w:rsid w:val="001029B6"/>
    <w:rsid w:val="001029E5"/>
    <w:rsid w:val="00102F79"/>
    <w:rsid w:val="001030B7"/>
    <w:rsid w:val="00103630"/>
    <w:rsid w:val="00103640"/>
    <w:rsid w:val="0010435F"/>
    <w:rsid w:val="001044D7"/>
    <w:rsid w:val="00104E0D"/>
    <w:rsid w:val="001058F2"/>
    <w:rsid w:val="00105C1B"/>
    <w:rsid w:val="00105DC9"/>
    <w:rsid w:val="00105F1F"/>
    <w:rsid w:val="00106079"/>
    <w:rsid w:val="00106746"/>
    <w:rsid w:val="00106829"/>
    <w:rsid w:val="001074FC"/>
    <w:rsid w:val="00107D4A"/>
    <w:rsid w:val="00110ABF"/>
    <w:rsid w:val="00110D40"/>
    <w:rsid w:val="0011110A"/>
    <w:rsid w:val="0011130B"/>
    <w:rsid w:val="00111987"/>
    <w:rsid w:val="001119CB"/>
    <w:rsid w:val="00111B81"/>
    <w:rsid w:val="00111B92"/>
    <w:rsid w:val="00111F5D"/>
    <w:rsid w:val="00112389"/>
    <w:rsid w:val="00112683"/>
    <w:rsid w:val="00113EF0"/>
    <w:rsid w:val="00114568"/>
    <w:rsid w:val="00114AFD"/>
    <w:rsid w:val="00114F44"/>
    <w:rsid w:val="00115644"/>
    <w:rsid w:val="0011586D"/>
    <w:rsid w:val="001159AC"/>
    <w:rsid w:val="001161B3"/>
    <w:rsid w:val="001167BA"/>
    <w:rsid w:val="00117191"/>
    <w:rsid w:val="00117381"/>
    <w:rsid w:val="00117840"/>
    <w:rsid w:val="00117BA4"/>
    <w:rsid w:val="00117DA2"/>
    <w:rsid w:val="00120396"/>
    <w:rsid w:val="0012086B"/>
    <w:rsid w:val="00120C71"/>
    <w:rsid w:val="0012107B"/>
    <w:rsid w:val="001211AB"/>
    <w:rsid w:val="00122239"/>
    <w:rsid w:val="00122A1F"/>
    <w:rsid w:val="001231B9"/>
    <w:rsid w:val="001237BF"/>
    <w:rsid w:val="001238CF"/>
    <w:rsid w:val="00123B57"/>
    <w:rsid w:val="00123C05"/>
    <w:rsid w:val="0012418E"/>
    <w:rsid w:val="001248AF"/>
    <w:rsid w:val="00124D6F"/>
    <w:rsid w:val="001263F5"/>
    <w:rsid w:val="0012666C"/>
    <w:rsid w:val="00127B72"/>
    <w:rsid w:val="00131328"/>
    <w:rsid w:val="00131B42"/>
    <w:rsid w:val="00132B1A"/>
    <w:rsid w:val="0013454F"/>
    <w:rsid w:val="00134A18"/>
    <w:rsid w:val="00134D10"/>
    <w:rsid w:val="0013520C"/>
    <w:rsid w:val="001355B2"/>
    <w:rsid w:val="0013679C"/>
    <w:rsid w:val="00136907"/>
    <w:rsid w:val="001369DC"/>
    <w:rsid w:val="00136A2D"/>
    <w:rsid w:val="00137418"/>
    <w:rsid w:val="00137A46"/>
    <w:rsid w:val="00140139"/>
    <w:rsid w:val="00140172"/>
    <w:rsid w:val="00140B65"/>
    <w:rsid w:val="001419DC"/>
    <w:rsid w:val="00141D2C"/>
    <w:rsid w:val="00142338"/>
    <w:rsid w:val="001423FE"/>
    <w:rsid w:val="00142CAD"/>
    <w:rsid w:val="00142D16"/>
    <w:rsid w:val="001434BB"/>
    <w:rsid w:val="0014373D"/>
    <w:rsid w:val="001438E6"/>
    <w:rsid w:val="0014400B"/>
    <w:rsid w:val="00144F72"/>
    <w:rsid w:val="00145453"/>
    <w:rsid w:val="001455D2"/>
    <w:rsid w:val="0014601C"/>
    <w:rsid w:val="0014697D"/>
    <w:rsid w:val="0014698F"/>
    <w:rsid w:val="00146BD2"/>
    <w:rsid w:val="00146D04"/>
    <w:rsid w:val="00146F96"/>
    <w:rsid w:val="001473BF"/>
    <w:rsid w:val="00147671"/>
    <w:rsid w:val="00147749"/>
    <w:rsid w:val="001478F9"/>
    <w:rsid w:val="00147B49"/>
    <w:rsid w:val="00147C39"/>
    <w:rsid w:val="00147CF9"/>
    <w:rsid w:val="00147FF1"/>
    <w:rsid w:val="001508EB"/>
    <w:rsid w:val="00150975"/>
    <w:rsid w:val="00150C29"/>
    <w:rsid w:val="00151133"/>
    <w:rsid w:val="00151886"/>
    <w:rsid w:val="00151EB0"/>
    <w:rsid w:val="001521DF"/>
    <w:rsid w:val="0015231A"/>
    <w:rsid w:val="001525BC"/>
    <w:rsid w:val="001534D5"/>
    <w:rsid w:val="00153B95"/>
    <w:rsid w:val="00154683"/>
    <w:rsid w:val="00154D6E"/>
    <w:rsid w:val="00155E4F"/>
    <w:rsid w:val="001560F7"/>
    <w:rsid w:val="00156318"/>
    <w:rsid w:val="001569E3"/>
    <w:rsid w:val="00156C14"/>
    <w:rsid w:val="00156C75"/>
    <w:rsid w:val="001571A2"/>
    <w:rsid w:val="001571B5"/>
    <w:rsid w:val="001573A0"/>
    <w:rsid w:val="00157A43"/>
    <w:rsid w:val="001603D1"/>
    <w:rsid w:val="00160B3C"/>
    <w:rsid w:val="00160E8C"/>
    <w:rsid w:val="0016108A"/>
    <w:rsid w:val="00161A9B"/>
    <w:rsid w:val="00161F2C"/>
    <w:rsid w:val="00162300"/>
    <w:rsid w:val="00162611"/>
    <w:rsid w:val="00162D27"/>
    <w:rsid w:val="001632D5"/>
    <w:rsid w:val="001634DE"/>
    <w:rsid w:val="00163DB3"/>
    <w:rsid w:val="00164659"/>
    <w:rsid w:val="00165797"/>
    <w:rsid w:val="00166140"/>
    <w:rsid w:val="00166983"/>
    <w:rsid w:val="00166D09"/>
    <w:rsid w:val="00166E3D"/>
    <w:rsid w:val="00166F55"/>
    <w:rsid w:val="00167913"/>
    <w:rsid w:val="00167C11"/>
    <w:rsid w:val="0017013E"/>
    <w:rsid w:val="001702AC"/>
    <w:rsid w:val="001704BE"/>
    <w:rsid w:val="0017055B"/>
    <w:rsid w:val="00171FA1"/>
    <w:rsid w:val="00172328"/>
    <w:rsid w:val="001726DB"/>
    <w:rsid w:val="001733AA"/>
    <w:rsid w:val="001743B1"/>
    <w:rsid w:val="00174512"/>
    <w:rsid w:val="001747CD"/>
    <w:rsid w:val="00174E07"/>
    <w:rsid w:val="001750BA"/>
    <w:rsid w:val="0017537C"/>
    <w:rsid w:val="00175407"/>
    <w:rsid w:val="00175E33"/>
    <w:rsid w:val="00177CBA"/>
    <w:rsid w:val="00180765"/>
    <w:rsid w:val="00180FD3"/>
    <w:rsid w:val="00182171"/>
    <w:rsid w:val="00182B68"/>
    <w:rsid w:val="00182CC5"/>
    <w:rsid w:val="00182CEA"/>
    <w:rsid w:val="00183580"/>
    <w:rsid w:val="00183D83"/>
    <w:rsid w:val="0018473A"/>
    <w:rsid w:val="001848FA"/>
    <w:rsid w:val="00184D73"/>
    <w:rsid w:val="00184F5F"/>
    <w:rsid w:val="001855FD"/>
    <w:rsid w:val="00186628"/>
    <w:rsid w:val="00186B29"/>
    <w:rsid w:val="001875CB"/>
    <w:rsid w:val="00187B86"/>
    <w:rsid w:val="00187CE1"/>
    <w:rsid w:val="001902DE"/>
    <w:rsid w:val="0019093C"/>
    <w:rsid w:val="00190A46"/>
    <w:rsid w:val="00190EF6"/>
    <w:rsid w:val="001916D9"/>
    <w:rsid w:val="001918A7"/>
    <w:rsid w:val="0019192B"/>
    <w:rsid w:val="00191C85"/>
    <w:rsid w:val="001920CD"/>
    <w:rsid w:val="0019265E"/>
    <w:rsid w:val="0019278D"/>
    <w:rsid w:val="00192995"/>
    <w:rsid w:val="001929A4"/>
    <w:rsid w:val="00192A1B"/>
    <w:rsid w:val="00192CAE"/>
    <w:rsid w:val="00193253"/>
    <w:rsid w:val="00193453"/>
    <w:rsid w:val="00193D32"/>
    <w:rsid w:val="00194010"/>
    <w:rsid w:val="001947C2"/>
    <w:rsid w:val="00194808"/>
    <w:rsid w:val="00194AE8"/>
    <w:rsid w:val="001957D6"/>
    <w:rsid w:val="00196843"/>
    <w:rsid w:val="001969F3"/>
    <w:rsid w:val="00196BF1"/>
    <w:rsid w:val="00196C23"/>
    <w:rsid w:val="001974FC"/>
    <w:rsid w:val="001976F5"/>
    <w:rsid w:val="00197B3B"/>
    <w:rsid w:val="00197FFA"/>
    <w:rsid w:val="001A0377"/>
    <w:rsid w:val="001A0AA4"/>
    <w:rsid w:val="001A0EDB"/>
    <w:rsid w:val="001A128E"/>
    <w:rsid w:val="001A13C3"/>
    <w:rsid w:val="001A13D5"/>
    <w:rsid w:val="001A1ECF"/>
    <w:rsid w:val="001A2320"/>
    <w:rsid w:val="001A29E2"/>
    <w:rsid w:val="001A2AE1"/>
    <w:rsid w:val="001A2B25"/>
    <w:rsid w:val="001A2B56"/>
    <w:rsid w:val="001A2E4A"/>
    <w:rsid w:val="001A34F0"/>
    <w:rsid w:val="001A357F"/>
    <w:rsid w:val="001A3A10"/>
    <w:rsid w:val="001A41C1"/>
    <w:rsid w:val="001A431F"/>
    <w:rsid w:val="001A487C"/>
    <w:rsid w:val="001A4EA8"/>
    <w:rsid w:val="001A50C0"/>
    <w:rsid w:val="001A5488"/>
    <w:rsid w:val="001A58D8"/>
    <w:rsid w:val="001A5F04"/>
    <w:rsid w:val="001A5F35"/>
    <w:rsid w:val="001A6D1A"/>
    <w:rsid w:val="001A6DCC"/>
    <w:rsid w:val="001A70B4"/>
    <w:rsid w:val="001A7525"/>
    <w:rsid w:val="001A7926"/>
    <w:rsid w:val="001A7947"/>
    <w:rsid w:val="001A7A21"/>
    <w:rsid w:val="001A7A8E"/>
    <w:rsid w:val="001A7E68"/>
    <w:rsid w:val="001B020F"/>
    <w:rsid w:val="001B07DE"/>
    <w:rsid w:val="001B0AFA"/>
    <w:rsid w:val="001B1037"/>
    <w:rsid w:val="001B180F"/>
    <w:rsid w:val="001B18D5"/>
    <w:rsid w:val="001B1A5F"/>
    <w:rsid w:val="001B1BBA"/>
    <w:rsid w:val="001B2CCB"/>
    <w:rsid w:val="001B2F54"/>
    <w:rsid w:val="001B35BE"/>
    <w:rsid w:val="001B3E28"/>
    <w:rsid w:val="001B445F"/>
    <w:rsid w:val="001B4849"/>
    <w:rsid w:val="001B5496"/>
    <w:rsid w:val="001B5921"/>
    <w:rsid w:val="001B5E2E"/>
    <w:rsid w:val="001B5F64"/>
    <w:rsid w:val="001B65D9"/>
    <w:rsid w:val="001B6E1B"/>
    <w:rsid w:val="001B6EB5"/>
    <w:rsid w:val="001B7678"/>
    <w:rsid w:val="001B7D0D"/>
    <w:rsid w:val="001C02D5"/>
    <w:rsid w:val="001C1022"/>
    <w:rsid w:val="001C1255"/>
    <w:rsid w:val="001C14EC"/>
    <w:rsid w:val="001C1A89"/>
    <w:rsid w:val="001C24C1"/>
    <w:rsid w:val="001C262C"/>
    <w:rsid w:val="001C271C"/>
    <w:rsid w:val="001C27CD"/>
    <w:rsid w:val="001C3660"/>
    <w:rsid w:val="001C424A"/>
    <w:rsid w:val="001C4336"/>
    <w:rsid w:val="001C43F0"/>
    <w:rsid w:val="001C46D2"/>
    <w:rsid w:val="001C4AD9"/>
    <w:rsid w:val="001C4B0A"/>
    <w:rsid w:val="001C4D5A"/>
    <w:rsid w:val="001C60EB"/>
    <w:rsid w:val="001C6223"/>
    <w:rsid w:val="001C650C"/>
    <w:rsid w:val="001C6866"/>
    <w:rsid w:val="001C6F19"/>
    <w:rsid w:val="001C7399"/>
    <w:rsid w:val="001C7A2A"/>
    <w:rsid w:val="001C7AD9"/>
    <w:rsid w:val="001D043C"/>
    <w:rsid w:val="001D058F"/>
    <w:rsid w:val="001D0B1E"/>
    <w:rsid w:val="001D125A"/>
    <w:rsid w:val="001D13BA"/>
    <w:rsid w:val="001D1502"/>
    <w:rsid w:val="001D15A5"/>
    <w:rsid w:val="001D1E47"/>
    <w:rsid w:val="001D2359"/>
    <w:rsid w:val="001D24C7"/>
    <w:rsid w:val="001D2507"/>
    <w:rsid w:val="001D2851"/>
    <w:rsid w:val="001D35E9"/>
    <w:rsid w:val="001D3C88"/>
    <w:rsid w:val="001D3F45"/>
    <w:rsid w:val="001D419C"/>
    <w:rsid w:val="001D426C"/>
    <w:rsid w:val="001D43FA"/>
    <w:rsid w:val="001D47FC"/>
    <w:rsid w:val="001D4E75"/>
    <w:rsid w:val="001D5362"/>
    <w:rsid w:val="001D5A35"/>
    <w:rsid w:val="001D6248"/>
    <w:rsid w:val="001D6587"/>
    <w:rsid w:val="001D6600"/>
    <w:rsid w:val="001D6A22"/>
    <w:rsid w:val="001D6C68"/>
    <w:rsid w:val="001D7A5E"/>
    <w:rsid w:val="001E0074"/>
    <w:rsid w:val="001E00D8"/>
    <w:rsid w:val="001E0525"/>
    <w:rsid w:val="001E0560"/>
    <w:rsid w:val="001E0823"/>
    <w:rsid w:val="001E09AE"/>
    <w:rsid w:val="001E0B00"/>
    <w:rsid w:val="001E122D"/>
    <w:rsid w:val="001E14E7"/>
    <w:rsid w:val="001E15FF"/>
    <w:rsid w:val="001E34A3"/>
    <w:rsid w:val="001E3BB4"/>
    <w:rsid w:val="001E42E3"/>
    <w:rsid w:val="001E46F6"/>
    <w:rsid w:val="001E4ABA"/>
    <w:rsid w:val="001E4BCA"/>
    <w:rsid w:val="001E4EE2"/>
    <w:rsid w:val="001E4F21"/>
    <w:rsid w:val="001E636E"/>
    <w:rsid w:val="001E6F98"/>
    <w:rsid w:val="001E7151"/>
    <w:rsid w:val="001E72A5"/>
    <w:rsid w:val="001E735D"/>
    <w:rsid w:val="001E7708"/>
    <w:rsid w:val="001F0B07"/>
    <w:rsid w:val="001F1704"/>
    <w:rsid w:val="001F195F"/>
    <w:rsid w:val="001F2185"/>
    <w:rsid w:val="001F26C0"/>
    <w:rsid w:val="001F29E4"/>
    <w:rsid w:val="001F2D6B"/>
    <w:rsid w:val="001F2FEA"/>
    <w:rsid w:val="001F3275"/>
    <w:rsid w:val="001F36F0"/>
    <w:rsid w:val="001F4756"/>
    <w:rsid w:val="001F5149"/>
    <w:rsid w:val="001F5BAD"/>
    <w:rsid w:val="001F5C30"/>
    <w:rsid w:val="001F615C"/>
    <w:rsid w:val="001F61A0"/>
    <w:rsid w:val="001F6301"/>
    <w:rsid w:val="001F6618"/>
    <w:rsid w:val="001F6E40"/>
    <w:rsid w:val="001F7626"/>
    <w:rsid w:val="001F7700"/>
    <w:rsid w:val="001F7BBB"/>
    <w:rsid w:val="002000DC"/>
    <w:rsid w:val="00200252"/>
    <w:rsid w:val="00200A87"/>
    <w:rsid w:val="00200C88"/>
    <w:rsid w:val="00200E57"/>
    <w:rsid w:val="002012ED"/>
    <w:rsid w:val="00201822"/>
    <w:rsid w:val="00202382"/>
    <w:rsid w:val="00202B2B"/>
    <w:rsid w:val="002035DE"/>
    <w:rsid w:val="00203CB9"/>
    <w:rsid w:val="00203D07"/>
    <w:rsid w:val="00203FD3"/>
    <w:rsid w:val="002043DA"/>
    <w:rsid w:val="002044EE"/>
    <w:rsid w:val="0020470A"/>
    <w:rsid w:val="00204F89"/>
    <w:rsid w:val="002050B8"/>
    <w:rsid w:val="002050C2"/>
    <w:rsid w:val="0020567D"/>
    <w:rsid w:val="00205771"/>
    <w:rsid w:val="002057B8"/>
    <w:rsid w:val="002058E9"/>
    <w:rsid w:val="00205A2F"/>
    <w:rsid w:val="00205AEE"/>
    <w:rsid w:val="002060D1"/>
    <w:rsid w:val="002067BF"/>
    <w:rsid w:val="00207130"/>
    <w:rsid w:val="002071A1"/>
    <w:rsid w:val="00207880"/>
    <w:rsid w:val="00210467"/>
    <w:rsid w:val="002104F2"/>
    <w:rsid w:val="00210956"/>
    <w:rsid w:val="00210ED0"/>
    <w:rsid w:val="00211CC5"/>
    <w:rsid w:val="00211FAB"/>
    <w:rsid w:val="00212742"/>
    <w:rsid w:val="002128DB"/>
    <w:rsid w:val="00212E1A"/>
    <w:rsid w:val="00212E50"/>
    <w:rsid w:val="0021302B"/>
    <w:rsid w:val="00213030"/>
    <w:rsid w:val="002134B3"/>
    <w:rsid w:val="00213F6A"/>
    <w:rsid w:val="00214501"/>
    <w:rsid w:val="002145D3"/>
    <w:rsid w:val="00214845"/>
    <w:rsid w:val="00214A87"/>
    <w:rsid w:val="00214CAE"/>
    <w:rsid w:val="00214D1A"/>
    <w:rsid w:val="002151C7"/>
    <w:rsid w:val="00215872"/>
    <w:rsid w:val="00215F9E"/>
    <w:rsid w:val="002163C4"/>
    <w:rsid w:val="0021641F"/>
    <w:rsid w:val="002168BB"/>
    <w:rsid w:val="00217155"/>
    <w:rsid w:val="002174B3"/>
    <w:rsid w:val="00217F15"/>
    <w:rsid w:val="00220332"/>
    <w:rsid w:val="00220971"/>
    <w:rsid w:val="0022119A"/>
    <w:rsid w:val="002215B8"/>
    <w:rsid w:val="002215FE"/>
    <w:rsid w:val="00221B6D"/>
    <w:rsid w:val="002220D6"/>
    <w:rsid w:val="002223B1"/>
    <w:rsid w:val="0022251C"/>
    <w:rsid w:val="00222AEA"/>
    <w:rsid w:val="00223340"/>
    <w:rsid w:val="00223519"/>
    <w:rsid w:val="00223692"/>
    <w:rsid w:val="00223FC8"/>
    <w:rsid w:val="002243BC"/>
    <w:rsid w:val="00224A27"/>
    <w:rsid w:val="00224B11"/>
    <w:rsid w:val="002251B8"/>
    <w:rsid w:val="00225A69"/>
    <w:rsid w:val="00225CC5"/>
    <w:rsid w:val="00225EA9"/>
    <w:rsid w:val="00226246"/>
    <w:rsid w:val="00226428"/>
    <w:rsid w:val="002264BC"/>
    <w:rsid w:val="002267B7"/>
    <w:rsid w:val="002269D9"/>
    <w:rsid w:val="00226D1A"/>
    <w:rsid w:val="00226FF7"/>
    <w:rsid w:val="00227354"/>
    <w:rsid w:val="002278F0"/>
    <w:rsid w:val="00227B15"/>
    <w:rsid w:val="00227F35"/>
    <w:rsid w:val="0023065A"/>
    <w:rsid w:val="002306F5"/>
    <w:rsid w:val="002308AA"/>
    <w:rsid w:val="002313E4"/>
    <w:rsid w:val="002315CA"/>
    <w:rsid w:val="0023228D"/>
    <w:rsid w:val="002327EA"/>
    <w:rsid w:val="00232D06"/>
    <w:rsid w:val="00233603"/>
    <w:rsid w:val="00233887"/>
    <w:rsid w:val="00233BE1"/>
    <w:rsid w:val="0023402C"/>
    <w:rsid w:val="00234448"/>
    <w:rsid w:val="0023476D"/>
    <w:rsid w:val="00234787"/>
    <w:rsid w:val="00234808"/>
    <w:rsid w:val="00234BCE"/>
    <w:rsid w:val="00234D68"/>
    <w:rsid w:val="0023588F"/>
    <w:rsid w:val="00235BBD"/>
    <w:rsid w:val="00235D06"/>
    <w:rsid w:val="00235F15"/>
    <w:rsid w:val="00236C0F"/>
    <w:rsid w:val="002375C7"/>
    <w:rsid w:val="00237860"/>
    <w:rsid w:val="00237CDA"/>
    <w:rsid w:val="002402D4"/>
    <w:rsid w:val="00240F4B"/>
    <w:rsid w:val="0024119C"/>
    <w:rsid w:val="00241B8A"/>
    <w:rsid w:val="002426AB"/>
    <w:rsid w:val="002428C7"/>
    <w:rsid w:val="00242E18"/>
    <w:rsid w:val="00243034"/>
    <w:rsid w:val="00243336"/>
    <w:rsid w:val="00243A7A"/>
    <w:rsid w:val="00243B50"/>
    <w:rsid w:val="002442D1"/>
    <w:rsid w:val="002449E9"/>
    <w:rsid w:val="00245311"/>
    <w:rsid w:val="00245415"/>
    <w:rsid w:val="00245A54"/>
    <w:rsid w:val="00246524"/>
    <w:rsid w:val="00246F87"/>
    <w:rsid w:val="00247019"/>
    <w:rsid w:val="00250906"/>
    <w:rsid w:val="00250DC3"/>
    <w:rsid w:val="00251354"/>
    <w:rsid w:val="0025148E"/>
    <w:rsid w:val="00251C01"/>
    <w:rsid w:val="00252466"/>
    <w:rsid w:val="002524AA"/>
    <w:rsid w:val="002528CA"/>
    <w:rsid w:val="002529B4"/>
    <w:rsid w:val="0025351A"/>
    <w:rsid w:val="002537F9"/>
    <w:rsid w:val="00253A27"/>
    <w:rsid w:val="00253BE9"/>
    <w:rsid w:val="00253CA0"/>
    <w:rsid w:val="0025404C"/>
    <w:rsid w:val="002540B7"/>
    <w:rsid w:val="00254589"/>
    <w:rsid w:val="00254D5C"/>
    <w:rsid w:val="00254F6F"/>
    <w:rsid w:val="00255025"/>
    <w:rsid w:val="002558DF"/>
    <w:rsid w:val="00255D30"/>
    <w:rsid w:val="00256EDA"/>
    <w:rsid w:val="00256F91"/>
    <w:rsid w:val="002577DB"/>
    <w:rsid w:val="002600D4"/>
    <w:rsid w:val="00260748"/>
    <w:rsid w:val="002609F4"/>
    <w:rsid w:val="00260AF8"/>
    <w:rsid w:val="00260C0F"/>
    <w:rsid w:val="00260C8B"/>
    <w:rsid w:val="00260D80"/>
    <w:rsid w:val="00261763"/>
    <w:rsid w:val="00262415"/>
    <w:rsid w:val="00262CDE"/>
    <w:rsid w:val="00262DAE"/>
    <w:rsid w:val="002630AE"/>
    <w:rsid w:val="00263362"/>
    <w:rsid w:val="0026377A"/>
    <w:rsid w:val="00263F0D"/>
    <w:rsid w:val="0026441B"/>
    <w:rsid w:val="00264502"/>
    <w:rsid w:val="002649A7"/>
    <w:rsid w:val="00264B93"/>
    <w:rsid w:val="00264C7D"/>
    <w:rsid w:val="0026526B"/>
    <w:rsid w:val="002653FD"/>
    <w:rsid w:val="002658B9"/>
    <w:rsid w:val="002659AD"/>
    <w:rsid w:val="002659EC"/>
    <w:rsid w:val="00266541"/>
    <w:rsid w:val="002665B0"/>
    <w:rsid w:val="002665B1"/>
    <w:rsid w:val="00266964"/>
    <w:rsid w:val="00267643"/>
    <w:rsid w:val="00267C5D"/>
    <w:rsid w:val="0027025F"/>
    <w:rsid w:val="002703F0"/>
    <w:rsid w:val="002705F1"/>
    <w:rsid w:val="002709D2"/>
    <w:rsid w:val="00270DC8"/>
    <w:rsid w:val="002716B5"/>
    <w:rsid w:val="00271C85"/>
    <w:rsid w:val="002720B0"/>
    <w:rsid w:val="00272381"/>
    <w:rsid w:val="00272A1E"/>
    <w:rsid w:val="00272A29"/>
    <w:rsid w:val="00272DAD"/>
    <w:rsid w:val="002733EE"/>
    <w:rsid w:val="002733F9"/>
    <w:rsid w:val="0027354E"/>
    <w:rsid w:val="00273EA3"/>
    <w:rsid w:val="00273F07"/>
    <w:rsid w:val="002742AD"/>
    <w:rsid w:val="0027439F"/>
    <w:rsid w:val="00274917"/>
    <w:rsid w:val="00275102"/>
    <w:rsid w:val="002755F6"/>
    <w:rsid w:val="002758A9"/>
    <w:rsid w:val="00276056"/>
    <w:rsid w:val="00276401"/>
    <w:rsid w:val="0027667A"/>
    <w:rsid w:val="00276920"/>
    <w:rsid w:val="00276C18"/>
    <w:rsid w:val="00276D33"/>
    <w:rsid w:val="002779D5"/>
    <w:rsid w:val="0028012F"/>
    <w:rsid w:val="00280A40"/>
    <w:rsid w:val="0028156C"/>
    <w:rsid w:val="0028203F"/>
    <w:rsid w:val="002820E2"/>
    <w:rsid w:val="00282524"/>
    <w:rsid w:val="002827DE"/>
    <w:rsid w:val="0028299A"/>
    <w:rsid w:val="00282B3A"/>
    <w:rsid w:val="00282D82"/>
    <w:rsid w:val="00283099"/>
    <w:rsid w:val="002830B6"/>
    <w:rsid w:val="00283277"/>
    <w:rsid w:val="0028332B"/>
    <w:rsid w:val="002835C8"/>
    <w:rsid w:val="00283F80"/>
    <w:rsid w:val="00284A09"/>
    <w:rsid w:val="00285026"/>
    <w:rsid w:val="00285AD5"/>
    <w:rsid w:val="00285E30"/>
    <w:rsid w:val="00285FEF"/>
    <w:rsid w:val="00286989"/>
    <w:rsid w:val="0028714D"/>
    <w:rsid w:val="002871CF"/>
    <w:rsid w:val="00287305"/>
    <w:rsid w:val="002879A7"/>
    <w:rsid w:val="00287A92"/>
    <w:rsid w:val="00287C9F"/>
    <w:rsid w:val="002905C2"/>
    <w:rsid w:val="0029084E"/>
    <w:rsid w:val="00290DED"/>
    <w:rsid w:val="00291AB7"/>
    <w:rsid w:val="00291C61"/>
    <w:rsid w:val="00291DFB"/>
    <w:rsid w:val="00291E67"/>
    <w:rsid w:val="002923FD"/>
    <w:rsid w:val="0029266D"/>
    <w:rsid w:val="00292C1C"/>
    <w:rsid w:val="002933D2"/>
    <w:rsid w:val="00293520"/>
    <w:rsid w:val="0029355C"/>
    <w:rsid w:val="002937AB"/>
    <w:rsid w:val="002938C7"/>
    <w:rsid w:val="00294726"/>
    <w:rsid w:val="00294B48"/>
    <w:rsid w:val="00294D79"/>
    <w:rsid w:val="002955C8"/>
    <w:rsid w:val="002956EF"/>
    <w:rsid w:val="00295A64"/>
    <w:rsid w:val="00295B4D"/>
    <w:rsid w:val="00295BEC"/>
    <w:rsid w:val="00295C04"/>
    <w:rsid w:val="00295C5A"/>
    <w:rsid w:val="00295F58"/>
    <w:rsid w:val="0029668A"/>
    <w:rsid w:val="00296FC1"/>
    <w:rsid w:val="002970D1"/>
    <w:rsid w:val="002973FB"/>
    <w:rsid w:val="00297985"/>
    <w:rsid w:val="00297E7D"/>
    <w:rsid w:val="00297F66"/>
    <w:rsid w:val="002A02D9"/>
    <w:rsid w:val="002A0A22"/>
    <w:rsid w:val="002A0ADA"/>
    <w:rsid w:val="002A0D29"/>
    <w:rsid w:val="002A1005"/>
    <w:rsid w:val="002A1058"/>
    <w:rsid w:val="002A1609"/>
    <w:rsid w:val="002A163B"/>
    <w:rsid w:val="002A19B2"/>
    <w:rsid w:val="002A1AD0"/>
    <w:rsid w:val="002A1B92"/>
    <w:rsid w:val="002A2032"/>
    <w:rsid w:val="002A2886"/>
    <w:rsid w:val="002A36E5"/>
    <w:rsid w:val="002A38BB"/>
    <w:rsid w:val="002A3ABA"/>
    <w:rsid w:val="002A3B7C"/>
    <w:rsid w:val="002A3BEB"/>
    <w:rsid w:val="002A4024"/>
    <w:rsid w:val="002A4884"/>
    <w:rsid w:val="002A4C27"/>
    <w:rsid w:val="002A53E9"/>
    <w:rsid w:val="002A5831"/>
    <w:rsid w:val="002A5B18"/>
    <w:rsid w:val="002A5BC8"/>
    <w:rsid w:val="002A621B"/>
    <w:rsid w:val="002A6EBE"/>
    <w:rsid w:val="002A710F"/>
    <w:rsid w:val="002B0414"/>
    <w:rsid w:val="002B0859"/>
    <w:rsid w:val="002B08CD"/>
    <w:rsid w:val="002B0F9F"/>
    <w:rsid w:val="002B1B52"/>
    <w:rsid w:val="002B1C4A"/>
    <w:rsid w:val="002B2476"/>
    <w:rsid w:val="002B2BE1"/>
    <w:rsid w:val="002B31F1"/>
    <w:rsid w:val="002B3609"/>
    <w:rsid w:val="002B3796"/>
    <w:rsid w:val="002B3913"/>
    <w:rsid w:val="002B4A9E"/>
    <w:rsid w:val="002B4DB4"/>
    <w:rsid w:val="002B54A2"/>
    <w:rsid w:val="002B55AD"/>
    <w:rsid w:val="002B628A"/>
    <w:rsid w:val="002B643A"/>
    <w:rsid w:val="002B6678"/>
    <w:rsid w:val="002B679B"/>
    <w:rsid w:val="002B6BF2"/>
    <w:rsid w:val="002B6F21"/>
    <w:rsid w:val="002B7215"/>
    <w:rsid w:val="002B7660"/>
    <w:rsid w:val="002B7A9D"/>
    <w:rsid w:val="002C0425"/>
    <w:rsid w:val="002C1122"/>
    <w:rsid w:val="002C1761"/>
    <w:rsid w:val="002C18B2"/>
    <w:rsid w:val="002C1D94"/>
    <w:rsid w:val="002C2A2F"/>
    <w:rsid w:val="002C2AB3"/>
    <w:rsid w:val="002C2AF8"/>
    <w:rsid w:val="002C2C21"/>
    <w:rsid w:val="002C2E12"/>
    <w:rsid w:val="002C356C"/>
    <w:rsid w:val="002C357C"/>
    <w:rsid w:val="002C4C2D"/>
    <w:rsid w:val="002C4F13"/>
    <w:rsid w:val="002C5207"/>
    <w:rsid w:val="002C5B1A"/>
    <w:rsid w:val="002C5B2D"/>
    <w:rsid w:val="002C5B7F"/>
    <w:rsid w:val="002C628B"/>
    <w:rsid w:val="002C6333"/>
    <w:rsid w:val="002C63A8"/>
    <w:rsid w:val="002C66C9"/>
    <w:rsid w:val="002C6E97"/>
    <w:rsid w:val="002C6EE9"/>
    <w:rsid w:val="002C760E"/>
    <w:rsid w:val="002C7C9B"/>
    <w:rsid w:val="002D0604"/>
    <w:rsid w:val="002D0E59"/>
    <w:rsid w:val="002D0FF1"/>
    <w:rsid w:val="002D1BB8"/>
    <w:rsid w:val="002D1D38"/>
    <w:rsid w:val="002D2667"/>
    <w:rsid w:val="002D2CDD"/>
    <w:rsid w:val="002D3156"/>
    <w:rsid w:val="002D36E6"/>
    <w:rsid w:val="002D465A"/>
    <w:rsid w:val="002D4E6A"/>
    <w:rsid w:val="002D506E"/>
    <w:rsid w:val="002D5194"/>
    <w:rsid w:val="002D52D7"/>
    <w:rsid w:val="002D578B"/>
    <w:rsid w:val="002D5A55"/>
    <w:rsid w:val="002D63C1"/>
    <w:rsid w:val="002D65F7"/>
    <w:rsid w:val="002D66B6"/>
    <w:rsid w:val="002D6A9C"/>
    <w:rsid w:val="002D6C31"/>
    <w:rsid w:val="002D6C3B"/>
    <w:rsid w:val="002D76CC"/>
    <w:rsid w:val="002D77E1"/>
    <w:rsid w:val="002D7CD1"/>
    <w:rsid w:val="002E0BC2"/>
    <w:rsid w:val="002E1BC4"/>
    <w:rsid w:val="002E1C2C"/>
    <w:rsid w:val="002E1DFE"/>
    <w:rsid w:val="002E246B"/>
    <w:rsid w:val="002E25BE"/>
    <w:rsid w:val="002E2712"/>
    <w:rsid w:val="002E2D9C"/>
    <w:rsid w:val="002E4226"/>
    <w:rsid w:val="002E4492"/>
    <w:rsid w:val="002E46C0"/>
    <w:rsid w:val="002E57D0"/>
    <w:rsid w:val="002E5BE9"/>
    <w:rsid w:val="002E5FF0"/>
    <w:rsid w:val="002E6605"/>
    <w:rsid w:val="002E6A22"/>
    <w:rsid w:val="002E6B25"/>
    <w:rsid w:val="002E6E81"/>
    <w:rsid w:val="002E739A"/>
    <w:rsid w:val="002E7C20"/>
    <w:rsid w:val="002F07C7"/>
    <w:rsid w:val="002F0E34"/>
    <w:rsid w:val="002F0E65"/>
    <w:rsid w:val="002F101E"/>
    <w:rsid w:val="002F137C"/>
    <w:rsid w:val="002F14E5"/>
    <w:rsid w:val="002F188B"/>
    <w:rsid w:val="002F1B0F"/>
    <w:rsid w:val="002F1BDB"/>
    <w:rsid w:val="002F1E6D"/>
    <w:rsid w:val="002F2993"/>
    <w:rsid w:val="002F394C"/>
    <w:rsid w:val="002F3A30"/>
    <w:rsid w:val="002F3BEA"/>
    <w:rsid w:val="002F4604"/>
    <w:rsid w:val="002F4D21"/>
    <w:rsid w:val="002F5C81"/>
    <w:rsid w:val="002F6104"/>
    <w:rsid w:val="002F7049"/>
    <w:rsid w:val="002F778B"/>
    <w:rsid w:val="002F7D85"/>
    <w:rsid w:val="00300801"/>
    <w:rsid w:val="00300F1E"/>
    <w:rsid w:val="00301145"/>
    <w:rsid w:val="0030154C"/>
    <w:rsid w:val="00301D46"/>
    <w:rsid w:val="0030247D"/>
    <w:rsid w:val="00302F63"/>
    <w:rsid w:val="003037C1"/>
    <w:rsid w:val="00303CD2"/>
    <w:rsid w:val="003043C8"/>
    <w:rsid w:val="00304699"/>
    <w:rsid w:val="00305AC3"/>
    <w:rsid w:val="00305C7B"/>
    <w:rsid w:val="00305F8B"/>
    <w:rsid w:val="00306021"/>
    <w:rsid w:val="003065F0"/>
    <w:rsid w:val="003066DD"/>
    <w:rsid w:val="00306B16"/>
    <w:rsid w:val="00306DD9"/>
    <w:rsid w:val="00306DED"/>
    <w:rsid w:val="00307192"/>
    <w:rsid w:val="00307287"/>
    <w:rsid w:val="00307502"/>
    <w:rsid w:val="00307B54"/>
    <w:rsid w:val="00310263"/>
    <w:rsid w:val="00310321"/>
    <w:rsid w:val="00310805"/>
    <w:rsid w:val="0031082B"/>
    <w:rsid w:val="0031278F"/>
    <w:rsid w:val="0031282D"/>
    <w:rsid w:val="003128A9"/>
    <w:rsid w:val="00312B57"/>
    <w:rsid w:val="00313110"/>
    <w:rsid w:val="00313958"/>
    <w:rsid w:val="00313ABE"/>
    <w:rsid w:val="00313E40"/>
    <w:rsid w:val="003141CB"/>
    <w:rsid w:val="0031451B"/>
    <w:rsid w:val="00314589"/>
    <w:rsid w:val="003145F7"/>
    <w:rsid w:val="0031560A"/>
    <w:rsid w:val="0031567D"/>
    <w:rsid w:val="003156C9"/>
    <w:rsid w:val="00315A18"/>
    <w:rsid w:val="00315CD8"/>
    <w:rsid w:val="00316544"/>
    <w:rsid w:val="00316CE6"/>
    <w:rsid w:val="00316CF1"/>
    <w:rsid w:val="00317556"/>
    <w:rsid w:val="0032036A"/>
    <w:rsid w:val="00320733"/>
    <w:rsid w:val="00320BFB"/>
    <w:rsid w:val="00320FF3"/>
    <w:rsid w:val="00321E48"/>
    <w:rsid w:val="00322129"/>
    <w:rsid w:val="0032259F"/>
    <w:rsid w:val="00322938"/>
    <w:rsid w:val="003229E7"/>
    <w:rsid w:val="00322C0C"/>
    <w:rsid w:val="0032330D"/>
    <w:rsid w:val="00323E1B"/>
    <w:rsid w:val="00323E99"/>
    <w:rsid w:val="00325062"/>
    <w:rsid w:val="003251DB"/>
    <w:rsid w:val="00325477"/>
    <w:rsid w:val="00325AA5"/>
    <w:rsid w:val="00325B9D"/>
    <w:rsid w:val="0032600C"/>
    <w:rsid w:val="003262CC"/>
    <w:rsid w:val="0032659E"/>
    <w:rsid w:val="003268DE"/>
    <w:rsid w:val="00326B33"/>
    <w:rsid w:val="00327A39"/>
    <w:rsid w:val="00327E96"/>
    <w:rsid w:val="003303CB"/>
    <w:rsid w:val="003305A6"/>
    <w:rsid w:val="0033123A"/>
    <w:rsid w:val="00331312"/>
    <w:rsid w:val="00331D05"/>
    <w:rsid w:val="00331ED7"/>
    <w:rsid w:val="00332F6F"/>
    <w:rsid w:val="003330D2"/>
    <w:rsid w:val="00334485"/>
    <w:rsid w:val="00334620"/>
    <w:rsid w:val="003347FE"/>
    <w:rsid w:val="003352F3"/>
    <w:rsid w:val="0033569B"/>
    <w:rsid w:val="00335AEA"/>
    <w:rsid w:val="00335B1C"/>
    <w:rsid w:val="00336172"/>
    <w:rsid w:val="003363BA"/>
    <w:rsid w:val="0033641A"/>
    <w:rsid w:val="003368D7"/>
    <w:rsid w:val="003373D4"/>
    <w:rsid w:val="00337A1A"/>
    <w:rsid w:val="00337C08"/>
    <w:rsid w:val="003401BB"/>
    <w:rsid w:val="00340390"/>
    <w:rsid w:val="00340B1F"/>
    <w:rsid w:val="00340F2D"/>
    <w:rsid w:val="003411B9"/>
    <w:rsid w:val="00341249"/>
    <w:rsid w:val="0034189B"/>
    <w:rsid w:val="003420F1"/>
    <w:rsid w:val="0034252F"/>
    <w:rsid w:val="00342AFD"/>
    <w:rsid w:val="00342CD5"/>
    <w:rsid w:val="00342EE3"/>
    <w:rsid w:val="00343127"/>
    <w:rsid w:val="003432A4"/>
    <w:rsid w:val="00343C01"/>
    <w:rsid w:val="00343F46"/>
    <w:rsid w:val="00344253"/>
    <w:rsid w:val="003442F0"/>
    <w:rsid w:val="0034453D"/>
    <w:rsid w:val="00344891"/>
    <w:rsid w:val="00345216"/>
    <w:rsid w:val="00345E1F"/>
    <w:rsid w:val="00345F8E"/>
    <w:rsid w:val="00346468"/>
    <w:rsid w:val="003464B1"/>
    <w:rsid w:val="003468DF"/>
    <w:rsid w:val="00346A05"/>
    <w:rsid w:val="00346D65"/>
    <w:rsid w:val="003471CB"/>
    <w:rsid w:val="00347C68"/>
    <w:rsid w:val="00350A89"/>
    <w:rsid w:val="003510FC"/>
    <w:rsid w:val="0035136B"/>
    <w:rsid w:val="00352BA1"/>
    <w:rsid w:val="00352E15"/>
    <w:rsid w:val="0035327E"/>
    <w:rsid w:val="00353284"/>
    <w:rsid w:val="00353553"/>
    <w:rsid w:val="003537AA"/>
    <w:rsid w:val="00353A1B"/>
    <w:rsid w:val="00353B65"/>
    <w:rsid w:val="00353BA0"/>
    <w:rsid w:val="00353EE2"/>
    <w:rsid w:val="003540AB"/>
    <w:rsid w:val="00354B59"/>
    <w:rsid w:val="00354E91"/>
    <w:rsid w:val="00355CE0"/>
    <w:rsid w:val="00356EB6"/>
    <w:rsid w:val="003579AE"/>
    <w:rsid w:val="00357B3B"/>
    <w:rsid w:val="0036000C"/>
    <w:rsid w:val="00360042"/>
    <w:rsid w:val="00360520"/>
    <w:rsid w:val="00360CE3"/>
    <w:rsid w:val="00361661"/>
    <w:rsid w:val="00361C37"/>
    <w:rsid w:val="00362C45"/>
    <w:rsid w:val="003633FC"/>
    <w:rsid w:val="00363C4B"/>
    <w:rsid w:val="00363E0B"/>
    <w:rsid w:val="00364197"/>
    <w:rsid w:val="00364AF4"/>
    <w:rsid w:val="00364B72"/>
    <w:rsid w:val="00364FF4"/>
    <w:rsid w:val="00365039"/>
    <w:rsid w:val="0036559A"/>
    <w:rsid w:val="003655C4"/>
    <w:rsid w:val="003659C6"/>
    <w:rsid w:val="00365E08"/>
    <w:rsid w:val="00366018"/>
    <w:rsid w:val="0036631E"/>
    <w:rsid w:val="00366F18"/>
    <w:rsid w:val="00366FD5"/>
    <w:rsid w:val="00367190"/>
    <w:rsid w:val="00367255"/>
    <w:rsid w:val="00367A8D"/>
    <w:rsid w:val="00367C3B"/>
    <w:rsid w:val="003700B4"/>
    <w:rsid w:val="0037064D"/>
    <w:rsid w:val="003708A1"/>
    <w:rsid w:val="003708DF"/>
    <w:rsid w:val="00370A56"/>
    <w:rsid w:val="00370EFA"/>
    <w:rsid w:val="00371149"/>
    <w:rsid w:val="00371A61"/>
    <w:rsid w:val="0037255C"/>
    <w:rsid w:val="003730FB"/>
    <w:rsid w:val="00373AD3"/>
    <w:rsid w:val="00373B31"/>
    <w:rsid w:val="00373E59"/>
    <w:rsid w:val="00374CF6"/>
    <w:rsid w:val="00374D20"/>
    <w:rsid w:val="00374D59"/>
    <w:rsid w:val="0037696C"/>
    <w:rsid w:val="00376AD6"/>
    <w:rsid w:val="00376AEA"/>
    <w:rsid w:val="003779D7"/>
    <w:rsid w:val="00377B51"/>
    <w:rsid w:val="00377DF7"/>
    <w:rsid w:val="00380971"/>
    <w:rsid w:val="003812DD"/>
    <w:rsid w:val="0038196B"/>
    <w:rsid w:val="00381E6C"/>
    <w:rsid w:val="00381E81"/>
    <w:rsid w:val="003826C2"/>
    <w:rsid w:val="00382939"/>
    <w:rsid w:val="00382DD0"/>
    <w:rsid w:val="0038368B"/>
    <w:rsid w:val="00384092"/>
    <w:rsid w:val="003841C0"/>
    <w:rsid w:val="00384369"/>
    <w:rsid w:val="003846C0"/>
    <w:rsid w:val="003846D0"/>
    <w:rsid w:val="00384BC4"/>
    <w:rsid w:val="00386AAF"/>
    <w:rsid w:val="00387DDA"/>
    <w:rsid w:val="00387FC9"/>
    <w:rsid w:val="00390648"/>
    <w:rsid w:val="00390FBD"/>
    <w:rsid w:val="003918EC"/>
    <w:rsid w:val="00391D62"/>
    <w:rsid w:val="003921D7"/>
    <w:rsid w:val="0039262F"/>
    <w:rsid w:val="00392C9F"/>
    <w:rsid w:val="00394182"/>
    <w:rsid w:val="003946E8"/>
    <w:rsid w:val="00394DD5"/>
    <w:rsid w:val="00395648"/>
    <w:rsid w:val="003956A5"/>
    <w:rsid w:val="0039595C"/>
    <w:rsid w:val="003960A1"/>
    <w:rsid w:val="00396B15"/>
    <w:rsid w:val="00396B8E"/>
    <w:rsid w:val="00397451"/>
    <w:rsid w:val="00397578"/>
    <w:rsid w:val="0039765B"/>
    <w:rsid w:val="003978A9"/>
    <w:rsid w:val="00397913"/>
    <w:rsid w:val="00397ACE"/>
    <w:rsid w:val="003A0065"/>
    <w:rsid w:val="003A04A4"/>
    <w:rsid w:val="003A096E"/>
    <w:rsid w:val="003A100E"/>
    <w:rsid w:val="003A1212"/>
    <w:rsid w:val="003A1495"/>
    <w:rsid w:val="003A1CAF"/>
    <w:rsid w:val="003A20DC"/>
    <w:rsid w:val="003A2BA2"/>
    <w:rsid w:val="003A2F46"/>
    <w:rsid w:val="003A33F3"/>
    <w:rsid w:val="003A3A02"/>
    <w:rsid w:val="003A487E"/>
    <w:rsid w:val="003A4F7A"/>
    <w:rsid w:val="003A5B08"/>
    <w:rsid w:val="003A6224"/>
    <w:rsid w:val="003A6F4D"/>
    <w:rsid w:val="003A7104"/>
    <w:rsid w:val="003A716B"/>
    <w:rsid w:val="003A71D8"/>
    <w:rsid w:val="003A729A"/>
    <w:rsid w:val="003A729B"/>
    <w:rsid w:val="003A72CB"/>
    <w:rsid w:val="003A7580"/>
    <w:rsid w:val="003A7681"/>
    <w:rsid w:val="003A7F87"/>
    <w:rsid w:val="003B0C7E"/>
    <w:rsid w:val="003B0DDD"/>
    <w:rsid w:val="003B0F7F"/>
    <w:rsid w:val="003B1B91"/>
    <w:rsid w:val="003B2205"/>
    <w:rsid w:val="003B228C"/>
    <w:rsid w:val="003B2B27"/>
    <w:rsid w:val="003B2D88"/>
    <w:rsid w:val="003B39EC"/>
    <w:rsid w:val="003B3D00"/>
    <w:rsid w:val="003B43EC"/>
    <w:rsid w:val="003B46F6"/>
    <w:rsid w:val="003B49AD"/>
    <w:rsid w:val="003B4DB1"/>
    <w:rsid w:val="003B5044"/>
    <w:rsid w:val="003B530F"/>
    <w:rsid w:val="003B5396"/>
    <w:rsid w:val="003B56CA"/>
    <w:rsid w:val="003B59CF"/>
    <w:rsid w:val="003B5C18"/>
    <w:rsid w:val="003B63C2"/>
    <w:rsid w:val="003B67B6"/>
    <w:rsid w:val="003B6A80"/>
    <w:rsid w:val="003B71B8"/>
    <w:rsid w:val="003C03BD"/>
    <w:rsid w:val="003C03EE"/>
    <w:rsid w:val="003C0682"/>
    <w:rsid w:val="003C094D"/>
    <w:rsid w:val="003C0DC6"/>
    <w:rsid w:val="003C1242"/>
    <w:rsid w:val="003C13C4"/>
    <w:rsid w:val="003C1BF7"/>
    <w:rsid w:val="003C28D6"/>
    <w:rsid w:val="003C2AC2"/>
    <w:rsid w:val="003C2CD3"/>
    <w:rsid w:val="003C36BE"/>
    <w:rsid w:val="003C37F9"/>
    <w:rsid w:val="003C3D7E"/>
    <w:rsid w:val="003C42D1"/>
    <w:rsid w:val="003C4332"/>
    <w:rsid w:val="003C4632"/>
    <w:rsid w:val="003C4CE8"/>
    <w:rsid w:val="003C4E39"/>
    <w:rsid w:val="003C571B"/>
    <w:rsid w:val="003C5A94"/>
    <w:rsid w:val="003C5B97"/>
    <w:rsid w:val="003C61B2"/>
    <w:rsid w:val="003C63F3"/>
    <w:rsid w:val="003C6EF2"/>
    <w:rsid w:val="003C7A7E"/>
    <w:rsid w:val="003D01C9"/>
    <w:rsid w:val="003D0991"/>
    <w:rsid w:val="003D0AE2"/>
    <w:rsid w:val="003D14C2"/>
    <w:rsid w:val="003D1AA8"/>
    <w:rsid w:val="003D1CAD"/>
    <w:rsid w:val="003D208B"/>
    <w:rsid w:val="003D2BD2"/>
    <w:rsid w:val="003D2D4A"/>
    <w:rsid w:val="003D3117"/>
    <w:rsid w:val="003D3885"/>
    <w:rsid w:val="003D38BD"/>
    <w:rsid w:val="003D459C"/>
    <w:rsid w:val="003D4ED8"/>
    <w:rsid w:val="003D5251"/>
    <w:rsid w:val="003D661B"/>
    <w:rsid w:val="003D6DB7"/>
    <w:rsid w:val="003D7444"/>
    <w:rsid w:val="003D74BC"/>
    <w:rsid w:val="003D77E7"/>
    <w:rsid w:val="003D7A56"/>
    <w:rsid w:val="003D7A68"/>
    <w:rsid w:val="003D7B0F"/>
    <w:rsid w:val="003E0581"/>
    <w:rsid w:val="003E09CE"/>
    <w:rsid w:val="003E0D74"/>
    <w:rsid w:val="003E1364"/>
    <w:rsid w:val="003E19EE"/>
    <w:rsid w:val="003E2215"/>
    <w:rsid w:val="003E2295"/>
    <w:rsid w:val="003E2860"/>
    <w:rsid w:val="003E2907"/>
    <w:rsid w:val="003E3878"/>
    <w:rsid w:val="003E38C2"/>
    <w:rsid w:val="003E3F5A"/>
    <w:rsid w:val="003E4138"/>
    <w:rsid w:val="003E494E"/>
    <w:rsid w:val="003E4A2A"/>
    <w:rsid w:val="003E4A5A"/>
    <w:rsid w:val="003E5319"/>
    <w:rsid w:val="003E562A"/>
    <w:rsid w:val="003E5979"/>
    <w:rsid w:val="003E6AD2"/>
    <w:rsid w:val="003E72F2"/>
    <w:rsid w:val="003E7436"/>
    <w:rsid w:val="003E7520"/>
    <w:rsid w:val="003F0AE0"/>
    <w:rsid w:val="003F0F14"/>
    <w:rsid w:val="003F0F5A"/>
    <w:rsid w:val="003F1337"/>
    <w:rsid w:val="003F1AA2"/>
    <w:rsid w:val="003F215C"/>
    <w:rsid w:val="003F2278"/>
    <w:rsid w:val="003F2365"/>
    <w:rsid w:val="003F2411"/>
    <w:rsid w:val="003F2CDB"/>
    <w:rsid w:val="003F2FBE"/>
    <w:rsid w:val="003F382E"/>
    <w:rsid w:val="003F3AAD"/>
    <w:rsid w:val="003F3E82"/>
    <w:rsid w:val="003F4312"/>
    <w:rsid w:val="003F4405"/>
    <w:rsid w:val="003F4D9C"/>
    <w:rsid w:val="003F4FD4"/>
    <w:rsid w:val="003F53FB"/>
    <w:rsid w:val="003F5464"/>
    <w:rsid w:val="003F6D3F"/>
    <w:rsid w:val="003F728C"/>
    <w:rsid w:val="003F7336"/>
    <w:rsid w:val="003F7A52"/>
    <w:rsid w:val="003F7B86"/>
    <w:rsid w:val="003F7FE4"/>
    <w:rsid w:val="00400966"/>
    <w:rsid w:val="00400B7C"/>
    <w:rsid w:val="00400D27"/>
    <w:rsid w:val="00400EBB"/>
    <w:rsid w:val="0040111B"/>
    <w:rsid w:val="00401614"/>
    <w:rsid w:val="0040170D"/>
    <w:rsid w:val="004027EE"/>
    <w:rsid w:val="00403589"/>
    <w:rsid w:val="0040460C"/>
    <w:rsid w:val="00404E73"/>
    <w:rsid w:val="00404FF3"/>
    <w:rsid w:val="004050D0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105E"/>
    <w:rsid w:val="00411122"/>
    <w:rsid w:val="0041114C"/>
    <w:rsid w:val="00411AB6"/>
    <w:rsid w:val="0041267E"/>
    <w:rsid w:val="004126E0"/>
    <w:rsid w:val="004138C6"/>
    <w:rsid w:val="004139E8"/>
    <w:rsid w:val="00413C03"/>
    <w:rsid w:val="00413D42"/>
    <w:rsid w:val="00413EA4"/>
    <w:rsid w:val="004145EE"/>
    <w:rsid w:val="0041479F"/>
    <w:rsid w:val="00414844"/>
    <w:rsid w:val="00414A4C"/>
    <w:rsid w:val="0041504B"/>
    <w:rsid w:val="00415100"/>
    <w:rsid w:val="00415313"/>
    <w:rsid w:val="00415848"/>
    <w:rsid w:val="00416E97"/>
    <w:rsid w:val="004170A9"/>
    <w:rsid w:val="004172A9"/>
    <w:rsid w:val="0041735C"/>
    <w:rsid w:val="004173C0"/>
    <w:rsid w:val="004177DE"/>
    <w:rsid w:val="00420221"/>
    <w:rsid w:val="00420AE4"/>
    <w:rsid w:val="0042134E"/>
    <w:rsid w:val="00421645"/>
    <w:rsid w:val="00421725"/>
    <w:rsid w:val="00422455"/>
    <w:rsid w:val="00422845"/>
    <w:rsid w:val="0042310D"/>
    <w:rsid w:val="00423129"/>
    <w:rsid w:val="00423205"/>
    <w:rsid w:val="00423E23"/>
    <w:rsid w:val="00423F7B"/>
    <w:rsid w:val="004242C6"/>
    <w:rsid w:val="00424597"/>
    <w:rsid w:val="004247C6"/>
    <w:rsid w:val="004249B6"/>
    <w:rsid w:val="00424C9D"/>
    <w:rsid w:val="00424D45"/>
    <w:rsid w:val="00424D68"/>
    <w:rsid w:val="00425364"/>
    <w:rsid w:val="00425FE4"/>
    <w:rsid w:val="0042600F"/>
    <w:rsid w:val="00426144"/>
    <w:rsid w:val="00426413"/>
    <w:rsid w:val="00426BE9"/>
    <w:rsid w:val="0042752C"/>
    <w:rsid w:val="00427F2F"/>
    <w:rsid w:val="00430180"/>
    <w:rsid w:val="00430348"/>
    <w:rsid w:val="00430C75"/>
    <w:rsid w:val="004311B3"/>
    <w:rsid w:val="00431B30"/>
    <w:rsid w:val="00431E86"/>
    <w:rsid w:val="00432909"/>
    <w:rsid w:val="00433856"/>
    <w:rsid w:val="00433C89"/>
    <w:rsid w:val="00433F83"/>
    <w:rsid w:val="00433FB5"/>
    <w:rsid w:val="00434492"/>
    <w:rsid w:val="00434696"/>
    <w:rsid w:val="00435205"/>
    <w:rsid w:val="00435DA0"/>
    <w:rsid w:val="00435DCF"/>
    <w:rsid w:val="0043659C"/>
    <w:rsid w:val="00436794"/>
    <w:rsid w:val="00436C0F"/>
    <w:rsid w:val="00437183"/>
    <w:rsid w:val="0043747D"/>
    <w:rsid w:val="004376FF"/>
    <w:rsid w:val="0043777A"/>
    <w:rsid w:val="00440096"/>
    <w:rsid w:val="0044081C"/>
    <w:rsid w:val="00440CBC"/>
    <w:rsid w:val="00440EDB"/>
    <w:rsid w:val="00440F0F"/>
    <w:rsid w:val="0044102B"/>
    <w:rsid w:val="0044189D"/>
    <w:rsid w:val="004418B4"/>
    <w:rsid w:val="00442304"/>
    <w:rsid w:val="004424ED"/>
    <w:rsid w:val="00442A9E"/>
    <w:rsid w:val="00443000"/>
    <w:rsid w:val="0044329B"/>
    <w:rsid w:val="0044338E"/>
    <w:rsid w:val="00443482"/>
    <w:rsid w:val="00443657"/>
    <w:rsid w:val="004439FD"/>
    <w:rsid w:val="00443B30"/>
    <w:rsid w:val="00443CD2"/>
    <w:rsid w:val="00443FC3"/>
    <w:rsid w:val="004444D9"/>
    <w:rsid w:val="00444521"/>
    <w:rsid w:val="004446C5"/>
    <w:rsid w:val="00444E2A"/>
    <w:rsid w:val="0044533F"/>
    <w:rsid w:val="004454DD"/>
    <w:rsid w:val="004455F6"/>
    <w:rsid w:val="00445B02"/>
    <w:rsid w:val="00445C6F"/>
    <w:rsid w:val="00446038"/>
    <w:rsid w:val="004463C6"/>
    <w:rsid w:val="00447092"/>
    <w:rsid w:val="0044731A"/>
    <w:rsid w:val="00447741"/>
    <w:rsid w:val="004478DE"/>
    <w:rsid w:val="004478EA"/>
    <w:rsid w:val="00447AE5"/>
    <w:rsid w:val="00447F04"/>
    <w:rsid w:val="004505D6"/>
    <w:rsid w:val="0045066B"/>
    <w:rsid w:val="00450BB3"/>
    <w:rsid w:val="00450FFB"/>
    <w:rsid w:val="00451F0B"/>
    <w:rsid w:val="004520F4"/>
    <w:rsid w:val="0045299D"/>
    <w:rsid w:val="00452B63"/>
    <w:rsid w:val="00453530"/>
    <w:rsid w:val="00453DD4"/>
    <w:rsid w:val="004544B6"/>
    <w:rsid w:val="00454905"/>
    <w:rsid w:val="00454A3D"/>
    <w:rsid w:val="0045510C"/>
    <w:rsid w:val="00455404"/>
    <w:rsid w:val="004556C1"/>
    <w:rsid w:val="004557A5"/>
    <w:rsid w:val="004557AE"/>
    <w:rsid w:val="0045593E"/>
    <w:rsid w:val="00455D38"/>
    <w:rsid w:val="0045666A"/>
    <w:rsid w:val="004569D8"/>
    <w:rsid w:val="00456A6F"/>
    <w:rsid w:val="00456B40"/>
    <w:rsid w:val="00456E61"/>
    <w:rsid w:val="004573A8"/>
    <w:rsid w:val="00457517"/>
    <w:rsid w:val="0045787A"/>
    <w:rsid w:val="004603CB"/>
    <w:rsid w:val="00460552"/>
    <w:rsid w:val="00460F73"/>
    <w:rsid w:val="0046126A"/>
    <w:rsid w:val="004617F8"/>
    <w:rsid w:val="00461C11"/>
    <w:rsid w:val="0046228D"/>
    <w:rsid w:val="004624B9"/>
    <w:rsid w:val="00462692"/>
    <w:rsid w:val="00462716"/>
    <w:rsid w:val="0046273E"/>
    <w:rsid w:val="00462CA6"/>
    <w:rsid w:val="00462D67"/>
    <w:rsid w:val="00462D79"/>
    <w:rsid w:val="00463977"/>
    <w:rsid w:val="0046424D"/>
    <w:rsid w:val="00464673"/>
    <w:rsid w:val="0046474C"/>
    <w:rsid w:val="00464ED1"/>
    <w:rsid w:val="00465079"/>
    <w:rsid w:val="00465421"/>
    <w:rsid w:val="00465659"/>
    <w:rsid w:val="00465FC3"/>
    <w:rsid w:val="004666CD"/>
    <w:rsid w:val="00466B5D"/>
    <w:rsid w:val="00467AA5"/>
    <w:rsid w:val="00467D74"/>
    <w:rsid w:val="004702BC"/>
    <w:rsid w:val="0047075D"/>
    <w:rsid w:val="0047077E"/>
    <w:rsid w:val="00471461"/>
    <w:rsid w:val="004716FF"/>
    <w:rsid w:val="004719A1"/>
    <w:rsid w:val="00472A29"/>
    <w:rsid w:val="00472C01"/>
    <w:rsid w:val="0047321B"/>
    <w:rsid w:val="00473EAA"/>
    <w:rsid w:val="00474390"/>
    <w:rsid w:val="0047520D"/>
    <w:rsid w:val="00475842"/>
    <w:rsid w:val="00475C46"/>
    <w:rsid w:val="00475F4C"/>
    <w:rsid w:val="00476008"/>
    <w:rsid w:val="00476026"/>
    <w:rsid w:val="00476221"/>
    <w:rsid w:val="00476234"/>
    <w:rsid w:val="004768C9"/>
    <w:rsid w:val="00476910"/>
    <w:rsid w:val="00476E5A"/>
    <w:rsid w:val="00476FDA"/>
    <w:rsid w:val="0047710C"/>
    <w:rsid w:val="00477574"/>
    <w:rsid w:val="00477E32"/>
    <w:rsid w:val="00480C5A"/>
    <w:rsid w:val="004811C1"/>
    <w:rsid w:val="00482093"/>
    <w:rsid w:val="0048214A"/>
    <w:rsid w:val="004829F4"/>
    <w:rsid w:val="00482A87"/>
    <w:rsid w:val="00482C48"/>
    <w:rsid w:val="00482FC9"/>
    <w:rsid w:val="00483572"/>
    <w:rsid w:val="00483710"/>
    <w:rsid w:val="004845C1"/>
    <w:rsid w:val="00484751"/>
    <w:rsid w:val="00484C50"/>
    <w:rsid w:val="00484C5C"/>
    <w:rsid w:val="00485150"/>
    <w:rsid w:val="0048555E"/>
    <w:rsid w:val="00485F14"/>
    <w:rsid w:val="0048654F"/>
    <w:rsid w:val="004866E5"/>
    <w:rsid w:val="0048688E"/>
    <w:rsid w:val="00486ECF"/>
    <w:rsid w:val="00487093"/>
    <w:rsid w:val="00487B10"/>
    <w:rsid w:val="00487CC9"/>
    <w:rsid w:val="00490078"/>
    <w:rsid w:val="00490DE7"/>
    <w:rsid w:val="00491A62"/>
    <w:rsid w:val="00492815"/>
    <w:rsid w:val="004928F9"/>
    <w:rsid w:val="00492FEA"/>
    <w:rsid w:val="00493BEF"/>
    <w:rsid w:val="00493DCE"/>
    <w:rsid w:val="004944E6"/>
    <w:rsid w:val="00494B75"/>
    <w:rsid w:val="00494B87"/>
    <w:rsid w:val="00494F13"/>
    <w:rsid w:val="00495020"/>
    <w:rsid w:val="00495508"/>
    <w:rsid w:val="00496268"/>
    <w:rsid w:val="00496DF6"/>
    <w:rsid w:val="00497378"/>
    <w:rsid w:val="00497A07"/>
    <w:rsid w:val="00497A6D"/>
    <w:rsid w:val="00497EE5"/>
    <w:rsid w:val="004A03DD"/>
    <w:rsid w:val="004A0EA6"/>
    <w:rsid w:val="004A1A64"/>
    <w:rsid w:val="004A1CFE"/>
    <w:rsid w:val="004A25D1"/>
    <w:rsid w:val="004A363A"/>
    <w:rsid w:val="004A3CC0"/>
    <w:rsid w:val="004A4146"/>
    <w:rsid w:val="004A4733"/>
    <w:rsid w:val="004A543F"/>
    <w:rsid w:val="004A6264"/>
    <w:rsid w:val="004A6E6D"/>
    <w:rsid w:val="004A7278"/>
    <w:rsid w:val="004A73A9"/>
    <w:rsid w:val="004A761A"/>
    <w:rsid w:val="004A7E61"/>
    <w:rsid w:val="004B0175"/>
    <w:rsid w:val="004B036F"/>
    <w:rsid w:val="004B05B0"/>
    <w:rsid w:val="004B06E7"/>
    <w:rsid w:val="004B1119"/>
    <w:rsid w:val="004B16E6"/>
    <w:rsid w:val="004B2E2C"/>
    <w:rsid w:val="004B3046"/>
    <w:rsid w:val="004B4A9C"/>
    <w:rsid w:val="004B5060"/>
    <w:rsid w:val="004B555F"/>
    <w:rsid w:val="004B5DE2"/>
    <w:rsid w:val="004B63BC"/>
    <w:rsid w:val="004B6ABC"/>
    <w:rsid w:val="004B7607"/>
    <w:rsid w:val="004B7EDE"/>
    <w:rsid w:val="004C0272"/>
    <w:rsid w:val="004C0337"/>
    <w:rsid w:val="004C06C8"/>
    <w:rsid w:val="004C26EB"/>
    <w:rsid w:val="004C2858"/>
    <w:rsid w:val="004C2F87"/>
    <w:rsid w:val="004C34B2"/>
    <w:rsid w:val="004C3968"/>
    <w:rsid w:val="004C48E8"/>
    <w:rsid w:val="004C4C2E"/>
    <w:rsid w:val="004C4C7B"/>
    <w:rsid w:val="004C4CEA"/>
    <w:rsid w:val="004C4E60"/>
    <w:rsid w:val="004C4EE1"/>
    <w:rsid w:val="004C50CE"/>
    <w:rsid w:val="004C6BB3"/>
    <w:rsid w:val="004C72CD"/>
    <w:rsid w:val="004C7502"/>
    <w:rsid w:val="004C7E2A"/>
    <w:rsid w:val="004D0808"/>
    <w:rsid w:val="004D0AA3"/>
    <w:rsid w:val="004D0F61"/>
    <w:rsid w:val="004D1DA3"/>
    <w:rsid w:val="004D2A1B"/>
    <w:rsid w:val="004D2BE9"/>
    <w:rsid w:val="004D2D46"/>
    <w:rsid w:val="004D406C"/>
    <w:rsid w:val="004D41F4"/>
    <w:rsid w:val="004D4491"/>
    <w:rsid w:val="004D45F6"/>
    <w:rsid w:val="004D482D"/>
    <w:rsid w:val="004D4BAA"/>
    <w:rsid w:val="004D5215"/>
    <w:rsid w:val="004D5AC2"/>
    <w:rsid w:val="004D66F7"/>
    <w:rsid w:val="004D6C12"/>
    <w:rsid w:val="004D6F4C"/>
    <w:rsid w:val="004D711F"/>
    <w:rsid w:val="004D7335"/>
    <w:rsid w:val="004D7522"/>
    <w:rsid w:val="004D754A"/>
    <w:rsid w:val="004D773D"/>
    <w:rsid w:val="004D7976"/>
    <w:rsid w:val="004E0578"/>
    <w:rsid w:val="004E0A83"/>
    <w:rsid w:val="004E0AB5"/>
    <w:rsid w:val="004E0F63"/>
    <w:rsid w:val="004E141A"/>
    <w:rsid w:val="004E1B4C"/>
    <w:rsid w:val="004E1FFC"/>
    <w:rsid w:val="004E269C"/>
    <w:rsid w:val="004E2BB3"/>
    <w:rsid w:val="004E2D37"/>
    <w:rsid w:val="004E2F94"/>
    <w:rsid w:val="004E32ED"/>
    <w:rsid w:val="004E334F"/>
    <w:rsid w:val="004E3781"/>
    <w:rsid w:val="004E3AA3"/>
    <w:rsid w:val="004E3D80"/>
    <w:rsid w:val="004E4148"/>
    <w:rsid w:val="004E461C"/>
    <w:rsid w:val="004E4920"/>
    <w:rsid w:val="004E4949"/>
    <w:rsid w:val="004E541F"/>
    <w:rsid w:val="004E672C"/>
    <w:rsid w:val="004E6815"/>
    <w:rsid w:val="004E6FE3"/>
    <w:rsid w:val="004E71B6"/>
    <w:rsid w:val="004E7295"/>
    <w:rsid w:val="004E7A68"/>
    <w:rsid w:val="004E7B63"/>
    <w:rsid w:val="004E7C3B"/>
    <w:rsid w:val="004F0BCA"/>
    <w:rsid w:val="004F0D67"/>
    <w:rsid w:val="004F136E"/>
    <w:rsid w:val="004F215F"/>
    <w:rsid w:val="004F219A"/>
    <w:rsid w:val="004F22E3"/>
    <w:rsid w:val="004F2A19"/>
    <w:rsid w:val="004F3734"/>
    <w:rsid w:val="004F3887"/>
    <w:rsid w:val="004F45B5"/>
    <w:rsid w:val="004F45F3"/>
    <w:rsid w:val="004F4C07"/>
    <w:rsid w:val="004F4C85"/>
    <w:rsid w:val="004F5208"/>
    <w:rsid w:val="004F584B"/>
    <w:rsid w:val="004F585F"/>
    <w:rsid w:val="004F5F9D"/>
    <w:rsid w:val="004F5FAA"/>
    <w:rsid w:val="004F6339"/>
    <w:rsid w:val="004F67E4"/>
    <w:rsid w:val="004F68B0"/>
    <w:rsid w:val="004F6D5F"/>
    <w:rsid w:val="004F7341"/>
    <w:rsid w:val="004F73F1"/>
    <w:rsid w:val="004F75F2"/>
    <w:rsid w:val="00500859"/>
    <w:rsid w:val="0050150F"/>
    <w:rsid w:val="00501720"/>
    <w:rsid w:val="00501909"/>
    <w:rsid w:val="00501A65"/>
    <w:rsid w:val="00501AEA"/>
    <w:rsid w:val="005020F2"/>
    <w:rsid w:val="0050245E"/>
    <w:rsid w:val="00502F71"/>
    <w:rsid w:val="00503ABD"/>
    <w:rsid w:val="00503E9F"/>
    <w:rsid w:val="00503EE8"/>
    <w:rsid w:val="0050412A"/>
    <w:rsid w:val="005045BC"/>
    <w:rsid w:val="00504A8E"/>
    <w:rsid w:val="00505938"/>
    <w:rsid w:val="00505B0C"/>
    <w:rsid w:val="00506086"/>
    <w:rsid w:val="005060D1"/>
    <w:rsid w:val="005061CE"/>
    <w:rsid w:val="005062BA"/>
    <w:rsid w:val="0050636D"/>
    <w:rsid w:val="005064EA"/>
    <w:rsid w:val="00506734"/>
    <w:rsid w:val="00506950"/>
    <w:rsid w:val="00506F8A"/>
    <w:rsid w:val="00507099"/>
    <w:rsid w:val="00507FA1"/>
    <w:rsid w:val="0051036E"/>
    <w:rsid w:val="005103C0"/>
    <w:rsid w:val="005105A3"/>
    <w:rsid w:val="00510670"/>
    <w:rsid w:val="00511129"/>
    <w:rsid w:val="0051215C"/>
    <w:rsid w:val="0051225F"/>
    <w:rsid w:val="0051233A"/>
    <w:rsid w:val="00512408"/>
    <w:rsid w:val="0051270A"/>
    <w:rsid w:val="00512B52"/>
    <w:rsid w:val="00513380"/>
    <w:rsid w:val="005138B1"/>
    <w:rsid w:val="00513B9B"/>
    <w:rsid w:val="0051426E"/>
    <w:rsid w:val="0051517D"/>
    <w:rsid w:val="005151B8"/>
    <w:rsid w:val="005151C9"/>
    <w:rsid w:val="0051522F"/>
    <w:rsid w:val="005152E4"/>
    <w:rsid w:val="005158E2"/>
    <w:rsid w:val="00515C4E"/>
    <w:rsid w:val="005163C7"/>
    <w:rsid w:val="00516AA6"/>
    <w:rsid w:val="00517D44"/>
    <w:rsid w:val="00517DD8"/>
    <w:rsid w:val="00520788"/>
    <w:rsid w:val="0052080B"/>
    <w:rsid w:val="00520A2E"/>
    <w:rsid w:val="0052121B"/>
    <w:rsid w:val="005214FD"/>
    <w:rsid w:val="00521511"/>
    <w:rsid w:val="0052153D"/>
    <w:rsid w:val="005215DB"/>
    <w:rsid w:val="005218AF"/>
    <w:rsid w:val="00521F1B"/>
    <w:rsid w:val="00521FDE"/>
    <w:rsid w:val="0052232B"/>
    <w:rsid w:val="005226DE"/>
    <w:rsid w:val="00522970"/>
    <w:rsid w:val="00523203"/>
    <w:rsid w:val="00523319"/>
    <w:rsid w:val="0052375A"/>
    <w:rsid w:val="00523B4F"/>
    <w:rsid w:val="00523E0F"/>
    <w:rsid w:val="00524F67"/>
    <w:rsid w:val="005250C0"/>
    <w:rsid w:val="00525173"/>
    <w:rsid w:val="0052549C"/>
    <w:rsid w:val="0052556E"/>
    <w:rsid w:val="00525CFD"/>
    <w:rsid w:val="005263B0"/>
    <w:rsid w:val="0052660F"/>
    <w:rsid w:val="005268BA"/>
    <w:rsid w:val="00527A99"/>
    <w:rsid w:val="00530103"/>
    <w:rsid w:val="005301AF"/>
    <w:rsid w:val="00530316"/>
    <w:rsid w:val="00530638"/>
    <w:rsid w:val="00531078"/>
    <w:rsid w:val="005315EE"/>
    <w:rsid w:val="00531956"/>
    <w:rsid w:val="00531AD5"/>
    <w:rsid w:val="00531B14"/>
    <w:rsid w:val="00532034"/>
    <w:rsid w:val="0053250B"/>
    <w:rsid w:val="00532858"/>
    <w:rsid w:val="005328EB"/>
    <w:rsid w:val="00532EE7"/>
    <w:rsid w:val="005335E5"/>
    <w:rsid w:val="00533722"/>
    <w:rsid w:val="00533C0E"/>
    <w:rsid w:val="00533CFE"/>
    <w:rsid w:val="00533D1C"/>
    <w:rsid w:val="00534069"/>
    <w:rsid w:val="0053438C"/>
    <w:rsid w:val="00534E02"/>
    <w:rsid w:val="0053513F"/>
    <w:rsid w:val="00535DD3"/>
    <w:rsid w:val="005369E2"/>
    <w:rsid w:val="00536C13"/>
    <w:rsid w:val="00536D26"/>
    <w:rsid w:val="00536D57"/>
    <w:rsid w:val="00536F75"/>
    <w:rsid w:val="00537242"/>
    <w:rsid w:val="0054081E"/>
    <w:rsid w:val="00541E23"/>
    <w:rsid w:val="005420F4"/>
    <w:rsid w:val="005425D8"/>
    <w:rsid w:val="0054272D"/>
    <w:rsid w:val="0054349B"/>
    <w:rsid w:val="005434AF"/>
    <w:rsid w:val="00543D5D"/>
    <w:rsid w:val="00544342"/>
    <w:rsid w:val="00544CCC"/>
    <w:rsid w:val="00545194"/>
    <w:rsid w:val="005453F8"/>
    <w:rsid w:val="005454EE"/>
    <w:rsid w:val="005455BB"/>
    <w:rsid w:val="0054618A"/>
    <w:rsid w:val="00546778"/>
    <w:rsid w:val="00546867"/>
    <w:rsid w:val="00547483"/>
    <w:rsid w:val="005478D6"/>
    <w:rsid w:val="00547B26"/>
    <w:rsid w:val="00550167"/>
    <w:rsid w:val="005502BB"/>
    <w:rsid w:val="00550BBA"/>
    <w:rsid w:val="00550D75"/>
    <w:rsid w:val="0055146A"/>
    <w:rsid w:val="0055185A"/>
    <w:rsid w:val="0055205B"/>
    <w:rsid w:val="0055258E"/>
    <w:rsid w:val="00552C34"/>
    <w:rsid w:val="00552CC4"/>
    <w:rsid w:val="0055346B"/>
    <w:rsid w:val="005534AF"/>
    <w:rsid w:val="005535A0"/>
    <w:rsid w:val="00554124"/>
    <w:rsid w:val="00554707"/>
    <w:rsid w:val="00554D0E"/>
    <w:rsid w:val="00555014"/>
    <w:rsid w:val="00555570"/>
    <w:rsid w:val="00555D88"/>
    <w:rsid w:val="00555F28"/>
    <w:rsid w:val="00556564"/>
    <w:rsid w:val="0055666E"/>
    <w:rsid w:val="00556882"/>
    <w:rsid w:val="00556957"/>
    <w:rsid w:val="00556D75"/>
    <w:rsid w:val="00557066"/>
    <w:rsid w:val="005571B4"/>
    <w:rsid w:val="005574AE"/>
    <w:rsid w:val="0055779E"/>
    <w:rsid w:val="005579F8"/>
    <w:rsid w:val="00557BD0"/>
    <w:rsid w:val="005607D2"/>
    <w:rsid w:val="005607DC"/>
    <w:rsid w:val="00560EA0"/>
    <w:rsid w:val="00561855"/>
    <w:rsid w:val="00561D0C"/>
    <w:rsid w:val="00561EE6"/>
    <w:rsid w:val="0056262D"/>
    <w:rsid w:val="005629D1"/>
    <w:rsid w:val="00562F04"/>
    <w:rsid w:val="005634A3"/>
    <w:rsid w:val="00563B76"/>
    <w:rsid w:val="00563BCC"/>
    <w:rsid w:val="00563D74"/>
    <w:rsid w:val="00564CB5"/>
    <w:rsid w:val="00564D80"/>
    <w:rsid w:val="00564E45"/>
    <w:rsid w:val="00564EC2"/>
    <w:rsid w:val="0056565A"/>
    <w:rsid w:val="00565D76"/>
    <w:rsid w:val="005660CD"/>
    <w:rsid w:val="0056659C"/>
    <w:rsid w:val="00566680"/>
    <w:rsid w:val="00566AB1"/>
    <w:rsid w:val="00566B17"/>
    <w:rsid w:val="005679EE"/>
    <w:rsid w:val="00567A62"/>
    <w:rsid w:val="0057060E"/>
    <w:rsid w:val="0057098C"/>
    <w:rsid w:val="005713D1"/>
    <w:rsid w:val="00571913"/>
    <w:rsid w:val="00571D40"/>
    <w:rsid w:val="00571EAA"/>
    <w:rsid w:val="005723DA"/>
    <w:rsid w:val="00572578"/>
    <w:rsid w:val="005725A0"/>
    <w:rsid w:val="00572984"/>
    <w:rsid w:val="00572C38"/>
    <w:rsid w:val="00572CE2"/>
    <w:rsid w:val="00573114"/>
    <w:rsid w:val="005733CB"/>
    <w:rsid w:val="00573519"/>
    <w:rsid w:val="00573544"/>
    <w:rsid w:val="00573556"/>
    <w:rsid w:val="00573788"/>
    <w:rsid w:val="00574240"/>
    <w:rsid w:val="005743AE"/>
    <w:rsid w:val="005743CF"/>
    <w:rsid w:val="00574403"/>
    <w:rsid w:val="0057456A"/>
    <w:rsid w:val="005749F0"/>
    <w:rsid w:val="00574D37"/>
    <w:rsid w:val="0057508E"/>
    <w:rsid w:val="00575B64"/>
    <w:rsid w:val="00575EF2"/>
    <w:rsid w:val="0057606A"/>
    <w:rsid w:val="00576142"/>
    <w:rsid w:val="00576641"/>
    <w:rsid w:val="0057788D"/>
    <w:rsid w:val="00577D08"/>
    <w:rsid w:val="005819E4"/>
    <w:rsid w:val="00581DCE"/>
    <w:rsid w:val="00582316"/>
    <w:rsid w:val="00583247"/>
    <w:rsid w:val="00583A03"/>
    <w:rsid w:val="00583F3F"/>
    <w:rsid w:val="00583FAA"/>
    <w:rsid w:val="0058406C"/>
    <w:rsid w:val="00584329"/>
    <w:rsid w:val="00584338"/>
    <w:rsid w:val="00584555"/>
    <w:rsid w:val="00584917"/>
    <w:rsid w:val="00584C45"/>
    <w:rsid w:val="00584C9D"/>
    <w:rsid w:val="0058528E"/>
    <w:rsid w:val="00585C78"/>
    <w:rsid w:val="00585DEB"/>
    <w:rsid w:val="00585F99"/>
    <w:rsid w:val="005861A6"/>
    <w:rsid w:val="0058667D"/>
    <w:rsid w:val="00586931"/>
    <w:rsid w:val="00586A1A"/>
    <w:rsid w:val="00586C9A"/>
    <w:rsid w:val="005873DB"/>
    <w:rsid w:val="00587AE4"/>
    <w:rsid w:val="0059015C"/>
    <w:rsid w:val="00590E7F"/>
    <w:rsid w:val="005910BA"/>
    <w:rsid w:val="00591159"/>
    <w:rsid w:val="005914B6"/>
    <w:rsid w:val="00591EC5"/>
    <w:rsid w:val="005922D7"/>
    <w:rsid w:val="00593163"/>
    <w:rsid w:val="005933FE"/>
    <w:rsid w:val="00593587"/>
    <w:rsid w:val="00593619"/>
    <w:rsid w:val="00593745"/>
    <w:rsid w:val="005941C3"/>
    <w:rsid w:val="00594638"/>
    <w:rsid w:val="00594654"/>
    <w:rsid w:val="00594869"/>
    <w:rsid w:val="0059552C"/>
    <w:rsid w:val="0059553F"/>
    <w:rsid w:val="00595F44"/>
    <w:rsid w:val="00595FAC"/>
    <w:rsid w:val="0059614C"/>
    <w:rsid w:val="005962BF"/>
    <w:rsid w:val="0059686E"/>
    <w:rsid w:val="00597A75"/>
    <w:rsid w:val="005A0B94"/>
    <w:rsid w:val="005A0F7B"/>
    <w:rsid w:val="005A147F"/>
    <w:rsid w:val="005A22BA"/>
    <w:rsid w:val="005A282B"/>
    <w:rsid w:val="005A299B"/>
    <w:rsid w:val="005A375B"/>
    <w:rsid w:val="005A3834"/>
    <w:rsid w:val="005A3E19"/>
    <w:rsid w:val="005A45E8"/>
    <w:rsid w:val="005A4DEC"/>
    <w:rsid w:val="005A52D4"/>
    <w:rsid w:val="005A59B2"/>
    <w:rsid w:val="005A6B28"/>
    <w:rsid w:val="005A73B1"/>
    <w:rsid w:val="005A743C"/>
    <w:rsid w:val="005A7543"/>
    <w:rsid w:val="005A79DB"/>
    <w:rsid w:val="005A7CE7"/>
    <w:rsid w:val="005B074F"/>
    <w:rsid w:val="005B1229"/>
    <w:rsid w:val="005B160A"/>
    <w:rsid w:val="005B1ED7"/>
    <w:rsid w:val="005B226E"/>
    <w:rsid w:val="005B26CA"/>
    <w:rsid w:val="005B27DA"/>
    <w:rsid w:val="005B2AFE"/>
    <w:rsid w:val="005B2CDF"/>
    <w:rsid w:val="005B3799"/>
    <w:rsid w:val="005B37A4"/>
    <w:rsid w:val="005B394F"/>
    <w:rsid w:val="005B3A0E"/>
    <w:rsid w:val="005B4327"/>
    <w:rsid w:val="005B4842"/>
    <w:rsid w:val="005B4B32"/>
    <w:rsid w:val="005B5134"/>
    <w:rsid w:val="005B51A7"/>
    <w:rsid w:val="005B5606"/>
    <w:rsid w:val="005B5FB8"/>
    <w:rsid w:val="005B6759"/>
    <w:rsid w:val="005B6E71"/>
    <w:rsid w:val="005B76F2"/>
    <w:rsid w:val="005B7A80"/>
    <w:rsid w:val="005C08ED"/>
    <w:rsid w:val="005C0A02"/>
    <w:rsid w:val="005C0CC2"/>
    <w:rsid w:val="005C0DF2"/>
    <w:rsid w:val="005C123B"/>
    <w:rsid w:val="005C129F"/>
    <w:rsid w:val="005C13E2"/>
    <w:rsid w:val="005C17D2"/>
    <w:rsid w:val="005C1AC9"/>
    <w:rsid w:val="005C1FD1"/>
    <w:rsid w:val="005C22DE"/>
    <w:rsid w:val="005C385D"/>
    <w:rsid w:val="005C3BAA"/>
    <w:rsid w:val="005C3E3F"/>
    <w:rsid w:val="005C40B7"/>
    <w:rsid w:val="005C44FF"/>
    <w:rsid w:val="005C463E"/>
    <w:rsid w:val="005C4903"/>
    <w:rsid w:val="005C495C"/>
    <w:rsid w:val="005C53EF"/>
    <w:rsid w:val="005C5777"/>
    <w:rsid w:val="005C5835"/>
    <w:rsid w:val="005C58C2"/>
    <w:rsid w:val="005C5B04"/>
    <w:rsid w:val="005C66FF"/>
    <w:rsid w:val="005C679D"/>
    <w:rsid w:val="005C6C65"/>
    <w:rsid w:val="005C7246"/>
    <w:rsid w:val="005C756E"/>
    <w:rsid w:val="005C76F9"/>
    <w:rsid w:val="005C7793"/>
    <w:rsid w:val="005C7A4B"/>
    <w:rsid w:val="005C7F5C"/>
    <w:rsid w:val="005D006E"/>
    <w:rsid w:val="005D00B9"/>
    <w:rsid w:val="005D01D1"/>
    <w:rsid w:val="005D051D"/>
    <w:rsid w:val="005D07C1"/>
    <w:rsid w:val="005D07DD"/>
    <w:rsid w:val="005D0A7A"/>
    <w:rsid w:val="005D12D6"/>
    <w:rsid w:val="005D14CA"/>
    <w:rsid w:val="005D207D"/>
    <w:rsid w:val="005D2581"/>
    <w:rsid w:val="005D2CCF"/>
    <w:rsid w:val="005D3A36"/>
    <w:rsid w:val="005D4392"/>
    <w:rsid w:val="005D467A"/>
    <w:rsid w:val="005D4919"/>
    <w:rsid w:val="005D4EA9"/>
    <w:rsid w:val="005D5C5A"/>
    <w:rsid w:val="005D61FD"/>
    <w:rsid w:val="005D6AE8"/>
    <w:rsid w:val="005D6C0D"/>
    <w:rsid w:val="005D6FD9"/>
    <w:rsid w:val="005D72EC"/>
    <w:rsid w:val="005E0A95"/>
    <w:rsid w:val="005E0AD5"/>
    <w:rsid w:val="005E10DC"/>
    <w:rsid w:val="005E13CC"/>
    <w:rsid w:val="005E1BA3"/>
    <w:rsid w:val="005E1BBB"/>
    <w:rsid w:val="005E208E"/>
    <w:rsid w:val="005E2384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9E2"/>
    <w:rsid w:val="005E6D3E"/>
    <w:rsid w:val="005E7AE9"/>
    <w:rsid w:val="005F0345"/>
    <w:rsid w:val="005F0692"/>
    <w:rsid w:val="005F1503"/>
    <w:rsid w:val="005F1D07"/>
    <w:rsid w:val="005F1E08"/>
    <w:rsid w:val="005F283B"/>
    <w:rsid w:val="005F2D03"/>
    <w:rsid w:val="005F3D7B"/>
    <w:rsid w:val="005F41B6"/>
    <w:rsid w:val="005F44DC"/>
    <w:rsid w:val="005F48A7"/>
    <w:rsid w:val="005F4D66"/>
    <w:rsid w:val="005F5209"/>
    <w:rsid w:val="005F5AE8"/>
    <w:rsid w:val="005F5FA5"/>
    <w:rsid w:val="005F5FF7"/>
    <w:rsid w:val="005F6260"/>
    <w:rsid w:val="005F6445"/>
    <w:rsid w:val="005F6FEA"/>
    <w:rsid w:val="005F72F7"/>
    <w:rsid w:val="005F7D2A"/>
    <w:rsid w:val="005F7EE8"/>
    <w:rsid w:val="00600A70"/>
    <w:rsid w:val="00600ECE"/>
    <w:rsid w:val="00601148"/>
    <w:rsid w:val="0060186A"/>
    <w:rsid w:val="00601F51"/>
    <w:rsid w:val="00602378"/>
    <w:rsid w:val="006031A3"/>
    <w:rsid w:val="00604160"/>
    <w:rsid w:val="006041DD"/>
    <w:rsid w:val="0060496F"/>
    <w:rsid w:val="00604D52"/>
    <w:rsid w:val="00604E5D"/>
    <w:rsid w:val="00605970"/>
    <w:rsid w:val="0060664C"/>
    <w:rsid w:val="00606B15"/>
    <w:rsid w:val="00606D4A"/>
    <w:rsid w:val="00607943"/>
    <w:rsid w:val="00610038"/>
    <w:rsid w:val="0061019D"/>
    <w:rsid w:val="00610655"/>
    <w:rsid w:val="00610941"/>
    <w:rsid w:val="00610965"/>
    <w:rsid w:val="00610C0A"/>
    <w:rsid w:val="00610C5B"/>
    <w:rsid w:val="00610D07"/>
    <w:rsid w:val="0061144F"/>
    <w:rsid w:val="00611645"/>
    <w:rsid w:val="00611884"/>
    <w:rsid w:val="00611922"/>
    <w:rsid w:val="0061208B"/>
    <w:rsid w:val="006120E8"/>
    <w:rsid w:val="00612301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0C1"/>
    <w:rsid w:val="00615A44"/>
    <w:rsid w:val="0061642D"/>
    <w:rsid w:val="006178D3"/>
    <w:rsid w:val="00617C64"/>
    <w:rsid w:val="00617F8A"/>
    <w:rsid w:val="00620377"/>
    <w:rsid w:val="00620843"/>
    <w:rsid w:val="00620C44"/>
    <w:rsid w:val="0062102C"/>
    <w:rsid w:val="00621B1C"/>
    <w:rsid w:val="00621CCE"/>
    <w:rsid w:val="00622AEB"/>
    <w:rsid w:val="00623483"/>
    <w:rsid w:val="006238C7"/>
    <w:rsid w:val="00623C8D"/>
    <w:rsid w:val="00623F2C"/>
    <w:rsid w:val="00623FD2"/>
    <w:rsid w:val="00624052"/>
    <w:rsid w:val="00624090"/>
    <w:rsid w:val="00624191"/>
    <w:rsid w:val="00624236"/>
    <w:rsid w:val="00624BFC"/>
    <w:rsid w:val="006257D4"/>
    <w:rsid w:val="0062624C"/>
    <w:rsid w:val="00626330"/>
    <w:rsid w:val="00626835"/>
    <w:rsid w:val="00626B07"/>
    <w:rsid w:val="00626D1A"/>
    <w:rsid w:val="006272EA"/>
    <w:rsid w:val="006276ED"/>
    <w:rsid w:val="00627E36"/>
    <w:rsid w:val="006304A8"/>
    <w:rsid w:val="00630612"/>
    <w:rsid w:val="00630FA6"/>
    <w:rsid w:val="00631696"/>
    <w:rsid w:val="00631865"/>
    <w:rsid w:val="00631A95"/>
    <w:rsid w:val="00631B87"/>
    <w:rsid w:val="00631F25"/>
    <w:rsid w:val="00631F95"/>
    <w:rsid w:val="0063239F"/>
    <w:rsid w:val="006325AE"/>
    <w:rsid w:val="0063291C"/>
    <w:rsid w:val="00632C3F"/>
    <w:rsid w:val="00632D30"/>
    <w:rsid w:val="006338D0"/>
    <w:rsid w:val="00633907"/>
    <w:rsid w:val="00633B72"/>
    <w:rsid w:val="00633EB5"/>
    <w:rsid w:val="00633F31"/>
    <w:rsid w:val="00634086"/>
    <w:rsid w:val="00634AEC"/>
    <w:rsid w:val="00635B9D"/>
    <w:rsid w:val="00635FE9"/>
    <w:rsid w:val="006363FF"/>
    <w:rsid w:val="00636947"/>
    <w:rsid w:val="00636B66"/>
    <w:rsid w:val="006371F5"/>
    <w:rsid w:val="0063759A"/>
    <w:rsid w:val="0063799C"/>
    <w:rsid w:val="00640DAE"/>
    <w:rsid w:val="00641126"/>
    <w:rsid w:val="00641730"/>
    <w:rsid w:val="00641800"/>
    <w:rsid w:val="006419DB"/>
    <w:rsid w:val="00641BF6"/>
    <w:rsid w:val="00641FA0"/>
    <w:rsid w:val="00642964"/>
    <w:rsid w:val="00643579"/>
    <w:rsid w:val="006439AA"/>
    <w:rsid w:val="00643A56"/>
    <w:rsid w:val="00643EB8"/>
    <w:rsid w:val="00643FA7"/>
    <w:rsid w:val="00644020"/>
    <w:rsid w:val="006455ED"/>
    <w:rsid w:val="006459EC"/>
    <w:rsid w:val="00645BA9"/>
    <w:rsid w:val="00646702"/>
    <w:rsid w:val="00646872"/>
    <w:rsid w:val="00646A45"/>
    <w:rsid w:val="00646BCE"/>
    <w:rsid w:val="00646BDE"/>
    <w:rsid w:val="00646C46"/>
    <w:rsid w:val="006474A0"/>
    <w:rsid w:val="006504BB"/>
    <w:rsid w:val="006507A4"/>
    <w:rsid w:val="00650B8E"/>
    <w:rsid w:val="0065122E"/>
    <w:rsid w:val="006516CD"/>
    <w:rsid w:val="006517C0"/>
    <w:rsid w:val="00651E44"/>
    <w:rsid w:val="00651F83"/>
    <w:rsid w:val="00652866"/>
    <w:rsid w:val="00652BC4"/>
    <w:rsid w:val="006535A7"/>
    <w:rsid w:val="00653681"/>
    <w:rsid w:val="00653D12"/>
    <w:rsid w:val="00654BB6"/>
    <w:rsid w:val="00654C3D"/>
    <w:rsid w:val="00655115"/>
    <w:rsid w:val="00655F67"/>
    <w:rsid w:val="0065621F"/>
    <w:rsid w:val="0065647A"/>
    <w:rsid w:val="00656FF3"/>
    <w:rsid w:val="00657361"/>
    <w:rsid w:val="006578D0"/>
    <w:rsid w:val="00660329"/>
    <w:rsid w:val="00660A8F"/>
    <w:rsid w:val="0066110B"/>
    <w:rsid w:val="00661350"/>
    <w:rsid w:val="00661985"/>
    <w:rsid w:val="0066259B"/>
    <w:rsid w:val="0066308E"/>
    <w:rsid w:val="00663996"/>
    <w:rsid w:val="00663BE8"/>
    <w:rsid w:val="00663F30"/>
    <w:rsid w:val="0066532E"/>
    <w:rsid w:val="00665510"/>
    <w:rsid w:val="0066563D"/>
    <w:rsid w:val="00665746"/>
    <w:rsid w:val="00665D8E"/>
    <w:rsid w:val="00666784"/>
    <w:rsid w:val="00666C3B"/>
    <w:rsid w:val="00666C6C"/>
    <w:rsid w:val="00666D21"/>
    <w:rsid w:val="00667261"/>
    <w:rsid w:val="00670A4A"/>
    <w:rsid w:val="00670CE2"/>
    <w:rsid w:val="006710E2"/>
    <w:rsid w:val="006711C7"/>
    <w:rsid w:val="00671696"/>
    <w:rsid w:val="0067176E"/>
    <w:rsid w:val="0067190C"/>
    <w:rsid w:val="006722D2"/>
    <w:rsid w:val="00672957"/>
    <w:rsid w:val="00672C68"/>
    <w:rsid w:val="00672C6E"/>
    <w:rsid w:val="00673068"/>
    <w:rsid w:val="00674016"/>
    <w:rsid w:val="006741BE"/>
    <w:rsid w:val="00674610"/>
    <w:rsid w:val="006747C9"/>
    <w:rsid w:val="00674A78"/>
    <w:rsid w:val="00674D81"/>
    <w:rsid w:val="00675572"/>
    <w:rsid w:val="00675868"/>
    <w:rsid w:val="00675917"/>
    <w:rsid w:val="00676263"/>
    <w:rsid w:val="0067691C"/>
    <w:rsid w:val="00676FCD"/>
    <w:rsid w:val="006776D1"/>
    <w:rsid w:val="00677788"/>
    <w:rsid w:val="006777B7"/>
    <w:rsid w:val="00677B94"/>
    <w:rsid w:val="00677CF6"/>
    <w:rsid w:val="00680027"/>
    <w:rsid w:val="006802F3"/>
    <w:rsid w:val="00681409"/>
    <w:rsid w:val="00682462"/>
    <w:rsid w:val="00682513"/>
    <w:rsid w:val="0068339C"/>
    <w:rsid w:val="00683EA7"/>
    <w:rsid w:val="00683FEA"/>
    <w:rsid w:val="00684176"/>
    <w:rsid w:val="00684198"/>
    <w:rsid w:val="0068519E"/>
    <w:rsid w:val="006853B0"/>
    <w:rsid w:val="0068567F"/>
    <w:rsid w:val="006856D1"/>
    <w:rsid w:val="0068657C"/>
    <w:rsid w:val="006870B0"/>
    <w:rsid w:val="006871CC"/>
    <w:rsid w:val="00687594"/>
    <w:rsid w:val="006879E6"/>
    <w:rsid w:val="0069030C"/>
    <w:rsid w:val="006916D3"/>
    <w:rsid w:val="00691896"/>
    <w:rsid w:val="00691D19"/>
    <w:rsid w:val="00692381"/>
    <w:rsid w:val="00692D2E"/>
    <w:rsid w:val="0069318C"/>
    <w:rsid w:val="00693698"/>
    <w:rsid w:val="006936D6"/>
    <w:rsid w:val="006938A5"/>
    <w:rsid w:val="00693921"/>
    <w:rsid w:val="00693A9A"/>
    <w:rsid w:val="00693F20"/>
    <w:rsid w:val="00694A90"/>
    <w:rsid w:val="00694E40"/>
    <w:rsid w:val="00695287"/>
    <w:rsid w:val="00695D86"/>
    <w:rsid w:val="0069601D"/>
    <w:rsid w:val="0069700D"/>
    <w:rsid w:val="006979AE"/>
    <w:rsid w:val="006A03A9"/>
    <w:rsid w:val="006A078D"/>
    <w:rsid w:val="006A10B2"/>
    <w:rsid w:val="006A11C2"/>
    <w:rsid w:val="006A122A"/>
    <w:rsid w:val="006A1759"/>
    <w:rsid w:val="006A307A"/>
    <w:rsid w:val="006A312D"/>
    <w:rsid w:val="006A3233"/>
    <w:rsid w:val="006A34EA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80E"/>
    <w:rsid w:val="006A6F1B"/>
    <w:rsid w:val="006A717B"/>
    <w:rsid w:val="006A7D68"/>
    <w:rsid w:val="006A7FBF"/>
    <w:rsid w:val="006B051A"/>
    <w:rsid w:val="006B0624"/>
    <w:rsid w:val="006B1990"/>
    <w:rsid w:val="006B2077"/>
    <w:rsid w:val="006B330E"/>
    <w:rsid w:val="006B3A31"/>
    <w:rsid w:val="006B3D40"/>
    <w:rsid w:val="006B498F"/>
    <w:rsid w:val="006B5D77"/>
    <w:rsid w:val="006B6040"/>
    <w:rsid w:val="006B6307"/>
    <w:rsid w:val="006B6BDF"/>
    <w:rsid w:val="006B6E57"/>
    <w:rsid w:val="006B7807"/>
    <w:rsid w:val="006B7CDA"/>
    <w:rsid w:val="006C10EB"/>
    <w:rsid w:val="006C293E"/>
    <w:rsid w:val="006C2A5C"/>
    <w:rsid w:val="006C2D2C"/>
    <w:rsid w:val="006C39E8"/>
    <w:rsid w:val="006C3D91"/>
    <w:rsid w:val="006C4405"/>
    <w:rsid w:val="006C57B5"/>
    <w:rsid w:val="006C62B2"/>
    <w:rsid w:val="006C62ED"/>
    <w:rsid w:val="006C648E"/>
    <w:rsid w:val="006C667A"/>
    <w:rsid w:val="006C6728"/>
    <w:rsid w:val="006C6731"/>
    <w:rsid w:val="006C6974"/>
    <w:rsid w:val="006C69A0"/>
    <w:rsid w:val="006C6AB9"/>
    <w:rsid w:val="006C6C3B"/>
    <w:rsid w:val="006C6E83"/>
    <w:rsid w:val="006C76DE"/>
    <w:rsid w:val="006C79EB"/>
    <w:rsid w:val="006C7A07"/>
    <w:rsid w:val="006D0701"/>
    <w:rsid w:val="006D0B9D"/>
    <w:rsid w:val="006D16B2"/>
    <w:rsid w:val="006D1B1C"/>
    <w:rsid w:val="006D21AE"/>
    <w:rsid w:val="006D23F0"/>
    <w:rsid w:val="006D26F9"/>
    <w:rsid w:val="006D2892"/>
    <w:rsid w:val="006D2A8D"/>
    <w:rsid w:val="006D2E03"/>
    <w:rsid w:val="006D419B"/>
    <w:rsid w:val="006D423A"/>
    <w:rsid w:val="006D4FAF"/>
    <w:rsid w:val="006D51BE"/>
    <w:rsid w:val="006D5E19"/>
    <w:rsid w:val="006D69B7"/>
    <w:rsid w:val="006D69F6"/>
    <w:rsid w:val="006D712E"/>
    <w:rsid w:val="006D7BCA"/>
    <w:rsid w:val="006D7FAE"/>
    <w:rsid w:val="006E020D"/>
    <w:rsid w:val="006E0364"/>
    <w:rsid w:val="006E0928"/>
    <w:rsid w:val="006E0FFD"/>
    <w:rsid w:val="006E1392"/>
    <w:rsid w:val="006E1A93"/>
    <w:rsid w:val="006E1AEB"/>
    <w:rsid w:val="006E1BD6"/>
    <w:rsid w:val="006E2103"/>
    <w:rsid w:val="006E2696"/>
    <w:rsid w:val="006E3244"/>
    <w:rsid w:val="006E39DB"/>
    <w:rsid w:val="006E3D00"/>
    <w:rsid w:val="006E43C9"/>
    <w:rsid w:val="006E4FDB"/>
    <w:rsid w:val="006E53FA"/>
    <w:rsid w:val="006E5749"/>
    <w:rsid w:val="006E6268"/>
    <w:rsid w:val="006E6516"/>
    <w:rsid w:val="006E6773"/>
    <w:rsid w:val="006E6D6F"/>
    <w:rsid w:val="006E7207"/>
    <w:rsid w:val="006E7601"/>
    <w:rsid w:val="006F0190"/>
    <w:rsid w:val="006F0204"/>
    <w:rsid w:val="006F026B"/>
    <w:rsid w:val="006F0522"/>
    <w:rsid w:val="006F092A"/>
    <w:rsid w:val="006F0A2A"/>
    <w:rsid w:val="006F1281"/>
    <w:rsid w:val="006F166A"/>
    <w:rsid w:val="006F1826"/>
    <w:rsid w:val="006F241F"/>
    <w:rsid w:val="006F2B02"/>
    <w:rsid w:val="006F3048"/>
    <w:rsid w:val="006F31E9"/>
    <w:rsid w:val="006F38D6"/>
    <w:rsid w:val="006F39E7"/>
    <w:rsid w:val="006F3EBA"/>
    <w:rsid w:val="006F4065"/>
    <w:rsid w:val="006F4ABE"/>
    <w:rsid w:val="006F4E4C"/>
    <w:rsid w:val="006F5CAA"/>
    <w:rsid w:val="006F61CC"/>
    <w:rsid w:val="006F716A"/>
    <w:rsid w:val="006F79A2"/>
    <w:rsid w:val="006F7E7A"/>
    <w:rsid w:val="006F7FCC"/>
    <w:rsid w:val="0070029F"/>
    <w:rsid w:val="00700487"/>
    <w:rsid w:val="0070048B"/>
    <w:rsid w:val="007007D7"/>
    <w:rsid w:val="00700D69"/>
    <w:rsid w:val="00701C90"/>
    <w:rsid w:val="00702434"/>
    <w:rsid w:val="00702668"/>
    <w:rsid w:val="00702943"/>
    <w:rsid w:val="00703AC9"/>
    <w:rsid w:val="007049C5"/>
    <w:rsid w:val="007055E3"/>
    <w:rsid w:val="00705E11"/>
    <w:rsid w:val="00705FEE"/>
    <w:rsid w:val="007061B3"/>
    <w:rsid w:val="007061D5"/>
    <w:rsid w:val="00706B22"/>
    <w:rsid w:val="007073D3"/>
    <w:rsid w:val="00707409"/>
    <w:rsid w:val="00710495"/>
    <w:rsid w:val="00710853"/>
    <w:rsid w:val="007108CA"/>
    <w:rsid w:val="00710F36"/>
    <w:rsid w:val="00711CA3"/>
    <w:rsid w:val="0071217B"/>
    <w:rsid w:val="007126D0"/>
    <w:rsid w:val="0071396C"/>
    <w:rsid w:val="00714133"/>
    <w:rsid w:val="00714BF5"/>
    <w:rsid w:val="0071508C"/>
    <w:rsid w:val="00715243"/>
    <w:rsid w:val="007155E5"/>
    <w:rsid w:val="007159D7"/>
    <w:rsid w:val="00715A79"/>
    <w:rsid w:val="00715F70"/>
    <w:rsid w:val="00716150"/>
    <w:rsid w:val="007163F3"/>
    <w:rsid w:val="007167CF"/>
    <w:rsid w:val="007169BD"/>
    <w:rsid w:val="00716EB4"/>
    <w:rsid w:val="00716FB6"/>
    <w:rsid w:val="00717101"/>
    <w:rsid w:val="0071715A"/>
    <w:rsid w:val="00720C06"/>
    <w:rsid w:val="00721476"/>
    <w:rsid w:val="00721967"/>
    <w:rsid w:val="00721A52"/>
    <w:rsid w:val="00721C19"/>
    <w:rsid w:val="00721FCB"/>
    <w:rsid w:val="007221E6"/>
    <w:rsid w:val="0072324E"/>
    <w:rsid w:val="00723966"/>
    <w:rsid w:val="007239DB"/>
    <w:rsid w:val="00724556"/>
    <w:rsid w:val="00724640"/>
    <w:rsid w:val="00724928"/>
    <w:rsid w:val="00724A7E"/>
    <w:rsid w:val="00724A85"/>
    <w:rsid w:val="00725515"/>
    <w:rsid w:val="0072558E"/>
    <w:rsid w:val="0072588E"/>
    <w:rsid w:val="00725B4A"/>
    <w:rsid w:val="00725DBA"/>
    <w:rsid w:val="00726B02"/>
    <w:rsid w:val="00726D03"/>
    <w:rsid w:val="00726D73"/>
    <w:rsid w:val="007270B4"/>
    <w:rsid w:val="00727314"/>
    <w:rsid w:val="00727351"/>
    <w:rsid w:val="0072742F"/>
    <w:rsid w:val="007278D4"/>
    <w:rsid w:val="007278E7"/>
    <w:rsid w:val="00727E67"/>
    <w:rsid w:val="007301AC"/>
    <w:rsid w:val="0073066B"/>
    <w:rsid w:val="00730D61"/>
    <w:rsid w:val="00730FDE"/>
    <w:rsid w:val="007311C6"/>
    <w:rsid w:val="007312AE"/>
    <w:rsid w:val="007317D5"/>
    <w:rsid w:val="007318E5"/>
    <w:rsid w:val="00731F22"/>
    <w:rsid w:val="007322B8"/>
    <w:rsid w:val="007325DF"/>
    <w:rsid w:val="00732743"/>
    <w:rsid w:val="00732A2A"/>
    <w:rsid w:val="00732AE9"/>
    <w:rsid w:val="00733257"/>
    <w:rsid w:val="007333E2"/>
    <w:rsid w:val="00733C27"/>
    <w:rsid w:val="0073404E"/>
    <w:rsid w:val="007341C8"/>
    <w:rsid w:val="00734751"/>
    <w:rsid w:val="00734D76"/>
    <w:rsid w:val="00736388"/>
    <w:rsid w:val="0073656E"/>
    <w:rsid w:val="0073668D"/>
    <w:rsid w:val="00736D13"/>
    <w:rsid w:val="00736F67"/>
    <w:rsid w:val="0073733A"/>
    <w:rsid w:val="0073735B"/>
    <w:rsid w:val="00737914"/>
    <w:rsid w:val="007403A9"/>
    <w:rsid w:val="00740F25"/>
    <w:rsid w:val="007413C6"/>
    <w:rsid w:val="00741639"/>
    <w:rsid w:val="007417AD"/>
    <w:rsid w:val="00741C1F"/>
    <w:rsid w:val="00741E00"/>
    <w:rsid w:val="00741FAC"/>
    <w:rsid w:val="00741FDD"/>
    <w:rsid w:val="00742072"/>
    <w:rsid w:val="00742161"/>
    <w:rsid w:val="007424DC"/>
    <w:rsid w:val="007426D2"/>
    <w:rsid w:val="0074271B"/>
    <w:rsid w:val="0074382C"/>
    <w:rsid w:val="00743C1C"/>
    <w:rsid w:val="0074430B"/>
    <w:rsid w:val="007449AF"/>
    <w:rsid w:val="00745081"/>
    <w:rsid w:val="00745406"/>
    <w:rsid w:val="0074551E"/>
    <w:rsid w:val="007458BB"/>
    <w:rsid w:val="00746415"/>
    <w:rsid w:val="00746492"/>
    <w:rsid w:val="00746821"/>
    <w:rsid w:val="00746B68"/>
    <w:rsid w:val="00747D69"/>
    <w:rsid w:val="00747E42"/>
    <w:rsid w:val="007511B5"/>
    <w:rsid w:val="007511FE"/>
    <w:rsid w:val="00751275"/>
    <w:rsid w:val="00751278"/>
    <w:rsid w:val="007513F9"/>
    <w:rsid w:val="0075152C"/>
    <w:rsid w:val="00751911"/>
    <w:rsid w:val="00752175"/>
    <w:rsid w:val="00752293"/>
    <w:rsid w:val="0075236E"/>
    <w:rsid w:val="00752B77"/>
    <w:rsid w:val="00753C6A"/>
    <w:rsid w:val="0075469C"/>
    <w:rsid w:val="00754C0E"/>
    <w:rsid w:val="007554A6"/>
    <w:rsid w:val="0075558B"/>
    <w:rsid w:val="007558C6"/>
    <w:rsid w:val="00756104"/>
    <w:rsid w:val="00756D04"/>
    <w:rsid w:val="00756DC9"/>
    <w:rsid w:val="00756FB6"/>
    <w:rsid w:val="0075705E"/>
    <w:rsid w:val="00757CCC"/>
    <w:rsid w:val="00757EEA"/>
    <w:rsid w:val="00760103"/>
    <w:rsid w:val="00760334"/>
    <w:rsid w:val="007603A9"/>
    <w:rsid w:val="0076066A"/>
    <w:rsid w:val="00760C0F"/>
    <w:rsid w:val="00760CD1"/>
    <w:rsid w:val="00761E33"/>
    <w:rsid w:val="007627FF"/>
    <w:rsid w:val="007628C8"/>
    <w:rsid w:val="00762AED"/>
    <w:rsid w:val="00762C1A"/>
    <w:rsid w:val="00762EAE"/>
    <w:rsid w:val="0076338A"/>
    <w:rsid w:val="0076350B"/>
    <w:rsid w:val="007635C8"/>
    <w:rsid w:val="0076378C"/>
    <w:rsid w:val="00763DA2"/>
    <w:rsid w:val="00763E78"/>
    <w:rsid w:val="007644A0"/>
    <w:rsid w:val="007651C6"/>
    <w:rsid w:val="0076531C"/>
    <w:rsid w:val="007653A3"/>
    <w:rsid w:val="007653DB"/>
    <w:rsid w:val="007656A2"/>
    <w:rsid w:val="0076571D"/>
    <w:rsid w:val="00765771"/>
    <w:rsid w:val="00765B03"/>
    <w:rsid w:val="0076603E"/>
    <w:rsid w:val="00766E2F"/>
    <w:rsid w:val="00766FD7"/>
    <w:rsid w:val="007671BE"/>
    <w:rsid w:val="0077035A"/>
    <w:rsid w:val="00770A4D"/>
    <w:rsid w:val="00770A76"/>
    <w:rsid w:val="00771DF9"/>
    <w:rsid w:val="007744D2"/>
    <w:rsid w:val="007746B1"/>
    <w:rsid w:val="00774A30"/>
    <w:rsid w:val="00774E40"/>
    <w:rsid w:val="00774EB7"/>
    <w:rsid w:val="00775507"/>
    <w:rsid w:val="00775754"/>
    <w:rsid w:val="00775C73"/>
    <w:rsid w:val="00775CE9"/>
    <w:rsid w:val="00776288"/>
    <w:rsid w:val="00776882"/>
    <w:rsid w:val="00776D93"/>
    <w:rsid w:val="00776EA7"/>
    <w:rsid w:val="00777738"/>
    <w:rsid w:val="007777E6"/>
    <w:rsid w:val="00777F17"/>
    <w:rsid w:val="007801B7"/>
    <w:rsid w:val="007807CA"/>
    <w:rsid w:val="007809AB"/>
    <w:rsid w:val="00780E45"/>
    <w:rsid w:val="00781A0F"/>
    <w:rsid w:val="0078219D"/>
    <w:rsid w:val="00782520"/>
    <w:rsid w:val="00782557"/>
    <w:rsid w:val="00782634"/>
    <w:rsid w:val="00782A4F"/>
    <w:rsid w:val="00782C92"/>
    <w:rsid w:val="0078317E"/>
    <w:rsid w:val="007831F4"/>
    <w:rsid w:val="0078348A"/>
    <w:rsid w:val="007836CB"/>
    <w:rsid w:val="00783A97"/>
    <w:rsid w:val="00783C8F"/>
    <w:rsid w:val="00783D06"/>
    <w:rsid w:val="0078411D"/>
    <w:rsid w:val="007842C0"/>
    <w:rsid w:val="007847A8"/>
    <w:rsid w:val="00784C1B"/>
    <w:rsid w:val="00785AF6"/>
    <w:rsid w:val="00785F84"/>
    <w:rsid w:val="00785FF7"/>
    <w:rsid w:val="007861DB"/>
    <w:rsid w:val="007864E8"/>
    <w:rsid w:val="0078667B"/>
    <w:rsid w:val="007866B6"/>
    <w:rsid w:val="007869B9"/>
    <w:rsid w:val="00786BD4"/>
    <w:rsid w:val="00786F97"/>
    <w:rsid w:val="00786FD6"/>
    <w:rsid w:val="007872FC"/>
    <w:rsid w:val="007874D1"/>
    <w:rsid w:val="0078783D"/>
    <w:rsid w:val="00787860"/>
    <w:rsid w:val="00790004"/>
    <w:rsid w:val="007903FA"/>
    <w:rsid w:val="0079126D"/>
    <w:rsid w:val="007916EF"/>
    <w:rsid w:val="00791E16"/>
    <w:rsid w:val="007920AE"/>
    <w:rsid w:val="007923F6"/>
    <w:rsid w:val="00792844"/>
    <w:rsid w:val="007935C7"/>
    <w:rsid w:val="00793722"/>
    <w:rsid w:val="00793D56"/>
    <w:rsid w:val="007941C2"/>
    <w:rsid w:val="00794506"/>
    <w:rsid w:val="00794BD7"/>
    <w:rsid w:val="007951D5"/>
    <w:rsid w:val="007951EA"/>
    <w:rsid w:val="00795426"/>
    <w:rsid w:val="0079629B"/>
    <w:rsid w:val="0079696C"/>
    <w:rsid w:val="00796977"/>
    <w:rsid w:val="00796A1E"/>
    <w:rsid w:val="00797532"/>
    <w:rsid w:val="0079756E"/>
    <w:rsid w:val="007977F3"/>
    <w:rsid w:val="007A00B7"/>
    <w:rsid w:val="007A0109"/>
    <w:rsid w:val="007A025C"/>
    <w:rsid w:val="007A0A44"/>
    <w:rsid w:val="007A0B6F"/>
    <w:rsid w:val="007A0EB8"/>
    <w:rsid w:val="007A0F50"/>
    <w:rsid w:val="007A1372"/>
    <w:rsid w:val="007A154D"/>
    <w:rsid w:val="007A1DCA"/>
    <w:rsid w:val="007A2168"/>
    <w:rsid w:val="007A23A7"/>
    <w:rsid w:val="007A251A"/>
    <w:rsid w:val="007A2B99"/>
    <w:rsid w:val="007A2DAC"/>
    <w:rsid w:val="007A33E3"/>
    <w:rsid w:val="007A3875"/>
    <w:rsid w:val="007A3CB8"/>
    <w:rsid w:val="007A4385"/>
    <w:rsid w:val="007A4991"/>
    <w:rsid w:val="007A5397"/>
    <w:rsid w:val="007A552E"/>
    <w:rsid w:val="007A5FEB"/>
    <w:rsid w:val="007A61A5"/>
    <w:rsid w:val="007A6884"/>
    <w:rsid w:val="007A68E1"/>
    <w:rsid w:val="007A748A"/>
    <w:rsid w:val="007A772E"/>
    <w:rsid w:val="007A7C12"/>
    <w:rsid w:val="007B0243"/>
    <w:rsid w:val="007B0456"/>
    <w:rsid w:val="007B0623"/>
    <w:rsid w:val="007B1269"/>
    <w:rsid w:val="007B24A8"/>
    <w:rsid w:val="007B28CE"/>
    <w:rsid w:val="007B294A"/>
    <w:rsid w:val="007B2CE9"/>
    <w:rsid w:val="007B32E2"/>
    <w:rsid w:val="007B3DA7"/>
    <w:rsid w:val="007B4244"/>
    <w:rsid w:val="007B45F2"/>
    <w:rsid w:val="007B4606"/>
    <w:rsid w:val="007B5362"/>
    <w:rsid w:val="007B5378"/>
    <w:rsid w:val="007B53D0"/>
    <w:rsid w:val="007B59AE"/>
    <w:rsid w:val="007B5A12"/>
    <w:rsid w:val="007B62E1"/>
    <w:rsid w:val="007B65EF"/>
    <w:rsid w:val="007B68CD"/>
    <w:rsid w:val="007B708C"/>
    <w:rsid w:val="007B733B"/>
    <w:rsid w:val="007B7E3A"/>
    <w:rsid w:val="007C0B21"/>
    <w:rsid w:val="007C0EAC"/>
    <w:rsid w:val="007C17B3"/>
    <w:rsid w:val="007C1A95"/>
    <w:rsid w:val="007C1E9E"/>
    <w:rsid w:val="007C1F83"/>
    <w:rsid w:val="007C1F8B"/>
    <w:rsid w:val="007C1F94"/>
    <w:rsid w:val="007C21A5"/>
    <w:rsid w:val="007C24B7"/>
    <w:rsid w:val="007C3EC8"/>
    <w:rsid w:val="007C414F"/>
    <w:rsid w:val="007C4364"/>
    <w:rsid w:val="007C4DB5"/>
    <w:rsid w:val="007C6692"/>
    <w:rsid w:val="007C72C0"/>
    <w:rsid w:val="007C74F0"/>
    <w:rsid w:val="007D01A9"/>
    <w:rsid w:val="007D025E"/>
    <w:rsid w:val="007D03B0"/>
    <w:rsid w:val="007D1079"/>
    <w:rsid w:val="007D126F"/>
    <w:rsid w:val="007D1380"/>
    <w:rsid w:val="007D18DD"/>
    <w:rsid w:val="007D19C9"/>
    <w:rsid w:val="007D1B2F"/>
    <w:rsid w:val="007D1E49"/>
    <w:rsid w:val="007D20BA"/>
    <w:rsid w:val="007D21A8"/>
    <w:rsid w:val="007D2F21"/>
    <w:rsid w:val="007D370E"/>
    <w:rsid w:val="007D3935"/>
    <w:rsid w:val="007D3A13"/>
    <w:rsid w:val="007D3C52"/>
    <w:rsid w:val="007D3E69"/>
    <w:rsid w:val="007D44EB"/>
    <w:rsid w:val="007D477A"/>
    <w:rsid w:val="007D5421"/>
    <w:rsid w:val="007D558A"/>
    <w:rsid w:val="007D61CC"/>
    <w:rsid w:val="007D6D9F"/>
    <w:rsid w:val="007D74B2"/>
    <w:rsid w:val="007D77F0"/>
    <w:rsid w:val="007E0761"/>
    <w:rsid w:val="007E0B1A"/>
    <w:rsid w:val="007E0D16"/>
    <w:rsid w:val="007E0F84"/>
    <w:rsid w:val="007E1047"/>
    <w:rsid w:val="007E1665"/>
    <w:rsid w:val="007E16FC"/>
    <w:rsid w:val="007E1A92"/>
    <w:rsid w:val="007E1B6F"/>
    <w:rsid w:val="007E1C79"/>
    <w:rsid w:val="007E27FD"/>
    <w:rsid w:val="007E2ED8"/>
    <w:rsid w:val="007E32C7"/>
    <w:rsid w:val="007E35A0"/>
    <w:rsid w:val="007E371C"/>
    <w:rsid w:val="007E4347"/>
    <w:rsid w:val="007E4E3A"/>
    <w:rsid w:val="007E505D"/>
    <w:rsid w:val="007E54EB"/>
    <w:rsid w:val="007E55D7"/>
    <w:rsid w:val="007E5B4C"/>
    <w:rsid w:val="007E6350"/>
    <w:rsid w:val="007E6518"/>
    <w:rsid w:val="007E6853"/>
    <w:rsid w:val="007E6FC1"/>
    <w:rsid w:val="007E752E"/>
    <w:rsid w:val="007E7AFD"/>
    <w:rsid w:val="007E7BF6"/>
    <w:rsid w:val="007F0181"/>
    <w:rsid w:val="007F0647"/>
    <w:rsid w:val="007F184E"/>
    <w:rsid w:val="007F2047"/>
    <w:rsid w:val="007F257F"/>
    <w:rsid w:val="007F310B"/>
    <w:rsid w:val="007F326D"/>
    <w:rsid w:val="007F32F1"/>
    <w:rsid w:val="007F34B9"/>
    <w:rsid w:val="007F36DF"/>
    <w:rsid w:val="007F3721"/>
    <w:rsid w:val="007F5275"/>
    <w:rsid w:val="007F5926"/>
    <w:rsid w:val="007F59BE"/>
    <w:rsid w:val="007F60DC"/>
    <w:rsid w:val="007F624C"/>
    <w:rsid w:val="007F6F7C"/>
    <w:rsid w:val="007F78FF"/>
    <w:rsid w:val="007F7977"/>
    <w:rsid w:val="007F7B00"/>
    <w:rsid w:val="00800017"/>
    <w:rsid w:val="00800E81"/>
    <w:rsid w:val="008011D8"/>
    <w:rsid w:val="00801585"/>
    <w:rsid w:val="00801943"/>
    <w:rsid w:val="00801F3B"/>
    <w:rsid w:val="008020B8"/>
    <w:rsid w:val="00802765"/>
    <w:rsid w:val="0080288B"/>
    <w:rsid w:val="00802DD9"/>
    <w:rsid w:val="00802DE3"/>
    <w:rsid w:val="008036EF"/>
    <w:rsid w:val="00803725"/>
    <w:rsid w:val="00803BD2"/>
    <w:rsid w:val="008040CE"/>
    <w:rsid w:val="008041B9"/>
    <w:rsid w:val="0080479F"/>
    <w:rsid w:val="008050E9"/>
    <w:rsid w:val="00805392"/>
    <w:rsid w:val="008057EF"/>
    <w:rsid w:val="0080587D"/>
    <w:rsid w:val="00805958"/>
    <w:rsid w:val="00805B85"/>
    <w:rsid w:val="00806A25"/>
    <w:rsid w:val="00806A8F"/>
    <w:rsid w:val="00806FEC"/>
    <w:rsid w:val="0080709C"/>
    <w:rsid w:val="008071F3"/>
    <w:rsid w:val="00807E4B"/>
    <w:rsid w:val="00810069"/>
    <w:rsid w:val="0081057B"/>
    <w:rsid w:val="00810835"/>
    <w:rsid w:val="00811142"/>
    <w:rsid w:val="00811551"/>
    <w:rsid w:val="00811602"/>
    <w:rsid w:val="0081170A"/>
    <w:rsid w:val="00811D1F"/>
    <w:rsid w:val="00812187"/>
    <w:rsid w:val="00812355"/>
    <w:rsid w:val="008125B5"/>
    <w:rsid w:val="00813090"/>
    <w:rsid w:val="008130A6"/>
    <w:rsid w:val="00813A1A"/>
    <w:rsid w:val="00813E6C"/>
    <w:rsid w:val="00813FFD"/>
    <w:rsid w:val="008142D5"/>
    <w:rsid w:val="0081525B"/>
    <w:rsid w:val="00815A17"/>
    <w:rsid w:val="00815EDF"/>
    <w:rsid w:val="00816585"/>
    <w:rsid w:val="008200DE"/>
    <w:rsid w:val="008207CB"/>
    <w:rsid w:val="00820B3E"/>
    <w:rsid w:val="008211D9"/>
    <w:rsid w:val="0082130B"/>
    <w:rsid w:val="0082150F"/>
    <w:rsid w:val="00821878"/>
    <w:rsid w:val="00821883"/>
    <w:rsid w:val="00821CBF"/>
    <w:rsid w:val="00821FCB"/>
    <w:rsid w:val="008226CA"/>
    <w:rsid w:val="00822715"/>
    <w:rsid w:val="00822D17"/>
    <w:rsid w:val="00822DE7"/>
    <w:rsid w:val="00822E51"/>
    <w:rsid w:val="00822F1D"/>
    <w:rsid w:val="0082305F"/>
    <w:rsid w:val="00823286"/>
    <w:rsid w:val="0082341B"/>
    <w:rsid w:val="00823685"/>
    <w:rsid w:val="00823849"/>
    <w:rsid w:val="00823890"/>
    <w:rsid w:val="008239AA"/>
    <w:rsid w:val="00824218"/>
    <w:rsid w:val="008243C3"/>
    <w:rsid w:val="00824560"/>
    <w:rsid w:val="00824639"/>
    <w:rsid w:val="00824A3C"/>
    <w:rsid w:val="00824F46"/>
    <w:rsid w:val="0082556A"/>
    <w:rsid w:val="008255AF"/>
    <w:rsid w:val="008255D8"/>
    <w:rsid w:val="00825886"/>
    <w:rsid w:val="0082688F"/>
    <w:rsid w:val="00826A8D"/>
    <w:rsid w:val="00826E0D"/>
    <w:rsid w:val="00826E66"/>
    <w:rsid w:val="008275FC"/>
    <w:rsid w:val="008279EC"/>
    <w:rsid w:val="00827F90"/>
    <w:rsid w:val="0083003F"/>
    <w:rsid w:val="008301AB"/>
    <w:rsid w:val="0083053B"/>
    <w:rsid w:val="00830ABE"/>
    <w:rsid w:val="008324C1"/>
    <w:rsid w:val="008333A8"/>
    <w:rsid w:val="00833566"/>
    <w:rsid w:val="008337CA"/>
    <w:rsid w:val="008349F0"/>
    <w:rsid w:val="00834AD6"/>
    <w:rsid w:val="00834BE9"/>
    <w:rsid w:val="0083535B"/>
    <w:rsid w:val="008353ED"/>
    <w:rsid w:val="008355B8"/>
    <w:rsid w:val="00835A97"/>
    <w:rsid w:val="00835D04"/>
    <w:rsid w:val="00835D21"/>
    <w:rsid w:val="008366D8"/>
    <w:rsid w:val="00836B7C"/>
    <w:rsid w:val="00837748"/>
    <w:rsid w:val="0083795F"/>
    <w:rsid w:val="00837CD7"/>
    <w:rsid w:val="008407E3"/>
    <w:rsid w:val="00840D21"/>
    <w:rsid w:val="00840FFE"/>
    <w:rsid w:val="0084150D"/>
    <w:rsid w:val="00841513"/>
    <w:rsid w:val="00841E3B"/>
    <w:rsid w:val="00841E4F"/>
    <w:rsid w:val="0084228C"/>
    <w:rsid w:val="0084230B"/>
    <w:rsid w:val="00842BD4"/>
    <w:rsid w:val="00842EFD"/>
    <w:rsid w:val="00843019"/>
    <w:rsid w:val="008436BE"/>
    <w:rsid w:val="00843AF9"/>
    <w:rsid w:val="008441B3"/>
    <w:rsid w:val="0084466F"/>
    <w:rsid w:val="008446AB"/>
    <w:rsid w:val="008447D1"/>
    <w:rsid w:val="00844ACC"/>
    <w:rsid w:val="00844D06"/>
    <w:rsid w:val="00844F5C"/>
    <w:rsid w:val="00844FF4"/>
    <w:rsid w:val="00844FF9"/>
    <w:rsid w:val="0084535E"/>
    <w:rsid w:val="0084561E"/>
    <w:rsid w:val="008458EB"/>
    <w:rsid w:val="00845D55"/>
    <w:rsid w:val="008466F0"/>
    <w:rsid w:val="00846DE6"/>
    <w:rsid w:val="00846F4D"/>
    <w:rsid w:val="00846F94"/>
    <w:rsid w:val="00847003"/>
    <w:rsid w:val="008472B9"/>
    <w:rsid w:val="008478AC"/>
    <w:rsid w:val="0084798F"/>
    <w:rsid w:val="00847F03"/>
    <w:rsid w:val="0085005E"/>
    <w:rsid w:val="00850AA7"/>
    <w:rsid w:val="00850C3F"/>
    <w:rsid w:val="00851E4C"/>
    <w:rsid w:val="008525B4"/>
    <w:rsid w:val="00853011"/>
    <w:rsid w:val="00853723"/>
    <w:rsid w:val="00853A8C"/>
    <w:rsid w:val="00853F07"/>
    <w:rsid w:val="008545B3"/>
    <w:rsid w:val="00854692"/>
    <w:rsid w:val="00854BD5"/>
    <w:rsid w:val="00855264"/>
    <w:rsid w:val="00855680"/>
    <w:rsid w:val="008559B9"/>
    <w:rsid w:val="008561A5"/>
    <w:rsid w:val="00856259"/>
    <w:rsid w:val="00856604"/>
    <w:rsid w:val="00856A4B"/>
    <w:rsid w:val="00856D71"/>
    <w:rsid w:val="00857346"/>
    <w:rsid w:val="0085750D"/>
    <w:rsid w:val="0085793A"/>
    <w:rsid w:val="00857A84"/>
    <w:rsid w:val="008606F9"/>
    <w:rsid w:val="00860773"/>
    <w:rsid w:val="008607A4"/>
    <w:rsid w:val="008609C5"/>
    <w:rsid w:val="0086189F"/>
    <w:rsid w:val="0086194B"/>
    <w:rsid w:val="00861AAD"/>
    <w:rsid w:val="00861CF2"/>
    <w:rsid w:val="00861F80"/>
    <w:rsid w:val="008620F8"/>
    <w:rsid w:val="008622DF"/>
    <w:rsid w:val="008623F5"/>
    <w:rsid w:val="008624FD"/>
    <w:rsid w:val="0086276F"/>
    <w:rsid w:val="00862999"/>
    <w:rsid w:val="00862B64"/>
    <w:rsid w:val="00863981"/>
    <w:rsid w:val="0086403E"/>
    <w:rsid w:val="00864049"/>
    <w:rsid w:val="0086408B"/>
    <w:rsid w:val="00864195"/>
    <w:rsid w:val="00864251"/>
    <w:rsid w:val="0086437B"/>
    <w:rsid w:val="00864402"/>
    <w:rsid w:val="008644F0"/>
    <w:rsid w:val="008647FA"/>
    <w:rsid w:val="00864C6F"/>
    <w:rsid w:val="00865033"/>
    <w:rsid w:val="008653C4"/>
    <w:rsid w:val="0086547A"/>
    <w:rsid w:val="0086599A"/>
    <w:rsid w:val="00866F65"/>
    <w:rsid w:val="00870881"/>
    <w:rsid w:val="00870A21"/>
    <w:rsid w:val="00870DF9"/>
    <w:rsid w:val="008716F3"/>
    <w:rsid w:val="00871AC0"/>
    <w:rsid w:val="008720E6"/>
    <w:rsid w:val="008725D6"/>
    <w:rsid w:val="008728ED"/>
    <w:rsid w:val="008732AD"/>
    <w:rsid w:val="0087353F"/>
    <w:rsid w:val="00873902"/>
    <w:rsid w:val="00873974"/>
    <w:rsid w:val="00873B12"/>
    <w:rsid w:val="00873FC2"/>
    <w:rsid w:val="00874602"/>
    <w:rsid w:val="008747C3"/>
    <w:rsid w:val="00874F94"/>
    <w:rsid w:val="008759D6"/>
    <w:rsid w:val="00876529"/>
    <w:rsid w:val="0087683F"/>
    <w:rsid w:val="00876912"/>
    <w:rsid w:val="0087755D"/>
    <w:rsid w:val="00877793"/>
    <w:rsid w:val="008779C2"/>
    <w:rsid w:val="00877AFA"/>
    <w:rsid w:val="00877BFF"/>
    <w:rsid w:val="00877CFE"/>
    <w:rsid w:val="0088034C"/>
    <w:rsid w:val="00880A80"/>
    <w:rsid w:val="00880B03"/>
    <w:rsid w:val="00880E5B"/>
    <w:rsid w:val="00880F98"/>
    <w:rsid w:val="00881208"/>
    <w:rsid w:val="00881AE4"/>
    <w:rsid w:val="00881D8B"/>
    <w:rsid w:val="00881DE1"/>
    <w:rsid w:val="0088250B"/>
    <w:rsid w:val="0088290C"/>
    <w:rsid w:val="00882925"/>
    <w:rsid w:val="00882C69"/>
    <w:rsid w:val="00883311"/>
    <w:rsid w:val="00883856"/>
    <w:rsid w:val="0088430B"/>
    <w:rsid w:val="00884376"/>
    <w:rsid w:val="008848E3"/>
    <w:rsid w:val="00884FFE"/>
    <w:rsid w:val="00885CB8"/>
    <w:rsid w:val="008862E3"/>
    <w:rsid w:val="00886B0E"/>
    <w:rsid w:val="008873E5"/>
    <w:rsid w:val="008879B0"/>
    <w:rsid w:val="00890261"/>
    <w:rsid w:val="00890439"/>
    <w:rsid w:val="00890626"/>
    <w:rsid w:val="00890A08"/>
    <w:rsid w:val="00890A47"/>
    <w:rsid w:val="00890F1B"/>
    <w:rsid w:val="00890F38"/>
    <w:rsid w:val="008910CC"/>
    <w:rsid w:val="00891431"/>
    <w:rsid w:val="00891525"/>
    <w:rsid w:val="008917C7"/>
    <w:rsid w:val="00891DB6"/>
    <w:rsid w:val="00892A1F"/>
    <w:rsid w:val="00892BA3"/>
    <w:rsid w:val="00892BD0"/>
    <w:rsid w:val="00892D25"/>
    <w:rsid w:val="00892F9C"/>
    <w:rsid w:val="00893618"/>
    <w:rsid w:val="00893732"/>
    <w:rsid w:val="00893F84"/>
    <w:rsid w:val="00894180"/>
    <w:rsid w:val="00894C7F"/>
    <w:rsid w:val="00894EF6"/>
    <w:rsid w:val="00895371"/>
    <w:rsid w:val="00895504"/>
    <w:rsid w:val="00895682"/>
    <w:rsid w:val="00895BF0"/>
    <w:rsid w:val="00895FBE"/>
    <w:rsid w:val="0089626F"/>
    <w:rsid w:val="008964BC"/>
    <w:rsid w:val="008A0535"/>
    <w:rsid w:val="008A0615"/>
    <w:rsid w:val="008A0AA8"/>
    <w:rsid w:val="008A0D0C"/>
    <w:rsid w:val="008A1136"/>
    <w:rsid w:val="008A1589"/>
    <w:rsid w:val="008A1BA3"/>
    <w:rsid w:val="008A1BAB"/>
    <w:rsid w:val="008A1C6C"/>
    <w:rsid w:val="008A1D8D"/>
    <w:rsid w:val="008A37D2"/>
    <w:rsid w:val="008A3BFF"/>
    <w:rsid w:val="008A41DC"/>
    <w:rsid w:val="008A42F4"/>
    <w:rsid w:val="008A4C6E"/>
    <w:rsid w:val="008A4CC0"/>
    <w:rsid w:val="008A4CFA"/>
    <w:rsid w:val="008A50EA"/>
    <w:rsid w:val="008A519B"/>
    <w:rsid w:val="008A58E5"/>
    <w:rsid w:val="008A6747"/>
    <w:rsid w:val="008A6769"/>
    <w:rsid w:val="008A6C09"/>
    <w:rsid w:val="008A7082"/>
    <w:rsid w:val="008A728A"/>
    <w:rsid w:val="008A72B1"/>
    <w:rsid w:val="008A72DE"/>
    <w:rsid w:val="008A7757"/>
    <w:rsid w:val="008A7B3C"/>
    <w:rsid w:val="008A7FD8"/>
    <w:rsid w:val="008B0016"/>
    <w:rsid w:val="008B0491"/>
    <w:rsid w:val="008B065A"/>
    <w:rsid w:val="008B0DB0"/>
    <w:rsid w:val="008B16E4"/>
    <w:rsid w:val="008B230A"/>
    <w:rsid w:val="008B249C"/>
    <w:rsid w:val="008B2728"/>
    <w:rsid w:val="008B2F34"/>
    <w:rsid w:val="008B30A4"/>
    <w:rsid w:val="008B3156"/>
    <w:rsid w:val="008B3345"/>
    <w:rsid w:val="008B3A5D"/>
    <w:rsid w:val="008B4505"/>
    <w:rsid w:val="008B4778"/>
    <w:rsid w:val="008B4A78"/>
    <w:rsid w:val="008B4C13"/>
    <w:rsid w:val="008B4E38"/>
    <w:rsid w:val="008B4FF6"/>
    <w:rsid w:val="008B55B3"/>
    <w:rsid w:val="008B58D0"/>
    <w:rsid w:val="008B77FF"/>
    <w:rsid w:val="008C0127"/>
    <w:rsid w:val="008C01ED"/>
    <w:rsid w:val="008C0244"/>
    <w:rsid w:val="008C0E93"/>
    <w:rsid w:val="008C100B"/>
    <w:rsid w:val="008C1214"/>
    <w:rsid w:val="008C150E"/>
    <w:rsid w:val="008C165D"/>
    <w:rsid w:val="008C18F4"/>
    <w:rsid w:val="008C31F6"/>
    <w:rsid w:val="008C32EE"/>
    <w:rsid w:val="008C367E"/>
    <w:rsid w:val="008C3880"/>
    <w:rsid w:val="008C3CDA"/>
    <w:rsid w:val="008C3F41"/>
    <w:rsid w:val="008C3FDE"/>
    <w:rsid w:val="008C4D9C"/>
    <w:rsid w:val="008C4E11"/>
    <w:rsid w:val="008C53CC"/>
    <w:rsid w:val="008C620B"/>
    <w:rsid w:val="008C70B0"/>
    <w:rsid w:val="008C753B"/>
    <w:rsid w:val="008C7780"/>
    <w:rsid w:val="008D012E"/>
    <w:rsid w:val="008D0DC5"/>
    <w:rsid w:val="008D1DE4"/>
    <w:rsid w:val="008D1F1D"/>
    <w:rsid w:val="008D2278"/>
    <w:rsid w:val="008D2BC6"/>
    <w:rsid w:val="008D3765"/>
    <w:rsid w:val="008D44B5"/>
    <w:rsid w:val="008D474D"/>
    <w:rsid w:val="008D4E8C"/>
    <w:rsid w:val="008D5D83"/>
    <w:rsid w:val="008D6724"/>
    <w:rsid w:val="008D6E6A"/>
    <w:rsid w:val="008D6ED5"/>
    <w:rsid w:val="008D6EDD"/>
    <w:rsid w:val="008D7210"/>
    <w:rsid w:val="008D722A"/>
    <w:rsid w:val="008D7FE1"/>
    <w:rsid w:val="008E002C"/>
    <w:rsid w:val="008E0CD0"/>
    <w:rsid w:val="008E1D23"/>
    <w:rsid w:val="008E2402"/>
    <w:rsid w:val="008E2476"/>
    <w:rsid w:val="008E29BD"/>
    <w:rsid w:val="008E2A0D"/>
    <w:rsid w:val="008E2D04"/>
    <w:rsid w:val="008E3AF7"/>
    <w:rsid w:val="008E3FAE"/>
    <w:rsid w:val="008E3FC7"/>
    <w:rsid w:val="008E43A8"/>
    <w:rsid w:val="008E4700"/>
    <w:rsid w:val="008E494F"/>
    <w:rsid w:val="008E4B1D"/>
    <w:rsid w:val="008E4CDD"/>
    <w:rsid w:val="008E6EFF"/>
    <w:rsid w:val="008E719F"/>
    <w:rsid w:val="008E7725"/>
    <w:rsid w:val="008E792C"/>
    <w:rsid w:val="008F0225"/>
    <w:rsid w:val="008F02D0"/>
    <w:rsid w:val="008F0983"/>
    <w:rsid w:val="008F16D5"/>
    <w:rsid w:val="008F1A32"/>
    <w:rsid w:val="008F2636"/>
    <w:rsid w:val="008F2C8F"/>
    <w:rsid w:val="008F2E9E"/>
    <w:rsid w:val="008F36E9"/>
    <w:rsid w:val="008F38B2"/>
    <w:rsid w:val="008F3C1E"/>
    <w:rsid w:val="008F48B4"/>
    <w:rsid w:val="008F4B14"/>
    <w:rsid w:val="008F4DBF"/>
    <w:rsid w:val="008F4EA1"/>
    <w:rsid w:val="008F5E26"/>
    <w:rsid w:val="008F634C"/>
    <w:rsid w:val="008F63C7"/>
    <w:rsid w:val="008F764C"/>
    <w:rsid w:val="008F771B"/>
    <w:rsid w:val="008F7948"/>
    <w:rsid w:val="008F7D1E"/>
    <w:rsid w:val="00900F2C"/>
    <w:rsid w:val="009017C2"/>
    <w:rsid w:val="009024F0"/>
    <w:rsid w:val="00902542"/>
    <w:rsid w:val="00902F15"/>
    <w:rsid w:val="0090309C"/>
    <w:rsid w:val="0090348A"/>
    <w:rsid w:val="009037A6"/>
    <w:rsid w:val="00903EE9"/>
    <w:rsid w:val="00904202"/>
    <w:rsid w:val="009043C2"/>
    <w:rsid w:val="00904427"/>
    <w:rsid w:val="009050DB"/>
    <w:rsid w:val="00907CB5"/>
    <w:rsid w:val="0091035C"/>
    <w:rsid w:val="00910712"/>
    <w:rsid w:val="00910886"/>
    <w:rsid w:val="00910DE4"/>
    <w:rsid w:val="00911D19"/>
    <w:rsid w:val="009124F5"/>
    <w:rsid w:val="0091283A"/>
    <w:rsid w:val="00912C77"/>
    <w:rsid w:val="00912FC4"/>
    <w:rsid w:val="009139EF"/>
    <w:rsid w:val="00913C0A"/>
    <w:rsid w:val="00913E27"/>
    <w:rsid w:val="0091421A"/>
    <w:rsid w:val="00914BA0"/>
    <w:rsid w:val="00914C66"/>
    <w:rsid w:val="00914E90"/>
    <w:rsid w:val="0091500F"/>
    <w:rsid w:val="0091541C"/>
    <w:rsid w:val="009155B2"/>
    <w:rsid w:val="00915FE6"/>
    <w:rsid w:val="009162C4"/>
    <w:rsid w:val="00916300"/>
    <w:rsid w:val="0091653A"/>
    <w:rsid w:val="00917175"/>
    <w:rsid w:val="0091741E"/>
    <w:rsid w:val="0091764D"/>
    <w:rsid w:val="00917A19"/>
    <w:rsid w:val="00917B15"/>
    <w:rsid w:val="00917D91"/>
    <w:rsid w:val="00917DAC"/>
    <w:rsid w:val="00920220"/>
    <w:rsid w:val="009204CC"/>
    <w:rsid w:val="00920C86"/>
    <w:rsid w:val="00920F06"/>
    <w:rsid w:val="009212E7"/>
    <w:rsid w:val="00921AB6"/>
    <w:rsid w:val="00921C0B"/>
    <w:rsid w:val="00922599"/>
    <w:rsid w:val="009228CF"/>
    <w:rsid w:val="00922E9A"/>
    <w:rsid w:val="00923302"/>
    <w:rsid w:val="009235BA"/>
    <w:rsid w:val="00923902"/>
    <w:rsid w:val="00923EBE"/>
    <w:rsid w:val="00924805"/>
    <w:rsid w:val="009248B3"/>
    <w:rsid w:val="009248F2"/>
    <w:rsid w:val="00925E85"/>
    <w:rsid w:val="00925EAB"/>
    <w:rsid w:val="00926896"/>
    <w:rsid w:val="0092696D"/>
    <w:rsid w:val="00927254"/>
    <w:rsid w:val="0092754C"/>
    <w:rsid w:val="00930050"/>
    <w:rsid w:val="009300EE"/>
    <w:rsid w:val="0093014B"/>
    <w:rsid w:val="00930157"/>
    <w:rsid w:val="009307B6"/>
    <w:rsid w:val="0093095E"/>
    <w:rsid w:val="00930E8E"/>
    <w:rsid w:val="00930ED2"/>
    <w:rsid w:val="0093187B"/>
    <w:rsid w:val="009320BA"/>
    <w:rsid w:val="00932832"/>
    <w:rsid w:val="00932A7B"/>
    <w:rsid w:val="00932DB2"/>
    <w:rsid w:val="00932E4E"/>
    <w:rsid w:val="00933037"/>
    <w:rsid w:val="00933526"/>
    <w:rsid w:val="009342EA"/>
    <w:rsid w:val="00934E7A"/>
    <w:rsid w:val="009356D0"/>
    <w:rsid w:val="00935882"/>
    <w:rsid w:val="009373E2"/>
    <w:rsid w:val="0093763C"/>
    <w:rsid w:val="00940AFF"/>
    <w:rsid w:val="00940B2A"/>
    <w:rsid w:val="00940E1D"/>
    <w:rsid w:val="00941213"/>
    <w:rsid w:val="00941D65"/>
    <w:rsid w:val="009427B4"/>
    <w:rsid w:val="00942A28"/>
    <w:rsid w:val="00942AC1"/>
    <w:rsid w:val="00943208"/>
    <w:rsid w:val="00943BD2"/>
    <w:rsid w:val="00943C4E"/>
    <w:rsid w:val="00943E5D"/>
    <w:rsid w:val="00944042"/>
    <w:rsid w:val="009444B3"/>
    <w:rsid w:val="009445E5"/>
    <w:rsid w:val="00944AB3"/>
    <w:rsid w:val="00944AD7"/>
    <w:rsid w:val="00944D32"/>
    <w:rsid w:val="00945547"/>
    <w:rsid w:val="0094620D"/>
    <w:rsid w:val="00946330"/>
    <w:rsid w:val="00946367"/>
    <w:rsid w:val="009470AF"/>
    <w:rsid w:val="00947A8E"/>
    <w:rsid w:val="00947B04"/>
    <w:rsid w:val="009508E9"/>
    <w:rsid w:val="0095167A"/>
    <w:rsid w:val="00951AD2"/>
    <w:rsid w:val="0095278E"/>
    <w:rsid w:val="00952CB4"/>
    <w:rsid w:val="00952FC9"/>
    <w:rsid w:val="00953201"/>
    <w:rsid w:val="00953998"/>
    <w:rsid w:val="00953A50"/>
    <w:rsid w:val="00953F63"/>
    <w:rsid w:val="00953FB2"/>
    <w:rsid w:val="0095434C"/>
    <w:rsid w:val="009555AD"/>
    <w:rsid w:val="00955723"/>
    <w:rsid w:val="009558BF"/>
    <w:rsid w:val="00955A8B"/>
    <w:rsid w:val="00955DCD"/>
    <w:rsid w:val="0095654A"/>
    <w:rsid w:val="009569A7"/>
    <w:rsid w:val="00956DAD"/>
    <w:rsid w:val="00956E15"/>
    <w:rsid w:val="009570F4"/>
    <w:rsid w:val="0095715F"/>
    <w:rsid w:val="00957362"/>
    <w:rsid w:val="00957511"/>
    <w:rsid w:val="00957905"/>
    <w:rsid w:val="00957F94"/>
    <w:rsid w:val="00960463"/>
    <w:rsid w:val="00962E34"/>
    <w:rsid w:val="009630FC"/>
    <w:rsid w:val="00963302"/>
    <w:rsid w:val="00963721"/>
    <w:rsid w:val="00963A2C"/>
    <w:rsid w:val="00963B94"/>
    <w:rsid w:val="0096410B"/>
    <w:rsid w:val="009645DB"/>
    <w:rsid w:val="00964BA4"/>
    <w:rsid w:val="00964BD4"/>
    <w:rsid w:val="00964CC8"/>
    <w:rsid w:val="00964CF9"/>
    <w:rsid w:val="0096599C"/>
    <w:rsid w:val="009660C0"/>
    <w:rsid w:val="00966A2D"/>
    <w:rsid w:val="00966D25"/>
    <w:rsid w:val="00966FC1"/>
    <w:rsid w:val="009671D8"/>
    <w:rsid w:val="009671F1"/>
    <w:rsid w:val="00967357"/>
    <w:rsid w:val="0096767D"/>
    <w:rsid w:val="00970094"/>
    <w:rsid w:val="00970656"/>
    <w:rsid w:val="009706C9"/>
    <w:rsid w:val="00970F99"/>
    <w:rsid w:val="00972319"/>
    <w:rsid w:val="009723F6"/>
    <w:rsid w:val="009724BD"/>
    <w:rsid w:val="00972616"/>
    <w:rsid w:val="00972CE9"/>
    <w:rsid w:val="00974390"/>
    <w:rsid w:val="009745C5"/>
    <w:rsid w:val="00975024"/>
    <w:rsid w:val="009750DD"/>
    <w:rsid w:val="00975617"/>
    <w:rsid w:val="00975644"/>
    <w:rsid w:val="009763AB"/>
    <w:rsid w:val="00976688"/>
    <w:rsid w:val="00976CB8"/>
    <w:rsid w:val="0097716F"/>
    <w:rsid w:val="0097794D"/>
    <w:rsid w:val="00977AFF"/>
    <w:rsid w:val="0098135E"/>
    <w:rsid w:val="00981699"/>
    <w:rsid w:val="009819C9"/>
    <w:rsid w:val="00981A0E"/>
    <w:rsid w:val="00981A5E"/>
    <w:rsid w:val="00981F1A"/>
    <w:rsid w:val="00982479"/>
    <w:rsid w:val="00982803"/>
    <w:rsid w:val="00982F6E"/>
    <w:rsid w:val="00982FA4"/>
    <w:rsid w:val="00983299"/>
    <w:rsid w:val="0098369D"/>
    <w:rsid w:val="0098377C"/>
    <w:rsid w:val="009839C6"/>
    <w:rsid w:val="00983B5B"/>
    <w:rsid w:val="00983CE1"/>
    <w:rsid w:val="00983EAF"/>
    <w:rsid w:val="00984633"/>
    <w:rsid w:val="009856E6"/>
    <w:rsid w:val="0098592F"/>
    <w:rsid w:val="00985D00"/>
    <w:rsid w:val="00985FD0"/>
    <w:rsid w:val="009861D1"/>
    <w:rsid w:val="0098708B"/>
    <w:rsid w:val="00987390"/>
    <w:rsid w:val="00987703"/>
    <w:rsid w:val="00987BD2"/>
    <w:rsid w:val="00987BFD"/>
    <w:rsid w:val="00990399"/>
    <w:rsid w:val="00991303"/>
    <w:rsid w:val="00991820"/>
    <w:rsid w:val="00991C23"/>
    <w:rsid w:val="00991D56"/>
    <w:rsid w:val="00992016"/>
    <w:rsid w:val="00992AE2"/>
    <w:rsid w:val="00992DB2"/>
    <w:rsid w:val="00992F61"/>
    <w:rsid w:val="00993141"/>
    <w:rsid w:val="00993C3B"/>
    <w:rsid w:val="0099433E"/>
    <w:rsid w:val="009943BF"/>
    <w:rsid w:val="0099456D"/>
    <w:rsid w:val="00994999"/>
    <w:rsid w:val="00994F2A"/>
    <w:rsid w:val="0099501A"/>
    <w:rsid w:val="009952A3"/>
    <w:rsid w:val="00995379"/>
    <w:rsid w:val="00995AB1"/>
    <w:rsid w:val="009961FA"/>
    <w:rsid w:val="00996D2C"/>
    <w:rsid w:val="00996DDB"/>
    <w:rsid w:val="00996FA8"/>
    <w:rsid w:val="0099704F"/>
    <w:rsid w:val="009975F9"/>
    <w:rsid w:val="00997A13"/>
    <w:rsid w:val="00997BB6"/>
    <w:rsid w:val="00997C80"/>
    <w:rsid w:val="009A0ADA"/>
    <w:rsid w:val="009A1A5A"/>
    <w:rsid w:val="009A1B3A"/>
    <w:rsid w:val="009A2060"/>
    <w:rsid w:val="009A218E"/>
    <w:rsid w:val="009A2ABB"/>
    <w:rsid w:val="009A2E8F"/>
    <w:rsid w:val="009A39FE"/>
    <w:rsid w:val="009A3AD2"/>
    <w:rsid w:val="009A3D8E"/>
    <w:rsid w:val="009A4ECC"/>
    <w:rsid w:val="009A59E2"/>
    <w:rsid w:val="009A5C28"/>
    <w:rsid w:val="009A5E94"/>
    <w:rsid w:val="009A71C6"/>
    <w:rsid w:val="009A752F"/>
    <w:rsid w:val="009A7F64"/>
    <w:rsid w:val="009B0381"/>
    <w:rsid w:val="009B0C6D"/>
    <w:rsid w:val="009B14DE"/>
    <w:rsid w:val="009B2296"/>
    <w:rsid w:val="009B2840"/>
    <w:rsid w:val="009B2C26"/>
    <w:rsid w:val="009B2DC8"/>
    <w:rsid w:val="009B3128"/>
    <w:rsid w:val="009B3444"/>
    <w:rsid w:val="009B43E4"/>
    <w:rsid w:val="009B5628"/>
    <w:rsid w:val="009B58A6"/>
    <w:rsid w:val="009B6D4D"/>
    <w:rsid w:val="009B6E8D"/>
    <w:rsid w:val="009B7564"/>
    <w:rsid w:val="009B7590"/>
    <w:rsid w:val="009C044E"/>
    <w:rsid w:val="009C09D9"/>
    <w:rsid w:val="009C1063"/>
    <w:rsid w:val="009C24AF"/>
    <w:rsid w:val="009C24D4"/>
    <w:rsid w:val="009C362E"/>
    <w:rsid w:val="009C3671"/>
    <w:rsid w:val="009C3917"/>
    <w:rsid w:val="009C3B42"/>
    <w:rsid w:val="009C3CF7"/>
    <w:rsid w:val="009C4327"/>
    <w:rsid w:val="009C4A9D"/>
    <w:rsid w:val="009C4D42"/>
    <w:rsid w:val="009C4D78"/>
    <w:rsid w:val="009C53EA"/>
    <w:rsid w:val="009C5553"/>
    <w:rsid w:val="009C56BA"/>
    <w:rsid w:val="009C5E4C"/>
    <w:rsid w:val="009C61D1"/>
    <w:rsid w:val="009C61EF"/>
    <w:rsid w:val="009C744D"/>
    <w:rsid w:val="009C74F2"/>
    <w:rsid w:val="009D023C"/>
    <w:rsid w:val="009D02A7"/>
    <w:rsid w:val="009D02B9"/>
    <w:rsid w:val="009D098E"/>
    <w:rsid w:val="009D0CE8"/>
    <w:rsid w:val="009D0EE1"/>
    <w:rsid w:val="009D1305"/>
    <w:rsid w:val="009D161A"/>
    <w:rsid w:val="009D1650"/>
    <w:rsid w:val="009D1662"/>
    <w:rsid w:val="009D1968"/>
    <w:rsid w:val="009D1A43"/>
    <w:rsid w:val="009D1FDD"/>
    <w:rsid w:val="009D205D"/>
    <w:rsid w:val="009D28F4"/>
    <w:rsid w:val="009D2D65"/>
    <w:rsid w:val="009D381B"/>
    <w:rsid w:val="009D4689"/>
    <w:rsid w:val="009D49C7"/>
    <w:rsid w:val="009D5603"/>
    <w:rsid w:val="009D5E61"/>
    <w:rsid w:val="009D63F1"/>
    <w:rsid w:val="009D6664"/>
    <w:rsid w:val="009D6994"/>
    <w:rsid w:val="009D6CB8"/>
    <w:rsid w:val="009D7111"/>
    <w:rsid w:val="009D76EE"/>
    <w:rsid w:val="009D777C"/>
    <w:rsid w:val="009D79FD"/>
    <w:rsid w:val="009D7A4E"/>
    <w:rsid w:val="009E021E"/>
    <w:rsid w:val="009E0D84"/>
    <w:rsid w:val="009E0F94"/>
    <w:rsid w:val="009E1086"/>
    <w:rsid w:val="009E17FE"/>
    <w:rsid w:val="009E1C19"/>
    <w:rsid w:val="009E20E9"/>
    <w:rsid w:val="009E239E"/>
    <w:rsid w:val="009E23FF"/>
    <w:rsid w:val="009E24CB"/>
    <w:rsid w:val="009E2707"/>
    <w:rsid w:val="009E2BC2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4BE"/>
    <w:rsid w:val="009E67E3"/>
    <w:rsid w:val="009E6AC0"/>
    <w:rsid w:val="009E73CC"/>
    <w:rsid w:val="009E780B"/>
    <w:rsid w:val="009E7D37"/>
    <w:rsid w:val="009E7ED8"/>
    <w:rsid w:val="009F0159"/>
    <w:rsid w:val="009F0AC6"/>
    <w:rsid w:val="009F1304"/>
    <w:rsid w:val="009F1306"/>
    <w:rsid w:val="009F1497"/>
    <w:rsid w:val="009F173B"/>
    <w:rsid w:val="009F1E30"/>
    <w:rsid w:val="009F21DC"/>
    <w:rsid w:val="009F2CD5"/>
    <w:rsid w:val="009F2DCD"/>
    <w:rsid w:val="009F392F"/>
    <w:rsid w:val="009F3C93"/>
    <w:rsid w:val="009F3EAB"/>
    <w:rsid w:val="009F403C"/>
    <w:rsid w:val="009F4345"/>
    <w:rsid w:val="009F47A5"/>
    <w:rsid w:val="009F4C10"/>
    <w:rsid w:val="009F4F69"/>
    <w:rsid w:val="009F51F2"/>
    <w:rsid w:val="009F522A"/>
    <w:rsid w:val="009F5838"/>
    <w:rsid w:val="009F5C6C"/>
    <w:rsid w:val="009F5CAB"/>
    <w:rsid w:val="009F647A"/>
    <w:rsid w:val="009F6531"/>
    <w:rsid w:val="009F6610"/>
    <w:rsid w:val="009F66E3"/>
    <w:rsid w:val="009F68B4"/>
    <w:rsid w:val="009F6BE2"/>
    <w:rsid w:val="009F6D07"/>
    <w:rsid w:val="009F70CD"/>
    <w:rsid w:val="009F72B0"/>
    <w:rsid w:val="00A0025D"/>
    <w:rsid w:val="00A002E9"/>
    <w:rsid w:val="00A01569"/>
    <w:rsid w:val="00A015CE"/>
    <w:rsid w:val="00A020D5"/>
    <w:rsid w:val="00A020FE"/>
    <w:rsid w:val="00A02165"/>
    <w:rsid w:val="00A02271"/>
    <w:rsid w:val="00A02825"/>
    <w:rsid w:val="00A02D27"/>
    <w:rsid w:val="00A02DE5"/>
    <w:rsid w:val="00A035CA"/>
    <w:rsid w:val="00A03F63"/>
    <w:rsid w:val="00A04622"/>
    <w:rsid w:val="00A04670"/>
    <w:rsid w:val="00A04BB6"/>
    <w:rsid w:val="00A05116"/>
    <w:rsid w:val="00A05A0C"/>
    <w:rsid w:val="00A05AFF"/>
    <w:rsid w:val="00A05DAE"/>
    <w:rsid w:val="00A05F66"/>
    <w:rsid w:val="00A07984"/>
    <w:rsid w:val="00A07D2E"/>
    <w:rsid w:val="00A07D91"/>
    <w:rsid w:val="00A07DA2"/>
    <w:rsid w:val="00A101CD"/>
    <w:rsid w:val="00A103F8"/>
    <w:rsid w:val="00A10689"/>
    <w:rsid w:val="00A10A49"/>
    <w:rsid w:val="00A10B43"/>
    <w:rsid w:val="00A11191"/>
    <w:rsid w:val="00A1153B"/>
    <w:rsid w:val="00A11999"/>
    <w:rsid w:val="00A11C33"/>
    <w:rsid w:val="00A11FEC"/>
    <w:rsid w:val="00A125B6"/>
    <w:rsid w:val="00A12B41"/>
    <w:rsid w:val="00A12D0F"/>
    <w:rsid w:val="00A13494"/>
    <w:rsid w:val="00A13935"/>
    <w:rsid w:val="00A13B82"/>
    <w:rsid w:val="00A13C9B"/>
    <w:rsid w:val="00A140E4"/>
    <w:rsid w:val="00A1428F"/>
    <w:rsid w:val="00A142C7"/>
    <w:rsid w:val="00A145A0"/>
    <w:rsid w:val="00A157CC"/>
    <w:rsid w:val="00A1585A"/>
    <w:rsid w:val="00A15BC7"/>
    <w:rsid w:val="00A161B5"/>
    <w:rsid w:val="00A164FF"/>
    <w:rsid w:val="00A166B0"/>
    <w:rsid w:val="00A16E62"/>
    <w:rsid w:val="00A17591"/>
    <w:rsid w:val="00A17DFB"/>
    <w:rsid w:val="00A17E6E"/>
    <w:rsid w:val="00A20D25"/>
    <w:rsid w:val="00A210B1"/>
    <w:rsid w:val="00A2161A"/>
    <w:rsid w:val="00A21E5D"/>
    <w:rsid w:val="00A2231C"/>
    <w:rsid w:val="00A22649"/>
    <w:rsid w:val="00A235B3"/>
    <w:rsid w:val="00A23A9D"/>
    <w:rsid w:val="00A2411B"/>
    <w:rsid w:val="00A24345"/>
    <w:rsid w:val="00A243B9"/>
    <w:rsid w:val="00A243C7"/>
    <w:rsid w:val="00A24D6F"/>
    <w:rsid w:val="00A25674"/>
    <w:rsid w:val="00A25924"/>
    <w:rsid w:val="00A25CA1"/>
    <w:rsid w:val="00A26DA1"/>
    <w:rsid w:val="00A270E6"/>
    <w:rsid w:val="00A271B7"/>
    <w:rsid w:val="00A274B8"/>
    <w:rsid w:val="00A279D5"/>
    <w:rsid w:val="00A27C90"/>
    <w:rsid w:val="00A30694"/>
    <w:rsid w:val="00A30C32"/>
    <w:rsid w:val="00A30F53"/>
    <w:rsid w:val="00A31926"/>
    <w:rsid w:val="00A32807"/>
    <w:rsid w:val="00A32BEE"/>
    <w:rsid w:val="00A32C3F"/>
    <w:rsid w:val="00A32F18"/>
    <w:rsid w:val="00A33015"/>
    <w:rsid w:val="00A333BE"/>
    <w:rsid w:val="00A339AF"/>
    <w:rsid w:val="00A33E09"/>
    <w:rsid w:val="00A3400E"/>
    <w:rsid w:val="00A3428A"/>
    <w:rsid w:val="00A34475"/>
    <w:rsid w:val="00A3481A"/>
    <w:rsid w:val="00A35390"/>
    <w:rsid w:val="00A36BB4"/>
    <w:rsid w:val="00A36DE9"/>
    <w:rsid w:val="00A36F68"/>
    <w:rsid w:val="00A37F3F"/>
    <w:rsid w:val="00A37F8C"/>
    <w:rsid w:val="00A40699"/>
    <w:rsid w:val="00A40793"/>
    <w:rsid w:val="00A407AC"/>
    <w:rsid w:val="00A408BA"/>
    <w:rsid w:val="00A409D4"/>
    <w:rsid w:val="00A40C52"/>
    <w:rsid w:val="00A40E5F"/>
    <w:rsid w:val="00A415BA"/>
    <w:rsid w:val="00A41866"/>
    <w:rsid w:val="00A41EB4"/>
    <w:rsid w:val="00A42475"/>
    <w:rsid w:val="00A4291E"/>
    <w:rsid w:val="00A42DC7"/>
    <w:rsid w:val="00A42F48"/>
    <w:rsid w:val="00A4361C"/>
    <w:rsid w:val="00A438C7"/>
    <w:rsid w:val="00A43955"/>
    <w:rsid w:val="00A43AA5"/>
    <w:rsid w:val="00A43B3E"/>
    <w:rsid w:val="00A444B5"/>
    <w:rsid w:val="00A44793"/>
    <w:rsid w:val="00A44AED"/>
    <w:rsid w:val="00A44CF1"/>
    <w:rsid w:val="00A44EDA"/>
    <w:rsid w:val="00A4529C"/>
    <w:rsid w:val="00A45526"/>
    <w:rsid w:val="00A45748"/>
    <w:rsid w:val="00A45A72"/>
    <w:rsid w:val="00A46065"/>
    <w:rsid w:val="00A47226"/>
    <w:rsid w:val="00A47328"/>
    <w:rsid w:val="00A47518"/>
    <w:rsid w:val="00A50561"/>
    <w:rsid w:val="00A50574"/>
    <w:rsid w:val="00A50ADF"/>
    <w:rsid w:val="00A50FA9"/>
    <w:rsid w:val="00A51891"/>
    <w:rsid w:val="00A5238C"/>
    <w:rsid w:val="00A525FB"/>
    <w:rsid w:val="00A52ABB"/>
    <w:rsid w:val="00A5355E"/>
    <w:rsid w:val="00A537BA"/>
    <w:rsid w:val="00A53906"/>
    <w:rsid w:val="00A53987"/>
    <w:rsid w:val="00A539C0"/>
    <w:rsid w:val="00A53C98"/>
    <w:rsid w:val="00A53D25"/>
    <w:rsid w:val="00A541C5"/>
    <w:rsid w:val="00A54277"/>
    <w:rsid w:val="00A5434F"/>
    <w:rsid w:val="00A5500B"/>
    <w:rsid w:val="00A5505A"/>
    <w:rsid w:val="00A551D9"/>
    <w:rsid w:val="00A55A8B"/>
    <w:rsid w:val="00A55AB1"/>
    <w:rsid w:val="00A5611C"/>
    <w:rsid w:val="00A561FF"/>
    <w:rsid w:val="00A562DD"/>
    <w:rsid w:val="00A56467"/>
    <w:rsid w:val="00A56B53"/>
    <w:rsid w:val="00A56F45"/>
    <w:rsid w:val="00A57198"/>
    <w:rsid w:val="00A6089E"/>
    <w:rsid w:val="00A60EA2"/>
    <w:rsid w:val="00A633DB"/>
    <w:rsid w:val="00A635BD"/>
    <w:rsid w:val="00A63A01"/>
    <w:rsid w:val="00A646E2"/>
    <w:rsid w:val="00A65BE6"/>
    <w:rsid w:val="00A65CA9"/>
    <w:rsid w:val="00A65D3C"/>
    <w:rsid w:val="00A671A1"/>
    <w:rsid w:val="00A6774B"/>
    <w:rsid w:val="00A679E4"/>
    <w:rsid w:val="00A67A06"/>
    <w:rsid w:val="00A67A52"/>
    <w:rsid w:val="00A67F35"/>
    <w:rsid w:val="00A70250"/>
    <w:rsid w:val="00A70459"/>
    <w:rsid w:val="00A7048C"/>
    <w:rsid w:val="00A721E2"/>
    <w:rsid w:val="00A72789"/>
    <w:rsid w:val="00A72D29"/>
    <w:rsid w:val="00A7348C"/>
    <w:rsid w:val="00A73615"/>
    <w:rsid w:val="00A739D0"/>
    <w:rsid w:val="00A7452D"/>
    <w:rsid w:val="00A74D2A"/>
    <w:rsid w:val="00A75304"/>
    <w:rsid w:val="00A759F9"/>
    <w:rsid w:val="00A75FBF"/>
    <w:rsid w:val="00A761D7"/>
    <w:rsid w:val="00A76BA3"/>
    <w:rsid w:val="00A77262"/>
    <w:rsid w:val="00A773BC"/>
    <w:rsid w:val="00A773C9"/>
    <w:rsid w:val="00A7741B"/>
    <w:rsid w:val="00A77A23"/>
    <w:rsid w:val="00A77E1D"/>
    <w:rsid w:val="00A8084E"/>
    <w:rsid w:val="00A82D1F"/>
    <w:rsid w:val="00A841C1"/>
    <w:rsid w:val="00A84314"/>
    <w:rsid w:val="00A847D1"/>
    <w:rsid w:val="00A8497B"/>
    <w:rsid w:val="00A85170"/>
    <w:rsid w:val="00A85F55"/>
    <w:rsid w:val="00A8614B"/>
    <w:rsid w:val="00A86C7D"/>
    <w:rsid w:val="00A86CDF"/>
    <w:rsid w:val="00A87147"/>
    <w:rsid w:val="00A8743A"/>
    <w:rsid w:val="00A878F4"/>
    <w:rsid w:val="00A90409"/>
    <w:rsid w:val="00A905E6"/>
    <w:rsid w:val="00A9070C"/>
    <w:rsid w:val="00A90DB9"/>
    <w:rsid w:val="00A90DCC"/>
    <w:rsid w:val="00A92435"/>
    <w:rsid w:val="00A92D38"/>
    <w:rsid w:val="00A93279"/>
    <w:rsid w:val="00A93319"/>
    <w:rsid w:val="00A93396"/>
    <w:rsid w:val="00A941FF"/>
    <w:rsid w:val="00A94446"/>
    <w:rsid w:val="00A944F0"/>
    <w:rsid w:val="00A94941"/>
    <w:rsid w:val="00A94D6C"/>
    <w:rsid w:val="00A9516B"/>
    <w:rsid w:val="00A956CF"/>
    <w:rsid w:val="00A957EA"/>
    <w:rsid w:val="00A95FBC"/>
    <w:rsid w:val="00A96ED1"/>
    <w:rsid w:val="00AA0BDE"/>
    <w:rsid w:val="00AA0DFD"/>
    <w:rsid w:val="00AA0E87"/>
    <w:rsid w:val="00AA1385"/>
    <w:rsid w:val="00AA1717"/>
    <w:rsid w:val="00AA176B"/>
    <w:rsid w:val="00AA209C"/>
    <w:rsid w:val="00AA26E8"/>
    <w:rsid w:val="00AA2CF9"/>
    <w:rsid w:val="00AA3671"/>
    <w:rsid w:val="00AA37C9"/>
    <w:rsid w:val="00AA37DF"/>
    <w:rsid w:val="00AA3FF7"/>
    <w:rsid w:val="00AA42C4"/>
    <w:rsid w:val="00AA4518"/>
    <w:rsid w:val="00AA45ED"/>
    <w:rsid w:val="00AA549C"/>
    <w:rsid w:val="00AA5605"/>
    <w:rsid w:val="00AA59D2"/>
    <w:rsid w:val="00AA5B90"/>
    <w:rsid w:val="00AA68BA"/>
    <w:rsid w:val="00AA691A"/>
    <w:rsid w:val="00AA69B7"/>
    <w:rsid w:val="00AA6A1F"/>
    <w:rsid w:val="00AA6A58"/>
    <w:rsid w:val="00AA6A81"/>
    <w:rsid w:val="00AA73BB"/>
    <w:rsid w:val="00AB01AA"/>
    <w:rsid w:val="00AB086A"/>
    <w:rsid w:val="00AB08FC"/>
    <w:rsid w:val="00AB0972"/>
    <w:rsid w:val="00AB0DCF"/>
    <w:rsid w:val="00AB1640"/>
    <w:rsid w:val="00AB1B96"/>
    <w:rsid w:val="00AB2723"/>
    <w:rsid w:val="00AB28E0"/>
    <w:rsid w:val="00AB2A11"/>
    <w:rsid w:val="00AB2D02"/>
    <w:rsid w:val="00AB311E"/>
    <w:rsid w:val="00AB3297"/>
    <w:rsid w:val="00AB3304"/>
    <w:rsid w:val="00AB3478"/>
    <w:rsid w:val="00AB40D5"/>
    <w:rsid w:val="00AB44A2"/>
    <w:rsid w:val="00AB4CDA"/>
    <w:rsid w:val="00AB5B3E"/>
    <w:rsid w:val="00AB6135"/>
    <w:rsid w:val="00AB616D"/>
    <w:rsid w:val="00AB628B"/>
    <w:rsid w:val="00AB6C23"/>
    <w:rsid w:val="00AB6E7E"/>
    <w:rsid w:val="00AB7685"/>
    <w:rsid w:val="00AC0022"/>
    <w:rsid w:val="00AC0047"/>
    <w:rsid w:val="00AC03B5"/>
    <w:rsid w:val="00AC03EE"/>
    <w:rsid w:val="00AC08AE"/>
    <w:rsid w:val="00AC0C2E"/>
    <w:rsid w:val="00AC1168"/>
    <w:rsid w:val="00AC12F7"/>
    <w:rsid w:val="00AC1476"/>
    <w:rsid w:val="00AC17EE"/>
    <w:rsid w:val="00AC2176"/>
    <w:rsid w:val="00AC25CB"/>
    <w:rsid w:val="00AC2BCF"/>
    <w:rsid w:val="00AC2C1A"/>
    <w:rsid w:val="00AC3065"/>
    <w:rsid w:val="00AC38C0"/>
    <w:rsid w:val="00AC40FF"/>
    <w:rsid w:val="00AC4279"/>
    <w:rsid w:val="00AC44E9"/>
    <w:rsid w:val="00AC5228"/>
    <w:rsid w:val="00AC5A2E"/>
    <w:rsid w:val="00AC63B9"/>
    <w:rsid w:val="00AC78AF"/>
    <w:rsid w:val="00AC7E1F"/>
    <w:rsid w:val="00AD03AE"/>
    <w:rsid w:val="00AD0452"/>
    <w:rsid w:val="00AD089E"/>
    <w:rsid w:val="00AD13FD"/>
    <w:rsid w:val="00AD14E6"/>
    <w:rsid w:val="00AD1683"/>
    <w:rsid w:val="00AD16E9"/>
    <w:rsid w:val="00AD171D"/>
    <w:rsid w:val="00AD1854"/>
    <w:rsid w:val="00AD1C2F"/>
    <w:rsid w:val="00AD1C41"/>
    <w:rsid w:val="00AD2190"/>
    <w:rsid w:val="00AD28FF"/>
    <w:rsid w:val="00AD2917"/>
    <w:rsid w:val="00AD2F27"/>
    <w:rsid w:val="00AD30B2"/>
    <w:rsid w:val="00AD3D3B"/>
    <w:rsid w:val="00AD4E10"/>
    <w:rsid w:val="00AD4E46"/>
    <w:rsid w:val="00AD518D"/>
    <w:rsid w:val="00AD578E"/>
    <w:rsid w:val="00AD6DAE"/>
    <w:rsid w:val="00AD7389"/>
    <w:rsid w:val="00AE0485"/>
    <w:rsid w:val="00AE0597"/>
    <w:rsid w:val="00AE059D"/>
    <w:rsid w:val="00AE06D0"/>
    <w:rsid w:val="00AE07BC"/>
    <w:rsid w:val="00AE0B1D"/>
    <w:rsid w:val="00AE0C53"/>
    <w:rsid w:val="00AE0CE7"/>
    <w:rsid w:val="00AE1EAE"/>
    <w:rsid w:val="00AE1FE1"/>
    <w:rsid w:val="00AE211F"/>
    <w:rsid w:val="00AE212F"/>
    <w:rsid w:val="00AE238D"/>
    <w:rsid w:val="00AE2720"/>
    <w:rsid w:val="00AE385E"/>
    <w:rsid w:val="00AE3F56"/>
    <w:rsid w:val="00AE3F8D"/>
    <w:rsid w:val="00AE4355"/>
    <w:rsid w:val="00AE4859"/>
    <w:rsid w:val="00AE4CD4"/>
    <w:rsid w:val="00AE4F25"/>
    <w:rsid w:val="00AE5283"/>
    <w:rsid w:val="00AE56D0"/>
    <w:rsid w:val="00AE5763"/>
    <w:rsid w:val="00AE57D7"/>
    <w:rsid w:val="00AE58D4"/>
    <w:rsid w:val="00AE59FF"/>
    <w:rsid w:val="00AE6C5C"/>
    <w:rsid w:val="00AE7B5A"/>
    <w:rsid w:val="00AF0203"/>
    <w:rsid w:val="00AF06DB"/>
    <w:rsid w:val="00AF090A"/>
    <w:rsid w:val="00AF0DC8"/>
    <w:rsid w:val="00AF1162"/>
    <w:rsid w:val="00AF1D9F"/>
    <w:rsid w:val="00AF1E3A"/>
    <w:rsid w:val="00AF2108"/>
    <w:rsid w:val="00AF22C7"/>
    <w:rsid w:val="00AF269C"/>
    <w:rsid w:val="00AF28CD"/>
    <w:rsid w:val="00AF3019"/>
    <w:rsid w:val="00AF3982"/>
    <w:rsid w:val="00AF3CE9"/>
    <w:rsid w:val="00AF3E6B"/>
    <w:rsid w:val="00AF4334"/>
    <w:rsid w:val="00AF4708"/>
    <w:rsid w:val="00AF4729"/>
    <w:rsid w:val="00AF4AC7"/>
    <w:rsid w:val="00AF4CC3"/>
    <w:rsid w:val="00AF53F7"/>
    <w:rsid w:val="00AF6311"/>
    <w:rsid w:val="00AF6818"/>
    <w:rsid w:val="00AF6A60"/>
    <w:rsid w:val="00AF6ED8"/>
    <w:rsid w:val="00AF73F8"/>
    <w:rsid w:val="00AF7641"/>
    <w:rsid w:val="00B003B8"/>
    <w:rsid w:val="00B004E5"/>
    <w:rsid w:val="00B00E5F"/>
    <w:rsid w:val="00B00F1B"/>
    <w:rsid w:val="00B01523"/>
    <w:rsid w:val="00B0185B"/>
    <w:rsid w:val="00B02098"/>
    <w:rsid w:val="00B0214B"/>
    <w:rsid w:val="00B021C4"/>
    <w:rsid w:val="00B0228D"/>
    <w:rsid w:val="00B029FA"/>
    <w:rsid w:val="00B02A7B"/>
    <w:rsid w:val="00B02AA8"/>
    <w:rsid w:val="00B02F04"/>
    <w:rsid w:val="00B030DA"/>
    <w:rsid w:val="00B03189"/>
    <w:rsid w:val="00B0361C"/>
    <w:rsid w:val="00B03C2D"/>
    <w:rsid w:val="00B0518B"/>
    <w:rsid w:val="00B05858"/>
    <w:rsid w:val="00B0588C"/>
    <w:rsid w:val="00B0616F"/>
    <w:rsid w:val="00B0620A"/>
    <w:rsid w:val="00B06706"/>
    <w:rsid w:val="00B0676A"/>
    <w:rsid w:val="00B069DC"/>
    <w:rsid w:val="00B06EFD"/>
    <w:rsid w:val="00B06F23"/>
    <w:rsid w:val="00B07341"/>
    <w:rsid w:val="00B07AA7"/>
    <w:rsid w:val="00B07B8C"/>
    <w:rsid w:val="00B07FBB"/>
    <w:rsid w:val="00B107CD"/>
    <w:rsid w:val="00B10825"/>
    <w:rsid w:val="00B12353"/>
    <w:rsid w:val="00B12514"/>
    <w:rsid w:val="00B1280C"/>
    <w:rsid w:val="00B12A92"/>
    <w:rsid w:val="00B13405"/>
    <w:rsid w:val="00B146E2"/>
    <w:rsid w:val="00B14CF7"/>
    <w:rsid w:val="00B153F8"/>
    <w:rsid w:val="00B15AFA"/>
    <w:rsid w:val="00B15CAD"/>
    <w:rsid w:val="00B15DB6"/>
    <w:rsid w:val="00B15EBC"/>
    <w:rsid w:val="00B162E0"/>
    <w:rsid w:val="00B165C4"/>
    <w:rsid w:val="00B173C6"/>
    <w:rsid w:val="00B17722"/>
    <w:rsid w:val="00B1779A"/>
    <w:rsid w:val="00B17D07"/>
    <w:rsid w:val="00B201A4"/>
    <w:rsid w:val="00B20B23"/>
    <w:rsid w:val="00B20FE4"/>
    <w:rsid w:val="00B2138D"/>
    <w:rsid w:val="00B2254D"/>
    <w:rsid w:val="00B22830"/>
    <w:rsid w:val="00B22E32"/>
    <w:rsid w:val="00B23052"/>
    <w:rsid w:val="00B2360A"/>
    <w:rsid w:val="00B237F7"/>
    <w:rsid w:val="00B23B55"/>
    <w:rsid w:val="00B23C99"/>
    <w:rsid w:val="00B23D7C"/>
    <w:rsid w:val="00B23DC6"/>
    <w:rsid w:val="00B23FD4"/>
    <w:rsid w:val="00B2449F"/>
    <w:rsid w:val="00B24519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1D1"/>
    <w:rsid w:val="00B27DE7"/>
    <w:rsid w:val="00B30F83"/>
    <w:rsid w:val="00B31608"/>
    <w:rsid w:val="00B31917"/>
    <w:rsid w:val="00B3259B"/>
    <w:rsid w:val="00B32926"/>
    <w:rsid w:val="00B32C8D"/>
    <w:rsid w:val="00B32FC8"/>
    <w:rsid w:val="00B3316A"/>
    <w:rsid w:val="00B335B3"/>
    <w:rsid w:val="00B33B6F"/>
    <w:rsid w:val="00B33DF8"/>
    <w:rsid w:val="00B34384"/>
    <w:rsid w:val="00B34491"/>
    <w:rsid w:val="00B3469B"/>
    <w:rsid w:val="00B3488F"/>
    <w:rsid w:val="00B34C2D"/>
    <w:rsid w:val="00B34C80"/>
    <w:rsid w:val="00B3555F"/>
    <w:rsid w:val="00B357DF"/>
    <w:rsid w:val="00B363CB"/>
    <w:rsid w:val="00B364AC"/>
    <w:rsid w:val="00B372FF"/>
    <w:rsid w:val="00B3755E"/>
    <w:rsid w:val="00B37572"/>
    <w:rsid w:val="00B405C3"/>
    <w:rsid w:val="00B41296"/>
    <w:rsid w:val="00B41494"/>
    <w:rsid w:val="00B4188A"/>
    <w:rsid w:val="00B418D2"/>
    <w:rsid w:val="00B41CC5"/>
    <w:rsid w:val="00B41EDB"/>
    <w:rsid w:val="00B42238"/>
    <w:rsid w:val="00B422B0"/>
    <w:rsid w:val="00B431C0"/>
    <w:rsid w:val="00B43DA1"/>
    <w:rsid w:val="00B43E24"/>
    <w:rsid w:val="00B43F11"/>
    <w:rsid w:val="00B446EB"/>
    <w:rsid w:val="00B44797"/>
    <w:rsid w:val="00B447C1"/>
    <w:rsid w:val="00B44F71"/>
    <w:rsid w:val="00B450D2"/>
    <w:rsid w:val="00B45544"/>
    <w:rsid w:val="00B45793"/>
    <w:rsid w:val="00B45E3B"/>
    <w:rsid w:val="00B45FCB"/>
    <w:rsid w:val="00B462D2"/>
    <w:rsid w:val="00B46302"/>
    <w:rsid w:val="00B46C64"/>
    <w:rsid w:val="00B46F32"/>
    <w:rsid w:val="00B471E8"/>
    <w:rsid w:val="00B47BB5"/>
    <w:rsid w:val="00B47BF6"/>
    <w:rsid w:val="00B47C7D"/>
    <w:rsid w:val="00B47DDC"/>
    <w:rsid w:val="00B5030A"/>
    <w:rsid w:val="00B505B9"/>
    <w:rsid w:val="00B507D7"/>
    <w:rsid w:val="00B5118F"/>
    <w:rsid w:val="00B513A5"/>
    <w:rsid w:val="00B5203C"/>
    <w:rsid w:val="00B52330"/>
    <w:rsid w:val="00B538CB"/>
    <w:rsid w:val="00B53B5D"/>
    <w:rsid w:val="00B53C15"/>
    <w:rsid w:val="00B53C1B"/>
    <w:rsid w:val="00B53CD5"/>
    <w:rsid w:val="00B54022"/>
    <w:rsid w:val="00B54AC9"/>
    <w:rsid w:val="00B55854"/>
    <w:rsid w:val="00B55B82"/>
    <w:rsid w:val="00B55C72"/>
    <w:rsid w:val="00B55ED8"/>
    <w:rsid w:val="00B5623D"/>
    <w:rsid w:val="00B56367"/>
    <w:rsid w:val="00B56559"/>
    <w:rsid w:val="00B56D95"/>
    <w:rsid w:val="00B5704A"/>
    <w:rsid w:val="00B5745A"/>
    <w:rsid w:val="00B57572"/>
    <w:rsid w:val="00B6010F"/>
    <w:rsid w:val="00B6020B"/>
    <w:rsid w:val="00B60327"/>
    <w:rsid w:val="00B606BF"/>
    <w:rsid w:val="00B61A44"/>
    <w:rsid w:val="00B61ECC"/>
    <w:rsid w:val="00B62467"/>
    <w:rsid w:val="00B62B65"/>
    <w:rsid w:val="00B63151"/>
    <w:rsid w:val="00B631F2"/>
    <w:rsid w:val="00B63C36"/>
    <w:rsid w:val="00B64102"/>
    <w:rsid w:val="00B64309"/>
    <w:rsid w:val="00B651E9"/>
    <w:rsid w:val="00B65236"/>
    <w:rsid w:val="00B65307"/>
    <w:rsid w:val="00B654AC"/>
    <w:rsid w:val="00B65F1C"/>
    <w:rsid w:val="00B66165"/>
    <w:rsid w:val="00B67056"/>
    <w:rsid w:val="00B71429"/>
    <w:rsid w:val="00B717DF"/>
    <w:rsid w:val="00B7220E"/>
    <w:rsid w:val="00B72322"/>
    <w:rsid w:val="00B72BEE"/>
    <w:rsid w:val="00B72FE9"/>
    <w:rsid w:val="00B7307C"/>
    <w:rsid w:val="00B73714"/>
    <w:rsid w:val="00B73E22"/>
    <w:rsid w:val="00B73FE7"/>
    <w:rsid w:val="00B74483"/>
    <w:rsid w:val="00B74BB0"/>
    <w:rsid w:val="00B7524E"/>
    <w:rsid w:val="00B75401"/>
    <w:rsid w:val="00B75D1E"/>
    <w:rsid w:val="00B7615A"/>
    <w:rsid w:val="00B7620D"/>
    <w:rsid w:val="00B768B7"/>
    <w:rsid w:val="00B768EC"/>
    <w:rsid w:val="00B76977"/>
    <w:rsid w:val="00B8046F"/>
    <w:rsid w:val="00B8100A"/>
    <w:rsid w:val="00B810D0"/>
    <w:rsid w:val="00B815A5"/>
    <w:rsid w:val="00B82556"/>
    <w:rsid w:val="00B827CA"/>
    <w:rsid w:val="00B829E0"/>
    <w:rsid w:val="00B82CCB"/>
    <w:rsid w:val="00B83032"/>
    <w:rsid w:val="00B833A9"/>
    <w:rsid w:val="00B83993"/>
    <w:rsid w:val="00B83B02"/>
    <w:rsid w:val="00B83CE3"/>
    <w:rsid w:val="00B83F25"/>
    <w:rsid w:val="00B83F39"/>
    <w:rsid w:val="00B848AB"/>
    <w:rsid w:val="00B84D58"/>
    <w:rsid w:val="00B85001"/>
    <w:rsid w:val="00B85085"/>
    <w:rsid w:val="00B858B3"/>
    <w:rsid w:val="00B85EC2"/>
    <w:rsid w:val="00B861B5"/>
    <w:rsid w:val="00B86631"/>
    <w:rsid w:val="00B867DD"/>
    <w:rsid w:val="00B86AC2"/>
    <w:rsid w:val="00B86C13"/>
    <w:rsid w:val="00B875C5"/>
    <w:rsid w:val="00B90148"/>
    <w:rsid w:val="00B911CB"/>
    <w:rsid w:val="00B9123F"/>
    <w:rsid w:val="00B917E8"/>
    <w:rsid w:val="00B91A67"/>
    <w:rsid w:val="00B92315"/>
    <w:rsid w:val="00B92648"/>
    <w:rsid w:val="00B92B82"/>
    <w:rsid w:val="00B92DC6"/>
    <w:rsid w:val="00B92E71"/>
    <w:rsid w:val="00B92F9E"/>
    <w:rsid w:val="00B9395D"/>
    <w:rsid w:val="00B93A5B"/>
    <w:rsid w:val="00B9407C"/>
    <w:rsid w:val="00B9482D"/>
    <w:rsid w:val="00B948CB"/>
    <w:rsid w:val="00B949BE"/>
    <w:rsid w:val="00B94A4C"/>
    <w:rsid w:val="00B94C81"/>
    <w:rsid w:val="00B94E1E"/>
    <w:rsid w:val="00B9513F"/>
    <w:rsid w:val="00B95E78"/>
    <w:rsid w:val="00B96230"/>
    <w:rsid w:val="00B96984"/>
    <w:rsid w:val="00B9748B"/>
    <w:rsid w:val="00B9781D"/>
    <w:rsid w:val="00B97A96"/>
    <w:rsid w:val="00B97E71"/>
    <w:rsid w:val="00BA162F"/>
    <w:rsid w:val="00BA26F4"/>
    <w:rsid w:val="00BA2987"/>
    <w:rsid w:val="00BA2B03"/>
    <w:rsid w:val="00BA2D86"/>
    <w:rsid w:val="00BA2EF5"/>
    <w:rsid w:val="00BA30DA"/>
    <w:rsid w:val="00BA31CA"/>
    <w:rsid w:val="00BA327A"/>
    <w:rsid w:val="00BA39A6"/>
    <w:rsid w:val="00BA39B6"/>
    <w:rsid w:val="00BA39C3"/>
    <w:rsid w:val="00BA3BEF"/>
    <w:rsid w:val="00BA3FEB"/>
    <w:rsid w:val="00BA4848"/>
    <w:rsid w:val="00BA5191"/>
    <w:rsid w:val="00BA543A"/>
    <w:rsid w:val="00BA5A0F"/>
    <w:rsid w:val="00BA603D"/>
    <w:rsid w:val="00BA6056"/>
    <w:rsid w:val="00BA6684"/>
    <w:rsid w:val="00BA7504"/>
    <w:rsid w:val="00BA7B72"/>
    <w:rsid w:val="00BB00E0"/>
    <w:rsid w:val="00BB062E"/>
    <w:rsid w:val="00BB08FD"/>
    <w:rsid w:val="00BB0B6B"/>
    <w:rsid w:val="00BB0CEE"/>
    <w:rsid w:val="00BB1079"/>
    <w:rsid w:val="00BB10B0"/>
    <w:rsid w:val="00BB1307"/>
    <w:rsid w:val="00BB1969"/>
    <w:rsid w:val="00BB1E37"/>
    <w:rsid w:val="00BB2138"/>
    <w:rsid w:val="00BB27F0"/>
    <w:rsid w:val="00BB31FD"/>
    <w:rsid w:val="00BB362C"/>
    <w:rsid w:val="00BB3E94"/>
    <w:rsid w:val="00BB404B"/>
    <w:rsid w:val="00BB459F"/>
    <w:rsid w:val="00BB591F"/>
    <w:rsid w:val="00BB595B"/>
    <w:rsid w:val="00BB60EE"/>
    <w:rsid w:val="00BB625B"/>
    <w:rsid w:val="00BB62FD"/>
    <w:rsid w:val="00BB63AE"/>
    <w:rsid w:val="00BB655A"/>
    <w:rsid w:val="00BB6828"/>
    <w:rsid w:val="00BB6958"/>
    <w:rsid w:val="00BB6B33"/>
    <w:rsid w:val="00BB6EF2"/>
    <w:rsid w:val="00BB6FB0"/>
    <w:rsid w:val="00BB7186"/>
    <w:rsid w:val="00BB74D2"/>
    <w:rsid w:val="00BB754F"/>
    <w:rsid w:val="00BB7879"/>
    <w:rsid w:val="00BB7C46"/>
    <w:rsid w:val="00BC01E7"/>
    <w:rsid w:val="00BC02E4"/>
    <w:rsid w:val="00BC0540"/>
    <w:rsid w:val="00BC154B"/>
    <w:rsid w:val="00BC15A4"/>
    <w:rsid w:val="00BC1981"/>
    <w:rsid w:val="00BC23F7"/>
    <w:rsid w:val="00BC2D60"/>
    <w:rsid w:val="00BC2DC6"/>
    <w:rsid w:val="00BC3941"/>
    <w:rsid w:val="00BC3D34"/>
    <w:rsid w:val="00BC3EF5"/>
    <w:rsid w:val="00BC40EA"/>
    <w:rsid w:val="00BC5161"/>
    <w:rsid w:val="00BC5AF7"/>
    <w:rsid w:val="00BC5E6F"/>
    <w:rsid w:val="00BC607D"/>
    <w:rsid w:val="00BC6216"/>
    <w:rsid w:val="00BC676B"/>
    <w:rsid w:val="00BC6BD1"/>
    <w:rsid w:val="00BC708D"/>
    <w:rsid w:val="00BC7264"/>
    <w:rsid w:val="00BC7815"/>
    <w:rsid w:val="00BD075C"/>
    <w:rsid w:val="00BD0D30"/>
    <w:rsid w:val="00BD14D3"/>
    <w:rsid w:val="00BD1BFA"/>
    <w:rsid w:val="00BD24FF"/>
    <w:rsid w:val="00BD26E9"/>
    <w:rsid w:val="00BD2B31"/>
    <w:rsid w:val="00BD336A"/>
    <w:rsid w:val="00BD33D8"/>
    <w:rsid w:val="00BD35F0"/>
    <w:rsid w:val="00BD4251"/>
    <w:rsid w:val="00BD428A"/>
    <w:rsid w:val="00BD42B5"/>
    <w:rsid w:val="00BD49B6"/>
    <w:rsid w:val="00BD4E19"/>
    <w:rsid w:val="00BD5081"/>
    <w:rsid w:val="00BD5E46"/>
    <w:rsid w:val="00BD5F14"/>
    <w:rsid w:val="00BD639E"/>
    <w:rsid w:val="00BD668D"/>
    <w:rsid w:val="00BD698F"/>
    <w:rsid w:val="00BD6C40"/>
    <w:rsid w:val="00BD72B0"/>
    <w:rsid w:val="00BD7E9E"/>
    <w:rsid w:val="00BD7F03"/>
    <w:rsid w:val="00BE0031"/>
    <w:rsid w:val="00BE0411"/>
    <w:rsid w:val="00BE1081"/>
    <w:rsid w:val="00BE1763"/>
    <w:rsid w:val="00BE1FAB"/>
    <w:rsid w:val="00BE20FE"/>
    <w:rsid w:val="00BE26CA"/>
    <w:rsid w:val="00BE28B7"/>
    <w:rsid w:val="00BE2914"/>
    <w:rsid w:val="00BE2969"/>
    <w:rsid w:val="00BE2A82"/>
    <w:rsid w:val="00BE378D"/>
    <w:rsid w:val="00BE3BE1"/>
    <w:rsid w:val="00BE3BEF"/>
    <w:rsid w:val="00BE47AF"/>
    <w:rsid w:val="00BE483B"/>
    <w:rsid w:val="00BE4870"/>
    <w:rsid w:val="00BE4EBC"/>
    <w:rsid w:val="00BE5259"/>
    <w:rsid w:val="00BE5277"/>
    <w:rsid w:val="00BE530E"/>
    <w:rsid w:val="00BE5F52"/>
    <w:rsid w:val="00BE5F5D"/>
    <w:rsid w:val="00BE6858"/>
    <w:rsid w:val="00BE6DAA"/>
    <w:rsid w:val="00BE6FA9"/>
    <w:rsid w:val="00BE7E60"/>
    <w:rsid w:val="00BF00C4"/>
    <w:rsid w:val="00BF0CEE"/>
    <w:rsid w:val="00BF1128"/>
    <w:rsid w:val="00BF1B1A"/>
    <w:rsid w:val="00BF1FBA"/>
    <w:rsid w:val="00BF20FA"/>
    <w:rsid w:val="00BF25E2"/>
    <w:rsid w:val="00BF290B"/>
    <w:rsid w:val="00BF2F2A"/>
    <w:rsid w:val="00BF32A3"/>
    <w:rsid w:val="00BF35F8"/>
    <w:rsid w:val="00BF3C87"/>
    <w:rsid w:val="00BF43FF"/>
    <w:rsid w:val="00BF45C9"/>
    <w:rsid w:val="00BF4A9F"/>
    <w:rsid w:val="00BF4CBC"/>
    <w:rsid w:val="00BF4CDA"/>
    <w:rsid w:val="00BF595A"/>
    <w:rsid w:val="00BF6304"/>
    <w:rsid w:val="00BF661D"/>
    <w:rsid w:val="00BF69C7"/>
    <w:rsid w:val="00BF6DD5"/>
    <w:rsid w:val="00BF6F37"/>
    <w:rsid w:val="00BF7019"/>
    <w:rsid w:val="00BF71BE"/>
    <w:rsid w:val="00BF7AA3"/>
    <w:rsid w:val="00BF7D4D"/>
    <w:rsid w:val="00C001CF"/>
    <w:rsid w:val="00C00964"/>
    <w:rsid w:val="00C00DCD"/>
    <w:rsid w:val="00C01340"/>
    <w:rsid w:val="00C01EF4"/>
    <w:rsid w:val="00C0280F"/>
    <w:rsid w:val="00C029C5"/>
    <w:rsid w:val="00C02BE8"/>
    <w:rsid w:val="00C02FDC"/>
    <w:rsid w:val="00C03271"/>
    <w:rsid w:val="00C03402"/>
    <w:rsid w:val="00C0349A"/>
    <w:rsid w:val="00C036D9"/>
    <w:rsid w:val="00C03919"/>
    <w:rsid w:val="00C039BF"/>
    <w:rsid w:val="00C03C44"/>
    <w:rsid w:val="00C04341"/>
    <w:rsid w:val="00C048B5"/>
    <w:rsid w:val="00C04956"/>
    <w:rsid w:val="00C04BB7"/>
    <w:rsid w:val="00C05668"/>
    <w:rsid w:val="00C06154"/>
    <w:rsid w:val="00C063DC"/>
    <w:rsid w:val="00C0645E"/>
    <w:rsid w:val="00C0657F"/>
    <w:rsid w:val="00C065E5"/>
    <w:rsid w:val="00C06931"/>
    <w:rsid w:val="00C07137"/>
    <w:rsid w:val="00C071FF"/>
    <w:rsid w:val="00C0735E"/>
    <w:rsid w:val="00C073C0"/>
    <w:rsid w:val="00C07706"/>
    <w:rsid w:val="00C07888"/>
    <w:rsid w:val="00C07B10"/>
    <w:rsid w:val="00C07F68"/>
    <w:rsid w:val="00C108DC"/>
    <w:rsid w:val="00C11176"/>
    <w:rsid w:val="00C11230"/>
    <w:rsid w:val="00C11326"/>
    <w:rsid w:val="00C11487"/>
    <w:rsid w:val="00C11701"/>
    <w:rsid w:val="00C11F2B"/>
    <w:rsid w:val="00C12031"/>
    <w:rsid w:val="00C12756"/>
    <w:rsid w:val="00C129FF"/>
    <w:rsid w:val="00C12B79"/>
    <w:rsid w:val="00C1336E"/>
    <w:rsid w:val="00C13ABB"/>
    <w:rsid w:val="00C13C72"/>
    <w:rsid w:val="00C13EA2"/>
    <w:rsid w:val="00C14811"/>
    <w:rsid w:val="00C14F39"/>
    <w:rsid w:val="00C15AED"/>
    <w:rsid w:val="00C15EB6"/>
    <w:rsid w:val="00C164B5"/>
    <w:rsid w:val="00C169D0"/>
    <w:rsid w:val="00C16B05"/>
    <w:rsid w:val="00C16B86"/>
    <w:rsid w:val="00C16CCE"/>
    <w:rsid w:val="00C16D62"/>
    <w:rsid w:val="00C172C4"/>
    <w:rsid w:val="00C17678"/>
    <w:rsid w:val="00C17C77"/>
    <w:rsid w:val="00C20F61"/>
    <w:rsid w:val="00C21513"/>
    <w:rsid w:val="00C21616"/>
    <w:rsid w:val="00C2202A"/>
    <w:rsid w:val="00C22ACA"/>
    <w:rsid w:val="00C22D25"/>
    <w:rsid w:val="00C22D8B"/>
    <w:rsid w:val="00C231B2"/>
    <w:rsid w:val="00C237B0"/>
    <w:rsid w:val="00C2474E"/>
    <w:rsid w:val="00C24939"/>
    <w:rsid w:val="00C2576B"/>
    <w:rsid w:val="00C26337"/>
    <w:rsid w:val="00C264AD"/>
    <w:rsid w:val="00C26569"/>
    <w:rsid w:val="00C26C03"/>
    <w:rsid w:val="00C26FBC"/>
    <w:rsid w:val="00C273E0"/>
    <w:rsid w:val="00C27758"/>
    <w:rsid w:val="00C27D58"/>
    <w:rsid w:val="00C30F7B"/>
    <w:rsid w:val="00C31B27"/>
    <w:rsid w:val="00C325F6"/>
    <w:rsid w:val="00C328DA"/>
    <w:rsid w:val="00C32F44"/>
    <w:rsid w:val="00C33A64"/>
    <w:rsid w:val="00C33E65"/>
    <w:rsid w:val="00C33FD6"/>
    <w:rsid w:val="00C342A4"/>
    <w:rsid w:val="00C34721"/>
    <w:rsid w:val="00C34CD8"/>
    <w:rsid w:val="00C352C6"/>
    <w:rsid w:val="00C364F6"/>
    <w:rsid w:val="00C369C7"/>
    <w:rsid w:val="00C36C9B"/>
    <w:rsid w:val="00C36E2D"/>
    <w:rsid w:val="00C371B3"/>
    <w:rsid w:val="00C3721D"/>
    <w:rsid w:val="00C37228"/>
    <w:rsid w:val="00C375B6"/>
    <w:rsid w:val="00C37782"/>
    <w:rsid w:val="00C379CE"/>
    <w:rsid w:val="00C402F1"/>
    <w:rsid w:val="00C4070F"/>
    <w:rsid w:val="00C411CE"/>
    <w:rsid w:val="00C41876"/>
    <w:rsid w:val="00C41DCE"/>
    <w:rsid w:val="00C41FD9"/>
    <w:rsid w:val="00C4235A"/>
    <w:rsid w:val="00C42ED2"/>
    <w:rsid w:val="00C431C3"/>
    <w:rsid w:val="00C43845"/>
    <w:rsid w:val="00C443A6"/>
    <w:rsid w:val="00C44625"/>
    <w:rsid w:val="00C44AC3"/>
    <w:rsid w:val="00C45592"/>
    <w:rsid w:val="00C45B0C"/>
    <w:rsid w:val="00C45F08"/>
    <w:rsid w:val="00C4623B"/>
    <w:rsid w:val="00C46710"/>
    <w:rsid w:val="00C475AA"/>
    <w:rsid w:val="00C47664"/>
    <w:rsid w:val="00C47836"/>
    <w:rsid w:val="00C47906"/>
    <w:rsid w:val="00C50614"/>
    <w:rsid w:val="00C510E9"/>
    <w:rsid w:val="00C519C2"/>
    <w:rsid w:val="00C52099"/>
    <w:rsid w:val="00C52514"/>
    <w:rsid w:val="00C5383D"/>
    <w:rsid w:val="00C54383"/>
    <w:rsid w:val="00C54B01"/>
    <w:rsid w:val="00C55167"/>
    <w:rsid w:val="00C554AB"/>
    <w:rsid w:val="00C554F7"/>
    <w:rsid w:val="00C557C3"/>
    <w:rsid w:val="00C55D34"/>
    <w:rsid w:val="00C5625D"/>
    <w:rsid w:val="00C5691A"/>
    <w:rsid w:val="00C569B7"/>
    <w:rsid w:val="00C569F7"/>
    <w:rsid w:val="00C57645"/>
    <w:rsid w:val="00C603FB"/>
    <w:rsid w:val="00C60481"/>
    <w:rsid w:val="00C60760"/>
    <w:rsid w:val="00C61231"/>
    <w:rsid w:val="00C614C3"/>
    <w:rsid w:val="00C619B6"/>
    <w:rsid w:val="00C61BEF"/>
    <w:rsid w:val="00C62051"/>
    <w:rsid w:val="00C62EA1"/>
    <w:rsid w:val="00C63075"/>
    <w:rsid w:val="00C63323"/>
    <w:rsid w:val="00C635A9"/>
    <w:rsid w:val="00C635B5"/>
    <w:rsid w:val="00C6385A"/>
    <w:rsid w:val="00C65763"/>
    <w:rsid w:val="00C65DE5"/>
    <w:rsid w:val="00C66007"/>
    <w:rsid w:val="00C660EC"/>
    <w:rsid w:val="00C662C1"/>
    <w:rsid w:val="00C668A2"/>
    <w:rsid w:val="00C67629"/>
    <w:rsid w:val="00C67684"/>
    <w:rsid w:val="00C67750"/>
    <w:rsid w:val="00C67874"/>
    <w:rsid w:val="00C67D05"/>
    <w:rsid w:val="00C67EBD"/>
    <w:rsid w:val="00C67FD7"/>
    <w:rsid w:val="00C7058D"/>
    <w:rsid w:val="00C7116A"/>
    <w:rsid w:val="00C712B1"/>
    <w:rsid w:val="00C71769"/>
    <w:rsid w:val="00C72113"/>
    <w:rsid w:val="00C7234A"/>
    <w:rsid w:val="00C7298F"/>
    <w:rsid w:val="00C732B5"/>
    <w:rsid w:val="00C73749"/>
    <w:rsid w:val="00C73A8B"/>
    <w:rsid w:val="00C7427A"/>
    <w:rsid w:val="00C744BE"/>
    <w:rsid w:val="00C75136"/>
    <w:rsid w:val="00C75843"/>
    <w:rsid w:val="00C75D01"/>
    <w:rsid w:val="00C76AAE"/>
    <w:rsid w:val="00C76C23"/>
    <w:rsid w:val="00C772C4"/>
    <w:rsid w:val="00C7734A"/>
    <w:rsid w:val="00C802F8"/>
    <w:rsid w:val="00C803ED"/>
    <w:rsid w:val="00C80747"/>
    <w:rsid w:val="00C80CD5"/>
    <w:rsid w:val="00C8124A"/>
    <w:rsid w:val="00C818CB"/>
    <w:rsid w:val="00C81F1A"/>
    <w:rsid w:val="00C824C1"/>
    <w:rsid w:val="00C82509"/>
    <w:rsid w:val="00C82A86"/>
    <w:rsid w:val="00C82EDC"/>
    <w:rsid w:val="00C83B25"/>
    <w:rsid w:val="00C83CA8"/>
    <w:rsid w:val="00C83DC0"/>
    <w:rsid w:val="00C84370"/>
    <w:rsid w:val="00C8444A"/>
    <w:rsid w:val="00C84496"/>
    <w:rsid w:val="00C844B2"/>
    <w:rsid w:val="00C8453E"/>
    <w:rsid w:val="00C8456B"/>
    <w:rsid w:val="00C84C93"/>
    <w:rsid w:val="00C84F67"/>
    <w:rsid w:val="00C85095"/>
    <w:rsid w:val="00C8543D"/>
    <w:rsid w:val="00C85840"/>
    <w:rsid w:val="00C858AA"/>
    <w:rsid w:val="00C86615"/>
    <w:rsid w:val="00C86787"/>
    <w:rsid w:val="00C875CB"/>
    <w:rsid w:val="00C90171"/>
    <w:rsid w:val="00C90273"/>
    <w:rsid w:val="00C90790"/>
    <w:rsid w:val="00C90934"/>
    <w:rsid w:val="00C90CFF"/>
    <w:rsid w:val="00C91467"/>
    <w:rsid w:val="00C91D03"/>
    <w:rsid w:val="00C91D31"/>
    <w:rsid w:val="00C92EAB"/>
    <w:rsid w:val="00C93168"/>
    <w:rsid w:val="00C93B23"/>
    <w:rsid w:val="00C947B0"/>
    <w:rsid w:val="00C94F36"/>
    <w:rsid w:val="00C9511A"/>
    <w:rsid w:val="00C9549E"/>
    <w:rsid w:val="00C9598A"/>
    <w:rsid w:val="00C963D2"/>
    <w:rsid w:val="00C96B28"/>
    <w:rsid w:val="00C9726E"/>
    <w:rsid w:val="00C973D9"/>
    <w:rsid w:val="00C97AB3"/>
    <w:rsid w:val="00CA04FE"/>
    <w:rsid w:val="00CA06D2"/>
    <w:rsid w:val="00CA0B79"/>
    <w:rsid w:val="00CA0DF8"/>
    <w:rsid w:val="00CA104E"/>
    <w:rsid w:val="00CA147E"/>
    <w:rsid w:val="00CA18C6"/>
    <w:rsid w:val="00CA1B87"/>
    <w:rsid w:val="00CA2084"/>
    <w:rsid w:val="00CA2871"/>
    <w:rsid w:val="00CA2A35"/>
    <w:rsid w:val="00CA358D"/>
    <w:rsid w:val="00CA397A"/>
    <w:rsid w:val="00CA432E"/>
    <w:rsid w:val="00CA4474"/>
    <w:rsid w:val="00CA45DF"/>
    <w:rsid w:val="00CA4EC2"/>
    <w:rsid w:val="00CA4F9B"/>
    <w:rsid w:val="00CA5153"/>
    <w:rsid w:val="00CA519D"/>
    <w:rsid w:val="00CA5289"/>
    <w:rsid w:val="00CA562A"/>
    <w:rsid w:val="00CA59C5"/>
    <w:rsid w:val="00CA5A1E"/>
    <w:rsid w:val="00CA614F"/>
    <w:rsid w:val="00CA6B1F"/>
    <w:rsid w:val="00CA6F28"/>
    <w:rsid w:val="00CA73D0"/>
    <w:rsid w:val="00CA7E7C"/>
    <w:rsid w:val="00CA7EB8"/>
    <w:rsid w:val="00CA7F42"/>
    <w:rsid w:val="00CB05A5"/>
    <w:rsid w:val="00CB10C7"/>
    <w:rsid w:val="00CB116C"/>
    <w:rsid w:val="00CB22A5"/>
    <w:rsid w:val="00CB2ED1"/>
    <w:rsid w:val="00CB2F61"/>
    <w:rsid w:val="00CB3011"/>
    <w:rsid w:val="00CB32AB"/>
    <w:rsid w:val="00CB39D2"/>
    <w:rsid w:val="00CB3B69"/>
    <w:rsid w:val="00CB3B9D"/>
    <w:rsid w:val="00CB3D62"/>
    <w:rsid w:val="00CB4EAE"/>
    <w:rsid w:val="00CB52D8"/>
    <w:rsid w:val="00CB55A0"/>
    <w:rsid w:val="00CB5A19"/>
    <w:rsid w:val="00CB6CB0"/>
    <w:rsid w:val="00CB7576"/>
    <w:rsid w:val="00CB783F"/>
    <w:rsid w:val="00CB789D"/>
    <w:rsid w:val="00CB7A48"/>
    <w:rsid w:val="00CC0E94"/>
    <w:rsid w:val="00CC0EEE"/>
    <w:rsid w:val="00CC14A7"/>
    <w:rsid w:val="00CC19A6"/>
    <w:rsid w:val="00CC1F4A"/>
    <w:rsid w:val="00CC21CF"/>
    <w:rsid w:val="00CC26FB"/>
    <w:rsid w:val="00CC29DD"/>
    <w:rsid w:val="00CC2B85"/>
    <w:rsid w:val="00CC3480"/>
    <w:rsid w:val="00CC366B"/>
    <w:rsid w:val="00CC3722"/>
    <w:rsid w:val="00CC3B0D"/>
    <w:rsid w:val="00CC4B46"/>
    <w:rsid w:val="00CC573C"/>
    <w:rsid w:val="00CC5B60"/>
    <w:rsid w:val="00CC750E"/>
    <w:rsid w:val="00CC765B"/>
    <w:rsid w:val="00CD0212"/>
    <w:rsid w:val="00CD07A9"/>
    <w:rsid w:val="00CD0BD1"/>
    <w:rsid w:val="00CD10CD"/>
    <w:rsid w:val="00CD12A5"/>
    <w:rsid w:val="00CD14A0"/>
    <w:rsid w:val="00CD2392"/>
    <w:rsid w:val="00CD2A96"/>
    <w:rsid w:val="00CD2C81"/>
    <w:rsid w:val="00CD2EDC"/>
    <w:rsid w:val="00CD3964"/>
    <w:rsid w:val="00CD4A74"/>
    <w:rsid w:val="00CD4D4A"/>
    <w:rsid w:val="00CD524B"/>
    <w:rsid w:val="00CD5476"/>
    <w:rsid w:val="00CD5F2B"/>
    <w:rsid w:val="00CD63ED"/>
    <w:rsid w:val="00CD78B2"/>
    <w:rsid w:val="00CE067C"/>
    <w:rsid w:val="00CE0901"/>
    <w:rsid w:val="00CE0D3E"/>
    <w:rsid w:val="00CE13AC"/>
    <w:rsid w:val="00CE19A3"/>
    <w:rsid w:val="00CE1B54"/>
    <w:rsid w:val="00CE25E9"/>
    <w:rsid w:val="00CE27B1"/>
    <w:rsid w:val="00CE2E3A"/>
    <w:rsid w:val="00CE2FDE"/>
    <w:rsid w:val="00CE45B5"/>
    <w:rsid w:val="00CE45ED"/>
    <w:rsid w:val="00CE493E"/>
    <w:rsid w:val="00CE4F1B"/>
    <w:rsid w:val="00CE577D"/>
    <w:rsid w:val="00CE5CAE"/>
    <w:rsid w:val="00CE5CE4"/>
    <w:rsid w:val="00CE67A3"/>
    <w:rsid w:val="00CE6977"/>
    <w:rsid w:val="00CE6E6E"/>
    <w:rsid w:val="00CE70D7"/>
    <w:rsid w:val="00CE7A97"/>
    <w:rsid w:val="00CE7ADE"/>
    <w:rsid w:val="00CE7EB5"/>
    <w:rsid w:val="00CE7EEF"/>
    <w:rsid w:val="00CE7FFD"/>
    <w:rsid w:val="00CF01F3"/>
    <w:rsid w:val="00CF05A9"/>
    <w:rsid w:val="00CF10C4"/>
    <w:rsid w:val="00CF1426"/>
    <w:rsid w:val="00CF16A0"/>
    <w:rsid w:val="00CF188C"/>
    <w:rsid w:val="00CF19B1"/>
    <w:rsid w:val="00CF1B0A"/>
    <w:rsid w:val="00CF1D88"/>
    <w:rsid w:val="00CF3166"/>
    <w:rsid w:val="00CF31FD"/>
    <w:rsid w:val="00CF346E"/>
    <w:rsid w:val="00CF3AB2"/>
    <w:rsid w:val="00CF3AC7"/>
    <w:rsid w:val="00CF3FD0"/>
    <w:rsid w:val="00CF40B2"/>
    <w:rsid w:val="00CF40D7"/>
    <w:rsid w:val="00CF4258"/>
    <w:rsid w:val="00CF4806"/>
    <w:rsid w:val="00CF50A9"/>
    <w:rsid w:val="00CF5419"/>
    <w:rsid w:val="00CF5611"/>
    <w:rsid w:val="00CF5DD1"/>
    <w:rsid w:val="00CF648C"/>
    <w:rsid w:val="00CF64F6"/>
    <w:rsid w:val="00CF6B59"/>
    <w:rsid w:val="00CF6C17"/>
    <w:rsid w:val="00CF6D56"/>
    <w:rsid w:val="00CF77F7"/>
    <w:rsid w:val="00CF7B5C"/>
    <w:rsid w:val="00D00185"/>
    <w:rsid w:val="00D002B6"/>
    <w:rsid w:val="00D01044"/>
    <w:rsid w:val="00D01430"/>
    <w:rsid w:val="00D01697"/>
    <w:rsid w:val="00D017D1"/>
    <w:rsid w:val="00D0190D"/>
    <w:rsid w:val="00D01AD6"/>
    <w:rsid w:val="00D01B3B"/>
    <w:rsid w:val="00D024F5"/>
    <w:rsid w:val="00D02767"/>
    <w:rsid w:val="00D02EFE"/>
    <w:rsid w:val="00D02FE4"/>
    <w:rsid w:val="00D03179"/>
    <w:rsid w:val="00D03286"/>
    <w:rsid w:val="00D0337D"/>
    <w:rsid w:val="00D0346C"/>
    <w:rsid w:val="00D035BC"/>
    <w:rsid w:val="00D03623"/>
    <w:rsid w:val="00D03DB2"/>
    <w:rsid w:val="00D03DBF"/>
    <w:rsid w:val="00D04241"/>
    <w:rsid w:val="00D04296"/>
    <w:rsid w:val="00D04497"/>
    <w:rsid w:val="00D048A7"/>
    <w:rsid w:val="00D04EB3"/>
    <w:rsid w:val="00D05054"/>
    <w:rsid w:val="00D0512C"/>
    <w:rsid w:val="00D0525A"/>
    <w:rsid w:val="00D056EF"/>
    <w:rsid w:val="00D0573D"/>
    <w:rsid w:val="00D060A7"/>
    <w:rsid w:val="00D061EF"/>
    <w:rsid w:val="00D06536"/>
    <w:rsid w:val="00D065F6"/>
    <w:rsid w:val="00D06851"/>
    <w:rsid w:val="00D068BB"/>
    <w:rsid w:val="00D0698B"/>
    <w:rsid w:val="00D06A40"/>
    <w:rsid w:val="00D06E61"/>
    <w:rsid w:val="00D06F00"/>
    <w:rsid w:val="00D070F6"/>
    <w:rsid w:val="00D10141"/>
    <w:rsid w:val="00D10576"/>
    <w:rsid w:val="00D105B5"/>
    <w:rsid w:val="00D10AE0"/>
    <w:rsid w:val="00D10B27"/>
    <w:rsid w:val="00D10B6C"/>
    <w:rsid w:val="00D10CF0"/>
    <w:rsid w:val="00D10F13"/>
    <w:rsid w:val="00D11D9B"/>
    <w:rsid w:val="00D11E84"/>
    <w:rsid w:val="00D12352"/>
    <w:rsid w:val="00D123A2"/>
    <w:rsid w:val="00D12699"/>
    <w:rsid w:val="00D12C94"/>
    <w:rsid w:val="00D13481"/>
    <w:rsid w:val="00D13702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3E8"/>
    <w:rsid w:val="00D16734"/>
    <w:rsid w:val="00D1755C"/>
    <w:rsid w:val="00D20C95"/>
    <w:rsid w:val="00D20FB6"/>
    <w:rsid w:val="00D21816"/>
    <w:rsid w:val="00D219F5"/>
    <w:rsid w:val="00D21C8C"/>
    <w:rsid w:val="00D223DC"/>
    <w:rsid w:val="00D227F1"/>
    <w:rsid w:val="00D22894"/>
    <w:rsid w:val="00D22C6C"/>
    <w:rsid w:val="00D237D2"/>
    <w:rsid w:val="00D238AC"/>
    <w:rsid w:val="00D23E11"/>
    <w:rsid w:val="00D24355"/>
    <w:rsid w:val="00D2475B"/>
    <w:rsid w:val="00D247EA"/>
    <w:rsid w:val="00D250F4"/>
    <w:rsid w:val="00D25488"/>
    <w:rsid w:val="00D269FD"/>
    <w:rsid w:val="00D26E36"/>
    <w:rsid w:val="00D27261"/>
    <w:rsid w:val="00D272DB"/>
    <w:rsid w:val="00D3003E"/>
    <w:rsid w:val="00D30815"/>
    <w:rsid w:val="00D31099"/>
    <w:rsid w:val="00D31A32"/>
    <w:rsid w:val="00D31F68"/>
    <w:rsid w:val="00D335C2"/>
    <w:rsid w:val="00D343A4"/>
    <w:rsid w:val="00D344E8"/>
    <w:rsid w:val="00D34C93"/>
    <w:rsid w:val="00D354BF"/>
    <w:rsid w:val="00D356CA"/>
    <w:rsid w:val="00D35855"/>
    <w:rsid w:val="00D35AD2"/>
    <w:rsid w:val="00D37267"/>
    <w:rsid w:val="00D376B6"/>
    <w:rsid w:val="00D37A9B"/>
    <w:rsid w:val="00D37F92"/>
    <w:rsid w:val="00D40A1F"/>
    <w:rsid w:val="00D40A2E"/>
    <w:rsid w:val="00D41173"/>
    <w:rsid w:val="00D411B2"/>
    <w:rsid w:val="00D43312"/>
    <w:rsid w:val="00D43BF4"/>
    <w:rsid w:val="00D43C12"/>
    <w:rsid w:val="00D44553"/>
    <w:rsid w:val="00D445A2"/>
    <w:rsid w:val="00D445F8"/>
    <w:rsid w:val="00D44A22"/>
    <w:rsid w:val="00D44D24"/>
    <w:rsid w:val="00D44D74"/>
    <w:rsid w:val="00D44E31"/>
    <w:rsid w:val="00D4534A"/>
    <w:rsid w:val="00D45713"/>
    <w:rsid w:val="00D45977"/>
    <w:rsid w:val="00D45B26"/>
    <w:rsid w:val="00D46A40"/>
    <w:rsid w:val="00D46CDC"/>
    <w:rsid w:val="00D46E7F"/>
    <w:rsid w:val="00D470E5"/>
    <w:rsid w:val="00D47811"/>
    <w:rsid w:val="00D47A22"/>
    <w:rsid w:val="00D47C0F"/>
    <w:rsid w:val="00D50009"/>
    <w:rsid w:val="00D5033D"/>
    <w:rsid w:val="00D503A2"/>
    <w:rsid w:val="00D503BB"/>
    <w:rsid w:val="00D51521"/>
    <w:rsid w:val="00D51885"/>
    <w:rsid w:val="00D519A1"/>
    <w:rsid w:val="00D51AF7"/>
    <w:rsid w:val="00D51D56"/>
    <w:rsid w:val="00D5265A"/>
    <w:rsid w:val="00D52878"/>
    <w:rsid w:val="00D530FA"/>
    <w:rsid w:val="00D531CB"/>
    <w:rsid w:val="00D535A5"/>
    <w:rsid w:val="00D53691"/>
    <w:rsid w:val="00D53DCB"/>
    <w:rsid w:val="00D53FAF"/>
    <w:rsid w:val="00D540E4"/>
    <w:rsid w:val="00D54215"/>
    <w:rsid w:val="00D543E3"/>
    <w:rsid w:val="00D548AA"/>
    <w:rsid w:val="00D558BD"/>
    <w:rsid w:val="00D55ACF"/>
    <w:rsid w:val="00D55B11"/>
    <w:rsid w:val="00D55D61"/>
    <w:rsid w:val="00D566C9"/>
    <w:rsid w:val="00D56873"/>
    <w:rsid w:val="00D56D2E"/>
    <w:rsid w:val="00D56DEA"/>
    <w:rsid w:val="00D56E50"/>
    <w:rsid w:val="00D56EDC"/>
    <w:rsid w:val="00D57117"/>
    <w:rsid w:val="00D571AF"/>
    <w:rsid w:val="00D57581"/>
    <w:rsid w:val="00D57987"/>
    <w:rsid w:val="00D57F8B"/>
    <w:rsid w:val="00D60021"/>
    <w:rsid w:val="00D60144"/>
    <w:rsid w:val="00D601C4"/>
    <w:rsid w:val="00D60344"/>
    <w:rsid w:val="00D615FA"/>
    <w:rsid w:val="00D620F0"/>
    <w:rsid w:val="00D62569"/>
    <w:rsid w:val="00D62688"/>
    <w:rsid w:val="00D6285B"/>
    <w:rsid w:val="00D62F7B"/>
    <w:rsid w:val="00D62FF8"/>
    <w:rsid w:val="00D6360B"/>
    <w:rsid w:val="00D63630"/>
    <w:rsid w:val="00D6454B"/>
    <w:rsid w:val="00D64793"/>
    <w:rsid w:val="00D65423"/>
    <w:rsid w:val="00D65E1A"/>
    <w:rsid w:val="00D660BD"/>
    <w:rsid w:val="00D66231"/>
    <w:rsid w:val="00D66239"/>
    <w:rsid w:val="00D66925"/>
    <w:rsid w:val="00D6715D"/>
    <w:rsid w:val="00D67286"/>
    <w:rsid w:val="00D678CD"/>
    <w:rsid w:val="00D6796C"/>
    <w:rsid w:val="00D704EA"/>
    <w:rsid w:val="00D708D7"/>
    <w:rsid w:val="00D70B5F"/>
    <w:rsid w:val="00D70C5C"/>
    <w:rsid w:val="00D70F5E"/>
    <w:rsid w:val="00D718FA"/>
    <w:rsid w:val="00D72F58"/>
    <w:rsid w:val="00D73B64"/>
    <w:rsid w:val="00D73CAC"/>
    <w:rsid w:val="00D73EE7"/>
    <w:rsid w:val="00D73FA2"/>
    <w:rsid w:val="00D7416C"/>
    <w:rsid w:val="00D7428B"/>
    <w:rsid w:val="00D75108"/>
    <w:rsid w:val="00D75C37"/>
    <w:rsid w:val="00D767B7"/>
    <w:rsid w:val="00D7691C"/>
    <w:rsid w:val="00D769A8"/>
    <w:rsid w:val="00D76A24"/>
    <w:rsid w:val="00D76F10"/>
    <w:rsid w:val="00D80506"/>
    <w:rsid w:val="00D80658"/>
    <w:rsid w:val="00D80B87"/>
    <w:rsid w:val="00D81032"/>
    <w:rsid w:val="00D811C4"/>
    <w:rsid w:val="00D81362"/>
    <w:rsid w:val="00D81985"/>
    <w:rsid w:val="00D83201"/>
    <w:rsid w:val="00D83483"/>
    <w:rsid w:val="00D83C18"/>
    <w:rsid w:val="00D83CEB"/>
    <w:rsid w:val="00D84833"/>
    <w:rsid w:val="00D84EA6"/>
    <w:rsid w:val="00D85047"/>
    <w:rsid w:val="00D850C7"/>
    <w:rsid w:val="00D8511E"/>
    <w:rsid w:val="00D85615"/>
    <w:rsid w:val="00D85C74"/>
    <w:rsid w:val="00D863AF"/>
    <w:rsid w:val="00D86668"/>
    <w:rsid w:val="00D86FE0"/>
    <w:rsid w:val="00D870A2"/>
    <w:rsid w:val="00D870D5"/>
    <w:rsid w:val="00D87809"/>
    <w:rsid w:val="00D9029E"/>
    <w:rsid w:val="00D9037D"/>
    <w:rsid w:val="00D90692"/>
    <w:rsid w:val="00D90CE8"/>
    <w:rsid w:val="00D928CC"/>
    <w:rsid w:val="00D92F41"/>
    <w:rsid w:val="00D93C63"/>
    <w:rsid w:val="00D9471F"/>
    <w:rsid w:val="00D95329"/>
    <w:rsid w:val="00D9597C"/>
    <w:rsid w:val="00D95ED3"/>
    <w:rsid w:val="00D96370"/>
    <w:rsid w:val="00D969F3"/>
    <w:rsid w:val="00D9700A"/>
    <w:rsid w:val="00D97434"/>
    <w:rsid w:val="00D97487"/>
    <w:rsid w:val="00D97FE5"/>
    <w:rsid w:val="00DA02DB"/>
    <w:rsid w:val="00DA0E79"/>
    <w:rsid w:val="00DA1BA6"/>
    <w:rsid w:val="00DA1CD8"/>
    <w:rsid w:val="00DA1D41"/>
    <w:rsid w:val="00DA1E47"/>
    <w:rsid w:val="00DA1EBB"/>
    <w:rsid w:val="00DA217C"/>
    <w:rsid w:val="00DA22B2"/>
    <w:rsid w:val="00DA23F3"/>
    <w:rsid w:val="00DA325E"/>
    <w:rsid w:val="00DA35F7"/>
    <w:rsid w:val="00DA3B1D"/>
    <w:rsid w:val="00DA3F97"/>
    <w:rsid w:val="00DA3F9A"/>
    <w:rsid w:val="00DA4388"/>
    <w:rsid w:val="00DA45CE"/>
    <w:rsid w:val="00DA50C9"/>
    <w:rsid w:val="00DA5365"/>
    <w:rsid w:val="00DA5680"/>
    <w:rsid w:val="00DA58F7"/>
    <w:rsid w:val="00DA5C57"/>
    <w:rsid w:val="00DA6DF9"/>
    <w:rsid w:val="00DA70D3"/>
    <w:rsid w:val="00DA7604"/>
    <w:rsid w:val="00DA7625"/>
    <w:rsid w:val="00DB0C4A"/>
    <w:rsid w:val="00DB148F"/>
    <w:rsid w:val="00DB1735"/>
    <w:rsid w:val="00DB206A"/>
    <w:rsid w:val="00DB2926"/>
    <w:rsid w:val="00DB2EF9"/>
    <w:rsid w:val="00DB3012"/>
    <w:rsid w:val="00DB3B10"/>
    <w:rsid w:val="00DB4853"/>
    <w:rsid w:val="00DB4D74"/>
    <w:rsid w:val="00DB5F94"/>
    <w:rsid w:val="00DB713C"/>
    <w:rsid w:val="00DB7392"/>
    <w:rsid w:val="00DC153B"/>
    <w:rsid w:val="00DC2AF7"/>
    <w:rsid w:val="00DC2DB3"/>
    <w:rsid w:val="00DC3262"/>
    <w:rsid w:val="00DC38A7"/>
    <w:rsid w:val="00DC3C8F"/>
    <w:rsid w:val="00DC43C4"/>
    <w:rsid w:val="00DC45F0"/>
    <w:rsid w:val="00DC4C2C"/>
    <w:rsid w:val="00DC4D53"/>
    <w:rsid w:val="00DC51F9"/>
    <w:rsid w:val="00DC5225"/>
    <w:rsid w:val="00DC585D"/>
    <w:rsid w:val="00DC7682"/>
    <w:rsid w:val="00DC7705"/>
    <w:rsid w:val="00DC79EC"/>
    <w:rsid w:val="00DD0D3D"/>
    <w:rsid w:val="00DD167F"/>
    <w:rsid w:val="00DD2773"/>
    <w:rsid w:val="00DD3523"/>
    <w:rsid w:val="00DD37B6"/>
    <w:rsid w:val="00DD3AE9"/>
    <w:rsid w:val="00DD3CE3"/>
    <w:rsid w:val="00DD43F7"/>
    <w:rsid w:val="00DD49DB"/>
    <w:rsid w:val="00DD4B71"/>
    <w:rsid w:val="00DD4C42"/>
    <w:rsid w:val="00DD5961"/>
    <w:rsid w:val="00DD5A63"/>
    <w:rsid w:val="00DD69F4"/>
    <w:rsid w:val="00DD6BE1"/>
    <w:rsid w:val="00DD6CBE"/>
    <w:rsid w:val="00DD72C0"/>
    <w:rsid w:val="00DD732C"/>
    <w:rsid w:val="00DD7332"/>
    <w:rsid w:val="00DD76DB"/>
    <w:rsid w:val="00DE041C"/>
    <w:rsid w:val="00DE0515"/>
    <w:rsid w:val="00DE08A3"/>
    <w:rsid w:val="00DE0BB7"/>
    <w:rsid w:val="00DE0C14"/>
    <w:rsid w:val="00DE18B0"/>
    <w:rsid w:val="00DE1953"/>
    <w:rsid w:val="00DE1B14"/>
    <w:rsid w:val="00DE2B5D"/>
    <w:rsid w:val="00DE33CA"/>
    <w:rsid w:val="00DE3693"/>
    <w:rsid w:val="00DE38C9"/>
    <w:rsid w:val="00DE464C"/>
    <w:rsid w:val="00DE4CC3"/>
    <w:rsid w:val="00DE5056"/>
    <w:rsid w:val="00DE5133"/>
    <w:rsid w:val="00DE5BAB"/>
    <w:rsid w:val="00DE62CD"/>
    <w:rsid w:val="00DE6BB2"/>
    <w:rsid w:val="00DE6D12"/>
    <w:rsid w:val="00DE747D"/>
    <w:rsid w:val="00DE7E70"/>
    <w:rsid w:val="00DF082C"/>
    <w:rsid w:val="00DF0A90"/>
    <w:rsid w:val="00DF0DBB"/>
    <w:rsid w:val="00DF0E53"/>
    <w:rsid w:val="00DF1895"/>
    <w:rsid w:val="00DF18BE"/>
    <w:rsid w:val="00DF19C3"/>
    <w:rsid w:val="00DF23E9"/>
    <w:rsid w:val="00DF24DF"/>
    <w:rsid w:val="00DF2837"/>
    <w:rsid w:val="00DF315B"/>
    <w:rsid w:val="00DF343E"/>
    <w:rsid w:val="00DF3571"/>
    <w:rsid w:val="00DF3AA9"/>
    <w:rsid w:val="00DF3D6C"/>
    <w:rsid w:val="00DF4258"/>
    <w:rsid w:val="00DF437D"/>
    <w:rsid w:val="00DF4483"/>
    <w:rsid w:val="00DF4DB1"/>
    <w:rsid w:val="00DF517B"/>
    <w:rsid w:val="00DF53EB"/>
    <w:rsid w:val="00DF553E"/>
    <w:rsid w:val="00DF6233"/>
    <w:rsid w:val="00DF640E"/>
    <w:rsid w:val="00DF6E5C"/>
    <w:rsid w:val="00DF73C1"/>
    <w:rsid w:val="00DF7E7A"/>
    <w:rsid w:val="00E000E7"/>
    <w:rsid w:val="00E00309"/>
    <w:rsid w:val="00E0092B"/>
    <w:rsid w:val="00E00E8A"/>
    <w:rsid w:val="00E01195"/>
    <w:rsid w:val="00E01A02"/>
    <w:rsid w:val="00E02747"/>
    <w:rsid w:val="00E02AA2"/>
    <w:rsid w:val="00E02F56"/>
    <w:rsid w:val="00E0303D"/>
    <w:rsid w:val="00E0379B"/>
    <w:rsid w:val="00E03AE4"/>
    <w:rsid w:val="00E0491B"/>
    <w:rsid w:val="00E0550D"/>
    <w:rsid w:val="00E05791"/>
    <w:rsid w:val="00E0635E"/>
    <w:rsid w:val="00E064CC"/>
    <w:rsid w:val="00E068E5"/>
    <w:rsid w:val="00E0714D"/>
    <w:rsid w:val="00E074F9"/>
    <w:rsid w:val="00E07632"/>
    <w:rsid w:val="00E07B88"/>
    <w:rsid w:val="00E07D0E"/>
    <w:rsid w:val="00E10104"/>
    <w:rsid w:val="00E101CE"/>
    <w:rsid w:val="00E103B7"/>
    <w:rsid w:val="00E10422"/>
    <w:rsid w:val="00E1074C"/>
    <w:rsid w:val="00E1159B"/>
    <w:rsid w:val="00E11773"/>
    <w:rsid w:val="00E11C8D"/>
    <w:rsid w:val="00E1210F"/>
    <w:rsid w:val="00E1246E"/>
    <w:rsid w:val="00E128E8"/>
    <w:rsid w:val="00E1310F"/>
    <w:rsid w:val="00E137B3"/>
    <w:rsid w:val="00E13EFE"/>
    <w:rsid w:val="00E14E39"/>
    <w:rsid w:val="00E1502C"/>
    <w:rsid w:val="00E15328"/>
    <w:rsid w:val="00E15622"/>
    <w:rsid w:val="00E15CD8"/>
    <w:rsid w:val="00E16243"/>
    <w:rsid w:val="00E16E0A"/>
    <w:rsid w:val="00E17D88"/>
    <w:rsid w:val="00E20842"/>
    <w:rsid w:val="00E20936"/>
    <w:rsid w:val="00E211CB"/>
    <w:rsid w:val="00E21423"/>
    <w:rsid w:val="00E21DFD"/>
    <w:rsid w:val="00E21EF9"/>
    <w:rsid w:val="00E22245"/>
    <w:rsid w:val="00E228B1"/>
    <w:rsid w:val="00E229B2"/>
    <w:rsid w:val="00E22D6C"/>
    <w:rsid w:val="00E23181"/>
    <w:rsid w:val="00E23318"/>
    <w:rsid w:val="00E235E3"/>
    <w:rsid w:val="00E23604"/>
    <w:rsid w:val="00E236F8"/>
    <w:rsid w:val="00E23757"/>
    <w:rsid w:val="00E23ABB"/>
    <w:rsid w:val="00E2402A"/>
    <w:rsid w:val="00E248F0"/>
    <w:rsid w:val="00E25F52"/>
    <w:rsid w:val="00E26703"/>
    <w:rsid w:val="00E2688A"/>
    <w:rsid w:val="00E276FA"/>
    <w:rsid w:val="00E27D27"/>
    <w:rsid w:val="00E306B6"/>
    <w:rsid w:val="00E30C79"/>
    <w:rsid w:val="00E311FD"/>
    <w:rsid w:val="00E31D4E"/>
    <w:rsid w:val="00E325C2"/>
    <w:rsid w:val="00E32A1C"/>
    <w:rsid w:val="00E32CA8"/>
    <w:rsid w:val="00E3371B"/>
    <w:rsid w:val="00E3380D"/>
    <w:rsid w:val="00E33BC2"/>
    <w:rsid w:val="00E33F12"/>
    <w:rsid w:val="00E34666"/>
    <w:rsid w:val="00E34ABA"/>
    <w:rsid w:val="00E35560"/>
    <w:rsid w:val="00E35EBD"/>
    <w:rsid w:val="00E35FD6"/>
    <w:rsid w:val="00E360BF"/>
    <w:rsid w:val="00E36F1D"/>
    <w:rsid w:val="00E3742D"/>
    <w:rsid w:val="00E375FA"/>
    <w:rsid w:val="00E376D8"/>
    <w:rsid w:val="00E37A67"/>
    <w:rsid w:val="00E4019F"/>
    <w:rsid w:val="00E402F5"/>
    <w:rsid w:val="00E40756"/>
    <w:rsid w:val="00E409F1"/>
    <w:rsid w:val="00E40A48"/>
    <w:rsid w:val="00E40DA5"/>
    <w:rsid w:val="00E40E24"/>
    <w:rsid w:val="00E41343"/>
    <w:rsid w:val="00E418B8"/>
    <w:rsid w:val="00E418C8"/>
    <w:rsid w:val="00E41B9F"/>
    <w:rsid w:val="00E41CA4"/>
    <w:rsid w:val="00E4227C"/>
    <w:rsid w:val="00E422EA"/>
    <w:rsid w:val="00E42A8A"/>
    <w:rsid w:val="00E42CC7"/>
    <w:rsid w:val="00E42EA6"/>
    <w:rsid w:val="00E435D2"/>
    <w:rsid w:val="00E4366B"/>
    <w:rsid w:val="00E43674"/>
    <w:rsid w:val="00E4368C"/>
    <w:rsid w:val="00E43AF7"/>
    <w:rsid w:val="00E43EB8"/>
    <w:rsid w:val="00E44152"/>
    <w:rsid w:val="00E44162"/>
    <w:rsid w:val="00E44284"/>
    <w:rsid w:val="00E44931"/>
    <w:rsid w:val="00E452FD"/>
    <w:rsid w:val="00E453B7"/>
    <w:rsid w:val="00E4677C"/>
    <w:rsid w:val="00E46AB5"/>
    <w:rsid w:val="00E46B8C"/>
    <w:rsid w:val="00E47092"/>
    <w:rsid w:val="00E4723C"/>
    <w:rsid w:val="00E47501"/>
    <w:rsid w:val="00E476F0"/>
    <w:rsid w:val="00E5009A"/>
    <w:rsid w:val="00E50A75"/>
    <w:rsid w:val="00E51480"/>
    <w:rsid w:val="00E518C6"/>
    <w:rsid w:val="00E52802"/>
    <w:rsid w:val="00E52CCB"/>
    <w:rsid w:val="00E53331"/>
    <w:rsid w:val="00E53446"/>
    <w:rsid w:val="00E536F2"/>
    <w:rsid w:val="00E53C83"/>
    <w:rsid w:val="00E53CBF"/>
    <w:rsid w:val="00E546EF"/>
    <w:rsid w:val="00E55388"/>
    <w:rsid w:val="00E55FAB"/>
    <w:rsid w:val="00E5666A"/>
    <w:rsid w:val="00E56866"/>
    <w:rsid w:val="00E5696C"/>
    <w:rsid w:val="00E56AC3"/>
    <w:rsid w:val="00E56CD1"/>
    <w:rsid w:val="00E570C7"/>
    <w:rsid w:val="00E571CC"/>
    <w:rsid w:val="00E5746E"/>
    <w:rsid w:val="00E574F1"/>
    <w:rsid w:val="00E57676"/>
    <w:rsid w:val="00E579E5"/>
    <w:rsid w:val="00E57BC3"/>
    <w:rsid w:val="00E6047C"/>
    <w:rsid w:val="00E606FB"/>
    <w:rsid w:val="00E6118A"/>
    <w:rsid w:val="00E617A0"/>
    <w:rsid w:val="00E61B58"/>
    <w:rsid w:val="00E61D1B"/>
    <w:rsid w:val="00E61F06"/>
    <w:rsid w:val="00E62082"/>
    <w:rsid w:val="00E629D8"/>
    <w:rsid w:val="00E62D17"/>
    <w:rsid w:val="00E6385A"/>
    <w:rsid w:val="00E646FB"/>
    <w:rsid w:val="00E649F2"/>
    <w:rsid w:val="00E650FC"/>
    <w:rsid w:val="00E65975"/>
    <w:rsid w:val="00E65A00"/>
    <w:rsid w:val="00E65DB8"/>
    <w:rsid w:val="00E65F1E"/>
    <w:rsid w:val="00E660E7"/>
    <w:rsid w:val="00E660EA"/>
    <w:rsid w:val="00E66189"/>
    <w:rsid w:val="00E66831"/>
    <w:rsid w:val="00E67084"/>
    <w:rsid w:val="00E67216"/>
    <w:rsid w:val="00E6725A"/>
    <w:rsid w:val="00E67409"/>
    <w:rsid w:val="00E6795D"/>
    <w:rsid w:val="00E67D48"/>
    <w:rsid w:val="00E705C2"/>
    <w:rsid w:val="00E706B0"/>
    <w:rsid w:val="00E70A49"/>
    <w:rsid w:val="00E70EE6"/>
    <w:rsid w:val="00E714FD"/>
    <w:rsid w:val="00E736AC"/>
    <w:rsid w:val="00E736AF"/>
    <w:rsid w:val="00E73B4F"/>
    <w:rsid w:val="00E74091"/>
    <w:rsid w:val="00E7440E"/>
    <w:rsid w:val="00E74DFD"/>
    <w:rsid w:val="00E754A8"/>
    <w:rsid w:val="00E758F7"/>
    <w:rsid w:val="00E773CF"/>
    <w:rsid w:val="00E77F85"/>
    <w:rsid w:val="00E808C5"/>
    <w:rsid w:val="00E8132B"/>
    <w:rsid w:val="00E81A58"/>
    <w:rsid w:val="00E81E34"/>
    <w:rsid w:val="00E8261C"/>
    <w:rsid w:val="00E82866"/>
    <w:rsid w:val="00E83570"/>
    <w:rsid w:val="00E841DF"/>
    <w:rsid w:val="00E84D04"/>
    <w:rsid w:val="00E85458"/>
    <w:rsid w:val="00E8547A"/>
    <w:rsid w:val="00E858EC"/>
    <w:rsid w:val="00E85B69"/>
    <w:rsid w:val="00E864DF"/>
    <w:rsid w:val="00E868D4"/>
    <w:rsid w:val="00E8709C"/>
    <w:rsid w:val="00E87392"/>
    <w:rsid w:val="00E87E34"/>
    <w:rsid w:val="00E903B8"/>
    <w:rsid w:val="00E905D1"/>
    <w:rsid w:val="00E90A1D"/>
    <w:rsid w:val="00E91256"/>
    <w:rsid w:val="00E918DA"/>
    <w:rsid w:val="00E92104"/>
    <w:rsid w:val="00E9268D"/>
    <w:rsid w:val="00E92ADF"/>
    <w:rsid w:val="00E92D2B"/>
    <w:rsid w:val="00E930A1"/>
    <w:rsid w:val="00E93324"/>
    <w:rsid w:val="00E936CF"/>
    <w:rsid w:val="00E94910"/>
    <w:rsid w:val="00E94C4C"/>
    <w:rsid w:val="00E94F52"/>
    <w:rsid w:val="00E94FA6"/>
    <w:rsid w:val="00E95286"/>
    <w:rsid w:val="00E954A4"/>
    <w:rsid w:val="00E95989"/>
    <w:rsid w:val="00E95B15"/>
    <w:rsid w:val="00E95C5E"/>
    <w:rsid w:val="00E968DE"/>
    <w:rsid w:val="00E96B93"/>
    <w:rsid w:val="00E96C9B"/>
    <w:rsid w:val="00E96C9D"/>
    <w:rsid w:val="00E97CE2"/>
    <w:rsid w:val="00EA01A3"/>
    <w:rsid w:val="00EA06A4"/>
    <w:rsid w:val="00EA0D4A"/>
    <w:rsid w:val="00EA0F55"/>
    <w:rsid w:val="00EA1A01"/>
    <w:rsid w:val="00EA22F2"/>
    <w:rsid w:val="00EA38F2"/>
    <w:rsid w:val="00EA3A93"/>
    <w:rsid w:val="00EA3EEA"/>
    <w:rsid w:val="00EA43A2"/>
    <w:rsid w:val="00EA4405"/>
    <w:rsid w:val="00EA4BE5"/>
    <w:rsid w:val="00EA4FC0"/>
    <w:rsid w:val="00EA4FCC"/>
    <w:rsid w:val="00EA51CD"/>
    <w:rsid w:val="00EA5C40"/>
    <w:rsid w:val="00EA5E0F"/>
    <w:rsid w:val="00EA62FE"/>
    <w:rsid w:val="00EA636A"/>
    <w:rsid w:val="00EA690E"/>
    <w:rsid w:val="00EA6B83"/>
    <w:rsid w:val="00EA7D8D"/>
    <w:rsid w:val="00EA7FB6"/>
    <w:rsid w:val="00EB093B"/>
    <w:rsid w:val="00EB0D59"/>
    <w:rsid w:val="00EB201A"/>
    <w:rsid w:val="00EB20DD"/>
    <w:rsid w:val="00EB2356"/>
    <w:rsid w:val="00EB24F6"/>
    <w:rsid w:val="00EB287D"/>
    <w:rsid w:val="00EB2A4B"/>
    <w:rsid w:val="00EB2B45"/>
    <w:rsid w:val="00EB3059"/>
    <w:rsid w:val="00EB3082"/>
    <w:rsid w:val="00EB38CA"/>
    <w:rsid w:val="00EB3932"/>
    <w:rsid w:val="00EB4355"/>
    <w:rsid w:val="00EB4520"/>
    <w:rsid w:val="00EB4A80"/>
    <w:rsid w:val="00EB4AE3"/>
    <w:rsid w:val="00EB526B"/>
    <w:rsid w:val="00EB5BAF"/>
    <w:rsid w:val="00EB6331"/>
    <w:rsid w:val="00EB6B02"/>
    <w:rsid w:val="00EB7B0B"/>
    <w:rsid w:val="00EC00BC"/>
    <w:rsid w:val="00EC00C7"/>
    <w:rsid w:val="00EC0F69"/>
    <w:rsid w:val="00EC1130"/>
    <w:rsid w:val="00EC1653"/>
    <w:rsid w:val="00EC1A26"/>
    <w:rsid w:val="00EC1BCC"/>
    <w:rsid w:val="00EC2883"/>
    <w:rsid w:val="00EC3687"/>
    <w:rsid w:val="00EC3942"/>
    <w:rsid w:val="00EC43AC"/>
    <w:rsid w:val="00EC46B2"/>
    <w:rsid w:val="00EC4F49"/>
    <w:rsid w:val="00EC557E"/>
    <w:rsid w:val="00EC5DF4"/>
    <w:rsid w:val="00EC6172"/>
    <w:rsid w:val="00EC64F5"/>
    <w:rsid w:val="00EC67F6"/>
    <w:rsid w:val="00EC7007"/>
    <w:rsid w:val="00EC7385"/>
    <w:rsid w:val="00ED006A"/>
    <w:rsid w:val="00ED15C2"/>
    <w:rsid w:val="00ED15E7"/>
    <w:rsid w:val="00ED1A7A"/>
    <w:rsid w:val="00ED2460"/>
    <w:rsid w:val="00ED2D01"/>
    <w:rsid w:val="00ED2F72"/>
    <w:rsid w:val="00ED35D0"/>
    <w:rsid w:val="00ED36DE"/>
    <w:rsid w:val="00ED36E8"/>
    <w:rsid w:val="00ED4932"/>
    <w:rsid w:val="00ED53D8"/>
    <w:rsid w:val="00ED5ABD"/>
    <w:rsid w:val="00ED67CD"/>
    <w:rsid w:val="00ED7524"/>
    <w:rsid w:val="00ED78F3"/>
    <w:rsid w:val="00ED7954"/>
    <w:rsid w:val="00ED7C77"/>
    <w:rsid w:val="00EE001C"/>
    <w:rsid w:val="00EE09A8"/>
    <w:rsid w:val="00EE0E0B"/>
    <w:rsid w:val="00EE0E60"/>
    <w:rsid w:val="00EE0E8C"/>
    <w:rsid w:val="00EE107E"/>
    <w:rsid w:val="00EE1084"/>
    <w:rsid w:val="00EE10E4"/>
    <w:rsid w:val="00EE14F1"/>
    <w:rsid w:val="00EE17B2"/>
    <w:rsid w:val="00EE1C6F"/>
    <w:rsid w:val="00EE1D3B"/>
    <w:rsid w:val="00EE215D"/>
    <w:rsid w:val="00EE2FDD"/>
    <w:rsid w:val="00EE304B"/>
    <w:rsid w:val="00EE33A1"/>
    <w:rsid w:val="00EE394B"/>
    <w:rsid w:val="00EE4B87"/>
    <w:rsid w:val="00EE4FFB"/>
    <w:rsid w:val="00EE530A"/>
    <w:rsid w:val="00EE563E"/>
    <w:rsid w:val="00EE57BE"/>
    <w:rsid w:val="00EE59BD"/>
    <w:rsid w:val="00EE6900"/>
    <w:rsid w:val="00EE7030"/>
    <w:rsid w:val="00EE7301"/>
    <w:rsid w:val="00EE78F6"/>
    <w:rsid w:val="00EF0117"/>
    <w:rsid w:val="00EF02CF"/>
    <w:rsid w:val="00EF0347"/>
    <w:rsid w:val="00EF05E1"/>
    <w:rsid w:val="00EF1132"/>
    <w:rsid w:val="00EF1168"/>
    <w:rsid w:val="00EF1B8D"/>
    <w:rsid w:val="00EF236F"/>
    <w:rsid w:val="00EF2691"/>
    <w:rsid w:val="00EF2914"/>
    <w:rsid w:val="00EF35F1"/>
    <w:rsid w:val="00EF4627"/>
    <w:rsid w:val="00EF4A2A"/>
    <w:rsid w:val="00EF4A89"/>
    <w:rsid w:val="00EF4A90"/>
    <w:rsid w:val="00EF4D29"/>
    <w:rsid w:val="00EF4F3E"/>
    <w:rsid w:val="00EF51B5"/>
    <w:rsid w:val="00EF5583"/>
    <w:rsid w:val="00EF5B26"/>
    <w:rsid w:val="00EF6CB9"/>
    <w:rsid w:val="00EF7B8F"/>
    <w:rsid w:val="00EF7C18"/>
    <w:rsid w:val="00EF7FD7"/>
    <w:rsid w:val="00F00648"/>
    <w:rsid w:val="00F008AE"/>
    <w:rsid w:val="00F01211"/>
    <w:rsid w:val="00F012EF"/>
    <w:rsid w:val="00F019D1"/>
    <w:rsid w:val="00F02604"/>
    <w:rsid w:val="00F03BCA"/>
    <w:rsid w:val="00F03FF8"/>
    <w:rsid w:val="00F041CD"/>
    <w:rsid w:val="00F04364"/>
    <w:rsid w:val="00F0462C"/>
    <w:rsid w:val="00F04AAC"/>
    <w:rsid w:val="00F04DB1"/>
    <w:rsid w:val="00F04DD9"/>
    <w:rsid w:val="00F05121"/>
    <w:rsid w:val="00F051F7"/>
    <w:rsid w:val="00F0528D"/>
    <w:rsid w:val="00F05312"/>
    <w:rsid w:val="00F05378"/>
    <w:rsid w:val="00F0540E"/>
    <w:rsid w:val="00F05DDF"/>
    <w:rsid w:val="00F0607B"/>
    <w:rsid w:val="00F06BD1"/>
    <w:rsid w:val="00F07383"/>
    <w:rsid w:val="00F07B2A"/>
    <w:rsid w:val="00F10BB7"/>
    <w:rsid w:val="00F10F14"/>
    <w:rsid w:val="00F1115A"/>
    <w:rsid w:val="00F11596"/>
    <w:rsid w:val="00F11CBB"/>
    <w:rsid w:val="00F127EC"/>
    <w:rsid w:val="00F13A67"/>
    <w:rsid w:val="00F13F27"/>
    <w:rsid w:val="00F14B9E"/>
    <w:rsid w:val="00F14E90"/>
    <w:rsid w:val="00F15198"/>
    <w:rsid w:val="00F16243"/>
    <w:rsid w:val="00F165EF"/>
    <w:rsid w:val="00F16AB9"/>
    <w:rsid w:val="00F16B62"/>
    <w:rsid w:val="00F16D72"/>
    <w:rsid w:val="00F16F4D"/>
    <w:rsid w:val="00F17090"/>
    <w:rsid w:val="00F17232"/>
    <w:rsid w:val="00F17562"/>
    <w:rsid w:val="00F20021"/>
    <w:rsid w:val="00F2057D"/>
    <w:rsid w:val="00F21577"/>
    <w:rsid w:val="00F217EC"/>
    <w:rsid w:val="00F21924"/>
    <w:rsid w:val="00F21BEF"/>
    <w:rsid w:val="00F21C5F"/>
    <w:rsid w:val="00F21CBA"/>
    <w:rsid w:val="00F2344D"/>
    <w:rsid w:val="00F23CE3"/>
    <w:rsid w:val="00F23EC0"/>
    <w:rsid w:val="00F23F75"/>
    <w:rsid w:val="00F242C8"/>
    <w:rsid w:val="00F24501"/>
    <w:rsid w:val="00F248BC"/>
    <w:rsid w:val="00F24AF4"/>
    <w:rsid w:val="00F24B08"/>
    <w:rsid w:val="00F24E1C"/>
    <w:rsid w:val="00F24ECC"/>
    <w:rsid w:val="00F2507D"/>
    <w:rsid w:val="00F253B3"/>
    <w:rsid w:val="00F256FA"/>
    <w:rsid w:val="00F25AB5"/>
    <w:rsid w:val="00F2671D"/>
    <w:rsid w:val="00F26A48"/>
    <w:rsid w:val="00F26CED"/>
    <w:rsid w:val="00F2756C"/>
    <w:rsid w:val="00F302B8"/>
    <w:rsid w:val="00F3090F"/>
    <w:rsid w:val="00F30E31"/>
    <w:rsid w:val="00F321CD"/>
    <w:rsid w:val="00F322D9"/>
    <w:rsid w:val="00F328AA"/>
    <w:rsid w:val="00F32916"/>
    <w:rsid w:val="00F32F69"/>
    <w:rsid w:val="00F33020"/>
    <w:rsid w:val="00F33090"/>
    <w:rsid w:val="00F3331A"/>
    <w:rsid w:val="00F335D2"/>
    <w:rsid w:val="00F33B14"/>
    <w:rsid w:val="00F33C22"/>
    <w:rsid w:val="00F33E7F"/>
    <w:rsid w:val="00F344E8"/>
    <w:rsid w:val="00F349FF"/>
    <w:rsid w:val="00F34C35"/>
    <w:rsid w:val="00F35353"/>
    <w:rsid w:val="00F3598A"/>
    <w:rsid w:val="00F35AB0"/>
    <w:rsid w:val="00F35D15"/>
    <w:rsid w:val="00F35E67"/>
    <w:rsid w:val="00F36883"/>
    <w:rsid w:val="00F3718E"/>
    <w:rsid w:val="00F37A2B"/>
    <w:rsid w:val="00F37FDF"/>
    <w:rsid w:val="00F40028"/>
    <w:rsid w:val="00F40344"/>
    <w:rsid w:val="00F404FF"/>
    <w:rsid w:val="00F4069B"/>
    <w:rsid w:val="00F40C8B"/>
    <w:rsid w:val="00F40E96"/>
    <w:rsid w:val="00F417D5"/>
    <w:rsid w:val="00F42247"/>
    <w:rsid w:val="00F42258"/>
    <w:rsid w:val="00F42EE2"/>
    <w:rsid w:val="00F43595"/>
    <w:rsid w:val="00F43842"/>
    <w:rsid w:val="00F43934"/>
    <w:rsid w:val="00F43966"/>
    <w:rsid w:val="00F43B59"/>
    <w:rsid w:val="00F43E9A"/>
    <w:rsid w:val="00F440F8"/>
    <w:rsid w:val="00F44179"/>
    <w:rsid w:val="00F44296"/>
    <w:rsid w:val="00F44985"/>
    <w:rsid w:val="00F44DE4"/>
    <w:rsid w:val="00F453D6"/>
    <w:rsid w:val="00F45894"/>
    <w:rsid w:val="00F459FD"/>
    <w:rsid w:val="00F45F5B"/>
    <w:rsid w:val="00F463CE"/>
    <w:rsid w:val="00F46F16"/>
    <w:rsid w:val="00F470C5"/>
    <w:rsid w:val="00F47C40"/>
    <w:rsid w:val="00F47E73"/>
    <w:rsid w:val="00F502C5"/>
    <w:rsid w:val="00F5050A"/>
    <w:rsid w:val="00F50A6C"/>
    <w:rsid w:val="00F50D5D"/>
    <w:rsid w:val="00F51BFD"/>
    <w:rsid w:val="00F525DA"/>
    <w:rsid w:val="00F52EF7"/>
    <w:rsid w:val="00F53952"/>
    <w:rsid w:val="00F53B5D"/>
    <w:rsid w:val="00F54321"/>
    <w:rsid w:val="00F5447F"/>
    <w:rsid w:val="00F54C82"/>
    <w:rsid w:val="00F54E91"/>
    <w:rsid w:val="00F556E9"/>
    <w:rsid w:val="00F55738"/>
    <w:rsid w:val="00F55A31"/>
    <w:rsid w:val="00F55C12"/>
    <w:rsid w:val="00F55C38"/>
    <w:rsid w:val="00F56185"/>
    <w:rsid w:val="00F56E15"/>
    <w:rsid w:val="00F56E84"/>
    <w:rsid w:val="00F571C6"/>
    <w:rsid w:val="00F60118"/>
    <w:rsid w:val="00F603E3"/>
    <w:rsid w:val="00F6040C"/>
    <w:rsid w:val="00F60416"/>
    <w:rsid w:val="00F608C6"/>
    <w:rsid w:val="00F60C74"/>
    <w:rsid w:val="00F60F6E"/>
    <w:rsid w:val="00F61B7C"/>
    <w:rsid w:val="00F61BA4"/>
    <w:rsid w:val="00F61CD9"/>
    <w:rsid w:val="00F62272"/>
    <w:rsid w:val="00F625D8"/>
    <w:rsid w:val="00F62955"/>
    <w:rsid w:val="00F63D98"/>
    <w:rsid w:val="00F6416E"/>
    <w:rsid w:val="00F6475E"/>
    <w:rsid w:val="00F65465"/>
    <w:rsid w:val="00F65849"/>
    <w:rsid w:val="00F6731E"/>
    <w:rsid w:val="00F701E2"/>
    <w:rsid w:val="00F70276"/>
    <w:rsid w:val="00F708E9"/>
    <w:rsid w:val="00F71109"/>
    <w:rsid w:val="00F71324"/>
    <w:rsid w:val="00F715A5"/>
    <w:rsid w:val="00F72883"/>
    <w:rsid w:val="00F729BB"/>
    <w:rsid w:val="00F729D0"/>
    <w:rsid w:val="00F72E51"/>
    <w:rsid w:val="00F72F95"/>
    <w:rsid w:val="00F73351"/>
    <w:rsid w:val="00F744A6"/>
    <w:rsid w:val="00F74618"/>
    <w:rsid w:val="00F75183"/>
    <w:rsid w:val="00F75262"/>
    <w:rsid w:val="00F7544B"/>
    <w:rsid w:val="00F75B6F"/>
    <w:rsid w:val="00F75FF3"/>
    <w:rsid w:val="00F7654A"/>
    <w:rsid w:val="00F7659B"/>
    <w:rsid w:val="00F768C6"/>
    <w:rsid w:val="00F76BF8"/>
    <w:rsid w:val="00F76C3B"/>
    <w:rsid w:val="00F76F8B"/>
    <w:rsid w:val="00F77BC7"/>
    <w:rsid w:val="00F77FAF"/>
    <w:rsid w:val="00F80255"/>
    <w:rsid w:val="00F806D4"/>
    <w:rsid w:val="00F80BE7"/>
    <w:rsid w:val="00F81224"/>
    <w:rsid w:val="00F8137D"/>
    <w:rsid w:val="00F81EB8"/>
    <w:rsid w:val="00F826FB"/>
    <w:rsid w:val="00F83136"/>
    <w:rsid w:val="00F831C3"/>
    <w:rsid w:val="00F8326F"/>
    <w:rsid w:val="00F835FD"/>
    <w:rsid w:val="00F837AE"/>
    <w:rsid w:val="00F83DC8"/>
    <w:rsid w:val="00F8432C"/>
    <w:rsid w:val="00F8498F"/>
    <w:rsid w:val="00F852B2"/>
    <w:rsid w:val="00F852C3"/>
    <w:rsid w:val="00F85A21"/>
    <w:rsid w:val="00F85AE4"/>
    <w:rsid w:val="00F872E6"/>
    <w:rsid w:val="00F8763F"/>
    <w:rsid w:val="00F87EBA"/>
    <w:rsid w:val="00F904BE"/>
    <w:rsid w:val="00F906A3"/>
    <w:rsid w:val="00F90A71"/>
    <w:rsid w:val="00F91147"/>
    <w:rsid w:val="00F91DC5"/>
    <w:rsid w:val="00F91F2A"/>
    <w:rsid w:val="00F926BA"/>
    <w:rsid w:val="00F92C4E"/>
    <w:rsid w:val="00F92F3A"/>
    <w:rsid w:val="00F92F78"/>
    <w:rsid w:val="00F9328B"/>
    <w:rsid w:val="00F93804"/>
    <w:rsid w:val="00F93822"/>
    <w:rsid w:val="00F93961"/>
    <w:rsid w:val="00F93F03"/>
    <w:rsid w:val="00F94131"/>
    <w:rsid w:val="00F942E8"/>
    <w:rsid w:val="00F94323"/>
    <w:rsid w:val="00F94692"/>
    <w:rsid w:val="00F95132"/>
    <w:rsid w:val="00F95761"/>
    <w:rsid w:val="00F95A44"/>
    <w:rsid w:val="00F962EF"/>
    <w:rsid w:val="00F96FEA"/>
    <w:rsid w:val="00F973D6"/>
    <w:rsid w:val="00F9743D"/>
    <w:rsid w:val="00F974D3"/>
    <w:rsid w:val="00F97A8B"/>
    <w:rsid w:val="00F97C51"/>
    <w:rsid w:val="00FA0044"/>
    <w:rsid w:val="00FA0290"/>
    <w:rsid w:val="00FA08AD"/>
    <w:rsid w:val="00FA0E2C"/>
    <w:rsid w:val="00FA153A"/>
    <w:rsid w:val="00FA1642"/>
    <w:rsid w:val="00FA1730"/>
    <w:rsid w:val="00FA1AC9"/>
    <w:rsid w:val="00FA1FF2"/>
    <w:rsid w:val="00FA23C9"/>
    <w:rsid w:val="00FA2437"/>
    <w:rsid w:val="00FA2BD9"/>
    <w:rsid w:val="00FA3674"/>
    <w:rsid w:val="00FA3A8B"/>
    <w:rsid w:val="00FA3A95"/>
    <w:rsid w:val="00FA43E0"/>
    <w:rsid w:val="00FA44AF"/>
    <w:rsid w:val="00FA46FC"/>
    <w:rsid w:val="00FA4D9D"/>
    <w:rsid w:val="00FA5094"/>
    <w:rsid w:val="00FA52E7"/>
    <w:rsid w:val="00FA5628"/>
    <w:rsid w:val="00FA59E1"/>
    <w:rsid w:val="00FA5CCC"/>
    <w:rsid w:val="00FA6415"/>
    <w:rsid w:val="00FA64AC"/>
    <w:rsid w:val="00FA654A"/>
    <w:rsid w:val="00FA667F"/>
    <w:rsid w:val="00FA6697"/>
    <w:rsid w:val="00FA6E1D"/>
    <w:rsid w:val="00FA6FA1"/>
    <w:rsid w:val="00FA7558"/>
    <w:rsid w:val="00FA759E"/>
    <w:rsid w:val="00FA7857"/>
    <w:rsid w:val="00FA7F98"/>
    <w:rsid w:val="00FB0FF3"/>
    <w:rsid w:val="00FB1796"/>
    <w:rsid w:val="00FB2137"/>
    <w:rsid w:val="00FB2B6F"/>
    <w:rsid w:val="00FB40AA"/>
    <w:rsid w:val="00FB4172"/>
    <w:rsid w:val="00FB4210"/>
    <w:rsid w:val="00FB460A"/>
    <w:rsid w:val="00FB463A"/>
    <w:rsid w:val="00FB5B60"/>
    <w:rsid w:val="00FB610B"/>
    <w:rsid w:val="00FB6C56"/>
    <w:rsid w:val="00FB6EC2"/>
    <w:rsid w:val="00FB7567"/>
    <w:rsid w:val="00FB7655"/>
    <w:rsid w:val="00FC0206"/>
    <w:rsid w:val="00FC0344"/>
    <w:rsid w:val="00FC0949"/>
    <w:rsid w:val="00FC0AAA"/>
    <w:rsid w:val="00FC1024"/>
    <w:rsid w:val="00FC1073"/>
    <w:rsid w:val="00FC129A"/>
    <w:rsid w:val="00FC1A83"/>
    <w:rsid w:val="00FC2023"/>
    <w:rsid w:val="00FC268C"/>
    <w:rsid w:val="00FC29C7"/>
    <w:rsid w:val="00FC2BB4"/>
    <w:rsid w:val="00FC2EA0"/>
    <w:rsid w:val="00FC2F95"/>
    <w:rsid w:val="00FC2FA8"/>
    <w:rsid w:val="00FC3246"/>
    <w:rsid w:val="00FC3726"/>
    <w:rsid w:val="00FC49FC"/>
    <w:rsid w:val="00FC4A5E"/>
    <w:rsid w:val="00FC4B6E"/>
    <w:rsid w:val="00FC5246"/>
    <w:rsid w:val="00FC5739"/>
    <w:rsid w:val="00FC581B"/>
    <w:rsid w:val="00FC6E77"/>
    <w:rsid w:val="00FC7125"/>
    <w:rsid w:val="00FC7B50"/>
    <w:rsid w:val="00FC7B58"/>
    <w:rsid w:val="00FD0094"/>
    <w:rsid w:val="00FD041A"/>
    <w:rsid w:val="00FD0C08"/>
    <w:rsid w:val="00FD0C45"/>
    <w:rsid w:val="00FD10BB"/>
    <w:rsid w:val="00FD14BD"/>
    <w:rsid w:val="00FD24B2"/>
    <w:rsid w:val="00FD2503"/>
    <w:rsid w:val="00FD2512"/>
    <w:rsid w:val="00FD2943"/>
    <w:rsid w:val="00FD2C75"/>
    <w:rsid w:val="00FD2E6A"/>
    <w:rsid w:val="00FD325B"/>
    <w:rsid w:val="00FD44C8"/>
    <w:rsid w:val="00FD44E9"/>
    <w:rsid w:val="00FD535B"/>
    <w:rsid w:val="00FD5802"/>
    <w:rsid w:val="00FD649F"/>
    <w:rsid w:val="00FD6531"/>
    <w:rsid w:val="00FD6544"/>
    <w:rsid w:val="00FD68E9"/>
    <w:rsid w:val="00FD7251"/>
    <w:rsid w:val="00FD7B37"/>
    <w:rsid w:val="00FE0F57"/>
    <w:rsid w:val="00FE1A93"/>
    <w:rsid w:val="00FE1F2F"/>
    <w:rsid w:val="00FE21C9"/>
    <w:rsid w:val="00FE24E4"/>
    <w:rsid w:val="00FE2AB7"/>
    <w:rsid w:val="00FE2AE2"/>
    <w:rsid w:val="00FE2E1A"/>
    <w:rsid w:val="00FE2E61"/>
    <w:rsid w:val="00FE3813"/>
    <w:rsid w:val="00FE3860"/>
    <w:rsid w:val="00FE4900"/>
    <w:rsid w:val="00FE4CD3"/>
    <w:rsid w:val="00FE5091"/>
    <w:rsid w:val="00FE50BC"/>
    <w:rsid w:val="00FE675A"/>
    <w:rsid w:val="00FE720A"/>
    <w:rsid w:val="00FE75B9"/>
    <w:rsid w:val="00FE7A0B"/>
    <w:rsid w:val="00FF03D1"/>
    <w:rsid w:val="00FF0435"/>
    <w:rsid w:val="00FF0484"/>
    <w:rsid w:val="00FF09AB"/>
    <w:rsid w:val="00FF0B09"/>
    <w:rsid w:val="00FF0BB4"/>
    <w:rsid w:val="00FF0D42"/>
    <w:rsid w:val="00FF0D55"/>
    <w:rsid w:val="00FF11A4"/>
    <w:rsid w:val="00FF1655"/>
    <w:rsid w:val="00FF1736"/>
    <w:rsid w:val="00FF1C1C"/>
    <w:rsid w:val="00FF2216"/>
    <w:rsid w:val="00FF2595"/>
    <w:rsid w:val="00FF28B0"/>
    <w:rsid w:val="00FF355E"/>
    <w:rsid w:val="00FF3760"/>
    <w:rsid w:val="00FF3BE5"/>
    <w:rsid w:val="00FF4058"/>
    <w:rsid w:val="00FF513B"/>
    <w:rsid w:val="00FF572F"/>
    <w:rsid w:val="00FF57D6"/>
    <w:rsid w:val="00FF5EA1"/>
    <w:rsid w:val="00FF6289"/>
    <w:rsid w:val="00FF66B8"/>
    <w:rsid w:val="00FF6ED7"/>
    <w:rsid w:val="00FF71EF"/>
    <w:rsid w:val="00FF728B"/>
    <w:rsid w:val="00FF7706"/>
    <w:rsid w:val="00FF788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D5BAC69-34C6-4275-881D-FDC7BCF7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96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6110B"/>
    <w:rPr>
      <w:rFonts w:ascii="Arial" w:hAnsi="Arial" w:cs="Arial"/>
      <w:lang w:eastAsia="en-US"/>
    </w:rPr>
  </w:style>
  <w:style w:type="paragraph" w:customStyle="1" w:styleId="notes">
    <w:name w:val="notes"/>
    <w:basedOn w:val="a"/>
    <w:rsid w:val="005B37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4A97-34F9-4E92-9017-FD00EBAA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45</Pages>
  <Words>11862</Words>
  <Characters>67616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79320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Nastya</cp:lastModifiedBy>
  <cp:revision>7</cp:revision>
  <cp:lastPrinted>2023-11-16T14:07:00Z</cp:lastPrinted>
  <dcterms:created xsi:type="dcterms:W3CDTF">2023-11-21T07:56:00Z</dcterms:created>
  <dcterms:modified xsi:type="dcterms:W3CDTF">2023-12-15T07:26:00Z</dcterms:modified>
</cp:coreProperties>
</file>