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C35E55">
        <w:rPr>
          <w:rFonts w:ascii="Times New Roman" w:hAnsi="Times New Roman"/>
          <w:color w:val="000000"/>
          <w:sz w:val="28"/>
          <w:szCs w:val="28"/>
          <w:u w:val="single"/>
        </w:rPr>
        <w:t>0</w:t>
      </w:r>
      <w:r w:rsidR="00C612BD">
        <w:rPr>
          <w:rFonts w:ascii="Times New Roman" w:hAnsi="Times New Roman"/>
          <w:color w:val="000000"/>
          <w:sz w:val="28"/>
          <w:szCs w:val="28"/>
          <w:u w:val="single"/>
        </w:rPr>
        <w:t>6</w:t>
      </w:r>
      <w:r w:rsidR="00C35E55">
        <w:rPr>
          <w:rFonts w:ascii="Times New Roman" w:hAnsi="Times New Roman"/>
          <w:color w:val="000000"/>
          <w:sz w:val="28"/>
          <w:szCs w:val="28"/>
          <w:u w:val="single"/>
        </w:rPr>
        <w:t>.12</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35E55">
        <w:rPr>
          <w:rFonts w:ascii="Times New Roman" w:hAnsi="Times New Roman"/>
          <w:color w:val="000000"/>
          <w:sz w:val="28"/>
          <w:szCs w:val="28"/>
          <w:u w:val="single"/>
        </w:rPr>
        <w:t>5</w:t>
      </w:r>
      <w:r w:rsidR="00C612BD">
        <w:rPr>
          <w:rFonts w:ascii="Times New Roman" w:hAnsi="Times New Roman"/>
          <w:color w:val="000000"/>
          <w:sz w:val="28"/>
          <w:szCs w:val="28"/>
          <w:u w:val="single"/>
        </w:rPr>
        <w:t>738</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C35E55" w:rsidRDefault="00C35E55" w:rsidP="00C35E55">
      <w:pPr>
        <w:jc w:val="center"/>
        <w:rPr>
          <w:rFonts w:ascii="Arial" w:hAnsi="Arial" w:cs="Arial"/>
          <w:b/>
          <w:szCs w:val="24"/>
        </w:rPr>
      </w:pPr>
    </w:p>
    <w:p w:rsidR="00C612BD" w:rsidRPr="00C612BD" w:rsidRDefault="00C612BD" w:rsidP="00C612BD">
      <w:pPr>
        <w:jc w:val="center"/>
        <w:rPr>
          <w:rFonts w:ascii="Arial" w:hAnsi="Arial" w:cs="Arial"/>
          <w:b/>
          <w:szCs w:val="24"/>
        </w:rPr>
      </w:pPr>
      <w:r w:rsidRPr="00C612BD">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C612BD" w:rsidRPr="00C612BD" w:rsidRDefault="00C612BD" w:rsidP="00C612BD">
      <w:pPr>
        <w:jc w:val="center"/>
        <w:rPr>
          <w:rFonts w:ascii="Arial" w:hAnsi="Arial" w:cs="Arial"/>
          <w:b/>
          <w:szCs w:val="24"/>
        </w:rPr>
      </w:pPr>
    </w:p>
    <w:p w:rsidR="00C612BD" w:rsidRPr="00C612BD" w:rsidRDefault="00C612BD" w:rsidP="00C612BD">
      <w:pPr>
        <w:widowControl w:val="0"/>
        <w:autoSpaceDE w:val="0"/>
        <w:autoSpaceDN w:val="0"/>
        <w:adjustRightInd w:val="0"/>
        <w:jc w:val="both"/>
        <w:rPr>
          <w:rFonts w:ascii="Arial" w:hAnsi="Arial" w:cs="Arial"/>
          <w:szCs w:val="24"/>
        </w:rPr>
      </w:pPr>
      <w:r w:rsidRPr="00C612BD">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C612BD" w:rsidRPr="00C612BD" w:rsidRDefault="00C612BD" w:rsidP="00C612BD">
      <w:pPr>
        <w:widowControl w:val="0"/>
        <w:autoSpaceDE w:val="0"/>
        <w:autoSpaceDN w:val="0"/>
        <w:adjustRightInd w:val="0"/>
        <w:ind w:firstLine="540"/>
        <w:jc w:val="both"/>
        <w:rPr>
          <w:rFonts w:ascii="Arial" w:hAnsi="Arial" w:cs="Arial"/>
          <w:szCs w:val="24"/>
        </w:rPr>
      </w:pPr>
    </w:p>
    <w:p w:rsidR="00C612BD" w:rsidRPr="00C612BD" w:rsidRDefault="00C612BD" w:rsidP="00C612BD">
      <w:pPr>
        <w:numPr>
          <w:ilvl w:val="0"/>
          <w:numId w:val="11"/>
        </w:numPr>
        <w:tabs>
          <w:tab w:val="left" w:pos="993"/>
        </w:tabs>
        <w:ind w:left="0" w:firstLine="705"/>
        <w:jc w:val="both"/>
        <w:rPr>
          <w:rFonts w:ascii="Arial" w:hAnsi="Arial" w:cs="Arial"/>
          <w:szCs w:val="24"/>
        </w:rPr>
      </w:pPr>
      <w:r w:rsidRPr="00C612BD">
        <w:rPr>
          <w:rFonts w:ascii="Arial" w:hAnsi="Arial" w:cs="Arial"/>
          <w:szCs w:val="24"/>
        </w:rPr>
        <w:t xml:space="preserve">Внести в Постановление администрации муниципального образования городской округ Люберцы Московской области от 16.03.2023 № 955-ПА </w:t>
      </w:r>
      <w:r>
        <w:rPr>
          <w:rFonts w:ascii="Arial" w:hAnsi="Arial" w:cs="Arial"/>
          <w:szCs w:val="24"/>
        </w:rPr>
        <w:t>«</w:t>
      </w:r>
      <w:r w:rsidRPr="00C612BD">
        <w:rPr>
          <w:rFonts w:ascii="Arial" w:hAnsi="Arial" w:cs="Arial"/>
          <w:szCs w:val="24"/>
        </w:rPr>
        <w:t>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C612BD" w:rsidRPr="00C612BD" w:rsidRDefault="00C612BD" w:rsidP="00C612BD">
      <w:pPr>
        <w:tabs>
          <w:tab w:val="left" w:pos="993"/>
        </w:tabs>
        <w:ind w:firstLine="709"/>
        <w:contextualSpacing/>
        <w:jc w:val="both"/>
        <w:rPr>
          <w:rFonts w:ascii="Arial" w:hAnsi="Arial" w:cs="Arial"/>
          <w:bCs/>
          <w:szCs w:val="24"/>
        </w:rPr>
      </w:pPr>
      <w:r>
        <w:rPr>
          <w:rFonts w:ascii="Arial" w:hAnsi="Arial" w:cs="Arial"/>
          <w:szCs w:val="24"/>
        </w:rPr>
        <w:t xml:space="preserve">1.1. </w:t>
      </w:r>
      <w:r w:rsidRPr="00C612BD">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 утвердить в новой редакции (прилагаются). </w:t>
      </w:r>
    </w:p>
    <w:p w:rsidR="00C612BD" w:rsidRPr="00C612BD" w:rsidRDefault="00C612BD" w:rsidP="00C612BD">
      <w:pPr>
        <w:ind w:firstLine="709"/>
        <w:jc w:val="both"/>
        <w:rPr>
          <w:rFonts w:ascii="Arial" w:hAnsi="Arial" w:cs="Arial"/>
          <w:szCs w:val="24"/>
        </w:rPr>
      </w:pPr>
      <w:r w:rsidRPr="00C612BD">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22.09.2023.      </w:t>
      </w:r>
    </w:p>
    <w:p w:rsidR="00C612BD" w:rsidRPr="00C612BD" w:rsidRDefault="00C612BD" w:rsidP="00C612BD">
      <w:pPr>
        <w:numPr>
          <w:ilvl w:val="0"/>
          <w:numId w:val="12"/>
        </w:numPr>
        <w:tabs>
          <w:tab w:val="left" w:pos="1134"/>
        </w:tabs>
        <w:ind w:left="0" w:firstLine="709"/>
        <w:jc w:val="both"/>
        <w:rPr>
          <w:rFonts w:ascii="Arial" w:hAnsi="Arial" w:cs="Arial"/>
          <w:szCs w:val="24"/>
        </w:rPr>
      </w:pPr>
      <w:r w:rsidRPr="00C612BD">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C612BD" w:rsidRPr="00C612BD" w:rsidRDefault="00C612BD" w:rsidP="00C612BD">
      <w:pPr>
        <w:ind w:firstLine="709"/>
        <w:jc w:val="both"/>
        <w:rPr>
          <w:rFonts w:ascii="Arial" w:hAnsi="Arial" w:cs="Arial"/>
          <w:szCs w:val="24"/>
        </w:rPr>
      </w:pPr>
      <w:r w:rsidRPr="00C612BD">
        <w:rPr>
          <w:rFonts w:ascii="Arial" w:hAnsi="Arial" w:cs="Arial"/>
          <w:szCs w:val="24"/>
        </w:rPr>
        <w:t>4. 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C612BD" w:rsidRPr="00C612BD" w:rsidRDefault="00C612BD" w:rsidP="00C612BD">
      <w:pPr>
        <w:tabs>
          <w:tab w:val="left" w:pos="993"/>
        </w:tabs>
        <w:ind w:left="705"/>
        <w:jc w:val="both"/>
        <w:rPr>
          <w:rFonts w:ascii="Arial" w:hAnsi="Arial" w:cs="Arial"/>
          <w:szCs w:val="24"/>
        </w:rPr>
      </w:pPr>
    </w:p>
    <w:p w:rsidR="00C612BD" w:rsidRPr="00C612BD" w:rsidRDefault="00C612BD" w:rsidP="00C612BD">
      <w:pPr>
        <w:tabs>
          <w:tab w:val="left" w:pos="993"/>
        </w:tabs>
        <w:ind w:left="705"/>
        <w:jc w:val="both"/>
        <w:rPr>
          <w:rFonts w:ascii="Arial" w:hAnsi="Arial" w:cs="Arial"/>
          <w:szCs w:val="24"/>
        </w:rPr>
      </w:pPr>
    </w:p>
    <w:p w:rsidR="00C612BD" w:rsidRPr="00C612BD" w:rsidRDefault="00C612BD" w:rsidP="00C612BD">
      <w:pPr>
        <w:tabs>
          <w:tab w:val="left" w:pos="993"/>
        </w:tabs>
        <w:ind w:left="705"/>
        <w:jc w:val="both"/>
        <w:rPr>
          <w:rFonts w:ascii="Arial" w:hAnsi="Arial" w:cs="Arial"/>
          <w:szCs w:val="24"/>
        </w:rPr>
      </w:pPr>
    </w:p>
    <w:p w:rsidR="00C612BD" w:rsidRPr="00C612BD" w:rsidRDefault="00C612BD" w:rsidP="00C612BD">
      <w:pPr>
        <w:jc w:val="both"/>
        <w:rPr>
          <w:rFonts w:ascii="Arial" w:hAnsi="Arial" w:cs="Arial"/>
          <w:szCs w:val="24"/>
        </w:rPr>
      </w:pPr>
    </w:p>
    <w:p w:rsidR="00C612BD" w:rsidRPr="00C612BD" w:rsidRDefault="00C612BD" w:rsidP="00C612BD">
      <w:pPr>
        <w:tabs>
          <w:tab w:val="left" w:pos="993"/>
        </w:tabs>
        <w:jc w:val="both"/>
        <w:rPr>
          <w:rFonts w:ascii="Arial" w:hAnsi="Arial" w:cs="Arial"/>
          <w:szCs w:val="24"/>
        </w:rPr>
      </w:pPr>
      <w:r w:rsidRPr="00C612BD">
        <w:rPr>
          <w:rFonts w:ascii="Arial" w:hAnsi="Arial" w:cs="Arial"/>
          <w:szCs w:val="24"/>
        </w:rPr>
        <w:t xml:space="preserve">Первый заместитель </w:t>
      </w:r>
    </w:p>
    <w:p w:rsidR="00C612BD" w:rsidRPr="00C612BD" w:rsidRDefault="00C612BD" w:rsidP="00C612BD">
      <w:pPr>
        <w:tabs>
          <w:tab w:val="left" w:pos="993"/>
        </w:tabs>
        <w:jc w:val="both"/>
        <w:rPr>
          <w:rFonts w:ascii="Arial" w:hAnsi="Arial" w:cs="Arial"/>
          <w:szCs w:val="24"/>
        </w:rPr>
      </w:pPr>
      <w:r w:rsidRPr="00C612BD">
        <w:rPr>
          <w:rFonts w:ascii="Arial" w:hAnsi="Arial" w:cs="Arial"/>
          <w:szCs w:val="24"/>
        </w:rPr>
        <w:t>Главы администрации</w:t>
      </w:r>
      <w:r w:rsidRPr="00C612BD">
        <w:rPr>
          <w:rFonts w:ascii="Arial" w:hAnsi="Arial" w:cs="Arial"/>
          <w:szCs w:val="24"/>
        </w:rPr>
        <w:tab/>
      </w:r>
      <w:r w:rsidRPr="00C612BD">
        <w:rPr>
          <w:rFonts w:ascii="Arial" w:hAnsi="Arial" w:cs="Arial"/>
          <w:szCs w:val="24"/>
        </w:rPr>
        <w:tab/>
      </w:r>
      <w:r w:rsidRPr="00C612BD">
        <w:rPr>
          <w:rFonts w:ascii="Arial" w:hAnsi="Arial" w:cs="Arial"/>
          <w:szCs w:val="24"/>
        </w:rPr>
        <w:tab/>
      </w:r>
      <w:r w:rsidRPr="00C612BD">
        <w:rPr>
          <w:rFonts w:ascii="Arial" w:hAnsi="Arial" w:cs="Arial"/>
          <w:szCs w:val="24"/>
        </w:rPr>
        <w:tab/>
      </w:r>
      <w:r w:rsidRPr="00C612BD">
        <w:rPr>
          <w:rFonts w:ascii="Arial" w:hAnsi="Arial" w:cs="Arial"/>
          <w:szCs w:val="24"/>
        </w:rPr>
        <w:tab/>
      </w:r>
      <w:r w:rsidRPr="00C612BD">
        <w:rPr>
          <w:rFonts w:ascii="Arial" w:hAnsi="Arial" w:cs="Arial"/>
          <w:szCs w:val="24"/>
        </w:rPr>
        <w:tab/>
      </w:r>
      <w:r w:rsidRPr="00C612BD">
        <w:rPr>
          <w:rFonts w:ascii="Arial" w:hAnsi="Arial" w:cs="Arial"/>
          <w:szCs w:val="24"/>
        </w:rPr>
        <w:tab/>
        <w:t xml:space="preserve">        И.В. Мотовилов</w:t>
      </w:r>
    </w:p>
    <w:p w:rsidR="00C612BD" w:rsidRPr="00C612BD" w:rsidRDefault="00C612BD" w:rsidP="00C612BD">
      <w:pPr>
        <w:tabs>
          <w:tab w:val="left" w:pos="993"/>
        </w:tabs>
        <w:ind w:left="705"/>
        <w:jc w:val="both"/>
        <w:rPr>
          <w:sz w:val="28"/>
          <w:szCs w:val="28"/>
        </w:rPr>
      </w:pPr>
    </w:p>
    <w:p w:rsidR="00C612BD" w:rsidRPr="00C612BD" w:rsidRDefault="00C612BD" w:rsidP="00C612BD">
      <w:pPr>
        <w:jc w:val="both"/>
        <w:rPr>
          <w:sz w:val="28"/>
          <w:szCs w:val="28"/>
        </w:rPr>
      </w:pPr>
    </w:p>
    <w:p w:rsidR="00C612BD" w:rsidRPr="00C612BD" w:rsidRDefault="00C612BD" w:rsidP="00C612BD">
      <w:pPr>
        <w:jc w:val="both"/>
        <w:rPr>
          <w:sz w:val="28"/>
          <w:szCs w:val="28"/>
        </w:rPr>
      </w:pPr>
    </w:p>
    <w:p w:rsidR="00BE463D" w:rsidRPr="00CA3A1C" w:rsidRDefault="00BE463D" w:rsidP="00C35E55">
      <w:pPr>
        <w:jc w:val="center"/>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C612BD" w:rsidRDefault="00C612BD" w:rsidP="00BE463D">
      <w:pPr>
        <w:tabs>
          <w:tab w:val="left" w:pos="993"/>
        </w:tabs>
        <w:jc w:val="both"/>
        <w:rPr>
          <w:rFonts w:ascii="Arial" w:hAnsi="Arial" w:cs="Arial"/>
          <w:szCs w:val="24"/>
        </w:rPr>
      </w:pPr>
    </w:p>
    <w:p w:rsidR="00C612BD" w:rsidRPr="00CA3A1C" w:rsidRDefault="00C612B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643218" w:rsidRDefault="00643218" w:rsidP="00BE463D">
      <w:pPr>
        <w:tabs>
          <w:tab w:val="left" w:pos="993"/>
        </w:tabs>
        <w:jc w:val="both"/>
        <w:rPr>
          <w:rFonts w:ascii="Arial" w:hAnsi="Arial" w:cs="Arial"/>
          <w:szCs w:val="24"/>
        </w:rPr>
      </w:pPr>
    </w:p>
    <w:p w:rsidR="00643218" w:rsidRDefault="00643218" w:rsidP="00BE463D">
      <w:pPr>
        <w:tabs>
          <w:tab w:val="left" w:pos="993"/>
        </w:tabs>
        <w:jc w:val="both"/>
        <w:rPr>
          <w:rFonts w:ascii="Arial" w:hAnsi="Arial" w:cs="Arial"/>
          <w:szCs w:val="24"/>
        </w:rPr>
      </w:pPr>
    </w:p>
    <w:p w:rsidR="00643218" w:rsidRDefault="00643218" w:rsidP="00BE463D">
      <w:pPr>
        <w:tabs>
          <w:tab w:val="left" w:pos="993"/>
        </w:tabs>
        <w:jc w:val="both"/>
        <w:rPr>
          <w:rFonts w:ascii="Arial" w:hAnsi="Arial" w:cs="Arial"/>
          <w:szCs w:val="24"/>
        </w:rPr>
      </w:pPr>
    </w:p>
    <w:p w:rsidR="00643218" w:rsidRDefault="00643218" w:rsidP="00BE463D">
      <w:pPr>
        <w:tabs>
          <w:tab w:val="left" w:pos="993"/>
        </w:tabs>
        <w:jc w:val="both"/>
        <w:rPr>
          <w:rFonts w:ascii="Arial" w:hAnsi="Arial" w:cs="Arial"/>
          <w:szCs w:val="24"/>
        </w:rPr>
      </w:pPr>
    </w:p>
    <w:p w:rsidR="00643218" w:rsidRDefault="00643218" w:rsidP="00BE463D">
      <w:pPr>
        <w:tabs>
          <w:tab w:val="left" w:pos="993"/>
        </w:tabs>
        <w:jc w:val="both"/>
        <w:rPr>
          <w:rFonts w:ascii="Arial" w:hAnsi="Arial" w:cs="Arial"/>
          <w:szCs w:val="24"/>
        </w:rPr>
      </w:pPr>
    </w:p>
    <w:p w:rsidR="00643218" w:rsidRPr="00CA3A1C" w:rsidRDefault="00643218" w:rsidP="00BE463D">
      <w:pPr>
        <w:tabs>
          <w:tab w:val="left" w:pos="993"/>
        </w:tabs>
        <w:jc w:val="both"/>
        <w:rPr>
          <w:rFonts w:ascii="Arial" w:hAnsi="Arial" w:cs="Arial"/>
          <w:szCs w:val="24"/>
        </w:rPr>
      </w:pPr>
      <w:bookmarkStart w:id="0" w:name="_GoBack"/>
      <w:bookmarkEnd w:id="0"/>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tbl>
      <w:tblPr>
        <w:tblStyle w:val="6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CA3A1C" w:rsidRPr="00CA3A1C" w:rsidTr="00CA3A1C">
        <w:tc>
          <w:tcPr>
            <w:tcW w:w="5495" w:type="dxa"/>
          </w:tcPr>
          <w:p w:rsidR="00CA3A1C" w:rsidRPr="00CA3A1C" w:rsidRDefault="00CA3A1C" w:rsidP="00CA3A1C">
            <w:pPr>
              <w:rPr>
                <w:rFonts w:ascii="Arial" w:hAnsi="Arial" w:cs="Arial"/>
                <w:szCs w:val="24"/>
              </w:rPr>
            </w:pPr>
          </w:p>
        </w:tc>
        <w:tc>
          <w:tcPr>
            <w:tcW w:w="5103" w:type="dxa"/>
          </w:tcPr>
          <w:p w:rsidR="00CA3A1C" w:rsidRPr="00CA3A1C" w:rsidRDefault="00CA3A1C" w:rsidP="00CA3A1C">
            <w:pPr>
              <w:jc w:val="center"/>
              <w:rPr>
                <w:rFonts w:ascii="Arial" w:hAnsi="Arial" w:cs="Arial"/>
                <w:szCs w:val="24"/>
              </w:rPr>
            </w:pPr>
          </w:p>
          <w:p w:rsidR="00CA3A1C" w:rsidRPr="00CA3A1C" w:rsidRDefault="00CA3A1C" w:rsidP="00CA3A1C">
            <w:pPr>
              <w:jc w:val="center"/>
              <w:rPr>
                <w:rFonts w:ascii="Arial" w:hAnsi="Arial" w:cs="Arial"/>
                <w:szCs w:val="24"/>
              </w:rPr>
            </w:pPr>
            <w:r w:rsidRPr="00CA3A1C">
              <w:rPr>
                <w:rFonts w:ascii="Arial" w:hAnsi="Arial" w:cs="Arial"/>
                <w:szCs w:val="24"/>
              </w:rPr>
              <w:lastRenderedPageBreak/>
              <w:t>Утверждены</w:t>
            </w:r>
          </w:p>
          <w:p w:rsidR="00CA3A1C" w:rsidRPr="00CA3A1C" w:rsidRDefault="00CA3A1C" w:rsidP="00CA3A1C">
            <w:pPr>
              <w:jc w:val="center"/>
              <w:rPr>
                <w:rFonts w:ascii="Arial" w:hAnsi="Arial" w:cs="Arial"/>
                <w:szCs w:val="24"/>
              </w:rPr>
            </w:pPr>
            <w:r w:rsidRPr="00CA3A1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CA3A1C" w:rsidRPr="00CA3A1C" w:rsidRDefault="00CA3A1C" w:rsidP="00C612BD">
            <w:pPr>
              <w:jc w:val="center"/>
              <w:rPr>
                <w:rFonts w:ascii="Arial" w:hAnsi="Arial" w:cs="Arial"/>
                <w:szCs w:val="24"/>
              </w:rPr>
            </w:pPr>
            <w:r w:rsidRPr="00CA3A1C">
              <w:rPr>
                <w:rFonts w:ascii="Arial" w:hAnsi="Arial" w:cs="Arial"/>
                <w:szCs w:val="24"/>
              </w:rPr>
              <w:t xml:space="preserve">от </w:t>
            </w:r>
            <w:r w:rsidR="00C612BD">
              <w:rPr>
                <w:rFonts w:ascii="Arial" w:hAnsi="Arial" w:cs="Arial"/>
                <w:szCs w:val="24"/>
              </w:rPr>
              <w:t>06.12</w:t>
            </w:r>
            <w:r>
              <w:rPr>
                <w:rFonts w:ascii="Arial" w:hAnsi="Arial" w:cs="Arial"/>
                <w:szCs w:val="24"/>
              </w:rPr>
              <w:t>.</w:t>
            </w:r>
            <w:r w:rsidRPr="00CA3A1C">
              <w:rPr>
                <w:rFonts w:ascii="Arial" w:hAnsi="Arial" w:cs="Arial"/>
                <w:szCs w:val="24"/>
              </w:rPr>
              <w:t xml:space="preserve">2023 № </w:t>
            </w:r>
            <w:r>
              <w:rPr>
                <w:rFonts w:ascii="Arial" w:hAnsi="Arial" w:cs="Arial"/>
                <w:szCs w:val="24"/>
              </w:rPr>
              <w:t>5</w:t>
            </w:r>
            <w:r w:rsidR="00C612BD">
              <w:rPr>
                <w:rFonts w:ascii="Arial" w:hAnsi="Arial" w:cs="Arial"/>
                <w:szCs w:val="24"/>
              </w:rPr>
              <w:t>738</w:t>
            </w:r>
            <w:r w:rsidRPr="00CA3A1C">
              <w:rPr>
                <w:rFonts w:ascii="Arial" w:hAnsi="Arial" w:cs="Arial"/>
                <w:szCs w:val="24"/>
              </w:rPr>
              <w:t>-ПА</w:t>
            </w:r>
          </w:p>
        </w:tc>
      </w:tr>
    </w:tbl>
    <w:p w:rsidR="00C35E55" w:rsidRDefault="00C35E55" w:rsidP="00C35E55">
      <w:pPr>
        <w:ind w:left="851"/>
        <w:jc w:val="center"/>
        <w:rPr>
          <w:rFonts w:ascii="Arial" w:hAnsi="Arial" w:cs="Arial"/>
          <w:b/>
          <w:szCs w:val="24"/>
        </w:rPr>
      </w:pPr>
    </w:p>
    <w:p w:rsidR="00C612BD" w:rsidRPr="00C612BD" w:rsidRDefault="00C612BD" w:rsidP="00C612BD">
      <w:pPr>
        <w:ind w:left="851"/>
        <w:jc w:val="center"/>
        <w:rPr>
          <w:rFonts w:ascii="Arial" w:hAnsi="Arial" w:cs="Arial"/>
          <w:b/>
          <w:szCs w:val="24"/>
        </w:rPr>
      </w:pPr>
      <w:r w:rsidRPr="00C612BD">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w:t>
      </w:r>
    </w:p>
    <w:p w:rsidR="00C612BD" w:rsidRPr="00C612BD" w:rsidRDefault="00C612BD" w:rsidP="00C612BD">
      <w:pPr>
        <w:ind w:left="851"/>
        <w:jc w:val="center"/>
        <w:rPr>
          <w:rFonts w:ascii="Arial" w:hAnsi="Arial" w:cs="Arial"/>
          <w:b/>
          <w:szCs w:val="24"/>
        </w:rPr>
      </w:pPr>
    </w:p>
    <w:p w:rsidR="00C612BD" w:rsidRPr="00C612BD" w:rsidRDefault="00C612BD" w:rsidP="00C612BD">
      <w:pPr>
        <w:ind w:left="851"/>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612BD" w:rsidRPr="00C612BD" w:rsidTr="00917402">
        <w:trPr>
          <w:trHeight w:val="1681"/>
        </w:trPr>
        <w:tc>
          <w:tcPr>
            <w:tcW w:w="992" w:type="dxa"/>
            <w:vAlign w:val="center"/>
          </w:tcPr>
          <w:p w:rsidR="00C612BD" w:rsidRPr="00C612BD" w:rsidRDefault="00C612BD" w:rsidP="00917402">
            <w:pPr>
              <w:rPr>
                <w:rFonts w:ascii="Arial" w:hAnsi="Arial" w:cs="Arial"/>
                <w:b/>
                <w:szCs w:val="24"/>
              </w:rPr>
            </w:pPr>
            <w:r w:rsidRPr="00C612BD">
              <w:rPr>
                <w:rFonts w:ascii="Arial" w:hAnsi="Arial" w:cs="Arial"/>
                <w:b/>
                <w:szCs w:val="24"/>
              </w:rPr>
              <w:t>№ п/п</w:t>
            </w:r>
          </w:p>
        </w:tc>
        <w:tc>
          <w:tcPr>
            <w:tcW w:w="4928" w:type="dxa"/>
            <w:vAlign w:val="center"/>
          </w:tcPr>
          <w:p w:rsidR="00C612BD" w:rsidRPr="00C612BD" w:rsidRDefault="00C612BD" w:rsidP="00917402">
            <w:pPr>
              <w:rPr>
                <w:rFonts w:ascii="Arial" w:hAnsi="Arial" w:cs="Arial"/>
                <w:b/>
                <w:szCs w:val="24"/>
              </w:rPr>
            </w:pPr>
            <w:r w:rsidRPr="00C612BD">
              <w:rPr>
                <w:rFonts w:ascii="Arial" w:hAnsi="Arial" w:cs="Arial"/>
                <w:b/>
                <w:szCs w:val="24"/>
              </w:rPr>
              <w:t>Наименование учреждения</w:t>
            </w:r>
          </w:p>
        </w:tc>
        <w:tc>
          <w:tcPr>
            <w:tcW w:w="4111" w:type="dxa"/>
            <w:vAlign w:val="center"/>
          </w:tcPr>
          <w:p w:rsidR="00C612BD" w:rsidRPr="00C612BD" w:rsidRDefault="00C612BD" w:rsidP="00917402">
            <w:pPr>
              <w:rPr>
                <w:rFonts w:ascii="Arial" w:hAnsi="Arial" w:cs="Arial"/>
                <w:b/>
                <w:szCs w:val="24"/>
              </w:rPr>
            </w:pPr>
            <w:r w:rsidRPr="00C612BD">
              <w:rPr>
                <w:rFonts w:ascii="Arial" w:hAnsi="Arial" w:cs="Arial"/>
                <w:b/>
                <w:szCs w:val="24"/>
              </w:rPr>
              <w:t>Значения коэффициентов выравнивания</w:t>
            </w:r>
          </w:p>
        </w:tc>
      </w:tr>
      <w:tr w:rsidR="00C612BD" w:rsidRPr="00C612BD" w:rsidTr="00917402">
        <w:tc>
          <w:tcPr>
            <w:tcW w:w="992" w:type="dxa"/>
            <w:vAlign w:val="center"/>
          </w:tcPr>
          <w:p w:rsidR="00C612BD" w:rsidRPr="00C612BD" w:rsidRDefault="00C612BD" w:rsidP="00917402">
            <w:pPr>
              <w:jc w:val="center"/>
              <w:rPr>
                <w:rFonts w:ascii="Arial" w:hAnsi="Arial" w:cs="Arial"/>
                <w:szCs w:val="24"/>
              </w:rPr>
            </w:pPr>
            <w:r w:rsidRPr="00C612BD">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C612BD" w:rsidRPr="00C612BD" w:rsidRDefault="00C612BD" w:rsidP="00917402">
            <w:pPr>
              <w:rPr>
                <w:rFonts w:ascii="Arial" w:hAnsi="Arial" w:cs="Arial"/>
                <w:szCs w:val="24"/>
              </w:rPr>
            </w:pPr>
            <w:r w:rsidRPr="00C612BD">
              <w:rPr>
                <w:rFonts w:ascii="Arial" w:hAnsi="Arial" w:cs="Arial"/>
                <w:szCs w:val="24"/>
              </w:rPr>
              <w:t>МДОУ № 12</w:t>
            </w:r>
          </w:p>
        </w:tc>
        <w:tc>
          <w:tcPr>
            <w:tcW w:w="4111" w:type="dxa"/>
          </w:tcPr>
          <w:p w:rsidR="00C612BD" w:rsidRPr="00C612BD" w:rsidRDefault="00C612BD" w:rsidP="00917402">
            <w:pPr>
              <w:jc w:val="center"/>
              <w:rPr>
                <w:rFonts w:ascii="Arial" w:hAnsi="Arial" w:cs="Arial"/>
                <w:szCs w:val="24"/>
              </w:rPr>
            </w:pPr>
            <w:r w:rsidRPr="00C612BD">
              <w:rPr>
                <w:rFonts w:ascii="Arial" w:hAnsi="Arial" w:cs="Arial"/>
                <w:szCs w:val="24"/>
              </w:rPr>
              <w:t>0,745879050154767</w:t>
            </w:r>
          </w:p>
        </w:tc>
      </w:tr>
      <w:tr w:rsidR="00C612BD" w:rsidRPr="00C612BD" w:rsidTr="00917402">
        <w:tc>
          <w:tcPr>
            <w:tcW w:w="992" w:type="dxa"/>
            <w:vAlign w:val="center"/>
          </w:tcPr>
          <w:p w:rsidR="00C612BD" w:rsidRPr="00C612BD" w:rsidRDefault="00C612BD" w:rsidP="00917402">
            <w:pPr>
              <w:jc w:val="center"/>
              <w:rPr>
                <w:rFonts w:ascii="Arial" w:hAnsi="Arial" w:cs="Arial"/>
                <w:szCs w:val="24"/>
              </w:rPr>
            </w:pPr>
            <w:r w:rsidRPr="00C612BD">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C612BD" w:rsidRPr="00C612BD" w:rsidRDefault="00C612BD" w:rsidP="00917402">
            <w:pPr>
              <w:rPr>
                <w:rFonts w:ascii="Arial" w:hAnsi="Arial" w:cs="Arial"/>
                <w:szCs w:val="24"/>
              </w:rPr>
            </w:pPr>
            <w:r w:rsidRPr="00C612BD">
              <w:rPr>
                <w:rFonts w:ascii="Arial" w:hAnsi="Arial" w:cs="Arial"/>
                <w:szCs w:val="24"/>
              </w:rPr>
              <w:t>МДОУ д/с № 18 «Светофорик»</w:t>
            </w:r>
          </w:p>
        </w:tc>
        <w:tc>
          <w:tcPr>
            <w:tcW w:w="4111" w:type="dxa"/>
          </w:tcPr>
          <w:p w:rsidR="00C612BD" w:rsidRPr="00C612BD" w:rsidRDefault="00C612BD" w:rsidP="00917402">
            <w:pPr>
              <w:jc w:val="center"/>
              <w:rPr>
                <w:rFonts w:ascii="Arial" w:hAnsi="Arial" w:cs="Arial"/>
                <w:szCs w:val="24"/>
              </w:rPr>
            </w:pPr>
            <w:r w:rsidRPr="00C612BD">
              <w:rPr>
                <w:rFonts w:ascii="Arial" w:hAnsi="Arial" w:cs="Arial"/>
                <w:szCs w:val="24"/>
              </w:rPr>
              <w:t>0,836149914999117</w:t>
            </w:r>
          </w:p>
        </w:tc>
      </w:tr>
      <w:tr w:rsidR="00C612BD" w:rsidRPr="00C612BD" w:rsidTr="00917402">
        <w:tc>
          <w:tcPr>
            <w:tcW w:w="992" w:type="dxa"/>
            <w:vAlign w:val="center"/>
          </w:tcPr>
          <w:p w:rsidR="00C612BD" w:rsidRPr="00C612BD" w:rsidRDefault="00C612BD" w:rsidP="00917402">
            <w:pPr>
              <w:jc w:val="center"/>
              <w:rPr>
                <w:rFonts w:ascii="Arial" w:hAnsi="Arial" w:cs="Arial"/>
                <w:szCs w:val="24"/>
              </w:rPr>
            </w:pPr>
            <w:r w:rsidRPr="00C612BD">
              <w:rPr>
                <w:rFonts w:ascii="Arial" w:hAnsi="Arial" w:cs="Arial"/>
                <w:szCs w:val="24"/>
              </w:rPr>
              <w:t>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612BD" w:rsidRPr="00C612BD" w:rsidRDefault="00C612BD" w:rsidP="00917402">
            <w:pPr>
              <w:rPr>
                <w:rFonts w:ascii="Arial" w:hAnsi="Arial" w:cs="Arial"/>
                <w:szCs w:val="24"/>
              </w:rPr>
            </w:pPr>
            <w:r w:rsidRPr="00C612BD">
              <w:rPr>
                <w:rFonts w:ascii="Arial" w:hAnsi="Arial" w:cs="Arial"/>
                <w:szCs w:val="24"/>
              </w:rPr>
              <w:t>МДОУ № 21 «Звездочка»</w:t>
            </w:r>
          </w:p>
        </w:tc>
        <w:tc>
          <w:tcPr>
            <w:tcW w:w="4111" w:type="dxa"/>
          </w:tcPr>
          <w:p w:rsidR="00C612BD" w:rsidRPr="00C612BD" w:rsidRDefault="00C612BD" w:rsidP="00917402">
            <w:pPr>
              <w:jc w:val="center"/>
              <w:rPr>
                <w:rFonts w:ascii="Arial" w:hAnsi="Arial" w:cs="Arial"/>
                <w:szCs w:val="24"/>
              </w:rPr>
            </w:pPr>
            <w:r w:rsidRPr="00C612BD">
              <w:rPr>
                <w:rFonts w:ascii="Arial" w:hAnsi="Arial" w:cs="Arial"/>
                <w:szCs w:val="24"/>
              </w:rPr>
              <w:t>0,527426963878952</w:t>
            </w:r>
          </w:p>
        </w:tc>
      </w:tr>
    </w:tbl>
    <w:p w:rsidR="00C612BD" w:rsidRPr="00C612BD" w:rsidRDefault="00C612BD" w:rsidP="00C612BD">
      <w:pPr>
        <w:rPr>
          <w:rFonts w:ascii="Arial" w:hAnsi="Arial" w:cs="Arial"/>
          <w:szCs w:val="24"/>
        </w:rPr>
      </w:pPr>
    </w:p>
    <w:p w:rsidR="00C612BD" w:rsidRPr="00C612BD" w:rsidRDefault="00C612BD" w:rsidP="00C612BD">
      <w:pPr>
        <w:rPr>
          <w:rFonts w:ascii="Arial" w:hAnsi="Arial" w:cs="Arial"/>
          <w:szCs w:val="24"/>
        </w:rPr>
      </w:pPr>
    </w:p>
    <w:p w:rsidR="00C612BD" w:rsidRPr="00C612BD" w:rsidRDefault="00C612BD" w:rsidP="00C612BD">
      <w:pPr>
        <w:rPr>
          <w:rFonts w:ascii="Arial" w:hAnsi="Arial" w:cs="Arial"/>
          <w:szCs w:val="24"/>
        </w:rPr>
      </w:pPr>
    </w:p>
    <w:p w:rsidR="00C612BD" w:rsidRDefault="00C612BD" w:rsidP="00C612BD">
      <w:pPr>
        <w:rPr>
          <w:sz w:val="28"/>
          <w:szCs w:val="28"/>
        </w:rPr>
      </w:pPr>
    </w:p>
    <w:p w:rsidR="00CA3A1C" w:rsidRPr="00CA3A1C" w:rsidRDefault="00CA3A1C" w:rsidP="00C612BD">
      <w:pPr>
        <w:ind w:left="851"/>
        <w:jc w:val="center"/>
        <w:rPr>
          <w:rFonts w:ascii="Arial" w:hAnsi="Arial" w:cs="Arial"/>
          <w:szCs w:val="24"/>
        </w:rPr>
      </w:pPr>
    </w:p>
    <w:sectPr w:rsidR="00CA3A1C" w:rsidRPr="00CA3A1C"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BB" w:rsidRDefault="004E2CBB" w:rsidP="00EC6213">
      <w:r>
        <w:separator/>
      </w:r>
    </w:p>
  </w:endnote>
  <w:endnote w:type="continuationSeparator" w:id="0">
    <w:p w:rsidR="004E2CBB" w:rsidRDefault="004E2CB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BB" w:rsidRDefault="004E2CBB" w:rsidP="00EC6213">
      <w:r>
        <w:separator/>
      </w:r>
    </w:p>
  </w:footnote>
  <w:footnote w:type="continuationSeparator" w:id="0">
    <w:p w:rsidR="004E2CBB" w:rsidRDefault="004E2CB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4077E"/>
    <w:rsid w:val="004537DB"/>
    <w:rsid w:val="00460F2D"/>
    <w:rsid w:val="00460F4D"/>
    <w:rsid w:val="00461A91"/>
    <w:rsid w:val="004958F6"/>
    <w:rsid w:val="00496CCD"/>
    <w:rsid w:val="004A747B"/>
    <w:rsid w:val="004B136E"/>
    <w:rsid w:val="004B5B2D"/>
    <w:rsid w:val="004D1AD2"/>
    <w:rsid w:val="004E2A7E"/>
    <w:rsid w:val="004E2CBB"/>
    <w:rsid w:val="004F0C26"/>
    <w:rsid w:val="004F36F8"/>
    <w:rsid w:val="0050078B"/>
    <w:rsid w:val="005035A6"/>
    <w:rsid w:val="00512FAA"/>
    <w:rsid w:val="00535EB9"/>
    <w:rsid w:val="00540A03"/>
    <w:rsid w:val="00550966"/>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43218"/>
    <w:rsid w:val="00650C11"/>
    <w:rsid w:val="006571A2"/>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A2271"/>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35E55"/>
    <w:rsid w:val="00C4282C"/>
    <w:rsid w:val="00C50ED7"/>
    <w:rsid w:val="00C52E29"/>
    <w:rsid w:val="00C5582D"/>
    <w:rsid w:val="00C559ED"/>
    <w:rsid w:val="00C6105B"/>
    <w:rsid w:val="00C612BD"/>
    <w:rsid w:val="00C71E11"/>
    <w:rsid w:val="00C84BEC"/>
    <w:rsid w:val="00C94BAC"/>
    <w:rsid w:val="00C9615A"/>
    <w:rsid w:val="00CA3A1C"/>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0B5B2-2797-495A-B54B-ADF78562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6"/>
    <w:uiPriority w:val="59"/>
    <w:rsid w:val="00CA3A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8BBF6-8419-4ABE-82C8-2857BDDA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2023-12-07T13:42:00Z</dcterms:created>
  <dcterms:modified xsi:type="dcterms:W3CDTF">2023-12-12T08:29:00Z</dcterms:modified>
</cp:coreProperties>
</file>