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CB5AB6" w:rsidRDefault="00233AC1" w:rsidP="00D23A89">
      <w:pPr>
        <w:jc w:val="center"/>
        <w:rPr>
          <w:sz w:val="28"/>
          <w:szCs w:val="28"/>
        </w:rPr>
      </w:pPr>
    </w:p>
    <w:p w:rsidR="00872678" w:rsidRPr="00D23A89" w:rsidRDefault="00872678" w:rsidP="00D23A89">
      <w:pPr>
        <w:jc w:val="center"/>
        <w:rPr>
          <w:b/>
          <w:bCs/>
          <w:noProof/>
          <w:spacing w:val="10"/>
          <w:w w:val="115"/>
        </w:rPr>
      </w:pPr>
    </w:p>
    <w:p w:rsidR="00872678" w:rsidRPr="00CB5AB6" w:rsidRDefault="00872678" w:rsidP="00052F27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  <w:r w:rsidRPr="00CB5AB6">
        <w:rPr>
          <w:b/>
          <w:bCs/>
          <w:noProof/>
          <w:w w:val="115"/>
          <w:sz w:val="40"/>
          <w:szCs w:val="40"/>
        </w:rPr>
        <w:t>АДМИНИСТРАЦИЯ</w:t>
      </w:r>
    </w:p>
    <w:p w:rsidR="00872678" w:rsidRPr="00CB5AB6" w:rsidRDefault="00872678" w:rsidP="00052F27">
      <w:pPr>
        <w:ind w:left="-1134" w:right="-1133"/>
        <w:jc w:val="center"/>
        <w:rPr>
          <w:b/>
          <w:bCs/>
          <w:spacing w:val="10"/>
          <w:w w:val="115"/>
          <w:sz w:val="12"/>
          <w:szCs w:val="12"/>
        </w:rPr>
      </w:pPr>
    </w:p>
    <w:p w:rsidR="00872678" w:rsidRPr="00CB5AB6" w:rsidRDefault="00872678" w:rsidP="00052F27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 w:rsidRPr="00CB5AB6">
        <w:rPr>
          <w:b/>
          <w:bCs/>
          <w:noProof/>
          <w:spacing w:val="10"/>
          <w:w w:val="115"/>
          <w:sz w:val="22"/>
          <w:szCs w:val="22"/>
        </w:rPr>
        <w:t>МУНИЦИПАЛЬНОГО ОБРАЗОВАНИЯ</w:t>
      </w:r>
    </w:p>
    <w:p w:rsidR="00872678" w:rsidRPr="00CB5AB6" w:rsidRDefault="00233AC1" w:rsidP="00052F27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>
        <w:rPr>
          <w:b/>
          <w:bCs/>
          <w:noProof/>
          <w:spacing w:val="10"/>
          <w:w w:val="115"/>
          <w:sz w:val="22"/>
          <w:szCs w:val="22"/>
        </w:rPr>
        <w:t>ГОРОДСКОЙ ОКРУГ ЛЮБЕРЦЫ</w:t>
      </w:r>
      <w:r w:rsidR="00872678" w:rsidRPr="00CB5AB6">
        <w:rPr>
          <w:b/>
          <w:bCs/>
          <w:spacing w:val="10"/>
          <w:w w:val="115"/>
          <w:sz w:val="22"/>
          <w:szCs w:val="22"/>
        </w:rPr>
        <w:br/>
      </w:r>
      <w:r w:rsidR="00872678" w:rsidRPr="00CB5AB6">
        <w:rPr>
          <w:b/>
          <w:bCs/>
          <w:noProof/>
          <w:spacing w:val="10"/>
          <w:w w:val="115"/>
          <w:sz w:val="22"/>
          <w:szCs w:val="22"/>
        </w:rPr>
        <w:t>МОСКОВСКОЙ ОБЛАСТИ</w:t>
      </w:r>
    </w:p>
    <w:p w:rsidR="00916193" w:rsidRDefault="00916193" w:rsidP="00052F27">
      <w:pPr>
        <w:spacing w:line="100" w:lineRule="atLeast"/>
        <w:ind w:left="-1134" w:right="-1133"/>
        <w:jc w:val="center"/>
        <w:rPr>
          <w:b/>
          <w:bCs/>
          <w:w w:val="115"/>
        </w:rPr>
      </w:pPr>
    </w:p>
    <w:p w:rsidR="00013D34" w:rsidRPr="00D23A89" w:rsidRDefault="00013D34" w:rsidP="00052F27">
      <w:pPr>
        <w:spacing w:line="100" w:lineRule="atLeast"/>
        <w:ind w:left="-1134" w:right="-1133"/>
        <w:jc w:val="center"/>
        <w:rPr>
          <w:b/>
          <w:bCs/>
          <w:w w:val="115"/>
        </w:rPr>
      </w:pPr>
      <w:bookmarkStart w:id="0" w:name="_GoBack"/>
      <w:bookmarkEnd w:id="0"/>
    </w:p>
    <w:p w:rsidR="00872678" w:rsidRPr="00916193" w:rsidRDefault="004718CF" w:rsidP="00052F27">
      <w:pPr>
        <w:spacing w:line="100" w:lineRule="atLeast"/>
        <w:ind w:left="-1134" w:right="-1133"/>
        <w:jc w:val="center"/>
        <w:rPr>
          <w:bCs/>
          <w:w w:val="115"/>
          <w:sz w:val="32"/>
          <w:szCs w:val="32"/>
        </w:rPr>
      </w:pPr>
      <w:r>
        <w:rPr>
          <w:b/>
          <w:bCs/>
          <w:w w:val="115"/>
          <w:sz w:val="32"/>
          <w:szCs w:val="32"/>
        </w:rPr>
        <w:t>ПОСТАНОВЛЕНИЕ</w:t>
      </w:r>
    </w:p>
    <w:p w:rsidR="001779FA" w:rsidRPr="002225D3" w:rsidRDefault="00061EB6" w:rsidP="00D23A89">
      <w:pPr>
        <w:ind w:left="-567"/>
        <w:rPr>
          <w:sz w:val="28"/>
          <w:szCs w:val="28"/>
        </w:rPr>
      </w:pPr>
    </w:p>
    <w:p w:rsidR="007041ED" w:rsidRPr="00F13824" w:rsidRDefault="008A50FC" w:rsidP="00052F27">
      <w:pPr>
        <w:tabs>
          <w:tab w:val="left" w:pos="9072"/>
        </w:tabs>
        <w:ind w:right="-1133"/>
        <w:rPr>
          <w:u w:val="single"/>
        </w:rPr>
      </w:pPr>
      <w:r>
        <w:rPr>
          <w:u w:val="single"/>
        </w:rPr>
        <w:t xml:space="preserve">    12.11</w:t>
      </w:r>
      <w:r w:rsidR="00F13824">
        <w:rPr>
          <w:u w:val="single"/>
        </w:rPr>
        <w:t xml:space="preserve">.2024 </w:t>
      </w:r>
      <w:r w:rsidR="007041ED">
        <w:t xml:space="preserve">                           </w:t>
      </w:r>
      <w:r w:rsidR="00C64006">
        <w:t xml:space="preserve">      </w:t>
      </w:r>
      <w:r w:rsidR="007041ED">
        <w:t xml:space="preserve">                                                   </w:t>
      </w:r>
      <w:r w:rsidR="00052F27">
        <w:t xml:space="preserve">   </w:t>
      </w:r>
      <w:r w:rsidR="00F13824">
        <w:t xml:space="preserve">                  </w:t>
      </w:r>
      <w:r w:rsidR="00C64006">
        <w:t xml:space="preserve">          </w:t>
      </w:r>
      <w:r w:rsidR="00052F27">
        <w:t xml:space="preserve">     </w:t>
      </w:r>
      <w:r w:rsidR="007041ED">
        <w:t xml:space="preserve">   №</w:t>
      </w:r>
      <w:r w:rsidR="00052F27">
        <w:t xml:space="preserve"> </w:t>
      </w:r>
      <w:r>
        <w:rPr>
          <w:u w:val="single"/>
        </w:rPr>
        <w:t xml:space="preserve"> 4584</w:t>
      </w:r>
      <w:r w:rsidR="00F13824">
        <w:rPr>
          <w:u w:val="single"/>
        </w:rPr>
        <w:t>-ПА</w:t>
      </w:r>
    </w:p>
    <w:p w:rsidR="00B36B6B" w:rsidRDefault="00B36B6B" w:rsidP="00D23A89">
      <w:pPr>
        <w:jc w:val="center"/>
        <w:rPr>
          <w:b/>
        </w:rPr>
      </w:pPr>
    </w:p>
    <w:p w:rsidR="007F5C02" w:rsidRDefault="007F5C02" w:rsidP="00052F27">
      <w:pPr>
        <w:ind w:left="-1134" w:right="-1133"/>
        <w:jc w:val="center"/>
        <w:rPr>
          <w:b/>
          <w:sz w:val="22"/>
          <w:szCs w:val="22"/>
        </w:rPr>
      </w:pPr>
      <w:r w:rsidRPr="006050AB">
        <w:rPr>
          <w:b/>
          <w:sz w:val="22"/>
          <w:szCs w:val="22"/>
        </w:rPr>
        <w:t>г. Люберцы</w:t>
      </w:r>
    </w:p>
    <w:p w:rsidR="004F0214" w:rsidRDefault="004F0214" w:rsidP="00052F27">
      <w:pPr>
        <w:ind w:left="-1134" w:right="-1133"/>
        <w:jc w:val="center"/>
        <w:rPr>
          <w:b/>
          <w:sz w:val="22"/>
          <w:szCs w:val="22"/>
        </w:rPr>
      </w:pPr>
    </w:p>
    <w:p w:rsidR="008A50FC" w:rsidRPr="007D3B67" w:rsidRDefault="008A50FC" w:rsidP="008A50F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 xml:space="preserve">Об утверждении Положения о порядке проведения общественного обсуждения проекта Постановления администрации городского округа Люберцы Московской области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</w:t>
      </w:r>
    </w:p>
    <w:p w:rsidR="008A50FC" w:rsidRPr="007D3B67" w:rsidRDefault="008A50FC" w:rsidP="008A50F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A50FC" w:rsidRPr="007D3B67" w:rsidRDefault="008A50FC" w:rsidP="008A50F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3B6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22.11.1995 </w:t>
      </w:r>
      <w:hyperlink r:id="rId8">
        <w:r w:rsidRPr="007D3B67">
          <w:rPr>
            <w:rFonts w:ascii="Arial" w:hAnsi="Arial" w:cs="Arial"/>
            <w:color w:val="000000" w:themeColor="text1"/>
            <w:sz w:val="24"/>
            <w:szCs w:val="24"/>
          </w:rPr>
          <w:t>№ 171-ФЗ</w:t>
        </w:r>
      </w:hyperlink>
      <w:r w:rsidRPr="007D3B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E14">
        <w:rPr>
          <w:rFonts w:ascii="Arial" w:hAnsi="Arial" w:cs="Arial"/>
          <w:color w:val="000000" w:themeColor="text1"/>
          <w:sz w:val="24"/>
          <w:szCs w:val="24"/>
        </w:rPr>
        <w:br/>
      </w:r>
      <w:r w:rsidRPr="007D3B67">
        <w:rPr>
          <w:rFonts w:ascii="Arial" w:hAnsi="Arial" w:cs="Arial"/>
          <w:color w:val="000000" w:themeColor="text1"/>
          <w:sz w:val="24"/>
          <w:szCs w:val="24"/>
        </w:rPr>
        <w:t>«О государственном регулировании производства и оборота этилового спирта, алкогольной продукции и об ограничении потребления (распития) алкогольной продукции», Федеральным законом от 06.10.2003 №</w:t>
      </w:r>
      <w:hyperlink r:id="rId9">
        <w:r w:rsidRPr="007D3B67">
          <w:rPr>
            <w:rFonts w:ascii="Arial" w:hAnsi="Arial" w:cs="Arial"/>
            <w:color w:val="000000" w:themeColor="text1"/>
            <w:sz w:val="24"/>
            <w:szCs w:val="24"/>
          </w:rPr>
          <w:t xml:space="preserve"> 131-ФЗ</w:t>
        </w:r>
      </w:hyperlink>
      <w:r w:rsidRPr="007D3B67">
        <w:rPr>
          <w:rFonts w:ascii="Arial" w:hAnsi="Arial" w:cs="Arial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21.07.2014 </w:t>
      </w:r>
      <w:hyperlink r:id="rId10">
        <w:r w:rsidRPr="007D3B67">
          <w:rPr>
            <w:rFonts w:ascii="Arial" w:hAnsi="Arial" w:cs="Arial"/>
            <w:color w:val="000000" w:themeColor="text1"/>
            <w:sz w:val="24"/>
            <w:szCs w:val="24"/>
          </w:rPr>
          <w:t>№ 212-ФЗ</w:t>
        </w:r>
      </w:hyperlink>
      <w:r w:rsidRPr="007D3B67">
        <w:rPr>
          <w:rFonts w:ascii="Arial" w:hAnsi="Arial" w:cs="Arial"/>
          <w:color w:val="000000" w:themeColor="text1"/>
          <w:sz w:val="24"/>
          <w:szCs w:val="24"/>
        </w:rPr>
        <w:t xml:space="preserve"> «Об основах общественного контроля в Российской Федерации», П</w:t>
      </w:r>
      <w:hyperlink r:id="rId11">
        <w:r w:rsidRPr="007D3B67">
          <w:rPr>
            <w:rFonts w:ascii="Arial" w:hAnsi="Arial" w:cs="Arial"/>
            <w:color w:val="000000" w:themeColor="text1"/>
            <w:sz w:val="24"/>
            <w:szCs w:val="24"/>
          </w:rPr>
          <w:t>остановлением</w:t>
        </w:r>
      </w:hyperlink>
      <w:r w:rsidRPr="007D3B67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23.12.2020 </w:t>
      </w:r>
      <w:r w:rsidR="00EC7398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7D3B67">
        <w:rPr>
          <w:rFonts w:ascii="Arial" w:hAnsi="Arial" w:cs="Arial"/>
          <w:color w:val="000000" w:themeColor="text1"/>
          <w:sz w:val="24"/>
          <w:szCs w:val="24"/>
        </w:rPr>
        <w:t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Pr="007D3B67">
        <w:rPr>
          <w:rFonts w:ascii="Arial" w:hAnsi="Arial" w:cs="Arial"/>
          <w:sz w:val="24"/>
          <w:szCs w:val="24"/>
        </w:rPr>
        <w:t xml:space="preserve"> </w:t>
      </w:r>
      <w:r w:rsidRPr="007D3B67">
        <w:rPr>
          <w:rFonts w:ascii="Arial" w:hAnsi="Arial" w:cs="Arial"/>
          <w:color w:val="000000" w:themeColor="text1"/>
          <w:sz w:val="24"/>
          <w:szCs w:val="24"/>
        </w:rPr>
        <w:t>Распоряжением администрации городского округа Люберцы от 29.12.2023 № 157-РА «О наделении полномочиями заместителя Главы городского округа Криворучко Михаила Владимировича», постановляю: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50FC" w:rsidRPr="007D3B67" w:rsidRDefault="008A50FC" w:rsidP="008A50FC">
      <w:pPr>
        <w:pStyle w:val="ConsPlusTitle"/>
        <w:ind w:firstLine="54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D3B6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1. Утвердить Положение о порядке проведения общественного обсуждения проекта Постановления администрации городского округа Люберцы Московской области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(прилагается). </w:t>
      </w:r>
    </w:p>
    <w:p w:rsidR="008A50FC" w:rsidRPr="007D3B67" w:rsidRDefault="008A50FC" w:rsidP="008A50FC">
      <w:pPr>
        <w:tabs>
          <w:tab w:val="left" w:pos="993"/>
        </w:tabs>
        <w:ind w:firstLine="709"/>
        <w:contextualSpacing/>
        <w:jc w:val="both"/>
        <w:rPr>
          <w:rFonts w:ascii="Arial" w:eastAsiaTheme="minorEastAsia" w:hAnsi="Arial" w:cs="Arial"/>
          <w:color w:val="000000" w:themeColor="text1"/>
        </w:rPr>
      </w:pPr>
      <w:r w:rsidRPr="007D3B67">
        <w:rPr>
          <w:rFonts w:ascii="Arial" w:eastAsiaTheme="minorEastAsia" w:hAnsi="Arial" w:cs="Arial"/>
          <w:color w:val="000000" w:themeColor="text1"/>
        </w:rPr>
        <w:t>2. Разместить настоящее Постановление на официальном сайте администрации в сети «Интернет».</w:t>
      </w:r>
    </w:p>
    <w:p w:rsidR="008A50FC" w:rsidRPr="007D3B67" w:rsidRDefault="008A50FC" w:rsidP="008A50FC">
      <w:pPr>
        <w:tabs>
          <w:tab w:val="left" w:pos="993"/>
        </w:tabs>
        <w:ind w:firstLine="709"/>
        <w:contextualSpacing/>
        <w:jc w:val="both"/>
        <w:rPr>
          <w:rFonts w:ascii="Arial" w:eastAsiaTheme="minorEastAsia" w:hAnsi="Arial" w:cs="Arial"/>
          <w:color w:val="000000" w:themeColor="text1"/>
        </w:rPr>
      </w:pPr>
      <w:r w:rsidRPr="007D3B67">
        <w:rPr>
          <w:rFonts w:ascii="Arial" w:eastAsiaTheme="minorEastAsia" w:hAnsi="Arial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8A50FC" w:rsidRPr="007D3B67" w:rsidRDefault="008A50FC" w:rsidP="008A50FC">
      <w:pPr>
        <w:tabs>
          <w:tab w:val="left" w:pos="993"/>
        </w:tabs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:rsidR="008A50FC" w:rsidRDefault="008A50FC" w:rsidP="008A50FC">
      <w:pPr>
        <w:jc w:val="both"/>
        <w:rPr>
          <w:rFonts w:ascii="Arial" w:eastAsiaTheme="minorEastAsia" w:hAnsi="Arial" w:cs="Arial"/>
          <w:color w:val="000000" w:themeColor="text1"/>
        </w:rPr>
      </w:pPr>
      <w:r w:rsidRPr="007D3B67">
        <w:rPr>
          <w:rFonts w:ascii="Arial" w:eastAsiaTheme="minorEastAsia" w:hAnsi="Arial" w:cs="Arial"/>
          <w:color w:val="000000" w:themeColor="text1"/>
        </w:rPr>
        <w:t xml:space="preserve"> Заместитель Главы                                                                          М.В. Криворучко </w:t>
      </w:r>
    </w:p>
    <w:p w:rsidR="00EC7398" w:rsidRDefault="00EC7398" w:rsidP="008A50FC">
      <w:pPr>
        <w:jc w:val="both"/>
        <w:rPr>
          <w:rFonts w:ascii="Arial" w:eastAsiaTheme="minorEastAsia" w:hAnsi="Arial" w:cs="Arial"/>
          <w:color w:val="000000" w:themeColor="text1"/>
        </w:rPr>
      </w:pPr>
    </w:p>
    <w:p w:rsidR="00EC7398" w:rsidRDefault="00EC7398" w:rsidP="008A50FC">
      <w:pPr>
        <w:jc w:val="both"/>
        <w:rPr>
          <w:rFonts w:ascii="Arial" w:eastAsiaTheme="minorEastAsia" w:hAnsi="Arial" w:cs="Arial"/>
          <w:color w:val="000000" w:themeColor="text1"/>
        </w:rPr>
      </w:pPr>
    </w:p>
    <w:p w:rsidR="00EC7398" w:rsidRDefault="00EC7398" w:rsidP="008A50FC">
      <w:pPr>
        <w:jc w:val="both"/>
        <w:rPr>
          <w:rFonts w:ascii="Arial" w:eastAsiaTheme="minorEastAsia" w:hAnsi="Arial" w:cs="Arial"/>
          <w:color w:val="000000" w:themeColor="text1"/>
        </w:rPr>
      </w:pPr>
    </w:p>
    <w:p w:rsidR="00EC7398" w:rsidRPr="007D3B67" w:rsidRDefault="00EC7398" w:rsidP="008A50FC">
      <w:pPr>
        <w:jc w:val="both"/>
        <w:rPr>
          <w:rFonts w:ascii="Arial" w:eastAsiaTheme="minorEastAsia" w:hAnsi="Arial" w:cs="Arial"/>
          <w:color w:val="000000" w:themeColor="text1"/>
        </w:rPr>
      </w:pPr>
    </w:p>
    <w:p w:rsidR="008A50FC" w:rsidRPr="007D3B67" w:rsidRDefault="008A50FC" w:rsidP="008A50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8A50FC" w:rsidRPr="007D3B67" w:rsidTr="00E271CE">
        <w:tc>
          <w:tcPr>
            <w:tcW w:w="4394" w:type="dxa"/>
            <w:shd w:val="clear" w:color="auto" w:fill="auto"/>
          </w:tcPr>
          <w:p w:rsidR="008A50FC" w:rsidRPr="007D3B67" w:rsidRDefault="008A50FC" w:rsidP="00E271CE">
            <w:pPr>
              <w:pStyle w:val="af"/>
              <w:tabs>
                <w:tab w:val="left" w:pos="0"/>
              </w:tabs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7D3B67">
              <w:rPr>
                <w:rFonts w:ascii="Arial" w:hAnsi="Arial" w:cs="Arial"/>
                <w:szCs w:val="24"/>
              </w:rPr>
              <w:t>УТВЕРЖДЕНО</w:t>
            </w:r>
          </w:p>
          <w:p w:rsidR="008A50FC" w:rsidRPr="007D3B67" w:rsidRDefault="008A50FC" w:rsidP="00E271C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7D3B67">
              <w:rPr>
                <w:rFonts w:ascii="Arial" w:hAnsi="Arial" w:cs="Arial"/>
              </w:rPr>
              <w:t>Постановлением администрации</w:t>
            </w:r>
          </w:p>
          <w:p w:rsidR="008A50FC" w:rsidRPr="007D3B67" w:rsidRDefault="008A50FC" w:rsidP="00E271C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7D3B67">
              <w:rPr>
                <w:rFonts w:ascii="Arial" w:hAnsi="Arial" w:cs="Arial"/>
              </w:rPr>
              <w:t>городского округа Люберцы</w:t>
            </w:r>
          </w:p>
          <w:p w:rsidR="008A50FC" w:rsidRPr="007D3B67" w:rsidRDefault="008A50FC" w:rsidP="00E271C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7D3B67">
              <w:rPr>
                <w:rFonts w:ascii="Arial" w:hAnsi="Arial" w:cs="Arial"/>
              </w:rPr>
              <w:t>Московской области</w:t>
            </w:r>
          </w:p>
          <w:p w:rsidR="008A50FC" w:rsidRPr="007D3B67" w:rsidRDefault="008A6E14" w:rsidP="00E271C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  12.11.2024</w:t>
            </w:r>
            <w:proofErr w:type="gramEnd"/>
            <w:r>
              <w:rPr>
                <w:rFonts w:ascii="Arial" w:hAnsi="Arial" w:cs="Arial"/>
              </w:rPr>
              <w:t xml:space="preserve">    № 4584</w:t>
            </w:r>
            <w:r w:rsidR="00013D34">
              <w:rPr>
                <w:rFonts w:ascii="Arial" w:hAnsi="Arial" w:cs="Arial"/>
              </w:rPr>
              <w:t>-</w:t>
            </w:r>
            <w:r w:rsidR="008A50FC" w:rsidRPr="007D3B67">
              <w:rPr>
                <w:rFonts w:ascii="Arial" w:hAnsi="Arial" w:cs="Arial"/>
              </w:rPr>
              <w:t>ПА</w:t>
            </w:r>
          </w:p>
          <w:p w:rsidR="008A50FC" w:rsidRPr="007D3B67" w:rsidRDefault="008A50FC" w:rsidP="00E271CE">
            <w:pPr>
              <w:pStyle w:val="af"/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8A50FC" w:rsidRPr="007D3B67" w:rsidRDefault="008A50FC" w:rsidP="008A50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50FC" w:rsidRPr="007D3B67" w:rsidRDefault="008A50FC" w:rsidP="008A50FC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D3B67">
        <w:rPr>
          <w:rFonts w:ascii="Arial" w:hAnsi="Arial" w:cs="Arial"/>
          <w:b/>
          <w:color w:val="000000" w:themeColor="text1"/>
          <w:sz w:val="24"/>
          <w:szCs w:val="24"/>
        </w:rPr>
        <w:t>Положение</w:t>
      </w:r>
    </w:p>
    <w:p w:rsidR="008A50FC" w:rsidRPr="007D3B67" w:rsidRDefault="008A50FC" w:rsidP="008A50F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7D3B67">
        <w:rPr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Pr="007D3B67">
        <w:rPr>
          <w:rFonts w:ascii="Arial" w:hAnsi="Arial" w:cs="Arial"/>
          <w:color w:val="000000" w:themeColor="text1"/>
          <w:sz w:val="24"/>
          <w:szCs w:val="24"/>
        </w:rPr>
        <w:t xml:space="preserve"> порядке проведения общественного обсуждения проекта Постановления администрации городского округа Люберцы Московской области </w:t>
      </w:r>
      <w:r w:rsidRPr="007D3B67">
        <w:rPr>
          <w:rFonts w:ascii="Arial" w:hAnsi="Arial" w:cs="Arial"/>
          <w:sz w:val="24"/>
          <w:szCs w:val="24"/>
        </w:rPr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</w:t>
      </w:r>
    </w:p>
    <w:p w:rsidR="008A50FC" w:rsidRPr="007D3B67" w:rsidRDefault="008A50FC" w:rsidP="008A50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A50FC" w:rsidRPr="007D3B67" w:rsidRDefault="008A50FC" w:rsidP="008A50FC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36"/>
      <w:bookmarkEnd w:id="1"/>
    </w:p>
    <w:p w:rsidR="008A50FC" w:rsidRPr="007D3B67" w:rsidRDefault="008A50FC" w:rsidP="008A50F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1. Общие положения</w:t>
      </w:r>
    </w:p>
    <w:p w:rsidR="008A50FC" w:rsidRPr="007D3B67" w:rsidRDefault="008A50FC" w:rsidP="008A50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50FC" w:rsidRPr="007D3B67" w:rsidRDefault="008A50FC" w:rsidP="008A50FC">
      <w:pPr>
        <w:pStyle w:val="ConsPlusTitle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3B67">
        <w:rPr>
          <w:rFonts w:ascii="Arial" w:hAnsi="Arial" w:cs="Arial"/>
          <w:b w:val="0"/>
          <w:sz w:val="24"/>
          <w:szCs w:val="24"/>
        </w:rPr>
        <w:t xml:space="preserve">1.1. Настоящее Положение </w:t>
      </w:r>
      <w:r w:rsidRPr="007D3B6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 порядке проведения общественного обсуждения проекта Постановления администрации городского округа Люберцы Московской области </w:t>
      </w:r>
      <w:r w:rsidRPr="007D3B67">
        <w:rPr>
          <w:rFonts w:ascii="Arial" w:hAnsi="Arial" w:cs="Arial"/>
          <w:b w:val="0"/>
          <w:sz w:val="24"/>
          <w:szCs w:val="24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</w:t>
      </w:r>
      <w:r w:rsidRPr="007D3B6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нного питания» (далее - Положение) разработано в соответствии с Федеральным законом  </w:t>
      </w:r>
      <w:r w:rsidR="008A6E1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7D3B6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 22.11.1995 </w:t>
      </w:r>
      <w:hyperlink r:id="rId12">
        <w:r w:rsidRPr="007D3B67">
          <w:rPr>
            <w:rFonts w:ascii="Arial" w:hAnsi="Arial" w:cs="Arial"/>
            <w:b w:val="0"/>
            <w:color w:val="000000" w:themeColor="text1"/>
            <w:sz w:val="24"/>
            <w:szCs w:val="24"/>
          </w:rPr>
          <w:t>№ 171-ФЗ</w:t>
        </w:r>
      </w:hyperlink>
      <w:r w:rsidRPr="007D3B6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«О государственном регулировании производства и оборота этилового спирта, алкогольной продукции и об ограничении потребления (распития) алкогольной продукции», Федеральным законом от 06.10.2003 №</w:t>
      </w:r>
      <w:hyperlink r:id="rId13">
        <w:r w:rsidRPr="007D3B67">
          <w:rPr>
            <w:rFonts w:ascii="Arial" w:hAnsi="Arial" w:cs="Arial"/>
            <w:b w:val="0"/>
            <w:color w:val="000000" w:themeColor="text1"/>
            <w:sz w:val="24"/>
            <w:szCs w:val="24"/>
          </w:rPr>
          <w:t xml:space="preserve"> 131-ФЗ</w:t>
        </w:r>
      </w:hyperlink>
      <w:r w:rsidRPr="007D3B6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21.07.2014 </w:t>
      </w:r>
      <w:hyperlink r:id="rId14">
        <w:r w:rsidRPr="007D3B67">
          <w:rPr>
            <w:rFonts w:ascii="Arial" w:hAnsi="Arial" w:cs="Arial"/>
            <w:b w:val="0"/>
            <w:color w:val="000000" w:themeColor="text1"/>
            <w:sz w:val="24"/>
            <w:szCs w:val="24"/>
          </w:rPr>
          <w:t>№ 212-ФЗ</w:t>
        </w:r>
      </w:hyperlink>
      <w:r w:rsidRPr="007D3B6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«Об основах общественного контроля в Российской Федерации», П</w:t>
      </w:r>
      <w:hyperlink r:id="rId15">
        <w:r w:rsidRPr="007D3B67">
          <w:rPr>
            <w:rFonts w:ascii="Arial" w:hAnsi="Arial" w:cs="Arial"/>
            <w:b w:val="0"/>
            <w:color w:val="000000" w:themeColor="text1"/>
            <w:sz w:val="24"/>
            <w:szCs w:val="24"/>
          </w:rPr>
          <w:t>остановлением</w:t>
        </w:r>
      </w:hyperlink>
      <w:r w:rsidRPr="007D3B6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Правительства Российской Федерации </w:t>
      </w:r>
      <w:r w:rsidR="008A6E1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7D3B67">
        <w:rPr>
          <w:rFonts w:ascii="Arial" w:hAnsi="Arial" w:cs="Arial"/>
          <w:b w:val="0"/>
          <w:color w:val="000000" w:themeColor="text1"/>
          <w:sz w:val="24"/>
          <w:szCs w:val="24"/>
        </w:rPr>
        <w:t>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1.2. Основные понятия, используемые в настоящем Положении: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 xml:space="preserve">общественные обсуждения - комплекс мероприятий, проводимых в рамках </w:t>
      </w:r>
      <w:r w:rsidRPr="007D3B67">
        <w:rPr>
          <w:rFonts w:ascii="Arial" w:hAnsi="Arial" w:cs="Arial"/>
          <w:color w:val="000000" w:themeColor="text1"/>
          <w:sz w:val="24"/>
          <w:szCs w:val="24"/>
        </w:rPr>
        <w:t xml:space="preserve">Федерального </w:t>
      </w:r>
      <w:hyperlink r:id="rId16">
        <w:r w:rsidRPr="007D3B67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7D3B67">
        <w:rPr>
          <w:rFonts w:ascii="Arial" w:hAnsi="Arial" w:cs="Arial"/>
          <w:color w:val="000000" w:themeColor="text1"/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</w:t>
      </w:r>
      <w:r w:rsidRPr="007D3B67">
        <w:rPr>
          <w:rFonts w:ascii="Arial" w:hAnsi="Arial" w:cs="Arial"/>
          <w:sz w:val="24"/>
          <w:szCs w:val="24"/>
        </w:rPr>
        <w:t xml:space="preserve">, алкогольной и спиртосодержащей продукции и об ограничении потребления (распития) алкогольной продукции», с целью выявления общественного мнения, один из механизмов общественного контроля и </w:t>
      </w:r>
      <w:proofErr w:type="gramStart"/>
      <w:r w:rsidRPr="007D3B67">
        <w:rPr>
          <w:rFonts w:ascii="Arial" w:hAnsi="Arial" w:cs="Arial"/>
          <w:sz w:val="24"/>
          <w:szCs w:val="24"/>
        </w:rPr>
        <w:t>согласования</w:t>
      </w:r>
      <w:proofErr w:type="gramEnd"/>
      <w:r w:rsidRPr="007D3B67">
        <w:rPr>
          <w:rFonts w:ascii="Arial" w:hAnsi="Arial" w:cs="Arial"/>
          <w:sz w:val="24"/>
          <w:szCs w:val="24"/>
        </w:rPr>
        <w:t xml:space="preserve"> интересов различных групп, выражающих заинтересованность в решении вопросов определения границ,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Люберцы Московской области;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организатор общественных обсуждений - администрация городского Люберцы Московской области в лице управления потребительского рынка, услуг и рекламы (далее - Организатор);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 xml:space="preserve">участники общественных обсуждений - организации, осуществляющие розничную продажу алкогольной продукции и розничную продажу алкогольной продукции при оказании услуг общественного питания, а также индивидуальные предприниматели и граждане, чьи интересы могут быть затронуты при определении границ, прилегающих к </w:t>
      </w:r>
      <w:r w:rsidRPr="007D3B67">
        <w:rPr>
          <w:rFonts w:ascii="Arial" w:hAnsi="Arial" w:cs="Arial"/>
          <w:sz w:val="24"/>
          <w:szCs w:val="24"/>
        </w:rPr>
        <w:lastRenderedPageBreak/>
        <w:t>некоторым организациям и объектам территорий, на которых не допускается розничная продажа алкогольной продукции на территории городского округа Люберцы Московской области (далее - Участники);</w:t>
      </w:r>
    </w:p>
    <w:p w:rsidR="008A50FC" w:rsidRPr="007D3B67" w:rsidRDefault="008A50FC" w:rsidP="008A50FC">
      <w:pPr>
        <w:pStyle w:val="ConsPlusTitle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3B67">
        <w:rPr>
          <w:rFonts w:ascii="Arial" w:hAnsi="Arial" w:cs="Arial"/>
          <w:b w:val="0"/>
          <w:sz w:val="24"/>
          <w:szCs w:val="24"/>
        </w:rPr>
        <w:t xml:space="preserve">предмет общественных обсуждений - проект Постановления администрации городского округа Люберцы </w:t>
      </w:r>
      <w:r w:rsidR="008A6E14">
        <w:rPr>
          <w:rFonts w:ascii="Arial" w:hAnsi="Arial" w:cs="Arial"/>
          <w:b w:val="0"/>
          <w:sz w:val="24"/>
          <w:szCs w:val="24"/>
        </w:rPr>
        <w:t xml:space="preserve">Московской области </w:t>
      </w:r>
      <w:r w:rsidRPr="007D3B67">
        <w:rPr>
          <w:rFonts w:ascii="Arial" w:hAnsi="Arial" w:cs="Arial"/>
          <w:b w:val="0"/>
          <w:sz w:val="24"/>
          <w:szCs w:val="24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(далее - проект постановления).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1.3. Целью общественных обсуждений является регулирование на территории городского округа Люберцы Московской области отношений, связанных с розничной продажей этилового спирта, алкогольной и спиртосодержащей продукции, вопросов размещения объектов торговли, общественного питания, реализующих алкогольную, спиртосодержащую продукцию, в части определения границ территорий, прилегающих: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к спортивным сооружениям;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к вокзалам, к аэропортам;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к боевым позициям войск, полигонам, узлам связи, к расположению воинских частей,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1.4. В общественных обсуждениях могут на равных условиях принимать участие любые Участники.</w:t>
      </w:r>
    </w:p>
    <w:p w:rsidR="008A50FC" w:rsidRPr="007D3B67" w:rsidRDefault="008A50FC" w:rsidP="008A50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50FC" w:rsidRPr="007D3B67" w:rsidRDefault="008A50FC" w:rsidP="008A50F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 Организация и порядок проведения общественных обсуждений</w:t>
      </w:r>
    </w:p>
    <w:p w:rsidR="008A50FC" w:rsidRPr="007D3B67" w:rsidRDefault="008A50FC" w:rsidP="008A50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 Условия и порядок проведения общественных обсуждений.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2.1. Общественные обсуждения имеют следующие этапы: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2.1.1. Принятие решения о проведении общественных обсуждений.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2.1.2. Подготовка и организация общественных обсуждений.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2.1.3. Проведение общественных обсуждений.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2.1.4. Подведение результатов общественных обсуждений.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2.1.5. Составление итогового документа (протокол).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lastRenderedPageBreak/>
        <w:t>2.2. Решение о проведении общественных обсуждений оформляется постановлением администрации городского округа Люберцы Московской области (далее – постановление о проведении общественных обсуждений), в котором указываются: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предмет общественных обсуждений;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срок проведения общественных обсуждений;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организатор общественных обсуждений;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состав комиссии по проведению общественных обсуждений (далее - Комиссия).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2.3. Число членов комиссии по проведению общественных обсуждений должно составлять не менее 4 человек.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2.4. Постановление о проведении общественных обсуждений подлежит размещению на официальном сайте администрации городского округа Люберцы в сети «Интернет» (далее - официальный сайт).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2.5. Проведение общественных обсуждений осуществляется посредством размещения проекта постановления на официальном сайте.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 xml:space="preserve">2.6. В срок, указанный в постановлении о проведении общественных обсуждений, Организатор обеспечивает размещение на официальном сайте проекта постановления и </w:t>
      </w:r>
      <w:hyperlink w:anchor="P112">
        <w:r w:rsidRPr="007D3B67">
          <w:rPr>
            <w:rFonts w:ascii="Arial" w:hAnsi="Arial" w:cs="Arial"/>
            <w:sz w:val="24"/>
            <w:szCs w:val="24"/>
          </w:rPr>
          <w:t>уведомления</w:t>
        </w:r>
      </w:hyperlink>
      <w:r w:rsidRPr="007D3B67">
        <w:rPr>
          <w:rFonts w:ascii="Arial" w:hAnsi="Arial" w:cs="Arial"/>
          <w:sz w:val="24"/>
          <w:szCs w:val="24"/>
        </w:rPr>
        <w:t xml:space="preserve"> о проведении общественного обсуждения проекта постановления, которое должно содержать: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1) наименование предмета общественных обсуждений;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2) реквизиты постановления о проведении общественных обсуждений;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3) полное наименование и контактные данные Организатора;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4) сроки начала и окончания проведения общественных обсуждений, в течение которых принимаются предложения и замечания по предмету общественных обсуждений, а также информация о способах направления предложений и замечаний;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5) порядок проведения общественных обсуждений.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2.7. Предложения и замечания направляются Организатору в период проведения общественных обсуждений посредством: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письменного обращения к Организатору;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почтового отправления в адрес Организатора;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- направления в электронной форме на адрес электронной почты Организатора общественных обсуждений в сети «Интернет».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2.8. Участники вправе выражать свое мнение и вносить предложения и замечания по предмету общественных обсуждений.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2.9. При направлении предложений и замечаний по предмету общественных обсуждений указываются сведения об Участнике: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1) фамилия, имя, отчество, место жительства (для физических лиц);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2) полное наименование организации, фамилия, имя, отчество представителя организации, контактные данные (для юридических лиц).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2.10. Продолжительность общественных обсуждений составляет 7 (семь) календарных дней со дня размещения проекта постановления на официальном сайте.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2.11. Предложения и замечания по предмету общественных обсуждений, поступившие после срока окончания проведения общественных обсуждений, не учитываются.</w:t>
      </w:r>
    </w:p>
    <w:p w:rsidR="008A50FC" w:rsidRPr="007D3B67" w:rsidRDefault="008A50FC" w:rsidP="008A50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50FC" w:rsidRPr="007D3B67" w:rsidRDefault="008A50FC" w:rsidP="008A50F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3. Определение результатов общественных обсуждений</w:t>
      </w:r>
    </w:p>
    <w:p w:rsidR="008A50FC" w:rsidRPr="007D3B67" w:rsidRDefault="008A50FC" w:rsidP="008A50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 xml:space="preserve">3.1. Поступившие замечания и предложения по предмету общественных обсуждений не позднее 3 (три) рабочих дней со дня окончания проведения общественных обсуждений включаются Комиссией в Протокол общественных обсуждений, который подписывается председателем и  секретарем Комиссии и направляется Организатору для принятия нормативного правового акта или отказа в </w:t>
      </w:r>
      <w:r w:rsidRPr="007D3B67">
        <w:rPr>
          <w:rFonts w:ascii="Arial" w:hAnsi="Arial" w:cs="Arial"/>
          <w:sz w:val="24"/>
          <w:szCs w:val="24"/>
        </w:rPr>
        <w:lastRenderedPageBreak/>
        <w:t xml:space="preserve">его принятии.  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3.2. Предложения и замечания общественных обсуждений носят рекомендательный характер.</w:t>
      </w:r>
    </w:p>
    <w:p w:rsidR="008A50FC" w:rsidRPr="007D3B67" w:rsidRDefault="008A50FC" w:rsidP="008A50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3B67">
        <w:rPr>
          <w:rFonts w:ascii="Arial" w:hAnsi="Arial" w:cs="Arial"/>
          <w:sz w:val="24"/>
          <w:szCs w:val="24"/>
        </w:rPr>
        <w:t>3.3. Протокол общественных обсуждений размещается на официальном сайте не позднее 5 рабочих дней после окончания срока проведения общественных обсуждений.</w:t>
      </w:r>
    </w:p>
    <w:p w:rsidR="008A50FC" w:rsidRPr="007F6DC5" w:rsidRDefault="008A50FC" w:rsidP="008A50FC">
      <w:pPr>
        <w:pStyle w:val="ConsPlusNormal"/>
        <w:jc w:val="both"/>
        <w:rPr>
          <w:sz w:val="28"/>
          <w:szCs w:val="28"/>
        </w:rPr>
      </w:pPr>
    </w:p>
    <w:p w:rsidR="008A50FC" w:rsidRDefault="008A50FC" w:rsidP="008A50FC">
      <w:pPr>
        <w:pStyle w:val="ConsPlusNormal"/>
        <w:jc w:val="both"/>
        <w:rPr>
          <w:sz w:val="28"/>
          <w:szCs w:val="28"/>
        </w:rPr>
      </w:pPr>
    </w:p>
    <w:p w:rsidR="008A50FC" w:rsidRPr="007F6DC5" w:rsidRDefault="008A50FC" w:rsidP="008A50FC">
      <w:pPr>
        <w:pStyle w:val="ConsPlusNormal"/>
        <w:jc w:val="both"/>
        <w:rPr>
          <w:sz w:val="28"/>
          <w:szCs w:val="28"/>
        </w:rPr>
      </w:pPr>
    </w:p>
    <w:p w:rsidR="004F0214" w:rsidRPr="00495C3B" w:rsidRDefault="004F0214" w:rsidP="004F0214">
      <w:pPr>
        <w:shd w:val="clear" w:color="auto" w:fill="FFFFFF"/>
        <w:jc w:val="center"/>
        <w:rPr>
          <w:b/>
          <w:sz w:val="28"/>
          <w:szCs w:val="28"/>
        </w:rPr>
      </w:pPr>
    </w:p>
    <w:sectPr w:rsidR="004F0214" w:rsidRPr="00495C3B" w:rsidSect="008A6E14">
      <w:headerReference w:type="default" r:id="rId17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B6" w:rsidRDefault="00061EB6">
      <w:r>
        <w:separator/>
      </w:r>
    </w:p>
  </w:endnote>
  <w:endnote w:type="continuationSeparator" w:id="0">
    <w:p w:rsidR="00061EB6" w:rsidRDefault="0006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B6" w:rsidRDefault="00061EB6">
      <w:r>
        <w:separator/>
      </w:r>
    </w:p>
  </w:footnote>
  <w:footnote w:type="continuationSeparator" w:id="0">
    <w:p w:rsidR="00061EB6" w:rsidRDefault="00061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8D" w:rsidRPr="009C6F99" w:rsidRDefault="00061EB6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39B0"/>
    <w:multiLevelType w:val="multilevel"/>
    <w:tmpl w:val="1A686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307CE4"/>
    <w:multiLevelType w:val="hybridMultilevel"/>
    <w:tmpl w:val="75025298"/>
    <w:lvl w:ilvl="0" w:tplc="C7B2AECC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D0365"/>
    <w:multiLevelType w:val="hybridMultilevel"/>
    <w:tmpl w:val="2144872A"/>
    <w:lvl w:ilvl="0" w:tplc="00727D1E">
      <w:start w:val="1"/>
      <w:numFmt w:val="decimal"/>
      <w:lvlText w:val="%1."/>
      <w:lvlJc w:val="left"/>
      <w:pPr>
        <w:ind w:left="3698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121AE4"/>
    <w:multiLevelType w:val="hybridMultilevel"/>
    <w:tmpl w:val="88F6CBE0"/>
    <w:lvl w:ilvl="0" w:tplc="6630B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AF5C89"/>
    <w:multiLevelType w:val="hybridMultilevel"/>
    <w:tmpl w:val="DFB4C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B0C68"/>
    <w:multiLevelType w:val="hybridMultilevel"/>
    <w:tmpl w:val="9B14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D42D4"/>
    <w:multiLevelType w:val="hybridMultilevel"/>
    <w:tmpl w:val="21CA94A6"/>
    <w:lvl w:ilvl="0" w:tplc="3C2A6FE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6F7010"/>
    <w:multiLevelType w:val="multilevel"/>
    <w:tmpl w:val="AFC24D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96658"/>
    <w:multiLevelType w:val="hybridMultilevel"/>
    <w:tmpl w:val="F6F26B44"/>
    <w:lvl w:ilvl="0" w:tplc="DDB89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4700A44"/>
    <w:multiLevelType w:val="hybridMultilevel"/>
    <w:tmpl w:val="54FCD41A"/>
    <w:lvl w:ilvl="0" w:tplc="19F07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AD472D"/>
    <w:multiLevelType w:val="hybridMultilevel"/>
    <w:tmpl w:val="FDE6FFD2"/>
    <w:lvl w:ilvl="0" w:tplc="DBDC4AD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2A7352"/>
    <w:multiLevelType w:val="hybridMultilevel"/>
    <w:tmpl w:val="CC7E89E4"/>
    <w:lvl w:ilvl="0" w:tplc="83C6A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4945668"/>
    <w:multiLevelType w:val="hybridMultilevel"/>
    <w:tmpl w:val="42A06A1E"/>
    <w:lvl w:ilvl="0" w:tplc="34504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13D34"/>
    <w:rsid w:val="00052F27"/>
    <w:rsid w:val="00061EB6"/>
    <w:rsid w:val="0008190F"/>
    <w:rsid w:val="000A4631"/>
    <w:rsid w:val="001A4486"/>
    <w:rsid w:val="00220EC3"/>
    <w:rsid w:val="002225D3"/>
    <w:rsid w:val="00227206"/>
    <w:rsid w:val="00233AC1"/>
    <w:rsid w:val="003826C7"/>
    <w:rsid w:val="004718CF"/>
    <w:rsid w:val="004F0214"/>
    <w:rsid w:val="006050AB"/>
    <w:rsid w:val="00620037"/>
    <w:rsid w:val="0069566C"/>
    <w:rsid w:val="007041ED"/>
    <w:rsid w:val="007540A8"/>
    <w:rsid w:val="007C1A0B"/>
    <w:rsid w:val="007D3B67"/>
    <w:rsid w:val="007F5C02"/>
    <w:rsid w:val="00824E4F"/>
    <w:rsid w:val="00872678"/>
    <w:rsid w:val="008A50FC"/>
    <w:rsid w:val="008A6E14"/>
    <w:rsid w:val="008E3ED5"/>
    <w:rsid w:val="00916193"/>
    <w:rsid w:val="009205DA"/>
    <w:rsid w:val="009D017F"/>
    <w:rsid w:val="00AB7914"/>
    <w:rsid w:val="00B36B6B"/>
    <w:rsid w:val="00C64006"/>
    <w:rsid w:val="00D04886"/>
    <w:rsid w:val="00D16D29"/>
    <w:rsid w:val="00D23A89"/>
    <w:rsid w:val="00E846A9"/>
    <w:rsid w:val="00EC7398"/>
    <w:rsid w:val="00F1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E066A-9EB2-435A-AA77-2E755618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214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F0214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2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0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F0214"/>
    <w:pPr>
      <w:spacing w:before="100" w:beforeAutospacing="1" w:after="100" w:afterAutospacing="1"/>
    </w:pPr>
  </w:style>
  <w:style w:type="character" w:customStyle="1" w:styleId="a6">
    <w:name w:val="Основной текст_"/>
    <w:link w:val="7"/>
    <w:rsid w:val="004F0214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4F0214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Plain Text"/>
    <w:basedOn w:val="a"/>
    <w:link w:val="a8"/>
    <w:uiPriority w:val="99"/>
    <w:rsid w:val="004F0214"/>
    <w:rPr>
      <w:rFonts w:ascii="Courier New" w:hAnsi="Courier New" w:cs="Courier New"/>
      <w:sz w:val="20"/>
      <w:szCs w:val="20"/>
      <w:lang w:bidi="my-MM"/>
    </w:rPr>
  </w:style>
  <w:style w:type="character" w:customStyle="1" w:styleId="a8">
    <w:name w:val="Текст Знак"/>
    <w:basedOn w:val="a0"/>
    <w:link w:val="a7"/>
    <w:uiPriority w:val="99"/>
    <w:rsid w:val="004F0214"/>
    <w:rPr>
      <w:rFonts w:ascii="Courier New" w:eastAsia="Times New Roman" w:hAnsi="Courier New" w:cs="Courier New"/>
      <w:sz w:val="20"/>
      <w:szCs w:val="20"/>
      <w:lang w:eastAsia="ru-RU" w:bidi="my-MM"/>
    </w:rPr>
  </w:style>
  <w:style w:type="paragraph" w:customStyle="1" w:styleId="ConsPlusNormal">
    <w:name w:val="ConsPlusNormal"/>
    <w:rsid w:val="004F0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F0214"/>
    <w:rPr>
      <w:rFonts w:cs="Times New Roman"/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4F0214"/>
  </w:style>
  <w:style w:type="paragraph" w:styleId="aa">
    <w:name w:val="List Paragraph"/>
    <w:basedOn w:val="a"/>
    <w:uiPriority w:val="34"/>
    <w:qFormat/>
    <w:rsid w:val="004F0214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4F0214"/>
  </w:style>
  <w:style w:type="paragraph" w:styleId="ab">
    <w:name w:val="header"/>
    <w:basedOn w:val="a"/>
    <w:link w:val="ac"/>
    <w:uiPriority w:val="99"/>
    <w:unhideWhenUsed/>
    <w:rsid w:val="004F021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F0214"/>
    <w:rPr>
      <w:rFonts w:ascii="Calibri" w:eastAsia="Calibri" w:hAnsi="Calibri" w:cs="Times New Roman"/>
      <w:lang w:val="x-none"/>
    </w:rPr>
  </w:style>
  <w:style w:type="paragraph" w:styleId="ad">
    <w:name w:val="footer"/>
    <w:basedOn w:val="a"/>
    <w:link w:val="ae"/>
    <w:uiPriority w:val="99"/>
    <w:unhideWhenUsed/>
    <w:rsid w:val="004F021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F0214"/>
    <w:rPr>
      <w:rFonts w:ascii="Calibri" w:eastAsia="Calibri" w:hAnsi="Calibri" w:cs="Times New Roman"/>
      <w:lang w:val="x-none"/>
    </w:rPr>
  </w:style>
  <w:style w:type="paragraph" w:styleId="af">
    <w:name w:val="Body Text"/>
    <w:basedOn w:val="a"/>
    <w:link w:val="af0"/>
    <w:uiPriority w:val="99"/>
    <w:rsid w:val="004F0214"/>
    <w:pPr>
      <w:jc w:val="both"/>
    </w:pPr>
    <w:rPr>
      <w:rFonts w:ascii="Calibri" w:eastAsia="Calibri" w:hAnsi="Calibri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4F0214"/>
    <w:rPr>
      <w:rFonts w:ascii="Calibri" w:eastAsia="Calibri" w:hAnsi="Calibri" w:cs="Times New Roman"/>
      <w:sz w:val="24"/>
      <w:szCs w:val="20"/>
      <w:lang w:val="x-none" w:eastAsia="x-none"/>
    </w:rPr>
  </w:style>
  <w:style w:type="character" w:styleId="af1">
    <w:name w:val="FollowedHyperlink"/>
    <w:uiPriority w:val="99"/>
    <w:semiHidden/>
    <w:unhideWhenUsed/>
    <w:rsid w:val="004F0214"/>
    <w:rPr>
      <w:color w:val="954F72"/>
      <w:u w:val="single"/>
    </w:rPr>
  </w:style>
  <w:style w:type="paragraph" w:customStyle="1" w:styleId="msonormal0">
    <w:name w:val="msonormal"/>
    <w:basedOn w:val="a"/>
    <w:rsid w:val="004F021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F021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4F021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a"/>
    <w:rsid w:val="004F021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4F0214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F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F02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4F021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4F02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F02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F021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F02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af2">
    <w:name w:val="Table Grid"/>
    <w:basedOn w:val="a1"/>
    <w:uiPriority w:val="99"/>
    <w:rsid w:val="004F0214"/>
    <w:pPr>
      <w:spacing w:after="0" w:line="240" w:lineRule="auto"/>
    </w:pPr>
    <w:rPr>
      <w:rFonts w:ascii="Calibri" w:eastAsia="Calibri" w:hAnsi="Calibri" w:cs="Times New Roman"/>
      <w:sz w:val="20"/>
      <w:szCs w:val="20"/>
      <w:lang w:val="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F0214"/>
  </w:style>
  <w:style w:type="paragraph" w:customStyle="1" w:styleId="ConsPlusNonformat">
    <w:name w:val="ConsPlusNonformat"/>
    <w:rsid w:val="004F02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0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02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02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0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0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02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0214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4F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99"/>
    <w:rsid w:val="004F0214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029&amp;dst=100975" TargetMode="External"/><Relationship Id="rId13" Type="http://schemas.openxmlformats.org/officeDocument/2006/relationships/hyperlink" Target="https://login.consultant.ru/link/?req=doc&amp;base=LAW&amp;n=471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029&amp;dst=10097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0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9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0988" TargetMode="External"/><Relationship Id="rId10" Type="http://schemas.openxmlformats.org/officeDocument/2006/relationships/hyperlink" Target="https://login.consultant.ru/link/?req=doc&amp;base=LAW&amp;n=466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hyperlink" Target="https://login.consultant.ru/link/?req=doc&amp;base=LAW&amp;n=46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E265-61D8-4B56-947E-D445C291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2017-08-31T16:36:00Z</cp:lastPrinted>
  <dcterms:created xsi:type="dcterms:W3CDTF">2017-08-31T16:39:00Z</dcterms:created>
  <dcterms:modified xsi:type="dcterms:W3CDTF">2024-11-12T14:27:00Z</dcterms:modified>
</cp:coreProperties>
</file>