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92" w:rsidRPr="00A623FD" w:rsidRDefault="00F25892" w:rsidP="00A623FD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noProof/>
          <w:w w:val="115"/>
          <w:sz w:val="24"/>
          <w:szCs w:val="24"/>
        </w:rPr>
      </w:pPr>
    </w:p>
    <w:p w:rsidR="00A623FD" w:rsidRPr="00A623FD" w:rsidRDefault="00A623FD" w:rsidP="00A623FD">
      <w:pPr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23FD" w:rsidRPr="00A623FD" w:rsidRDefault="00A623FD" w:rsidP="00A623FD">
      <w:pPr>
        <w:ind w:left="0"/>
        <w:jc w:val="center"/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</w:pPr>
    </w:p>
    <w:p w:rsidR="00A623FD" w:rsidRPr="007C478B" w:rsidRDefault="00A623FD" w:rsidP="007C478B">
      <w:pPr>
        <w:ind w:left="-1134" w:right="-1133"/>
        <w:jc w:val="center"/>
        <w:rPr>
          <w:rFonts w:ascii="Arial" w:eastAsia="Times New Roman" w:hAnsi="Arial" w:cs="Arial"/>
          <w:b/>
          <w:bCs/>
          <w:noProof/>
          <w:w w:val="115"/>
          <w:sz w:val="24"/>
          <w:szCs w:val="24"/>
          <w:lang w:eastAsia="ru-RU"/>
        </w:rPr>
      </w:pPr>
      <w:r w:rsidRPr="00A623FD">
        <w:rPr>
          <w:rFonts w:ascii="Arial" w:eastAsia="Times New Roman" w:hAnsi="Arial" w:cs="Arial"/>
          <w:b/>
          <w:bCs/>
          <w:noProof/>
          <w:w w:val="115"/>
          <w:sz w:val="24"/>
          <w:szCs w:val="24"/>
          <w:lang w:eastAsia="ru-RU"/>
        </w:rPr>
        <w:t>АДМИНИСТРАЦИЯ</w:t>
      </w:r>
    </w:p>
    <w:p w:rsidR="00A623FD" w:rsidRPr="00A623FD" w:rsidRDefault="00A623FD" w:rsidP="00A623FD">
      <w:pPr>
        <w:ind w:left="-1134" w:right="-1133"/>
        <w:jc w:val="center"/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</w:pPr>
      <w:r w:rsidRPr="00A623FD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МУНИЦИПАЛЬНОГО ОБРАЗОВАНИЯ</w:t>
      </w:r>
    </w:p>
    <w:p w:rsidR="00A623FD" w:rsidRPr="00A623FD" w:rsidRDefault="00A623FD" w:rsidP="00A623FD">
      <w:pPr>
        <w:ind w:left="-1134" w:right="-1133"/>
        <w:jc w:val="center"/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</w:pPr>
      <w:r w:rsidRPr="00A623FD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ГОРОДСКОЙ ОКРУГ ЛЮБЕРЦЫ</w:t>
      </w:r>
      <w:r w:rsidRPr="00A623FD"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  <w:br/>
      </w:r>
      <w:r w:rsidRPr="00A623FD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МОСКОВСКОЙ ОБЛАСТИ</w:t>
      </w:r>
    </w:p>
    <w:p w:rsidR="00A623FD" w:rsidRPr="00A623FD" w:rsidRDefault="00A623FD" w:rsidP="00A623FD">
      <w:pPr>
        <w:spacing w:line="100" w:lineRule="atLeast"/>
        <w:ind w:left="-1134" w:right="-1133"/>
        <w:jc w:val="center"/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</w:pPr>
    </w:p>
    <w:p w:rsidR="00A623FD" w:rsidRPr="00A623FD" w:rsidRDefault="00A623FD" w:rsidP="00A623FD">
      <w:pPr>
        <w:spacing w:line="100" w:lineRule="atLeast"/>
        <w:ind w:left="-1134" w:right="-1133"/>
        <w:jc w:val="center"/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</w:pPr>
      <w:r w:rsidRPr="00A623FD"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  <w:t>ПОСТАНОВЛЕНИЕ</w:t>
      </w:r>
    </w:p>
    <w:p w:rsidR="00A623FD" w:rsidRPr="00A623FD" w:rsidRDefault="00A623FD" w:rsidP="00A623FD">
      <w:pPr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23FD" w:rsidRPr="00A623FD" w:rsidRDefault="00A623FD" w:rsidP="00A623FD">
      <w:pPr>
        <w:tabs>
          <w:tab w:val="left" w:pos="9072"/>
        </w:tabs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A623FD">
        <w:rPr>
          <w:rFonts w:ascii="Arial" w:eastAsia="Times New Roman" w:hAnsi="Arial" w:cs="Arial"/>
          <w:sz w:val="24"/>
          <w:szCs w:val="24"/>
          <w:u w:val="single"/>
          <w:lang w:eastAsia="ru-RU"/>
        </w:rPr>
        <w:t>11.09.2024 г.</w:t>
      </w:r>
      <w:r w:rsidRPr="00A623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A623FD">
        <w:rPr>
          <w:rFonts w:ascii="Arial" w:eastAsia="Times New Roman" w:hAnsi="Arial" w:cs="Arial"/>
          <w:sz w:val="24"/>
          <w:szCs w:val="24"/>
          <w:u w:val="single"/>
          <w:lang w:eastAsia="ru-RU"/>
        </w:rPr>
        <w:t>№</w:t>
      </w:r>
      <w:bookmarkStart w:id="0" w:name="_GoBack"/>
      <w:bookmarkEnd w:id="0"/>
      <w:r w:rsidRPr="00A623F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3750 - ПА</w:t>
      </w:r>
    </w:p>
    <w:p w:rsidR="00A623FD" w:rsidRPr="00A623FD" w:rsidRDefault="00A623FD" w:rsidP="00A623FD">
      <w:pPr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6845" w:rsidRPr="00A623FD" w:rsidRDefault="00A623FD" w:rsidP="00A623FD">
      <w:pPr>
        <w:ind w:left="-1134" w:right="-113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23FD">
        <w:rPr>
          <w:rFonts w:ascii="Arial" w:eastAsia="Times New Roman" w:hAnsi="Arial" w:cs="Arial"/>
          <w:b/>
          <w:sz w:val="24"/>
          <w:szCs w:val="24"/>
          <w:lang w:eastAsia="ru-RU"/>
        </w:rPr>
        <w:t>г. Люберцы</w:t>
      </w:r>
    </w:p>
    <w:p w:rsidR="00AD6845" w:rsidRPr="00A623FD" w:rsidRDefault="00AD6845" w:rsidP="00AD6845">
      <w:pPr>
        <w:widowControl w:val="0"/>
        <w:autoSpaceDE w:val="0"/>
        <w:autoSpaceDN w:val="0"/>
        <w:adjustRightInd w:val="0"/>
        <w:ind w:left="0"/>
        <w:rPr>
          <w:rFonts w:ascii="Arial" w:eastAsia="PMingLiU" w:hAnsi="Arial" w:cs="Arial"/>
          <w:b/>
          <w:bCs/>
          <w:sz w:val="24"/>
          <w:szCs w:val="24"/>
          <w:lang w:eastAsia="ru-RU"/>
        </w:rPr>
      </w:pPr>
    </w:p>
    <w:p w:rsidR="007059C1" w:rsidRPr="00A623FD" w:rsidRDefault="007059C1" w:rsidP="007059C1">
      <w:pPr>
        <w:widowControl w:val="0"/>
        <w:autoSpaceDE w:val="0"/>
        <w:autoSpaceDN w:val="0"/>
        <w:spacing w:after="480"/>
        <w:ind w:left="0" w:firstLine="25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623FD">
        <w:rPr>
          <w:rFonts w:ascii="Arial" w:eastAsia="Times New Roman" w:hAnsi="Arial" w:cs="Arial"/>
          <w:b/>
          <w:bCs/>
          <w:sz w:val="24"/>
          <w:szCs w:val="24"/>
        </w:rPr>
        <w:t>О создании межведомственной комиссии по проведению оценки</w:t>
      </w:r>
      <w:r w:rsidRPr="00A623FD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 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фактического</w:t>
      </w:r>
      <w:r w:rsidRPr="00A623FD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состояния</w:t>
      </w:r>
      <w:r w:rsidRPr="00A623FD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объектов</w:t>
      </w:r>
      <w:r w:rsidRPr="00A623FD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капитального</w:t>
      </w:r>
      <w:r w:rsidRPr="00A623FD">
        <w:rPr>
          <w:rFonts w:ascii="Arial" w:eastAsia="Times New Roman" w:hAnsi="Arial" w:cs="Arial"/>
          <w:b/>
          <w:bCs/>
          <w:spacing w:val="-13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строительства                                        (за</w:t>
      </w:r>
      <w:r w:rsidRPr="00A623FD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исключением</w:t>
      </w:r>
      <w:r w:rsidRPr="00A623FD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многоквартирных</w:t>
      </w:r>
      <w:r w:rsidRPr="00A623FD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домов)</w:t>
      </w:r>
      <w:r w:rsidRPr="00A623FD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A623FD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(или)</w:t>
      </w:r>
      <w:r w:rsidRPr="00A623FD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 xml:space="preserve">территории, на которой расположены такие объекты капитального строительства, </w:t>
      </w:r>
      <w:r w:rsidRPr="00A623FD">
        <w:rPr>
          <w:rFonts w:ascii="Arial" w:eastAsia="Times New Roman" w:hAnsi="Arial" w:cs="Arial"/>
          <w:b/>
          <w:bCs/>
          <w:spacing w:val="-68"/>
          <w:sz w:val="24"/>
          <w:szCs w:val="24"/>
        </w:rPr>
        <w:t xml:space="preserve">                                                    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для признания их</w:t>
      </w:r>
      <w:r w:rsidRPr="00A623FD">
        <w:rPr>
          <w:rFonts w:ascii="Arial" w:eastAsia="Times New Roman" w:hAnsi="Arial" w:cs="Arial"/>
          <w:b/>
          <w:bCs/>
          <w:spacing w:val="-1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аварийными</w:t>
      </w:r>
      <w:r w:rsidRPr="00A623FD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A623FD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>подлежащими</w:t>
      </w:r>
      <w:r w:rsidRPr="00A623FD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b/>
          <w:bCs/>
          <w:sz w:val="24"/>
          <w:szCs w:val="24"/>
        </w:rPr>
        <w:t xml:space="preserve">сносу в целях принятия решения о комплексном развитии территории </w:t>
      </w:r>
    </w:p>
    <w:p w:rsidR="001E2B28" w:rsidRPr="00A623FD" w:rsidRDefault="007059C1" w:rsidP="00B67BDB">
      <w:pPr>
        <w:widowControl w:val="0"/>
        <w:autoSpaceDE w:val="0"/>
        <w:autoSpaceDN w:val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3FD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A623FD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pacing w:val="-1"/>
          <w:sz w:val="24"/>
          <w:szCs w:val="24"/>
        </w:rPr>
        <w:t>соответствии</w:t>
      </w:r>
      <w:r w:rsidRPr="00A623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A623FD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pacing w:val="-1"/>
          <w:sz w:val="24"/>
          <w:szCs w:val="24"/>
        </w:rPr>
        <w:t>пунктом</w:t>
      </w:r>
      <w:r w:rsidRPr="00A623F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pacing w:val="-1"/>
          <w:sz w:val="24"/>
          <w:szCs w:val="24"/>
        </w:rPr>
        <w:t>1</w:t>
      </w:r>
      <w:r w:rsidRPr="00A623FD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pacing w:val="-1"/>
          <w:sz w:val="24"/>
          <w:szCs w:val="24"/>
        </w:rPr>
        <w:t>части</w:t>
      </w:r>
      <w:r w:rsidRPr="00A623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pacing w:val="-1"/>
          <w:sz w:val="24"/>
          <w:szCs w:val="24"/>
        </w:rPr>
        <w:t>4</w:t>
      </w:r>
      <w:r w:rsidRPr="00A623FD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pacing w:val="-1"/>
          <w:sz w:val="24"/>
          <w:szCs w:val="24"/>
        </w:rPr>
        <w:t>статьи</w:t>
      </w:r>
      <w:r w:rsidRPr="00A623FD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pacing w:val="-1"/>
          <w:sz w:val="24"/>
          <w:szCs w:val="24"/>
        </w:rPr>
        <w:t>65</w:t>
      </w:r>
      <w:r w:rsidRPr="00A623FD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pacing w:val="-1"/>
          <w:sz w:val="24"/>
          <w:szCs w:val="24"/>
        </w:rPr>
        <w:t>Градостроительного</w:t>
      </w:r>
      <w:r w:rsidRPr="00A623FD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кодекса</w:t>
      </w:r>
      <w:r w:rsidRPr="00A623FD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 xml:space="preserve">Российской Федерации, Федеральным законом от </w:t>
      </w:r>
      <w:r w:rsidR="00917DF1" w:rsidRPr="00A623FD">
        <w:rPr>
          <w:rFonts w:ascii="Arial" w:eastAsia="Times New Roman" w:hAnsi="Arial" w:cs="Arial"/>
          <w:sz w:val="24"/>
          <w:szCs w:val="24"/>
        </w:rPr>
        <w:t>06.10.</w:t>
      </w:r>
      <w:r w:rsidRPr="00A623FD">
        <w:rPr>
          <w:rFonts w:ascii="Arial" w:eastAsia="Times New Roman" w:hAnsi="Arial" w:cs="Arial"/>
          <w:sz w:val="24"/>
          <w:szCs w:val="24"/>
        </w:rPr>
        <w:t>2003</w:t>
      </w:r>
      <w:r w:rsidR="00917DF1" w:rsidRPr="00A623FD">
        <w:rPr>
          <w:rFonts w:ascii="Arial" w:eastAsia="Times New Roman" w:hAnsi="Arial" w:cs="Arial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№ 131-ФЗ «Об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общих принципах организации местного самоуправления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в Российской Федерации», Положением о признании объектов капитального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строительства,</w:t>
      </w:r>
      <w:r w:rsidR="001A0403" w:rsidRPr="00A623FD">
        <w:rPr>
          <w:rFonts w:ascii="Arial" w:eastAsia="Times New Roman" w:hAnsi="Arial" w:cs="Arial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за исключением многоквартирных домов, аварийными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и</w:t>
      </w:r>
      <w:r w:rsidRPr="00A623FD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подлежащими</w:t>
      </w:r>
      <w:r w:rsidRPr="00A623FD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сносу</w:t>
      </w:r>
      <w:r w:rsidR="001A0403" w:rsidRPr="00A623FD">
        <w:rPr>
          <w:rFonts w:ascii="Arial" w:eastAsia="Times New Roman" w:hAnsi="Arial" w:cs="Arial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в целях принятия решения о комплексном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развитии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территории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по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инициативе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органа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местного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самоуправления,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 xml:space="preserve">утвержденным </w:t>
      </w:r>
      <w:r w:rsidR="00917DF1" w:rsidRPr="00A623FD">
        <w:rPr>
          <w:rFonts w:ascii="Arial" w:eastAsia="Times New Roman" w:hAnsi="Arial" w:cs="Arial"/>
          <w:sz w:val="24"/>
          <w:szCs w:val="24"/>
        </w:rPr>
        <w:t>П</w:t>
      </w:r>
      <w:r w:rsidRPr="00A623FD">
        <w:rPr>
          <w:rFonts w:ascii="Arial" w:eastAsia="Times New Roman" w:hAnsi="Arial" w:cs="Arial"/>
          <w:sz w:val="24"/>
          <w:szCs w:val="24"/>
        </w:rPr>
        <w:t>остановлением Правительства Российской Федерации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917DF1" w:rsidRPr="00A623FD">
        <w:rPr>
          <w:rFonts w:ascii="Arial" w:eastAsia="Times New Roman" w:hAnsi="Arial" w:cs="Arial"/>
          <w:sz w:val="24"/>
          <w:szCs w:val="24"/>
        </w:rPr>
        <w:t xml:space="preserve">от 17.05.2017 </w:t>
      </w:r>
      <w:r w:rsidRPr="00A623FD">
        <w:rPr>
          <w:rFonts w:ascii="Arial" w:eastAsia="Times New Roman" w:hAnsi="Arial" w:cs="Arial"/>
          <w:sz w:val="24"/>
          <w:szCs w:val="24"/>
        </w:rPr>
        <w:t>№ 577, Постановлением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администрации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городского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округа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Люберцы Московской области от 25.05</w:t>
      </w:r>
      <w:r w:rsidR="00156486" w:rsidRPr="00A623FD">
        <w:rPr>
          <w:rFonts w:ascii="Arial" w:eastAsia="Times New Roman" w:hAnsi="Arial" w:cs="Arial"/>
          <w:sz w:val="24"/>
          <w:szCs w:val="24"/>
        </w:rPr>
        <w:t>.</w:t>
      </w:r>
      <w:r w:rsidRPr="00A623FD">
        <w:rPr>
          <w:rFonts w:ascii="Arial" w:eastAsia="Times New Roman" w:hAnsi="Arial" w:cs="Arial"/>
          <w:sz w:val="24"/>
          <w:szCs w:val="24"/>
        </w:rPr>
        <w:t>2023 № 2317-ПА</w:t>
      </w:r>
      <w:r w:rsidR="00CC5F4A" w:rsidRPr="00A623FD">
        <w:rPr>
          <w:rFonts w:ascii="Arial" w:eastAsia="Times New Roman" w:hAnsi="Arial" w:cs="Arial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«Об утверждении Порядка принятия решения о создании межведомственной комиссии по проведению оценки фактического состояния объекта капитального строительства (за исключением многоквартирных домов) и (или) территории, на которой расположен такой объект капитального строительства, для признания его аварийным и подлежащим сносу в целях принятия решения о комплексном развитии территории»,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bookmarkStart w:id="1" w:name="_Hlk119575626"/>
      <w:r w:rsidR="00AA3969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учитывая техническое заключение </w:t>
      </w:r>
      <w:r w:rsidR="001F361F" w:rsidRPr="00A623FD">
        <w:rPr>
          <w:rFonts w:ascii="Arial" w:eastAsia="Times New Roman" w:hAnsi="Arial" w:cs="Arial"/>
          <w:spacing w:val="1"/>
          <w:sz w:val="24"/>
          <w:szCs w:val="24"/>
        </w:rPr>
        <w:t>№ 05</w:t>
      </w:r>
      <w:r w:rsidR="00AA3969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-08-ЗС/24  ООО «Департамент управления проектами» по обследованию объекта капитального строительства с кадастровым номером 50:22:0000000:111626 (нежилое здание), техническое заключение </w:t>
      </w:r>
      <w:r w:rsidR="001F361F" w:rsidRPr="00A623FD">
        <w:rPr>
          <w:rFonts w:ascii="Arial" w:eastAsia="Times New Roman" w:hAnsi="Arial" w:cs="Arial"/>
          <w:spacing w:val="1"/>
          <w:sz w:val="24"/>
          <w:szCs w:val="24"/>
        </w:rPr>
        <w:t>№ 02</w:t>
      </w:r>
      <w:r w:rsidR="00AA3969" w:rsidRPr="00A623FD">
        <w:rPr>
          <w:rFonts w:ascii="Arial" w:eastAsia="Times New Roman" w:hAnsi="Arial" w:cs="Arial"/>
          <w:spacing w:val="1"/>
          <w:sz w:val="24"/>
          <w:szCs w:val="24"/>
        </w:rPr>
        <w:t>-08-ЗС/24 ООО «Департамент управления проектами» по обследованию объекта капитального строительства с кадастровым номером 50:22:0010109:27245 (нежилое здание),</w:t>
      </w:r>
      <w:r w:rsidR="00AA3969" w:rsidRPr="00A623FD">
        <w:rPr>
          <w:rFonts w:ascii="Arial" w:hAnsi="Arial" w:cs="Arial"/>
          <w:sz w:val="24"/>
          <w:szCs w:val="24"/>
        </w:rPr>
        <w:t xml:space="preserve"> </w:t>
      </w:r>
      <w:r w:rsidR="00AA3969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техническое заключение </w:t>
      </w:r>
      <w:r w:rsidR="001F361F" w:rsidRPr="00A623FD">
        <w:rPr>
          <w:rFonts w:ascii="Arial" w:eastAsia="Times New Roman" w:hAnsi="Arial" w:cs="Arial"/>
          <w:spacing w:val="1"/>
          <w:sz w:val="24"/>
          <w:szCs w:val="24"/>
        </w:rPr>
        <w:t>№ 03</w:t>
      </w:r>
      <w:r w:rsidR="00AA3969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-08-ЗС/24 ООО «Департамент управления проектами» по обследованию объекта капитального строительства с кадастровым номером 50:22:0010109:26902 (нежилое здание). </w:t>
      </w:r>
      <w:r w:rsidR="001E2B28" w:rsidRPr="00A623FD">
        <w:rPr>
          <w:rFonts w:ascii="Arial" w:eastAsia="Times New Roman" w:hAnsi="Arial" w:cs="Arial"/>
          <w:spacing w:val="1"/>
          <w:sz w:val="24"/>
          <w:szCs w:val="24"/>
        </w:rPr>
        <w:t>Уставом муниципального образования городской округ Люберцы Московской области, Распоряжением Главы муниципального образования городской округ Люберцы Московск</w:t>
      </w:r>
      <w:r w:rsidR="001A0403" w:rsidRPr="00A623FD">
        <w:rPr>
          <w:rFonts w:ascii="Arial" w:eastAsia="Times New Roman" w:hAnsi="Arial" w:cs="Arial"/>
          <w:spacing w:val="1"/>
          <w:sz w:val="24"/>
          <w:szCs w:val="24"/>
        </w:rPr>
        <w:t>ой обл</w:t>
      </w:r>
      <w:r w:rsidR="00917DF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асти от </w:t>
      </w:r>
      <w:r w:rsidR="00A623FD">
        <w:rPr>
          <w:rFonts w:ascii="Arial" w:eastAsia="Times New Roman" w:hAnsi="Arial" w:cs="Arial"/>
          <w:spacing w:val="1"/>
          <w:sz w:val="24"/>
          <w:szCs w:val="24"/>
        </w:rPr>
        <w:t xml:space="preserve">07.11.2022 </w:t>
      </w:r>
      <w:r w:rsidR="001A0403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№ 10-РГ </w:t>
      </w:r>
      <w:r w:rsidR="001E2B28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«О наделении полномочиями Первого заместителя Главы администрации городского округа Люберцы», </w:t>
      </w:r>
      <w:bookmarkEnd w:id="1"/>
      <w:r w:rsidR="001E2B28" w:rsidRPr="00A623FD">
        <w:rPr>
          <w:rFonts w:ascii="Arial" w:eastAsia="Times New Roman" w:hAnsi="Arial" w:cs="Arial"/>
          <w:sz w:val="24"/>
          <w:szCs w:val="24"/>
        </w:rPr>
        <w:t>постановляю</w:t>
      </w:r>
      <w:r w:rsidRPr="00A623FD">
        <w:rPr>
          <w:rFonts w:ascii="Arial" w:eastAsia="Times New Roman" w:hAnsi="Arial" w:cs="Arial"/>
          <w:sz w:val="24"/>
          <w:szCs w:val="24"/>
        </w:rPr>
        <w:t>:</w:t>
      </w:r>
    </w:p>
    <w:p w:rsidR="007059C1" w:rsidRPr="00A623FD" w:rsidRDefault="00B67BDB" w:rsidP="00B67BDB">
      <w:pPr>
        <w:widowControl w:val="0"/>
        <w:autoSpaceDE w:val="0"/>
        <w:autoSpaceDN w:val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3FD">
        <w:rPr>
          <w:rFonts w:ascii="Arial" w:eastAsia="Times New Roman" w:hAnsi="Arial" w:cs="Arial"/>
          <w:sz w:val="24"/>
          <w:szCs w:val="24"/>
        </w:rPr>
        <w:t>1. </w:t>
      </w:r>
      <w:r w:rsidR="007059C1" w:rsidRPr="00A623FD">
        <w:rPr>
          <w:rFonts w:ascii="Arial" w:eastAsia="Times New Roman" w:hAnsi="Arial" w:cs="Arial"/>
          <w:sz w:val="24"/>
          <w:szCs w:val="24"/>
        </w:rPr>
        <w:t>Создать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межведомственную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комиссию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по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проведению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оценки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фактического состояния объектов капитального строительства</w:t>
      </w:r>
      <w:r w:rsidR="001A0403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> </w:t>
      </w:r>
      <w:r w:rsidR="00EC385B" w:rsidRPr="00A623FD">
        <w:rPr>
          <w:rFonts w:ascii="Arial" w:eastAsia="Times New Roman" w:hAnsi="Arial" w:cs="Arial"/>
          <w:sz w:val="24"/>
          <w:szCs w:val="24"/>
        </w:rPr>
        <w:t>(за </w:t>
      </w:r>
      <w:r w:rsidR="007059C1" w:rsidRPr="00A623FD">
        <w:rPr>
          <w:rFonts w:ascii="Arial" w:eastAsia="Times New Roman" w:hAnsi="Arial" w:cs="Arial"/>
          <w:sz w:val="24"/>
          <w:szCs w:val="24"/>
        </w:rPr>
        <w:t>исключением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многоквартирных домов) и (или) территории, на которой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расположены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такие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объекты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капитального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строительства,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для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признания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их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аварийными и подлежащими сносу</w:t>
      </w:r>
      <w:r w:rsidR="007059C1" w:rsidRPr="00A623FD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в целях принятия решения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о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комплексном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развитии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территории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по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инициативе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органа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lastRenderedPageBreak/>
        <w:t>местного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самоуправления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городского</w:t>
      </w:r>
      <w:r w:rsidR="007059C1" w:rsidRPr="00A623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округа</w:t>
      </w:r>
      <w:r w:rsidR="007059C1" w:rsidRPr="00A623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E2B28" w:rsidRPr="00A623FD">
        <w:rPr>
          <w:rFonts w:ascii="Arial" w:eastAsia="Times New Roman" w:hAnsi="Arial" w:cs="Arial"/>
          <w:sz w:val="24"/>
          <w:szCs w:val="24"/>
        </w:rPr>
        <w:t>Люберцы</w:t>
      </w:r>
      <w:r w:rsidR="00917DF1" w:rsidRPr="00A623FD">
        <w:rPr>
          <w:rFonts w:ascii="Arial" w:eastAsia="Times New Roman" w:hAnsi="Arial" w:cs="Arial"/>
          <w:sz w:val="24"/>
          <w:szCs w:val="24"/>
        </w:rPr>
        <w:t xml:space="preserve"> (далее – Комиссия)</w:t>
      </w:r>
      <w:r w:rsidR="007F1506" w:rsidRPr="00A623FD">
        <w:rPr>
          <w:rFonts w:ascii="Arial" w:eastAsia="Times New Roman" w:hAnsi="Arial" w:cs="Arial"/>
          <w:sz w:val="24"/>
          <w:szCs w:val="24"/>
        </w:rPr>
        <w:t>:</w:t>
      </w:r>
    </w:p>
    <w:p w:rsidR="007F1506" w:rsidRPr="00A623FD" w:rsidRDefault="007F1506" w:rsidP="00B67BDB">
      <w:pPr>
        <w:widowControl w:val="0"/>
        <w:autoSpaceDE w:val="0"/>
        <w:autoSpaceDN w:val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3FD">
        <w:rPr>
          <w:rFonts w:ascii="Arial" w:eastAsia="Times New Roman" w:hAnsi="Arial" w:cs="Arial"/>
          <w:sz w:val="24"/>
          <w:szCs w:val="24"/>
        </w:rPr>
        <w:t>- объект капитального строительства с кадастровым номером 50:22:0000000:111626 (нежилое здание)</w:t>
      </w:r>
      <w:r w:rsidR="00AA3969" w:rsidRPr="00A623FD">
        <w:rPr>
          <w:rFonts w:ascii="Arial" w:eastAsia="Times New Roman" w:hAnsi="Arial" w:cs="Arial"/>
          <w:sz w:val="24"/>
          <w:szCs w:val="24"/>
        </w:rPr>
        <w:t>;</w:t>
      </w:r>
      <w:r w:rsidRPr="00A623FD">
        <w:rPr>
          <w:rFonts w:ascii="Arial" w:eastAsia="Times New Roman" w:hAnsi="Arial" w:cs="Arial"/>
          <w:sz w:val="24"/>
          <w:szCs w:val="24"/>
        </w:rPr>
        <w:t xml:space="preserve"> </w:t>
      </w:r>
    </w:p>
    <w:p w:rsidR="007F1506" w:rsidRPr="00A623FD" w:rsidRDefault="007F1506" w:rsidP="00B67BDB">
      <w:pPr>
        <w:widowControl w:val="0"/>
        <w:autoSpaceDE w:val="0"/>
        <w:autoSpaceDN w:val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3FD">
        <w:rPr>
          <w:rFonts w:ascii="Arial" w:eastAsia="Times New Roman" w:hAnsi="Arial" w:cs="Arial"/>
          <w:sz w:val="24"/>
          <w:szCs w:val="24"/>
        </w:rPr>
        <w:t xml:space="preserve">- объект капитального строительства с кадастровым номером </w:t>
      </w:r>
      <w:r w:rsidR="00BC1AA7" w:rsidRPr="00A623FD">
        <w:rPr>
          <w:rFonts w:ascii="Arial" w:eastAsia="Times New Roman" w:hAnsi="Arial" w:cs="Arial"/>
          <w:sz w:val="24"/>
          <w:szCs w:val="24"/>
        </w:rPr>
        <w:t>50:22:0010109:27245</w:t>
      </w:r>
      <w:r w:rsidR="00AA3969" w:rsidRPr="00A623FD">
        <w:rPr>
          <w:rFonts w:ascii="Arial" w:eastAsia="Times New Roman" w:hAnsi="Arial" w:cs="Arial"/>
          <w:sz w:val="24"/>
          <w:szCs w:val="24"/>
        </w:rPr>
        <w:t xml:space="preserve"> (нежилое здание);</w:t>
      </w:r>
    </w:p>
    <w:p w:rsidR="007F1506" w:rsidRPr="00A623FD" w:rsidRDefault="007F1506" w:rsidP="00B67BDB">
      <w:pPr>
        <w:widowControl w:val="0"/>
        <w:autoSpaceDE w:val="0"/>
        <w:autoSpaceDN w:val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3FD">
        <w:rPr>
          <w:rFonts w:ascii="Arial" w:eastAsia="Times New Roman" w:hAnsi="Arial" w:cs="Arial"/>
          <w:sz w:val="24"/>
          <w:szCs w:val="24"/>
        </w:rPr>
        <w:t>- объект капитального строительства с кадастровым номером</w:t>
      </w:r>
      <w:r w:rsidR="00BC1AA7" w:rsidRPr="00A623FD">
        <w:rPr>
          <w:rFonts w:ascii="Arial" w:eastAsia="Times New Roman" w:hAnsi="Arial" w:cs="Arial"/>
          <w:sz w:val="24"/>
          <w:szCs w:val="24"/>
        </w:rPr>
        <w:t xml:space="preserve"> </w:t>
      </w:r>
      <w:r w:rsidR="00AA3969" w:rsidRPr="00A623FD">
        <w:rPr>
          <w:rFonts w:ascii="Arial" w:eastAsia="Times New Roman" w:hAnsi="Arial" w:cs="Arial"/>
          <w:sz w:val="24"/>
          <w:szCs w:val="24"/>
        </w:rPr>
        <w:t>50:22:0010109:26902 (нежилое здание)</w:t>
      </w:r>
      <w:r w:rsidR="001F361F" w:rsidRPr="00A623FD">
        <w:rPr>
          <w:rFonts w:ascii="Arial" w:eastAsia="Times New Roman" w:hAnsi="Arial" w:cs="Arial"/>
          <w:sz w:val="24"/>
          <w:szCs w:val="24"/>
        </w:rPr>
        <w:t>.</w:t>
      </w:r>
    </w:p>
    <w:p w:rsidR="00917DF1" w:rsidRPr="00A623FD" w:rsidRDefault="007059C1" w:rsidP="00EC385B">
      <w:pPr>
        <w:widowControl w:val="0"/>
        <w:autoSpaceDE w:val="0"/>
        <w:autoSpaceDN w:val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3FD">
        <w:rPr>
          <w:rFonts w:ascii="Arial" w:eastAsia="Times New Roman" w:hAnsi="Arial" w:cs="Arial"/>
          <w:sz w:val="24"/>
          <w:szCs w:val="24"/>
        </w:rPr>
        <w:t xml:space="preserve">2. </w:t>
      </w:r>
      <w:r w:rsidR="001E2B28" w:rsidRPr="00A623FD">
        <w:rPr>
          <w:rFonts w:ascii="Arial" w:eastAsia="Times New Roman" w:hAnsi="Arial" w:cs="Arial"/>
          <w:sz w:val="24"/>
          <w:szCs w:val="24"/>
        </w:rPr>
        <w:t>Управлению архитектуры администрации</w:t>
      </w:r>
      <w:r w:rsidR="00917DF1" w:rsidRPr="00A623FD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917DF1" w:rsidRPr="00A623FD">
        <w:rPr>
          <w:rFonts w:ascii="Arial" w:eastAsia="Times New Roman" w:hAnsi="Arial" w:cs="Arial"/>
          <w:sz w:val="24"/>
          <w:szCs w:val="24"/>
        </w:rPr>
        <w:t>Шичавина</w:t>
      </w:r>
      <w:proofErr w:type="spellEnd"/>
      <w:r w:rsidR="00917DF1" w:rsidRPr="00A623FD">
        <w:rPr>
          <w:rFonts w:ascii="Arial" w:eastAsia="Times New Roman" w:hAnsi="Arial" w:cs="Arial"/>
          <w:sz w:val="24"/>
          <w:szCs w:val="24"/>
        </w:rPr>
        <w:t xml:space="preserve"> О.А) направить настоящее Постановление</w:t>
      </w:r>
      <w:r w:rsidRPr="00A623FD">
        <w:rPr>
          <w:rFonts w:ascii="Arial" w:eastAsia="Times New Roman" w:hAnsi="Arial" w:cs="Arial"/>
          <w:sz w:val="24"/>
          <w:szCs w:val="24"/>
        </w:rPr>
        <w:t xml:space="preserve"> не позднее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 xml:space="preserve">10 рабочих дней со дня </w:t>
      </w:r>
      <w:r w:rsidR="00917DF1" w:rsidRPr="00A623FD">
        <w:rPr>
          <w:rFonts w:ascii="Arial" w:eastAsia="Times New Roman" w:hAnsi="Arial" w:cs="Arial"/>
          <w:sz w:val="24"/>
          <w:szCs w:val="24"/>
        </w:rPr>
        <w:t xml:space="preserve">его </w:t>
      </w:r>
      <w:r w:rsidRPr="00A623FD">
        <w:rPr>
          <w:rFonts w:ascii="Arial" w:eastAsia="Times New Roman" w:hAnsi="Arial" w:cs="Arial"/>
          <w:sz w:val="24"/>
          <w:szCs w:val="24"/>
        </w:rPr>
        <w:t>принятия с</w:t>
      </w:r>
      <w:r w:rsidR="00EC385B" w:rsidRPr="00A623FD">
        <w:rPr>
          <w:rFonts w:ascii="Arial" w:eastAsia="Times New Roman" w:hAnsi="Arial" w:cs="Arial"/>
          <w:spacing w:val="1"/>
          <w:sz w:val="24"/>
          <w:szCs w:val="24"/>
        </w:rPr>
        <w:t> </w:t>
      </w:r>
      <w:r w:rsidRPr="00A623FD">
        <w:rPr>
          <w:rFonts w:ascii="Arial" w:eastAsia="Times New Roman" w:hAnsi="Arial" w:cs="Arial"/>
          <w:sz w:val="24"/>
          <w:szCs w:val="24"/>
        </w:rPr>
        <w:t>предложением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представить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кандидатуры</w:t>
      </w:r>
      <w:r w:rsidRPr="00A623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в</w:t>
      </w:r>
      <w:r w:rsidRPr="00A623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A623FD">
        <w:rPr>
          <w:rFonts w:ascii="Arial" w:eastAsia="Times New Roman" w:hAnsi="Arial" w:cs="Arial"/>
          <w:sz w:val="24"/>
          <w:szCs w:val="24"/>
        </w:rPr>
        <w:t>состав</w:t>
      </w:r>
      <w:r w:rsidRPr="00A623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917DF1" w:rsidRPr="00A623FD">
        <w:rPr>
          <w:rFonts w:ascii="Arial" w:eastAsia="Times New Roman" w:hAnsi="Arial" w:cs="Arial"/>
          <w:spacing w:val="-4"/>
          <w:sz w:val="24"/>
          <w:szCs w:val="24"/>
        </w:rPr>
        <w:t>К</w:t>
      </w:r>
      <w:r w:rsidRPr="00A623FD">
        <w:rPr>
          <w:rFonts w:ascii="Arial" w:eastAsia="Times New Roman" w:hAnsi="Arial" w:cs="Arial"/>
          <w:sz w:val="24"/>
          <w:szCs w:val="24"/>
        </w:rPr>
        <w:t>омиссии</w:t>
      </w:r>
      <w:r w:rsidR="00917DF1" w:rsidRPr="00A623FD">
        <w:rPr>
          <w:rFonts w:ascii="Arial" w:eastAsia="Times New Roman" w:hAnsi="Arial" w:cs="Arial"/>
          <w:sz w:val="24"/>
          <w:szCs w:val="24"/>
        </w:rPr>
        <w:t>:</w:t>
      </w:r>
      <w:r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</w:p>
    <w:p w:rsidR="007059C1" w:rsidRPr="00A623FD" w:rsidRDefault="00917DF1" w:rsidP="00B67BDB">
      <w:pPr>
        <w:widowControl w:val="0"/>
        <w:autoSpaceDE w:val="0"/>
        <w:autoSpaceDN w:val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3FD">
        <w:rPr>
          <w:rFonts w:ascii="Arial" w:eastAsia="Times New Roman" w:hAnsi="Arial" w:cs="Arial"/>
          <w:sz w:val="24"/>
          <w:szCs w:val="24"/>
        </w:rPr>
        <w:t>-</w:t>
      </w:r>
      <w:r w:rsidR="00B67BDB" w:rsidRPr="00A623FD">
        <w:rPr>
          <w:rFonts w:ascii="Arial" w:eastAsia="Times New Roman" w:hAnsi="Arial" w:cs="Arial"/>
          <w:sz w:val="24"/>
          <w:szCs w:val="24"/>
        </w:rPr>
        <w:t> </w:t>
      </w:r>
      <w:r w:rsidR="007059C1" w:rsidRPr="00A623FD">
        <w:rPr>
          <w:rFonts w:ascii="Arial" w:eastAsia="Times New Roman" w:hAnsi="Arial" w:cs="Arial"/>
          <w:sz w:val="24"/>
          <w:szCs w:val="24"/>
        </w:rPr>
        <w:t>органам,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уполномоченным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на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осуществление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государственного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контроля</w:t>
      </w:r>
      <w:r w:rsidR="001A0403" w:rsidRPr="00A623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и</w:t>
      </w:r>
      <w:r w:rsidR="007059C1" w:rsidRPr="00A623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надзора</w:t>
      </w:r>
      <w:r w:rsidR="007059C1" w:rsidRPr="00A623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в</w:t>
      </w:r>
      <w:r w:rsidR="007059C1" w:rsidRPr="00A623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сферах</w:t>
      </w:r>
      <w:r w:rsidR="007059C1" w:rsidRPr="00A623F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пожарной,</w:t>
      </w:r>
      <w:r w:rsidR="007059C1" w:rsidRPr="00A623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экологической</w:t>
      </w:r>
      <w:r w:rsidR="007059C1" w:rsidRPr="00A623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и</w:t>
      </w:r>
      <w:r w:rsidR="007059C1" w:rsidRPr="00A623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иной</w:t>
      </w:r>
      <w:r w:rsidR="007059C1" w:rsidRPr="00A623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безопасности;</w:t>
      </w:r>
    </w:p>
    <w:p w:rsidR="007059C1" w:rsidRPr="00A623FD" w:rsidRDefault="00917DF1" w:rsidP="00B67BDB">
      <w:pPr>
        <w:widowControl w:val="0"/>
        <w:autoSpaceDE w:val="0"/>
        <w:autoSpaceDN w:val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3FD">
        <w:rPr>
          <w:rFonts w:ascii="Arial" w:eastAsia="Times New Roman" w:hAnsi="Arial" w:cs="Arial"/>
          <w:sz w:val="24"/>
          <w:szCs w:val="24"/>
        </w:rPr>
        <w:t>-</w:t>
      </w:r>
      <w:r w:rsidR="00B67BDB" w:rsidRPr="00A623FD">
        <w:rPr>
          <w:rFonts w:ascii="Arial" w:eastAsia="Times New Roman" w:hAnsi="Arial" w:cs="Arial"/>
          <w:sz w:val="24"/>
          <w:szCs w:val="24"/>
        </w:rPr>
        <w:t> </w:t>
      </w:r>
      <w:r w:rsidR="007059C1" w:rsidRPr="00A623FD">
        <w:rPr>
          <w:rFonts w:ascii="Arial" w:eastAsia="Times New Roman" w:hAnsi="Arial" w:cs="Arial"/>
          <w:sz w:val="24"/>
          <w:szCs w:val="24"/>
        </w:rPr>
        <w:t>органам, уполномоченным на проведение инвентаризации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                                           </w:t>
      </w:r>
      <w:r w:rsidR="007059C1" w:rsidRPr="00A623FD">
        <w:rPr>
          <w:rFonts w:ascii="Arial" w:eastAsia="Times New Roman" w:hAnsi="Arial" w:cs="Arial"/>
          <w:sz w:val="24"/>
          <w:szCs w:val="24"/>
        </w:rPr>
        <w:t>и</w:t>
      </w:r>
      <w:r w:rsidR="007059C1" w:rsidRPr="00A623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государственной</w:t>
      </w:r>
      <w:r w:rsidR="007059C1" w:rsidRPr="00A623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регистрации</w:t>
      </w:r>
      <w:r w:rsidR="007059C1" w:rsidRPr="00A623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прав</w:t>
      </w:r>
      <w:r w:rsidR="007059C1" w:rsidRPr="00A623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на</w:t>
      </w:r>
      <w:r w:rsidR="007059C1" w:rsidRPr="00A623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объекты</w:t>
      </w:r>
      <w:r w:rsidR="007059C1" w:rsidRPr="00A623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недвижимого</w:t>
      </w:r>
      <w:r w:rsidR="007059C1" w:rsidRPr="00A623F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имущества;</w:t>
      </w:r>
    </w:p>
    <w:p w:rsidR="007059C1" w:rsidRPr="00A623FD" w:rsidRDefault="00917DF1" w:rsidP="00B67BDB">
      <w:pPr>
        <w:widowControl w:val="0"/>
        <w:autoSpaceDE w:val="0"/>
        <w:autoSpaceDN w:val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3FD">
        <w:rPr>
          <w:rFonts w:ascii="Arial" w:eastAsia="Times New Roman" w:hAnsi="Arial" w:cs="Arial"/>
          <w:sz w:val="24"/>
          <w:szCs w:val="24"/>
        </w:rPr>
        <w:t>-</w:t>
      </w:r>
      <w:r w:rsidR="007059C1" w:rsidRPr="00A623FD">
        <w:rPr>
          <w:rFonts w:ascii="Arial" w:eastAsia="Times New Roman" w:hAnsi="Arial" w:cs="Arial"/>
          <w:sz w:val="24"/>
          <w:szCs w:val="24"/>
        </w:rPr>
        <w:t xml:space="preserve"> физическим лицам, включенным в реестр лиц, аттестованных на право</w:t>
      </w:r>
      <w:r w:rsidR="007059C1" w:rsidRPr="00A623FD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подготовки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заключений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экспертизы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проектной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документации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и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(или)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результатов</w:t>
      </w:r>
      <w:r w:rsidR="007059C1" w:rsidRPr="00A623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инженерных</w:t>
      </w:r>
      <w:r w:rsidR="007059C1" w:rsidRPr="00A623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изысканий;</w:t>
      </w:r>
    </w:p>
    <w:p w:rsidR="007059C1" w:rsidRPr="00A623FD" w:rsidRDefault="00917DF1" w:rsidP="00B67BDB">
      <w:pPr>
        <w:widowControl w:val="0"/>
        <w:autoSpaceDE w:val="0"/>
        <w:autoSpaceDN w:val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3FD">
        <w:rPr>
          <w:rFonts w:ascii="Arial" w:eastAsia="Times New Roman" w:hAnsi="Arial" w:cs="Arial"/>
          <w:sz w:val="24"/>
          <w:szCs w:val="24"/>
        </w:rPr>
        <w:t>-</w:t>
      </w:r>
      <w:r w:rsidR="00B67BDB" w:rsidRPr="00A623FD">
        <w:rPr>
          <w:rFonts w:ascii="Arial" w:eastAsia="Times New Roman" w:hAnsi="Arial" w:cs="Arial"/>
          <w:sz w:val="24"/>
          <w:szCs w:val="24"/>
        </w:rPr>
        <w:t> </w:t>
      </w:r>
      <w:r w:rsidR="007059C1" w:rsidRPr="00A623FD">
        <w:rPr>
          <w:rFonts w:ascii="Arial" w:eastAsia="Times New Roman" w:hAnsi="Arial" w:cs="Arial"/>
          <w:sz w:val="24"/>
          <w:szCs w:val="24"/>
        </w:rPr>
        <w:t>собственнику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(всем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участникам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общей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собственности)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объекта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капитального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строительства либо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лицам,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которым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объект</w:t>
      </w:r>
      <w:r w:rsidR="007059C1" w:rsidRPr="00A623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капитального</w:t>
      </w:r>
      <w:r w:rsidR="007059C1" w:rsidRPr="00A623FD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строительства</w:t>
      </w:r>
      <w:r w:rsidR="007059C1" w:rsidRPr="00A623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принадлежит на</w:t>
      </w:r>
      <w:r w:rsidR="007059C1" w:rsidRPr="00A623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соответствующем</w:t>
      </w:r>
      <w:r w:rsidR="007059C1" w:rsidRPr="00A623F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вещном</w:t>
      </w:r>
      <w:r w:rsidR="007059C1" w:rsidRPr="00A623F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7059C1" w:rsidRPr="00A623FD">
        <w:rPr>
          <w:rFonts w:ascii="Arial" w:eastAsia="Times New Roman" w:hAnsi="Arial" w:cs="Arial"/>
          <w:sz w:val="24"/>
          <w:szCs w:val="24"/>
        </w:rPr>
        <w:t>праве.</w:t>
      </w:r>
    </w:p>
    <w:p w:rsidR="00EE7ACA" w:rsidRPr="00A623FD" w:rsidRDefault="00EE7ACA" w:rsidP="00B67BDB">
      <w:pPr>
        <w:widowControl w:val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3FD">
        <w:rPr>
          <w:rFonts w:ascii="Arial" w:eastAsia="Times New Roman" w:hAnsi="Arial" w:cs="Arial"/>
          <w:sz w:val="24"/>
          <w:szCs w:val="24"/>
        </w:rPr>
        <w:t>3</w:t>
      </w:r>
      <w:r w:rsidR="00B67BDB" w:rsidRPr="00A623FD">
        <w:rPr>
          <w:rFonts w:ascii="Arial" w:eastAsia="Times New Roman" w:hAnsi="Arial" w:cs="Arial"/>
          <w:sz w:val="24"/>
          <w:szCs w:val="24"/>
        </w:rPr>
        <w:t>. </w:t>
      </w:r>
      <w:r w:rsidRPr="00A623FD">
        <w:rPr>
          <w:rFonts w:ascii="Arial" w:eastAsia="Times New Roman" w:hAnsi="Arial" w:cs="Arial"/>
          <w:sz w:val="24"/>
          <w:szCs w:val="24"/>
        </w:rPr>
        <w:t xml:space="preserve">Разместить настоящее Постановление на официальном </w:t>
      </w:r>
      <w:r w:rsidR="00CA2820" w:rsidRPr="00A623FD">
        <w:rPr>
          <w:rFonts w:ascii="Arial" w:eastAsia="Times New Roman" w:hAnsi="Arial" w:cs="Arial"/>
          <w:sz w:val="24"/>
          <w:szCs w:val="24"/>
        </w:rPr>
        <w:t>сайте администрации</w:t>
      </w:r>
      <w:r w:rsidRPr="00A623FD">
        <w:rPr>
          <w:rFonts w:ascii="Arial" w:eastAsia="Times New Roman" w:hAnsi="Arial" w:cs="Arial"/>
          <w:sz w:val="24"/>
          <w:szCs w:val="24"/>
        </w:rPr>
        <w:t xml:space="preserve"> городского округа Люберцы в сети «Интернет».</w:t>
      </w:r>
      <w:r w:rsidRPr="00A623F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E7ACA" w:rsidRPr="00A623FD" w:rsidRDefault="00EE7ACA" w:rsidP="00B67BDB">
      <w:pPr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23F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67BDB" w:rsidRPr="00A623FD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Pr="00A623FD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</w:t>
      </w:r>
      <w:r w:rsidR="00B67BDB" w:rsidRPr="00A623FD">
        <w:rPr>
          <w:rFonts w:ascii="Arial" w:eastAsia="Times New Roman" w:hAnsi="Arial" w:cs="Arial"/>
          <w:sz w:val="24"/>
          <w:szCs w:val="24"/>
          <w:lang w:eastAsia="ru-RU"/>
        </w:rPr>
        <w:t>щего Постановления возложить на </w:t>
      </w:r>
      <w:r w:rsidRPr="00A623FD"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исполняющего обязанности заместителя Главы </w:t>
      </w:r>
      <w:proofErr w:type="spellStart"/>
      <w:r w:rsidRPr="00A623FD">
        <w:rPr>
          <w:rFonts w:ascii="Arial" w:eastAsia="Times New Roman" w:hAnsi="Arial" w:cs="Arial"/>
          <w:sz w:val="24"/>
          <w:szCs w:val="24"/>
          <w:lang w:eastAsia="ru-RU"/>
        </w:rPr>
        <w:t>Синчука</w:t>
      </w:r>
      <w:proofErr w:type="spellEnd"/>
      <w:r w:rsidR="00CA2820" w:rsidRPr="00A623FD">
        <w:rPr>
          <w:rFonts w:ascii="Arial" w:eastAsia="Times New Roman" w:hAnsi="Arial" w:cs="Arial"/>
          <w:sz w:val="24"/>
          <w:szCs w:val="24"/>
          <w:lang w:eastAsia="ru-RU"/>
        </w:rPr>
        <w:t xml:space="preserve"> В.В</w:t>
      </w:r>
      <w:r w:rsidRPr="00A623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2B28" w:rsidRPr="00A623FD" w:rsidRDefault="001E2B28" w:rsidP="001E2B28">
      <w:pPr>
        <w:pStyle w:val="ConsTitle"/>
        <w:widowControl/>
        <w:suppressAutoHyphens w:val="0"/>
        <w:ind w:right="0" w:firstLine="709"/>
        <w:contextualSpacing/>
        <w:jc w:val="both"/>
        <w:rPr>
          <w:b w:val="0"/>
          <w:sz w:val="24"/>
          <w:szCs w:val="24"/>
        </w:rPr>
      </w:pPr>
    </w:p>
    <w:p w:rsidR="001E2B28" w:rsidRPr="00A623FD" w:rsidRDefault="001E2B28" w:rsidP="00086FCC">
      <w:pPr>
        <w:pStyle w:val="ConsTitle"/>
        <w:widowControl/>
        <w:suppressAutoHyphens w:val="0"/>
        <w:ind w:right="0"/>
        <w:contextualSpacing/>
        <w:jc w:val="both"/>
        <w:rPr>
          <w:b w:val="0"/>
          <w:sz w:val="24"/>
          <w:szCs w:val="24"/>
        </w:rPr>
      </w:pPr>
    </w:p>
    <w:p w:rsidR="00086FCC" w:rsidRPr="00A623FD" w:rsidRDefault="00086FCC" w:rsidP="00086FCC">
      <w:pPr>
        <w:pStyle w:val="ConsTitle"/>
        <w:widowControl/>
        <w:suppressAutoHyphens w:val="0"/>
        <w:ind w:right="0"/>
        <w:contextualSpacing/>
        <w:jc w:val="both"/>
        <w:rPr>
          <w:b w:val="0"/>
          <w:sz w:val="24"/>
          <w:szCs w:val="24"/>
        </w:rPr>
      </w:pPr>
    </w:p>
    <w:p w:rsidR="00216910" w:rsidRPr="00A623FD" w:rsidRDefault="001E2B28" w:rsidP="00086FCC">
      <w:pPr>
        <w:pStyle w:val="ConsTitle"/>
        <w:widowControl/>
        <w:suppressAutoHyphens w:val="0"/>
        <w:ind w:right="0"/>
        <w:contextualSpacing/>
        <w:jc w:val="both"/>
        <w:rPr>
          <w:b w:val="0"/>
          <w:sz w:val="24"/>
          <w:szCs w:val="24"/>
        </w:rPr>
      </w:pPr>
      <w:r w:rsidRPr="00A623FD">
        <w:rPr>
          <w:b w:val="0"/>
          <w:sz w:val="24"/>
          <w:szCs w:val="24"/>
        </w:rPr>
        <w:t xml:space="preserve">Первый заместитель Главы                               </w:t>
      </w:r>
      <w:r w:rsidR="00A20036" w:rsidRPr="00A623FD">
        <w:rPr>
          <w:b w:val="0"/>
          <w:sz w:val="24"/>
          <w:szCs w:val="24"/>
        </w:rPr>
        <w:t xml:space="preserve">                                </w:t>
      </w:r>
      <w:r w:rsidR="00A623FD">
        <w:rPr>
          <w:b w:val="0"/>
          <w:sz w:val="24"/>
          <w:szCs w:val="24"/>
        </w:rPr>
        <w:t xml:space="preserve">       </w:t>
      </w:r>
      <w:r w:rsidRPr="00A623FD">
        <w:rPr>
          <w:b w:val="0"/>
          <w:sz w:val="24"/>
          <w:szCs w:val="24"/>
        </w:rPr>
        <w:t>И.В. Мотовило</w:t>
      </w:r>
      <w:r w:rsidR="00086FCC" w:rsidRPr="00A623FD">
        <w:rPr>
          <w:b w:val="0"/>
          <w:sz w:val="24"/>
          <w:szCs w:val="24"/>
        </w:rPr>
        <w:t>в</w:t>
      </w:r>
    </w:p>
    <w:p w:rsidR="00086FCC" w:rsidRDefault="00086FCC" w:rsidP="00302F9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2D9F" w:rsidRDefault="000E2D9F" w:rsidP="00A623F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31158" w:rsidRPr="003C11F8" w:rsidRDefault="00931158" w:rsidP="003C11F8">
      <w:pPr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1158" w:rsidRPr="003C11F8" w:rsidSect="00A200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076"/>
    <w:multiLevelType w:val="hybridMultilevel"/>
    <w:tmpl w:val="6AACC226"/>
    <w:lvl w:ilvl="0" w:tplc="AB7EB0FA">
      <w:start w:val="1"/>
      <w:numFmt w:val="decimal"/>
      <w:lvlText w:val="%1)"/>
      <w:lvlJc w:val="left"/>
      <w:pPr>
        <w:tabs>
          <w:tab w:val="num" w:pos="4329"/>
        </w:tabs>
        <w:ind w:left="3893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C52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4329"/>
        </w:tabs>
        <w:ind w:left="3893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0FF9"/>
    <w:multiLevelType w:val="hybridMultilevel"/>
    <w:tmpl w:val="2AA0B90C"/>
    <w:lvl w:ilvl="0" w:tplc="BABEB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041B7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1145"/>
        </w:tabs>
        <w:ind w:left="709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744" w:hanging="360"/>
      </w:pPr>
    </w:lvl>
    <w:lvl w:ilvl="2" w:tplc="0419001B" w:tentative="1">
      <w:start w:val="1"/>
      <w:numFmt w:val="lowerRoman"/>
      <w:lvlText w:val="%3."/>
      <w:lvlJc w:val="right"/>
      <w:pPr>
        <w:ind w:left="-1024" w:hanging="180"/>
      </w:pPr>
    </w:lvl>
    <w:lvl w:ilvl="3" w:tplc="0419000F" w:tentative="1">
      <w:start w:val="1"/>
      <w:numFmt w:val="decimal"/>
      <w:lvlText w:val="%4."/>
      <w:lvlJc w:val="left"/>
      <w:pPr>
        <w:ind w:left="-304" w:hanging="360"/>
      </w:pPr>
    </w:lvl>
    <w:lvl w:ilvl="4" w:tplc="04190019" w:tentative="1">
      <w:start w:val="1"/>
      <w:numFmt w:val="lowerLetter"/>
      <w:lvlText w:val="%5."/>
      <w:lvlJc w:val="left"/>
      <w:pPr>
        <w:ind w:left="416" w:hanging="360"/>
      </w:pPr>
    </w:lvl>
    <w:lvl w:ilvl="5" w:tplc="0419001B" w:tentative="1">
      <w:start w:val="1"/>
      <w:numFmt w:val="lowerRoman"/>
      <w:lvlText w:val="%6."/>
      <w:lvlJc w:val="right"/>
      <w:pPr>
        <w:ind w:left="1136" w:hanging="180"/>
      </w:pPr>
    </w:lvl>
    <w:lvl w:ilvl="6" w:tplc="0419000F" w:tentative="1">
      <w:start w:val="1"/>
      <w:numFmt w:val="decimal"/>
      <w:lvlText w:val="%7."/>
      <w:lvlJc w:val="left"/>
      <w:pPr>
        <w:ind w:left="1856" w:hanging="360"/>
      </w:pPr>
    </w:lvl>
    <w:lvl w:ilvl="7" w:tplc="04190019" w:tentative="1">
      <w:start w:val="1"/>
      <w:numFmt w:val="lowerLetter"/>
      <w:lvlText w:val="%8."/>
      <w:lvlJc w:val="left"/>
      <w:pPr>
        <w:ind w:left="2576" w:hanging="360"/>
      </w:pPr>
    </w:lvl>
    <w:lvl w:ilvl="8" w:tplc="0419001B" w:tentative="1">
      <w:start w:val="1"/>
      <w:numFmt w:val="lowerRoman"/>
      <w:lvlText w:val="%9."/>
      <w:lvlJc w:val="right"/>
      <w:pPr>
        <w:ind w:left="3296" w:hanging="180"/>
      </w:pPr>
    </w:lvl>
  </w:abstractNum>
  <w:abstractNum w:abstractNumId="4">
    <w:nsid w:val="0CB2344B"/>
    <w:multiLevelType w:val="hybridMultilevel"/>
    <w:tmpl w:val="0E648E56"/>
    <w:lvl w:ilvl="0" w:tplc="DF102850">
      <w:start w:val="16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FC402B6"/>
    <w:multiLevelType w:val="hybridMultilevel"/>
    <w:tmpl w:val="CE260CF6"/>
    <w:lvl w:ilvl="0" w:tplc="1196E6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608D8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436"/>
        </w:tabs>
        <w:ind w:left="0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453" w:hanging="360"/>
      </w:pPr>
    </w:lvl>
    <w:lvl w:ilvl="2" w:tplc="0419001B" w:tentative="1">
      <w:start w:val="1"/>
      <w:numFmt w:val="lowerRoman"/>
      <w:lvlText w:val="%3."/>
      <w:lvlJc w:val="right"/>
      <w:pPr>
        <w:ind w:left="-1733" w:hanging="180"/>
      </w:pPr>
    </w:lvl>
    <w:lvl w:ilvl="3" w:tplc="0419000F" w:tentative="1">
      <w:start w:val="1"/>
      <w:numFmt w:val="decimal"/>
      <w:lvlText w:val="%4."/>
      <w:lvlJc w:val="left"/>
      <w:pPr>
        <w:ind w:left="-1013" w:hanging="360"/>
      </w:pPr>
    </w:lvl>
    <w:lvl w:ilvl="4" w:tplc="04190019" w:tentative="1">
      <w:start w:val="1"/>
      <w:numFmt w:val="lowerLetter"/>
      <w:lvlText w:val="%5."/>
      <w:lvlJc w:val="left"/>
      <w:pPr>
        <w:ind w:left="-293" w:hanging="360"/>
      </w:pPr>
    </w:lvl>
    <w:lvl w:ilvl="5" w:tplc="0419001B" w:tentative="1">
      <w:start w:val="1"/>
      <w:numFmt w:val="lowerRoman"/>
      <w:lvlText w:val="%6."/>
      <w:lvlJc w:val="right"/>
      <w:pPr>
        <w:ind w:left="427" w:hanging="180"/>
      </w:pPr>
    </w:lvl>
    <w:lvl w:ilvl="6" w:tplc="0419000F" w:tentative="1">
      <w:start w:val="1"/>
      <w:numFmt w:val="decimal"/>
      <w:lvlText w:val="%7."/>
      <w:lvlJc w:val="left"/>
      <w:pPr>
        <w:ind w:left="1147" w:hanging="360"/>
      </w:pPr>
    </w:lvl>
    <w:lvl w:ilvl="7" w:tplc="04190019" w:tentative="1">
      <w:start w:val="1"/>
      <w:numFmt w:val="lowerLetter"/>
      <w:lvlText w:val="%8."/>
      <w:lvlJc w:val="left"/>
      <w:pPr>
        <w:ind w:left="1867" w:hanging="360"/>
      </w:pPr>
    </w:lvl>
    <w:lvl w:ilvl="8" w:tplc="0419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7">
    <w:nsid w:val="11354F00"/>
    <w:multiLevelType w:val="hybridMultilevel"/>
    <w:tmpl w:val="DD4C3AD0"/>
    <w:lvl w:ilvl="0" w:tplc="F6A4A3AE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AD3BDB"/>
    <w:multiLevelType w:val="hybridMultilevel"/>
    <w:tmpl w:val="13CAA81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56C1323"/>
    <w:multiLevelType w:val="hybridMultilevel"/>
    <w:tmpl w:val="6276D998"/>
    <w:lvl w:ilvl="0" w:tplc="5F606B5E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C58C2"/>
    <w:multiLevelType w:val="hybridMultilevel"/>
    <w:tmpl w:val="9C6ECF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7E390D"/>
    <w:multiLevelType w:val="hybridMultilevel"/>
    <w:tmpl w:val="737CF55E"/>
    <w:lvl w:ilvl="0" w:tplc="E3A27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5D2699"/>
    <w:multiLevelType w:val="hybridMultilevel"/>
    <w:tmpl w:val="73C6CBE2"/>
    <w:lvl w:ilvl="0" w:tplc="4A2E3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A2884"/>
    <w:multiLevelType w:val="hybridMultilevel"/>
    <w:tmpl w:val="573C32CA"/>
    <w:lvl w:ilvl="0" w:tplc="CC6E271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93DE0"/>
    <w:multiLevelType w:val="hybridMultilevel"/>
    <w:tmpl w:val="E576A5CC"/>
    <w:lvl w:ilvl="0" w:tplc="E2A6AC5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029ED"/>
    <w:multiLevelType w:val="hybridMultilevel"/>
    <w:tmpl w:val="AFB68C0A"/>
    <w:lvl w:ilvl="0" w:tplc="B3A41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AC754B"/>
    <w:multiLevelType w:val="hybridMultilevel"/>
    <w:tmpl w:val="74A8D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45DB1"/>
    <w:multiLevelType w:val="hybridMultilevel"/>
    <w:tmpl w:val="7B6C497C"/>
    <w:lvl w:ilvl="0" w:tplc="1B8AF772">
      <w:start w:val="1"/>
      <w:numFmt w:val="decimal"/>
      <w:lvlText w:val="%1."/>
      <w:lvlJc w:val="left"/>
      <w:pPr>
        <w:tabs>
          <w:tab w:val="num" w:pos="1214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76D0"/>
    <w:multiLevelType w:val="hybridMultilevel"/>
    <w:tmpl w:val="95E643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6558E5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436"/>
        </w:tabs>
        <w:ind w:left="0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453" w:hanging="360"/>
      </w:pPr>
    </w:lvl>
    <w:lvl w:ilvl="2" w:tplc="0419001B" w:tentative="1">
      <w:start w:val="1"/>
      <w:numFmt w:val="lowerRoman"/>
      <w:lvlText w:val="%3."/>
      <w:lvlJc w:val="right"/>
      <w:pPr>
        <w:ind w:left="-1733" w:hanging="180"/>
      </w:pPr>
    </w:lvl>
    <w:lvl w:ilvl="3" w:tplc="0419000F" w:tentative="1">
      <w:start w:val="1"/>
      <w:numFmt w:val="decimal"/>
      <w:lvlText w:val="%4."/>
      <w:lvlJc w:val="left"/>
      <w:pPr>
        <w:ind w:left="-1013" w:hanging="360"/>
      </w:pPr>
    </w:lvl>
    <w:lvl w:ilvl="4" w:tplc="04190019" w:tentative="1">
      <w:start w:val="1"/>
      <w:numFmt w:val="lowerLetter"/>
      <w:lvlText w:val="%5."/>
      <w:lvlJc w:val="left"/>
      <w:pPr>
        <w:ind w:left="-293" w:hanging="360"/>
      </w:pPr>
    </w:lvl>
    <w:lvl w:ilvl="5" w:tplc="0419001B" w:tentative="1">
      <w:start w:val="1"/>
      <w:numFmt w:val="lowerRoman"/>
      <w:lvlText w:val="%6."/>
      <w:lvlJc w:val="right"/>
      <w:pPr>
        <w:ind w:left="427" w:hanging="180"/>
      </w:pPr>
    </w:lvl>
    <w:lvl w:ilvl="6" w:tplc="0419000F" w:tentative="1">
      <w:start w:val="1"/>
      <w:numFmt w:val="decimal"/>
      <w:lvlText w:val="%7."/>
      <w:lvlJc w:val="left"/>
      <w:pPr>
        <w:ind w:left="1147" w:hanging="360"/>
      </w:pPr>
    </w:lvl>
    <w:lvl w:ilvl="7" w:tplc="04190019" w:tentative="1">
      <w:start w:val="1"/>
      <w:numFmt w:val="lowerLetter"/>
      <w:lvlText w:val="%8."/>
      <w:lvlJc w:val="left"/>
      <w:pPr>
        <w:ind w:left="1867" w:hanging="360"/>
      </w:pPr>
    </w:lvl>
    <w:lvl w:ilvl="8" w:tplc="0419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20">
    <w:nsid w:val="3790454B"/>
    <w:multiLevelType w:val="hybridMultilevel"/>
    <w:tmpl w:val="E55E0132"/>
    <w:lvl w:ilvl="0" w:tplc="0740732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63DAB"/>
    <w:multiLevelType w:val="hybridMultilevel"/>
    <w:tmpl w:val="64E0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D34D9"/>
    <w:multiLevelType w:val="hybridMultilevel"/>
    <w:tmpl w:val="6268BB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284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32DD5"/>
    <w:multiLevelType w:val="hybridMultilevel"/>
    <w:tmpl w:val="2272C0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EF2B0F"/>
    <w:multiLevelType w:val="hybridMultilevel"/>
    <w:tmpl w:val="C33C9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47674"/>
    <w:multiLevelType w:val="hybridMultilevel"/>
    <w:tmpl w:val="C1D81DC8"/>
    <w:lvl w:ilvl="0" w:tplc="B28ADA50">
      <w:start w:val="1"/>
      <w:numFmt w:val="decimal"/>
      <w:lvlText w:val="%1."/>
      <w:lvlJc w:val="left"/>
      <w:pPr>
        <w:tabs>
          <w:tab w:val="num" w:pos="1072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66079"/>
    <w:multiLevelType w:val="hybridMultilevel"/>
    <w:tmpl w:val="1252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22DFB"/>
    <w:multiLevelType w:val="hybridMultilevel"/>
    <w:tmpl w:val="BD10AAF0"/>
    <w:lvl w:ilvl="0" w:tplc="EA80C1D6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45D6C"/>
    <w:multiLevelType w:val="hybridMultilevel"/>
    <w:tmpl w:val="0074C324"/>
    <w:lvl w:ilvl="0" w:tplc="0C3CBD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14FE7"/>
    <w:multiLevelType w:val="hybridMultilevel"/>
    <w:tmpl w:val="16181E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B35AF1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1145"/>
        </w:tabs>
        <w:ind w:left="709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744" w:hanging="360"/>
      </w:pPr>
    </w:lvl>
    <w:lvl w:ilvl="2" w:tplc="0419001B" w:tentative="1">
      <w:start w:val="1"/>
      <w:numFmt w:val="lowerRoman"/>
      <w:lvlText w:val="%3."/>
      <w:lvlJc w:val="right"/>
      <w:pPr>
        <w:ind w:left="-1024" w:hanging="180"/>
      </w:pPr>
    </w:lvl>
    <w:lvl w:ilvl="3" w:tplc="0419000F" w:tentative="1">
      <w:start w:val="1"/>
      <w:numFmt w:val="decimal"/>
      <w:lvlText w:val="%4."/>
      <w:lvlJc w:val="left"/>
      <w:pPr>
        <w:ind w:left="-304" w:hanging="360"/>
      </w:pPr>
    </w:lvl>
    <w:lvl w:ilvl="4" w:tplc="04190019" w:tentative="1">
      <w:start w:val="1"/>
      <w:numFmt w:val="lowerLetter"/>
      <w:lvlText w:val="%5."/>
      <w:lvlJc w:val="left"/>
      <w:pPr>
        <w:ind w:left="416" w:hanging="360"/>
      </w:pPr>
    </w:lvl>
    <w:lvl w:ilvl="5" w:tplc="0419001B" w:tentative="1">
      <w:start w:val="1"/>
      <w:numFmt w:val="lowerRoman"/>
      <w:lvlText w:val="%6."/>
      <w:lvlJc w:val="right"/>
      <w:pPr>
        <w:ind w:left="1136" w:hanging="180"/>
      </w:pPr>
    </w:lvl>
    <w:lvl w:ilvl="6" w:tplc="0419000F" w:tentative="1">
      <w:start w:val="1"/>
      <w:numFmt w:val="decimal"/>
      <w:lvlText w:val="%7."/>
      <w:lvlJc w:val="left"/>
      <w:pPr>
        <w:ind w:left="1856" w:hanging="360"/>
      </w:pPr>
    </w:lvl>
    <w:lvl w:ilvl="7" w:tplc="04190019" w:tentative="1">
      <w:start w:val="1"/>
      <w:numFmt w:val="lowerLetter"/>
      <w:lvlText w:val="%8."/>
      <w:lvlJc w:val="left"/>
      <w:pPr>
        <w:ind w:left="2576" w:hanging="360"/>
      </w:pPr>
    </w:lvl>
    <w:lvl w:ilvl="8" w:tplc="0419001B" w:tentative="1">
      <w:start w:val="1"/>
      <w:numFmt w:val="lowerRoman"/>
      <w:lvlText w:val="%9."/>
      <w:lvlJc w:val="right"/>
      <w:pPr>
        <w:ind w:left="3296" w:hanging="180"/>
      </w:pPr>
    </w:lvl>
  </w:abstractNum>
  <w:abstractNum w:abstractNumId="31">
    <w:nsid w:val="6A9D69F7"/>
    <w:multiLevelType w:val="hybridMultilevel"/>
    <w:tmpl w:val="047C89BE"/>
    <w:lvl w:ilvl="0" w:tplc="93FA6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4439B"/>
    <w:multiLevelType w:val="hybridMultilevel"/>
    <w:tmpl w:val="AB5206F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D105110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436"/>
        </w:tabs>
        <w:ind w:left="0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453" w:hanging="360"/>
      </w:pPr>
    </w:lvl>
    <w:lvl w:ilvl="2" w:tplc="0419001B" w:tentative="1">
      <w:start w:val="1"/>
      <w:numFmt w:val="lowerRoman"/>
      <w:lvlText w:val="%3."/>
      <w:lvlJc w:val="right"/>
      <w:pPr>
        <w:ind w:left="-1733" w:hanging="180"/>
      </w:pPr>
    </w:lvl>
    <w:lvl w:ilvl="3" w:tplc="0419000F" w:tentative="1">
      <w:start w:val="1"/>
      <w:numFmt w:val="decimal"/>
      <w:lvlText w:val="%4."/>
      <w:lvlJc w:val="left"/>
      <w:pPr>
        <w:ind w:left="-1013" w:hanging="360"/>
      </w:pPr>
    </w:lvl>
    <w:lvl w:ilvl="4" w:tplc="04190019" w:tentative="1">
      <w:start w:val="1"/>
      <w:numFmt w:val="lowerLetter"/>
      <w:lvlText w:val="%5."/>
      <w:lvlJc w:val="left"/>
      <w:pPr>
        <w:ind w:left="-293" w:hanging="360"/>
      </w:pPr>
    </w:lvl>
    <w:lvl w:ilvl="5" w:tplc="0419001B" w:tentative="1">
      <w:start w:val="1"/>
      <w:numFmt w:val="lowerRoman"/>
      <w:lvlText w:val="%6."/>
      <w:lvlJc w:val="right"/>
      <w:pPr>
        <w:ind w:left="427" w:hanging="180"/>
      </w:pPr>
    </w:lvl>
    <w:lvl w:ilvl="6" w:tplc="0419000F" w:tentative="1">
      <w:start w:val="1"/>
      <w:numFmt w:val="decimal"/>
      <w:lvlText w:val="%7."/>
      <w:lvlJc w:val="left"/>
      <w:pPr>
        <w:ind w:left="1147" w:hanging="360"/>
      </w:pPr>
    </w:lvl>
    <w:lvl w:ilvl="7" w:tplc="04190019" w:tentative="1">
      <w:start w:val="1"/>
      <w:numFmt w:val="lowerLetter"/>
      <w:lvlText w:val="%8."/>
      <w:lvlJc w:val="left"/>
      <w:pPr>
        <w:ind w:left="1867" w:hanging="360"/>
      </w:pPr>
    </w:lvl>
    <w:lvl w:ilvl="8" w:tplc="0419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34">
    <w:nsid w:val="6E2B374B"/>
    <w:multiLevelType w:val="hybridMultilevel"/>
    <w:tmpl w:val="E750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A39A0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436"/>
        </w:tabs>
        <w:ind w:left="0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453" w:hanging="360"/>
      </w:pPr>
    </w:lvl>
    <w:lvl w:ilvl="2" w:tplc="0419001B" w:tentative="1">
      <w:start w:val="1"/>
      <w:numFmt w:val="lowerRoman"/>
      <w:lvlText w:val="%3."/>
      <w:lvlJc w:val="right"/>
      <w:pPr>
        <w:ind w:left="-1733" w:hanging="180"/>
      </w:pPr>
    </w:lvl>
    <w:lvl w:ilvl="3" w:tplc="0419000F" w:tentative="1">
      <w:start w:val="1"/>
      <w:numFmt w:val="decimal"/>
      <w:lvlText w:val="%4."/>
      <w:lvlJc w:val="left"/>
      <w:pPr>
        <w:ind w:left="-1013" w:hanging="360"/>
      </w:pPr>
    </w:lvl>
    <w:lvl w:ilvl="4" w:tplc="04190019" w:tentative="1">
      <w:start w:val="1"/>
      <w:numFmt w:val="lowerLetter"/>
      <w:lvlText w:val="%5."/>
      <w:lvlJc w:val="left"/>
      <w:pPr>
        <w:ind w:left="-293" w:hanging="360"/>
      </w:pPr>
    </w:lvl>
    <w:lvl w:ilvl="5" w:tplc="0419001B" w:tentative="1">
      <w:start w:val="1"/>
      <w:numFmt w:val="lowerRoman"/>
      <w:lvlText w:val="%6."/>
      <w:lvlJc w:val="right"/>
      <w:pPr>
        <w:ind w:left="427" w:hanging="180"/>
      </w:pPr>
    </w:lvl>
    <w:lvl w:ilvl="6" w:tplc="0419000F" w:tentative="1">
      <w:start w:val="1"/>
      <w:numFmt w:val="decimal"/>
      <w:lvlText w:val="%7."/>
      <w:lvlJc w:val="left"/>
      <w:pPr>
        <w:ind w:left="1147" w:hanging="360"/>
      </w:pPr>
    </w:lvl>
    <w:lvl w:ilvl="7" w:tplc="04190019" w:tentative="1">
      <w:start w:val="1"/>
      <w:numFmt w:val="lowerLetter"/>
      <w:lvlText w:val="%8."/>
      <w:lvlJc w:val="left"/>
      <w:pPr>
        <w:ind w:left="1867" w:hanging="360"/>
      </w:pPr>
    </w:lvl>
    <w:lvl w:ilvl="8" w:tplc="0419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36">
    <w:nsid w:val="6EE0545A"/>
    <w:multiLevelType w:val="hybridMultilevel"/>
    <w:tmpl w:val="783E5382"/>
    <w:lvl w:ilvl="0" w:tplc="B54841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07262"/>
    <w:multiLevelType w:val="hybridMultilevel"/>
    <w:tmpl w:val="5ECAC4CA"/>
    <w:lvl w:ilvl="0" w:tplc="55586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02ADC"/>
    <w:multiLevelType w:val="hybridMultilevel"/>
    <w:tmpl w:val="7346E41A"/>
    <w:lvl w:ilvl="0" w:tplc="D3E69B32">
      <w:start w:val="1"/>
      <w:numFmt w:val="decimal"/>
      <w:lvlText w:val="%1."/>
      <w:lvlJc w:val="left"/>
      <w:pPr>
        <w:tabs>
          <w:tab w:val="num" w:pos="1145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01A5524"/>
    <w:multiLevelType w:val="hybridMultilevel"/>
    <w:tmpl w:val="7B6C497C"/>
    <w:lvl w:ilvl="0" w:tplc="1B8AF772">
      <w:start w:val="1"/>
      <w:numFmt w:val="decimal"/>
      <w:lvlText w:val="%1."/>
      <w:lvlJc w:val="left"/>
      <w:pPr>
        <w:tabs>
          <w:tab w:val="num" w:pos="1071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0">
    <w:nsid w:val="71F63CEC"/>
    <w:multiLevelType w:val="hybridMultilevel"/>
    <w:tmpl w:val="F86AA002"/>
    <w:lvl w:ilvl="0" w:tplc="B4C0C8DA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604EA"/>
    <w:multiLevelType w:val="hybridMultilevel"/>
    <w:tmpl w:val="190425EE"/>
    <w:lvl w:ilvl="0" w:tplc="2542A6C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38A43A3"/>
    <w:multiLevelType w:val="hybridMultilevel"/>
    <w:tmpl w:val="EB8CDFC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3">
    <w:nsid w:val="753833FA"/>
    <w:multiLevelType w:val="hybridMultilevel"/>
    <w:tmpl w:val="536E3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F03F4"/>
    <w:multiLevelType w:val="hybridMultilevel"/>
    <w:tmpl w:val="44C6F580"/>
    <w:lvl w:ilvl="0" w:tplc="217C1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EA13D07"/>
    <w:multiLevelType w:val="hybridMultilevel"/>
    <w:tmpl w:val="B1F0F2AA"/>
    <w:lvl w:ilvl="0" w:tplc="4C4A40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A339E"/>
    <w:multiLevelType w:val="hybridMultilevel"/>
    <w:tmpl w:val="0BB6C804"/>
    <w:lvl w:ilvl="0" w:tplc="B436E88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3"/>
  </w:num>
  <w:num w:numId="3">
    <w:abstractNumId w:val="46"/>
  </w:num>
  <w:num w:numId="4">
    <w:abstractNumId w:val="1"/>
  </w:num>
  <w:num w:numId="5">
    <w:abstractNumId w:val="22"/>
  </w:num>
  <w:num w:numId="6">
    <w:abstractNumId w:val="44"/>
  </w:num>
  <w:num w:numId="7">
    <w:abstractNumId w:val="43"/>
  </w:num>
  <w:num w:numId="8">
    <w:abstractNumId w:val="16"/>
  </w:num>
  <w:num w:numId="9">
    <w:abstractNumId w:val="8"/>
  </w:num>
  <w:num w:numId="10">
    <w:abstractNumId w:val="10"/>
  </w:num>
  <w:num w:numId="11">
    <w:abstractNumId w:val="24"/>
  </w:num>
  <w:num w:numId="12">
    <w:abstractNumId w:val="9"/>
  </w:num>
  <w:num w:numId="13">
    <w:abstractNumId w:val="29"/>
  </w:num>
  <w:num w:numId="14">
    <w:abstractNumId w:val="27"/>
  </w:num>
  <w:num w:numId="15">
    <w:abstractNumId w:val="18"/>
  </w:num>
  <w:num w:numId="16">
    <w:abstractNumId w:val="4"/>
  </w:num>
  <w:num w:numId="17">
    <w:abstractNumId w:val="32"/>
  </w:num>
  <w:num w:numId="18">
    <w:abstractNumId w:val="40"/>
  </w:num>
  <w:num w:numId="19">
    <w:abstractNumId w:val="12"/>
  </w:num>
  <w:num w:numId="20">
    <w:abstractNumId w:val="26"/>
  </w:num>
  <w:num w:numId="21">
    <w:abstractNumId w:val="14"/>
  </w:num>
  <w:num w:numId="22">
    <w:abstractNumId w:val="21"/>
  </w:num>
  <w:num w:numId="23">
    <w:abstractNumId w:val="20"/>
  </w:num>
  <w:num w:numId="24">
    <w:abstractNumId w:val="17"/>
  </w:num>
  <w:num w:numId="25">
    <w:abstractNumId w:val="38"/>
  </w:num>
  <w:num w:numId="26">
    <w:abstractNumId w:val="7"/>
  </w:num>
  <w:num w:numId="27">
    <w:abstractNumId w:val="23"/>
  </w:num>
  <w:num w:numId="28">
    <w:abstractNumId w:val="2"/>
  </w:num>
  <w:num w:numId="29">
    <w:abstractNumId w:val="11"/>
  </w:num>
  <w:num w:numId="30">
    <w:abstractNumId w:val="15"/>
  </w:num>
  <w:num w:numId="31">
    <w:abstractNumId w:val="31"/>
  </w:num>
  <w:num w:numId="32">
    <w:abstractNumId w:val="37"/>
  </w:num>
  <w:num w:numId="33">
    <w:abstractNumId w:val="34"/>
  </w:num>
  <w:num w:numId="34">
    <w:abstractNumId w:val="42"/>
  </w:num>
  <w:num w:numId="35">
    <w:abstractNumId w:val="0"/>
  </w:num>
  <w:num w:numId="36">
    <w:abstractNumId w:val="39"/>
  </w:num>
  <w:num w:numId="37">
    <w:abstractNumId w:val="45"/>
  </w:num>
  <w:num w:numId="38">
    <w:abstractNumId w:val="28"/>
  </w:num>
  <w:num w:numId="39">
    <w:abstractNumId w:val="36"/>
  </w:num>
  <w:num w:numId="40">
    <w:abstractNumId w:val="5"/>
  </w:num>
  <w:num w:numId="41">
    <w:abstractNumId w:val="3"/>
  </w:num>
  <w:num w:numId="42">
    <w:abstractNumId w:val="30"/>
  </w:num>
  <w:num w:numId="43">
    <w:abstractNumId w:val="33"/>
  </w:num>
  <w:num w:numId="44">
    <w:abstractNumId w:val="19"/>
  </w:num>
  <w:num w:numId="45">
    <w:abstractNumId w:val="6"/>
  </w:num>
  <w:num w:numId="46">
    <w:abstractNumId w:val="3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4EC"/>
    <w:rsid w:val="0000671E"/>
    <w:rsid w:val="0001103A"/>
    <w:rsid w:val="00017FAD"/>
    <w:rsid w:val="0003596D"/>
    <w:rsid w:val="00040B74"/>
    <w:rsid w:val="00041277"/>
    <w:rsid w:val="000524E4"/>
    <w:rsid w:val="0005797D"/>
    <w:rsid w:val="00061DE8"/>
    <w:rsid w:val="00063134"/>
    <w:rsid w:val="000773D2"/>
    <w:rsid w:val="00081D8C"/>
    <w:rsid w:val="00086FCC"/>
    <w:rsid w:val="000935CC"/>
    <w:rsid w:val="00093F3F"/>
    <w:rsid w:val="00096B74"/>
    <w:rsid w:val="000C04AE"/>
    <w:rsid w:val="000E05DF"/>
    <w:rsid w:val="000E2D9F"/>
    <w:rsid w:val="000E35E6"/>
    <w:rsid w:val="000F08E1"/>
    <w:rsid w:val="00107C1C"/>
    <w:rsid w:val="001232EB"/>
    <w:rsid w:val="00126DCE"/>
    <w:rsid w:val="001409CB"/>
    <w:rsid w:val="00142227"/>
    <w:rsid w:val="00156486"/>
    <w:rsid w:val="0016145A"/>
    <w:rsid w:val="0017353C"/>
    <w:rsid w:val="00173ACB"/>
    <w:rsid w:val="001850FA"/>
    <w:rsid w:val="00186773"/>
    <w:rsid w:val="00193DF2"/>
    <w:rsid w:val="0019653C"/>
    <w:rsid w:val="001A0403"/>
    <w:rsid w:val="001B418A"/>
    <w:rsid w:val="001B63EA"/>
    <w:rsid w:val="001D7343"/>
    <w:rsid w:val="001E19FF"/>
    <w:rsid w:val="001E2B28"/>
    <w:rsid w:val="001E4FC9"/>
    <w:rsid w:val="001E60C2"/>
    <w:rsid w:val="001F0949"/>
    <w:rsid w:val="001F1BD0"/>
    <w:rsid w:val="001F361F"/>
    <w:rsid w:val="001F3D54"/>
    <w:rsid w:val="001F5695"/>
    <w:rsid w:val="001F5DC4"/>
    <w:rsid w:val="00203B79"/>
    <w:rsid w:val="002071BC"/>
    <w:rsid w:val="00216910"/>
    <w:rsid w:val="00220882"/>
    <w:rsid w:val="0022528A"/>
    <w:rsid w:val="00227366"/>
    <w:rsid w:val="00230016"/>
    <w:rsid w:val="0023594D"/>
    <w:rsid w:val="00235D0C"/>
    <w:rsid w:val="00256763"/>
    <w:rsid w:val="00256FAB"/>
    <w:rsid w:val="00257B9D"/>
    <w:rsid w:val="00262CD3"/>
    <w:rsid w:val="00266436"/>
    <w:rsid w:val="0026645C"/>
    <w:rsid w:val="002715F6"/>
    <w:rsid w:val="00271ED0"/>
    <w:rsid w:val="00276050"/>
    <w:rsid w:val="00294D70"/>
    <w:rsid w:val="002A74D1"/>
    <w:rsid w:val="002C5D6C"/>
    <w:rsid w:val="002D1E93"/>
    <w:rsid w:val="002E346D"/>
    <w:rsid w:val="002E45FF"/>
    <w:rsid w:val="002F718B"/>
    <w:rsid w:val="00302F41"/>
    <w:rsid w:val="00302F91"/>
    <w:rsid w:val="00306EEC"/>
    <w:rsid w:val="00312EC2"/>
    <w:rsid w:val="0032313C"/>
    <w:rsid w:val="00325A32"/>
    <w:rsid w:val="00325D95"/>
    <w:rsid w:val="0033377B"/>
    <w:rsid w:val="00362C78"/>
    <w:rsid w:val="0038629D"/>
    <w:rsid w:val="00387C4F"/>
    <w:rsid w:val="003936DA"/>
    <w:rsid w:val="00396CDB"/>
    <w:rsid w:val="003A0C70"/>
    <w:rsid w:val="003A3EDE"/>
    <w:rsid w:val="003A6407"/>
    <w:rsid w:val="003B24DF"/>
    <w:rsid w:val="003C11F8"/>
    <w:rsid w:val="003D23F6"/>
    <w:rsid w:val="003D41B2"/>
    <w:rsid w:val="003D676D"/>
    <w:rsid w:val="003E3266"/>
    <w:rsid w:val="003F7142"/>
    <w:rsid w:val="004032E4"/>
    <w:rsid w:val="00420488"/>
    <w:rsid w:val="00425E08"/>
    <w:rsid w:val="00430BF1"/>
    <w:rsid w:val="00442A3E"/>
    <w:rsid w:val="00444AF1"/>
    <w:rsid w:val="00455AF6"/>
    <w:rsid w:val="004656F5"/>
    <w:rsid w:val="00467409"/>
    <w:rsid w:val="0047354A"/>
    <w:rsid w:val="00474F79"/>
    <w:rsid w:val="00481510"/>
    <w:rsid w:val="00485663"/>
    <w:rsid w:val="0048792E"/>
    <w:rsid w:val="00493D2D"/>
    <w:rsid w:val="00494FBA"/>
    <w:rsid w:val="00497772"/>
    <w:rsid w:val="004C19B5"/>
    <w:rsid w:val="004D362A"/>
    <w:rsid w:val="004E3402"/>
    <w:rsid w:val="00500418"/>
    <w:rsid w:val="00501B65"/>
    <w:rsid w:val="0050479A"/>
    <w:rsid w:val="0051450D"/>
    <w:rsid w:val="00517640"/>
    <w:rsid w:val="0052584C"/>
    <w:rsid w:val="00525D1F"/>
    <w:rsid w:val="0052787C"/>
    <w:rsid w:val="005520F4"/>
    <w:rsid w:val="00556FBE"/>
    <w:rsid w:val="00563B08"/>
    <w:rsid w:val="005660B1"/>
    <w:rsid w:val="00566D07"/>
    <w:rsid w:val="0058747A"/>
    <w:rsid w:val="00596770"/>
    <w:rsid w:val="005A5AC3"/>
    <w:rsid w:val="005A7521"/>
    <w:rsid w:val="005B1FC5"/>
    <w:rsid w:val="005B4D49"/>
    <w:rsid w:val="005B7CF9"/>
    <w:rsid w:val="005C1AF8"/>
    <w:rsid w:val="005C5359"/>
    <w:rsid w:val="005E1879"/>
    <w:rsid w:val="005E401D"/>
    <w:rsid w:val="005F11C0"/>
    <w:rsid w:val="005F66B9"/>
    <w:rsid w:val="00603B03"/>
    <w:rsid w:val="00614D22"/>
    <w:rsid w:val="00620348"/>
    <w:rsid w:val="00624620"/>
    <w:rsid w:val="006301E8"/>
    <w:rsid w:val="006322D7"/>
    <w:rsid w:val="00640638"/>
    <w:rsid w:val="006502EE"/>
    <w:rsid w:val="006566D6"/>
    <w:rsid w:val="00697E65"/>
    <w:rsid w:val="006A3F2A"/>
    <w:rsid w:val="006A4853"/>
    <w:rsid w:val="006A7242"/>
    <w:rsid w:val="006C0E9F"/>
    <w:rsid w:val="006D0852"/>
    <w:rsid w:val="006E570D"/>
    <w:rsid w:val="006E6141"/>
    <w:rsid w:val="006E7DD4"/>
    <w:rsid w:val="006E7F63"/>
    <w:rsid w:val="006F02A0"/>
    <w:rsid w:val="006F6EAF"/>
    <w:rsid w:val="00704BC4"/>
    <w:rsid w:val="0070568F"/>
    <w:rsid w:val="007059C1"/>
    <w:rsid w:val="00737506"/>
    <w:rsid w:val="00741984"/>
    <w:rsid w:val="0075595F"/>
    <w:rsid w:val="00756CAB"/>
    <w:rsid w:val="007643C6"/>
    <w:rsid w:val="007647CF"/>
    <w:rsid w:val="00766295"/>
    <w:rsid w:val="00774D58"/>
    <w:rsid w:val="00780DD7"/>
    <w:rsid w:val="00785802"/>
    <w:rsid w:val="00790F75"/>
    <w:rsid w:val="007B25E8"/>
    <w:rsid w:val="007C2A4A"/>
    <w:rsid w:val="007C3DE9"/>
    <w:rsid w:val="007C478B"/>
    <w:rsid w:val="007C5B69"/>
    <w:rsid w:val="007D21CF"/>
    <w:rsid w:val="007D2233"/>
    <w:rsid w:val="007E20D6"/>
    <w:rsid w:val="007E4555"/>
    <w:rsid w:val="007F1506"/>
    <w:rsid w:val="007F2A24"/>
    <w:rsid w:val="007F351E"/>
    <w:rsid w:val="0080564C"/>
    <w:rsid w:val="0080668A"/>
    <w:rsid w:val="00820B3E"/>
    <w:rsid w:val="0082612F"/>
    <w:rsid w:val="008305DC"/>
    <w:rsid w:val="00851D6F"/>
    <w:rsid w:val="00862182"/>
    <w:rsid w:val="0086257E"/>
    <w:rsid w:val="00864373"/>
    <w:rsid w:val="00876123"/>
    <w:rsid w:val="00880EB6"/>
    <w:rsid w:val="00890BA8"/>
    <w:rsid w:val="008930A0"/>
    <w:rsid w:val="00897F1E"/>
    <w:rsid w:val="008A77E3"/>
    <w:rsid w:val="008B05B6"/>
    <w:rsid w:val="008B132C"/>
    <w:rsid w:val="008B7F9E"/>
    <w:rsid w:val="008C221E"/>
    <w:rsid w:val="008C5BE1"/>
    <w:rsid w:val="008C6CD1"/>
    <w:rsid w:val="008D23B2"/>
    <w:rsid w:val="008E15C7"/>
    <w:rsid w:val="008E2068"/>
    <w:rsid w:val="008E3F8C"/>
    <w:rsid w:val="008E4448"/>
    <w:rsid w:val="008E4500"/>
    <w:rsid w:val="008E5A95"/>
    <w:rsid w:val="008E7FD9"/>
    <w:rsid w:val="008F547D"/>
    <w:rsid w:val="008F5FF6"/>
    <w:rsid w:val="00913985"/>
    <w:rsid w:val="00913EB3"/>
    <w:rsid w:val="00915546"/>
    <w:rsid w:val="00917DF1"/>
    <w:rsid w:val="00920770"/>
    <w:rsid w:val="00925C30"/>
    <w:rsid w:val="00931158"/>
    <w:rsid w:val="009345BE"/>
    <w:rsid w:val="00941E8F"/>
    <w:rsid w:val="00942281"/>
    <w:rsid w:val="0095732A"/>
    <w:rsid w:val="00967195"/>
    <w:rsid w:val="0096725A"/>
    <w:rsid w:val="009730DC"/>
    <w:rsid w:val="0097362C"/>
    <w:rsid w:val="009758C8"/>
    <w:rsid w:val="0098358B"/>
    <w:rsid w:val="00990981"/>
    <w:rsid w:val="0099132A"/>
    <w:rsid w:val="00991565"/>
    <w:rsid w:val="009B6507"/>
    <w:rsid w:val="009C79D5"/>
    <w:rsid w:val="009D32E5"/>
    <w:rsid w:val="009E5E49"/>
    <w:rsid w:val="009F023F"/>
    <w:rsid w:val="00A20036"/>
    <w:rsid w:val="00A26A29"/>
    <w:rsid w:val="00A34FE8"/>
    <w:rsid w:val="00A41369"/>
    <w:rsid w:val="00A41692"/>
    <w:rsid w:val="00A51533"/>
    <w:rsid w:val="00A623FD"/>
    <w:rsid w:val="00A63D4B"/>
    <w:rsid w:val="00A653E2"/>
    <w:rsid w:val="00A670C2"/>
    <w:rsid w:val="00A73DF1"/>
    <w:rsid w:val="00A80ACF"/>
    <w:rsid w:val="00AA3969"/>
    <w:rsid w:val="00AB3E95"/>
    <w:rsid w:val="00AC27D3"/>
    <w:rsid w:val="00AD15DC"/>
    <w:rsid w:val="00AD494C"/>
    <w:rsid w:val="00AD4B03"/>
    <w:rsid w:val="00AD6845"/>
    <w:rsid w:val="00B10E7E"/>
    <w:rsid w:val="00B42F45"/>
    <w:rsid w:val="00B46D9B"/>
    <w:rsid w:val="00B51B24"/>
    <w:rsid w:val="00B55506"/>
    <w:rsid w:val="00B55C27"/>
    <w:rsid w:val="00B63017"/>
    <w:rsid w:val="00B6380D"/>
    <w:rsid w:val="00B64BB1"/>
    <w:rsid w:val="00B67508"/>
    <w:rsid w:val="00B67BDB"/>
    <w:rsid w:val="00B71E49"/>
    <w:rsid w:val="00B74A4F"/>
    <w:rsid w:val="00B80DFC"/>
    <w:rsid w:val="00B815B0"/>
    <w:rsid w:val="00B81879"/>
    <w:rsid w:val="00B844EC"/>
    <w:rsid w:val="00B90A05"/>
    <w:rsid w:val="00BA2AAF"/>
    <w:rsid w:val="00BA4543"/>
    <w:rsid w:val="00BA47BF"/>
    <w:rsid w:val="00BA7578"/>
    <w:rsid w:val="00BC1AA7"/>
    <w:rsid w:val="00BD158C"/>
    <w:rsid w:val="00BE143D"/>
    <w:rsid w:val="00BE5C3B"/>
    <w:rsid w:val="00BF3749"/>
    <w:rsid w:val="00BF6B19"/>
    <w:rsid w:val="00C010BE"/>
    <w:rsid w:val="00C027CA"/>
    <w:rsid w:val="00C06C1D"/>
    <w:rsid w:val="00C1244C"/>
    <w:rsid w:val="00C35CF5"/>
    <w:rsid w:val="00C431AB"/>
    <w:rsid w:val="00C45FDB"/>
    <w:rsid w:val="00C46164"/>
    <w:rsid w:val="00C47812"/>
    <w:rsid w:val="00C51565"/>
    <w:rsid w:val="00C637CE"/>
    <w:rsid w:val="00C90D34"/>
    <w:rsid w:val="00C916D2"/>
    <w:rsid w:val="00C970AE"/>
    <w:rsid w:val="00CA145C"/>
    <w:rsid w:val="00CA2820"/>
    <w:rsid w:val="00CA77F1"/>
    <w:rsid w:val="00CB23A9"/>
    <w:rsid w:val="00CB3EAD"/>
    <w:rsid w:val="00CB4D74"/>
    <w:rsid w:val="00CB7415"/>
    <w:rsid w:val="00CC5F4A"/>
    <w:rsid w:val="00CE345D"/>
    <w:rsid w:val="00CF5957"/>
    <w:rsid w:val="00D02A5C"/>
    <w:rsid w:val="00D07C6A"/>
    <w:rsid w:val="00D1037A"/>
    <w:rsid w:val="00D240EA"/>
    <w:rsid w:val="00D242F5"/>
    <w:rsid w:val="00D4677B"/>
    <w:rsid w:val="00D606C0"/>
    <w:rsid w:val="00D7270F"/>
    <w:rsid w:val="00D74BBC"/>
    <w:rsid w:val="00DA17B8"/>
    <w:rsid w:val="00DA7BAB"/>
    <w:rsid w:val="00DB24A4"/>
    <w:rsid w:val="00DB7DAF"/>
    <w:rsid w:val="00DC1EF6"/>
    <w:rsid w:val="00DC391E"/>
    <w:rsid w:val="00DE10FA"/>
    <w:rsid w:val="00DF4FBF"/>
    <w:rsid w:val="00E029B3"/>
    <w:rsid w:val="00E12ABD"/>
    <w:rsid w:val="00E211E8"/>
    <w:rsid w:val="00E2695E"/>
    <w:rsid w:val="00E30793"/>
    <w:rsid w:val="00E42579"/>
    <w:rsid w:val="00E46BAE"/>
    <w:rsid w:val="00E62D40"/>
    <w:rsid w:val="00E634CF"/>
    <w:rsid w:val="00E6716C"/>
    <w:rsid w:val="00E67F8B"/>
    <w:rsid w:val="00E76EBC"/>
    <w:rsid w:val="00E9383A"/>
    <w:rsid w:val="00EA6028"/>
    <w:rsid w:val="00EB4C30"/>
    <w:rsid w:val="00EB6A18"/>
    <w:rsid w:val="00EC385B"/>
    <w:rsid w:val="00ED0266"/>
    <w:rsid w:val="00ED06C6"/>
    <w:rsid w:val="00ED58EB"/>
    <w:rsid w:val="00EE1594"/>
    <w:rsid w:val="00EE7ACA"/>
    <w:rsid w:val="00EF5340"/>
    <w:rsid w:val="00F02F58"/>
    <w:rsid w:val="00F20A9A"/>
    <w:rsid w:val="00F25892"/>
    <w:rsid w:val="00F36700"/>
    <w:rsid w:val="00F45298"/>
    <w:rsid w:val="00F5740F"/>
    <w:rsid w:val="00F75716"/>
    <w:rsid w:val="00F91008"/>
    <w:rsid w:val="00F9112E"/>
    <w:rsid w:val="00F94E09"/>
    <w:rsid w:val="00FA2401"/>
    <w:rsid w:val="00FA406F"/>
    <w:rsid w:val="00FB2D8F"/>
    <w:rsid w:val="00FD39D7"/>
    <w:rsid w:val="00FE16BF"/>
    <w:rsid w:val="00FF0C7A"/>
    <w:rsid w:val="00FF1B37"/>
    <w:rsid w:val="00FF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2E132-CBE4-4E9B-A2D6-5F48D27D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72"/>
  </w:style>
  <w:style w:type="paragraph" w:styleId="1">
    <w:name w:val="heading 1"/>
    <w:basedOn w:val="a"/>
    <w:next w:val="a"/>
    <w:link w:val="10"/>
    <w:uiPriority w:val="9"/>
    <w:qFormat/>
    <w:rsid w:val="00931158"/>
    <w:pPr>
      <w:keepNext/>
      <w:keepLines/>
      <w:spacing w:before="480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Знак Знак Char Char"/>
    <w:basedOn w:val="a"/>
    <w:rsid w:val="008E7FD9"/>
    <w:pPr>
      <w:spacing w:after="160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styleId="a3">
    <w:name w:val="List Paragraph"/>
    <w:basedOn w:val="a"/>
    <w:uiPriority w:val="34"/>
    <w:qFormat/>
    <w:rsid w:val="0080564C"/>
    <w:pPr>
      <w:ind w:left="720"/>
      <w:contextualSpacing/>
    </w:pPr>
  </w:style>
  <w:style w:type="paragraph" w:customStyle="1" w:styleId="CharCharCharChar1">
    <w:name w:val="Char Char Знак Знак Char Char1"/>
    <w:basedOn w:val="a"/>
    <w:rsid w:val="0000671E"/>
    <w:pPr>
      <w:spacing w:after="160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ConsPlusNormal">
    <w:name w:val="ConsPlusNormal"/>
    <w:rsid w:val="00387C4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56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74D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4D58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74D58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4D58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74D58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rsid w:val="00774D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774D5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D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A4169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41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1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rsid w:val="0093115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3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059C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059C1"/>
  </w:style>
  <w:style w:type="paragraph" w:customStyle="1" w:styleId="Standard">
    <w:name w:val="Standard"/>
    <w:rsid w:val="001E2B28"/>
    <w:pPr>
      <w:suppressAutoHyphens/>
      <w:autoSpaceDN w:val="0"/>
      <w:ind w:left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1E2B28"/>
    <w:pPr>
      <w:widowControl w:val="0"/>
      <w:suppressAutoHyphens/>
      <w:autoSpaceDE w:val="0"/>
      <w:autoSpaceDN w:val="0"/>
      <w:ind w:left="0"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E510-3D0C-4663-9060-C66637E2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</dc:creator>
  <cp:lastModifiedBy>User</cp:lastModifiedBy>
  <cp:revision>10</cp:revision>
  <cp:lastPrinted>2024-09-10T12:39:00Z</cp:lastPrinted>
  <dcterms:created xsi:type="dcterms:W3CDTF">2024-09-04T13:46:00Z</dcterms:created>
  <dcterms:modified xsi:type="dcterms:W3CDTF">2024-09-13T12:19:00Z</dcterms:modified>
</cp:coreProperties>
</file>