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39" w:rsidRPr="00A746FD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293D39" w:rsidRPr="00A746FD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293D39" w:rsidRPr="00A746FD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 w:rsidRPr="00A746FD"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 w:rsidRPr="00A746FD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93D39" w:rsidRPr="00A746FD" w:rsidRDefault="00293D39" w:rsidP="00293D3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93D39" w:rsidRPr="00A746FD" w:rsidRDefault="00293D39" w:rsidP="00293D39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93D39" w:rsidRPr="00A746FD" w:rsidRDefault="00293D39" w:rsidP="00293D3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39" w:rsidRPr="00A746FD" w:rsidRDefault="004F4F72" w:rsidP="00293D39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16.06.2020</w:t>
      </w:r>
      <w:r w:rsidR="00293D3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93D3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>1689-ПА</w:t>
      </w:r>
    </w:p>
    <w:p w:rsidR="00293D39" w:rsidRPr="00A746FD" w:rsidRDefault="00293D39" w:rsidP="00293D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39" w:rsidRPr="00A746FD" w:rsidRDefault="00293D39" w:rsidP="00293D39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875681" w:rsidRPr="00A746FD" w:rsidRDefault="00875681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374" w:rsidRPr="00A746FD" w:rsidRDefault="00AF6D1A" w:rsidP="00600F9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</w:t>
      </w:r>
      <w:r w:rsidR="00084687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изменений </w:t>
      </w:r>
      <w:r w:rsidR="00072D0F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</w:t>
      </w:r>
      <w:r w:rsidR="00084687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</w:t>
      </w:r>
      <w:r w:rsidR="00293D39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дминистрации городского округа </w:t>
      </w: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>Люберцы от 28.06.2019</w:t>
      </w:r>
      <w:r w:rsidR="00875681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875681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>2439-ПА «</w:t>
      </w:r>
      <w:r w:rsidR="00293D39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платы за содержание жилых помещений на территории </w:t>
      </w:r>
    </w:p>
    <w:p w:rsidR="00AF6D1A" w:rsidRPr="00A746FD" w:rsidRDefault="00293D39" w:rsidP="00600F9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</w:t>
      </w:r>
      <w:r w:rsidR="00AF6D1A" w:rsidRPr="00A746FD">
        <w:rPr>
          <w:rFonts w:ascii="Arial" w:eastAsia="Times New Roman" w:hAnsi="Arial" w:cs="Arial"/>
          <w:b/>
          <w:sz w:val="24"/>
          <w:szCs w:val="24"/>
          <w:lang w:eastAsia="ru-RU"/>
        </w:rPr>
        <w:t>Люберцы»</w:t>
      </w:r>
    </w:p>
    <w:p w:rsidR="00AF6D1A" w:rsidRPr="00A746FD" w:rsidRDefault="00AF6D1A" w:rsidP="00600F95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336B" w:rsidRPr="00A746FD" w:rsidRDefault="00875681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</w:t>
      </w:r>
      <w:r w:rsidR="00600F95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>131</w:t>
      </w:r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ФЗ </w:t>
      </w:r>
      <w:r w:rsidR="00084687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829B0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7829B0" w:rsidRPr="00A746F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</w:t>
      </w:r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администрации городского округа Люберцы от 20.05.2019 № 58-РА  «О наделении полномочиями заместителя Главы администрации </w:t>
      </w:r>
      <w:proofErr w:type="spellStart"/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</w:t>
      </w:r>
    </w:p>
    <w:p w:rsidR="00653DD9" w:rsidRPr="00A746FD" w:rsidRDefault="00653DD9" w:rsidP="00653DD9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5681" w:rsidRPr="00A746FD" w:rsidRDefault="00875681" w:rsidP="00600F95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6EDD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Внести </w:t>
      </w:r>
      <w:r w:rsidR="00084687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="00072D0F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084687" w:rsidRPr="00A746F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93D3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6EDD" w:rsidRPr="00A746F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A93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96EDD" w:rsidRPr="00A746FD">
        <w:rPr>
          <w:rFonts w:ascii="Arial" w:eastAsia="Times New Roman" w:hAnsi="Arial" w:cs="Arial"/>
          <w:sz w:val="24"/>
          <w:szCs w:val="24"/>
          <w:lang w:eastAsia="ru-RU"/>
        </w:rPr>
        <w:t>Люберцы от 28.06.2</w:t>
      </w:r>
      <w:r w:rsidR="00293D3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019 № 2439-ПА «Об утверждении </w:t>
      </w:r>
      <w:r w:rsidR="00996EDD" w:rsidRPr="00A746FD">
        <w:rPr>
          <w:rFonts w:ascii="Arial" w:eastAsia="Times New Roman" w:hAnsi="Arial" w:cs="Arial"/>
          <w:sz w:val="24"/>
          <w:szCs w:val="24"/>
          <w:lang w:eastAsia="ru-RU"/>
        </w:rPr>
        <w:t>платы за содержание жилых помещений н</w:t>
      </w:r>
      <w:r w:rsidR="003B7A93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городского округа </w:t>
      </w:r>
      <w:r w:rsidR="00996EDD" w:rsidRPr="00A746FD">
        <w:rPr>
          <w:rFonts w:ascii="Arial" w:eastAsia="Times New Roman" w:hAnsi="Arial" w:cs="Arial"/>
          <w:sz w:val="24"/>
          <w:szCs w:val="24"/>
          <w:lang w:eastAsia="ru-RU"/>
        </w:rPr>
        <w:t>Люберцы» (далее-Постановление), допол</w:t>
      </w:r>
      <w:r w:rsidR="003B7A93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нив Примечания к Постановлению 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пунктом </w:t>
      </w:r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0431" w:rsidRPr="00A746F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875681" w:rsidRPr="00A746FD" w:rsidRDefault="00FB4FF3" w:rsidP="00600F9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«</w:t>
      </w:r>
      <w:bookmarkStart w:id="0" w:name="_GoBack"/>
      <w:bookmarkEnd w:id="0"/>
      <w:r w:rsidR="005D5209" w:rsidRPr="00A746F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CE39D4" w:rsidRPr="00A746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96EDD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681" w:rsidRPr="00A746F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E39D4" w:rsidRPr="00A746FD">
        <w:rPr>
          <w:rFonts w:ascii="Arial" w:eastAsia="Times New Roman" w:hAnsi="Arial" w:cs="Arial"/>
          <w:sz w:val="24"/>
          <w:szCs w:val="24"/>
          <w:lang w:eastAsia="ru-RU"/>
        </w:rPr>
        <w:t>В стоимость работ по техническому обслуживанию инженерного оборудования и конструктивных элементов зданий</w:t>
      </w:r>
      <w:r w:rsidR="0082025D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( графа 9 </w:t>
      </w:r>
      <w:r w:rsidR="00742E3A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Приложений № 1-5 </w:t>
      </w:r>
      <w:r w:rsidR="005D520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82025D" w:rsidRPr="00A746FD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5D5209" w:rsidRPr="00A746F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82025D" w:rsidRPr="00A746F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E39D4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4F72" w:rsidRPr="00A746FD">
        <w:rPr>
          <w:rFonts w:ascii="Arial" w:eastAsia="Calibri" w:hAnsi="Arial" w:cs="Arial"/>
          <w:sz w:val="24"/>
          <w:szCs w:val="24"/>
        </w:rPr>
        <w:t xml:space="preserve">включены </w:t>
      </w:r>
      <w:r w:rsidRPr="00A746FD">
        <w:rPr>
          <w:rFonts w:ascii="Arial" w:eastAsia="Calibri" w:hAnsi="Arial" w:cs="Arial"/>
          <w:sz w:val="24"/>
          <w:szCs w:val="24"/>
        </w:rPr>
        <w:t xml:space="preserve">затраты на обслуживание </w:t>
      </w:r>
      <w:r w:rsidR="00C75AD6" w:rsidRPr="00A746FD">
        <w:rPr>
          <w:rFonts w:ascii="Arial" w:eastAsia="Calibri" w:hAnsi="Arial" w:cs="Arial"/>
          <w:sz w:val="24"/>
          <w:szCs w:val="24"/>
        </w:rPr>
        <w:t xml:space="preserve">тепловых пунктов </w:t>
      </w:r>
      <w:r w:rsidRPr="00A746FD">
        <w:rPr>
          <w:rFonts w:ascii="Arial" w:eastAsia="Calibri" w:hAnsi="Arial" w:cs="Arial"/>
          <w:sz w:val="24"/>
          <w:szCs w:val="24"/>
        </w:rPr>
        <w:t>в размере 1,80 руб</w:t>
      </w:r>
      <w:r w:rsidR="004F4F72" w:rsidRPr="00A746FD">
        <w:rPr>
          <w:rFonts w:ascii="Arial" w:eastAsia="Calibri" w:hAnsi="Arial" w:cs="Arial"/>
          <w:sz w:val="24"/>
          <w:szCs w:val="24"/>
        </w:rPr>
        <w:t>.</w:t>
      </w:r>
      <w:r w:rsidRPr="00A746FD">
        <w:rPr>
          <w:rFonts w:ascii="Arial" w:eastAsia="Calibri" w:hAnsi="Arial" w:cs="Arial"/>
          <w:sz w:val="24"/>
          <w:szCs w:val="24"/>
        </w:rPr>
        <w:t>/м</w:t>
      </w:r>
      <w:proofErr w:type="gramStart"/>
      <w:r w:rsidRPr="00A746FD">
        <w:rPr>
          <w:rFonts w:ascii="Arial" w:eastAsia="Calibri" w:hAnsi="Arial" w:cs="Arial"/>
          <w:sz w:val="24"/>
          <w:szCs w:val="24"/>
        </w:rPr>
        <w:t>2</w:t>
      </w:r>
      <w:proofErr w:type="gramEnd"/>
      <w:r w:rsidR="007829B0" w:rsidRPr="00A746FD">
        <w:rPr>
          <w:rFonts w:ascii="Arial" w:eastAsia="Calibri" w:hAnsi="Arial" w:cs="Arial"/>
          <w:sz w:val="24"/>
          <w:szCs w:val="24"/>
        </w:rPr>
        <w:t xml:space="preserve">, соответствующие </w:t>
      </w:r>
      <w:r w:rsidR="001253F3" w:rsidRPr="00A746FD">
        <w:rPr>
          <w:rFonts w:ascii="Arial" w:eastAsia="Calibri" w:hAnsi="Arial" w:cs="Arial"/>
          <w:sz w:val="24"/>
          <w:szCs w:val="24"/>
        </w:rPr>
        <w:t xml:space="preserve">размеру, </w:t>
      </w:r>
      <w:r w:rsidR="00217147" w:rsidRPr="00A746FD">
        <w:rPr>
          <w:rFonts w:ascii="Arial" w:eastAsia="Calibri" w:hAnsi="Arial" w:cs="Arial"/>
          <w:sz w:val="24"/>
          <w:szCs w:val="24"/>
        </w:rPr>
        <w:t>утвержденному</w:t>
      </w:r>
      <w:r w:rsidR="001253F3" w:rsidRPr="00A746FD">
        <w:rPr>
          <w:rFonts w:ascii="Arial" w:eastAsia="Calibri" w:hAnsi="Arial" w:cs="Arial"/>
          <w:sz w:val="24"/>
          <w:szCs w:val="24"/>
        </w:rPr>
        <w:t xml:space="preserve"> </w:t>
      </w:r>
      <w:r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>Распоряжени</w:t>
      </w:r>
      <w:r w:rsidR="00217147"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>ем</w:t>
      </w:r>
      <w:r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 xml:space="preserve"> Министерства </w:t>
      </w:r>
      <w:r w:rsidR="005D5209"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>жилищно-коммунального хозяйства Московской области</w:t>
      </w:r>
      <w:r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 xml:space="preserve"> №</w:t>
      </w:r>
      <w:r w:rsidR="00600F95"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 xml:space="preserve"> </w:t>
      </w:r>
      <w:r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>255-РВ от 30.10.2015 года</w:t>
      </w:r>
      <w:r w:rsidR="00527AE0"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 xml:space="preserve"> </w:t>
      </w:r>
      <w:r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>«Об утверждении Стандартов по управлению многоквартирными домами в Московской области»</w:t>
      </w:r>
      <w:r w:rsidRPr="00A746FD">
        <w:rPr>
          <w:rFonts w:ascii="Arial" w:eastAsia="Times New Roman" w:hAnsi="Arial" w:cs="Arial"/>
          <w:sz w:val="24"/>
          <w:szCs w:val="24"/>
          <w:highlight w:val="white"/>
          <w:lang w:eastAsia="ru-RU"/>
        </w:rPr>
        <w:t xml:space="preserve"> для домов,</w:t>
      </w:r>
      <w:r w:rsidRPr="00A74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</w:t>
      </w:r>
      <w:r w:rsidR="005D5209" w:rsidRPr="00A74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имеют </w:t>
      </w:r>
      <w:r w:rsidRPr="00A746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объекты</w:t>
      </w:r>
      <w:r w:rsidRPr="00A746FD">
        <w:rPr>
          <w:rFonts w:ascii="Arial" w:eastAsia="Calibri" w:hAnsi="Arial" w:cs="Arial"/>
          <w:sz w:val="24"/>
          <w:szCs w:val="24"/>
          <w:shd w:val="clear" w:color="auto" w:fill="F6F6F6"/>
        </w:rPr>
        <w:t>.</w:t>
      </w:r>
      <w:r w:rsidR="00CE39D4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5681" w:rsidRPr="00A746F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75681" w:rsidRPr="00A746FD" w:rsidRDefault="00875681" w:rsidP="00600F95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A746FD" w:rsidRDefault="00875681" w:rsidP="00600F95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опубликования. </w:t>
      </w:r>
    </w:p>
    <w:p w:rsidR="00653DD9" w:rsidRPr="00A746FD" w:rsidRDefault="00875681" w:rsidP="00653DD9">
      <w:pPr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653DD9" w:rsidRPr="00A746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75681" w:rsidRPr="00A746FD" w:rsidRDefault="00875681" w:rsidP="00600F95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D39" w:rsidRPr="00A746FD" w:rsidRDefault="00293D39" w:rsidP="00600F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DD9" w:rsidRPr="00A746FD" w:rsidRDefault="00653DD9" w:rsidP="00653D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46FD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     А.Н. Сыров</w:t>
      </w:r>
    </w:p>
    <w:sectPr w:rsidR="00653DD9" w:rsidRPr="00A746FD" w:rsidSect="0045336B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A"/>
    <w:rsid w:val="0001029B"/>
    <w:rsid w:val="0006493D"/>
    <w:rsid w:val="00071A66"/>
    <w:rsid w:val="00072D0F"/>
    <w:rsid w:val="00084687"/>
    <w:rsid w:val="00096951"/>
    <w:rsid w:val="000B57D6"/>
    <w:rsid w:val="000F2A05"/>
    <w:rsid w:val="001253F3"/>
    <w:rsid w:val="00217147"/>
    <w:rsid w:val="00226345"/>
    <w:rsid w:val="00267CE9"/>
    <w:rsid w:val="00293D39"/>
    <w:rsid w:val="0032581A"/>
    <w:rsid w:val="00370A7D"/>
    <w:rsid w:val="003B7A93"/>
    <w:rsid w:val="0045336B"/>
    <w:rsid w:val="004F4F72"/>
    <w:rsid w:val="00527AE0"/>
    <w:rsid w:val="005D5209"/>
    <w:rsid w:val="00600F95"/>
    <w:rsid w:val="00653DD9"/>
    <w:rsid w:val="00742E3A"/>
    <w:rsid w:val="00752BEF"/>
    <w:rsid w:val="00761319"/>
    <w:rsid w:val="007829B0"/>
    <w:rsid w:val="008152C5"/>
    <w:rsid w:val="0082025D"/>
    <w:rsid w:val="008225CF"/>
    <w:rsid w:val="00867DB8"/>
    <w:rsid w:val="00875681"/>
    <w:rsid w:val="008B559A"/>
    <w:rsid w:val="008C6F71"/>
    <w:rsid w:val="00942374"/>
    <w:rsid w:val="00996EDD"/>
    <w:rsid w:val="009E1EAD"/>
    <w:rsid w:val="00A24854"/>
    <w:rsid w:val="00A26C99"/>
    <w:rsid w:val="00A746FD"/>
    <w:rsid w:val="00AF6D1A"/>
    <w:rsid w:val="00B2330B"/>
    <w:rsid w:val="00B61D5B"/>
    <w:rsid w:val="00C43F34"/>
    <w:rsid w:val="00C75AD6"/>
    <w:rsid w:val="00C90431"/>
    <w:rsid w:val="00CE39D4"/>
    <w:rsid w:val="00D21E1F"/>
    <w:rsid w:val="00E04C5E"/>
    <w:rsid w:val="00E35E10"/>
    <w:rsid w:val="00F90E24"/>
    <w:rsid w:val="00F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2020-06-08T06:41:00Z</cp:lastPrinted>
  <dcterms:created xsi:type="dcterms:W3CDTF">2020-06-17T06:02:00Z</dcterms:created>
  <dcterms:modified xsi:type="dcterms:W3CDTF">2020-06-17T06:02:00Z</dcterms:modified>
</cp:coreProperties>
</file>