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2" w:rsidRPr="00A606C2" w:rsidRDefault="00A606C2" w:rsidP="00A60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619878" wp14:editId="1722DB75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C2" w:rsidRPr="00A606C2" w:rsidRDefault="00A606C2" w:rsidP="00A606C2">
      <w:pPr>
        <w:jc w:val="center"/>
        <w:rPr>
          <w:rFonts w:ascii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</w:p>
    <w:p w:rsidR="00A606C2" w:rsidRPr="00A606C2" w:rsidRDefault="00A606C2" w:rsidP="00A606C2">
      <w:pPr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28"/>
          <w:szCs w:val="28"/>
        </w:rPr>
      </w:pPr>
      <w:r w:rsidRPr="00A606C2">
        <w:rPr>
          <w:rFonts w:ascii="Times New Roman" w:hAnsi="Times New Roman" w:cs="Times New Roman"/>
          <w:b/>
          <w:bCs/>
          <w:noProof/>
          <w:w w:val="115"/>
          <w:sz w:val="28"/>
          <w:szCs w:val="28"/>
        </w:rPr>
        <w:t>АДМИНИСТРАЦИЯ</w:t>
      </w:r>
    </w:p>
    <w:p w:rsidR="00A606C2" w:rsidRPr="00A606C2" w:rsidRDefault="00A606C2" w:rsidP="00A606C2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A606C2">
        <w:rPr>
          <w:rFonts w:ascii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A606C2" w:rsidRPr="00A606C2" w:rsidRDefault="00A606C2" w:rsidP="00A606C2">
      <w:pPr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A606C2">
        <w:rPr>
          <w:rFonts w:ascii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A606C2">
        <w:rPr>
          <w:rFonts w:ascii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r w:rsidRPr="00A606C2">
        <w:rPr>
          <w:rFonts w:ascii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A606C2" w:rsidRPr="00A606C2" w:rsidRDefault="00A606C2" w:rsidP="00A606C2">
      <w:pPr>
        <w:spacing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</w:p>
    <w:p w:rsidR="00A606C2" w:rsidRPr="00A606C2" w:rsidRDefault="00A606C2" w:rsidP="00A606C2">
      <w:pPr>
        <w:spacing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28"/>
          <w:szCs w:val="28"/>
        </w:rPr>
      </w:pPr>
      <w:r w:rsidRPr="00A606C2">
        <w:rPr>
          <w:rFonts w:ascii="Times New Roman" w:hAnsi="Times New Roman" w:cs="Times New Roman"/>
          <w:b/>
          <w:bCs/>
          <w:w w:val="115"/>
          <w:sz w:val="28"/>
          <w:szCs w:val="28"/>
        </w:rPr>
        <w:t>ПОСТАНОВЛЕНИЕ</w:t>
      </w:r>
    </w:p>
    <w:p w:rsidR="00A606C2" w:rsidRPr="00A606C2" w:rsidRDefault="00A606C2" w:rsidP="00A606C2">
      <w:pPr>
        <w:tabs>
          <w:tab w:val="left" w:pos="9072"/>
        </w:tabs>
        <w:ind w:right="-1133"/>
        <w:rPr>
          <w:rFonts w:ascii="Times New Roman" w:hAnsi="Times New Roman" w:cs="Times New Roman"/>
          <w:sz w:val="28"/>
          <w:szCs w:val="28"/>
        </w:rPr>
      </w:pPr>
      <w:r w:rsidRPr="00A606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6C2">
        <w:rPr>
          <w:rFonts w:ascii="Times New Roman" w:hAnsi="Times New Roman" w:cs="Times New Roman"/>
          <w:sz w:val="28"/>
          <w:szCs w:val="28"/>
          <w:u w:val="single"/>
        </w:rPr>
        <w:t>6.0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606C2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A60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606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2143</w:t>
      </w:r>
      <w:r w:rsidRPr="00A606C2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A606C2" w:rsidRDefault="00A606C2" w:rsidP="00A606C2">
      <w:pPr>
        <w:ind w:left="-1134" w:right="-1133"/>
        <w:jc w:val="center"/>
        <w:rPr>
          <w:b/>
        </w:rPr>
      </w:pPr>
      <w:r>
        <w:rPr>
          <w:b/>
        </w:rPr>
        <w:t>г. Люберцы</w:t>
      </w:r>
    </w:p>
    <w:p w:rsidR="00A606C2" w:rsidRDefault="00A606C2" w:rsidP="00A606C2">
      <w:pPr>
        <w:ind w:left="-1134" w:right="-1133"/>
        <w:jc w:val="center"/>
        <w:rPr>
          <w:b/>
        </w:rPr>
      </w:pPr>
    </w:p>
    <w:p w:rsidR="00487D26" w:rsidRPr="00CD276C" w:rsidRDefault="00487D26" w:rsidP="00CD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городской округ Люберцы Московской области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276C">
        <w:rPr>
          <w:rFonts w:ascii="Times New Roman" w:hAnsi="Times New Roman" w:cs="Times New Roman"/>
          <w:b/>
          <w:sz w:val="28"/>
          <w:szCs w:val="28"/>
        </w:rPr>
        <w:t>от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276C">
        <w:rPr>
          <w:rFonts w:ascii="Times New Roman" w:hAnsi="Times New Roman" w:cs="Times New Roman"/>
          <w:b/>
          <w:sz w:val="28"/>
          <w:szCs w:val="28"/>
        </w:rPr>
        <w:t xml:space="preserve"> 14.11.2017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2179-ПА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 уточнении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перечня     избирательных      участков, участков референдума   и их границ  для  проведения   голосования 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  подсчета    голосов   избирателей </w:t>
      </w:r>
      <w:r w:rsidR="00CD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76C" w:rsidRPr="00CD276C">
        <w:rPr>
          <w:rFonts w:ascii="Times New Roman" w:hAnsi="Times New Roman" w:cs="Times New Roman"/>
          <w:b/>
          <w:sz w:val="28"/>
          <w:szCs w:val="28"/>
        </w:rPr>
        <w:t xml:space="preserve">  на   территории   городского  округа   Люберцы    Московской   области»</w:t>
      </w:r>
    </w:p>
    <w:p w:rsidR="00487D26" w:rsidRDefault="00487D26"/>
    <w:p w:rsidR="00487D26" w:rsidRPr="00BD1399" w:rsidRDefault="00BD1399" w:rsidP="00BD1399">
      <w:pPr>
        <w:ind w:firstLine="708"/>
        <w:rPr>
          <w:rFonts w:ascii="Times New Roman" w:hAnsi="Times New Roman" w:cs="Times New Roman"/>
        </w:rPr>
      </w:pPr>
      <w:r w:rsidRPr="00BD13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BD139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1399">
        <w:rPr>
          <w:rFonts w:ascii="Times New Roman" w:hAnsi="Times New Roman" w:cs="Times New Roman"/>
          <w:sz w:val="28"/>
          <w:szCs w:val="28"/>
        </w:rPr>
        <w:t xml:space="preserve"> 19 Федерального  закона от 12.06.2002 № 67-ФЗ «Об  основных гарантиях избирательных прав и права на участие в 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Люберцы Московской области постановляю:</w:t>
      </w:r>
    </w:p>
    <w:p w:rsidR="00C72241" w:rsidRPr="0057118C" w:rsidRDefault="0057118C" w:rsidP="0057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2BC" w:rsidRPr="0057118C">
        <w:rPr>
          <w:rFonts w:ascii="Times New Roman" w:hAnsi="Times New Roman" w:cs="Times New Roman"/>
          <w:sz w:val="28"/>
          <w:szCs w:val="28"/>
        </w:rPr>
        <w:t>Границы избирательного уч</w:t>
      </w:r>
      <w:r w:rsidRPr="0057118C">
        <w:rPr>
          <w:rFonts w:ascii="Times New Roman" w:hAnsi="Times New Roman" w:cs="Times New Roman"/>
          <w:sz w:val="28"/>
          <w:szCs w:val="28"/>
        </w:rPr>
        <w:t xml:space="preserve">астка 1446 изложить в следующей </w:t>
      </w:r>
      <w:r w:rsidR="002A12BC" w:rsidRPr="0057118C">
        <w:rPr>
          <w:rFonts w:ascii="Times New Roman" w:hAnsi="Times New Roman" w:cs="Times New Roman"/>
          <w:sz w:val="28"/>
          <w:szCs w:val="28"/>
        </w:rPr>
        <w:t>редакции:</w:t>
      </w:r>
    </w:p>
    <w:p w:rsidR="00C72241" w:rsidRDefault="00C72241" w:rsidP="00C7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избирательного участка:</w:t>
      </w:r>
    </w:p>
    <w:p w:rsidR="00C72241" w:rsidRDefault="00C72241" w:rsidP="00C11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проспект (четная  сторона) -  дома с 14  по 20а; улица Кирова – дома 5, 7, 9 (корп.1, 2). </w:t>
      </w:r>
    </w:p>
    <w:p w:rsidR="00C72241" w:rsidRPr="0057118C" w:rsidRDefault="0057118C" w:rsidP="0057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2241" w:rsidRPr="0057118C">
        <w:rPr>
          <w:rFonts w:ascii="Times New Roman" w:hAnsi="Times New Roman" w:cs="Times New Roman"/>
          <w:sz w:val="28"/>
          <w:szCs w:val="28"/>
        </w:rPr>
        <w:t>Границы избирательного участка 1</w:t>
      </w:r>
      <w:r w:rsidR="00C111D1" w:rsidRPr="0057118C">
        <w:rPr>
          <w:rFonts w:ascii="Times New Roman" w:hAnsi="Times New Roman" w:cs="Times New Roman"/>
          <w:sz w:val="28"/>
          <w:szCs w:val="28"/>
        </w:rPr>
        <w:t>502</w:t>
      </w:r>
      <w:r w:rsidRPr="0057118C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C72241" w:rsidRPr="0057118C">
        <w:rPr>
          <w:rFonts w:ascii="Times New Roman" w:hAnsi="Times New Roman" w:cs="Times New Roman"/>
          <w:sz w:val="28"/>
          <w:szCs w:val="28"/>
        </w:rPr>
        <w:t>редакции:</w:t>
      </w:r>
    </w:p>
    <w:p w:rsidR="00C111D1" w:rsidRDefault="00C111D1" w:rsidP="00C11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Включить в состав избирательного участка:</w:t>
      </w:r>
    </w:p>
    <w:p w:rsidR="00A71E4C" w:rsidRDefault="00A71E4C" w:rsidP="00C11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1D1" w:rsidRDefault="00C111D1" w:rsidP="00C111D1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улицы: Гоголя - дома 14, 16;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Л.Толстого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дома 27, 29, 31; Попова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ома 25, 27, 29; Весенняя, Юности.</w:t>
      </w:r>
    </w:p>
    <w:p w:rsidR="00487D26" w:rsidRDefault="00487D26" w:rsidP="00C72241">
      <w:pPr>
        <w:spacing w:line="240" w:lineRule="auto"/>
      </w:pPr>
    </w:p>
    <w:p w:rsidR="00C111D1" w:rsidRPr="0057118C" w:rsidRDefault="0057118C" w:rsidP="0057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1D1" w:rsidRPr="0057118C">
        <w:rPr>
          <w:rFonts w:ascii="Times New Roman" w:hAnsi="Times New Roman" w:cs="Times New Roman"/>
          <w:sz w:val="28"/>
          <w:szCs w:val="28"/>
        </w:rPr>
        <w:t>Границы избирательного участка 1568 изложить в следующей редакции:</w:t>
      </w:r>
    </w:p>
    <w:p w:rsidR="00FA2509" w:rsidRPr="00FA2509" w:rsidRDefault="00FA2509" w:rsidP="00FA2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09">
        <w:rPr>
          <w:rFonts w:ascii="Times New Roman" w:hAnsi="Times New Roman" w:cs="Times New Roman"/>
          <w:sz w:val="28"/>
          <w:szCs w:val="28"/>
        </w:rPr>
        <w:t>Включить в состав избирательного участка:</w:t>
      </w:r>
    </w:p>
    <w:p w:rsidR="00FA2509" w:rsidRPr="00FA2509" w:rsidRDefault="00FA2509" w:rsidP="00FA250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09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Pr="00FA2509">
        <w:rPr>
          <w:rFonts w:ascii="Times New Roman" w:hAnsi="Times New Roman" w:cs="Times New Roman"/>
          <w:sz w:val="28"/>
          <w:szCs w:val="28"/>
        </w:rPr>
        <w:t xml:space="preserve">Республиканская, Вокзальная, </w:t>
      </w:r>
      <w:proofErr w:type="spellStart"/>
      <w:r w:rsidRPr="00FA2509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FA2509">
        <w:rPr>
          <w:rFonts w:ascii="Times New Roman" w:hAnsi="Times New Roman" w:cs="Times New Roman"/>
          <w:sz w:val="28"/>
          <w:szCs w:val="28"/>
        </w:rPr>
        <w:t xml:space="preserve"> - дома 1,2/1, 2/2, 2/3, 2/5, 2/7, 2/8, 2/9, 2/10, 2/12, 2/14, 2/15, 3, 4, 5, 7, 9, 10, 12, </w:t>
      </w:r>
      <w:r>
        <w:rPr>
          <w:rFonts w:ascii="Times New Roman" w:hAnsi="Times New Roman" w:cs="Times New Roman"/>
          <w:sz w:val="28"/>
          <w:szCs w:val="28"/>
        </w:rPr>
        <w:t>12А,</w:t>
      </w:r>
      <w:r w:rsidRPr="00FA2509">
        <w:rPr>
          <w:rFonts w:ascii="Times New Roman" w:hAnsi="Times New Roman" w:cs="Times New Roman"/>
          <w:sz w:val="28"/>
          <w:szCs w:val="28"/>
        </w:rPr>
        <w:t>14, 16, 17, 18, 19, 20, 21, 23, 23/12, 24, 25, 27, 29, 30, 31, 35, 41, 41/18, 43, 45, 49, Колхозная - все</w:t>
      </w:r>
      <w:proofErr w:type="gramEnd"/>
      <w:r w:rsidRPr="00FA2509">
        <w:rPr>
          <w:rFonts w:ascii="Times New Roman" w:hAnsi="Times New Roman" w:cs="Times New Roman"/>
          <w:sz w:val="28"/>
          <w:szCs w:val="28"/>
        </w:rPr>
        <w:t xml:space="preserve"> дома (кроме домов 105, 109); </w:t>
      </w:r>
      <w:proofErr w:type="gramStart"/>
      <w:r w:rsidRPr="00FA250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A2509">
        <w:rPr>
          <w:rFonts w:ascii="Times New Roman" w:hAnsi="Times New Roman" w:cs="Times New Roman"/>
          <w:sz w:val="28"/>
          <w:szCs w:val="28"/>
        </w:rPr>
        <w:t xml:space="preserve"> – дома  с 1 по 38; </w:t>
      </w:r>
    </w:p>
    <w:p w:rsidR="00FA2509" w:rsidRPr="00FA2509" w:rsidRDefault="00FA2509" w:rsidP="00FA250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09">
        <w:rPr>
          <w:rFonts w:ascii="Times New Roman" w:hAnsi="Times New Roman" w:cs="Times New Roman"/>
          <w:sz w:val="28"/>
          <w:szCs w:val="28"/>
        </w:rPr>
        <w:t>проезды:1-й, 2-й; переулок Советский.</w:t>
      </w:r>
    </w:p>
    <w:p w:rsidR="00C111D1" w:rsidRDefault="0057118C" w:rsidP="0057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1D1">
        <w:rPr>
          <w:rFonts w:ascii="Times New Roman" w:hAnsi="Times New Roman" w:cs="Times New Roman"/>
          <w:sz w:val="28"/>
          <w:szCs w:val="28"/>
        </w:rPr>
        <w:t>.</w:t>
      </w:r>
      <w:r w:rsidR="00C111D1" w:rsidRPr="002A12BC">
        <w:rPr>
          <w:rFonts w:ascii="Times New Roman" w:hAnsi="Times New Roman" w:cs="Times New Roman"/>
          <w:sz w:val="28"/>
          <w:szCs w:val="28"/>
        </w:rPr>
        <w:t>Границы избирательного участка 1</w:t>
      </w:r>
      <w:r w:rsidR="00C111D1">
        <w:rPr>
          <w:rFonts w:ascii="Times New Roman" w:hAnsi="Times New Roman" w:cs="Times New Roman"/>
          <w:sz w:val="28"/>
          <w:szCs w:val="28"/>
        </w:rPr>
        <w:t>572</w:t>
      </w:r>
      <w:r w:rsidR="00C111D1" w:rsidRPr="002A12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1E4C" w:rsidRPr="00A71E4C" w:rsidRDefault="00A71E4C" w:rsidP="00A7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4C">
        <w:rPr>
          <w:rFonts w:ascii="Times New Roman" w:hAnsi="Times New Roman" w:cs="Times New Roman"/>
          <w:sz w:val="28"/>
          <w:szCs w:val="28"/>
        </w:rPr>
        <w:t>Включить в состав избирательного участка:</w:t>
      </w:r>
    </w:p>
    <w:p w:rsidR="00A71E4C" w:rsidRDefault="00A71E4C" w:rsidP="00A71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Егорьевское шоссе  (ЖК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71E4C" w:rsidRPr="00A71E4C" w:rsidRDefault="00A71E4C" w:rsidP="00A71E4C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C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spellStart"/>
      <w:r w:rsidRPr="00A71E4C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A71E4C">
        <w:rPr>
          <w:rFonts w:ascii="Times New Roman" w:hAnsi="Times New Roman" w:cs="Times New Roman"/>
          <w:sz w:val="28"/>
          <w:szCs w:val="28"/>
        </w:rPr>
        <w:t xml:space="preserve"> - дома 117, 117/1-117/14, 119, 119/2, 119/3, 125, 125а,           1 Мая, Шолохова, Толстого, Железнодорожная, СНТ «Дружба».</w:t>
      </w:r>
    </w:p>
    <w:p w:rsidR="00C111D1" w:rsidRDefault="0057118C" w:rsidP="0057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1D1">
        <w:rPr>
          <w:rFonts w:ascii="Times New Roman" w:hAnsi="Times New Roman" w:cs="Times New Roman"/>
          <w:sz w:val="28"/>
          <w:szCs w:val="28"/>
        </w:rPr>
        <w:t>.</w:t>
      </w:r>
      <w:r w:rsidR="00C111D1" w:rsidRPr="002A12BC">
        <w:rPr>
          <w:rFonts w:ascii="Times New Roman" w:hAnsi="Times New Roman" w:cs="Times New Roman"/>
          <w:sz w:val="28"/>
          <w:szCs w:val="28"/>
        </w:rPr>
        <w:t xml:space="preserve">Границы избирательного участка </w:t>
      </w:r>
      <w:r w:rsidR="00C111D1">
        <w:rPr>
          <w:rFonts w:ascii="Times New Roman" w:hAnsi="Times New Roman" w:cs="Times New Roman"/>
          <w:sz w:val="28"/>
          <w:szCs w:val="28"/>
        </w:rPr>
        <w:t>2864</w:t>
      </w:r>
      <w:r w:rsidR="00C111D1" w:rsidRPr="002A12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1E4C" w:rsidRPr="00A71E4C" w:rsidRDefault="00A71E4C" w:rsidP="00A7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4C">
        <w:rPr>
          <w:rFonts w:ascii="Times New Roman" w:hAnsi="Times New Roman" w:cs="Times New Roman"/>
          <w:sz w:val="28"/>
          <w:szCs w:val="28"/>
        </w:rPr>
        <w:t>Включить в состав избирательного участка:</w:t>
      </w:r>
    </w:p>
    <w:p w:rsidR="00A71E4C" w:rsidRDefault="00A71E4C" w:rsidP="00A71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улицы: Барыкина, Дружбы, Камова, Озерная.</w:t>
      </w:r>
    </w:p>
    <w:p w:rsidR="00C111D1" w:rsidRDefault="0057118C" w:rsidP="0057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1D1">
        <w:rPr>
          <w:rFonts w:ascii="Times New Roman" w:hAnsi="Times New Roman" w:cs="Times New Roman"/>
          <w:sz w:val="28"/>
          <w:szCs w:val="28"/>
        </w:rPr>
        <w:t>.</w:t>
      </w:r>
      <w:r w:rsidR="00C111D1" w:rsidRPr="002A12BC">
        <w:rPr>
          <w:rFonts w:ascii="Times New Roman" w:hAnsi="Times New Roman" w:cs="Times New Roman"/>
          <w:sz w:val="28"/>
          <w:szCs w:val="28"/>
        </w:rPr>
        <w:t xml:space="preserve">Границы избирательного участка </w:t>
      </w:r>
      <w:r w:rsidR="00C111D1">
        <w:rPr>
          <w:rFonts w:ascii="Times New Roman" w:hAnsi="Times New Roman" w:cs="Times New Roman"/>
          <w:sz w:val="28"/>
          <w:szCs w:val="28"/>
        </w:rPr>
        <w:t>3843</w:t>
      </w:r>
      <w:r w:rsidR="00C111D1" w:rsidRPr="002A12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1E4C" w:rsidRPr="00A71E4C" w:rsidRDefault="00A71E4C" w:rsidP="00A71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4C">
        <w:rPr>
          <w:rFonts w:ascii="Times New Roman" w:hAnsi="Times New Roman" w:cs="Times New Roman"/>
          <w:sz w:val="28"/>
          <w:szCs w:val="28"/>
        </w:rPr>
        <w:t>Включить в состав избирательного участка:</w:t>
      </w:r>
    </w:p>
    <w:p w:rsidR="00487D26" w:rsidRPr="00A71E4C" w:rsidRDefault="00A71E4C">
      <w:pPr>
        <w:rPr>
          <w:rFonts w:ascii="Times New Roman" w:hAnsi="Times New Roman" w:cs="Times New Roman"/>
          <w:sz w:val="28"/>
          <w:szCs w:val="28"/>
        </w:rPr>
      </w:pPr>
      <w:r w:rsidRPr="00A71E4C">
        <w:rPr>
          <w:rFonts w:ascii="Times New Roman" w:hAnsi="Times New Roman" w:cs="Times New Roman"/>
          <w:sz w:val="28"/>
          <w:szCs w:val="28"/>
        </w:rPr>
        <w:t xml:space="preserve">улицы: Вертолетная, деревня </w:t>
      </w:r>
      <w:proofErr w:type="spellStart"/>
      <w:r w:rsidRPr="00A71E4C">
        <w:rPr>
          <w:rFonts w:ascii="Times New Roman" w:hAnsi="Times New Roman" w:cs="Times New Roman"/>
          <w:sz w:val="28"/>
          <w:szCs w:val="28"/>
        </w:rPr>
        <w:t>Зенино</w:t>
      </w:r>
      <w:proofErr w:type="spellEnd"/>
      <w:r w:rsidRPr="00A71E4C">
        <w:rPr>
          <w:rFonts w:ascii="Times New Roman" w:hAnsi="Times New Roman" w:cs="Times New Roman"/>
          <w:sz w:val="28"/>
          <w:szCs w:val="28"/>
        </w:rPr>
        <w:t>; СНТ «</w:t>
      </w:r>
      <w:proofErr w:type="spellStart"/>
      <w:r w:rsidRPr="00A71E4C">
        <w:rPr>
          <w:rFonts w:ascii="Times New Roman" w:hAnsi="Times New Roman" w:cs="Times New Roman"/>
          <w:sz w:val="28"/>
          <w:szCs w:val="28"/>
        </w:rPr>
        <w:t>Зенино</w:t>
      </w:r>
      <w:proofErr w:type="spellEnd"/>
      <w:r w:rsidRPr="00A71E4C">
        <w:rPr>
          <w:rFonts w:ascii="Times New Roman" w:hAnsi="Times New Roman" w:cs="Times New Roman"/>
          <w:sz w:val="28"/>
          <w:szCs w:val="28"/>
        </w:rPr>
        <w:t>»</w:t>
      </w:r>
    </w:p>
    <w:p w:rsidR="00487D26" w:rsidRDefault="00487D26"/>
    <w:p w:rsidR="0057118C" w:rsidRDefault="0057118C" w:rsidP="0057118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Опубликовать настоящее Постановление  в газете «Люберецкая панорама».</w:t>
      </w:r>
    </w:p>
    <w:p w:rsidR="0057118C" w:rsidRDefault="0057118C" w:rsidP="0057118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18C" w:rsidRDefault="0057118C" w:rsidP="0057118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Контроль за выполнением настоящего Постановления оставляю за  собой.</w:t>
      </w:r>
    </w:p>
    <w:p w:rsidR="0057118C" w:rsidRDefault="0057118C" w:rsidP="0057118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18C" w:rsidRDefault="0057118C" w:rsidP="0057118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18C" w:rsidRDefault="0057118C" w:rsidP="0057118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городского округа   Люберцы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В.П.Ружицкий</w:t>
      </w:r>
      <w:proofErr w:type="spellEnd"/>
    </w:p>
    <w:p w:rsidR="00487D26" w:rsidRDefault="00487D26">
      <w:bookmarkStart w:id="0" w:name="_GoBack"/>
      <w:bookmarkEnd w:id="0"/>
    </w:p>
    <w:sectPr w:rsidR="0048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FC8"/>
    <w:multiLevelType w:val="hybridMultilevel"/>
    <w:tmpl w:val="B1C6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CC1"/>
    <w:multiLevelType w:val="hybridMultilevel"/>
    <w:tmpl w:val="0CEC2818"/>
    <w:lvl w:ilvl="0" w:tplc="B8C4B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24EC"/>
    <w:multiLevelType w:val="hybridMultilevel"/>
    <w:tmpl w:val="824C3C7A"/>
    <w:lvl w:ilvl="0" w:tplc="DE02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041870"/>
    <w:multiLevelType w:val="hybridMultilevel"/>
    <w:tmpl w:val="E32E03B8"/>
    <w:lvl w:ilvl="0" w:tplc="CB983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D7497F"/>
    <w:multiLevelType w:val="hybridMultilevel"/>
    <w:tmpl w:val="DF460550"/>
    <w:lvl w:ilvl="0" w:tplc="F7365D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2"/>
    <w:rsid w:val="002A12BC"/>
    <w:rsid w:val="00487D26"/>
    <w:rsid w:val="0057118C"/>
    <w:rsid w:val="00A606C2"/>
    <w:rsid w:val="00A67C32"/>
    <w:rsid w:val="00A71E4C"/>
    <w:rsid w:val="00BA6E3E"/>
    <w:rsid w:val="00BD1399"/>
    <w:rsid w:val="00C111D1"/>
    <w:rsid w:val="00C72241"/>
    <w:rsid w:val="00CD276C"/>
    <w:rsid w:val="00ED291B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BC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72241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C7224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BC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72241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C7224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2018-05-30T11:17:00Z</dcterms:created>
  <dcterms:modified xsi:type="dcterms:W3CDTF">2018-06-20T09:46:00Z</dcterms:modified>
</cp:coreProperties>
</file>