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C3" w:rsidRPr="00E13FC3" w:rsidRDefault="00E13FC3" w:rsidP="00E13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FC3">
        <w:rPr>
          <w:rFonts w:ascii="Times New Roman" w:hAnsi="Times New Roman"/>
          <w:b/>
          <w:sz w:val="28"/>
          <w:szCs w:val="28"/>
        </w:rPr>
        <w:t xml:space="preserve">Решение Совета депутатов муниципального образования </w:t>
      </w:r>
    </w:p>
    <w:p w:rsidR="00E13FC3" w:rsidRPr="00E13FC3" w:rsidRDefault="00E13FC3" w:rsidP="00E13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13FC3">
        <w:rPr>
          <w:rFonts w:ascii="Times New Roman" w:hAnsi="Times New Roman"/>
          <w:b/>
          <w:sz w:val="28"/>
          <w:szCs w:val="28"/>
        </w:rPr>
        <w:t>городской</w:t>
      </w:r>
      <w:proofErr w:type="gramEnd"/>
      <w:r w:rsidRPr="00E13FC3">
        <w:rPr>
          <w:rFonts w:ascii="Times New Roman" w:hAnsi="Times New Roman"/>
          <w:b/>
          <w:sz w:val="28"/>
          <w:szCs w:val="28"/>
        </w:rPr>
        <w:t xml:space="preserve"> округ Люберцы Московской области </w:t>
      </w:r>
    </w:p>
    <w:p w:rsidR="006A45F3" w:rsidRDefault="00E13FC3" w:rsidP="00E13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141</w:t>
      </w:r>
      <w:r w:rsidR="00B76E39">
        <w:rPr>
          <w:rFonts w:ascii="Times New Roman" w:hAnsi="Times New Roman"/>
          <w:b/>
          <w:sz w:val="28"/>
          <w:szCs w:val="28"/>
        </w:rPr>
        <w:t xml:space="preserve">/16 </w:t>
      </w:r>
      <w:bookmarkStart w:id="0" w:name="_GoBack"/>
      <w:bookmarkEnd w:id="0"/>
      <w:r w:rsidRPr="00E13FC3">
        <w:rPr>
          <w:rFonts w:ascii="Times New Roman" w:hAnsi="Times New Roman"/>
          <w:b/>
          <w:sz w:val="28"/>
          <w:szCs w:val="28"/>
        </w:rPr>
        <w:t>от 29.11.2017</w:t>
      </w:r>
    </w:p>
    <w:p w:rsidR="006A45F3" w:rsidRDefault="006A45F3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5F3" w:rsidRDefault="006A45F3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5F3" w:rsidRDefault="006A45F3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базовой ставки арендной платы </w:t>
      </w:r>
    </w:p>
    <w:p w:rsidR="00A3505D" w:rsidRDefault="006A45F3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нежилых помещений муниципальной собственности на 2018 год</w:t>
      </w:r>
    </w:p>
    <w:p w:rsidR="00A3505D" w:rsidRDefault="00A3505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A3505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6A45F3" w:rsidP="006A4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3505D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 городско</w:t>
      </w:r>
      <w:r>
        <w:rPr>
          <w:rFonts w:ascii="Times New Roman" w:hAnsi="Times New Roman"/>
          <w:sz w:val="28"/>
          <w:szCs w:val="28"/>
        </w:rPr>
        <w:t>го</w:t>
      </w:r>
      <w:r w:rsidR="00A3505D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="00573B7F">
        <w:rPr>
          <w:rFonts w:ascii="Times New Roman" w:hAnsi="Times New Roman"/>
          <w:sz w:val="28"/>
          <w:szCs w:val="28"/>
        </w:rPr>
        <w:t xml:space="preserve"> Люберцы Московской области</w:t>
      </w:r>
      <w:r w:rsidR="008E3DA7">
        <w:rPr>
          <w:rFonts w:ascii="Times New Roman" w:hAnsi="Times New Roman"/>
          <w:sz w:val="28"/>
          <w:szCs w:val="28"/>
        </w:rPr>
        <w:t>,</w:t>
      </w:r>
      <w:r w:rsidR="00A35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пополнения доходной части бюджета городского округа Люберцы, </w:t>
      </w:r>
      <w:r w:rsidR="00A3505D">
        <w:rPr>
          <w:rFonts w:ascii="Times New Roman" w:hAnsi="Times New Roman"/>
          <w:sz w:val="28"/>
          <w:szCs w:val="28"/>
        </w:rPr>
        <w:t>Совет депутатов городско</w:t>
      </w:r>
      <w:r>
        <w:rPr>
          <w:rFonts w:ascii="Times New Roman" w:hAnsi="Times New Roman"/>
          <w:sz w:val="28"/>
          <w:szCs w:val="28"/>
        </w:rPr>
        <w:t>го</w:t>
      </w:r>
      <w:r w:rsidR="00A3505D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="00A3505D">
        <w:rPr>
          <w:rFonts w:ascii="Times New Roman" w:hAnsi="Times New Roman"/>
          <w:sz w:val="28"/>
          <w:szCs w:val="28"/>
        </w:rPr>
        <w:t xml:space="preserve"> Люберцы Московской области решил:</w:t>
      </w:r>
    </w:p>
    <w:p w:rsidR="006A45F3" w:rsidRDefault="006A45F3" w:rsidP="006A4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505D" w:rsidRPr="00573B7F" w:rsidRDefault="00A3505D" w:rsidP="00A350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A45F3">
        <w:rPr>
          <w:rFonts w:ascii="Times New Roman" w:hAnsi="Times New Roman"/>
          <w:sz w:val="28"/>
          <w:szCs w:val="28"/>
        </w:rPr>
        <w:t>Установить с 01.01.2018</w:t>
      </w:r>
      <w:r w:rsidR="00471745">
        <w:rPr>
          <w:rFonts w:ascii="Times New Roman" w:hAnsi="Times New Roman"/>
          <w:sz w:val="28"/>
          <w:szCs w:val="28"/>
        </w:rPr>
        <w:t xml:space="preserve"> года </w:t>
      </w:r>
      <w:r w:rsidR="006A45F3">
        <w:rPr>
          <w:rFonts w:ascii="Times New Roman" w:hAnsi="Times New Roman"/>
          <w:sz w:val="28"/>
          <w:szCs w:val="28"/>
        </w:rPr>
        <w:t>на 2018 год базовую ставку арендной платы за один квадратный метр нежилых помещений муниципальной собственности в год в размере 1884 рублей.</w:t>
      </w:r>
    </w:p>
    <w:p w:rsidR="00A3505D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505D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A3505D" w:rsidRDefault="006A45F3" w:rsidP="00A3505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05D">
        <w:rPr>
          <w:sz w:val="28"/>
          <w:szCs w:val="28"/>
        </w:rPr>
        <w:t xml:space="preserve">. 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</w:t>
      </w:r>
      <w:r w:rsidR="00573B7F">
        <w:rPr>
          <w:sz w:val="28"/>
          <w:szCs w:val="28"/>
        </w:rPr>
        <w:t xml:space="preserve">           </w:t>
      </w:r>
      <w:proofErr w:type="gramStart"/>
      <w:r w:rsidR="00573B7F">
        <w:rPr>
          <w:sz w:val="28"/>
          <w:szCs w:val="28"/>
        </w:rPr>
        <w:t xml:space="preserve">   </w:t>
      </w:r>
      <w:r w:rsidR="00A3505D">
        <w:rPr>
          <w:sz w:val="28"/>
          <w:szCs w:val="28"/>
        </w:rPr>
        <w:t>(</w:t>
      </w:r>
      <w:proofErr w:type="gramEnd"/>
      <w:r w:rsidR="00A3505D">
        <w:rPr>
          <w:sz w:val="28"/>
          <w:szCs w:val="28"/>
        </w:rPr>
        <w:t>Уханов А.И.).</w:t>
      </w:r>
    </w:p>
    <w:p w:rsidR="00A3505D" w:rsidRDefault="00A3505D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FC3" w:rsidRDefault="00E13FC3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Люберцы               </w:t>
      </w:r>
      <w:r w:rsidR="001D621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A3505D" w:rsidRPr="00A17CD5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17CD5">
        <w:rPr>
          <w:rFonts w:ascii="Times New Roman" w:hAnsi="Times New Roman"/>
          <w:sz w:val="28"/>
          <w:szCs w:val="28"/>
        </w:rPr>
        <w:t xml:space="preserve">Председатель Совета депутатов   </w:t>
      </w:r>
      <w:r w:rsidRPr="00A17CD5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1D6211">
        <w:rPr>
          <w:rFonts w:ascii="Times New Roman" w:hAnsi="Times New Roman"/>
          <w:sz w:val="28"/>
          <w:szCs w:val="28"/>
        </w:rPr>
        <w:t xml:space="preserve">                 </w:t>
      </w:r>
      <w:r w:rsidR="006A45F3">
        <w:rPr>
          <w:rFonts w:ascii="Times New Roman" w:hAnsi="Times New Roman"/>
          <w:sz w:val="28"/>
          <w:szCs w:val="28"/>
        </w:rPr>
        <w:t xml:space="preserve">    </w:t>
      </w:r>
      <w:r w:rsidR="001D6211">
        <w:rPr>
          <w:rFonts w:ascii="Times New Roman" w:hAnsi="Times New Roman"/>
          <w:sz w:val="28"/>
          <w:szCs w:val="28"/>
        </w:rPr>
        <w:t xml:space="preserve">         </w:t>
      </w:r>
      <w:r w:rsidRPr="00A17CD5">
        <w:rPr>
          <w:rFonts w:ascii="Times New Roman" w:hAnsi="Times New Roman"/>
          <w:sz w:val="28"/>
          <w:szCs w:val="28"/>
        </w:rPr>
        <w:t>С.Н.</w:t>
      </w:r>
      <w:r w:rsidR="00AD189D">
        <w:rPr>
          <w:rFonts w:ascii="Times New Roman" w:hAnsi="Times New Roman"/>
          <w:sz w:val="28"/>
          <w:szCs w:val="28"/>
        </w:rPr>
        <w:t xml:space="preserve"> </w:t>
      </w:r>
      <w:r w:rsidRPr="00A17CD5">
        <w:rPr>
          <w:rFonts w:ascii="Times New Roman" w:hAnsi="Times New Roman"/>
          <w:sz w:val="28"/>
          <w:szCs w:val="28"/>
        </w:rPr>
        <w:t>Антонов</w:t>
      </w: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rFonts w:eastAsia="Arial Unicode MS"/>
          <w:sz w:val="28"/>
        </w:rPr>
      </w:pPr>
    </w:p>
    <w:p w:rsidR="00A3505D" w:rsidRDefault="00A3505D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505D" w:rsidSect="006A45F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7"/>
    <w:rsid w:val="00014DA0"/>
    <w:rsid w:val="000B6AD8"/>
    <w:rsid w:val="000E3C76"/>
    <w:rsid w:val="000F0C88"/>
    <w:rsid w:val="00113603"/>
    <w:rsid w:val="00152B22"/>
    <w:rsid w:val="001C3B71"/>
    <w:rsid w:val="001D6211"/>
    <w:rsid w:val="00203B06"/>
    <w:rsid w:val="00223E19"/>
    <w:rsid w:val="00255862"/>
    <w:rsid w:val="002C2695"/>
    <w:rsid w:val="0031526E"/>
    <w:rsid w:val="003E2627"/>
    <w:rsid w:val="00471745"/>
    <w:rsid w:val="004D0671"/>
    <w:rsid w:val="00570C41"/>
    <w:rsid w:val="00573B7F"/>
    <w:rsid w:val="005920BB"/>
    <w:rsid w:val="005A1386"/>
    <w:rsid w:val="005B6F1B"/>
    <w:rsid w:val="00631D89"/>
    <w:rsid w:val="0063558F"/>
    <w:rsid w:val="0064365F"/>
    <w:rsid w:val="006A45F3"/>
    <w:rsid w:val="006B38AA"/>
    <w:rsid w:val="006B576F"/>
    <w:rsid w:val="006E75D5"/>
    <w:rsid w:val="006F2FAD"/>
    <w:rsid w:val="006F7924"/>
    <w:rsid w:val="00705537"/>
    <w:rsid w:val="00717794"/>
    <w:rsid w:val="00745238"/>
    <w:rsid w:val="00745D54"/>
    <w:rsid w:val="007B1AB8"/>
    <w:rsid w:val="00820381"/>
    <w:rsid w:val="00856C2A"/>
    <w:rsid w:val="0088365A"/>
    <w:rsid w:val="008E3DA7"/>
    <w:rsid w:val="00926CF3"/>
    <w:rsid w:val="00957BB6"/>
    <w:rsid w:val="00A3505D"/>
    <w:rsid w:val="00AD189D"/>
    <w:rsid w:val="00AD4E80"/>
    <w:rsid w:val="00AE1DA5"/>
    <w:rsid w:val="00B06449"/>
    <w:rsid w:val="00B3715C"/>
    <w:rsid w:val="00B530DF"/>
    <w:rsid w:val="00B76E39"/>
    <w:rsid w:val="00C71ADD"/>
    <w:rsid w:val="00C83F10"/>
    <w:rsid w:val="00C94D95"/>
    <w:rsid w:val="00D01F57"/>
    <w:rsid w:val="00D241BE"/>
    <w:rsid w:val="00D90954"/>
    <w:rsid w:val="00DD183E"/>
    <w:rsid w:val="00E10691"/>
    <w:rsid w:val="00E13FC3"/>
    <w:rsid w:val="00E17919"/>
    <w:rsid w:val="00E21BC0"/>
    <w:rsid w:val="00E31A83"/>
    <w:rsid w:val="00E61E5A"/>
    <w:rsid w:val="00EE4404"/>
    <w:rsid w:val="00F17B36"/>
    <w:rsid w:val="00FB072B"/>
    <w:rsid w:val="00FB565C"/>
    <w:rsid w:val="00FD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410470-9686-4C73-8BDF-5C25C065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3505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05D"/>
    <w:rPr>
      <w:rFonts w:ascii="Times New Roman" w:hAnsi="Times New Roman"/>
      <w:sz w:val="24"/>
    </w:rPr>
  </w:style>
  <w:style w:type="paragraph" w:customStyle="1" w:styleId="ConsPlusNormal">
    <w:name w:val="ConsPlusNormal"/>
    <w:rsid w:val="006B576F"/>
    <w:pPr>
      <w:widowControl w:val="0"/>
      <w:autoSpaceDE w:val="0"/>
      <w:autoSpaceDN w:val="0"/>
    </w:pPr>
    <w:rPr>
      <w:rFonts w:cs="Calibri"/>
      <w:sz w:val="22"/>
    </w:rPr>
  </w:style>
  <w:style w:type="table" w:styleId="a5">
    <w:name w:val="Table Grid"/>
    <w:basedOn w:val="a1"/>
    <w:locked/>
    <w:rsid w:val="0092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C4D7-F424-40CC-87A0-589E2957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cp:lastPrinted>2017-08-23T07:07:00Z</cp:lastPrinted>
  <dcterms:created xsi:type="dcterms:W3CDTF">2017-11-08T08:22:00Z</dcterms:created>
  <dcterms:modified xsi:type="dcterms:W3CDTF">2017-12-04T08:13:00Z</dcterms:modified>
</cp:coreProperties>
</file>