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577" w:rsidRPr="00E25577" w:rsidRDefault="00E25577" w:rsidP="00E255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5577">
        <w:rPr>
          <w:rFonts w:ascii="Times New Roman" w:hAnsi="Times New Roman"/>
          <w:b/>
          <w:sz w:val="28"/>
          <w:szCs w:val="28"/>
        </w:rPr>
        <w:t xml:space="preserve">Решение Совета депутатов муниципального образования </w:t>
      </w:r>
    </w:p>
    <w:p w:rsidR="00E25577" w:rsidRPr="00E25577" w:rsidRDefault="00E25577" w:rsidP="00E255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5577">
        <w:rPr>
          <w:rFonts w:ascii="Times New Roman" w:hAnsi="Times New Roman"/>
          <w:b/>
          <w:sz w:val="28"/>
          <w:szCs w:val="28"/>
        </w:rPr>
        <w:t xml:space="preserve">городской округ Люберцы Московской области </w:t>
      </w:r>
    </w:p>
    <w:p w:rsidR="00E25577" w:rsidRDefault="00E25577" w:rsidP="00E255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112/10  от 30.08</w:t>
      </w:r>
      <w:r w:rsidRPr="00E25577">
        <w:rPr>
          <w:rFonts w:ascii="Times New Roman" w:hAnsi="Times New Roman"/>
          <w:b/>
          <w:sz w:val="28"/>
          <w:szCs w:val="28"/>
        </w:rPr>
        <w:t>.2017</w:t>
      </w:r>
    </w:p>
    <w:p w:rsidR="00E25577" w:rsidRDefault="00E25577" w:rsidP="00E255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5577" w:rsidRPr="00E25577" w:rsidRDefault="00E25577" w:rsidP="00E255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2B43" w:rsidRPr="0036304A" w:rsidRDefault="0004358B" w:rsidP="006F3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депутатов городского окру</w:t>
      </w:r>
      <w:r w:rsidR="00FD373A">
        <w:rPr>
          <w:rFonts w:ascii="Times New Roman" w:hAnsi="Times New Roman"/>
          <w:b/>
          <w:sz w:val="28"/>
          <w:szCs w:val="28"/>
        </w:rPr>
        <w:t xml:space="preserve">га Люберцы от 07.06.2017 № 52/7 </w:t>
      </w:r>
      <w:r>
        <w:rPr>
          <w:rFonts w:ascii="Times New Roman" w:hAnsi="Times New Roman"/>
          <w:b/>
          <w:sz w:val="28"/>
          <w:szCs w:val="28"/>
        </w:rPr>
        <w:t>«</w:t>
      </w:r>
      <w:r w:rsidR="006F3A7E">
        <w:rPr>
          <w:rFonts w:ascii="Times New Roman" w:hAnsi="Times New Roman"/>
          <w:b/>
          <w:sz w:val="28"/>
          <w:szCs w:val="28"/>
        </w:rPr>
        <w:t xml:space="preserve">О </w:t>
      </w:r>
      <w:r w:rsidR="00AA19D8">
        <w:rPr>
          <w:rFonts w:ascii="Times New Roman" w:hAnsi="Times New Roman"/>
          <w:b/>
          <w:sz w:val="28"/>
          <w:szCs w:val="28"/>
        </w:rPr>
        <w:t>вопросах правопреемства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B2B43" w:rsidRPr="0036304A" w:rsidRDefault="009B2B43" w:rsidP="00012E3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8D0851" w:rsidRDefault="009B2B43" w:rsidP="002C59B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04A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</w:t>
      </w:r>
      <w:r w:rsidR="006F3A7E">
        <w:rPr>
          <w:rFonts w:ascii="Times New Roman" w:hAnsi="Times New Roman"/>
          <w:sz w:val="28"/>
          <w:szCs w:val="28"/>
        </w:rPr>
        <w:t>вления в Российской Федерации»</w:t>
      </w:r>
      <w:r w:rsidR="00E25577">
        <w:rPr>
          <w:rFonts w:ascii="Times New Roman" w:hAnsi="Times New Roman"/>
          <w:sz w:val="28"/>
          <w:szCs w:val="28"/>
        </w:rPr>
        <w:t xml:space="preserve">, Законом Московской области </w:t>
      </w:r>
      <w:r w:rsidR="008E4347" w:rsidRPr="008E4347">
        <w:rPr>
          <w:rFonts w:ascii="Times New Roman" w:hAnsi="Times New Roman"/>
          <w:sz w:val="28"/>
          <w:szCs w:val="28"/>
        </w:rPr>
        <w:t>о</w:t>
      </w:r>
      <w:r w:rsidR="008E4347">
        <w:rPr>
          <w:rFonts w:ascii="Times New Roman" w:hAnsi="Times New Roman"/>
          <w:sz w:val="28"/>
          <w:szCs w:val="28"/>
        </w:rPr>
        <w:t xml:space="preserve">т 28.12.2016 </w:t>
      </w:r>
      <w:r w:rsidR="008E4347" w:rsidRPr="008E4347">
        <w:rPr>
          <w:rFonts w:ascii="Times New Roman" w:hAnsi="Times New Roman"/>
          <w:sz w:val="28"/>
          <w:szCs w:val="28"/>
        </w:rPr>
        <w:t>№ 183/2016-ОЗ «Об организации местного самоуправления на территории Люберецкого муниципального района»,</w:t>
      </w:r>
      <w:r w:rsidR="008E4347">
        <w:rPr>
          <w:rFonts w:ascii="Times New Roman" w:hAnsi="Times New Roman"/>
          <w:sz w:val="28"/>
          <w:szCs w:val="28"/>
        </w:rPr>
        <w:t xml:space="preserve"> </w:t>
      </w:r>
      <w:r w:rsidRPr="0036304A">
        <w:rPr>
          <w:rFonts w:ascii="Times New Roman" w:hAnsi="Times New Roman"/>
          <w:sz w:val="28"/>
          <w:szCs w:val="28"/>
        </w:rPr>
        <w:t xml:space="preserve">Совет депутатов городского округа </w:t>
      </w:r>
      <w:r>
        <w:rPr>
          <w:rFonts w:ascii="Times New Roman" w:hAnsi="Times New Roman"/>
          <w:sz w:val="28"/>
          <w:szCs w:val="28"/>
        </w:rPr>
        <w:t>Люберцы Московской области решил:</w:t>
      </w:r>
      <w:r w:rsidRPr="0036304A">
        <w:rPr>
          <w:rFonts w:ascii="Times New Roman" w:hAnsi="Times New Roman"/>
          <w:sz w:val="28"/>
          <w:szCs w:val="28"/>
        </w:rPr>
        <w:t xml:space="preserve"> </w:t>
      </w:r>
    </w:p>
    <w:p w:rsidR="0004358B" w:rsidRDefault="00FA4305" w:rsidP="00C66F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4358B">
        <w:rPr>
          <w:rFonts w:ascii="Times New Roman" w:hAnsi="Times New Roman"/>
          <w:sz w:val="28"/>
          <w:szCs w:val="28"/>
        </w:rPr>
        <w:t>Внести изменения в Решение Совета депутатов городского округа Люберцы от 07.06.2017 № 52/7 «О вопросах правопреемства» (дал</w:t>
      </w:r>
      <w:r w:rsidR="00810933">
        <w:rPr>
          <w:rFonts w:ascii="Times New Roman" w:hAnsi="Times New Roman"/>
          <w:sz w:val="28"/>
          <w:szCs w:val="28"/>
        </w:rPr>
        <w:t>ее - Решение), исключив в пунктах</w:t>
      </w:r>
      <w:r w:rsidR="0004358B">
        <w:rPr>
          <w:rFonts w:ascii="Times New Roman" w:hAnsi="Times New Roman"/>
          <w:sz w:val="28"/>
          <w:szCs w:val="28"/>
        </w:rPr>
        <w:t xml:space="preserve"> 2</w:t>
      </w:r>
      <w:r w:rsidR="00810933">
        <w:rPr>
          <w:rFonts w:ascii="Times New Roman" w:hAnsi="Times New Roman"/>
          <w:sz w:val="28"/>
          <w:szCs w:val="28"/>
        </w:rPr>
        <w:t>, 3</w:t>
      </w:r>
      <w:r w:rsidR="0004358B">
        <w:rPr>
          <w:rFonts w:ascii="Times New Roman" w:hAnsi="Times New Roman"/>
          <w:sz w:val="28"/>
          <w:szCs w:val="28"/>
        </w:rPr>
        <w:t xml:space="preserve"> Решения слова «вновь образованного»</w:t>
      </w:r>
      <w:r w:rsidR="00810933">
        <w:rPr>
          <w:rFonts w:ascii="Times New Roman" w:hAnsi="Times New Roman"/>
          <w:sz w:val="28"/>
          <w:szCs w:val="28"/>
        </w:rPr>
        <w:t xml:space="preserve"> в соответствующих падежах</w:t>
      </w:r>
      <w:r w:rsidR="0004358B">
        <w:rPr>
          <w:rFonts w:ascii="Times New Roman" w:hAnsi="Times New Roman"/>
          <w:sz w:val="28"/>
          <w:szCs w:val="28"/>
        </w:rPr>
        <w:t xml:space="preserve">. </w:t>
      </w:r>
    </w:p>
    <w:p w:rsidR="00E25577" w:rsidRDefault="00E25577" w:rsidP="008B4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2B43" w:rsidRDefault="0004358B" w:rsidP="008B4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B2B43">
        <w:rPr>
          <w:rFonts w:ascii="Times New Roman" w:hAnsi="Times New Roman"/>
          <w:sz w:val="28"/>
          <w:szCs w:val="28"/>
        </w:rPr>
        <w:t xml:space="preserve">. </w:t>
      </w:r>
      <w:r w:rsidR="009B2B43" w:rsidRPr="0036304A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9B2B43">
        <w:rPr>
          <w:rFonts w:ascii="Times New Roman" w:hAnsi="Times New Roman"/>
          <w:sz w:val="28"/>
          <w:szCs w:val="28"/>
        </w:rPr>
        <w:t>Р</w:t>
      </w:r>
      <w:r w:rsidR="009B2B43" w:rsidRPr="0036304A">
        <w:rPr>
          <w:rFonts w:ascii="Times New Roman" w:hAnsi="Times New Roman"/>
          <w:sz w:val="28"/>
          <w:szCs w:val="28"/>
        </w:rPr>
        <w:t xml:space="preserve">ешение в </w:t>
      </w:r>
      <w:r w:rsidR="00E24034">
        <w:rPr>
          <w:rFonts w:ascii="Times New Roman" w:hAnsi="Times New Roman"/>
          <w:sz w:val="28"/>
          <w:szCs w:val="28"/>
        </w:rPr>
        <w:t>средствах массовой информации.</w:t>
      </w:r>
    </w:p>
    <w:p w:rsidR="00661B31" w:rsidRDefault="00661B31" w:rsidP="008B4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74E8" w:rsidRDefault="004074E8" w:rsidP="0036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5577" w:rsidRDefault="00E25577" w:rsidP="0036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2B43" w:rsidRDefault="00DE36CE" w:rsidP="0036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Глава городского округа</w:t>
      </w:r>
      <w:r w:rsidR="00200FB5">
        <w:rPr>
          <w:rFonts w:ascii="Times New Roman" w:hAnsi="Times New Roman"/>
          <w:sz w:val="28"/>
          <w:szCs w:val="28"/>
        </w:rPr>
        <w:t xml:space="preserve"> Люберцы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200FB5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В.П. Ружицкий</w:t>
      </w:r>
    </w:p>
    <w:p w:rsidR="00DE36CE" w:rsidRPr="0036304A" w:rsidRDefault="00DE36CE" w:rsidP="00363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59B3" w:rsidRPr="007A7E76" w:rsidRDefault="00FA4C27" w:rsidP="007A7E76">
      <w:pPr>
        <w:spacing w:after="0"/>
        <w:ind w:right="50"/>
        <w:rPr>
          <w:rFonts w:ascii="Times New Roman" w:hAnsi="Times New Roman"/>
          <w:sz w:val="28"/>
          <w:szCs w:val="28"/>
        </w:rPr>
      </w:pPr>
      <w:r w:rsidRPr="00FA4C27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61B31">
        <w:rPr>
          <w:rFonts w:ascii="Times New Roman" w:hAnsi="Times New Roman"/>
          <w:sz w:val="28"/>
          <w:szCs w:val="28"/>
        </w:rPr>
        <w:t xml:space="preserve">              </w:t>
      </w:r>
      <w:r w:rsidRPr="00FA4C27">
        <w:rPr>
          <w:rFonts w:ascii="Times New Roman" w:hAnsi="Times New Roman"/>
          <w:sz w:val="28"/>
          <w:szCs w:val="28"/>
        </w:rPr>
        <w:t xml:space="preserve">С.Н. Антонов       </w:t>
      </w:r>
    </w:p>
    <w:p w:rsidR="00A10201" w:rsidRDefault="00A10201" w:rsidP="002C59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0201" w:rsidRDefault="00A10201" w:rsidP="002C59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0201" w:rsidRDefault="00A10201" w:rsidP="00FD373A">
      <w:pPr>
        <w:rPr>
          <w:rFonts w:ascii="Times New Roman" w:hAnsi="Times New Roman"/>
          <w:b/>
          <w:sz w:val="28"/>
          <w:szCs w:val="28"/>
        </w:rPr>
      </w:pPr>
    </w:p>
    <w:sectPr w:rsidR="00A10201" w:rsidSect="00224DE3">
      <w:pgSz w:w="11906" w:h="16838"/>
      <w:pgMar w:top="851" w:right="566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3CA" w:rsidRDefault="003243CA" w:rsidP="00012E32">
      <w:pPr>
        <w:spacing w:after="0" w:line="240" w:lineRule="auto"/>
      </w:pPr>
      <w:r>
        <w:separator/>
      </w:r>
    </w:p>
  </w:endnote>
  <w:endnote w:type="continuationSeparator" w:id="0">
    <w:p w:rsidR="003243CA" w:rsidRDefault="003243CA" w:rsidP="0001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3CA" w:rsidRDefault="003243CA" w:rsidP="00012E32">
      <w:pPr>
        <w:spacing w:after="0" w:line="240" w:lineRule="auto"/>
      </w:pPr>
      <w:r>
        <w:separator/>
      </w:r>
    </w:p>
  </w:footnote>
  <w:footnote w:type="continuationSeparator" w:id="0">
    <w:p w:rsidR="003243CA" w:rsidRDefault="003243CA" w:rsidP="00012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70EBF"/>
    <w:multiLevelType w:val="hybridMultilevel"/>
    <w:tmpl w:val="75A243BE"/>
    <w:lvl w:ilvl="0" w:tplc="57E67C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AC01A5F"/>
    <w:multiLevelType w:val="hybridMultilevel"/>
    <w:tmpl w:val="C75C90DE"/>
    <w:lvl w:ilvl="0" w:tplc="BB22818E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2">
    <w:nsid w:val="6D5227E9"/>
    <w:multiLevelType w:val="multilevel"/>
    <w:tmpl w:val="F3AA4006"/>
    <w:lvl w:ilvl="0">
      <w:start w:val="1"/>
      <w:numFmt w:val="decimal"/>
      <w:lvlText w:val="%1."/>
      <w:lvlJc w:val="left"/>
      <w:pPr>
        <w:ind w:left="1305" w:hanging="7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DE"/>
    <w:rsid w:val="00012E32"/>
    <w:rsid w:val="0004358B"/>
    <w:rsid w:val="00046D91"/>
    <w:rsid w:val="00047DDB"/>
    <w:rsid w:val="000C6DDD"/>
    <w:rsid w:val="000D2E15"/>
    <w:rsid w:val="0010295E"/>
    <w:rsid w:val="001517DC"/>
    <w:rsid w:val="00166D91"/>
    <w:rsid w:val="001A1541"/>
    <w:rsid w:val="00200FB5"/>
    <w:rsid w:val="00224C99"/>
    <w:rsid w:val="00224DE3"/>
    <w:rsid w:val="00233580"/>
    <w:rsid w:val="00236A8F"/>
    <w:rsid w:val="002515EE"/>
    <w:rsid w:val="0027629E"/>
    <w:rsid w:val="002A09FF"/>
    <w:rsid w:val="002A1FDB"/>
    <w:rsid w:val="002C59B3"/>
    <w:rsid w:val="002F62AA"/>
    <w:rsid w:val="003243CA"/>
    <w:rsid w:val="00326D92"/>
    <w:rsid w:val="00353928"/>
    <w:rsid w:val="0036304A"/>
    <w:rsid w:val="003A12D7"/>
    <w:rsid w:val="003C193D"/>
    <w:rsid w:val="003E01B9"/>
    <w:rsid w:val="004074E8"/>
    <w:rsid w:val="004A205D"/>
    <w:rsid w:val="004B4C25"/>
    <w:rsid w:val="00502D5C"/>
    <w:rsid w:val="005227E4"/>
    <w:rsid w:val="005B64EB"/>
    <w:rsid w:val="005B6B37"/>
    <w:rsid w:val="00661B31"/>
    <w:rsid w:val="006B478E"/>
    <w:rsid w:val="006E571C"/>
    <w:rsid w:val="006F3A7E"/>
    <w:rsid w:val="006F473C"/>
    <w:rsid w:val="0071674A"/>
    <w:rsid w:val="00733961"/>
    <w:rsid w:val="00751A16"/>
    <w:rsid w:val="0079480B"/>
    <w:rsid w:val="007A4005"/>
    <w:rsid w:val="007A7E76"/>
    <w:rsid w:val="007B06A2"/>
    <w:rsid w:val="0080302C"/>
    <w:rsid w:val="00803E4B"/>
    <w:rsid w:val="00810933"/>
    <w:rsid w:val="008B4437"/>
    <w:rsid w:val="008D0851"/>
    <w:rsid w:val="008E0ECC"/>
    <w:rsid w:val="008E2C38"/>
    <w:rsid w:val="008E4347"/>
    <w:rsid w:val="009477C5"/>
    <w:rsid w:val="00973FD8"/>
    <w:rsid w:val="0099228B"/>
    <w:rsid w:val="009B2B43"/>
    <w:rsid w:val="009C011F"/>
    <w:rsid w:val="009E790E"/>
    <w:rsid w:val="009F63D1"/>
    <w:rsid w:val="00A04150"/>
    <w:rsid w:val="00A10201"/>
    <w:rsid w:val="00A36404"/>
    <w:rsid w:val="00A45223"/>
    <w:rsid w:val="00A46FDD"/>
    <w:rsid w:val="00A57BCE"/>
    <w:rsid w:val="00A94E48"/>
    <w:rsid w:val="00A94F9F"/>
    <w:rsid w:val="00AA19D8"/>
    <w:rsid w:val="00AC096B"/>
    <w:rsid w:val="00AF1A96"/>
    <w:rsid w:val="00AF3DF8"/>
    <w:rsid w:val="00AF63AA"/>
    <w:rsid w:val="00AF7111"/>
    <w:rsid w:val="00AF76C2"/>
    <w:rsid w:val="00B123C6"/>
    <w:rsid w:val="00BA28DA"/>
    <w:rsid w:val="00BD3235"/>
    <w:rsid w:val="00BE5857"/>
    <w:rsid w:val="00C61652"/>
    <w:rsid w:val="00C66FF5"/>
    <w:rsid w:val="00CB7AC6"/>
    <w:rsid w:val="00CE022E"/>
    <w:rsid w:val="00D54FC5"/>
    <w:rsid w:val="00D645DE"/>
    <w:rsid w:val="00D85ED4"/>
    <w:rsid w:val="00D923DF"/>
    <w:rsid w:val="00D93B41"/>
    <w:rsid w:val="00D94025"/>
    <w:rsid w:val="00DB107B"/>
    <w:rsid w:val="00DC6815"/>
    <w:rsid w:val="00DE36CE"/>
    <w:rsid w:val="00DF07C9"/>
    <w:rsid w:val="00DF1FED"/>
    <w:rsid w:val="00E05F75"/>
    <w:rsid w:val="00E23119"/>
    <w:rsid w:val="00E24034"/>
    <w:rsid w:val="00E25577"/>
    <w:rsid w:val="00E3655B"/>
    <w:rsid w:val="00E53A70"/>
    <w:rsid w:val="00EC33A8"/>
    <w:rsid w:val="00EC7AEA"/>
    <w:rsid w:val="00F05550"/>
    <w:rsid w:val="00F26DA8"/>
    <w:rsid w:val="00F302F5"/>
    <w:rsid w:val="00FA029D"/>
    <w:rsid w:val="00FA4305"/>
    <w:rsid w:val="00FA4C27"/>
    <w:rsid w:val="00FB4E3E"/>
    <w:rsid w:val="00FD373A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6E1E5C-2638-4D0D-8FF5-11AB9927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5DE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1674A"/>
    <w:pPr>
      <w:ind w:left="708"/>
      <w:jc w:val="both"/>
    </w:pPr>
    <w:rPr>
      <w:rFonts w:ascii="Times New Roman" w:hAnsi="Times New Roman"/>
      <w:sz w:val="24"/>
      <w:lang w:eastAsia="en-US"/>
    </w:rPr>
  </w:style>
  <w:style w:type="paragraph" w:customStyle="1" w:styleId="ConsPlusNormal">
    <w:name w:val="ConsPlusNormal"/>
    <w:uiPriority w:val="99"/>
    <w:rsid w:val="00D645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rsid w:val="00D645DE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645DE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12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12E32"/>
    <w:rPr>
      <w:rFonts w:ascii="Calibri" w:hAnsi="Calibri" w:cs="Times New Roman"/>
      <w:lang w:eastAsia="ru-RU"/>
    </w:rPr>
  </w:style>
  <w:style w:type="paragraph" w:styleId="a8">
    <w:name w:val="footer"/>
    <w:basedOn w:val="a"/>
    <w:link w:val="a9"/>
    <w:uiPriority w:val="99"/>
    <w:rsid w:val="00012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012E32"/>
    <w:rPr>
      <w:rFonts w:ascii="Calibri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rsid w:val="003E0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E01B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User_rzvt</dc:creator>
  <cp:keywords/>
  <dc:description/>
  <cp:lastModifiedBy>PC</cp:lastModifiedBy>
  <cp:revision>2</cp:revision>
  <cp:lastPrinted>2017-08-25T11:59:00Z</cp:lastPrinted>
  <dcterms:created xsi:type="dcterms:W3CDTF">2017-09-04T14:36:00Z</dcterms:created>
  <dcterms:modified xsi:type="dcterms:W3CDTF">2017-09-04T14:36:00Z</dcterms:modified>
</cp:coreProperties>
</file>